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D58837E" w14:textId="683A7FDF" w:rsidR="00614DC0" w:rsidRPr="00C3772B" w:rsidRDefault="00614DC0" w:rsidP="00614DC0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b/>
          <w:bCs/>
          <w:color w:val="222222"/>
          <w:sz w:val="32"/>
          <w:szCs w:val="32"/>
          <w:shd w:val="clear" w:color="auto" w:fill="FFFFFF"/>
          <w:lang w:val="en-GB"/>
        </w:rPr>
      </w:pPr>
      <w:bookmarkStart w:id="0" w:name="_Hlk157514067"/>
      <w:r w:rsidRPr="00C3772B">
        <w:rPr>
          <w:rFonts w:ascii="Times New Roman" w:hAnsi="Times New Roman" w:cs="Times New Roman"/>
          <w:b/>
          <w:bCs/>
          <w:color w:val="222222"/>
          <w:sz w:val="32"/>
          <w:szCs w:val="32"/>
          <w:shd w:val="clear" w:color="auto" w:fill="FFFFFF"/>
          <w:lang w:val="en-GB"/>
        </w:rPr>
        <w:t xml:space="preserve">A global comparison of stream diatom beta diversity </w:t>
      </w:r>
      <w:r w:rsidR="00416373" w:rsidRPr="00C3772B">
        <w:rPr>
          <w:rFonts w:ascii="Times New Roman" w:hAnsi="Times New Roman" w:cs="Times New Roman"/>
          <w:b/>
          <w:bCs/>
          <w:color w:val="222222"/>
          <w:sz w:val="32"/>
          <w:szCs w:val="32"/>
          <w:shd w:val="clear" w:color="auto" w:fill="FFFFFF"/>
          <w:lang w:val="en-GB"/>
        </w:rPr>
        <w:t>on</w:t>
      </w:r>
      <w:r w:rsidRPr="00C3772B">
        <w:rPr>
          <w:rFonts w:ascii="Times New Roman" w:hAnsi="Times New Roman" w:cs="Times New Roman"/>
          <w:b/>
          <w:bCs/>
          <w:color w:val="222222"/>
          <w:sz w:val="32"/>
          <w:szCs w:val="32"/>
          <w:shd w:val="clear" w:color="auto" w:fill="FFFFFF"/>
          <w:lang w:val="en-GB"/>
        </w:rPr>
        <w:t xml:space="preserve"> islands vs. continents across scales </w:t>
      </w:r>
      <w:bookmarkEnd w:id="0"/>
    </w:p>
    <w:p w14:paraId="6C2253DB" w14:textId="3F66946A" w:rsidR="00662F47" w:rsidRPr="00C3772B" w:rsidRDefault="00662F47" w:rsidP="00662F47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b/>
          <w:bCs/>
          <w:color w:val="222222"/>
          <w:sz w:val="32"/>
          <w:szCs w:val="32"/>
          <w:shd w:val="clear" w:color="auto" w:fill="FFFFFF"/>
          <w:lang w:val="en-GB"/>
        </w:rPr>
      </w:pPr>
    </w:p>
    <w:p w14:paraId="776ED20D" w14:textId="63F9A98F" w:rsidR="00C1018B" w:rsidRPr="00C3772B" w:rsidRDefault="00C1018B">
      <w:pPr>
        <w:rPr>
          <w:rFonts w:ascii="Times New Roman" w:hAnsi="Times New Roman" w:cs="Times New Roman"/>
          <w:b/>
          <w:bCs/>
          <w:sz w:val="28"/>
          <w:szCs w:val="28"/>
          <w:lang w:val="en-GB"/>
        </w:rPr>
      </w:pPr>
    </w:p>
    <w:p w14:paraId="7BEAD09A" w14:textId="7A51953C" w:rsidR="005D5146" w:rsidRPr="00C3772B" w:rsidRDefault="005D5146">
      <w:pPr>
        <w:rPr>
          <w:rFonts w:ascii="Times New Roman" w:hAnsi="Times New Roman" w:cs="Times New Roman"/>
          <w:b/>
          <w:bCs/>
          <w:sz w:val="28"/>
          <w:szCs w:val="28"/>
          <w:lang w:val="en-GB"/>
        </w:rPr>
      </w:pPr>
    </w:p>
    <w:p w14:paraId="26D71137" w14:textId="23BC2C8B" w:rsidR="005D5146" w:rsidRPr="00C3772B" w:rsidRDefault="005D5146">
      <w:pPr>
        <w:rPr>
          <w:rFonts w:ascii="Times New Roman" w:hAnsi="Times New Roman" w:cs="Times New Roman"/>
          <w:b/>
          <w:bCs/>
          <w:sz w:val="28"/>
          <w:szCs w:val="28"/>
          <w:lang w:val="en-GB"/>
        </w:rPr>
      </w:pPr>
    </w:p>
    <w:p w14:paraId="406E7F3F" w14:textId="77777777" w:rsidR="00433383" w:rsidRPr="00C3772B" w:rsidRDefault="00433383">
      <w:pPr>
        <w:rPr>
          <w:rFonts w:ascii="Times New Roman" w:hAnsi="Times New Roman" w:cs="Times New Roman"/>
          <w:b/>
          <w:bCs/>
          <w:sz w:val="28"/>
          <w:szCs w:val="28"/>
          <w:lang w:val="en-GB"/>
        </w:rPr>
      </w:pPr>
    </w:p>
    <w:p w14:paraId="2C5DAEC5" w14:textId="77777777" w:rsidR="00433383" w:rsidRPr="00C3772B" w:rsidRDefault="00433383">
      <w:pPr>
        <w:rPr>
          <w:rFonts w:ascii="Times New Roman" w:hAnsi="Times New Roman" w:cs="Times New Roman"/>
          <w:b/>
          <w:bCs/>
          <w:sz w:val="28"/>
          <w:szCs w:val="28"/>
          <w:lang w:val="en-GB"/>
        </w:rPr>
      </w:pPr>
    </w:p>
    <w:p w14:paraId="0505A7DE" w14:textId="45059B2F" w:rsidR="005D5146" w:rsidRPr="00C3772B" w:rsidRDefault="005D5146">
      <w:pPr>
        <w:rPr>
          <w:rFonts w:ascii="Times New Roman" w:hAnsi="Times New Roman" w:cs="Times New Roman"/>
          <w:b/>
          <w:bCs/>
          <w:sz w:val="28"/>
          <w:szCs w:val="28"/>
          <w:lang w:val="en-GB"/>
        </w:rPr>
      </w:pPr>
    </w:p>
    <w:p w14:paraId="031F2202" w14:textId="5C686896" w:rsidR="005D5146" w:rsidRPr="00C3772B" w:rsidRDefault="005D5146">
      <w:pPr>
        <w:rPr>
          <w:rFonts w:ascii="Times New Roman" w:hAnsi="Times New Roman" w:cs="Times New Roman"/>
          <w:b/>
          <w:bCs/>
          <w:sz w:val="28"/>
          <w:szCs w:val="28"/>
          <w:lang w:val="en-GB"/>
        </w:rPr>
      </w:pPr>
    </w:p>
    <w:p w14:paraId="2C8135BC" w14:textId="5BA6C7EF" w:rsidR="005D5146" w:rsidRPr="00C3772B" w:rsidRDefault="005D5146" w:rsidP="005D5146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C3772B">
        <w:rPr>
          <w:rFonts w:ascii="Times New Roman" w:hAnsi="Times New Roman" w:cs="Times New Roman"/>
          <w:b/>
          <w:bCs/>
          <w:sz w:val="24"/>
          <w:szCs w:val="24"/>
          <w:lang w:val="en-GB"/>
        </w:rPr>
        <w:t>-Supplementary Material -</w:t>
      </w:r>
    </w:p>
    <w:p w14:paraId="703A3DD7" w14:textId="790DC505" w:rsidR="005D5146" w:rsidRPr="00C3772B" w:rsidRDefault="005D5146">
      <w:pPr>
        <w:rPr>
          <w:rFonts w:ascii="Times New Roman" w:hAnsi="Times New Roman" w:cs="Times New Roman"/>
          <w:b/>
          <w:bCs/>
          <w:sz w:val="28"/>
          <w:szCs w:val="28"/>
          <w:lang w:val="en-GB"/>
        </w:rPr>
      </w:pPr>
    </w:p>
    <w:p w14:paraId="0C4B92AE" w14:textId="77777777" w:rsidR="003D3DCF" w:rsidRPr="00C3772B" w:rsidRDefault="003D3DCF">
      <w:pPr>
        <w:rPr>
          <w:rFonts w:ascii="Times New Roman" w:hAnsi="Times New Roman" w:cs="Times New Roman"/>
          <w:b/>
          <w:bCs/>
          <w:sz w:val="28"/>
          <w:szCs w:val="28"/>
          <w:lang w:val="en-GB"/>
        </w:rPr>
      </w:pPr>
    </w:p>
    <w:p w14:paraId="1A92982C" w14:textId="77777777" w:rsidR="003D3DCF" w:rsidRPr="00C3772B" w:rsidRDefault="003D3DCF">
      <w:pPr>
        <w:rPr>
          <w:rFonts w:ascii="Times New Roman" w:hAnsi="Times New Roman" w:cs="Times New Roman"/>
          <w:b/>
          <w:bCs/>
          <w:sz w:val="28"/>
          <w:szCs w:val="28"/>
          <w:lang w:val="en-GB"/>
        </w:rPr>
      </w:pPr>
      <w:r w:rsidRPr="00C3772B">
        <w:rPr>
          <w:rFonts w:ascii="Times New Roman" w:hAnsi="Times New Roman" w:cs="Times New Roman"/>
          <w:b/>
          <w:bCs/>
          <w:sz w:val="28"/>
          <w:szCs w:val="28"/>
          <w:lang w:val="en-GB"/>
        </w:rPr>
        <w:br w:type="page"/>
      </w:r>
    </w:p>
    <w:p w14:paraId="2FADC4C3" w14:textId="77777777" w:rsidR="004175DE" w:rsidRPr="00C3772B" w:rsidRDefault="004175DE" w:rsidP="003D3DCF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50BDC78A" w14:textId="77777777" w:rsidR="004175DE" w:rsidRPr="00C3772B" w:rsidRDefault="004175DE" w:rsidP="003D3DCF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6DA945D9" w14:textId="77777777" w:rsidR="004175DE" w:rsidRPr="00C3772B" w:rsidRDefault="004175DE" w:rsidP="003D3DCF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44879E8F" w14:textId="77777777" w:rsidR="004175DE" w:rsidRPr="00C3772B" w:rsidRDefault="004175DE" w:rsidP="003D3DCF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5B3BE7B8" w14:textId="77777777" w:rsidR="004175DE" w:rsidRPr="00C3772B" w:rsidRDefault="004175DE" w:rsidP="003D3DCF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31291B71" w14:textId="77777777" w:rsidR="004175DE" w:rsidRPr="00C3772B" w:rsidRDefault="004175DE" w:rsidP="003D3DCF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74A15D22" w14:textId="77777777" w:rsidR="004175DE" w:rsidRPr="00C3772B" w:rsidRDefault="004175DE" w:rsidP="003D3DCF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334D2833" w14:textId="77777777" w:rsidR="004175DE" w:rsidRPr="00C3772B" w:rsidRDefault="004175DE" w:rsidP="003D3DCF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10B3A8F7" w14:textId="77777777" w:rsidR="004175DE" w:rsidRPr="00C3772B" w:rsidRDefault="004175DE" w:rsidP="003D3DCF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74BE6D6C" w14:textId="77777777" w:rsidR="004175DE" w:rsidRPr="00C3772B" w:rsidRDefault="004175DE" w:rsidP="003D3DCF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5DF033F3" w14:textId="77777777" w:rsidR="004175DE" w:rsidRPr="00C3772B" w:rsidRDefault="004175DE" w:rsidP="003D3DCF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711A2663" w14:textId="77777777" w:rsidR="004175DE" w:rsidRPr="00C3772B" w:rsidRDefault="004175DE" w:rsidP="003D3DCF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07DDE196" w14:textId="77777777" w:rsidR="004175DE" w:rsidRPr="00C3772B" w:rsidRDefault="004175DE" w:rsidP="003D3DCF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0BA39624" w14:textId="77777777" w:rsidR="004175DE" w:rsidRPr="00C3772B" w:rsidRDefault="004175DE" w:rsidP="003D3DCF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294C083B" w14:textId="77777777" w:rsidR="004175DE" w:rsidRPr="00C3772B" w:rsidRDefault="004175DE" w:rsidP="003D3DCF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2B414BC6" w14:textId="3F90132E" w:rsidR="003D3DCF" w:rsidRPr="00C3772B" w:rsidRDefault="003D3DCF" w:rsidP="003D3DCF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C3772B">
        <w:rPr>
          <w:rFonts w:ascii="Times New Roman" w:hAnsi="Times New Roman" w:cs="Times New Roman"/>
          <w:b/>
          <w:bCs/>
          <w:sz w:val="24"/>
          <w:szCs w:val="24"/>
          <w:lang w:val="en-US"/>
        </w:rPr>
        <w:t>Table S1:</w:t>
      </w:r>
      <w:r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 Mean (± </w:t>
      </w:r>
      <w:proofErr w:type="spellStart"/>
      <w:r w:rsidRPr="00C3772B">
        <w:rPr>
          <w:rFonts w:ascii="Times New Roman" w:hAnsi="Times New Roman" w:cs="Times New Roman"/>
          <w:sz w:val="24"/>
          <w:szCs w:val="24"/>
          <w:lang w:val="en-US"/>
        </w:rPr>
        <w:t>sd</w:t>
      </w:r>
      <w:proofErr w:type="spellEnd"/>
      <w:r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) dissimilarity computed </w:t>
      </w:r>
      <w:r w:rsidR="00FC0F07" w:rsidRPr="00C3772B">
        <w:rPr>
          <w:rFonts w:ascii="Times New Roman" w:hAnsi="Times New Roman" w:cs="Times New Roman"/>
          <w:sz w:val="24"/>
          <w:szCs w:val="24"/>
          <w:lang w:val="en-US"/>
        </w:rPr>
        <w:t>using</w:t>
      </w:r>
      <w:r w:rsidR="004175DE"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 Podani’s approach</w:t>
      </w:r>
      <w:r w:rsidR="00FC0F07"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 with</w:t>
      </w:r>
      <w:r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15216B" w:rsidRPr="00C3772B">
        <w:rPr>
          <w:rFonts w:ascii="Times New Roman" w:hAnsi="Times New Roman" w:cs="Times New Roman"/>
          <w:sz w:val="24"/>
          <w:szCs w:val="24"/>
          <w:lang w:val="en-US"/>
        </w:rPr>
        <w:t>Btotal</w:t>
      </w:r>
      <w:proofErr w:type="spellEnd"/>
      <w:r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 (total), </w:t>
      </w:r>
      <w:proofErr w:type="spellStart"/>
      <w:r w:rsidR="004175DE" w:rsidRPr="00C3772B">
        <w:rPr>
          <w:rFonts w:ascii="Times New Roman" w:hAnsi="Times New Roman" w:cs="Times New Roman"/>
          <w:sz w:val="24"/>
          <w:szCs w:val="24"/>
          <w:lang w:val="en-US"/>
        </w:rPr>
        <w:t>Brepl</w:t>
      </w:r>
      <w:proofErr w:type="spellEnd"/>
      <w:r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="00765A93" w:rsidRPr="00C3772B">
        <w:rPr>
          <w:rFonts w:ascii="Times New Roman" w:hAnsi="Times New Roman" w:cs="Times New Roman"/>
          <w:sz w:val="24"/>
          <w:szCs w:val="24"/>
          <w:lang w:val="en-US"/>
        </w:rPr>
        <w:t>replacement</w:t>
      </w:r>
      <w:r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) and </w:t>
      </w:r>
      <w:r w:rsidR="004175DE" w:rsidRPr="00C3772B">
        <w:rPr>
          <w:rFonts w:ascii="Times New Roman" w:hAnsi="Times New Roman" w:cs="Times New Roman"/>
          <w:sz w:val="24"/>
          <w:szCs w:val="24"/>
          <w:lang w:val="en-US"/>
        </w:rPr>
        <w:t>Brich</w:t>
      </w:r>
      <w:r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="00765A93" w:rsidRPr="00C3772B">
        <w:rPr>
          <w:rFonts w:ascii="Times New Roman" w:hAnsi="Times New Roman" w:cs="Times New Roman"/>
          <w:sz w:val="24"/>
          <w:szCs w:val="24"/>
          <w:lang w:val="en-US"/>
        </w:rPr>
        <w:t>richness</w:t>
      </w:r>
      <w:r w:rsidRPr="00C3772B">
        <w:rPr>
          <w:rFonts w:ascii="Times New Roman" w:hAnsi="Times New Roman" w:cs="Times New Roman"/>
          <w:sz w:val="24"/>
          <w:szCs w:val="24"/>
          <w:lang w:val="en-US"/>
        </w:rPr>
        <w:t>) indexes for the within biogeographic regions (large scale) comparisons for islands and Continental Area Equivalents (CAEs). Significa</w:t>
      </w:r>
      <w:r w:rsidR="00FC0F07" w:rsidRPr="00C3772B">
        <w:rPr>
          <w:rFonts w:ascii="Times New Roman" w:hAnsi="Times New Roman" w:cs="Times New Roman"/>
          <w:sz w:val="24"/>
          <w:szCs w:val="24"/>
          <w:lang w:val="en-US"/>
        </w:rPr>
        <w:t>nt</w:t>
      </w:r>
      <w:r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 differences (Kruskal-Wallis p-value &lt; 0.05) are marked in bold.</w:t>
      </w:r>
    </w:p>
    <w:tbl>
      <w:tblPr>
        <w:tblStyle w:val="TableGrid"/>
        <w:tblpPr w:leftFromText="141" w:rightFromText="141" w:vertAnchor="text" w:horzAnchor="margin" w:tblpXSpec="center" w:tblpY="362"/>
        <w:tblW w:w="10489" w:type="dxa"/>
        <w:tblLayout w:type="fixed"/>
        <w:tblLook w:val="04A0" w:firstRow="1" w:lastRow="0" w:firstColumn="1" w:lastColumn="0" w:noHBand="0" w:noVBand="1"/>
      </w:tblPr>
      <w:tblGrid>
        <w:gridCol w:w="1146"/>
        <w:gridCol w:w="1559"/>
        <w:gridCol w:w="1553"/>
        <w:gridCol w:w="1519"/>
        <w:gridCol w:w="1594"/>
        <w:gridCol w:w="1560"/>
        <w:gridCol w:w="1558"/>
      </w:tblGrid>
      <w:tr w:rsidR="004175DE" w:rsidRPr="00C3772B" w14:paraId="4FFBA280" w14:textId="77777777" w:rsidTr="004175DE">
        <w:trPr>
          <w:trHeight w:val="340"/>
        </w:trPr>
        <w:tc>
          <w:tcPr>
            <w:tcW w:w="1146" w:type="dxa"/>
          </w:tcPr>
          <w:p w14:paraId="0CDFF2C6" w14:textId="77777777" w:rsidR="004175DE" w:rsidRPr="00C3772B" w:rsidRDefault="004175DE" w:rsidP="004175DE">
            <w:pPr>
              <w:rPr>
                <w:lang w:val="en-GB"/>
              </w:rPr>
            </w:pPr>
          </w:p>
        </w:tc>
        <w:tc>
          <w:tcPr>
            <w:tcW w:w="3112" w:type="dxa"/>
            <w:gridSpan w:val="2"/>
          </w:tcPr>
          <w:p w14:paraId="0671407E" w14:textId="7E8CAF3F" w:rsidR="004175DE" w:rsidRPr="00C3772B" w:rsidRDefault="0015216B" w:rsidP="004175DE">
            <w:pPr>
              <w:jc w:val="center"/>
              <w:rPr>
                <w:rFonts w:ascii="Calibri" w:eastAsia="Calibri" w:hAnsi="Calibri"/>
              </w:rPr>
            </w:pPr>
            <w:r w:rsidRPr="00C3772B">
              <w:rPr>
                <w:rFonts w:eastAsia="Calibri"/>
              </w:rPr>
              <w:t>Btotal</w:t>
            </w:r>
          </w:p>
        </w:tc>
        <w:tc>
          <w:tcPr>
            <w:tcW w:w="3113" w:type="dxa"/>
            <w:gridSpan w:val="2"/>
          </w:tcPr>
          <w:p w14:paraId="41C3DBD8" w14:textId="4D18CD1B" w:rsidR="004175DE" w:rsidRPr="00C3772B" w:rsidRDefault="00CE16F3" w:rsidP="004175DE">
            <w:pPr>
              <w:jc w:val="center"/>
              <w:rPr>
                <w:rFonts w:ascii="Calibri" w:eastAsia="Calibri" w:hAnsi="Calibri"/>
              </w:rPr>
            </w:pPr>
            <w:r w:rsidRPr="00C3772B">
              <w:rPr>
                <w:rFonts w:eastAsia="Calibri"/>
              </w:rPr>
              <w:t>Brepl</w:t>
            </w:r>
          </w:p>
        </w:tc>
        <w:tc>
          <w:tcPr>
            <w:tcW w:w="3118" w:type="dxa"/>
            <w:gridSpan w:val="2"/>
          </w:tcPr>
          <w:p w14:paraId="11D5BE8B" w14:textId="4B52F442" w:rsidR="004175DE" w:rsidRPr="00C3772B" w:rsidRDefault="00CE16F3" w:rsidP="004175DE">
            <w:pPr>
              <w:jc w:val="center"/>
              <w:rPr>
                <w:rFonts w:ascii="Calibri" w:eastAsia="Calibri" w:hAnsi="Calibri"/>
              </w:rPr>
            </w:pPr>
            <w:r w:rsidRPr="00C3772B">
              <w:rPr>
                <w:rFonts w:eastAsia="Calibri"/>
              </w:rPr>
              <w:t>Brich</w:t>
            </w:r>
          </w:p>
        </w:tc>
      </w:tr>
      <w:tr w:rsidR="004175DE" w:rsidRPr="00C3772B" w14:paraId="11081AA1" w14:textId="77777777" w:rsidTr="004175DE">
        <w:trPr>
          <w:trHeight w:val="340"/>
        </w:trPr>
        <w:tc>
          <w:tcPr>
            <w:tcW w:w="1146" w:type="dxa"/>
            <w:vAlign w:val="center"/>
          </w:tcPr>
          <w:p w14:paraId="0395F7B3" w14:textId="77777777" w:rsidR="004175DE" w:rsidRPr="00C3772B" w:rsidRDefault="004175DE" w:rsidP="004175DE">
            <w:pPr>
              <w:jc w:val="center"/>
              <w:rPr>
                <w:b/>
                <w:bCs/>
                <w:lang w:val="en-GB"/>
              </w:rPr>
            </w:pPr>
            <w:r w:rsidRPr="00C3772B">
              <w:rPr>
                <w:rFonts w:eastAsia="Calibri"/>
                <w:b/>
                <w:bCs/>
                <w:lang w:val="en-GB"/>
              </w:rPr>
              <w:t>Region</w:t>
            </w:r>
          </w:p>
        </w:tc>
        <w:tc>
          <w:tcPr>
            <w:tcW w:w="1559" w:type="dxa"/>
            <w:tcBorders>
              <w:right w:val="nil"/>
            </w:tcBorders>
          </w:tcPr>
          <w:p w14:paraId="2B4C306C" w14:textId="77777777" w:rsidR="004175DE" w:rsidRPr="00C3772B" w:rsidRDefault="004175DE" w:rsidP="004175DE">
            <w:pPr>
              <w:jc w:val="center"/>
              <w:rPr>
                <w:rFonts w:ascii="Calibri" w:eastAsia="Calibri" w:hAnsi="Calibri"/>
              </w:rPr>
            </w:pPr>
            <w:r w:rsidRPr="00C3772B">
              <w:rPr>
                <w:rFonts w:eastAsia="Calibri"/>
              </w:rPr>
              <w:t>CAEs</w:t>
            </w:r>
          </w:p>
        </w:tc>
        <w:tc>
          <w:tcPr>
            <w:tcW w:w="1553" w:type="dxa"/>
            <w:tcBorders>
              <w:left w:val="nil"/>
            </w:tcBorders>
          </w:tcPr>
          <w:p w14:paraId="24EA6106" w14:textId="77777777" w:rsidR="004175DE" w:rsidRPr="00C3772B" w:rsidRDefault="004175DE" w:rsidP="004175DE">
            <w:pPr>
              <w:jc w:val="center"/>
              <w:rPr>
                <w:rFonts w:ascii="Calibri" w:eastAsia="Calibri" w:hAnsi="Calibri"/>
              </w:rPr>
            </w:pPr>
            <w:r w:rsidRPr="00C3772B">
              <w:rPr>
                <w:rFonts w:eastAsia="Calibri"/>
              </w:rPr>
              <w:t>islands</w:t>
            </w:r>
          </w:p>
        </w:tc>
        <w:tc>
          <w:tcPr>
            <w:tcW w:w="1519" w:type="dxa"/>
            <w:tcBorders>
              <w:right w:val="nil"/>
            </w:tcBorders>
          </w:tcPr>
          <w:p w14:paraId="4E98E916" w14:textId="77777777" w:rsidR="004175DE" w:rsidRPr="00C3772B" w:rsidRDefault="004175DE" w:rsidP="004175DE">
            <w:pPr>
              <w:jc w:val="center"/>
              <w:rPr>
                <w:rFonts w:ascii="Calibri" w:eastAsia="Calibri" w:hAnsi="Calibri"/>
              </w:rPr>
            </w:pPr>
            <w:r w:rsidRPr="00C3772B">
              <w:rPr>
                <w:rFonts w:eastAsia="Calibri"/>
              </w:rPr>
              <w:t>CAEs</w:t>
            </w:r>
          </w:p>
        </w:tc>
        <w:tc>
          <w:tcPr>
            <w:tcW w:w="1594" w:type="dxa"/>
            <w:tcBorders>
              <w:left w:val="nil"/>
            </w:tcBorders>
          </w:tcPr>
          <w:p w14:paraId="5B32DCE3" w14:textId="77777777" w:rsidR="004175DE" w:rsidRPr="00C3772B" w:rsidRDefault="004175DE" w:rsidP="004175DE">
            <w:pPr>
              <w:jc w:val="center"/>
              <w:rPr>
                <w:rFonts w:ascii="Calibri" w:eastAsia="Calibri" w:hAnsi="Calibri"/>
              </w:rPr>
            </w:pPr>
            <w:r w:rsidRPr="00C3772B">
              <w:rPr>
                <w:rFonts w:eastAsia="Calibri"/>
              </w:rPr>
              <w:t xml:space="preserve">islands </w:t>
            </w:r>
          </w:p>
        </w:tc>
        <w:tc>
          <w:tcPr>
            <w:tcW w:w="1560" w:type="dxa"/>
            <w:tcBorders>
              <w:right w:val="nil"/>
            </w:tcBorders>
          </w:tcPr>
          <w:p w14:paraId="4950DFE2" w14:textId="77777777" w:rsidR="004175DE" w:rsidRPr="00C3772B" w:rsidRDefault="004175DE" w:rsidP="004175DE">
            <w:pPr>
              <w:jc w:val="center"/>
              <w:rPr>
                <w:rFonts w:ascii="Calibri" w:eastAsia="Calibri" w:hAnsi="Calibri"/>
              </w:rPr>
            </w:pPr>
            <w:r w:rsidRPr="00C3772B">
              <w:rPr>
                <w:rFonts w:eastAsia="Calibri"/>
              </w:rPr>
              <w:t>CAEs</w:t>
            </w:r>
          </w:p>
        </w:tc>
        <w:tc>
          <w:tcPr>
            <w:tcW w:w="1558" w:type="dxa"/>
            <w:tcBorders>
              <w:left w:val="nil"/>
            </w:tcBorders>
          </w:tcPr>
          <w:p w14:paraId="3EA9BEC3" w14:textId="77777777" w:rsidR="004175DE" w:rsidRPr="00C3772B" w:rsidRDefault="004175DE" w:rsidP="004175DE">
            <w:pPr>
              <w:jc w:val="center"/>
              <w:rPr>
                <w:rFonts w:ascii="Calibri" w:eastAsia="Calibri" w:hAnsi="Calibri"/>
              </w:rPr>
            </w:pPr>
            <w:r w:rsidRPr="00C3772B">
              <w:rPr>
                <w:rFonts w:eastAsia="Calibri"/>
              </w:rPr>
              <w:t>islands</w:t>
            </w:r>
          </w:p>
        </w:tc>
      </w:tr>
      <w:tr w:rsidR="004175DE" w:rsidRPr="00C3772B" w14:paraId="6148B381" w14:textId="77777777" w:rsidTr="004175DE">
        <w:trPr>
          <w:trHeight w:val="340"/>
        </w:trPr>
        <w:tc>
          <w:tcPr>
            <w:tcW w:w="1146" w:type="dxa"/>
            <w:tcBorders>
              <w:bottom w:val="nil"/>
            </w:tcBorders>
          </w:tcPr>
          <w:p w14:paraId="7EF25984" w14:textId="77777777" w:rsidR="004175DE" w:rsidRPr="00C3772B" w:rsidRDefault="004175DE" w:rsidP="004175DE">
            <w:pPr>
              <w:jc w:val="center"/>
              <w:rPr>
                <w:rFonts w:ascii="Calibri" w:eastAsia="Calibri" w:hAnsi="Calibri"/>
              </w:rPr>
            </w:pPr>
            <w:r w:rsidRPr="00C3772B">
              <w:rPr>
                <w:rFonts w:eastAsia="Calibri"/>
              </w:rPr>
              <w:t>American</w:t>
            </w:r>
          </w:p>
        </w:tc>
        <w:tc>
          <w:tcPr>
            <w:tcW w:w="1559" w:type="dxa"/>
            <w:tcBorders>
              <w:bottom w:val="nil"/>
              <w:right w:val="nil"/>
            </w:tcBorders>
          </w:tcPr>
          <w:p w14:paraId="326124A6" w14:textId="56A9D6B0" w:rsidR="004175DE" w:rsidRPr="00C3772B" w:rsidRDefault="004175DE" w:rsidP="004175DE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>0.751</w:t>
            </w:r>
            <w:r w:rsidRPr="00C3772B">
              <w:rPr>
                <w:rFonts w:eastAsia="Calibri"/>
                <w:b/>
                <w:bCs/>
              </w:rPr>
              <w:t xml:space="preserve"> </w:t>
            </w:r>
            <w:r w:rsidRPr="00C3772B">
              <w:rPr>
                <w:rFonts w:eastAsia="Calibri" w:cstheme="minorHAnsi"/>
                <w:b/>
                <w:bCs/>
              </w:rPr>
              <w:t>±</w:t>
            </w:r>
            <w:r w:rsidRPr="00C3772B">
              <w:rPr>
                <w:b/>
                <w:bCs/>
              </w:rPr>
              <w:t xml:space="preserve"> 0.21</w:t>
            </w:r>
            <w:r w:rsidR="00637588" w:rsidRPr="00C3772B">
              <w:rPr>
                <w:b/>
                <w:bCs/>
              </w:rPr>
              <w:t>1</w:t>
            </w:r>
          </w:p>
        </w:tc>
        <w:tc>
          <w:tcPr>
            <w:tcW w:w="1553" w:type="dxa"/>
            <w:tcBorders>
              <w:left w:val="nil"/>
              <w:bottom w:val="nil"/>
            </w:tcBorders>
          </w:tcPr>
          <w:p w14:paraId="53C7CC58" w14:textId="77777777" w:rsidR="004175DE" w:rsidRPr="00C3772B" w:rsidRDefault="004175DE" w:rsidP="004175DE">
            <w:pPr>
              <w:jc w:val="center"/>
              <w:rPr>
                <w:b/>
                <w:bCs/>
              </w:rPr>
            </w:pPr>
            <w:r w:rsidRPr="00C3772B">
              <w:rPr>
                <w:rFonts w:eastAsia="Calibri"/>
                <w:b/>
                <w:bCs/>
              </w:rPr>
              <w:t xml:space="preserve">0.730 </w:t>
            </w:r>
            <w:r w:rsidRPr="00C3772B">
              <w:rPr>
                <w:rFonts w:eastAsia="Calibri" w:cstheme="minorHAnsi"/>
                <w:b/>
                <w:bCs/>
              </w:rPr>
              <w:t>± 0.181</w:t>
            </w:r>
          </w:p>
        </w:tc>
        <w:tc>
          <w:tcPr>
            <w:tcW w:w="1519" w:type="dxa"/>
            <w:tcBorders>
              <w:bottom w:val="nil"/>
              <w:right w:val="nil"/>
            </w:tcBorders>
          </w:tcPr>
          <w:p w14:paraId="32F73638" w14:textId="0A6CFFFA" w:rsidR="004175DE" w:rsidRPr="00C3772B" w:rsidRDefault="004175DE" w:rsidP="004175DE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>0.554</w:t>
            </w:r>
            <w:r w:rsidRPr="00C3772B">
              <w:rPr>
                <w:rFonts w:eastAsia="Calibri"/>
                <w:b/>
                <w:bCs/>
              </w:rPr>
              <w:t xml:space="preserve"> </w:t>
            </w:r>
            <w:r w:rsidRPr="00C3772B">
              <w:rPr>
                <w:rFonts w:eastAsia="Calibri" w:cstheme="minorHAnsi"/>
                <w:b/>
                <w:bCs/>
              </w:rPr>
              <w:t>±</w:t>
            </w:r>
            <w:r w:rsidRPr="00C3772B">
              <w:rPr>
                <w:b/>
                <w:bCs/>
              </w:rPr>
              <w:t xml:space="preserve"> 0.22</w:t>
            </w:r>
            <w:r w:rsidR="00637588" w:rsidRPr="00C3772B">
              <w:rPr>
                <w:b/>
                <w:bCs/>
              </w:rPr>
              <w:t>2</w:t>
            </w:r>
          </w:p>
        </w:tc>
        <w:tc>
          <w:tcPr>
            <w:tcW w:w="1594" w:type="dxa"/>
            <w:tcBorders>
              <w:left w:val="nil"/>
              <w:bottom w:val="nil"/>
            </w:tcBorders>
          </w:tcPr>
          <w:p w14:paraId="50E7CB8C" w14:textId="77777777" w:rsidR="004175DE" w:rsidRPr="00C3772B" w:rsidRDefault="004175DE" w:rsidP="004175DE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>0.543</w:t>
            </w:r>
            <w:r w:rsidRPr="00C3772B">
              <w:rPr>
                <w:rFonts w:eastAsia="Calibri"/>
                <w:b/>
                <w:bCs/>
              </w:rPr>
              <w:t xml:space="preserve"> </w:t>
            </w:r>
            <w:r w:rsidRPr="00C3772B">
              <w:rPr>
                <w:rFonts w:eastAsia="Calibri" w:cstheme="minorHAnsi"/>
                <w:b/>
                <w:bCs/>
              </w:rPr>
              <w:t>±</w:t>
            </w:r>
            <w:r w:rsidRPr="00C3772B">
              <w:rPr>
                <w:b/>
                <w:bCs/>
              </w:rPr>
              <w:t xml:space="preserve"> 0.199</w:t>
            </w:r>
          </w:p>
        </w:tc>
        <w:tc>
          <w:tcPr>
            <w:tcW w:w="1560" w:type="dxa"/>
            <w:tcBorders>
              <w:bottom w:val="nil"/>
              <w:right w:val="nil"/>
            </w:tcBorders>
          </w:tcPr>
          <w:p w14:paraId="6778A574" w14:textId="1A62D773" w:rsidR="004175DE" w:rsidRPr="00C3772B" w:rsidRDefault="004175DE" w:rsidP="004175DE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>0.19</w:t>
            </w:r>
            <w:r w:rsidR="00637588" w:rsidRPr="00C3772B">
              <w:rPr>
                <w:b/>
                <w:bCs/>
              </w:rPr>
              <w:t>6</w:t>
            </w:r>
            <w:r w:rsidRPr="00C3772B">
              <w:rPr>
                <w:rFonts w:eastAsia="Calibri"/>
                <w:b/>
                <w:bCs/>
              </w:rPr>
              <w:t xml:space="preserve"> </w:t>
            </w:r>
            <w:r w:rsidRPr="00C3772B">
              <w:rPr>
                <w:rFonts w:eastAsia="Calibri" w:cstheme="minorHAnsi"/>
                <w:b/>
                <w:bCs/>
              </w:rPr>
              <w:t>±</w:t>
            </w:r>
            <w:r w:rsidRPr="00C3772B">
              <w:rPr>
                <w:b/>
                <w:bCs/>
              </w:rPr>
              <w:t xml:space="preserve"> 0.14</w:t>
            </w:r>
            <w:r w:rsidR="00637588" w:rsidRPr="00C3772B">
              <w:rPr>
                <w:b/>
                <w:bCs/>
              </w:rPr>
              <w:t>9</w:t>
            </w:r>
          </w:p>
        </w:tc>
        <w:tc>
          <w:tcPr>
            <w:tcW w:w="1558" w:type="dxa"/>
            <w:tcBorders>
              <w:left w:val="nil"/>
              <w:bottom w:val="nil"/>
            </w:tcBorders>
          </w:tcPr>
          <w:p w14:paraId="1A704D0D" w14:textId="77777777" w:rsidR="004175DE" w:rsidRPr="00C3772B" w:rsidRDefault="004175DE" w:rsidP="004175DE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>0.187</w:t>
            </w:r>
            <w:r w:rsidRPr="00C3772B">
              <w:rPr>
                <w:rFonts w:eastAsia="Calibri"/>
                <w:b/>
                <w:bCs/>
              </w:rPr>
              <w:t xml:space="preserve"> </w:t>
            </w:r>
            <w:r w:rsidRPr="00C3772B">
              <w:rPr>
                <w:rFonts w:eastAsia="Calibri" w:cstheme="minorHAnsi"/>
                <w:b/>
                <w:bCs/>
              </w:rPr>
              <w:t>±</w:t>
            </w:r>
            <w:r w:rsidRPr="00C3772B">
              <w:rPr>
                <w:b/>
                <w:bCs/>
              </w:rPr>
              <w:t xml:space="preserve"> 0.137</w:t>
            </w:r>
          </w:p>
        </w:tc>
      </w:tr>
      <w:tr w:rsidR="004175DE" w:rsidRPr="00C3772B" w14:paraId="331C2EB6" w14:textId="77777777" w:rsidTr="004175DE">
        <w:trPr>
          <w:trHeight w:val="340"/>
        </w:trPr>
        <w:tc>
          <w:tcPr>
            <w:tcW w:w="1146" w:type="dxa"/>
            <w:tcBorders>
              <w:top w:val="nil"/>
              <w:bottom w:val="nil"/>
            </w:tcBorders>
          </w:tcPr>
          <w:p w14:paraId="3D1B3627" w14:textId="77777777" w:rsidR="004175DE" w:rsidRPr="00C3772B" w:rsidRDefault="004175DE" w:rsidP="004175DE">
            <w:pPr>
              <w:jc w:val="center"/>
              <w:rPr>
                <w:rFonts w:ascii="Calibri" w:eastAsia="Calibri" w:hAnsi="Calibri"/>
              </w:rPr>
            </w:pPr>
            <w:r w:rsidRPr="00C3772B">
              <w:rPr>
                <w:rFonts w:eastAsia="Calibri"/>
              </w:rPr>
              <w:t>European</w:t>
            </w:r>
          </w:p>
        </w:tc>
        <w:tc>
          <w:tcPr>
            <w:tcW w:w="1559" w:type="dxa"/>
            <w:tcBorders>
              <w:top w:val="nil"/>
              <w:bottom w:val="nil"/>
              <w:right w:val="nil"/>
            </w:tcBorders>
          </w:tcPr>
          <w:p w14:paraId="57F94B49" w14:textId="69D47874" w:rsidR="004175DE" w:rsidRPr="00C3772B" w:rsidRDefault="004175DE" w:rsidP="004175DE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>0.7</w:t>
            </w:r>
            <w:r w:rsidR="00BC3A83" w:rsidRPr="00C3772B">
              <w:rPr>
                <w:b/>
                <w:bCs/>
              </w:rPr>
              <w:t>11</w:t>
            </w:r>
            <w:r w:rsidRPr="00C3772B">
              <w:rPr>
                <w:rFonts w:eastAsia="Calibri"/>
                <w:b/>
                <w:bCs/>
              </w:rPr>
              <w:t xml:space="preserve"> </w:t>
            </w:r>
            <w:r w:rsidRPr="00C3772B">
              <w:rPr>
                <w:rFonts w:eastAsia="Calibri" w:cstheme="minorHAnsi"/>
                <w:b/>
                <w:bCs/>
              </w:rPr>
              <w:t>±</w:t>
            </w:r>
            <w:r w:rsidRPr="00C3772B">
              <w:rPr>
                <w:b/>
                <w:bCs/>
              </w:rPr>
              <w:t xml:space="preserve"> 0.1</w:t>
            </w:r>
            <w:r w:rsidR="00BC3A83" w:rsidRPr="00C3772B">
              <w:rPr>
                <w:b/>
                <w:bCs/>
              </w:rPr>
              <w:t>45</w:t>
            </w:r>
          </w:p>
        </w:tc>
        <w:tc>
          <w:tcPr>
            <w:tcW w:w="1553" w:type="dxa"/>
            <w:tcBorders>
              <w:top w:val="nil"/>
              <w:left w:val="nil"/>
              <w:bottom w:val="nil"/>
            </w:tcBorders>
          </w:tcPr>
          <w:p w14:paraId="11CA168D" w14:textId="77777777" w:rsidR="004175DE" w:rsidRPr="00C3772B" w:rsidRDefault="004175DE" w:rsidP="004175DE">
            <w:pPr>
              <w:jc w:val="center"/>
              <w:rPr>
                <w:b/>
                <w:bCs/>
              </w:rPr>
            </w:pPr>
            <w:r w:rsidRPr="00C3772B">
              <w:rPr>
                <w:rFonts w:eastAsia="Calibri"/>
                <w:b/>
                <w:bCs/>
              </w:rPr>
              <w:t xml:space="preserve">0.807 </w:t>
            </w:r>
            <w:r w:rsidRPr="00C3772B">
              <w:rPr>
                <w:rFonts w:eastAsia="Calibri" w:cstheme="minorHAnsi"/>
                <w:b/>
                <w:bCs/>
              </w:rPr>
              <w:t>± 0.130</w:t>
            </w:r>
          </w:p>
        </w:tc>
        <w:tc>
          <w:tcPr>
            <w:tcW w:w="1519" w:type="dxa"/>
            <w:tcBorders>
              <w:top w:val="nil"/>
              <w:bottom w:val="nil"/>
              <w:right w:val="nil"/>
            </w:tcBorders>
          </w:tcPr>
          <w:p w14:paraId="10CFC956" w14:textId="7A8D135B" w:rsidR="004175DE" w:rsidRPr="00C3772B" w:rsidRDefault="004175DE" w:rsidP="004175DE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>0.5</w:t>
            </w:r>
            <w:r w:rsidR="00BC3A83" w:rsidRPr="00C3772B">
              <w:rPr>
                <w:b/>
                <w:bCs/>
              </w:rPr>
              <w:t>04</w:t>
            </w:r>
            <w:r w:rsidRPr="00C3772B">
              <w:rPr>
                <w:rFonts w:eastAsia="Calibri"/>
                <w:b/>
                <w:bCs/>
              </w:rPr>
              <w:t xml:space="preserve"> </w:t>
            </w:r>
            <w:r w:rsidRPr="00C3772B">
              <w:rPr>
                <w:rFonts w:eastAsia="Calibri" w:cstheme="minorHAnsi"/>
                <w:b/>
                <w:bCs/>
              </w:rPr>
              <w:t>±</w:t>
            </w:r>
            <w:r w:rsidRPr="00C3772B">
              <w:rPr>
                <w:b/>
                <w:bCs/>
              </w:rPr>
              <w:t xml:space="preserve"> 0.1</w:t>
            </w:r>
            <w:r w:rsidR="00BC3A83" w:rsidRPr="00C3772B">
              <w:rPr>
                <w:b/>
                <w:bCs/>
              </w:rPr>
              <w:t>80</w:t>
            </w:r>
          </w:p>
        </w:tc>
        <w:tc>
          <w:tcPr>
            <w:tcW w:w="1594" w:type="dxa"/>
            <w:tcBorders>
              <w:top w:val="nil"/>
              <w:left w:val="nil"/>
              <w:bottom w:val="nil"/>
            </w:tcBorders>
          </w:tcPr>
          <w:p w14:paraId="0E6B9EDE" w14:textId="77777777" w:rsidR="004175DE" w:rsidRPr="00C3772B" w:rsidRDefault="004175DE" w:rsidP="004175DE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>0.586</w:t>
            </w:r>
            <w:r w:rsidRPr="00C3772B">
              <w:rPr>
                <w:rFonts w:eastAsia="Calibri"/>
                <w:b/>
                <w:bCs/>
              </w:rPr>
              <w:t xml:space="preserve"> </w:t>
            </w:r>
            <w:r w:rsidRPr="00C3772B">
              <w:rPr>
                <w:rFonts w:eastAsia="Calibri" w:cstheme="minorHAnsi"/>
                <w:b/>
                <w:bCs/>
              </w:rPr>
              <w:t>±</w:t>
            </w:r>
            <w:r w:rsidRPr="00C3772B">
              <w:rPr>
                <w:b/>
                <w:bCs/>
              </w:rPr>
              <w:t xml:space="preserve"> 0.185</w:t>
            </w:r>
          </w:p>
        </w:tc>
        <w:tc>
          <w:tcPr>
            <w:tcW w:w="1560" w:type="dxa"/>
            <w:tcBorders>
              <w:top w:val="nil"/>
              <w:bottom w:val="nil"/>
              <w:right w:val="nil"/>
            </w:tcBorders>
          </w:tcPr>
          <w:p w14:paraId="51BA6E15" w14:textId="42F19D7C" w:rsidR="004175DE" w:rsidRPr="00C3772B" w:rsidRDefault="004175DE" w:rsidP="004175DE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>0.20</w:t>
            </w:r>
            <w:r w:rsidR="00BC3A83" w:rsidRPr="00C3772B">
              <w:rPr>
                <w:b/>
                <w:bCs/>
              </w:rPr>
              <w:t>8</w:t>
            </w:r>
            <w:r w:rsidRPr="00C3772B">
              <w:rPr>
                <w:rFonts w:eastAsia="Calibri"/>
                <w:b/>
                <w:bCs/>
              </w:rPr>
              <w:t xml:space="preserve"> </w:t>
            </w:r>
            <w:r w:rsidRPr="00C3772B">
              <w:rPr>
                <w:rFonts w:eastAsia="Calibri" w:cstheme="minorHAnsi"/>
                <w:b/>
                <w:bCs/>
              </w:rPr>
              <w:t>±</w:t>
            </w:r>
            <w:r w:rsidRPr="00C3772B">
              <w:rPr>
                <w:b/>
                <w:bCs/>
              </w:rPr>
              <w:t xml:space="preserve"> 0.16</w:t>
            </w:r>
            <w:r w:rsidR="00BC3A83" w:rsidRPr="00C3772B">
              <w:rPr>
                <w:b/>
                <w:bCs/>
              </w:rPr>
              <w:t>1</w:t>
            </w:r>
          </w:p>
        </w:tc>
        <w:tc>
          <w:tcPr>
            <w:tcW w:w="1558" w:type="dxa"/>
            <w:tcBorders>
              <w:top w:val="nil"/>
              <w:left w:val="nil"/>
              <w:bottom w:val="nil"/>
            </w:tcBorders>
          </w:tcPr>
          <w:p w14:paraId="781E07BF" w14:textId="77777777" w:rsidR="004175DE" w:rsidRPr="00C3772B" w:rsidRDefault="004175DE" w:rsidP="004175DE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>0.221</w:t>
            </w:r>
            <w:r w:rsidRPr="00C3772B">
              <w:rPr>
                <w:rFonts w:eastAsia="Calibri"/>
                <w:b/>
                <w:bCs/>
              </w:rPr>
              <w:t xml:space="preserve"> </w:t>
            </w:r>
            <w:r w:rsidRPr="00C3772B">
              <w:rPr>
                <w:rFonts w:eastAsia="Calibri" w:cstheme="minorHAnsi"/>
                <w:b/>
                <w:bCs/>
              </w:rPr>
              <w:t>±</w:t>
            </w:r>
            <w:r w:rsidRPr="00C3772B">
              <w:rPr>
                <w:b/>
                <w:bCs/>
              </w:rPr>
              <w:t xml:space="preserve"> 0.168</w:t>
            </w:r>
          </w:p>
        </w:tc>
      </w:tr>
      <w:tr w:rsidR="004175DE" w:rsidRPr="00C3772B" w14:paraId="4044AE1E" w14:textId="77777777" w:rsidTr="004175DE">
        <w:trPr>
          <w:trHeight w:val="340"/>
        </w:trPr>
        <w:tc>
          <w:tcPr>
            <w:tcW w:w="1146" w:type="dxa"/>
            <w:tcBorders>
              <w:top w:val="nil"/>
              <w:bottom w:val="nil"/>
            </w:tcBorders>
          </w:tcPr>
          <w:p w14:paraId="5B38CD90" w14:textId="77777777" w:rsidR="004175DE" w:rsidRPr="00C3772B" w:rsidRDefault="004175DE" w:rsidP="004175DE">
            <w:pPr>
              <w:jc w:val="center"/>
              <w:rPr>
                <w:rFonts w:ascii="Calibri" w:eastAsia="Calibri" w:hAnsi="Calibri"/>
              </w:rPr>
            </w:pPr>
            <w:r w:rsidRPr="00C3772B">
              <w:rPr>
                <w:rFonts w:eastAsia="Calibri"/>
              </w:rPr>
              <w:t>African</w:t>
            </w:r>
          </w:p>
        </w:tc>
        <w:tc>
          <w:tcPr>
            <w:tcW w:w="1559" w:type="dxa"/>
            <w:tcBorders>
              <w:top w:val="nil"/>
              <w:bottom w:val="nil"/>
              <w:right w:val="nil"/>
            </w:tcBorders>
          </w:tcPr>
          <w:p w14:paraId="2D32F829" w14:textId="2BCEC313" w:rsidR="004175DE" w:rsidRPr="00C3772B" w:rsidRDefault="003B4713" w:rsidP="004175DE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>-</w:t>
            </w:r>
          </w:p>
        </w:tc>
        <w:tc>
          <w:tcPr>
            <w:tcW w:w="1553" w:type="dxa"/>
            <w:tcBorders>
              <w:top w:val="nil"/>
              <w:left w:val="nil"/>
              <w:bottom w:val="nil"/>
            </w:tcBorders>
          </w:tcPr>
          <w:p w14:paraId="1767177C" w14:textId="77777777" w:rsidR="004175DE" w:rsidRPr="00C3772B" w:rsidRDefault="004175DE" w:rsidP="004175DE">
            <w:pPr>
              <w:jc w:val="center"/>
            </w:pPr>
            <w:r w:rsidRPr="00C3772B">
              <w:rPr>
                <w:rFonts w:eastAsia="Calibri"/>
              </w:rPr>
              <w:t xml:space="preserve">0.795 </w:t>
            </w:r>
            <w:r w:rsidRPr="00C3772B">
              <w:rPr>
                <w:rFonts w:eastAsia="Calibri" w:cstheme="minorHAnsi"/>
              </w:rPr>
              <w:t>± 0.212</w:t>
            </w:r>
          </w:p>
        </w:tc>
        <w:tc>
          <w:tcPr>
            <w:tcW w:w="1519" w:type="dxa"/>
            <w:tcBorders>
              <w:top w:val="nil"/>
              <w:bottom w:val="nil"/>
              <w:right w:val="nil"/>
            </w:tcBorders>
          </w:tcPr>
          <w:p w14:paraId="68FCBAAC" w14:textId="4B4F5E70" w:rsidR="004175DE" w:rsidRPr="00C3772B" w:rsidRDefault="003B4713" w:rsidP="004175DE">
            <w:pPr>
              <w:jc w:val="center"/>
            </w:pPr>
            <w:r w:rsidRPr="00C3772B">
              <w:t>-</w:t>
            </w:r>
          </w:p>
        </w:tc>
        <w:tc>
          <w:tcPr>
            <w:tcW w:w="1594" w:type="dxa"/>
            <w:tcBorders>
              <w:top w:val="nil"/>
              <w:left w:val="nil"/>
              <w:bottom w:val="nil"/>
            </w:tcBorders>
          </w:tcPr>
          <w:p w14:paraId="42925564" w14:textId="77777777" w:rsidR="004175DE" w:rsidRPr="00C3772B" w:rsidRDefault="004175DE" w:rsidP="004175DE">
            <w:pPr>
              <w:jc w:val="center"/>
            </w:pPr>
            <w:r w:rsidRPr="00C3772B">
              <w:t>0.572</w:t>
            </w:r>
            <w:r w:rsidRPr="00C3772B">
              <w:rPr>
                <w:rFonts w:eastAsia="Calibri"/>
              </w:rPr>
              <w:t xml:space="preserve"> </w:t>
            </w:r>
            <w:r w:rsidRPr="00C3772B">
              <w:rPr>
                <w:rFonts w:eastAsia="Calibri" w:cstheme="minorHAnsi"/>
              </w:rPr>
              <w:t>±</w:t>
            </w:r>
            <w:r w:rsidRPr="00C3772B">
              <w:t xml:space="preserve"> 0.236</w:t>
            </w:r>
          </w:p>
        </w:tc>
        <w:tc>
          <w:tcPr>
            <w:tcW w:w="1560" w:type="dxa"/>
            <w:tcBorders>
              <w:top w:val="nil"/>
              <w:bottom w:val="nil"/>
              <w:right w:val="nil"/>
            </w:tcBorders>
          </w:tcPr>
          <w:p w14:paraId="02E2AF4E" w14:textId="3800A532" w:rsidR="004175DE" w:rsidRPr="00C3772B" w:rsidRDefault="003B4713" w:rsidP="004175DE">
            <w:pPr>
              <w:jc w:val="center"/>
            </w:pPr>
            <w:r w:rsidRPr="00C3772B">
              <w:t>-</w:t>
            </w:r>
          </w:p>
        </w:tc>
        <w:tc>
          <w:tcPr>
            <w:tcW w:w="1558" w:type="dxa"/>
            <w:tcBorders>
              <w:top w:val="nil"/>
              <w:left w:val="nil"/>
              <w:bottom w:val="nil"/>
            </w:tcBorders>
          </w:tcPr>
          <w:p w14:paraId="4D6BEBDF" w14:textId="77777777" w:rsidR="004175DE" w:rsidRPr="00C3772B" w:rsidRDefault="004175DE" w:rsidP="004175DE">
            <w:pPr>
              <w:jc w:val="center"/>
            </w:pPr>
            <w:r w:rsidRPr="00C3772B">
              <w:t>0.223</w:t>
            </w:r>
            <w:r w:rsidRPr="00C3772B">
              <w:rPr>
                <w:rFonts w:eastAsia="Calibri"/>
              </w:rPr>
              <w:t xml:space="preserve"> </w:t>
            </w:r>
            <w:r w:rsidRPr="00C3772B">
              <w:rPr>
                <w:rFonts w:eastAsia="Calibri" w:cstheme="minorHAnsi"/>
              </w:rPr>
              <w:t>±</w:t>
            </w:r>
            <w:r w:rsidRPr="00C3772B">
              <w:t xml:space="preserve"> 0.164</w:t>
            </w:r>
          </w:p>
        </w:tc>
      </w:tr>
      <w:tr w:rsidR="004175DE" w:rsidRPr="00C3772B" w14:paraId="2CF7A9A7" w14:textId="77777777" w:rsidTr="004175DE">
        <w:trPr>
          <w:trHeight w:val="340"/>
        </w:trPr>
        <w:tc>
          <w:tcPr>
            <w:tcW w:w="1146" w:type="dxa"/>
            <w:tcBorders>
              <w:top w:val="nil"/>
            </w:tcBorders>
          </w:tcPr>
          <w:p w14:paraId="25D89928" w14:textId="77777777" w:rsidR="004175DE" w:rsidRPr="00C3772B" w:rsidRDefault="004175DE" w:rsidP="004175DE">
            <w:pPr>
              <w:jc w:val="center"/>
              <w:rPr>
                <w:rFonts w:ascii="Calibri" w:eastAsia="Calibri" w:hAnsi="Calibri"/>
              </w:rPr>
            </w:pPr>
            <w:r w:rsidRPr="00C3772B">
              <w:rPr>
                <w:rFonts w:eastAsia="Calibri"/>
              </w:rPr>
              <w:t>Pacific</w:t>
            </w:r>
          </w:p>
        </w:tc>
        <w:tc>
          <w:tcPr>
            <w:tcW w:w="1559" w:type="dxa"/>
            <w:tcBorders>
              <w:top w:val="nil"/>
              <w:right w:val="nil"/>
            </w:tcBorders>
          </w:tcPr>
          <w:p w14:paraId="0178485C" w14:textId="77777777" w:rsidR="004175DE" w:rsidRPr="00C3772B" w:rsidRDefault="004175DE" w:rsidP="004175DE">
            <w:pPr>
              <w:jc w:val="center"/>
              <w:rPr>
                <w:rFonts w:ascii="Calibri" w:eastAsia="Calibri" w:hAnsi="Calibri"/>
              </w:rPr>
            </w:pPr>
            <w:r w:rsidRPr="00C3772B">
              <w:rPr>
                <w:rFonts w:ascii="Calibri" w:eastAsia="Calibri" w:hAnsi="Calibri"/>
              </w:rPr>
              <w:t>-</w:t>
            </w:r>
          </w:p>
        </w:tc>
        <w:tc>
          <w:tcPr>
            <w:tcW w:w="1553" w:type="dxa"/>
            <w:tcBorders>
              <w:top w:val="nil"/>
              <w:left w:val="nil"/>
            </w:tcBorders>
          </w:tcPr>
          <w:p w14:paraId="7E7CA711" w14:textId="77777777" w:rsidR="004175DE" w:rsidRPr="00C3772B" w:rsidRDefault="004175DE" w:rsidP="004175DE">
            <w:pPr>
              <w:jc w:val="center"/>
              <w:rPr>
                <w:rFonts w:ascii="Calibri" w:eastAsia="Calibri" w:hAnsi="Calibri"/>
              </w:rPr>
            </w:pPr>
            <w:r w:rsidRPr="00C3772B">
              <w:rPr>
                <w:rFonts w:eastAsia="Calibri"/>
              </w:rPr>
              <w:t xml:space="preserve">0.735 </w:t>
            </w:r>
            <w:r w:rsidRPr="00C3772B">
              <w:rPr>
                <w:rFonts w:eastAsia="Calibri" w:cstheme="minorHAnsi"/>
              </w:rPr>
              <w:t>± 0.206</w:t>
            </w:r>
          </w:p>
        </w:tc>
        <w:tc>
          <w:tcPr>
            <w:tcW w:w="1519" w:type="dxa"/>
            <w:tcBorders>
              <w:top w:val="nil"/>
              <w:right w:val="nil"/>
            </w:tcBorders>
          </w:tcPr>
          <w:p w14:paraId="0F22397B" w14:textId="77777777" w:rsidR="004175DE" w:rsidRPr="00C3772B" w:rsidRDefault="004175DE" w:rsidP="004175DE">
            <w:pPr>
              <w:jc w:val="center"/>
              <w:rPr>
                <w:rFonts w:ascii="Calibri" w:eastAsia="Calibri" w:hAnsi="Calibri"/>
              </w:rPr>
            </w:pPr>
            <w:r w:rsidRPr="00C3772B">
              <w:rPr>
                <w:rFonts w:ascii="Calibri" w:eastAsia="Calibri" w:hAnsi="Calibri"/>
              </w:rPr>
              <w:t>-</w:t>
            </w:r>
          </w:p>
        </w:tc>
        <w:tc>
          <w:tcPr>
            <w:tcW w:w="1594" w:type="dxa"/>
            <w:tcBorders>
              <w:top w:val="nil"/>
              <w:left w:val="nil"/>
            </w:tcBorders>
          </w:tcPr>
          <w:p w14:paraId="2F03DDE7" w14:textId="77777777" w:rsidR="004175DE" w:rsidRPr="00C3772B" w:rsidRDefault="004175DE" w:rsidP="004175DE">
            <w:pPr>
              <w:rPr>
                <w:rFonts w:ascii="Calibri" w:eastAsia="Calibri" w:hAnsi="Calibri"/>
              </w:rPr>
            </w:pPr>
            <w:r w:rsidRPr="00C3772B">
              <w:rPr>
                <w:rFonts w:eastAsia="Calibri"/>
              </w:rPr>
              <w:t xml:space="preserve">  0.549 </w:t>
            </w:r>
            <w:r w:rsidRPr="00C3772B">
              <w:rPr>
                <w:rFonts w:eastAsia="Calibri" w:cstheme="minorHAnsi"/>
              </w:rPr>
              <w:t>± 0.240</w:t>
            </w:r>
          </w:p>
        </w:tc>
        <w:tc>
          <w:tcPr>
            <w:tcW w:w="1560" w:type="dxa"/>
            <w:tcBorders>
              <w:top w:val="nil"/>
              <w:right w:val="nil"/>
            </w:tcBorders>
          </w:tcPr>
          <w:p w14:paraId="4264C5ED" w14:textId="77777777" w:rsidR="004175DE" w:rsidRPr="00C3772B" w:rsidRDefault="004175DE" w:rsidP="004175DE">
            <w:pPr>
              <w:jc w:val="center"/>
              <w:rPr>
                <w:rFonts w:ascii="Calibri" w:eastAsia="Calibri" w:hAnsi="Calibri"/>
              </w:rPr>
            </w:pPr>
            <w:r w:rsidRPr="00C3772B">
              <w:rPr>
                <w:rFonts w:ascii="Calibri" w:eastAsia="Calibri" w:hAnsi="Calibri"/>
              </w:rPr>
              <w:t>-</w:t>
            </w:r>
          </w:p>
        </w:tc>
        <w:tc>
          <w:tcPr>
            <w:tcW w:w="1558" w:type="dxa"/>
            <w:tcBorders>
              <w:top w:val="nil"/>
              <w:left w:val="nil"/>
            </w:tcBorders>
          </w:tcPr>
          <w:p w14:paraId="2F09FB3A" w14:textId="77777777" w:rsidR="004175DE" w:rsidRPr="00C3772B" w:rsidRDefault="004175DE" w:rsidP="004175DE">
            <w:pPr>
              <w:jc w:val="center"/>
              <w:rPr>
                <w:rFonts w:ascii="Calibri" w:eastAsia="Calibri" w:hAnsi="Calibri"/>
              </w:rPr>
            </w:pPr>
            <w:r w:rsidRPr="00C3772B">
              <w:rPr>
                <w:rFonts w:eastAsia="Calibri"/>
              </w:rPr>
              <w:t xml:space="preserve">0.185 </w:t>
            </w:r>
            <w:r w:rsidRPr="00C3772B">
              <w:rPr>
                <w:rFonts w:eastAsia="Calibri" w:cstheme="minorHAnsi"/>
              </w:rPr>
              <w:t>± 0.143</w:t>
            </w:r>
          </w:p>
        </w:tc>
      </w:tr>
    </w:tbl>
    <w:p w14:paraId="4E6BADD7" w14:textId="77777777" w:rsidR="003D3DCF" w:rsidRPr="00C3772B" w:rsidRDefault="003D3DCF">
      <w:pPr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14:paraId="4EF57C1D" w14:textId="77777777" w:rsidR="003D3DCF" w:rsidRPr="00C3772B" w:rsidRDefault="003D3DCF">
      <w:pPr>
        <w:rPr>
          <w:rFonts w:ascii="Times New Roman" w:hAnsi="Times New Roman" w:cs="Times New Roman"/>
          <w:b/>
          <w:bCs/>
          <w:sz w:val="28"/>
          <w:szCs w:val="28"/>
          <w:lang w:val="en-GB"/>
        </w:rPr>
      </w:pPr>
      <w:r w:rsidRPr="00C3772B">
        <w:rPr>
          <w:rFonts w:ascii="Times New Roman" w:hAnsi="Times New Roman" w:cs="Times New Roman"/>
          <w:b/>
          <w:bCs/>
          <w:sz w:val="28"/>
          <w:szCs w:val="28"/>
          <w:lang w:val="en-GB"/>
        </w:rPr>
        <w:br w:type="page"/>
      </w:r>
    </w:p>
    <w:p w14:paraId="4FC4451F" w14:textId="6A12FF51" w:rsidR="004175DE" w:rsidRPr="00C3772B" w:rsidRDefault="003D3DCF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C3772B">
        <w:rPr>
          <w:rFonts w:ascii="Times New Roman" w:hAnsi="Times New Roman" w:cs="Times New Roman"/>
          <w:b/>
          <w:bCs/>
          <w:sz w:val="24"/>
          <w:szCs w:val="24"/>
          <w:lang w:val="en-GB"/>
        </w:rPr>
        <w:lastRenderedPageBreak/>
        <w:t>Table S</w:t>
      </w:r>
      <w:r w:rsidR="00637588" w:rsidRPr="00C3772B">
        <w:rPr>
          <w:rFonts w:ascii="Times New Roman" w:hAnsi="Times New Roman" w:cs="Times New Roman"/>
          <w:b/>
          <w:bCs/>
          <w:sz w:val="24"/>
          <w:szCs w:val="24"/>
          <w:lang w:val="en-GB"/>
        </w:rPr>
        <w:t>2</w:t>
      </w:r>
      <w:r w:rsidRPr="00C3772B">
        <w:rPr>
          <w:rFonts w:ascii="Times New Roman" w:hAnsi="Times New Roman" w:cs="Times New Roman"/>
          <w:b/>
          <w:bCs/>
          <w:sz w:val="24"/>
          <w:szCs w:val="24"/>
          <w:lang w:val="en-GB"/>
        </w:rPr>
        <w:t>:</w:t>
      </w:r>
      <w:r w:rsidRPr="00C3772B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4175DE"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Mean (± </w:t>
      </w:r>
      <w:proofErr w:type="spellStart"/>
      <w:r w:rsidR="004175DE" w:rsidRPr="00C3772B">
        <w:rPr>
          <w:rFonts w:ascii="Times New Roman" w:hAnsi="Times New Roman" w:cs="Times New Roman"/>
          <w:sz w:val="24"/>
          <w:szCs w:val="24"/>
          <w:lang w:val="en-US"/>
        </w:rPr>
        <w:t>sd</w:t>
      </w:r>
      <w:proofErr w:type="spellEnd"/>
      <w:r w:rsidR="004175DE"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) dissimilarity computed </w:t>
      </w:r>
      <w:r w:rsidR="00FC0F07" w:rsidRPr="00C3772B">
        <w:rPr>
          <w:rFonts w:ascii="Times New Roman" w:hAnsi="Times New Roman" w:cs="Times New Roman"/>
          <w:sz w:val="24"/>
          <w:szCs w:val="24"/>
          <w:lang w:val="en-US"/>
        </w:rPr>
        <w:t>using</w:t>
      </w:r>
      <w:r w:rsidR="004175DE"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 Podani’s approach</w:t>
      </w:r>
      <w:r w:rsidR="00FC0F07"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 with</w:t>
      </w:r>
      <w:r w:rsidR="0015216B"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15216B" w:rsidRPr="00C3772B">
        <w:rPr>
          <w:rFonts w:ascii="Times New Roman" w:hAnsi="Times New Roman" w:cs="Times New Roman"/>
          <w:sz w:val="24"/>
          <w:szCs w:val="24"/>
          <w:lang w:val="en-US"/>
        </w:rPr>
        <w:t>Btotal</w:t>
      </w:r>
      <w:proofErr w:type="spellEnd"/>
      <w:r w:rsidR="004175DE"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 (total), </w:t>
      </w:r>
      <w:proofErr w:type="spellStart"/>
      <w:r w:rsidR="004175DE" w:rsidRPr="00C3772B">
        <w:rPr>
          <w:rFonts w:ascii="Times New Roman" w:hAnsi="Times New Roman" w:cs="Times New Roman"/>
          <w:sz w:val="24"/>
          <w:szCs w:val="24"/>
          <w:lang w:val="en-US"/>
        </w:rPr>
        <w:t>Brepl</w:t>
      </w:r>
      <w:proofErr w:type="spellEnd"/>
      <w:r w:rsidR="004175DE"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="00765A93" w:rsidRPr="00C3772B">
        <w:rPr>
          <w:rFonts w:ascii="Times New Roman" w:hAnsi="Times New Roman" w:cs="Times New Roman"/>
          <w:sz w:val="24"/>
          <w:szCs w:val="24"/>
          <w:lang w:val="en-US"/>
        </w:rPr>
        <w:t>replacement</w:t>
      </w:r>
      <w:r w:rsidR="004175DE" w:rsidRPr="00C3772B">
        <w:rPr>
          <w:rFonts w:ascii="Times New Roman" w:hAnsi="Times New Roman" w:cs="Times New Roman"/>
          <w:sz w:val="24"/>
          <w:szCs w:val="24"/>
          <w:lang w:val="en-US"/>
        </w:rPr>
        <w:t>) and Brich (</w:t>
      </w:r>
      <w:proofErr w:type="spellStart"/>
      <w:r w:rsidR="00765A93" w:rsidRPr="00C3772B">
        <w:rPr>
          <w:rFonts w:ascii="Times New Roman" w:hAnsi="Times New Roman" w:cs="Times New Roman"/>
          <w:sz w:val="24"/>
          <w:szCs w:val="24"/>
          <w:lang w:val="en-US"/>
        </w:rPr>
        <w:t>ricness</w:t>
      </w:r>
      <w:proofErr w:type="spellEnd"/>
      <w:r w:rsidR="004175DE" w:rsidRPr="00C3772B">
        <w:rPr>
          <w:rFonts w:ascii="Times New Roman" w:hAnsi="Times New Roman" w:cs="Times New Roman"/>
          <w:sz w:val="24"/>
          <w:szCs w:val="24"/>
          <w:lang w:val="en-US"/>
        </w:rPr>
        <w:t>) indices for the within-islands and within-Continental Area Equivalents (</w:t>
      </w:r>
      <w:r w:rsidR="00FC0F07"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CAEs, </w:t>
      </w:r>
      <w:r w:rsidR="004175DE" w:rsidRPr="00C3772B">
        <w:rPr>
          <w:rFonts w:ascii="Times New Roman" w:hAnsi="Times New Roman" w:cs="Times New Roman"/>
          <w:sz w:val="24"/>
          <w:szCs w:val="24"/>
          <w:lang w:val="en-US"/>
        </w:rPr>
        <w:t>small scale) comparisons for each island. Significa</w:t>
      </w:r>
      <w:r w:rsidR="00FC0F07" w:rsidRPr="00C3772B">
        <w:rPr>
          <w:rFonts w:ascii="Times New Roman" w:hAnsi="Times New Roman" w:cs="Times New Roman"/>
          <w:sz w:val="24"/>
          <w:szCs w:val="24"/>
          <w:lang w:val="en-US"/>
        </w:rPr>
        <w:t>nt</w:t>
      </w:r>
      <w:r w:rsidR="004175DE"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 differences (Kruskal-Wallis p-value &lt; 0.05) are marked in bold. </w:t>
      </w:r>
    </w:p>
    <w:tbl>
      <w:tblPr>
        <w:tblStyle w:val="TableGrid"/>
        <w:tblpPr w:leftFromText="141" w:rightFromText="141" w:vertAnchor="page" w:horzAnchor="margin" w:tblpXSpec="center" w:tblpY="2926"/>
        <w:tblW w:w="11054" w:type="dxa"/>
        <w:tblLayout w:type="fixed"/>
        <w:tblLook w:val="04A0" w:firstRow="1" w:lastRow="0" w:firstColumn="1" w:lastColumn="0" w:noHBand="0" w:noVBand="1"/>
      </w:tblPr>
      <w:tblGrid>
        <w:gridCol w:w="1246"/>
        <w:gridCol w:w="522"/>
        <w:gridCol w:w="1490"/>
        <w:gridCol w:w="447"/>
        <w:gridCol w:w="1112"/>
        <w:gridCol w:w="1558"/>
        <w:gridCol w:w="1560"/>
        <w:gridCol w:w="1560"/>
        <w:gridCol w:w="1559"/>
      </w:tblGrid>
      <w:tr w:rsidR="004175DE" w:rsidRPr="00C3772B" w14:paraId="5998496B" w14:textId="77777777" w:rsidTr="004175DE">
        <w:trPr>
          <w:trHeight w:val="340"/>
        </w:trPr>
        <w:tc>
          <w:tcPr>
            <w:tcW w:w="1246" w:type="dxa"/>
          </w:tcPr>
          <w:p w14:paraId="379C90A0" w14:textId="77777777" w:rsidR="004175DE" w:rsidRPr="00C3772B" w:rsidRDefault="004175DE" w:rsidP="004175DE">
            <w:pPr>
              <w:rPr>
                <w:lang w:val="en-US"/>
              </w:rPr>
            </w:pPr>
          </w:p>
        </w:tc>
        <w:tc>
          <w:tcPr>
            <w:tcW w:w="522" w:type="dxa"/>
          </w:tcPr>
          <w:p w14:paraId="0C652637" w14:textId="77777777" w:rsidR="004175DE" w:rsidRPr="00C3772B" w:rsidRDefault="004175DE" w:rsidP="004175DE">
            <w:pPr>
              <w:jc w:val="center"/>
              <w:rPr>
                <w:lang w:val="en-GB"/>
              </w:rPr>
            </w:pPr>
          </w:p>
        </w:tc>
        <w:tc>
          <w:tcPr>
            <w:tcW w:w="3049" w:type="dxa"/>
            <w:gridSpan w:val="3"/>
          </w:tcPr>
          <w:p w14:paraId="1F77C886" w14:textId="737720A3" w:rsidR="004175DE" w:rsidRPr="00C3772B" w:rsidRDefault="0015216B" w:rsidP="004175DE">
            <w:pPr>
              <w:jc w:val="center"/>
              <w:rPr>
                <w:rFonts w:ascii="Calibri" w:eastAsia="Calibri" w:hAnsi="Calibri"/>
              </w:rPr>
            </w:pPr>
            <w:r w:rsidRPr="00C3772B">
              <w:rPr>
                <w:rFonts w:eastAsia="Calibri"/>
              </w:rPr>
              <w:t>Btotal</w:t>
            </w:r>
          </w:p>
        </w:tc>
        <w:tc>
          <w:tcPr>
            <w:tcW w:w="3118" w:type="dxa"/>
            <w:gridSpan w:val="2"/>
          </w:tcPr>
          <w:p w14:paraId="51548D87" w14:textId="1E298387" w:rsidR="004175DE" w:rsidRPr="00C3772B" w:rsidRDefault="00CE16F3" w:rsidP="004175DE">
            <w:pPr>
              <w:jc w:val="center"/>
              <w:rPr>
                <w:rFonts w:ascii="Calibri" w:eastAsia="Calibri" w:hAnsi="Calibri"/>
              </w:rPr>
            </w:pPr>
            <w:r w:rsidRPr="00C3772B">
              <w:rPr>
                <w:rFonts w:eastAsia="Calibri"/>
              </w:rPr>
              <w:t>Brepl</w:t>
            </w:r>
          </w:p>
        </w:tc>
        <w:tc>
          <w:tcPr>
            <w:tcW w:w="3119" w:type="dxa"/>
            <w:gridSpan w:val="2"/>
          </w:tcPr>
          <w:p w14:paraId="33C64D82" w14:textId="55FD2BEB" w:rsidR="004175DE" w:rsidRPr="00C3772B" w:rsidRDefault="00CE16F3" w:rsidP="004175DE">
            <w:pPr>
              <w:jc w:val="center"/>
              <w:rPr>
                <w:rFonts w:ascii="Calibri" w:eastAsia="Calibri" w:hAnsi="Calibri"/>
              </w:rPr>
            </w:pPr>
            <w:r w:rsidRPr="00C3772B">
              <w:rPr>
                <w:rFonts w:eastAsia="Calibri"/>
              </w:rPr>
              <w:t>Brich</w:t>
            </w:r>
          </w:p>
        </w:tc>
      </w:tr>
      <w:tr w:rsidR="004175DE" w:rsidRPr="00C3772B" w14:paraId="6F9A5786" w14:textId="77777777" w:rsidTr="004175DE">
        <w:trPr>
          <w:trHeight w:val="340"/>
        </w:trPr>
        <w:tc>
          <w:tcPr>
            <w:tcW w:w="1246" w:type="dxa"/>
            <w:vMerge w:val="restart"/>
            <w:vAlign w:val="center"/>
          </w:tcPr>
          <w:p w14:paraId="42457BDE" w14:textId="77777777" w:rsidR="004175DE" w:rsidRPr="00C3772B" w:rsidRDefault="004175DE" w:rsidP="004175DE">
            <w:pPr>
              <w:jc w:val="center"/>
              <w:rPr>
                <w:b/>
                <w:bCs/>
                <w:lang w:val="en-GB"/>
              </w:rPr>
            </w:pPr>
            <w:r w:rsidRPr="00C3772B">
              <w:rPr>
                <w:rFonts w:eastAsia="Calibri"/>
                <w:b/>
                <w:bCs/>
                <w:lang w:val="en-GB"/>
              </w:rPr>
              <w:t>Region</w:t>
            </w:r>
          </w:p>
        </w:tc>
        <w:tc>
          <w:tcPr>
            <w:tcW w:w="522" w:type="dxa"/>
          </w:tcPr>
          <w:p w14:paraId="7EADBFFF" w14:textId="77777777" w:rsidR="004175DE" w:rsidRPr="00C3772B" w:rsidRDefault="004175DE" w:rsidP="004175DE">
            <w:pPr>
              <w:jc w:val="center"/>
              <w:rPr>
                <w:rFonts w:ascii="Calibri" w:eastAsia="Calibri" w:hAnsi="Calibri"/>
              </w:rPr>
            </w:pPr>
          </w:p>
        </w:tc>
        <w:tc>
          <w:tcPr>
            <w:tcW w:w="1490" w:type="dxa"/>
            <w:tcBorders>
              <w:right w:val="nil"/>
            </w:tcBorders>
          </w:tcPr>
          <w:p w14:paraId="6AAB9D5C" w14:textId="77777777" w:rsidR="004175DE" w:rsidRPr="00C3772B" w:rsidRDefault="004175DE" w:rsidP="004175DE">
            <w:pPr>
              <w:jc w:val="center"/>
              <w:rPr>
                <w:rFonts w:ascii="Calibri" w:eastAsia="Calibri" w:hAnsi="Calibri"/>
              </w:rPr>
            </w:pPr>
            <w:r w:rsidRPr="00C3772B">
              <w:rPr>
                <w:rFonts w:eastAsia="Calibri"/>
              </w:rPr>
              <w:t>CAEs</w:t>
            </w:r>
          </w:p>
        </w:tc>
        <w:tc>
          <w:tcPr>
            <w:tcW w:w="1559" w:type="dxa"/>
            <w:gridSpan w:val="2"/>
            <w:tcBorders>
              <w:left w:val="nil"/>
            </w:tcBorders>
          </w:tcPr>
          <w:p w14:paraId="54C0B8D9" w14:textId="77777777" w:rsidR="004175DE" w:rsidRPr="00C3772B" w:rsidRDefault="004175DE" w:rsidP="004175DE">
            <w:pPr>
              <w:jc w:val="center"/>
              <w:rPr>
                <w:rFonts w:ascii="Calibri" w:eastAsia="Calibri" w:hAnsi="Calibri"/>
              </w:rPr>
            </w:pPr>
            <w:r w:rsidRPr="00C3772B">
              <w:rPr>
                <w:rFonts w:eastAsia="Calibri"/>
              </w:rPr>
              <w:t>islands</w:t>
            </w:r>
          </w:p>
        </w:tc>
        <w:tc>
          <w:tcPr>
            <w:tcW w:w="1558" w:type="dxa"/>
            <w:tcBorders>
              <w:right w:val="nil"/>
            </w:tcBorders>
          </w:tcPr>
          <w:p w14:paraId="0080424A" w14:textId="77777777" w:rsidR="004175DE" w:rsidRPr="00C3772B" w:rsidRDefault="004175DE" w:rsidP="004175DE">
            <w:pPr>
              <w:jc w:val="center"/>
              <w:rPr>
                <w:rFonts w:ascii="Calibri" w:eastAsia="Calibri" w:hAnsi="Calibri"/>
              </w:rPr>
            </w:pPr>
            <w:r w:rsidRPr="00C3772B">
              <w:rPr>
                <w:rFonts w:eastAsia="Calibri"/>
              </w:rPr>
              <w:t>CAEs</w:t>
            </w:r>
          </w:p>
        </w:tc>
        <w:tc>
          <w:tcPr>
            <w:tcW w:w="1560" w:type="dxa"/>
            <w:tcBorders>
              <w:left w:val="nil"/>
            </w:tcBorders>
          </w:tcPr>
          <w:p w14:paraId="537BC21C" w14:textId="77777777" w:rsidR="004175DE" w:rsidRPr="00C3772B" w:rsidRDefault="004175DE" w:rsidP="004175DE">
            <w:pPr>
              <w:jc w:val="center"/>
              <w:rPr>
                <w:rFonts w:ascii="Calibri" w:eastAsia="Calibri" w:hAnsi="Calibri"/>
              </w:rPr>
            </w:pPr>
            <w:r w:rsidRPr="00C3772B">
              <w:rPr>
                <w:rFonts w:eastAsia="Calibri"/>
              </w:rPr>
              <w:t>islands</w:t>
            </w:r>
          </w:p>
        </w:tc>
        <w:tc>
          <w:tcPr>
            <w:tcW w:w="1560" w:type="dxa"/>
            <w:tcBorders>
              <w:right w:val="nil"/>
            </w:tcBorders>
          </w:tcPr>
          <w:p w14:paraId="4DD292F9" w14:textId="77777777" w:rsidR="004175DE" w:rsidRPr="00C3772B" w:rsidRDefault="004175DE" w:rsidP="004175DE">
            <w:pPr>
              <w:jc w:val="center"/>
              <w:rPr>
                <w:rFonts w:ascii="Calibri" w:eastAsia="Calibri" w:hAnsi="Calibri"/>
              </w:rPr>
            </w:pPr>
            <w:r w:rsidRPr="00C3772B">
              <w:rPr>
                <w:rFonts w:eastAsia="Calibri"/>
              </w:rPr>
              <w:t xml:space="preserve">CAEs </w:t>
            </w:r>
          </w:p>
        </w:tc>
        <w:tc>
          <w:tcPr>
            <w:tcW w:w="1559" w:type="dxa"/>
            <w:tcBorders>
              <w:left w:val="nil"/>
            </w:tcBorders>
          </w:tcPr>
          <w:p w14:paraId="225D47DB" w14:textId="77777777" w:rsidR="004175DE" w:rsidRPr="00C3772B" w:rsidRDefault="004175DE" w:rsidP="004175DE">
            <w:pPr>
              <w:jc w:val="center"/>
              <w:rPr>
                <w:rFonts w:ascii="Calibri" w:eastAsia="Calibri" w:hAnsi="Calibri"/>
              </w:rPr>
            </w:pPr>
            <w:r w:rsidRPr="00C3772B">
              <w:rPr>
                <w:rFonts w:eastAsia="Calibri"/>
              </w:rPr>
              <w:t>islands</w:t>
            </w:r>
          </w:p>
        </w:tc>
      </w:tr>
      <w:tr w:rsidR="004175DE" w:rsidRPr="00C3772B" w14:paraId="7FA76C62" w14:textId="77777777" w:rsidTr="004175DE">
        <w:trPr>
          <w:trHeight w:val="340"/>
        </w:trPr>
        <w:tc>
          <w:tcPr>
            <w:tcW w:w="1246" w:type="dxa"/>
            <w:vMerge/>
          </w:tcPr>
          <w:p w14:paraId="0F1CAE03" w14:textId="77777777" w:rsidR="004175DE" w:rsidRPr="00C3772B" w:rsidRDefault="004175DE" w:rsidP="004175DE">
            <w:pPr>
              <w:rPr>
                <w:rFonts w:ascii="Calibri" w:eastAsia="Calibri" w:hAnsi="Calibri"/>
              </w:rPr>
            </w:pPr>
          </w:p>
        </w:tc>
        <w:tc>
          <w:tcPr>
            <w:tcW w:w="522" w:type="dxa"/>
          </w:tcPr>
          <w:p w14:paraId="5A4C6628" w14:textId="77777777" w:rsidR="004175DE" w:rsidRPr="00C3772B" w:rsidRDefault="004175DE" w:rsidP="004175DE">
            <w:pPr>
              <w:jc w:val="center"/>
              <w:rPr>
                <w:rFonts w:ascii="Calibri" w:eastAsia="Calibri" w:hAnsi="Calibri"/>
              </w:rPr>
            </w:pPr>
          </w:p>
        </w:tc>
        <w:tc>
          <w:tcPr>
            <w:tcW w:w="3049" w:type="dxa"/>
            <w:gridSpan w:val="3"/>
          </w:tcPr>
          <w:p w14:paraId="3FF7E7CB" w14:textId="77777777" w:rsidR="004175DE" w:rsidRPr="00C3772B" w:rsidRDefault="004175DE" w:rsidP="004175DE">
            <w:pPr>
              <w:jc w:val="center"/>
              <w:rPr>
                <w:rFonts w:ascii="Calibri" w:eastAsia="Calibri" w:hAnsi="Calibri"/>
              </w:rPr>
            </w:pPr>
          </w:p>
        </w:tc>
        <w:tc>
          <w:tcPr>
            <w:tcW w:w="6237" w:type="dxa"/>
            <w:gridSpan w:val="4"/>
          </w:tcPr>
          <w:p w14:paraId="248439BA" w14:textId="77777777" w:rsidR="004175DE" w:rsidRPr="00C3772B" w:rsidRDefault="004175DE" w:rsidP="004175DE">
            <w:pPr>
              <w:jc w:val="center"/>
              <w:rPr>
                <w:b/>
                <w:bCs/>
              </w:rPr>
            </w:pPr>
          </w:p>
        </w:tc>
      </w:tr>
      <w:tr w:rsidR="004175DE" w:rsidRPr="00C3772B" w14:paraId="6E5E37D8" w14:textId="77777777" w:rsidTr="004175DE">
        <w:trPr>
          <w:trHeight w:val="340"/>
        </w:trPr>
        <w:tc>
          <w:tcPr>
            <w:tcW w:w="1246" w:type="dxa"/>
            <w:tcBorders>
              <w:bottom w:val="nil"/>
            </w:tcBorders>
          </w:tcPr>
          <w:p w14:paraId="54F5E74F" w14:textId="77777777" w:rsidR="004175DE" w:rsidRPr="00C3772B" w:rsidRDefault="004175DE" w:rsidP="004175DE">
            <w:pPr>
              <w:rPr>
                <w:rFonts w:ascii="Calibri" w:eastAsia="Calibri" w:hAnsi="Calibri"/>
              </w:rPr>
            </w:pPr>
            <w:r w:rsidRPr="00C3772B">
              <w:rPr>
                <w:rFonts w:eastAsia="Calibri"/>
              </w:rPr>
              <w:t>American</w:t>
            </w:r>
          </w:p>
        </w:tc>
        <w:tc>
          <w:tcPr>
            <w:tcW w:w="522" w:type="dxa"/>
            <w:tcBorders>
              <w:bottom w:val="nil"/>
            </w:tcBorders>
          </w:tcPr>
          <w:p w14:paraId="78B79757" w14:textId="77777777" w:rsidR="004175DE" w:rsidRPr="00C3772B" w:rsidRDefault="004175DE" w:rsidP="004175DE">
            <w:pPr>
              <w:rPr>
                <w:rFonts w:ascii="Calibri" w:eastAsia="Calibri" w:hAnsi="Calibri"/>
              </w:rPr>
            </w:pPr>
            <w:r w:rsidRPr="00C3772B">
              <w:rPr>
                <w:rFonts w:eastAsia="Calibri"/>
              </w:rPr>
              <w:t>Gu</w:t>
            </w:r>
          </w:p>
        </w:tc>
        <w:tc>
          <w:tcPr>
            <w:tcW w:w="1490" w:type="dxa"/>
            <w:tcBorders>
              <w:bottom w:val="nil"/>
              <w:right w:val="nil"/>
            </w:tcBorders>
          </w:tcPr>
          <w:p w14:paraId="3635D60C" w14:textId="77777777" w:rsidR="004175DE" w:rsidRPr="00C3772B" w:rsidRDefault="004175DE" w:rsidP="004175DE">
            <w:pPr>
              <w:jc w:val="center"/>
            </w:pPr>
            <w:r w:rsidRPr="00C3772B">
              <w:t xml:space="preserve">0.611 </w:t>
            </w:r>
            <w:r w:rsidRPr="00C3772B">
              <w:rPr>
                <w:rFonts w:eastAsia="Calibri" w:cstheme="minorHAnsi"/>
              </w:rPr>
              <w:t xml:space="preserve">± </w:t>
            </w:r>
            <w:r w:rsidRPr="00C3772B">
              <w:t>0.168</w:t>
            </w:r>
          </w:p>
        </w:tc>
        <w:tc>
          <w:tcPr>
            <w:tcW w:w="1559" w:type="dxa"/>
            <w:gridSpan w:val="2"/>
            <w:tcBorders>
              <w:left w:val="nil"/>
              <w:bottom w:val="nil"/>
            </w:tcBorders>
          </w:tcPr>
          <w:p w14:paraId="4A61647F" w14:textId="5968886E" w:rsidR="004175DE" w:rsidRPr="00C3772B" w:rsidRDefault="004175DE" w:rsidP="004175DE">
            <w:pPr>
              <w:jc w:val="center"/>
            </w:pPr>
            <w:r w:rsidRPr="00C3772B">
              <w:t>0.585</w:t>
            </w:r>
            <w:r w:rsidR="006E284A" w:rsidRPr="00C3772B">
              <w:t xml:space="preserve"> </w:t>
            </w:r>
            <w:r w:rsidR="006E284A" w:rsidRPr="00C3772B">
              <w:rPr>
                <w:rFonts w:cstheme="minorHAnsi"/>
              </w:rPr>
              <w:t>±</w:t>
            </w:r>
            <w:r w:rsidRPr="00C3772B">
              <w:t xml:space="preserve"> 0.158</w:t>
            </w:r>
          </w:p>
        </w:tc>
        <w:tc>
          <w:tcPr>
            <w:tcW w:w="1558" w:type="dxa"/>
            <w:tcBorders>
              <w:bottom w:val="nil"/>
              <w:right w:val="nil"/>
            </w:tcBorders>
          </w:tcPr>
          <w:p w14:paraId="155949AF" w14:textId="77777777" w:rsidR="004175DE" w:rsidRPr="00C3772B" w:rsidRDefault="004175DE" w:rsidP="004175DE">
            <w:pPr>
              <w:jc w:val="center"/>
            </w:pPr>
            <w:r w:rsidRPr="00C3772B">
              <w:t xml:space="preserve">0.407 </w:t>
            </w:r>
            <w:r w:rsidRPr="00C3772B">
              <w:rPr>
                <w:rFonts w:eastAsia="Calibri" w:cstheme="minorHAnsi"/>
              </w:rPr>
              <w:t>±</w:t>
            </w:r>
            <w:r w:rsidRPr="00C3772B">
              <w:t xml:space="preserve"> 0.154 </w:t>
            </w:r>
          </w:p>
        </w:tc>
        <w:tc>
          <w:tcPr>
            <w:tcW w:w="1560" w:type="dxa"/>
            <w:tcBorders>
              <w:left w:val="nil"/>
              <w:bottom w:val="nil"/>
            </w:tcBorders>
          </w:tcPr>
          <w:p w14:paraId="1D6C877B" w14:textId="77777777" w:rsidR="004175DE" w:rsidRPr="00C3772B" w:rsidRDefault="004175DE" w:rsidP="004175DE">
            <w:pPr>
              <w:jc w:val="center"/>
            </w:pPr>
            <w:r w:rsidRPr="00C3772B">
              <w:t xml:space="preserve">0.381 </w:t>
            </w:r>
            <w:r w:rsidRPr="00C3772B">
              <w:rPr>
                <w:rFonts w:eastAsia="Calibri" w:cstheme="minorHAnsi"/>
              </w:rPr>
              <w:t>±</w:t>
            </w:r>
            <w:r w:rsidRPr="00C3772B">
              <w:t xml:space="preserve"> 0.131</w:t>
            </w:r>
          </w:p>
        </w:tc>
        <w:tc>
          <w:tcPr>
            <w:tcW w:w="1560" w:type="dxa"/>
            <w:tcBorders>
              <w:bottom w:val="nil"/>
              <w:right w:val="nil"/>
            </w:tcBorders>
          </w:tcPr>
          <w:p w14:paraId="67964968" w14:textId="77777777" w:rsidR="004175DE" w:rsidRPr="00C3772B" w:rsidRDefault="004175DE" w:rsidP="004175DE">
            <w:pPr>
              <w:jc w:val="center"/>
              <w:rPr>
                <w:rFonts w:ascii="Calibri" w:eastAsia="Calibri" w:hAnsi="Calibri"/>
              </w:rPr>
            </w:pPr>
            <w:r w:rsidRPr="00C3772B">
              <w:rPr>
                <w:rFonts w:ascii="Calibri" w:eastAsia="Calibri" w:hAnsi="Calibri"/>
              </w:rPr>
              <w:t>0.204</w:t>
            </w:r>
            <w:r w:rsidRPr="00C3772B">
              <w:t xml:space="preserve"> </w:t>
            </w:r>
            <w:r w:rsidRPr="00C3772B">
              <w:rPr>
                <w:rFonts w:eastAsia="Calibri" w:cstheme="minorHAnsi"/>
              </w:rPr>
              <w:t>±</w:t>
            </w:r>
            <w:r w:rsidRPr="00C3772B">
              <w:rPr>
                <w:rFonts w:ascii="Calibri" w:eastAsia="Calibri" w:hAnsi="Calibri"/>
              </w:rPr>
              <w:t xml:space="preserve"> 0.161</w:t>
            </w:r>
          </w:p>
        </w:tc>
        <w:tc>
          <w:tcPr>
            <w:tcW w:w="1559" w:type="dxa"/>
            <w:tcBorders>
              <w:left w:val="nil"/>
              <w:bottom w:val="nil"/>
            </w:tcBorders>
          </w:tcPr>
          <w:p w14:paraId="0B8AFED0" w14:textId="77777777" w:rsidR="004175DE" w:rsidRPr="00C3772B" w:rsidRDefault="004175DE" w:rsidP="004175DE">
            <w:pPr>
              <w:jc w:val="center"/>
              <w:rPr>
                <w:rFonts w:ascii="Calibri" w:eastAsia="Calibri" w:hAnsi="Calibri"/>
              </w:rPr>
            </w:pPr>
            <w:r w:rsidRPr="00C3772B">
              <w:rPr>
                <w:rFonts w:ascii="Calibri" w:eastAsia="Calibri" w:hAnsi="Calibri"/>
              </w:rPr>
              <w:t>0.203</w:t>
            </w:r>
            <w:r w:rsidRPr="00C3772B">
              <w:t xml:space="preserve"> </w:t>
            </w:r>
            <w:r w:rsidRPr="00C3772B">
              <w:rPr>
                <w:rFonts w:eastAsia="Calibri" w:cstheme="minorHAnsi"/>
              </w:rPr>
              <w:t>±</w:t>
            </w:r>
            <w:r w:rsidRPr="00C3772B">
              <w:rPr>
                <w:rFonts w:ascii="Calibri" w:eastAsia="Calibri" w:hAnsi="Calibri"/>
              </w:rPr>
              <w:t xml:space="preserve"> 0.158</w:t>
            </w:r>
          </w:p>
        </w:tc>
      </w:tr>
      <w:tr w:rsidR="004175DE" w:rsidRPr="00C3772B" w14:paraId="049382E3" w14:textId="77777777" w:rsidTr="004175DE">
        <w:trPr>
          <w:trHeight w:val="340"/>
        </w:trPr>
        <w:tc>
          <w:tcPr>
            <w:tcW w:w="1246" w:type="dxa"/>
            <w:vMerge w:val="restart"/>
            <w:tcBorders>
              <w:top w:val="nil"/>
            </w:tcBorders>
          </w:tcPr>
          <w:p w14:paraId="2F9141D8" w14:textId="77777777" w:rsidR="004175DE" w:rsidRPr="00C3772B" w:rsidRDefault="004175DE" w:rsidP="004175DE">
            <w:pPr>
              <w:rPr>
                <w:rFonts w:ascii="Calibri" w:eastAsia="Calibri" w:hAnsi="Calibri"/>
              </w:rPr>
            </w:pPr>
          </w:p>
        </w:tc>
        <w:tc>
          <w:tcPr>
            <w:tcW w:w="522" w:type="dxa"/>
            <w:tcBorders>
              <w:top w:val="nil"/>
              <w:bottom w:val="nil"/>
            </w:tcBorders>
          </w:tcPr>
          <w:p w14:paraId="7297D65B" w14:textId="77777777" w:rsidR="004175DE" w:rsidRPr="00C3772B" w:rsidRDefault="004175DE" w:rsidP="004175DE">
            <w:pPr>
              <w:rPr>
                <w:rFonts w:ascii="Calibri" w:eastAsia="Calibri" w:hAnsi="Calibri"/>
              </w:rPr>
            </w:pPr>
            <w:r w:rsidRPr="00C3772B">
              <w:rPr>
                <w:rFonts w:eastAsia="Calibri"/>
              </w:rPr>
              <w:t>Ha</w:t>
            </w:r>
          </w:p>
        </w:tc>
        <w:tc>
          <w:tcPr>
            <w:tcW w:w="1490" w:type="dxa"/>
            <w:tcBorders>
              <w:top w:val="nil"/>
              <w:bottom w:val="nil"/>
              <w:right w:val="nil"/>
            </w:tcBorders>
          </w:tcPr>
          <w:p w14:paraId="4607478F" w14:textId="77777777" w:rsidR="004175DE" w:rsidRPr="00C3772B" w:rsidRDefault="004175DE" w:rsidP="004175DE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 xml:space="preserve">0.551 </w:t>
            </w:r>
            <w:r w:rsidRPr="00C3772B">
              <w:rPr>
                <w:rFonts w:eastAsia="Calibri" w:cstheme="minorHAnsi"/>
                <w:b/>
                <w:bCs/>
              </w:rPr>
              <w:t>±</w:t>
            </w:r>
            <w:r w:rsidRPr="00C3772B">
              <w:rPr>
                <w:b/>
                <w:bCs/>
              </w:rPr>
              <w:t xml:space="preserve"> 0.162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nil"/>
            </w:tcBorders>
          </w:tcPr>
          <w:p w14:paraId="2051255F" w14:textId="1A46BE1A" w:rsidR="004175DE" w:rsidRPr="00C3772B" w:rsidRDefault="004175DE" w:rsidP="004175DE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>0.441</w:t>
            </w:r>
            <w:r w:rsidR="006E284A" w:rsidRPr="00C3772B">
              <w:t xml:space="preserve"> </w:t>
            </w:r>
            <w:r w:rsidR="006E284A" w:rsidRPr="00C3772B">
              <w:rPr>
                <w:rFonts w:cstheme="minorHAnsi"/>
              </w:rPr>
              <w:t>±</w:t>
            </w:r>
            <w:r w:rsidRPr="00C3772B">
              <w:rPr>
                <w:b/>
                <w:bCs/>
              </w:rPr>
              <w:t xml:space="preserve"> 0.084</w:t>
            </w:r>
          </w:p>
        </w:tc>
        <w:tc>
          <w:tcPr>
            <w:tcW w:w="1558" w:type="dxa"/>
            <w:tcBorders>
              <w:top w:val="nil"/>
              <w:bottom w:val="nil"/>
              <w:right w:val="nil"/>
            </w:tcBorders>
          </w:tcPr>
          <w:p w14:paraId="641380FB" w14:textId="77777777" w:rsidR="004175DE" w:rsidRPr="00C3772B" w:rsidRDefault="004175DE" w:rsidP="004175DE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 xml:space="preserve">0.384 </w:t>
            </w:r>
            <w:r w:rsidRPr="00C3772B">
              <w:rPr>
                <w:rFonts w:eastAsia="Calibri" w:cstheme="minorHAnsi"/>
                <w:b/>
                <w:bCs/>
              </w:rPr>
              <w:t>±</w:t>
            </w:r>
            <w:r w:rsidRPr="00C3772B">
              <w:rPr>
                <w:b/>
                <w:bCs/>
              </w:rPr>
              <w:t xml:space="preserve"> 0.143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</w:tcBorders>
          </w:tcPr>
          <w:p w14:paraId="5B48045C" w14:textId="77777777" w:rsidR="004175DE" w:rsidRPr="00C3772B" w:rsidRDefault="004175DE" w:rsidP="004175DE">
            <w:pPr>
              <w:rPr>
                <w:b/>
                <w:bCs/>
              </w:rPr>
            </w:pPr>
            <w:r w:rsidRPr="00C3772B">
              <w:rPr>
                <w:b/>
                <w:bCs/>
              </w:rPr>
              <w:t xml:space="preserve">  0.288 </w:t>
            </w:r>
            <w:r w:rsidRPr="00C3772B">
              <w:rPr>
                <w:rFonts w:eastAsia="Calibri" w:cstheme="minorHAnsi"/>
                <w:b/>
                <w:bCs/>
              </w:rPr>
              <w:t>±</w:t>
            </w:r>
            <w:r w:rsidRPr="00C3772B">
              <w:rPr>
                <w:b/>
                <w:bCs/>
              </w:rPr>
              <w:t xml:space="preserve"> 0.107</w:t>
            </w:r>
          </w:p>
        </w:tc>
        <w:tc>
          <w:tcPr>
            <w:tcW w:w="1560" w:type="dxa"/>
            <w:tcBorders>
              <w:top w:val="nil"/>
              <w:bottom w:val="nil"/>
              <w:right w:val="nil"/>
            </w:tcBorders>
          </w:tcPr>
          <w:p w14:paraId="74DC1BD4" w14:textId="77777777" w:rsidR="004175DE" w:rsidRPr="00C3772B" w:rsidRDefault="004175DE" w:rsidP="004175DE">
            <w:pPr>
              <w:jc w:val="center"/>
              <w:rPr>
                <w:rFonts w:ascii="Calibri" w:eastAsia="Calibri" w:hAnsi="Calibri"/>
              </w:rPr>
            </w:pPr>
            <w:r w:rsidRPr="00C3772B">
              <w:rPr>
                <w:rFonts w:ascii="Calibri" w:eastAsia="Calibri" w:hAnsi="Calibri"/>
              </w:rPr>
              <w:t>0.167</w:t>
            </w:r>
            <w:r w:rsidRPr="00C3772B">
              <w:t xml:space="preserve"> </w:t>
            </w:r>
            <w:r w:rsidRPr="00C3772B">
              <w:rPr>
                <w:rFonts w:eastAsia="Calibri" w:cstheme="minorHAnsi"/>
              </w:rPr>
              <w:t>±</w:t>
            </w:r>
            <w:r w:rsidRPr="00C3772B">
              <w:rPr>
                <w:rFonts w:ascii="Calibri" w:eastAsia="Calibri" w:hAnsi="Calibri"/>
              </w:rPr>
              <w:t xml:space="preserve"> 0.121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</w:tcBorders>
          </w:tcPr>
          <w:p w14:paraId="3B248F20" w14:textId="77777777" w:rsidR="004175DE" w:rsidRPr="00C3772B" w:rsidRDefault="004175DE" w:rsidP="004175DE">
            <w:pPr>
              <w:jc w:val="center"/>
              <w:rPr>
                <w:rFonts w:ascii="Calibri" w:eastAsia="Calibri" w:hAnsi="Calibri"/>
              </w:rPr>
            </w:pPr>
            <w:r w:rsidRPr="00C3772B">
              <w:rPr>
                <w:rFonts w:ascii="Calibri" w:eastAsia="Calibri" w:hAnsi="Calibri"/>
              </w:rPr>
              <w:t>0.153</w:t>
            </w:r>
            <w:r w:rsidRPr="00C3772B">
              <w:t xml:space="preserve"> </w:t>
            </w:r>
            <w:r w:rsidRPr="00C3772B">
              <w:rPr>
                <w:rFonts w:eastAsia="Calibri" w:cstheme="minorHAnsi"/>
              </w:rPr>
              <w:t>±</w:t>
            </w:r>
            <w:r w:rsidRPr="00C3772B">
              <w:rPr>
                <w:rFonts w:ascii="Calibri" w:eastAsia="Calibri" w:hAnsi="Calibri"/>
              </w:rPr>
              <w:t xml:space="preserve"> 0.098</w:t>
            </w:r>
          </w:p>
        </w:tc>
      </w:tr>
      <w:tr w:rsidR="004175DE" w:rsidRPr="00C3772B" w14:paraId="1ACD65DE" w14:textId="77777777" w:rsidTr="004175DE">
        <w:trPr>
          <w:trHeight w:val="340"/>
        </w:trPr>
        <w:tc>
          <w:tcPr>
            <w:tcW w:w="1246" w:type="dxa"/>
            <w:vMerge/>
          </w:tcPr>
          <w:p w14:paraId="2A110426" w14:textId="77777777" w:rsidR="004175DE" w:rsidRPr="00C3772B" w:rsidRDefault="004175DE" w:rsidP="004175DE">
            <w:pPr>
              <w:rPr>
                <w:rFonts w:ascii="Calibri" w:eastAsia="Calibri" w:hAnsi="Calibri"/>
              </w:rPr>
            </w:pPr>
          </w:p>
        </w:tc>
        <w:tc>
          <w:tcPr>
            <w:tcW w:w="522" w:type="dxa"/>
            <w:tcBorders>
              <w:top w:val="nil"/>
              <w:bottom w:val="nil"/>
            </w:tcBorders>
          </w:tcPr>
          <w:p w14:paraId="69D8FCCB" w14:textId="77777777" w:rsidR="004175DE" w:rsidRPr="00C3772B" w:rsidRDefault="004175DE" w:rsidP="004175DE">
            <w:pPr>
              <w:rPr>
                <w:rFonts w:ascii="Calibri" w:eastAsia="Calibri" w:hAnsi="Calibri"/>
              </w:rPr>
            </w:pPr>
            <w:r w:rsidRPr="00C3772B">
              <w:rPr>
                <w:rFonts w:eastAsia="Calibri"/>
              </w:rPr>
              <w:t>Ka</w:t>
            </w:r>
          </w:p>
        </w:tc>
        <w:tc>
          <w:tcPr>
            <w:tcW w:w="1490" w:type="dxa"/>
            <w:tcBorders>
              <w:top w:val="nil"/>
              <w:bottom w:val="nil"/>
              <w:right w:val="nil"/>
            </w:tcBorders>
          </w:tcPr>
          <w:p w14:paraId="4466F387" w14:textId="77777777" w:rsidR="004175DE" w:rsidRPr="00C3772B" w:rsidRDefault="004175DE" w:rsidP="004175DE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 xml:space="preserve">0.576 </w:t>
            </w:r>
            <w:r w:rsidRPr="00C3772B">
              <w:rPr>
                <w:rFonts w:eastAsia="Calibri" w:cstheme="minorHAnsi"/>
                <w:b/>
                <w:bCs/>
              </w:rPr>
              <w:t>±</w:t>
            </w:r>
            <w:r w:rsidRPr="00C3772B">
              <w:rPr>
                <w:b/>
                <w:bCs/>
              </w:rPr>
              <w:t xml:space="preserve"> 0.145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nil"/>
            </w:tcBorders>
          </w:tcPr>
          <w:p w14:paraId="3C995E94" w14:textId="26F7B2A1" w:rsidR="004175DE" w:rsidRPr="00C3772B" w:rsidRDefault="004175DE" w:rsidP="004175DE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>0.521</w:t>
            </w:r>
            <w:r w:rsidR="006E284A" w:rsidRPr="00C3772B">
              <w:rPr>
                <w:b/>
                <w:bCs/>
              </w:rPr>
              <w:t xml:space="preserve"> </w:t>
            </w:r>
            <w:r w:rsidR="006E284A" w:rsidRPr="00C3772B">
              <w:rPr>
                <w:rFonts w:cstheme="minorHAnsi"/>
                <w:b/>
                <w:bCs/>
              </w:rPr>
              <w:t>±</w:t>
            </w:r>
            <w:r w:rsidRPr="00C3772B">
              <w:rPr>
                <w:b/>
                <w:bCs/>
              </w:rPr>
              <w:t xml:space="preserve"> 0.126</w:t>
            </w:r>
          </w:p>
        </w:tc>
        <w:tc>
          <w:tcPr>
            <w:tcW w:w="1558" w:type="dxa"/>
            <w:tcBorders>
              <w:top w:val="nil"/>
              <w:bottom w:val="nil"/>
              <w:right w:val="nil"/>
            </w:tcBorders>
          </w:tcPr>
          <w:p w14:paraId="62CE3A1E" w14:textId="77777777" w:rsidR="004175DE" w:rsidRPr="00C3772B" w:rsidRDefault="004175DE" w:rsidP="004175DE">
            <w:pPr>
              <w:jc w:val="center"/>
            </w:pPr>
            <w:r w:rsidRPr="00C3772B">
              <w:t xml:space="preserve">0.372 </w:t>
            </w:r>
            <w:r w:rsidRPr="00C3772B">
              <w:rPr>
                <w:rFonts w:eastAsia="Calibri" w:cstheme="minorHAnsi"/>
              </w:rPr>
              <w:t>±</w:t>
            </w:r>
            <w:r w:rsidRPr="00C3772B">
              <w:t xml:space="preserve"> 0.146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</w:tcBorders>
          </w:tcPr>
          <w:p w14:paraId="1C986F63" w14:textId="77777777" w:rsidR="004175DE" w:rsidRPr="00C3772B" w:rsidRDefault="004175DE" w:rsidP="004175DE">
            <w:r w:rsidRPr="00C3772B">
              <w:t xml:space="preserve">  0.364 </w:t>
            </w:r>
            <w:r w:rsidRPr="00C3772B">
              <w:rPr>
                <w:rFonts w:eastAsia="Calibri" w:cstheme="minorHAnsi"/>
              </w:rPr>
              <w:t>±</w:t>
            </w:r>
            <w:r w:rsidRPr="00C3772B">
              <w:t xml:space="preserve"> 0.150</w:t>
            </w:r>
          </w:p>
        </w:tc>
        <w:tc>
          <w:tcPr>
            <w:tcW w:w="1560" w:type="dxa"/>
            <w:tcBorders>
              <w:top w:val="nil"/>
              <w:bottom w:val="nil"/>
              <w:right w:val="nil"/>
            </w:tcBorders>
          </w:tcPr>
          <w:p w14:paraId="1EF5DE51" w14:textId="77777777" w:rsidR="004175DE" w:rsidRPr="00C3772B" w:rsidRDefault="004175DE" w:rsidP="004175DE">
            <w:pPr>
              <w:jc w:val="center"/>
              <w:rPr>
                <w:rFonts w:ascii="Calibri" w:eastAsia="Calibri" w:hAnsi="Calibri"/>
              </w:rPr>
            </w:pPr>
            <w:r w:rsidRPr="00C3772B">
              <w:rPr>
                <w:rFonts w:ascii="Calibri" w:eastAsia="Calibri" w:hAnsi="Calibri"/>
              </w:rPr>
              <w:t>0.204</w:t>
            </w:r>
            <w:r w:rsidRPr="00C3772B">
              <w:t xml:space="preserve"> </w:t>
            </w:r>
            <w:r w:rsidRPr="00C3772B">
              <w:rPr>
                <w:rFonts w:eastAsia="Calibri" w:cstheme="minorHAnsi"/>
              </w:rPr>
              <w:t>±</w:t>
            </w:r>
            <w:r w:rsidRPr="00C3772B">
              <w:rPr>
                <w:rFonts w:ascii="Calibri" w:eastAsia="Calibri" w:hAnsi="Calibri"/>
              </w:rPr>
              <w:t xml:space="preserve"> 0.162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</w:tcBorders>
          </w:tcPr>
          <w:p w14:paraId="595E897D" w14:textId="77777777" w:rsidR="004175DE" w:rsidRPr="00C3772B" w:rsidRDefault="004175DE" w:rsidP="004175DE">
            <w:pPr>
              <w:jc w:val="center"/>
              <w:rPr>
                <w:rFonts w:ascii="Calibri" w:eastAsia="Calibri" w:hAnsi="Calibri"/>
              </w:rPr>
            </w:pPr>
            <w:r w:rsidRPr="00C3772B">
              <w:rPr>
                <w:rFonts w:ascii="Calibri" w:eastAsia="Calibri" w:hAnsi="Calibri"/>
              </w:rPr>
              <w:t>0.156</w:t>
            </w:r>
            <w:r w:rsidRPr="00C3772B">
              <w:t xml:space="preserve"> </w:t>
            </w:r>
            <w:r w:rsidRPr="00C3772B">
              <w:rPr>
                <w:rFonts w:eastAsia="Calibri" w:cstheme="minorHAnsi"/>
              </w:rPr>
              <w:t>±</w:t>
            </w:r>
            <w:r w:rsidRPr="00C3772B">
              <w:rPr>
                <w:rFonts w:ascii="Calibri" w:eastAsia="Calibri" w:hAnsi="Calibri"/>
              </w:rPr>
              <w:t xml:space="preserve"> 0.096</w:t>
            </w:r>
          </w:p>
        </w:tc>
      </w:tr>
      <w:tr w:rsidR="004175DE" w:rsidRPr="00C3772B" w14:paraId="38CE339D" w14:textId="77777777" w:rsidTr="004175DE">
        <w:trPr>
          <w:trHeight w:val="340"/>
        </w:trPr>
        <w:tc>
          <w:tcPr>
            <w:tcW w:w="1246" w:type="dxa"/>
            <w:vMerge/>
          </w:tcPr>
          <w:p w14:paraId="54C9A6E0" w14:textId="77777777" w:rsidR="004175DE" w:rsidRPr="00C3772B" w:rsidRDefault="004175DE" w:rsidP="004175DE">
            <w:pPr>
              <w:rPr>
                <w:rFonts w:ascii="Calibri" w:eastAsia="Calibri" w:hAnsi="Calibri"/>
              </w:rPr>
            </w:pPr>
          </w:p>
        </w:tc>
        <w:tc>
          <w:tcPr>
            <w:tcW w:w="522" w:type="dxa"/>
            <w:tcBorders>
              <w:top w:val="nil"/>
              <w:bottom w:val="nil"/>
            </w:tcBorders>
          </w:tcPr>
          <w:p w14:paraId="5713C62D" w14:textId="77777777" w:rsidR="004175DE" w:rsidRPr="00C3772B" w:rsidRDefault="004175DE" w:rsidP="004175DE">
            <w:pPr>
              <w:rPr>
                <w:rFonts w:ascii="Calibri" w:eastAsia="Calibri" w:hAnsi="Calibri"/>
              </w:rPr>
            </w:pPr>
            <w:r w:rsidRPr="00C3772B">
              <w:rPr>
                <w:rFonts w:eastAsia="Calibri"/>
              </w:rPr>
              <w:t>Ma</w:t>
            </w:r>
          </w:p>
        </w:tc>
        <w:tc>
          <w:tcPr>
            <w:tcW w:w="1490" w:type="dxa"/>
            <w:tcBorders>
              <w:top w:val="nil"/>
              <w:bottom w:val="nil"/>
              <w:right w:val="nil"/>
            </w:tcBorders>
          </w:tcPr>
          <w:p w14:paraId="2CA68E48" w14:textId="77777777" w:rsidR="004175DE" w:rsidRPr="00C3772B" w:rsidRDefault="004175DE" w:rsidP="004175DE">
            <w:pPr>
              <w:jc w:val="center"/>
              <w:rPr>
                <w:rFonts w:ascii="Calibri" w:eastAsia="Calibri" w:hAnsi="Calibri"/>
              </w:rPr>
            </w:pPr>
            <w:r w:rsidRPr="00C3772B">
              <w:rPr>
                <w:rFonts w:ascii="Calibri" w:eastAsia="Calibri" w:hAnsi="Calibri"/>
              </w:rPr>
              <w:t>0.575</w:t>
            </w:r>
            <w:r w:rsidRPr="00C3772B">
              <w:t xml:space="preserve"> </w:t>
            </w:r>
            <w:r w:rsidRPr="00C3772B">
              <w:rPr>
                <w:rFonts w:eastAsia="Calibri" w:cstheme="minorHAnsi"/>
              </w:rPr>
              <w:t>±</w:t>
            </w:r>
            <w:r w:rsidRPr="00C3772B">
              <w:rPr>
                <w:rFonts w:ascii="Calibri" w:eastAsia="Calibri" w:hAnsi="Calibri"/>
              </w:rPr>
              <w:t xml:space="preserve"> 0.131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nil"/>
            </w:tcBorders>
          </w:tcPr>
          <w:p w14:paraId="0CAD2325" w14:textId="078C9366" w:rsidR="004175DE" w:rsidRPr="00C3772B" w:rsidRDefault="004175DE" w:rsidP="004175DE">
            <w:pPr>
              <w:jc w:val="center"/>
              <w:rPr>
                <w:rFonts w:ascii="Calibri" w:eastAsia="Calibri" w:hAnsi="Calibri"/>
              </w:rPr>
            </w:pPr>
            <w:r w:rsidRPr="00C3772B">
              <w:rPr>
                <w:rFonts w:ascii="Calibri" w:eastAsia="Calibri" w:hAnsi="Calibri"/>
              </w:rPr>
              <w:t>0.588</w:t>
            </w:r>
            <w:r w:rsidR="006E284A" w:rsidRPr="00C3772B">
              <w:t xml:space="preserve"> </w:t>
            </w:r>
            <w:r w:rsidR="006E284A" w:rsidRPr="00C3772B">
              <w:rPr>
                <w:rFonts w:cstheme="minorHAnsi"/>
              </w:rPr>
              <w:t>±</w:t>
            </w:r>
            <w:r w:rsidRPr="00C3772B">
              <w:rPr>
                <w:rFonts w:ascii="Calibri" w:eastAsia="Calibri" w:hAnsi="Calibri"/>
              </w:rPr>
              <w:t xml:space="preserve"> 0.131</w:t>
            </w:r>
          </w:p>
        </w:tc>
        <w:tc>
          <w:tcPr>
            <w:tcW w:w="1558" w:type="dxa"/>
            <w:tcBorders>
              <w:top w:val="nil"/>
              <w:bottom w:val="nil"/>
              <w:right w:val="nil"/>
            </w:tcBorders>
          </w:tcPr>
          <w:p w14:paraId="692A04C0" w14:textId="77777777" w:rsidR="004175DE" w:rsidRPr="00C3772B" w:rsidRDefault="004175DE" w:rsidP="004175DE">
            <w:pPr>
              <w:jc w:val="center"/>
              <w:rPr>
                <w:rFonts w:ascii="Calibri" w:eastAsia="Calibri" w:hAnsi="Calibri"/>
                <w:b/>
                <w:bCs/>
              </w:rPr>
            </w:pPr>
            <w:r w:rsidRPr="00C3772B">
              <w:rPr>
                <w:rFonts w:ascii="Calibri" w:eastAsia="Calibri" w:hAnsi="Calibri"/>
                <w:b/>
                <w:bCs/>
              </w:rPr>
              <w:t>0.398</w:t>
            </w:r>
            <w:r w:rsidRPr="00C3772B">
              <w:rPr>
                <w:b/>
                <w:bCs/>
              </w:rPr>
              <w:t xml:space="preserve"> </w:t>
            </w:r>
            <w:r w:rsidRPr="00C3772B">
              <w:rPr>
                <w:rFonts w:eastAsia="Calibri" w:cstheme="minorHAnsi"/>
                <w:b/>
                <w:bCs/>
              </w:rPr>
              <w:t>±</w:t>
            </w:r>
            <w:r w:rsidRPr="00C3772B">
              <w:rPr>
                <w:rFonts w:ascii="Calibri" w:eastAsia="Calibri" w:hAnsi="Calibri"/>
                <w:b/>
                <w:bCs/>
              </w:rPr>
              <w:t xml:space="preserve"> 0.135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</w:tcBorders>
          </w:tcPr>
          <w:p w14:paraId="0C053071" w14:textId="77777777" w:rsidR="004175DE" w:rsidRPr="00C3772B" w:rsidRDefault="004175DE" w:rsidP="004175DE">
            <w:pPr>
              <w:rPr>
                <w:rFonts w:ascii="Calibri" w:eastAsia="Calibri" w:hAnsi="Calibri"/>
                <w:b/>
                <w:bCs/>
              </w:rPr>
            </w:pPr>
            <w:r w:rsidRPr="00C3772B">
              <w:rPr>
                <w:rFonts w:ascii="Calibri" w:eastAsia="Calibri" w:hAnsi="Calibri"/>
                <w:b/>
                <w:bCs/>
              </w:rPr>
              <w:t xml:space="preserve">  0.443</w:t>
            </w:r>
            <w:r w:rsidRPr="00C3772B">
              <w:rPr>
                <w:b/>
                <w:bCs/>
              </w:rPr>
              <w:t xml:space="preserve"> </w:t>
            </w:r>
            <w:r w:rsidRPr="00C3772B">
              <w:rPr>
                <w:rFonts w:eastAsia="Calibri" w:cstheme="minorHAnsi"/>
                <w:b/>
                <w:bCs/>
              </w:rPr>
              <w:t>±</w:t>
            </w:r>
            <w:r w:rsidRPr="00C3772B">
              <w:rPr>
                <w:rFonts w:ascii="Calibri" w:eastAsia="Calibri" w:hAnsi="Calibri"/>
                <w:b/>
                <w:bCs/>
              </w:rPr>
              <w:t xml:space="preserve"> 0.151</w:t>
            </w:r>
          </w:p>
        </w:tc>
        <w:tc>
          <w:tcPr>
            <w:tcW w:w="1560" w:type="dxa"/>
            <w:tcBorders>
              <w:top w:val="nil"/>
              <w:bottom w:val="nil"/>
              <w:right w:val="nil"/>
            </w:tcBorders>
          </w:tcPr>
          <w:p w14:paraId="3E2007BD" w14:textId="77777777" w:rsidR="004175DE" w:rsidRPr="00C3772B" w:rsidRDefault="004175DE" w:rsidP="004175DE">
            <w:pPr>
              <w:jc w:val="center"/>
            </w:pPr>
            <w:r w:rsidRPr="00C3772B">
              <w:t xml:space="preserve">0.177 </w:t>
            </w:r>
            <w:r w:rsidRPr="00C3772B">
              <w:rPr>
                <w:rFonts w:eastAsia="Calibri" w:cstheme="minorHAnsi"/>
              </w:rPr>
              <w:t>±</w:t>
            </w:r>
            <w:r w:rsidRPr="00C3772B">
              <w:t xml:space="preserve"> 0.143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</w:tcBorders>
          </w:tcPr>
          <w:p w14:paraId="6DD5A956" w14:textId="77777777" w:rsidR="004175DE" w:rsidRPr="00C3772B" w:rsidRDefault="004175DE" w:rsidP="004175DE">
            <w:pPr>
              <w:jc w:val="center"/>
            </w:pPr>
            <w:r w:rsidRPr="00C3772B">
              <w:t xml:space="preserve">0.145 </w:t>
            </w:r>
            <w:r w:rsidRPr="00C3772B">
              <w:rPr>
                <w:rFonts w:eastAsia="Calibri" w:cstheme="minorHAnsi"/>
              </w:rPr>
              <w:t>±</w:t>
            </w:r>
            <w:r w:rsidRPr="00C3772B">
              <w:t xml:space="preserve"> 0.102</w:t>
            </w:r>
          </w:p>
        </w:tc>
      </w:tr>
      <w:tr w:rsidR="004175DE" w:rsidRPr="00C3772B" w14:paraId="56782BF7" w14:textId="77777777" w:rsidTr="004175DE">
        <w:trPr>
          <w:trHeight w:val="340"/>
        </w:trPr>
        <w:tc>
          <w:tcPr>
            <w:tcW w:w="1246" w:type="dxa"/>
            <w:vMerge/>
          </w:tcPr>
          <w:p w14:paraId="599EF31D" w14:textId="77777777" w:rsidR="004175DE" w:rsidRPr="00C3772B" w:rsidRDefault="004175DE" w:rsidP="004175DE">
            <w:pPr>
              <w:rPr>
                <w:rFonts w:ascii="Calibri" w:eastAsia="Calibri" w:hAnsi="Calibri"/>
              </w:rPr>
            </w:pPr>
          </w:p>
        </w:tc>
        <w:tc>
          <w:tcPr>
            <w:tcW w:w="522" w:type="dxa"/>
            <w:tcBorders>
              <w:top w:val="nil"/>
            </w:tcBorders>
          </w:tcPr>
          <w:p w14:paraId="41E17AA6" w14:textId="77777777" w:rsidR="004175DE" w:rsidRPr="00C3772B" w:rsidRDefault="004175DE" w:rsidP="004175DE">
            <w:pPr>
              <w:rPr>
                <w:rFonts w:ascii="Calibri" w:eastAsia="Calibri" w:hAnsi="Calibri"/>
              </w:rPr>
            </w:pPr>
            <w:r w:rsidRPr="00C3772B">
              <w:rPr>
                <w:rFonts w:eastAsia="Calibri"/>
              </w:rPr>
              <w:t>Oa</w:t>
            </w:r>
          </w:p>
        </w:tc>
        <w:tc>
          <w:tcPr>
            <w:tcW w:w="1490" w:type="dxa"/>
            <w:tcBorders>
              <w:top w:val="nil"/>
              <w:right w:val="nil"/>
            </w:tcBorders>
          </w:tcPr>
          <w:p w14:paraId="022B075A" w14:textId="77777777" w:rsidR="004175DE" w:rsidRPr="00C3772B" w:rsidRDefault="004175DE" w:rsidP="004175DE">
            <w:pPr>
              <w:jc w:val="center"/>
            </w:pPr>
            <w:r w:rsidRPr="00C3772B">
              <w:t xml:space="preserve">0.543 </w:t>
            </w:r>
            <w:r w:rsidRPr="00C3772B">
              <w:rPr>
                <w:rFonts w:eastAsia="Calibri" w:cstheme="minorHAnsi"/>
              </w:rPr>
              <w:t>±</w:t>
            </w:r>
            <w:r w:rsidRPr="00C3772B">
              <w:t xml:space="preserve"> 0.129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</w:tcBorders>
          </w:tcPr>
          <w:p w14:paraId="47C5C164" w14:textId="36FF596A" w:rsidR="004175DE" w:rsidRPr="00C3772B" w:rsidRDefault="004175DE" w:rsidP="004175DE">
            <w:pPr>
              <w:jc w:val="center"/>
            </w:pPr>
            <w:r w:rsidRPr="00C3772B">
              <w:t>0.544</w:t>
            </w:r>
            <w:r w:rsidR="006E284A" w:rsidRPr="00C3772B">
              <w:t xml:space="preserve"> </w:t>
            </w:r>
            <w:r w:rsidR="006E284A" w:rsidRPr="00C3772B">
              <w:rPr>
                <w:rFonts w:cstheme="minorHAnsi"/>
              </w:rPr>
              <w:t>±</w:t>
            </w:r>
            <w:r w:rsidRPr="00C3772B">
              <w:t xml:space="preserve"> 0.134</w:t>
            </w:r>
          </w:p>
        </w:tc>
        <w:tc>
          <w:tcPr>
            <w:tcW w:w="1558" w:type="dxa"/>
            <w:tcBorders>
              <w:top w:val="nil"/>
              <w:right w:val="nil"/>
            </w:tcBorders>
          </w:tcPr>
          <w:p w14:paraId="0898EDEE" w14:textId="77777777" w:rsidR="004175DE" w:rsidRPr="00C3772B" w:rsidRDefault="004175DE" w:rsidP="004175DE">
            <w:pPr>
              <w:jc w:val="center"/>
            </w:pPr>
            <w:r w:rsidRPr="00C3772B">
              <w:t xml:space="preserve">0.379 </w:t>
            </w:r>
            <w:r w:rsidRPr="00C3772B">
              <w:rPr>
                <w:rFonts w:eastAsia="Calibri" w:cstheme="minorHAnsi"/>
              </w:rPr>
              <w:t>±</w:t>
            </w:r>
            <w:r w:rsidRPr="00C3772B">
              <w:t xml:space="preserve"> 0.126</w:t>
            </w:r>
          </w:p>
        </w:tc>
        <w:tc>
          <w:tcPr>
            <w:tcW w:w="1560" w:type="dxa"/>
            <w:tcBorders>
              <w:top w:val="nil"/>
              <w:left w:val="nil"/>
            </w:tcBorders>
          </w:tcPr>
          <w:p w14:paraId="6DEC6A59" w14:textId="77777777" w:rsidR="004175DE" w:rsidRPr="00C3772B" w:rsidRDefault="004175DE" w:rsidP="004175DE">
            <w:r w:rsidRPr="00C3772B">
              <w:t xml:space="preserve">  0.380 </w:t>
            </w:r>
            <w:r w:rsidRPr="00C3772B">
              <w:rPr>
                <w:rFonts w:eastAsia="Calibri" w:cstheme="minorHAnsi"/>
              </w:rPr>
              <w:t>±</w:t>
            </w:r>
            <w:r w:rsidRPr="00C3772B">
              <w:t xml:space="preserve"> 0.159</w:t>
            </w:r>
          </w:p>
        </w:tc>
        <w:tc>
          <w:tcPr>
            <w:tcW w:w="1560" w:type="dxa"/>
            <w:tcBorders>
              <w:top w:val="nil"/>
              <w:right w:val="nil"/>
            </w:tcBorders>
          </w:tcPr>
          <w:p w14:paraId="21B8BC97" w14:textId="77777777" w:rsidR="004175DE" w:rsidRPr="00C3772B" w:rsidRDefault="004175DE" w:rsidP="004175DE">
            <w:pPr>
              <w:jc w:val="center"/>
              <w:rPr>
                <w:rFonts w:ascii="Calibri" w:eastAsia="Calibri" w:hAnsi="Calibri"/>
              </w:rPr>
            </w:pPr>
            <w:r w:rsidRPr="00C3772B">
              <w:rPr>
                <w:rFonts w:ascii="Calibri" w:eastAsia="Calibri" w:hAnsi="Calibri"/>
              </w:rPr>
              <w:t>0.164</w:t>
            </w:r>
            <w:r w:rsidRPr="00C3772B">
              <w:t xml:space="preserve"> </w:t>
            </w:r>
            <w:r w:rsidRPr="00C3772B">
              <w:rPr>
                <w:rFonts w:eastAsia="Calibri" w:cstheme="minorHAnsi"/>
              </w:rPr>
              <w:t>±</w:t>
            </w:r>
            <w:r w:rsidRPr="00C3772B">
              <w:rPr>
                <w:rFonts w:ascii="Calibri" w:eastAsia="Calibri" w:hAnsi="Calibri"/>
              </w:rPr>
              <w:t xml:space="preserve"> 0.117</w:t>
            </w:r>
          </w:p>
        </w:tc>
        <w:tc>
          <w:tcPr>
            <w:tcW w:w="1559" w:type="dxa"/>
            <w:tcBorders>
              <w:top w:val="nil"/>
              <w:left w:val="nil"/>
            </w:tcBorders>
          </w:tcPr>
          <w:p w14:paraId="4727A1D4" w14:textId="77777777" w:rsidR="004175DE" w:rsidRPr="00C3772B" w:rsidRDefault="004175DE" w:rsidP="004175DE">
            <w:pPr>
              <w:jc w:val="center"/>
              <w:rPr>
                <w:rFonts w:ascii="Calibri" w:eastAsia="Calibri" w:hAnsi="Calibri"/>
              </w:rPr>
            </w:pPr>
            <w:r w:rsidRPr="00C3772B">
              <w:rPr>
                <w:rFonts w:ascii="Calibri" w:eastAsia="Calibri" w:hAnsi="Calibri"/>
              </w:rPr>
              <w:t>0.164</w:t>
            </w:r>
            <w:r w:rsidRPr="00C3772B">
              <w:t xml:space="preserve"> </w:t>
            </w:r>
            <w:r w:rsidRPr="00C3772B">
              <w:rPr>
                <w:rFonts w:eastAsia="Calibri" w:cstheme="minorHAnsi"/>
              </w:rPr>
              <w:t>±</w:t>
            </w:r>
            <w:r w:rsidRPr="00C3772B">
              <w:rPr>
                <w:rFonts w:ascii="Calibri" w:eastAsia="Calibri" w:hAnsi="Calibri"/>
              </w:rPr>
              <w:t xml:space="preserve"> 0.151</w:t>
            </w:r>
          </w:p>
        </w:tc>
      </w:tr>
      <w:tr w:rsidR="004175DE" w:rsidRPr="00C3772B" w14:paraId="0D8D09D4" w14:textId="77777777" w:rsidTr="004175DE">
        <w:trPr>
          <w:trHeight w:val="70"/>
        </w:trPr>
        <w:tc>
          <w:tcPr>
            <w:tcW w:w="3705" w:type="dxa"/>
            <w:gridSpan w:val="4"/>
            <w:tcBorders>
              <w:right w:val="nil"/>
            </w:tcBorders>
          </w:tcPr>
          <w:p w14:paraId="5B3B766D" w14:textId="77777777" w:rsidR="004175DE" w:rsidRPr="00C3772B" w:rsidRDefault="004175DE" w:rsidP="004175DE">
            <w:pPr>
              <w:jc w:val="center"/>
              <w:rPr>
                <w:rFonts w:ascii="Calibri" w:eastAsia="Calibri" w:hAnsi="Calibri"/>
              </w:rPr>
            </w:pPr>
          </w:p>
        </w:tc>
        <w:tc>
          <w:tcPr>
            <w:tcW w:w="2670" w:type="dxa"/>
            <w:gridSpan w:val="2"/>
            <w:tcBorders>
              <w:left w:val="nil"/>
              <w:right w:val="nil"/>
            </w:tcBorders>
          </w:tcPr>
          <w:p w14:paraId="133B0952" w14:textId="77777777" w:rsidR="004175DE" w:rsidRPr="00C3772B" w:rsidRDefault="004175DE" w:rsidP="004175DE">
            <w:pPr>
              <w:jc w:val="center"/>
              <w:rPr>
                <w:rFonts w:ascii="Calibri" w:eastAsia="Calibri" w:hAnsi="Calibri"/>
              </w:rPr>
            </w:pPr>
          </w:p>
        </w:tc>
        <w:tc>
          <w:tcPr>
            <w:tcW w:w="4679" w:type="dxa"/>
            <w:gridSpan w:val="3"/>
            <w:tcBorders>
              <w:left w:val="nil"/>
            </w:tcBorders>
          </w:tcPr>
          <w:p w14:paraId="5AE13A79" w14:textId="77777777" w:rsidR="004175DE" w:rsidRPr="00C3772B" w:rsidRDefault="004175DE" w:rsidP="004175DE">
            <w:pPr>
              <w:jc w:val="center"/>
              <w:rPr>
                <w:rFonts w:ascii="Calibri" w:eastAsia="Calibri" w:hAnsi="Calibri"/>
              </w:rPr>
            </w:pPr>
          </w:p>
        </w:tc>
      </w:tr>
      <w:tr w:rsidR="004175DE" w:rsidRPr="00C3772B" w14:paraId="7C71DC16" w14:textId="77777777" w:rsidTr="004175DE">
        <w:trPr>
          <w:trHeight w:val="340"/>
        </w:trPr>
        <w:tc>
          <w:tcPr>
            <w:tcW w:w="1246" w:type="dxa"/>
            <w:tcBorders>
              <w:bottom w:val="nil"/>
            </w:tcBorders>
          </w:tcPr>
          <w:p w14:paraId="76BEC3A2" w14:textId="77777777" w:rsidR="004175DE" w:rsidRPr="00C3772B" w:rsidRDefault="004175DE" w:rsidP="004175DE">
            <w:pPr>
              <w:rPr>
                <w:rFonts w:ascii="Calibri" w:eastAsia="Calibri" w:hAnsi="Calibri"/>
              </w:rPr>
            </w:pPr>
            <w:r w:rsidRPr="00C3772B">
              <w:rPr>
                <w:rFonts w:eastAsia="Calibri"/>
              </w:rPr>
              <w:t>European</w:t>
            </w:r>
          </w:p>
        </w:tc>
        <w:tc>
          <w:tcPr>
            <w:tcW w:w="522" w:type="dxa"/>
            <w:tcBorders>
              <w:bottom w:val="nil"/>
            </w:tcBorders>
          </w:tcPr>
          <w:p w14:paraId="0F6411D8" w14:textId="77777777" w:rsidR="004175DE" w:rsidRPr="00C3772B" w:rsidRDefault="004175DE" w:rsidP="004175DE">
            <w:pPr>
              <w:rPr>
                <w:rFonts w:ascii="Calibri" w:eastAsia="Calibri" w:hAnsi="Calibri"/>
              </w:rPr>
            </w:pPr>
            <w:r w:rsidRPr="00C3772B">
              <w:rPr>
                <w:rFonts w:eastAsia="Calibri"/>
              </w:rPr>
              <w:t>Co</w:t>
            </w:r>
          </w:p>
        </w:tc>
        <w:tc>
          <w:tcPr>
            <w:tcW w:w="1490" w:type="dxa"/>
            <w:tcBorders>
              <w:bottom w:val="nil"/>
              <w:right w:val="nil"/>
            </w:tcBorders>
          </w:tcPr>
          <w:p w14:paraId="0D0D45D7" w14:textId="7E7412C3" w:rsidR="004175DE" w:rsidRPr="00C3772B" w:rsidRDefault="004175DE" w:rsidP="004175DE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>0.</w:t>
            </w:r>
            <w:r w:rsidR="00640D0C" w:rsidRPr="00C3772B">
              <w:rPr>
                <w:b/>
                <w:bCs/>
              </w:rPr>
              <w:t>604</w:t>
            </w:r>
            <w:r w:rsidRPr="00C3772B">
              <w:rPr>
                <w:b/>
                <w:bCs/>
              </w:rPr>
              <w:t xml:space="preserve"> </w:t>
            </w:r>
            <w:r w:rsidRPr="00C3772B">
              <w:rPr>
                <w:rFonts w:eastAsia="Calibri" w:cstheme="minorHAnsi"/>
                <w:b/>
                <w:bCs/>
              </w:rPr>
              <w:t>±</w:t>
            </w:r>
            <w:r w:rsidRPr="00C3772B">
              <w:rPr>
                <w:b/>
                <w:bCs/>
              </w:rPr>
              <w:t xml:space="preserve"> 0.12</w:t>
            </w:r>
            <w:r w:rsidR="00640D0C" w:rsidRPr="00C3772B">
              <w:rPr>
                <w:b/>
                <w:bCs/>
              </w:rPr>
              <w:t>8</w:t>
            </w:r>
          </w:p>
        </w:tc>
        <w:tc>
          <w:tcPr>
            <w:tcW w:w="1559" w:type="dxa"/>
            <w:gridSpan w:val="2"/>
            <w:tcBorders>
              <w:left w:val="nil"/>
              <w:bottom w:val="nil"/>
            </w:tcBorders>
          </w:tcPr>
          <w:p w14:paraId="513D0FB0" w14:textId="77777777" w:rsidR="004175DE" w:rsidRPr="00C3772B" w:rsidRDefault="004175DE" w:rsidP="004175DE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 xml:space="preserve">0.673 </w:t>
            </w:r>
            <w:r w:rsidRPr="00C3772B">
              <w:rPr>
                <w:rFonts w:eastAsia="Calibri" w:cstheme="minorHAnsi"/>
                <w:b/>
                <w:bCs/>
              </w:rPr>
              <w:t>±</w:t>
            </w:r>
            <w:r w:rsidRPr="00C3772B">
              <w:rPr>
                <w:b/>
                <w:bCs/>
              </w:rPr>
              <w:t xml:space="preserve"> 0.135</w:t>
            </w:r>
          </w:p>
        </w:tc>
        <w:tc>
          <w:tcPr>
            <w:tcW w:w="1558" w:type="dxa"/>
            <w:tcBorders>
              <w:bottom w:val="nil"/>
              <w:right w:val="nil"/>
            </w:tcBorders>
          </w:tcPr>
          <w:p w14:paraId="2E8FB0D3" w14:textId="3377A228" w:rsidR="004175DE" w:rsidRPr="00C3772B" w:rsidRDefault="004175DE" w:rsidP="004175DE">
            <w:pPr>
              <w:jc w:val="center"/>
            </w:pPr>
            <w:r w:rsidRPr="00C3772B">
              <w:t>0.</w:t>
            </w:r>
            <w:r w:rsidR="00640D0C" w:rsidRPr="00C3772B">
              <w:t>424</w:t>
            </w:r>
            <w:r w:rsidRPr="00C3772B">
              <w:t xml:space="preserve"> </w:t>
            </w:r>
            <w:r w:rsidRPr="00C3772B">
              <w:rPr>
                <w:rFonts w:eastAsia="Calibri" w:cstheme="minorHAnsi"/>
              </w:rPr>
              <w:t>±</w:t>
            </w:r>
            <w:r w:rsidRPr="00C3772B">
              <w:t xml:space="preserve"> 0.1</w:t>
            </w:r>
            <w:r w:rsidR="00640D0C" w:rsidRPr="00C3772B">
              <w:t>44</w:t>
            </w:r>
          </w:p>
        </w:tc>
        <w:tc>
          <w:tcPr>
            <w:tcW w:w="1560" w:type="dxa"/>
            <w:tcBorders>
              <w:left w:val="nil"/>
              <w:bottom w:val="nil"/>
            </w:tcBorders>
          </w:tcPr>
          <w:p w14:paraId="597F58FB" w14:textId="77777777" w:rsidR="004175DE" w:rsidRPr="00C3772B" w:rsidRDefault="004175DE" w:rsidP="004175DE">
            <w:pPr>
              <w:jc w:val="center"/>
            </w:pPr>
            <w:r w:rsidRPr="00C3772B">
              <w:t xml:space="preserve">0.427 </w:t>
            </w:r>
            <w:r w:rsidRPr="00C3772B">
              <w:rPr>
                <w:rFonts w:eastAsia="Calibri" w:cstheme="minorHAnsi"/>
              </w:rPr>
              <w:t>±</w:t>
            </w:r>
            <w:r w:rsidRPr="00C3772B">
              <w:t xml:space="preserve"> 0.185</w:t>
            </w:r>
          </w:p>
        </w:tc>
        <w:tc>
          <w:tcPr>
            <w:tcW w:w="1560" w:type="dxa"/>
            <w:tcBorders>
              <w:bottom w:val="nil"/>
              <w:right w:val="nil"/>
            </w:tcBorders>
          </w:tcPr>
          <w:p w14:paraId="05857638" w14:textId="629227EE" w:rsidR="004175DE" w:rsidRPr="00C3772B" w:rsidRDefault="004175DE" w:rsidP="004175DE">
            <w:pPr>
              <w:jc w:val="center"/>
              <w:rPr>
                <w:rFonts w:ascii="Calibri" w:eastAsia="Calibri" w:hAnsi="Calibri"/>
                <w:b/>
                <w:bCs/>
              </w:rPr>
            </w:pPr>
            <w:r w:rsidRPr="00C3772B">
              <w:rPr>
                <w:rFonts w:ascii="Calibri" w:eastAsia="Calibri" w:hAnsi="Calibri"/>
                <w:b/>
                <w:bCs/>
              </w:rPr>
              <w:t>0.1</w:t>
            </w:r>
            <w:r w:rsidR="00640D0C" w:rsidRPr="00C3772B">
              <w:rPr>
                <w:rFonts w:ascii="Calibri" w:eastAsia="Calibri" w:hAnsi="Calibri"/>
                <w:b/>
                <w:bCs/>
              </w:rPr>
              <w:t>80</w:t>
            </w:r>
            <w:r w:rsidRPr="00C3772B">
              <w:rPr>
                <w:b/>
                <w:bCs/>
              </w:rPr>
              <w:t xml:space="preserve"> </w:t>
            </w:r>
            <w:r w:rsidRPr="00C3772B">
              <w:rPr>
                <w:rFonts w:eastAsia="Calibri" w:cstheme="minorHAnsi"/>
                <w:b/>
                <w:bCs/>
              </w:rPr>
              <w:t>±</w:t>
            </w:r>
            <w:r w:rsidRPr="00C3772B">
              <w:rPr>
                <w:rFonts w:ascii="Calibri" w:eastAsia="Calibri" w:hAnsi="Calibri"/>
                <w:b/>
                <w:bCs/>
              </w:rPr>
              <w:t xml:space="preserve"> 0.14</w:t>
            </w:r>
            <w:r w:rsidR="00640D0C" w:rsidRPr="00C3772B">
              <w:rPr>
                <w:rFonts w:ascii="Calibri" w:eastAsia="Calibri" w:hAnsi="Calibri"/>
                <w:b/>
                <w:bCs/>
              </w:rPr>
              <w:t>6</w:t>
            </w:r>
          </w:p>
        </w:tc>
        <w:tc>
          <w:tcPr>
            <w:tcW w:w="1559" w:type="dxa"/>
            <w:tcBorders>
              <w:left w:val="nil"/>
              <w:bottom w:val="nil"/>
            </w:tcBorders>
          </w:tcPr>
          <w:p w14:paraId="6C14FE6F" w14:textId="77777777" w:rsidR="004175DE" w:rsidRPr="00C3772B" w:rsidRDefault="004175DE" w:rsidP="004175DE">
            <w:pPr>
              <w:jc w:val="center"/>
              <w:rPr>
                <w:rFonts w:ascii="Calibri" w:eastAsia="Calibri" w:hAnsi="Calibri"/>
                <w:b/>
                <w:bCs/>
              </w:rPr>
            </w:pPr>
            <w:r w:rsidRPr="00C3772B">
              <w:rPr>
                <w:rFonts w:ascii="Calibri" w:eastAsia="Calibri" w:hAnsi="Calibri"/>
                <w:b/>
                <w:bCs/>
              </w:rPr>
              <w:t>0.246</w:t>
            </w:r>
            <w:r w:rsidRPr="00C3772B">
              <w:rPr>
                <w:b/>
                <w:bCs/>
              </w:rPr>
              <w:t xml:space="preserve"> </w:t>
            </w:r>
            <w:r w:rsidRPr="00C3772B">
              <w:rPr>
                <w:rFonts w:eastAsia="Calibri" w:cstheme="minorHAnsi"/>
                <w:b/>
                <w:bCs/>
              </w:rPr>
              <w:t>±</w:t>
            </w:r>
            <w:r w:rsidRPr="00C3772B">
              <w:rPr>
                <w:rFonts w:ascii="Calibri" w:eastAsia="Calibri" w:hAnsi="Calibri"/>
                <w:b/>
                <w:bCs/>
              </w:rPr>
              <w:t xml:space="preserve"> 0.198</w:t>
            </w:r>
          </w:p>
        </w:tc>
      </w:tr>
      <w:tr w:rsidR="004175DE" w:rsidRPr="00C3772B" w14:paraId="28C00266" w14:textId="77777777" w:rsidTr="004175DE">
        <w:trPr>
          <w:trHeight w:val="340"/>
        </w:trPr>
        <w:tc>
          <w:tcPr>
            <w:tcW w:w="1246" w:type="dxa"/>
            <w:vMerge w:val="restart"/>
            <w:tcBorders>
              <w:top w:val="nil"/>
            </w:tcBorders>
          </w:tcPr>
          <w:p w14:paraId="37152A42" w14:textId="77777777" w:rsidR="004175DE" w:rsidRPr="00C3772B" w:rsidRDefault="004175DE" w:rsidP="004175DE">
            <w:pPr>
              <w:rPr>
                <w:rFonts w:ascii="Calibri" w:eastAsia="Calibri" w:hAnsi="Calibri"/>
              </w:rPr>
            </w:pPr>
          </w:p>
        </w:tc>
        <w:tc>
          <w:tcPr>
            <w:tcW w:w="522" w:type="dxa"/>
            <w:tcBorders>
              <w:top w:val="nil"/>
              <w:bottom w:val="nil"/>
            </w:tcBorders>
          </w:tcPr>
          <w:p w14:paraId="4202FFF7" w14:textId="77777777" w:rsidR="004175DE" w:rsidRPr="00C3772B" w:rsidRDefault="004175DE" w:rsidP="004175DE">
            <w:pPr>
              <w:rPr>
                <w:rFonts w:ascii="Calibri" w:eastAsia="Calibri" w:hAnsi="Calibri"/>
              </w:rPr>
            </w:pPr>
            <w:r w:rsidRPr="00C3772B">
              <w:rPr>
                <w:rFonts w:eastAsia="Calibri"/>
              </w:rPr>
              <w:t>Cy</w:t>
            </w:r>
          </w:p>
        </w:tc>
        <w:tc>
          <w:tcPr>
            <w:tcW w:w="1490" w:type="dxa"/>
            <w:tcBorders>
              <w:top w:val="nil"/>
              <w:bottom w:val="nil"/>
              <w:right w:val="nil"/>
            </w:tcBorders>
          </w:tcPr>
          <w:p w14:paraId="08228658" w14:textId="5AC8FA6D" w:rsidR="004175DE" w:rsidRPr="00C3772B" w:rsidRDefault="004175DE" w:rsidP="004175DE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>0.</w:t>
            </w:r>
            <w:r w:rsidR="00640D0C" w:rsidRPr="00C3772B">
              <w:rPr>
                <w:b/>
                <w:bCs/>
              </w:rPr>
              <w:t>610</w:t>
            </w:r>
            <w:r w:rsidRPr="00C3772B">
              <w:rPr>
                <w:b/>
                <w:bCs/>
              </w:rPr>
              <w:t xml:space="preserve"> </w:t>
            </w:r>
            <w:r w:rsidRPr="00C3772B">
              <w:rPr>
                <w:rFonts w:eastAsia="Calibri" w:cstheme="minorHAnsi"/>
                <w:b/>
                <w:bCs/>
              </w:rPr>
              <w:t>±</w:t>
            </w:r>
            <w:r w:rsidRPr="00C3772B">
              <w:rPr>
                <w:b/>
                <w:bCs/>
              </w:rPr>
              <w:t xml:space="preserve"> 0.13</w:t>
            </w:r>
            <w:r w:rsidR="00640D0C" w:rsidRPr="00C3772B">
              <w:rPr>
                <w:b/>
                <w:bCs/>
              </w:rPr>
              <w:t>5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nil"/>
            </w:tcBorders>
          </w:tcPr>
          <w:p w14:paraId="2F8888C1" w14:textId="77777777" w:rsidR="004175DE" w:rsidRPr="00C3772B" w:rsidRDefault="004175DE" w:rsidP="004175DE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 xml:space="preserve">0.751 </w:t>
            </w:r>
            <w:r w:rsidRPr="00C3772B">
              <w:rPr>
                <w:rFonts w:eastAsia="Calibri" w:cstheme="minorHAnsi"/>
                <w:b/>
                <w:bCs/>
              </w:rPr>
              <w:t>±</w:t>
            </w:r>
            <w:r w:rsidRPr="00C3772B">
              <w:rPr>
                <w:b/>
                <w:bCs/>
              </w:rPr>
              <w:t xml:space="preserve"> 0.142</w:t>
            </w:r>
          </w:p>
        </w:tc>
        <w:tc>
          <w:tcPr>
            <w:tcW w:w="1558" w:type="dxa"/>
            <w:tcBorders>
              <w:top w:val="nil"/>
              <w:bottom w:val="nil"/>
              <w:right w:val="nil"/>
            </w:tcBorders>
          </w:tcPr>
          <w:p w14:paraId="23F32317" w14:textId="4FC7708B" w:rsidR="004175DE" w:rsidRPr="00C3772B" w:rsidRDefault="004175DE" w:rsidP="004175DE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>0.</w:t>
            </w:r>
            <w:r w:rsidR="00640D0C" w:rsidRPr="00C3772B">
              <w:rPr>
                <w:b/>
                <w:bCs/>
              </w:rPr>
              <w:t>429</w:t>
            </w:r>
            <w:r w:rsidRPr="00C3772B">
              <w:rPr>
                <w:b/>
                <w:bCs/>
              </w:rPr>
              <w:t xml:space="preserve"> </w:t>
            </w:r>
            <w:r w:rsidRPr="00C3772B">
              <w:rPr>
                <w:rFonts w:eastAsia="Calibri" w:cstheme="minorHAnsi"/>
                <w:b/>
                <w:bCs/>
              </w:rPr>
              <w:t>±</w:t>
            </w:r>
            <w:r w:rsidRPr="00C3772B">
              <w:rPr>
                <w:b/>
                <w:bCs/>
              </w:rPr>
              <w:t xml:space="preserve"> 0.1</w:t>
            </w:r>
            <w:r w:rsidR="00640D0C" w:rsidRPr="00C3772B">
              <w:rPr>
                <w:b/>
                <w:bCs/>
              </w:rPr>
              <w:t>46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</w:tcBorders>
          </w:tcPr>
          <w:p w14:paraId="4195EE11" w14:textId="77777777" w:rsidR="004175DE" w:rsidRPr="00C3772B" w:rsidRDefault="004175DE" w:rsidP="004175DE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 xml:space="preserve">0.536 </w:t>
            </w:r>
            <w:r w:rsidRPr="00C3772B">
              <w:rPr>
                <w:rFonts w:eastAsia="Calibri" w:cstheme="minorHAnsi"/>
                <w:b/>
                <w:bCs/>
              </w:rPr>
              <w:t>±</w:t>
            </w:r>
            <w:r w:rsidRPr="00C3772B">
              <w:rPr>
                <w:b/>
                <w:bCs/>
              </w:rPr>
              <w:t xml:space="preserve"> 0.191</w:t>
            </w:r>
          </w:p>
        </w:tc>
        <w:tc>
          <w:tcPr>
            <w:tcW w:w="1560" w:type="dxa"/>
            <w:tcBorders>
              <w:top w:val="nil"/>
              <w:bottom w:val="nil"/>
              <w:right w:val="nil"/>
            </w:tcBorders>
          </w:tcPr>
          <w:p w14:paraId="2FDACB4F" w14:textId="53C9496C" w:rsidR="004175DE" w:rsidRPr="00C3772B" w:rsidRDefault="004175DE" w:rsidP="004175DE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>0.1</w:t>
            </w:r>
            <w:r w:rsidR="00640D0C" w:rsidRPr="00C3772B">
              <w:rPr>
                <w:b/>
                <w:bCs/>
              </w:rPr>
              <w:t>80</w:t>
            </w:r>
            <w:r w:rsidRPr="00C3772B">
              <w:rPr>
                <w:b/>
                <w:bCs/>
              </w:rPr>
              <w:t xml:space="preserve"> </w:t>
            </w:r>
            <w:r w:rsidRPr="00C3772B">
              <w:rPr>
                <w:rFonts w:eastAsia="Calibri" w:cstheme="minorHAnsi"/>
                <w:b/>
                <w:bCs/>
              </w:rPr>
              <w:t>±</w:t>
            </w:r>
            <w:r w:rsidRPr="00C3772B">
              <w:rPr>
                <w:b/>
                <w:bCs/>
              </w:rPr>
              <w:t xml:space="preserve"> 0.1</w:t>
            </w:r>
            <w:r w:rsidR="00640D0C" w:rsidRPr="00C3772B">
              <w:rPr>
                <w:b/>
                <w:bCs/>
              </w:rPr>
              <w:t>49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</w:tcBorders>
          </w:tcPr>
          <w:p w14:paraId="77B653F6" w14:textId="77777777" w:rsidR="004175DE" w:rsidRPr="00C3772B" w:rsidRDefault="004175DE" w:rsidP="004175DE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 xml:space="preserve">0.215 </w:t>
            </w:r>
            <w:r w:rsidRPr="00C3772B">
              <w:rPr>
                <w:rFonts w:eastAsia="Calibri" w:cstheme="minorHAnsi"/>
                <w:b/>
                <w:bCs/>
              </w:rPr>
              <w:t>±</w:t>
            </w:r>
            <w:r w:rsidRPr="00C3772B">
              <w:rPr>
                <w:b/>
                <w:bCs/>
              </w:rPr>
              <w:t xml:space="preserve"> 0.150</w:t>
            </w:r>
          </w:p>
        </w:tc>
      </w:tr>
      <w:tr w:rsidR="004175DE" w:rsidRPr="00C3772B" w14:paraId="5C7D3D7A" w14:textId="77777777" w:rsidTr="004175DE">
        <w:trPr>
          <w:trHeight w:val="340"/>
        </w:trPr>
        <w:tc>
          <w:tcPr>
            <w:tcW w:w="1246" w:type="dxa"/>
            <w:vMerge/>
          </w:tcPr>
          <w:p w14:paraId="6928CA9C" w14:textId="77777777" w:rsidR="004175DE" w:rsidRPr="00C3772B" w:rsidRDefault="004175DE" w:rsidP="004175DE">
            <w:pPr>
              <w:rPr>
                <w:rFonts w:ascii="Calibri" w:eastAsia="Calibri" w:hAnsi="Calibri"/>
              </w:rPr>
            </w:pPr>
          </w:p>
        </w:tc>
        <w:tc>
          <w:tcPr>
            <w:tcW w:w="522" w:type="dxa"/>
            <w:tcBorders>
              <w:top w:val="nil"/>
              <w:bottom w:val="nil"/>
            </w:tcBorders>
          </w:tcPr>
          <w:p w14:paraId="5CF1AE6B" w14:textId="77777777" w:rsidR="004175DE" w:rsidRPr="00C3772B" w:rsidRDefault="004175DE" w:rsidP="004175DE">
            <w:pPr>
              <w:rPr>
                <w:rFonts w:ascii="Calibri" w:eastAsia="Calibri" w:hAnsi="Calibri"/>
              </w:rPr>
            </w:pPr>
            <w:r w:rsidRPr="00C3772B">
              <w:rPr>
                <w:rFonts w:eastAsia="Calibri"/>
              </w:rPr>
              <w:t>Ic</w:t>
            </w:r>
          </w:p>
        </w:tc>
        <w:tc>
          <w:tcPr>
            <w:tcW w:w="1490" w:type="dxa"/>
            <w:tcBorders>
              <w:top w:val="nil"/>
              <w:bottom w:val="nil"/>
              <w:right w:val="nil"/>
            </w:tcBorders>
          </w:tcPr>
          <w:p w14:paraId="3EBD205A" w14:textId="1C2910FD" w:rsidR="004175DE" w:rsidRPr="00C3772B" w:rsidRDefault="004175DE" w:rsidP="004175DE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>0.</w:t>
            </w:r>
            <w:r w:rsidR="00640D0C" w:rsidRPr="00C3772B">
              <w:rPr>
                <w:b/>
                <w:bCs/>
              </w:rPr>
              <w:t>622</w:t>
            </w:r>
            <w:r w:rsidRPr="00C3772B">
              <w:rPr>
                <w:b/>
                <w:bCs/>
              </w:rPr>
              <w:t xml:space="preserve"> </w:t>
            </w:r>
            <w:r w:rsidRPr="00C3772B">
              <w:rPr>
                <w:rFonts w:eastAsia="Calibri" w:cstheme="minorHAnsi"/>
                <w:b/>
                <w:bCs/>
              </w:rPr>
              <w:t>±</w:t>
            </w:r>
            <w:r w:rsidRPr="00C3772B">
              <w:rPr>
                <w:b/>
                <w:bCs/>
              </w:rPr>
              <w:t xml:space="preserve"> 0.1</w:t>
            </w:r>
            <w:r w:rsidR="00640D0C" w:rsidRPr="00C3772B">
              <w:rPr>
                <w:b/>
                <w:bCs/>
              </w:rPr>
              <w:t>30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nil"/>
            </w:tcBorders>
          </w:tcPr>
          <w:p w14:paraId="788F0298" w14:textId="77777777" w:rsidR="004175DE" w:rsidRPr="00C3772B" w:rsidRDefault="004175DE" w:rsidP="004175DE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 xml:space="preserve">0.472 </w:t>
            </w:r>
            <w:r w:rsidRPr="00C3772B">
              <w:rPr>
                <w:rFonts w:eastAsia="Calibri" w:cstheme="minorHAnsi"/>
                <w:b/>
                <w:bCs/>
              </w:rPr>
              <w:t>±</w:t>
            </w:r>
            <w:r w:rsidRPr="00C3772B">
              <w:rPr>
                <w:b/>
                <w:bCs/>
              </w:rPr>
              <w:t xml:space="preserve"> 0.115</w:t>
            </w:r>
          </w:p>
        </w:tc>
        <w:tc>
          <w:tcPr>
            <w:tcW w:w="1558" w:type="dxa"/>
            <w:tcBorders>
              <w:top w:val="nil"/>
              <w:bottom w:val="nil"/>
              <w:right w:val="nil"/>
            </w:tcBorders>
          </w:tcPr>
          <w:p w14:paraId="2163829F" w14:textId="0F3E5FAC" w:rsidR="004175DE" w:rsidRPr="00C3772B" w:rsidRDefault="004175DE" w:rsidP="004175DE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>0.</w:t>
            </w:r>
            <w:r w:rsidR="00412AB2" w:rsidRPr="00C3772B">
              <w:rPr>
                <w:b/>
                <w:bCs/>
              </w:rPr>
              <w:t>436</w:t>
            </w:r>
            <w:r w:rsidRPr="00C3772B">
              <w:rPr>
                <w:b/>
                <w:bCs/>
              </w:rPr>
              <w:t xml:space="preserve"> </w:t>
            </w:r>
            <w:r w:rsidRPr="00C3772B">
              <w:rPr>
                <w:rFonts w:eastAsia="Calibri" w:cstheme="minorHAnsi"/>
                <w:b/>
                <w:bCs/>
              </w:rPr>
              <w:t>±</w:t>
            </w:r>
            <w:r w:rsidRPr="00C3772B">
              <w:rPr>
                <w:b/>
                <w:bCs/>
              </w:rPr>
              <w:t xml:space="preserve"> 0.15</w:t>
            </w:r>
            <w:r w:rsidR="00412AB2" w:rsidRPr="00C3772B">
              <w:rPr>
                <w:b/>
                <w:bCs/>
              </w:rPr>
              <w:t>2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</w:tcBorders>
          </w:tcPr>
          <w:p w14:paraId="0196DBEB" w14:textId="77777777" w:rsidR="004175DE" w:rsidRPr="00C3772B" w:rsidRDefault="004175DE" w:rsidP="004175DE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 xml:space="preserve">0.312 </w:t>
            </w:r>
            <w:r w:rsidRPr="00C3772B">
              <w:rPr>
                <w:rFonts w:eastAsia="Calibri" w:cstheme="minorHAnsi"/>
                <w:b/>
                <w:bCs/>
              </w:rPr>
              <w:t>±</w:t>
            </w:r>
            <w:r w:rsidRPr="00C3772B">
              <w:rPr>
                <w:b/>
                <w:bCs/>
              </w:rPr>
              <w:t xml:space="preserve"> 0.110</w:t>
            </w:r>
          </w:p>
        </w:tc>
        <w:tc>
          <w:tcPr>
            <w:tcW w:w="1560" w:type="dxa"/>
            <w:tcBorders>
              <w:top w:val="nil"/>
              <w:bottom w:val="nil"/>
              <w:right w:val="nil"/>
            </w:tcBorders>
          </w:tcPr>
          <w:p w14:paraId="137F64CC" w14:textId="693D220C" w:rsidR="004175DE" w:rsidRPr="00C3772B" w:rsidRDefault="004175DE" w:rsidP="004175DE">
            <w:pPr>
              <w:jc w:val="center"/>
              <w:rPr>
                <w:rFonts w:ascii="Calibri" w:eastAsia="Calibri" w:hAnsi="Calibri"/>
              </w:rPr>
            </w:pPr>
            <w:r w:rsidRPr="00C3772B">
              <w:rPr>
                <w:rFonts w:ascii="Calibri" w:eastAsia="Calibri" w:hAnsi="Calibri"/>
              </w:rPr>
              <w:t>0.</w:t>
            </w:r>
            <w:r w:rsidR="00412AB2" w:rsidRPr="00C3772B">
              <w:rPr>
                <w:rFonts w:ascii="Calibri" w:eastAsia="Calibri" w:hAnsi="Calibri"/>
              </w:rPr>
              <w:t>187</w:t>
            </w:r>
            <w:r w:rsidRPr="00C3772B">
              <w:t xml:space="preserve"> </w:t>
            </w:r>
            <w:r w:rsidRPr="00C3772B">
              <w:rPr>
                <w:rFonts w:eastAsia="Calibri" w:cstheme="minorHAnsi"/>
              </w:rPr>
              <w:t>±</w:t>
            </w:r>
            <w:r w:rsidRPr="00C3772B">
              <w:rPr>
                <w:rFonts w:ascii="Calibri" w:eastAsia="Calibri" w:hAnsi="Calibri"/>
              </w:rPr>
              <w:t xml:space="preserve"> 0.</w:t>
            </w:r>
            <w:r w:rsidR="00412AB2" w:rsidRPr="00C3772B">
              <w:rPr>
                <w:rFonts w:ascii="Calibri" w:eastAsia="Calibri" w:hAnsi="Calibri"/>
              </w:rPr>
              <w:t>150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</w:tcBorders>
          </w:tcPr>
          <w:p w14:paraId="194A8FD9" w14:textId="77777777" w:rsidR="004175DE" w:rsidRPr="00C3772B" w:rsidRDefault="004175DE" w:rsidP="004175DE">
            <w:pPr>
              <w:jc w:val="center"/>
              <w:rPr>
                <w:rFonts w:ascii="Calibri" w:eastAsia="Calibri" w:hAnsi="Calibri"/>
              </w:rPr>
            </w:pPr>
            <w:r w:rsidRPr="00C3772B">
              <w:rPr>
                <w:rFonts w:ascii="Calibri" w:eastAsia="Calibri" w:hAnsi="Calibri"/>
              </w:rPr>
              <w:t>0.153</w:t>
            </w:r>
            <w:r w:rsidRPr="00C3772B">
              <w:t xml:space="preserve"> </w:t>
            </w:r>
            <w:r w:rsidRPr="00C3772B">
              <w:rPr>
                <w:rFonts w:eastAsia="Calibri" w:cstheme="minorHAnsi"/>
              </w:rPr>
              <w:t>±</w:t>
            </w:r>
            <w:r w:rsidRPr="00C3772B">
              <w:rPr>
                <w:rFonts w:ascii="Calibri" w:eastAsia="Calibri" w:hAnsi="Calibri"/>
              </w:rPr>
              <w:t xml:space="preserve"> 0.131</w:t>
            </w:r>
          </w:p>
        </w:tc>
      </w:tr>
      <w:tr w:rsidR="004175DE" w:rsidRPr="00C3772B" w14:paraId="3821BA34" w14:textId="77777777" w:rsidTr="004175DE">
        <w:trPr>
          <w:trHeight w:val="340"/>
        </w:trPr>
        <w:tc>
          <w:tcPr>
            <w:tcW w:w="1246" w:type="dxa"/>
            <w:vMerge/>
          </w:tcPr>
          <w:p w14:paraId="4BAC5802" w14:textId="77777777" w:rsidR="004175DE" w:rsidRPr="00C3772B" w:rsidRDefault="004175DE" w:rsidP="004175DE">
            <w:pPr>
              <w:rPr>
                <w:rFonts w:ascii="Calibri" w:eastAsia="Calibri" w:hAnsi="Calibri"/>
              </w:rPr>
            </w:pPr>
          </w:p>
        </w:tc>
        <w:tc>
          <w:tcPr>
            <w:tcW w:w="522" w:type="dxa"/>
            <w:tcBorders>
              <w:top w:val="nil"/>
              <w:bottom w:val="nil"/>
            </w:tcBorders>
          </w:tcPr>
          <w:p w14:paraId="2DB92F6D" w14:textId="77777777" w:rsidR="004175DE" w:rsidRPr="00C3772B" w:rsidRDefault="004175DE" w:rsidP="004175DE">
            <w:pPr>
              <w:rPr>
                <w:rFonts w:ascii="Calibri" w:eastAsia="Calibri" w:hAnsi="Calibri"/>
              </w:rPr>
            </w:pPr>
            <w:r w:rsidRPr="00C3772B">
              <w:rPr>
                <w:rFonts w:eastAsia="Calibri"/>
              </w:rPr>
              <w:t>Ir</w:t>
            </w:r>
          </w:p>
        </w:tc>
        <w:tc>
          <w:tcPr>
            <w:tcW w:w="1490" w:type="dxa"/>
            <w:tcBorders>
              <w:top w:val="nil"/>
              <w:bottom w:val="nil"/>
              <w:right w:val="nil"/>
            </w:tcBorders>
          </w:tcPr>
          <w:p w14:paraId="345D3540" w14:textId="152F39A4" w:rsidR="004175DE" w:rsidRPr="00C3772B" w:rsidRDefault="004175DE" w:rsidP="004175DE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>0.</w:t>
            </w:r>
            <w:r w:rsidR="00412AB2" w:rsidRPr="00C3772B">
              <w:rPr>
                <w:b/>
                <w:bCs/>
              </w:rPr>
              <w:t>634</w:t>
            </w:r>
            <w:r w:rsidRPr="00C3772B">
              <w:rPr>
                <w:b/>
                <w:bCs/>
              </w:rPr>
              <w:t xml:space="preserve"> </w:t>
            </w:r>
            <w:r w:rsidRPr="00C3772B">
              <w:rPr>
                <w:rFonts w:eastAsia="Calibri" w:cstheme="minorHAnsi"/>
                <w:b/>
                <w:bCs/>
              </w:rPr>
              <w:t>±</w:t>
            </w:r>
            <w:r w:rsidRPr="00C3772B">
              <w:rPr>
                <w:b/>
                <w:bCs/>
              </w:rPr>
              <w:t xml:space="preserve"> 0.13</w:t>
            </w:r>
            <w:r w:rsidR="00412AB2" w:rsidRPr="00C3772B">
              <w:rPr>
                <w:b/>
                <w:bCs/>
              </w:rPr>
              <w:t>7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nil"/>
            </w:tcBorders>
          </w:tcPr>
          <w:p w14:paraId="76D0AB1E" w14:textId="77777777" w:rsidR="004175DE" w:rsidRPr="00C3772B" w:rsidRDefault="004175DE" w:rsidP="004175DE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 xml:space="preserve">0.679 </w:t>
            </w:r>
            <w:r w:rsidRPr="00C3772B">
              <w:rPr>
                <w:rFonts w:eastAsia="Calibri" w:cstheme="minorHAnsi"/>
                <w:b/>
                <w:bCs/>
              </w:rPr>
              <w:t>±</w:t>
            </w:r>
            <w:r w:rsidRPr="00C3772B">
              <w:rPr>
                <w:b/>
                <w:bCs/>
              </w:rPr>
              <w:t xml:space="preserve"> 0.117</w:t>
            </w:r>
          </w:p>
        </w:tc>
        <w:tc>
          <w:tcPr>
            <w:tcW w:w="1558" w:type="dxa"/>
            <w:tcBorders>
              <w:top w:val="nil"/>
              <w:bottom w:val="nil"/>
              <w:right w:val="nil"/>
            </w:tcBorders>
          </w:tcPr>
          <w:p w14:paraId="3E419A0E" w14:textId="28A2FDF5" w:rsidR="004175DE" w:rsidRPr="00C3772B" w:rsidRDefault="004175DE" w:rsidP="004175DE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>0.4</w:t>
            </w:r>
            <w:r w:rsidR="00412AB2" w:rsidRPr="00C3772B">
              <w:rPr>
                <w:b/>
                <w:bCs/>
              </w:rPr>
              <w:t>40</w:t>
            </w:r>
            <w:r w:rsidRPr="00C3772B">
              <w:rPr>
                <w:b/>
                <w:bCs/>
              </w:rPr>
              <w:t xml:space="preserve"> </w:t>
            </w:r>
            <w:r w:rsidRPr="00C3772B">
              <w:rPr>
                <w:rFonts w:eastAsia="Calibri" w:cstheme="minorHAnsi"/>
                <w:b/>
                <w:bCs/>
              </w:rPr>
              <w:t>±</w:t>
            </w:r>
            <w:r w:rsidRPr="00C3772B">
              <w:rPr>
                <w:b/>
                <w:bCs/>
              </w:rPr>
              <w:t xml:space="preserve"> 0.1</w:t>
            </w:r>
            <w:r w:rsidR="00412AB2" w:rsidRPr="00C3772B">
              <w:rPr>
                <w:b/>
                <w:bCs/>
              </w:rPr>
              <w:t>60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</w:tcBorders>
          </w:tcPr>
          <w:p w14:paraId="75BFE42C" w14:textId="77777777" w:rsidR="004175DE" w:rsidRPr="00C3772B" w:rsidRDefault="004175DE" w:rsidP="004175DE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 xml:space="preserve">0.486 </w:t>
            </w:r>
            <w:r w:rsidRPr="00C3772B">
              <w:rPr>
                <w:rFonts w:eastAsia="Calibri" w:cstheme="minorHAnsi"/>
                <w:b/>
                <w:bCs/>
              </w:rPr>
              <w:t>±</w:t>
            </w:r>
            <w:r w:rsidRPr="00C3772B">
              <w:rPr>
                <w:b/>
                <w:bCs/>
              </w:rPr>
              <w:t xml:space="preserve"> 0.151</w:t>
            </w:r>
          </w:p>
        </w:tc>
        <w:tc>
          <w:tcPr>
            <w:tcW w:w="1560" w:type="dxa"/>
            <w:tcBorders>
              <w:top w:val="nil"/>
              <w:bottom w:val="nil"/>
              <w:right w:val="nil"/>
            </w:tcBorders>
          </w:tcPr>
          <w:p w14:paraId="5DA16B10" w14:textId="3F8DE805" w:rsidR="004175DE" w:rsidRPr="00C3772B" w:rsidRDefault="004175DE" w:rsidP="004175DE">
            <w:pPr>
              <w:jc w:val="center"/>
              <w:rPr>
                <w:rFonts w:ascii="Calibri" w:eastAsia="Calibri" w:hAnsi="Calibri"/>
              </w:rPr>
            </w:pPr>
            <w:r w:rsidRPr="00C3772B">
              <w:rPr>
                <w:rFonts w:ascii="Calibri" w:eastAsia="Calibri" w:hAnsi="Calibri"/>
              </w:rPr>
              <w:t>0.1</w:t>
            </w:r>
            <w:r w:rsidR="00412AB2" w:rsidRPr="00C3772B">
              <w:rPr>
                <w:rFonts w:ascii="Calibri" w:eastAsia="Calibri" w:hAnsi="Calibri"/>
              </w:rPr>
              <w:t>94</w:t>
            </w:r>
            <w:r w:rsidRPr="00C3772B">
              <w:t xml:space="preserve"> </w:t>
            </w:r>
            <w:r w:rsidRPr="00C3772B">
              <w:rPr>
                <w:rFonts w:eastAsia="Calibri" w:cstheme="minorHAnsi"/>
              </w:rPr>
              <w:t>±</w:t>
            </w:r>
            <w:r w:rsidRPr="00C3772B">
              <w:rPr>
                <w:rFonts w:ascii="Calibri" w:eastAsia="Calibri" w:hAnsi="Calibri"/>
              </w:rPr>
              <w:t xml:space="preserve"> 0.1</w:t>
            </w:r>
            <w:r w:rsidR="00412AB2" w:rsidRPr="00C3772B">
              <w:rPr>
                <w:rFonts w:ascii="Calibri" w:eastAsia="Calibri" w:hAnsi="Calibri"/>
              </w:rPr>
              <w:t>54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</w:tcBorders>
          </w:tcPr>
          <w:p w14:paraId="1495210D" w14:textId="77777777" w:rsidR="004175DE" w:rsidRPr="00C3772B" w:rsidRDefault="004175DE" w:rsidP="004175DE">
            <w:pPr>
              <w:jc w:val="center"/>
              <w:rPr>
                <w:rFonts w:ascii="Calibri" w:eastAsia="Calibri" w:hAnsi="Calibri"/>
              </w:rPr>
            </w:pPr>
            <w:r w:rsidRPr="00C3772B">
              <w:rPr>
                <w:rFonts w:ascii="Calibri" w:eastAsia="Calibri" w:hAnsi="Calibri"/>
              </w:rPr>
              <w:t>0.193</w:t>
            </w:r>
            <w:r w:rsidRPr="00C3772B">
              <w:t xml:space="preserve"> </w:t>
            </w:r>
            <w:r w:rsidRPr="00C3772B">
              <w:rPr>
                <w:rFonts w:eastAsia="Calibri" w:cstheme="minorHAnsi"/>
              </w:rPr>
              <w:t>±</w:t>
            </w:r>
            <w:r w:rsidRPr="00C3772B">
              <w:rPr>
                <w:rFonts w:ascii="Calibri" w:eastAsia="Calibri" w:hAnsi="Calibri"/>
              </w:rPr>
              <w:t xml:space="preserve"> 0.144</w:t>
            </w:r>
          </w:p>
        </w:tc>
      </w:tr>
      <w:tr w:rsidR="004175DE" w:rsidRPr="00C3772B" w14:paraId="19967F38" w14:textId="77777777" w:rsidTr="004175DE">
        <w:trPr>
          <w:trHeight w:val="340"/>
        </w:trPr>
        <w:tc>
          <w:tcPr>
            <w:tcW w:w="1246" w:type="dxa"/>
            <w:vMerge/>
          </w:tcPr>
          <w:p w14:paraId="00F12580" w14:textId="77777777" w:rsidR="004175DE" w:rsidRPr="00C3772B" w:rsidRDefault="004175DE" w:rsidP="004175DE">
            <w:pPr>
              <w:rPr>
                <w:rFonts w:ascii="Calibri" w:eastAsia="Calibri" w:hAnsi="Calibri"/>
              </w:rPr>
            </w:pPr>
          </w:p>
        </w:tc>
        <w:tc>
          <w:tcPr>
            <w:tcW w:w="522" w:type="dxa"/>
            <w:tcBorders>
              <w:top w:val="nil"/>
              <w:bottom w:val="nil"/>
            </w:tcBorders>
          </w:tcPr>
          <w:p w14:paraId="3E38535A" w14:textId="77777777" w:rsidR="004175DE" w:rsidRPr="00C3772B" w:rsidRDefault="004175DE" w:rsidP="004175DE">
            <w:pPr>
              <w:rPr>
                <w:rFonts w:ascii="Calibri" w:eastAsia="Calibri" w:hAnsi="Calibri"/>
              </w:rPr>
            </w:pPr>
            <w:r w:rsidRPr="00C3772B">
              <w:rPr>
                <w:rFonts w:eastAsia="Calibri"/>
              </w:rPr>
              <w:t>Md</w:t>
            </w:r>
          </w:p>
        </w:tc>
        <w:tc>
          <w:tcPr>
            <w:tcW w:w="1490" w:type="dxa"/>
            <w:tcBorders>
              <w:top w:val="nil"/>
              <w:bottom w:val="nil"/>
              <w:right w:val="nil"/>
            </w:tcBorders>
          </w:tcPr>
          <w:p w14:paraId="11E271DA" w14:textId="2F54C541" w:rsidR="004175DE" w:rsidRPr="00C3772B" w:rsidRDefault="004175DE" w:rsidP="004175DE">
            <w:pPr>
              <w:jc w:val="center"/>
              <w:rPr>
                <w:rFonts w:ascii="Calibri" w:eastAsia="Calibri" w:hAnsi="Calibri"/>
              </w:rPr>
            </w:pPr>
            <w:r w:rsidRPr="00C3772B">
              <w:rPr>
                <w:rFonts w:ascii="Calibri" w:eastAsia="Calibri" w:hAnsi="Calibri"/>
              </w:rPr>
              <w:t>0.</w:t>
            </w:r>
            <w:r w:rsidR="004C623A" w:rsidRPr="00C3772B">
              <w:rPr>
                <w:rFonts w:ascii="Calibri" w:eastAsia="Calibri" w:hAnsi="Calibri"/>
              </w:rPr>
              <w:t>597</w:t>
            </w:r>
            <w:r w:rsidRPr="00C3772B">
              <w:t xml:space="preserve"> </w:t>
            </w:r>
            <w:r w:rsidRPr="00C3772B">
              <w:rPr>
                <w:rFonts w:eastAsia="Calibri" w:cstheme="minorHAnsi"/>
              </w:rPr>
              <w:t>±</w:t>
            </w:r>
            <w:r w:rsidRPr="00C3772B">
              <w:rPr>
                <w:rFonts w:ascii="Calibri" w:eastAsia="Calibri" w:hAnsi="Calibri"/>
              </w:rPr>
              <w:t xml:space="preserve"> 0.1</w:t>
            </w:r>
            <w:r w:rsidR="004C623A" w:rsidRPr="00C3772B">
              <w:rPr>
                <w:rFonts w:ascii="Calibri" w:eastAsia="Calibri" w:hAnsi="Calibri"/>
              </w:rPr>
              <w:t>27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nil"/>
            </w:tcBorders>
          </w:tcPr>
          <w:p w14:paraId="37366215" w14:textId="77777777" w:rsidR="004175DE" w:rsidRPr="00C3772B" w:rsidRDefault="004175DE" w:rsidP="004175DE">
            <w:pPr>
              <w:jc w:val="center"/>
              <w:rPr>
                <w:rFonts w:ascii="Calibri" w:eastAsia="Calibri" w:hAnsi="Calibri"/>
              </w:rPr>
            </w:pPr>
            <w:r w:rsidRPr="00C3772B">
              <w:rPr>
                <w:rFonts w:ascii="Calibri" w:eastAsia="Calibri" w:hAnsi="Calibri"/>
              </w:rPr>
              <w:t>0.584</w:t>
            </w:r>
            <w:r w:rsidRPr="00C3772B">
              <w:t xml:space="preserve"> </w:t>
            </w:r>
            <w:r w:rsidRPr="00C3772B">
              <w:rPr>
                <w:rFonts w:eastAsia="Calibri" w:cstheme="minorHAnsi"/>
              </w:rPr>
              <w:t>±</w:t>
            </w:r>
            <w:r w:rsidRPr="00C3772B">
              <w:rPr>
                <w:rFonts w:ascii="Calibri" w:eastAsia="Calibri" w:hAnsi="Calibri"/>
              </w:rPr>
              <w:t xml:space="preserve"> 0.115</w:t>
            </w:r>
          </w:p>
        </w:tc>
        <w:tc>
          <w:tcPr>
            <w:tcW w:w="1558" w:type="dxa"/>
            <w:tcBorders>
              <w:top w:val="nil"/>
              <w:bottom w:val="nil"/>
              <w:right w:val="nil"/>
            </w:tcBorders>
          </w:tcPr>
          <w:p w14:paraId="3C5D87B6" w14:textId="60CC8563" w:rsidR="004175DE" w:rsidRPr="00C3772B" w:rsidRDefault="004175DE" w:rsidP="004175DE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>0.40</w:t>
            </w:r>
            <w:r w:rsidR="004C623A" w:rsidRPr="00C3772B">
              <w:rPr>
                <w:b/>
                <w:bCs/>
              </w:rPr>
              <w:t>6</w:t>
            </w:r>
            <w:r w:rsidRPr="00C3772B">
              <w:rPr>
                <w:b/>
                <w:bCs/>
              </w:rPr>
              <w:t xml:space="preserve"> </w:t>
            </w:r>
            <w:r w:rsidRPr="00C3772B">
              <w:rPr>
                <w:rFonts w:eastAsia="Calibri" w:cstheme="minorHAnsi"/>
                <w:b/>
                <w:bCs/>
              </w:rPr>
              <w:t>±</w:t>
            </w:r>
            <w:r w:rsidRPr="00C3772B">
              <w:rPr>
                <w:b/>
                <w:bCs/>
              </w:rPr>
              <w:t xml:space="preserve"> 0.14</w:t>
            </w:r>
            <w:r w:rsidR="004C623A" w:rsidRPr="00C3772B">
              <w:rPr>
                <w:b/>
                <w:bCs/>
              </w:rPr>
              <w:t>4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</w:tcBorders>
          </w:tcPr>
          <w:p w14:paraId="6B2C20EA" w14:textId="77777777" w:rsidR="004175DE" w:rsidRPr="00C3772B" w:rsidRDefault="004175DE" w:rsidP="004175DE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 xml:space="preserve">0.462 </w:t>
            </w:r>
            <w:r w:rsidRPr="00C3772B">
              <w:rPr>
                <w:rFonts w:eastAsia="Calibri" w:cstheme="minorHAnsi"/>
                <w:b/>
                <w:bCs/>
              </w:rPr>
              <w:t>±</w:t>
            </w:r>
            <w:r w:rsidRPr="00C3772B">
              <w:rPr>
                <w:b/>
                <w:bCs/>
              </w:rPr>
              <w:t xml:space="preserve"> 0.137</w:t>
            </w:r>
          </w:p>
        </w:tc>
        <w:tc>
          <w:tcPr>
            <w:tcW w:w="1560" w:type="dxa"/>
            <w:tcBorders>
              <w:top w:val="nil"/>
              <w:bottom w:val="nil"/>
              <w:right w:val="nil"/>
            </w:tcBorders>
          </w:tcPr>
          <w:p w14:paraId="16F79C02" w14:textId="266D4A1D" w:rsidR="004175DE" w:rsidRPr="00C3772B" w:rsidRDefault="004175DE" w:rsidP="004175DE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>0.</w:t>
            </w:r>
            <w:r w:rsidR="004C623A" w:rsidRPr="00C3772B">
              <w:rPr>
                <w:b/>
                <w:bCs/>
              </w:rPr>
              <w:t>191</w:t>
            </w:r>
            <w:r w:rsidRPr="00C3772B">
              <w:rPr>
                <w:b/>
                <w:bCs/>
              </w:rPr>
              <w:t xml:space="preserve"> </w:t>
            </w:r>
            <w:r w:rsidRPr="00C3772B">
              <w:rPr>
                <w:rFonts w:eastAsia="Calibri" w:cstheme="minorHAnsi"/>
                <w:b/>
                <w:bCs/>
              </w:rPr>
              <w:t>±</w:t>
            </w:r>
            <w:r w:rsidRPr="00C3772B">
              <w:rPr>
                <w:b/>
                <w:bCs/>
              </w:rPr>
              <w:t xml:space="preserve"> 0.1</w:t>
            </w:r>
            <w:r w:rsidR="004C623A" w:rsidRPr="00C3772B">
              <w:rPr>
                <w:b/>
                <w:bCs/>
              </w:rPr>
              <w:t>54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</w:tcBorders>
          </w:tcPr>
          <w:p w14:paraId="3428BAE4" w14:textId="77777777" w:rsidR="004175DE" w:rsidRPr="00C3772B" w:rsidRDefault="004175DE" w:rsidP="004175DE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 xml:space="preserve">0.122 </w:t>
            </w:r>
            <w:r w:rsidRPr="00C3772B">
              <w:rPr>
                <w:rFonts w:eastAsia="Calibri" w:cstheme="minorHAnsi"/>
                <w:b/>
                <w:bCs/>
              </w:rPr>
              <w:t>±</w:t>
            </w:r>
            <w:r w:rsidRPr="00C3772B">
              <w:rPr>
                <w:b/>
                <w:bCs/>
              </w:rPr>
              <w:t xml:space="preserve"> 0.086</w:t>
            </w:r>
          </w:p>
        </w:tc>
      </w:tr>
      <w:tr w:rsidR="004175DE" w:rsidRPr="00C3772B" w14:paraId="4AF76D5E" w14:textId="77777777" w:rsidTr="004175DE">
        <w:trPr>
          <w:trHeight w:val="340"/>
        </w:trPr>
        <w:tc>
          <w:tcPr>
            <w:tcW w:w="1246" w:type="dxa"/>
            <w:vMerge/>
          </w:tcPr>
          <w:p w14:paraId="3D9B3846" w14:textId="77777777" w:rsidR="004175DE" w:rsidRPr="00C3772B" w:rsidRDefault="004175DE" w:rsidP="004175DE">
            <w:pPr>
              <w:rPr>
                <w:rFonts w:ascii="Calibri" w:eastAsia="Calibri" w:hAnsi="Calibri"/>
              </w:rPr>
            </w:pPr>
          </w:p>
        </w:tc>
        <w:tc>
          <w:tcPr>
            <w:tcW w:w="522" w:type="dxa"/>
            <w:tcBorders>
              <w:top w:val="nil"/>
              <w:bottom w:val="nil"/>
            </w:tcBorders>
          </w:tcPr>
          <w:p w14:paraId="06CAA05D" w14:textId="77777777" w:rsidR="004175DE" w:rsidRPr="00C3772B" w:rsidRDefault="004175DE" w:rsidP="004175DE">
            <w:pPr>
              <w:rPr>
                <w:rFonts w:ascii="Calibri" w:eastAsia="Calibri" w:hAnsi="Calibri"/>
              </w:rPr>
            </w:pPr>
            <w:r w:rsidRPr="00C3772B">
              <w:rPr>
                <w:rFonts w:eastAsia="Calibri"/>
              </w:rPr>
              <w:t>Mj</w:t>
            </w:r>
          </w:p>
        </w:tc>
        <w:tc>
          <w:tcPr>
            <w:tcW w:w="1490" w:type="dxa"/>
            <w:tcBorders>
              <w:top w:val="nil"/>
              <w:bottom w:val="nil"/>
              <w:right w:val="nil"/>
            </w:tcBorders>
          </w:tcPr>
          <w:p w14:paraId="2676B57A" w14:textId="159EB049" w:rsidR="004175DE" w:rsidRPr="00C3772B" w:rsidRDefault="004175DE" w:rsidP="004175DE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>0.</w:t>
            </w:r>
            <w:r w:rsidR="004C623A" w:rsidRPr="00C3772B">
              <w:rPr>
                <w:b/>
                <w:bCs/>
              </w:rPr>
              <w:t>594</w:t>
            </w:r>
            <w:r w:rsidRPr="00C3772B">
              <w:rPr>
                <w:b/>
                <w:bCs/>
              </w:rPr>
              <w:t xml:space="preserve"> </w:t>
            </w:r>
            <w:r w:rsidRPr="00C3772B">
              <w:rPr>
                <w:rFonts w:eastAsia="Calibri" w:cstheme="minorHAnsi"/>
                <w:b/>
                <w:bCs/>
              </w:rPr>
              <w:t>±</w:t>
            </w:r>
            <w:r w:rsidRPr="00C3772B">
              <w:rPr>
                <w:b/>
                <w:bCs/>
              </w:rPr>
              <w:t xml:space="preserve"> 0.12</w:t>
            </w:r>
            <w:r w:rsidR="004C623A" w:rsidRPr="00C3772B">
              <w:rPr>
                <w:b/>
                <w:bCs/>
              </w:rPr>
              <w:t>4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nil"/>
            </w:tcBorders>
          </w:tcPr>
          <w:p w14:paraId="331CCACF" w14:textId="77777777" w:rsidR="004175DE" w:rsidRPr="00C3772B" w:rsidRDefault="004175DE" w:rsidP="004175DE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 xml:space="preserve">0.646 </w:t>
            </w:r>
            <w:r w:rsidRPr="00C3772B">
              <w:rPr>
                <w:rFonts w:eastAsia="Calibri" w:cstheme="minorHAnsi"/>
                <w:b/>
                <w:bCs/>
              </w:rPr>
              <w:t>±</w:t>
            </w:r>
            <w:r w:rsidRPr="00C3772B">
              <w:rPr>
                <w:b/>
                <w:bCs/>
              </w:rPr>
              <w:t xml:space="preserve"> 0.131</w:t>
            </w:r>
          </w:p>
        </w:tc>
        <w:tc>
          <w:tcPr>
            <w:tcW w:w="1558" w:type="dxa"/>
            <w:tcBorders>
              <w:top w:val="nil"/>
              <w:bottom w:val="nil"/>
              <w:right w:val="nil"/>
            </w:tcBorders>
          </w:tcPr>
          <w:p w14:paraId="729D3798" w14:textId="399F6961" w:rsidR="004175DE" w:rsidRPr="00C3772B" w:rsidRDefault="004175DE" w:rsidP="004175DE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>0.39</w:t>
            </w:r>
            <w:r w:rsidR="004C623A" w:rsidRPr="00C3772B">
              <w:rPr>
                <w:b/>
                <w:bCs/>
              </w:rPr>
              <w:t>7</w:t>
            </w:r>
            <w:r w:rsidRPr="00C3772B">
              <w:rPr>
                <w:b/>
                <w:bCs/>
              </w:rPr>
              <w:t xml:space="preserve"> </w:t>
            </w:r>
            <w:r w:rsidRPr="00C3772B">
              <w:rPr>
                <w:rFonts w:eastAsia="Calibri" w:cstheme="minorHAnsi"/>
                <w:b/>
                <w:bCs/>
              </w:rPr>
              <w:t>±</w:t>
            </w:r>
            <w:r w:rsidRPr="00C3772B">
              <w:rPr>
                <w:b/>
                <w:bCs/>
              </w:rPr>
              <w:t xml:space="preserve"> 0.14</w:t>
            </w:r>
            <w:r w:rsidR="004C623A" w:rsidRPr="00C3772B">
              <w:rPr>
                <w:b/>
                <w:bCs/>
              </w:rPr>
              <w:t>4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</w:tcBorders>
          </w:tcPr>
          <w:p w14:paraId="146ABE9A" w14:textId="77777777" w:rsidR="004175DE" w:rsidRPr="00C3772B" w:rsidRDefault="004175DE" w:rsidP="004175DE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 xml:space="preserve">0.472 </w:t>
            </w:r>
            <w:r w:rsidRPr="00C3772B">
              <w:rPr>
                <w:rFonts w:eastAsia="Calibri" w:cstheme="minorHAnsi"/>
                <w:b/>
                <w:bCs/>
              </w:rPr>
              <w:t>±</w:t>
            </w:r>
            <w:r w:rsidRPr="00C3772B">
              <w:rPr>
                <w:b/>
                <w:bCs/>
              </w:rPr>
              <w:t xml:space="preserve"> 0.154</w:t>
            </w:r>
          </w:p>
        </w:tc>
        <w:tc>
          <w:tcPr>
            <w:tcW w:w="1560" w:type="dxa"/>
            <w:tcBorders>
              <w:top w:val="nil"/>
              <w:bottom w:val="nil"/>
              <w:right w:val="nil"/>
            </w:tcBorders>
          </w:tcPr>
          <w:p w14:paraId="5E1EE180" w14:textId="7684BC77" w:rsidR="004175DE" w:rsidRPr="00C3772B" w:rsidRDefault="004175DE" w:rsidP="004175DE">
            <w:pPr>
              <w:jc w:val="center"/>
            </w:pPr>
            <w:r w:rsidRPr="00C3772B">
              <w:t>0.</w:t>
            </w:r>
            <w:r w:rsidR="004C623A" w:rsidRPr="00C3772B">
              <w:t>197</w:t>
            </w:r>
            <w:r w:rsidRPr="00C3772B">
              <w:t xml:space="preserve"> </w:t>
            </w:r>
            <w:r w:rsidRPr="00C3772B">
              <w:rPr>
                <w:rFonts w:eastAsia="Calibri" w:cstheme="minorHAnsi"/>
              </w:rPr>
              <w:t>±</w:t>
            </w:r>
            <w:r w:rsidRPr="00C3772B">
              <w:t xml:space="preserve"> 0.162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</w:tcBorders>
          </w:tcPr>
          <w:p w14:paraId="61BDD73F" w14:textId="239A91F5" w:rsidR="004175DE" w:rsidRPr="00C3772B" w:rsidRDefault="004175DE" w:rsidP="004175DE">
            <w:pPr>
              <w:jc w:val="center"/>
            </w:pPr>
            <w:r w:rsidRPr="00C3772B">
              <w:t>0.1</w:t>
            </w:r>
            <w:r w:rsidR="004C623A" w:rsidRPr="00C3772B">
              <w:t>55</w:t>
            </w:r>
            <w:r w:rsidRPr="00C3772B">
              <w:t xml:space="preserve"> </w:t>
            </w:r>
            <w:r w:rsidRPr="00C3772B">
              <w:rPr>
                <w:rFonts w:eastAsia="Calibri" w:cstheme="minorHAnsi"/>
              </w:rPr>
              <w:t>±</w:t>
            </w:r>
            <w:r w:rsidRPr="00C3772B">
              <w:t xml:space="preserve"> 0.121</w:t>
            </w:r>
          </w:p>
        </w:tc>
      </w:tr>
      <w:tr w:rsidR="004175DE" w:rsidRPr="00C3772B" w14:paraId="1203C05C" w14:textId="77777777" w:rsidTr="004175DE">
        <w:trPr>
          <w:trHeight w:val="340"/>
        </w:trPr>
        <w:tc>
          <w:tcPr>
            <w:tcW w:w="1246" w:type="dxa"/>
            <w:vMerge/>
          </w:tcPr>
          <w:p w14:paraId="112B950E" w14:textId="77777777" w:rsidR="004175DE" w:rsidRPr="00C3772B" w:rsidRDefault="004175DE" w:rsidP="004175DE">
            <w:pPr>
              <w:rPr>
                <w:rFonts w:ascii="Calibri" w:eastAsia="Calibri" w:hAnsi="Calibri"/>
              </w:rPr>
            </w:pPr>
          </w:p>
        </w:tc>
        <w:tc>
          <w:tcPr>
            <w:tcW w:w="522" w:type="dxa"/>
            <w:tcBorders>
              <w:top w:val="nil"/>
              <w:bottom w:val="nil"/>
            </w:tcBorders>
          </w:tcPr>
          <w:p w14:paraId="5001EEC3" w14:textId="77777777" w:rsidR="004175DE" w:rsidRPr="00C3772B" w:rsidRDefault="004175DE" w:rsidP="004175DE">
            <w:pPr>
              <w:rPr>
                <w:rFonts w:ascii="Calibri" w:eastAsia="Calibri" w:hAnsi="Calibri"/>
              </w:rPr>
            </w:pPr>
            <w:r w:rsidRPr="00C3772B">
              <w:rPr>
                <w:rFonts w:eastAsia="Calibri"/>
              </w:rPr>
              <w:t>Sa</w:t>
            </w:r>
          </w:p>
        </w:tc>
        <w:tc>
          <w:tcPr>
            <w:tcW w:w="1490" w:type="dxa"/>
            <w:tcBorders>
              <w:top w:val="nil"/>
              <w:bottom w:val="nil"/>
              <w:right w:val="nil"/>
            </w:tcBorders>
          </w:tcPr>
          <w:p w14:paraId="75317CEA" w14:textId="5C701409" w:rsidR="004175DE" w:rsidRPr="00C3772B" w:rsidRDefault="004175DE" w:rsidP="004175DE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>0.</w:t>
            </w:r>
            <w:r w:rsidR="00D02450" w:rsidRPr="00C3772B">
              <w:rPr>
                <w:b/>
                <w:bCs/>
              </w:rPr>
              <w:t>622</w:t>
            </w:r>
            <w:r w:rsidRPr="00C3772B">
              <w:rPr>
                <w:b/>
                <w:bCs/>
              </w:rPr>
              <w:t xml:space="preserve"> </w:t>
            </w:r>
            <w:r w:rsidRPr="00C3772B">
              <w:rPr>
                <w:rFonts w:eastAsia="Calibri" w:cstheme="minorHAnsi"/>
                <w:b/>
                <w:bCs/>
              </w:rPr>
              <w:t>±</w:t>
            </w:r>
            <w:r w:rsidRPr="00C3772B">
              <w:rPr>
                <w:b/>
                <w:bCs/>
              </w:rPr>
              <w:t xml:space="preserve"> 0.1</w:t>
            </w:r>
            <w:r w:rsidR="00D02450" w:rsidRPr="00C3772B">
              <w:rPr>
                <w:b/>
                <w:bCs/>
              </w:rPr>
              <w:t>31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nil"/>
            </w:tcBorders>
          </w:tcPr>
          <w:p w14:paraId="06920131" w14:textId="77777777" w:rsidR="004175DE" w:rsidRPr="00C3772B" w:rsidRDefault="004175DE" w:rsidP="004175DE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 xml:space="preserve">0.702 </w:t>
            </w:r>
            <w:r w:rsidRPr="00C3772B">
              <w:rPr>
                <w:rFonts w:eastAsia="Calibri" w:cstheme="minorHAnsi"/>
                <w:b/>
                <w:bCs/>
              </w:rPr>
              <w:t>±</w:t>
            </w:r>
            <w:r w:rsidRPr="00C3772B">
              <w:rPr>
                <w:b/>
                <w:bCs/>
              </w:rPr>
              <w:t xml:space="preserve"> 0.161</w:t>
            </w:r>
          </w:p>
        </w:tc>
        <w:tc>
          <w:tcPr>
            <w:tcW w:w="1558" w:type="dxa"/>
            <w:tcBorders>
              <w:top w:val="nil"/>
              <w:bottom w:val="nil"/>
              <w:right w:val="nil"/>
            </w:tcBorders>
          </w:tcPr>
          <w:p w14:paraId="2A4462BC" w14:textId="7F24A7E2" w:rsidR="004175DE" w:rsidRPr="00C3772B" w:rsidRDefault="004175DE" w:rsidP="004175DE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>0.4</w:t>
            </w:r>
            <w:r w:rsidR="00D02450" w:rsidRPr="00C3772B">
              <w:rPr>
                <w:b/>
                <w:bCs/>
              </w:rPr>
              <w:t>39</w:t>
            </w:r>
            <w:r w:rsidRPr="00C3772B">
              <w:rPr>
                <w:b/>
                <w:bCs/>
              </w:rPr>
              <w:t xml:space="preserve"> </w:t>
            </w:r>
            <w:r w:rsidRPr="00C3772B">
              <w:rPr>
                <w:rFonts w:eastAsia="Calibri" w:cstheme="minorHAnsi"/>
                <w:b/>
                <w:bCs/>
              </w:rPr>
              <w:t>±</w:t>
            </w:r>
            <w:r w:rsidRPr="00C3772B">
              <w:rPr>
                <w:b/>
                <w:bCs/>
              </w:rPr>
              <w:t xml:space="preserve"> 0.1</w:t>
            </w:r>
            <w:r w:rsidR="00D02450" w:rsidRPr="00C3772B">
              <w:rPr>
                <w:b/>
                <w:bCs/>
              </w:rPr>
              <w:t>50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</w:tcBorders>
          </w:tcPr>
          <w:p w14:paraId="1C8C870A" w14:textId="77777777" w:rsidR="004175DE" w:rsidRPr="00C3772B" w:rsidRDefault="004175DE" w:rsidP="004175DE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 xml:space="preserve">0.470 </w:t>
            </w:r>
            <w:r w:rsidRPr="00C3772B">
              <w:rPr>
                <w:rFonts w:eastAsia="Calibri" w:cstheme="minorHAnsi"/>
                <w:b/>
                <w:bCs/>
              </w:rPr>
              <w:t>±</w:t>
            </w:r>
            <w:r w:rsidRPr="00C3772B">
              <w:rPr>
                <w:b/>
                <w:bCs/>
              </w:rPr>
              <w:t xml:space="preserve"> 0.156</w:t>
            </w:r>
          </w:p>
        </w:tc>
        <w:tc>
          <w:tcPr>
            <w:tcW w:w="1560" w:type="dxa"/>
            <w:tcBorders>
              <w:top w:val="nil"/>
              <w:bottom w:val="nil"/>
              <w:right w:val="nil"/>
            </w:tcBorders>
          </w:tcPr>
          <w:p w14:paraId="56253BB6" w14:textId="557CBCB4" w:rsidR="004175DE" w:rsidRPr="00C3772B" w:rsidRDefault="004175DE" w:rsidP="004175DE">
            <w:pPr>
              <w:jc w:val="center"/>
            </w:pPr>
            <w:r w:rsidRPr="00C3772B">
              <w:t>0.1</w:t>
            </w:r>
            <w:r w:rsidR="00D02450" w:rsidRPr="00C3772B">
              <w:t>83</w:t>
            </w:r>
            <w:r w:rsidRPr="00C3772B">
              <w:t xml:space="preserve"> </w:t>
            </w:r>
            <w:r w:rsidRPr="00C3772B">
              <w:rPr>
                <w:rFonts w:eastAsia="Calibri" w:cstheme="minorHAnsi"/>
              </w:rPr>
              <w:t>±</w:t>
            </w:r>
            <w:r w:rsidRPr="00C3772B">
              <w:t xml:space="preserve"> 0.1</w:t>
            </w:r>
            <w:r w:rsidR="00D02450" w:rsidRPr="00C3772B">
              <w:t>51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</w:tcBorders>
          </w:tcPr>
          <w:p w14:paraId="6D708DFB" w14:textId="77777777" w:rsidR="004175DE" w:rsidRPr="00C3772B" w:rsidRDefault="004175DE" w:rsidP="004175DE">
            <w:pPr>
              <w:jc w:val="center"/>
            </w:pPr>
            <w:r w:rsidRPr="00C3772B">
              <w:t xml:space="preserve">0.232 </w:t>
            </w:r>
            <w:r w:rsidRPr="00C3772B">
              <w:rPr>
                <w:rFonts w:eastAsia="Calibri" w:cstheme="minorHAnsi"/>
              </w:rPr>
              <w:t>±</w:t>
            </w:r>
            <w:r w:rsidRPr="00C3772B">
              <w:t xml:space="preserve"> 0.202</w:t>
            </w:r>
          </w:p>
        </w:tc>
      </w:tr>
      <w:tr w:rsidR="004175DE" w:rsidRPr="00C3772B" w14:paraId="36B9DD0B" w14:textId="77777777" w:rsidTr="004175DE">
        <w:trPr>
          <w:trHeight w:val="340"/>
        </w:trPr>
        <w:tc>
          <w:tcPr>
            <w:tcW w:w="1246" w:type="dxa"/>
            <w:vMerge/>
          </w:tcPr>
          <w:p w14:paraId="34F74BBC" w14:textId="77777777" w:rsidR="004175DE" w:rsidRPr="00C3772B" w:rsidRDefault="004175DE" w:rsidP="004175DE">
            <w:pPr>
              <w:rPr>
                <w:rFonts w:ascii="Calibri" w:eastAsia="Calibri" w:hAnsi="Calibri"/>
              </w:rPr>
            </w:pPr>
          </w:p>
        </w:tc>
        <w:tc>
          <w:tcPr>
            <w:tcW w:w="522" w:type="dxa"/>
            <w:tcBorders>
              <w:top w:val="nil"/>
            </w:tcBorders>
          </w:tcPr>
          <w:p w14:paraId="0E213BA0" w14:textId="77777777" w:rsidR="004175DE" w:rsidRPr="00C3772B" w:rsidRDefault="004175DE" w:rsidP="004175DE">
            <w:pPr>
              <w:rPr>
                <w:rFonts w:ascii="Calibri" w:eastAsia="Calibri" w:hAnsi="Calibri"/>
              </w:rPr>
            </w:pPr>
            <w:r w:rsidRPr="00C3772B">
              <w:rPr>
                <w:rFonts w:eastAsia="Calibri"/>
              </w:rPr>
              <w:t>Sm</w:t>
            </w:r>
          </w:p>
        </w:tc>
        <w:tc>
          <w:tcPr>
            <w:tcW w:w="1490" w:type="dxa"/>
            <w:tcBorders>
              <w:top w:val="nil"/>
              <w:right w:val="nil"/>
            </w:tcBorders>
          </w:tcPr>
          <w:p w14:paraId="2BF911D0" w14:textId="12D859E0" w:rsidR="004175DE" w:rsidRPr="00C3772B" w:rsidRDefault="004175DE" w:rsidP="004175DE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>0.</w:t>
            </w:r>
            <w:r w:rsidR="00D02450" w:rsidRPr="00C3772B">
              <w:rPr>
                <w:b/>
                <w:bCs/>
              </w:rPr>
              <w:t>534</w:t>
            </w:r>
            <w:r w:rsidRPr="00C3772B">
              <w:rPr>
                <w:b/>
                <w:bCs/>
              </w:rPr>
              <w:t xml:space="preserve"> </w:t>
            </w:r>
            <w:r w:rsidRPr="00C3772B">
              <w:rPr>
                <w:rFonts w:eastAsia="Calibri" w:cstheme="minorHAnsi"/>
                <w:b/>
                <w:bCs/>
              </w:rPr>
              <w:t>±</w:t>
            </w:r>
            <w:r w:rsidRPr="00C3772B">
              <w:rPr>
                <w:b/>
                <w:bCs/>
              </w:rPr>
              <w:t xml:space="preserve"> 0.12</w:t>
            </w:r>
            <w:r w:rsidR="00D02450" w:rsidRPr="00C3772B">
              <w:rPr>
                <w:b/>
                <w:bCs/>
              </w:rPr>
              <w:t>2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</w:tcBorders>
          </w:tcPr>
          <w:p w14:paraId="0D2D243E" w14:textId="77777777" w:rsidR="004175DE" w:rsidRPr="00C3772B" w:rsidRDefault="004175DE" w:rsidP="004175DE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 xml:space="preserve">0.504 </w:t>
            </w:r>
            <w:r w:rsidRPr="00C3772B">
              <w:rPr>
                <w:rFonts w:eastAsia="Calibri" w:cstheme="minorHAnsi"/>
                <w:b/>
                <w:bCs/>
              </w:rPr>
              <w:t>±</w:t>
            </w:r>
            <w:r w:rsidRPr="00C3772B">
              <w:rPr>
                <w:b/>
                <w:bCs/>
              </w:rPr>
              <w:t xml:space="preserve"> 0.136</w:t>
            </w:r>
          </w:p>
        </w:tc>
        <w:tc>
          <w:tcPr>
            <w:tcW w:w="1558" w:type="dxa"/>
            <w:tcBorders>
              <w:top w:val="nil"/>
              <w:right w:val="nil"/>
            </w:tcBorders>
          </w:tcPr>
          <w:p w14:paraId="17D42389" w14:textId="0B15CF0A" w:rsidR="004175DE" w:rsidRPr="00C3772B" w:rsidRDefault="004175DE" w:rsidP="004175DE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>0.3</w:t>
            </w:r>
            <w:r w:rsidR="00481114" w:rsidRPr="00C3772B">
              <w:rPr>
                <w:b/>
                <w:bCs/>
              </w:rPr>
              <w:t>99</w:t>
            </w:r>
            <w:r w:rsidRPr="00C3772B">
              <w:rPr>
                <w:b/>
                <w:bCs/>
              </w:rPr>
              <w:t xml:space="preserve"> </w:t>
            </w:r>
            <w:r w:rsidRPr="00C3772B">
              <w:rPr>
                <w:rFonts w:eastAsia="Calibri" w:cstheme="minorHAnsi"/>
                <w:b/>
                <w:bCs/>
              </w:rPr>
              <w:t>±</w:t>
            </w:r>
            <w:r w:rsidRPr="00C3772B">
              <w:rPr>
                <w:b/>
                <w:bCs/>
              </w:rPr>
              <w:t xml:space="preserve"> 0.14</w:t>
            </w:r>
            <w:r w:rsidR="00481114" w:rsidRPr="00C3772B">
              <w:rPr>
                <w:b/>
                <w:bCs/>
              </w:rPr>
              <w:t>5</w:t>
            </w:r>
          </w:p>
        </w:tc>
        <w:tc>
          <w:tcPr>
            <w:tcW w:w="1560" w:type="dxa"/>
            <w:tcBorders>
              <w:top w:val="nil"/>
              <w:left w:val="nil"/>
            </w:tcBorders>
          </w:tcPr>
          <w:p w14:paraId="4063FD69" w14:textId="77777777" w:rsidR="004175DE" w:rsidRPr="00C3772B" w:rsidRDefault="004175DE" w:rsidP="004175DE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 xml:space="preserve">0.287 </w:t>
            </w:r>
            <w:r w:rsidRPr="00C3772B">
              <w:rPr>
                <w:rFonts w:eastAsia="Calibri" w:cstheme="minorHAnsi"/>
                <w:b/>
                <w:bCs/>
              </w:rPr>
              <w:t>±</w:t>
            </w:r>
            <w:r w:rsidRPr="00C3772B">
              <w:rPr>
                <w:b/>
                <w:bCs/>
              </w:rPr>
              <w:t xml:space="preserve"> 0.115</w:t>
            </w:r>
          </w:p>
        </w:tc>
        <w:tc>
          <w:tcPr>
            <w:tcW w:w="1560" w:type="dxa"/>
            <w:tcBorders>
              <w:top w:val="nil"/>
              <w:right w:val="nil"/>
            </w:tcBorders>
          </w:tcPr>
          <w:p w14:paraId="56FD794A" w14:textId="6A5A98AF" w:rsidR="004175DE" w:rsidRPr="00C3772B" w:rsidRDefault="004175DE" w:rsidP="004175DE">
            <w:pPr>
              <w:jc w:val="center"/>
              <w:rPr>
                <w:rFonts w:ascii="Calibri" w:eastAsia="Calibri" w:hAnsi="Calibri"/>
              </w:rPr>
            </w:pPr>
            <w:r w:rsidRPr="00C3772B">
              <w:rPr>
                <w:rFonts w:ascii="Calibri" w:eastAsia="Calibri" w:hAnsi="Calibri"/>
              </w:rPr>
              <w:t>0.</w:t>
            </w:r>
            <w:r w:rsidR="00481114" w:rsidRPr="00C3772B">
              <w:rPr>
                <w:rFonts w:ascii="Calibri" w:eastAsia="Calibri" w:hAnsi="Calibri"/>
              </w:rPr>
              <w:t>194</w:t>
            </w:r>
            <w:r w:rsidRPr="00C3772B">
              <w:t xml:space="preserve"> </w:t>
            </w:r>
            <w:r w:rsidRPr="00C3772B">
              <w:rPr>
                <w:rFonts w:eastAsia="Calibri" w:cstheme="minorHAnsi"/>
              </w:rPr>
              <w:t>±</w:t>
            </w:r>
            <w:r w:rsidRPr="00C3772B">
              <w:rPr>
                <w:rFonts w:ascii="Calibri" w:eastAsia="Calibri" w:hAnsi="Calibri"/>
              </w:rPr>
              <w:t xml:space="preserve"> 0.1</w:t>
            </w:r>
            <w:r w:rsidR="00481114" w:rsidRPr="00C3772B">
              <w:rPr>
                <w:rFonts w:ascii="Calibri" w:eastAsia="Calibri" w:hAnsi="Calibri"/>
              </w:rPr>
              <w:t>56</w:t>
            </w:r>
          </w:p>
        </w:tc>
        <w:tc>
          <w:tcPr>
            <w:tcW w:w="1559" w:type="dxa"/>
            <w:tcBorders>
              <w:top w:val="nil"/>
              <w:left w:val="nil"/>
            </w:tcBorders>
          </w:tcPr>
          <w:p w14:paraId="5522E50C" w14:textId="77777777" w:rsidR="004175DE" w:rsidRPr="00C3772B" w:rsidRDefault="004175DE" w:rsidP="004175DE">
            <w:pPr>
              <w:jc w:val="center"/>
              <w:rPr>
                <w:rFonts w:ascii="Calibri" w:eastAsia="Calibri" w:hAnsi="Calibri"/>
              </w:rPr>
            </w:pPr>
            <w:r w:rsidRPr="00C3772B">
              <w:rPr>
                <w:rFonts w:ascii="Calibri" w:eastAsia="Calibri" w:hAnsi="Calibri"/>
              </w:rPr>
              <w:t>0.217</w:t>
            </w:r>
            <w:r w:rsidRPr="00C3772B">
              <w:t xml:space="preserve"> </w:t>
            </w:r>
            <w:r w:rsidRPr="00C3772B">
              <w:rPr>
                <w:rFonts w:eastAsia="Calibri" w:cstheme="minorHAnsi"/>
              </w:rPr>
              <w:t>±</w:t>
            </w:r>
            <w:r w:rsidRPr="00C3772B">
              <w:rPr>
                <w:rFonts w:ascii="Calibri" w:eastAsia="Calibri" w:hAnsi="Calibri"/>
              </w:rPr>
              <w:t xml:space="preserve"> 0.180</w:t>
            </w:r>
          </w:p>
        </w:tc>
      </w:tr>
      <w:tr w:rsidR="004175DE" w:rsidRPr="00C3772B" w14:paraId="6084231D" w14:textId="77777777" w:rsidTr="004175DE">
        <w:trPr>
          <w:trHeight w:val="340"/>
        </w:trPr>
        <w:tc>
          <w:tcPr>
            <w:tcW w:w="3705" w:type="dxa"/>
            <w:gridSpan w:val="4"/>
            <w:tcBorders>
              <w:right w:val="nil"/>
            </w:tcBorders>
          </w:tcPr>
          <w:p w14:paraId="1361C71D" w14:textId="77777777" w:rsidR="004175DE" w:rsidRPr="00C3772B" w:rsidRDefault="004175DE" w:rsidP="004175DE">
            <w:pPr>
              <w:jc w:val="center"/>
              <w:rPr>
                <w:rFonts w:ascii="Calibri" w:eastAsia="Calibri" w:hAnsi="Calibri"/>
              </w:rPr>
            </w:pPr>
          </w:p>
        </w:tc>
        <w:tc>
          <w:tcPr>
            <w:tcW w:w="2670" w:type="dxa"/>
            <w:gridSpan w:val="2"/>
            <w:tcBorders>
              <w:left w:val="nil"/>
              <w:right w:val="nil"/>
            </w:tcBorders>
          </w:tcPr>
          <w:p w14:paraId="29206E64" w14:textId="77777777" w:rsidR="004175DE" w:rsidRPr="00C3772B" w:rsidRDefault="004175DE" w:rsidP="004175DE">
            <w:pPr>
              <w:jc w:val="center"/>
              <w:rPr>
                <w:rFonts w:ascii="Calibri" w:eastAsia="Calibri" w:hAnsi="Calibri"/>
              </w:rPr>
            </w:pPr>
          </w:p>
        </w:tc>
        <w:tc>
          <w:tcPr>
            <w:tcW w:w="4679" w:type="dxa"/>
            <w:gridSpan w:val="3"/>
            <w:tcBorders>
              <w:left w:val="nil"/>
            </w:tcBorders>
          </w:tcPr>
          <w:p w14:paraId="5C37B769" w14:textId="77777777" w:rsidR="004175DE" w:rsidRPr="00C3772B" w:rsidRDefault="004175DE" w:rsidP="004175DE">
            <w:pPr>
              <w:jc w:val="center"/>
              <w:rPr>
                <w:rFonts w:ascii="Calibri" w:eastAsia="Calibri" w:hAnsi="Calibri"/>
              </w:rPr>
            </w:pPr>
          </w:p>
        </w:tc>
      </w:tr>
      <w:tr w:rsidR="004175DE" w:rsidRPr="00C3772B" w14:paraId="43181096" w14:textId="77777777" w:rsidTr="004175DE">
        <w:trPr>
          <w:trHeight w:val="340"/>
        </w:trPr>
        <w:tc>
          <w:tcPr>
            <w:tcW w:w="1246" w:type="dxa"/>
            <w:tcBorders>
              <w:bottom w:val="nil"/>
            </w:tcBorders>
          </w:tcPr>
          <w:p w14:paraId="484405EC" w14:textId="77777777" w:rsidR="004175DE" w:rsidRPr="00C3772B" w:rsidRDefault="004175DE" w:rsidP="004175DE">
            <w:pPr>
              <w:rPr>
                <w:rFonts w:ascii="Calibri" w:eastAsia="Calibri" w:hAnsi="Calibri"/>
              </w:rPr>
            </w:pPr>
            <w:r w:rsidRPr="00C3772B">
              <w:rPr>
                <w:rFonts w:eastAsia="Calibri"/>
              </w:rPr>
              <w:t>African</w:t>
            </w:r>
          </w:p>
        </w:tc>
        <w:tc>
          <w:tcPr>
            <w:tcW w:w="522" w:type="dxa"/>
            <w:tcBorders>
              <w:bottom w:val="nil"/>
            </w:tcBorders>
          </w:tcPr>
          <w:p w14:paraId="74A40845" w14:textId="77777777" w:rsidR="004175DE" w:rsidRPr="00C3772B" w:rsidRDefault="004175DE" w:rsidP="004175DE">
            <w:pPr>
              <w:rPr>
                <w:rFonts w:ascii="Calibri" w:eastAsia="Calibri" w:hAnsi="Calibri"/>
              </w:rPr>
            </w:pPr>
            <w:r w:rsidRPr="00C3772B">
              <w:rPr>
                <w:rFonts w:eastAsia="Calibri"/>
              </w:rPr>
              <w:t>My</w:t>
            </w:r>
          </w:p>
        </w:tc>
        <w:tc>
          <w:tcPr>
            <w:tcW w:w="1490" w:type="dxa"/>
            <w:tcBorders>
              <w:bottom w:val="nil"/>
              <w:right w:val="nil"/>
            </w:tcBorders>
          </w:tcPr>
          <w:p w14:paraId="53DE4197" w14:textId="77777777" w:rsidR="004175DE" w:rsidRPr="00C3772B" w:rsidRDefault="004175DE" w:rsidP="004175DE">
            <w:pPr>
              <w:jc w:val="center"/>
              <w:rPr>
                <w:b/>
                <w:bCs/>
              </w:rPr>
            </w:pPr>
            <w:r w:rsidRPr="00C3772B">
              <w:rPr>
                <w:rFonts w:eastAsia="Calibri"/>
                <w:b/>
                <w:bCs/>
              </w:rPr>
              <w:t xml:space="preserve">0.587 </w:t>
            </w:r>
            <w:r w:rsidRPr="00C3772B">
              <w:rPr>
                <w:rFonts w:eastAsia="Calibri" w:cstheme="minorHAnsi"/>
                <w:b/>
                <w:bCs/>
              </w:rPr>
              <w:t>±</w:t>
            </w:r>
            <w:r w:rsidRPr="00C3772B">
              <w:rPr>
                <w:rFonts w:eastAsia="Calibri"/>
                <w:b/>
                <w:bCs/>
              </w:rPr>
              <w:t xml:space="preserve"> 0.124</w:t>
            </w:r>
          </w:p>
        </w:tc>
        <w:tc>
          <w:tcPr>
            <w:tcW w:w="1559" w:type="dxa"/>
            <w:gridSpan w:val="2"/>
            <w:tcBorders>
              <w:left w:val="nil"/>
              <w:bottom w:val="nil"/>
            </w:tcBorders>
          </w:tcPr>
          <w:p w14:paraId="108727E2" w14:textId="77777777" w:rsidR="004175DE" w:rsidRPr="00C3772B" w:rsidRDefault="004175DE" w:rsidP="004175DE">
            <w:pPr>
              <w:jc w:val="center"/>
              <w:rPr>
                <w:b/>
                <w:bCs/>
              </w:rPr>
            </w:pPr>
            <w:r w:rsidRPr="00C3772B">
              <w:rPr>
                <w:rFonts w:eastAsia="Calibri"/>
                <w:b/>
                <w:bCs/>
              </w:rPr>
              <w:t xml:space="preserve">0.619 </w:t>
            </w:r>
            <w:r w:rsidRPr="00C3772B">
              <w:rPr>
                <w:rFonts w:eastAsia="Calibri" w:cstheme="minorHAnsi"/>
                <w:b/>
                <w:bCs/>
              </w:rPr>
              <w:t>±</w:t>
            </w:r>
            <w:r w:rsidRPr="00C3772B">
              <w:rPr>
                <w:rFonts w:eastAsia="Calibri"/>
                <w:b/>
                <w:bCs/>
              </w:rPr>
              <w:t xml:space="preserve"> 0.144</w:t>
            </w:r>
          </w:p>
        </w:tc>
        <w:tc>
          <w:tcPr>
            <w:tcW w:w="1558" w:type="dxa"/>
            <w:tcBorders>
              <w:bottom w:val="nil"/>
              <w:right w:val="nil"/>
            </w:tcBorders>
          </w:tcPr>
          <w:p w14:paraId="2C11BD67" w14:textId="77777777" w:rsidR="004175DE" w:rsidRPr="00C3772B" w:rsidRDefault="004175DE" w:rsidP="004175DE">
            <w:pPr>
              <w:jc w:val="center"/>
              <w:rPr>
                <w:rFonts w:ascii="Calibri" w:eastAsia="Calibri" w:hAnsi="Calibri"/>
                <w:b/>
                <w:bCs/>
              </w:rPr>
            </w:pPr>
            <w:r w:rsidRPr="00C3772B">
              <w:rPr>
                <w:rFonts w:ascii="Calibri" w:eastAsia="Calibri" w:hAnsi="Calibri"/>
                <w:b/>
                <w:bCs/>
              </w:rPr>
              <w:t>0.413</w:t>
            </w:r>
            <w:r w:rsidRPr="00C3772B">
              <w:rPr>
                <w:b/>
                <w:bCs/>
              </w:rPr>
              <w:t xml:space="preserve"> </w:t>
            </w:r>
            <w:r w:rsidRPr="00C3772B">
              <w:rPr>
                <w:rFonts w:eastAsia="Calibri" w:cstheme="minorHAnsi"/>
                <w:b/>
                <w:bCs/>
              </w:rPr>
              <w:t>±</w:t>
            </w:r>
            <w:r w:rsidRPr="00C3772B">
              <w:rPr>
                <w:rFonts w:ascii="Calibri" w:eastAsia="Calibri" w:hAnsi="Calibri"/>
                <w:b/>
                <w:bCs/>
              </w:rPr>
              <w:t xml:space="preserve"> 0.125</w:t>
            </w:r>
          </w:p>
        </w:tc>
        <w:tc>
          <w:tcPr>
            <w:tcW w:w="1560" w:type="dxa"/>
            <w:tcBorders>
              <w:left w:val="nil"/>
              <w:bottom w:val="nil"/>
            </w:tcBorders>
          </w:tcPr>
          <w:p w14:paraId="3F9BEA04" w14:textId="77777777" w:rsidR="004175DE" w:rsidRPr="00C3772B" w:rsidRDefault="004175DE" w:rsidP="004175DE">
            <w:pPr>
              <w:jc w:val="center"/>
              <w:rPr>
                <w:rFonts w:ascii="Calibri" w:eastAsia="Calibri" w:hAnsi="Calibri"/>
                <w:b/>
                <w:bCs/>
              </w:rPr>
            </w:pPr>
            <w:r w:rsidRPr="00C3772B">
              <w:rPr>
                <w:rFonts w:ascii="Calibri" w:eastAsia="Calibri" w:hAnsi="Calibri"/>
                <w:b/>
                <w:bCs/>
              </w:rPr>
              <w:t>0.380</w:t>
            </w:r>
            <w:r w:rsidRPr="00C3772B">
              <w:rPr>
                <w:b/>
                <w:bCs/>
              </w:rPr>
              <w:t xml:space="preserve"> </w:t>
            </w:r>
            <w:r w:rsidRPr="00C3772B">
              <w:rPr>
                <w:rFonts w:eastAsia="Calibri" w:cstheme="minorHAnsi"/>
                <w:b/>
                <w:bCs/>
              </w:rPr>
              <w:t>±</w:t>
            </w:r>
            <w:r w:rsidRPr="00C3772B">
              <w:rPr>
                <w:rFonts w:ascii="Calibri" w:eastAsia="Calibri" w:hAnsi="Calibri"/>
                <w:b/>
                <w:bCs/>
              </w:rPr>
              <w:t xml:space="preserve"> 0.150</w:t>
            </w:r>
          </w:p>
        </w:tc>
        <w:tc>
          <w:tcPr>
            <w:tcW w:w="1560" w:type="dxa"/>
            <w:tcBorders>
              <w:bottom w:val="nil"/>
              <w:right w:val="nil"/>
            </w:tcBorders>
          </w:tcPr>
          <w:p w14:paraId="5B6D6DDF" w14:textId="77777777" w:rsidR="004175DE" w:rsidRPr="00C3772B" w:rsidRDefault="004175DE" w:rsidP="004175DE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 xml:space="preserve">0.173 </w:t>
            </w:r>
            <w:r w:rsidRPr="00C3772B">
              <w:rPr>
                <w:rFonts w:eastAsia="Calibri" w:cstheme="minorHAnsi"/>
                <w:b/>
                <w:bCs/>
              </w:rPr>
              <w:t>±</w:t>
            </w:r>
            <w:r w:rsidRPr="00C3772B">
              <w:rPr>
                <w:b/>
                <w:bCs/>
              </w:rPr>
              <w:t xml:space="preserve"> 0.134</w:t>
            </w:r>
          </w:p>
        </w:tc>
        <w:tc>
          <w:tcPr>
            <w:tcW w:w="1559" w:type="dxa"/>
            <w:tcBorders>
              <w:left w:val="nil"/>
              <w:bottom w:val="nil"/>
            </w:tcBorders>
          </w:tcPr>
          <w:p w14:paraId="101CFCB9" w14:textId="77777777" w:rsidR="004175DE" w:rsidRPr="00C3772B" w:rsidRDefault="004175DE" w:rsidP="004175DE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 xml:space="preserve">0.239 </w:t>
            </w:r>
            <w:r w:rsidRPr="00C3772B">
              <w:rPr>
                <w:rFonts w:eastAsia="Calibri" w:cstheme="minorHAnsi"/>
                <w:b/>
                <w:bCs/>
              </w:rPr>
              <w:t>±</w:t>
            </w:r>
            <w:r w:rsidRPr="00C3772B">
              <w:rPr>
                <w:b/>
                <w:bCs/>
              </w:rPr>
              <w:t xml:space="preserve"> 0.182</w:t>
            </w:r>
          </w:p>
        </w:tc>
      </w:tr>
      <w:tr w:rsidR="004175DE" w:rsidRPr="00C3772B" w14:paraId="052375C9" w14:textId="77777777" w:rsidTr="004175DE">
        <w:trPr>
          <w:trHeight w:val="340"/>
        </w:trPr>
        <w:tc>
          <w:tcPr>
            <w:tcW w:w="1246" w:type="dxa"/>
            <w:vMerge w:val="restart"/>
            <w:tcBorders>
              <w:top w:val="nil"/>
            </w:tcBorders>
          </w:tcPr>
          <w:p w14:paraId="0D4119FF" w14:textId="77777777" w:rsidR="004175DE" w:rsidRPr="00C3772B" w:rsidRDefault="004175DE" w:rsidP="004175DE">
            <w:pPr>
              <w:rPr>
                <w:rFonts w:ascii="Calibri" w:eastAsia="Calibri" w:hAnsi="Calibri"/>
              </w:rPr>
            </w:pPr>
          </w:p>
        </w:tc>
        <w:tc>
          <w:tcPr>
            <w:tcW w:w="522" w:type="dxa"/>
            <w:tcBorders>
              <w:top w:val="nil"/>
              <w:bottom w:val="nil"/>
            </w:tcBorders>
          </w:tcPr>
          <w:p w14:paraId="158EF467" w14:textId="77777777" w:rsidR="004175DE" w:rsidRPr="00C3772B" w:rsidRDefault="004175DE" w:rsidP="004175DE">
            <w:pPr>
              <w:rPr>
                <w:rFonts w:ascii="Calibri" w:eastAsia="Calibri" w:hAnsi="Calibri"/>
              </w:rPr>
            </w:pPr>
            <w:r w:rsidRPr="00C3772B">
              <w:rPr>
                <w:rFonts w:eastAsia="Calibri"/>
              </w:rPr>
              <w:t>Po</w:t>
            </w:r>
          </w:p>
        </w:tc>
        <w:tc>
          <w:tcPr>
            <w:tcW w:w="1490" w:type="dxa"/>
            <w:tcBorders>
              <w:top w:val="nil"/>
              <w:bottom w:val="nil"/>
              <w:right w:val="nil"/>
            </w:tcBorders>
          </w:tcPr>
          <w:p w14:paraId="2842BFB4" w14:textId="77777777" w:rsidR="004175DE" w:rsidRPr="00C3772B" w:rsidRDefault="004175DE" w:rsidP="004175DE">
            <w:pPr>
              <w:jc w:val="center"/>
              <w:rPr>
                <w:b/>
                <w:bCs/>
              </w:rPr>
            </w:pPr>
            <w:r w:rsidRPr="00C3772B">
              <w:rPr>
                <w:rFonts w:eastAsia="Calibri"/>
                <w:b/>
                <w:bCs/>
              </w:rPr>
              <w:t xml:space="preserve">0.578 </w:t>
            </w:r>
            <w:r w:rsidRPr="00C3772B">
              <w:rPr>
                <w:rFonts w:eastAsia="Calibri" w:cstheme="minorHAnsi"/>
                <w:b/>
                <w:bCs/>
              </w:rPr>
              <w:t>±</w:t>
            </w:r>
            <w:r w:rsidRPr="00C3772B">
              <w:rPr>
                <w:rFonts w:eastAsia="Calibri"/>
                <w:b/>
                <w:bCs/>
              </w:rPr>
              <w:t xml:space="preserve"> 0.119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nil"/>
            </w:tcBorders>
          </w:tcPr>
          <w:p w14:paraId="23C11D48" w14:textId="77777777" w:rsidR="004175DE" w:rsidRPr="00C3772B" w:rsidRDefault="004175DE" w:rsidP="004175DE">
            <w:pPr>
              <w:jc w:val="center"/>
              <w:rPr>
                <w:b/>
                <w:bCs/>
              </w:rPr>
            </w:pPr>
            <w:r w:rsidRPr="00C3772B">
              <w:rPr>
                <w:rFonts w:eastAsia="Calibri"/>
                <w:b/>
                <w:bCs/>
              </w:rPr>
              <w:t xml:space="preserve">0.435 </w:t>
            </w:r>
            <w:r w:rsidRPr="00C3772B">
              <w:rPr>
                <w:rFonts w:eastAsia="Calibri" w:cstheme="minorHAnsi"/>
                <w:b/>
                <w:bCs/>
              </w:rPr>
              <w:t>±</w:t>
            </w:r>
            <w:r w:rsidRPr="00C3772B">
              <w:rPr>
                <w:rFonts w:eastAsia="Calibri"/>
                <w:b/>
                <w:bCs/>
              </w:rPr>
              <w:t xml:space="preserve"> 0.136</w:t>
            </w:r>
          </w:p>
        </w:tc>
        <w:tc>
          <w:tcPr>
            <w:tcW w:w="1558" w:type="dxa"/>
            <w:tcBorders>
              <w:top w:val="nil"/>
              <w:bottom w:val="nil"/>
              <w:right w:val="nil"/>
            </w:tcBorders>
          </w:tcPr>
          <w:p w14:paraId="428D122C" w14:textId="77777777" w:rsidR="004175DE" w:rsidRPr="00C3772B" w:rsidRDefault="004175DE" w:rsidP="004175DE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 xml:space="preserve">0.408 </w:t>
            </w:r>
            <w:r w:rsidRPr="00C3772B">
              <w:rPr>
                <w:rFonts w:eastAsia="Calibri" w:cstheme="minorHAnsi"/>
                <w:b/>
                <w:bCs/>
              </w:rPr>
              <w:t>±</w:t>
            </w:r>
            <w:r w:rsidRPr="00C3772B">
              <w:rPr>
                <w:b/>
                <w:bCs/>
              </w:rPr>
              <w:t xml:space="preserve"> 0.125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</w:tcBorders>
          </w:tcPr>
          <w:p w14:paraId="38FEF29C" w14:textId="77777777" w:rsidR="004175DE" w:rsidRPr="00C3772B" w:rsidRDefault="004175DE" w:rsidP="004175DE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 xml:space="preserve">0.276 </w:t>
            </w:r>
            <w:r w:rsidRPr="00C3772B">
              <w:rPr>
                <w:rFonts w:eastAsia="Calibri" w:cstheme="minorHAnsi"/>
                <w:b/>
                <w:bCs/>
              </w:rPr>
              <w:t>±</w:t>
            </w:r>
            <w:r w:rsidRPr="00C3772B">
              <w:rPr>
                <w:b/>
                <w:bCs/>
              </w:rPr>
              <w:t xml:space="preserve"> 0.107</w:t>
            </w:r>
          </w:p>
        </w:tc>
        <w:tc>
          <w:tcPr>
            <w:tcW w:w="1560" w:type="dxa"/>
            <w:tcBorders>
              <w:top w:val="nil"/>
              <w:bottom w:val="nil"/>
              <w:right w:val="nil"/>
            </w:tcBorders>
          </w:tcPr>
          <w:p w14:paraId="27AE0F3C" w14:textId="77777777" w:rsidR="004175DE" w:rsidRPr="00C3772B" w:rsidRDefault="004175DE" w:rsidP="004175DE">
            <w:pPr>
              <w:jc w:val="center"/>
              <w:rPr>
                <w:rFonts w:ascii="Calibri" w:eastAsia="Calibri" w:hAnsi="Calibri"/>
              </w:rPr>
            </w:pPr>
            <w:r w:rsidRPr="00C3772B">
              <w:rPr>
                <w:rFonts w:ascii="Calibri" w:eastAsia="Calibri" w:hAnsi="Calibri"/>
              </w:rPr>
              <w:t>0.170</w:t>
            </w:r>
            <w:r w:rsidRPr="00C3772B">
              <w:t xml:space="preserve"> </w:t>
            </w:r>
            <w:r w:rsidRPr="00C3772B">
              <w:rPr>
                <w:rFonts w:eastAsia="Calibri" w:cstheme="minorHAnsi"/>
              </w:rPr>
              <w:t>±</w:t>
            </w:r>
            <w:r w:rsidRPr="00C3772B">
              <w:rPr>
                <w:rFonts w:ascii="Calibri" w:eastAsia="Calibri" w:hAnsi="Calibri"/>
              </w:rPr>
              <w:t xml:space="preserve"> 0.130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</w:tcBorders>
          </w:tcPr>
          <w:p w14:paraId="5B8B2BFD" w14:textId="77777777" w:rsidR="004175DE" w:rsidRPr="00C3772B" w:rsidRDefault="004175DE" w:rsidP="004175DE">
            <w:pPr>
              <w:jc w:val="center"/>
              <w:rPr>
                <w:rFonts w:ascii="Calibri" w:eastAsia="Calibri" w:hAnsi="Calibri"/>
              </w:rPr>
            </w:pPr>
            <w:r w:rsidRPr="00C3772B">
              <w:rPr>
                <w:rFonts w:ascii="Calibri" w:eastAsia="Calibri" w:hAnsi="Calibri"/>
              </w:rPr>
              <w:t>0.159</w:t>
            </w:r>
            <w:r w:rsidRPr="00C3772B">
              <w:t xml:space="preserve"> </w:t>
            </w:r>
            <w:r w:rsidRPr="00C3772B">
              <w:rPr>
                <w:rFonts w:eastAsia="Calibri" w:cstheme="minorHAnsi"/>
              </w:rPr>
              <w:t>±</w:t>
            </w:r>
            <w:r w:rsidRPr="00C3772B">
              <w:rPr>
                <w:rFonts w:ascii="Calibri" w:eastAsia="Calibri" w:hAnsi="Calibri"/>
              </w:rPr>
              <w:t xml:space="preserve"> 0.176</w:t>
            </w:r>
          </w:p>
        </w:tc>
      </w:tr>
      <w:tr w:rsidR="004175DE" w:rsidRPr="00C3772B" w14:paraId="555C6D2E" w14:textId="77777777" w:rsidTr="004175DE">
        <w:trPr>
          <w:trHeight w:val="340"/>
        </w:trPr>
        <w:tc>
          <w:tcPr>
            <w:tcW w:w="1246" w:type="dxa"/>
            <w:vMerge/>
          </w:tcPr>
          <w:p w14:paraId="3C6A5093" w14:textId="77777777" w:rsidR="004175DE" w:rsidRPr="00C3772B" w:rsidRDefault="004175DE" w:rsidP="004175DE">
            <w:pPr>
              <w:rPr>
                <w:rFonts w:ascii="Calibri" w:eastAsia="Calibri" w:hAnsi="Calibri"/>
              </w:rPr>
            </w:pPr>
          </w:p>
        </w:tc>
        <w:tc>
          <w:tcPr>
            <w:tcW w:w="522" w:type="dxa"/>
            <w:tcBorders>
              <w:top w:val="nil"/>
            </w:tcBorders>
          </w:tcPr>
          <w:p w14:paraId="55A1E5DA" w14:textId="77777777" w:rsidR="004175DE" w:rsidRPr="00C3772B" w:rsidRDefault="004175DE" w:rsidP="004175DE">
            <w:pPr>
              <w:rPr>
                <w:rFonts w:ascii="Calibri" w:eastAsia="Calibri" w:hAnsi="Calibri"/>
              </w:rPr>
            </w:pPr>
            <w:r w:rsidRPr="00C3772B">
              <w:rPr>
                <w:rFonts w:eastAsia="Calibri"/>
              </w:rPr>
              <w:t>Re</w:t>
            </w:r>
          </w:p>
        </w:tc>
        <w:tc>
          <w:tcPr>
            <w:tcW w:w="1490" w:type="dxa"/>
            <w:tcBorders>
              <w:top w:val="nil"/>
              <w:right w:val="nil"/>
            </w:tcBorders>
          </w:tcPr>
          <w:p w14:paraId="3EFBBCDA" w14:textId="77777777" w:rsidR="004175DE" w:rsidRPr="00C3772B" w:rsidRDefault="004175DE" w:rsidP="004175DE">
            <w:pPr>
              <w:jc w:val="center"/>
              <w:rPr>
                <w:b/>
                <w:bCs/>
              </w:rPr>
            </w:pPr>
            <w:r w:rsidRPr="00C3772B">
              <w:rPr>
                <w:rFonts w:eastAsia="Calibri"/>
                <w:b/>
                <w:bCs/>
              </w:rPr>
              <w:t xml:space="preserve">0.602 </w:t>
            </w:r>
            <w:r w:rsidRPr="00C3772B">
              <w:rPr>
                <w:rFonts w:eastAsia="Calibri" w:cstheme="minorHAnsi"/>
                <w:b/>
                <w:bCs/>
              </w:rPr>
              <w:t>±</w:t>
            </w:r>
            <w:r w:rsidRPr="00C3772B">
              <w:rPr>
                <w:rFonts w:eastAsia="Calibri"/>
                <w:b/>
                <w:bCs/>
              </w:rPr>
              <w:t xml:space="preserve"> 0.129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</w:tcBorders>
          </w:tcPr>
          <w:p w14:paraId="5A88DD2C" w14:textId="77777777" w:rsidR="004175DE" w:rsidRPr="00C3772B" w:rsidRDefault="004175DE" w:rsidP="004175DE">
            <w:pPr>
              <w:jc w:val="center"/>
              <w:rPr>
                <w:b/>
                <w:bCs/>
              </w:rPr>
            </w:pPr>
            <w:r w:rsidRPr="00C3772B">
              <w:rPr>
                <w:rFonts w:eastAsia="Calibri"/>
                <w:b/>
                <w:bCs/>
              </w:rPr>
              <w:t xml:space="preserve">0.501 </w:t>
            </w:r>
            <w:r w:rsidRPr="00C3772B">
              <w:rPr>
                <w:rFonts w:eastAsia="Calibri" w:cstheme="minorHAnsi"/>
                <w:b/>
                <w:bCs/>
              </w:rPr>
              <w:t>±</w:t>
            </w:r>
            <w:r w:rsidRPr="00C3772B">
              <w:rPr>
                <w:rFonts w:eastAsia="Calibri"/>
                <w:b/>
                <w:bCs/>
              </w:rPr>
              <w:t xml:space="preserve"> 0.137</w:t>
            </w:r>
          </w:p>
        </w:tc>
        <w:tc>
          <w:tcPr>
            <w:tcW w:w="1558" w:type="dxa"/>
            <w:tcBorders>
              <w:top w:val="nil"/>
              <w:right w:val="nil"/>
            </w:tcBorders>
          </w:tcPr>
          <w:p w14:paraId="4F99C2FD" w14:textId="77777777" w:rsidR="004175DE" w:rsidRPr="00C3772B" w:rsidRDefault="004175DE" w:rsidP="004175DE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 xml:space="preserve">0.428 </w:t>
            </w:r>
            <w:r w:rsidRPr="00C3772B">
              <w:rPr>
                <w:rFonts w:eastAsia="Calibri" w:cstheme="minorHAnsi"/>
                <w:b/>
                <w:bCs/>
              </w:rPr>
              <w:t>±</w:t>
            </w:r>
            <w:r w:rsidRPr="00C3772B">
              <w:rPr>
                <w:b/>
                <w:bCs/>
              </w:rPr>
              <w:t xml:space="preserve"> 0.124</w:t>
            </w:r>
          </w:p>
        </w:tc>
        <w:tc>
          <w:tcPr>
            <w:tcW w:w="1560" w:type="dxa"/>
            <w:tcBorders>
              <w:top w:val="nil"/>
              <w:left w:val="nil"/>
            </w:tcBorders>
          </w:tcPr>
          <w:p w14:paraId="58DA543A" w14:textId="77777777" w:rsidR="004175DE" w:rsidRPr="00C3772B" w:rsidRDefault="004175DE" w:rsidP="004175DE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 xml:space="preserve">0.311 </w:t>
            </w:r>
            <w:r w:rsidRPr="00C3772B">
              <w:rPr>
                <w:rFonts w:eastAsia="Calibri" w:cstheme="minorHAnsi"/>
                <w:b/>
                <w:bCs/>
              </w:rPr>
              <w:t>±</w:t>
            </w:r>
            <w:r w:rsidRPr="00C3772B">
              <w:rPr>
                <w:b/>
                <w:bCs/>
              </w:rPr>
              <w:t xml:space="preserve"> 0.106</w:t>
            </w:r>
          </w:p>
        </w:tc>
        <w:tc>
          <w:tcPr>
            <w:tcW w:w="1560" w:type="dxa"/>
            <w:tcBorders>
              <w:top w:val="nil"/>
              <w:right w:val="nil"/>
            </w:tcBorders>
          </w:tcPr>
          <w:p w14:paraId="4ADE19A0" w14:textId="77777777" w:rsidR="004175DE" w:rsidRPr="00C3772B" w:rsidRDefault="004175DE" w:rsidP="004175DE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 xml:space="preserve">0.174 </w:t>
            </w:r>
            <w:r w:rsidRPr="00C3772B">
              <w:rPr>
                <w:rFonts w:eastAsia="Calibri" w:cstheme="minorHAnsi"/>
                <w:b/>
                <w:bCs/>
              </w:rPr>
              <w:t>±</w:t>
            </w:r>
            <w:r w:rsidRPr="00C3772B">
              <w:rPr>
                <w:b/>
                <w:bCs/>
              </w:rPr>
              <w:t xml:space="preserve"> 0.132</w:t>
            </w:r>
          </w:p>
        </w:tc>
        <w:tc>
          <w:tcPr>
            <w:tcW w:w="1559" w:type="dxa"/>
            <w:tcBorders>
              <w:top w:val="nil"/>
              <w:left w:val="nil"/>
            </w:tcBorders>
          </w:tcPr>
          <w:p w14:paraId="4589DFD3" w14:textId="77777777" w:rsidR="004175DE" w:rsidRPr="00C3772B" w:rsidRDefault="004175DE" w:rsidP="004175DE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 xml:space="preserve">0.190 </w:t>
            </w:r>
            <w:r w:rsidRPr="00C3772B">
              <w:rPr>
                <w:rFonts w:eastAsia="Calibri" w:cstheme="minorHAnsi"/>
                <w:b/>
                <w:bCs/>
              </w:rPr>
              <w:t>±</w:t>
            </w:r>
            <w:r w:rsidRPr="00C3772B">
              <w:rPr>
                <w:b/>
                <w:bCs/>
              </w:rPr>
              <w:t xml:space="preserve"> 0.128</w:t>
            </w:r>
          </w:p>
        </w:tc>
      </w:tr>
      <w:tr w:rsidR="004175DE" w:rsidRPr="00C3772B" w14:paraId="1344232A" w14:textId="77777777" w:rsidTr="004175DE">
        <w:trPr>
          <w:trHeight w:val="340"/>
        </w:trPr>
        <w:tc>
          <w:tcPr>
            <w:tcW w:w="3705" w:type="dxa"/>
            <w:gridSpan w:val="4"/>
            <w:tcBorders>
              <w:right w:val="nil"/>
            </w:tcBorders>
          </w:tcPr>
          <w:p w14:paraId="55D55B25" w14:textId="77777777" w:rsidR="004175DE" w:rsidRPr="00C3772B" w:rsidRDefault="004175DE" w:rsidP="004175DE">
            <w:pPr>
              <w:jc w:val="center"/>
              <w:rPr>
                <w:rFonts w:ascii="Calibri" w:eastAsia="Calibri" w:hAnsi="Calibri"/>
              </w:rPr>
            </w:pPr>
          </w:p>
        </w:tc>
        <w:tc>
          <w:tcPr>
            <w:tcW w:w="2670" w:type="dxa"/>
            <w:gridSpan w:val="2"/>
            <w:tcBorders>
              <w:left w:val="nil"/>
              <w:right w:val="nil"/>
            </w:tcBorders>
          </w:tcPr>
          <w:p w14:paraId="751687AF" w14:textId="77777777" w:rsidR="004175DE" w:rsidRPr="00C3772B" w:rsidRDefault="004175DE" w:rsidP="004175DE">
            <w:pPr>
              <w:jc w:val="center"/>
              <w:rPr>
                <w:rFonts w:ascii="Calibri" w:eastAsia="Calibri" w:hAnsi="Calibri"/>
              </w:rPr>
            </w:pPr>
          </w:p>
        </w:tc>
        <w:tc>
          <w:tcPr>
            <w:tcW w:w="4679" w:type="dxa"/>
            <w:gridSpan w:val="3"/>
            <w:tcBorders>
              <w:left w:val="nil"/>
            </w:tcBorders>
          </w:tcPr>
          <w:p w14:paraId="7C603E54" w14:textId="77777777" w:rsidR="004175DE" w:rsidRPr="00C3772B" w:rsidRDefault="004175DE" w:rsidP="004175DE">
            <w:pPr>
              <w:jc w:val="center"/>
              <w:rPr>
                <w:rFonts w:ascii="Calibri" w:eastAsia="Calibri" w:hAnsi="Calibri"/>
              </w:rPr>
            </w:pPr>
          </w:p>
        </w:tc>
      </w:tr>
      <w:tr w:rsidR="004175DE" w:rsidRPr="00C3772B" w14:paraId="6989315A" w14:textId="77777777" w:rsidTr="004175DE">
        <w:trPr>
          <w:trHeight w:val="340"/>
        </w:trPr>
        <w:tc>
          <w:tcPr>
            <w:tcW w:w="1246" w:type="dxa"/>
            <w:tcBorders>
              <w:bottom w:val="nil"/>
            </w:tcBorders>
          </w:tcPr>
          <w:p w14:paraId="3805C578" w14:textId="77777777" w:rsidR="004175DE" w:rsidRPr="00C3772B" w:rsidRDefault="004175DE" w:rsidP="004175DE">
            <w:pPr>
              <w:rPr>
                <w:rFonts w:ascii="Calibri" w:eastAsia="Calibri" w:hAnsi="Calibri"/>
              </w:rPr>
            </w:pPr>
            <w:r w:rsidRPr="00C3772B">
              <w:rPr>
                <w:rFonts w:eastAsia="Calibri"/>
              </w:rPr>
              <w:t>Pacific</w:t>
            </w:r>
          </w:p>
        </w:tc>
        <w:tc>
          <w:tcPr>
            <w:tcW w:w="522" w:type="dxa"/>
            <w:tcBorders>
              <w:bottom w:val="nil"/>
            </w:tcBorders>
          </w:tcPr>
          <w:p w14:paraId="507563CF" w14:textId="77777777" w:rsidR="004175DE" w:rsidRPr="00C3772B" w:rsidRDefault="004175DE" w:rsidP="004175DE">
            <w:pPr>
              <w:rPr>
                <w:rFonts w:ascii="Calibri" w:eastAsia="Calibri" w:hAnsi="Calibri"/>
              </w:rPr>
            </w:pPr>
            <w:r w:rsidRPr="00C3772B">
              <w:rPr>
                <w:rFonts w:eastAsia="Calibri"/>
              </w:rPr>
              <w:t>Nc</w:t>
            </w:r>
          </w:p>
        </w:tc>
        <w:tc>
          <w:tcPr>
            <w:tcW w:w="1490" w:type="dxa"/>
            <w:tcBorders>
              <w:bottom w:val="nil"/>
              <w:right w:val="nil"/>
            </w:tcBorders>
          </w:tcPr>
          <w:p w14:paraId="4282E686" w14:textId="77777777" w:rsidR="004175DE" w:rsidRPr="00C3772B" w:rsidRDefault="004175DE" w:rsidP="004175DE">
            <w:pPr>
              <w:jc w:val="center"/>
              <w:rPr>
                <w:rFonts w:ascii="Calibri" w:eastAsia="Calibri" w:hAnsi="Calibri"/>
              </w:rPr>
            </w:pPr>
            <w:r w:rsidRPr="00C3772B">
              <w:rPr>
                <w:rFonts w:ascii="Calibri" w:eastAsia="Calibri" w:hAnsi="Calibri"/>
              </w:rPr>
              <w:t>-</w:t>
            </w:r>
          </w:p>
        </w:tc>
        <w:tc>
          <w:tcPr>
            <w:tcW w:w="1559" w:type="dxa"/>
            <w:gridSpan w:val="2"/>
            <w:tcBorders>
              <w:left w:val="nil"/>
              <w:bottom w:val="nil"/>
            </w:tcBorders>
          </w:tcPr>
          <w:p w14:paraId="32D272DB" w14:textId="77777777" w:rsidR="004175DE" w:rsidRPr="00C3772B" w:rsidRDefault="004175DE" w:rsidP="004175DE">
            <w:pPr>
              <w:jc w:val="center"/>
              <w:rPr>
                <w:rFonts w:ascii="Calibri" w:eastAsia="Calibri" w:hAnsi="Calibri"/>
              </w:rPr>
            </w:pPr>
            <w:r w:rsidRPr="00C3772B">
              <w:rPr>
                <w:rFonts w:ascii="Calibri" w:eastAsia="Calibri" w:hAnsi="Calibri"/>
              </w:rPr>
              <w:t>0.781</w:t>
            </w:r>
            <w:r w:rsidRPr="00C3772B">
              <w:t xml:space="preserve"> </w:t>
            </w:r>
            <w:r w:rsidRPr="00C3772B">
              <w:rPr>
                <w:rFonts w:eastAsia="Calibri" w:cstheme="minorHAnsi"/>
              </w:rPr>
              <w:t>±</w:t>
            </w:r>
            <w:r w:rsidRPr="00C3772B">
              <w:rPr>
                <w:rFonts w:ascii="Calibri" w:eastAsia="Calibri" w:hAnsi="Calibri"/>
              </w:rPr>
              <w:t xml:space="preserve"> 0.196</w:t>
            </w:r>
          </w:p>
        </w:tc>
        <w:tc>
          <w:tcPr>
            <w:tcW w:w="1558" w:type="dxa"/>
            <w:tcBorders>
              <w:bottom w:val="nil"/>
              <w:right w:val="nil"/>
            </w:tcBorders>
          </w:tcPr>
          <w:p w14:paraId="4E8CFCAC" w14:textId="77777777" w:rsidR="004175DE" w:rsidRPr="00C3772B" w:rsidRDefault="004175DE" w:rsidP="004175DE">
            <w:pPr>
              <w:jc w:val="center"/>
              <w:rPr>
                <w:rFonts w:ascii="Calibri" w:eastAsia="Calibri" w:hAnsi="Calibri"/>
              </w:rPr>
            </w:pPr>
            <w:r w:rsidRPr="00C3772B">
              <w:rPr>
                <w:rFonts w:ascii="Calibri" w:eastAsia="Calibri" w:hAnsi="Calibri"/>
              </w:rPr>
              <w:t>-</w:t>
            </w:r>
          </w:p>
        </w:tc>
        <w:tc>
          <w:tcPr>
            <w:tcW w:w="1560" w:type="dxa"/>
            <w:tcBorders>
              <w:left w:val="nil"/>
              <w:bottom w:val="nil"/>
            </w:tcBorders>
          </w:tcPr>
          <w:p w14:paraId="11C62668" w14:textId="77777777" w:rsidR="004175DE" w:rsidRPr="00C3772B" w:rsidRDefault="004175DE" w:rsidP="004175DE">
            <w:pPr>
              <w:jc w:val="center"/>
              <w:rPr>
                <w:rFonts w:ascii="Calibri" w:eastAsia="Calibri" w:hAnsi="Calibri"/>
              </w:rPr>
            </w:pPr>
            <w:r w:rsidRPr="00C3772B">
              <w:rPr>
                <w:rFonts w:ascii="Calibri" w:eastAsia="Calibri" w:hAnsi="Calibri"/>
              </w:rPr>
              <w:t>0.571</w:t>
            </w:r>
            <w:r w:rsidRPr="00C3772B">
              <w:t xml:space="preserve"> </w:t>
            </w:r>
            <w:r w:rsidRPr="00C3772B">
              <w:rPr>
                <w:rFonts w:eastAsia="Calibri" w:cstheme="minorHAnsi"/>
              </w:rPr>
              <w:t>±</w:t>
            </w:r>
            <w:r w:rsidRPr="00C3772B">
              <w:rPr>
                <w:rFonts w:ascii="Calibri" w:eastAsia="Calibri" w:hAnsi="Calibri"/>
              </w:rPr>
              <w:t xml:space="preserve"> 0.234</w:t>
            </w:r>
          </w:p>
        </w:tc>
        <w:tc>
          <w:tcPr>
            <w:tcW w:w="1560" w:type="dxa"/>
            <w:tcBorders>
              <w:bottom w:val="nil"/>
              <w:right w:val="nil"/>
            </w:tcBorders>
          </w:tcPr>
          <w:p w14:paraId="79BC280A" w14:textId="77777777" w:rsidR="004175DE" w:rsidRPr="00C3772B" w:rsidRDefault="004175DE" w:rsidP="004175DE">
            <w:pPr>
              <w:jc w:val="center"/>
              <w:rPr>
                <w:rFonts w:ascii="Calibri" w:eastAsia="Calibri" w:hAnsi="Calibri"/>
              </w:rPr>
            </w:pPr>
            <w:r w:rsidRPr="00C3772B">
              <w:rPr>
                <w:rFonts w:ascii="Calibri" w:eastAsia="Calibri" w:hAnsi="Calibri"/>
              </w:rPr>
              <w:t>-</w:t>
            </w:r>
          </w:p>
        </w:tc>
        <w:tc>
          <w:tcPr>
            <w:tcW w:w="1559" w:type="dxa"/>
            <w:tcBorders>
              <w:left w:val="nil"/>
              <w:bottom w:val="nil"/>
            </w:tcBorders>
          </w:tcPr>
          <w:p w14:paraId="4258F3AE" w14:textId="77777777" w:rsidR="004175DE" w:rsidRPr="00C3772B" w:rsidRDefault="004175DE" w:rsidP="004175DE">
            <w:pPr>
              <w:jc w:val="center"/>
              <w:rPr>
                <w:rFonts w:ascii="Calibri" w:eastAsia="Calibri" w:hAnsi="Calibri"/>
              </w:rPr>
            </w:pPr>
            <w:r w:rsidRPr="00C3772B">
              <w:rPr>
                <w:rFonts w:ascii="Calibri" w:eastAsia="Calibri" w:hAnsi="Calibri"/>
              </w:rPr>
              <w:t>0.209</w:t>
            </w:r>
            <w:r w:rsidRPr="00C3772B">
              <w:t xml:space="preserve"> </w:t>
            </w:r>
            <w:r w:rsidRPr="00C3772B">
              <w:rPr>
                <w:rFonts w:eastAsia="Calibri" w:cstheme="minorHAnsi"/>
              </w:rPr>
              <w:t>±</w:t>
            </w:r>
            <w:r w:rsidRPr="00C3772B">
              <w:rPr>
                <w:rFonts w:ascii="Calibri" w:eastAsia="Calibri" w:hAnsi="Calibri"/>
              </w:rPr>
              <w:t xml:space="preserve"> 0.185</w:t>
            </w:r>
          </w:p>
        </w:tc>
      </w:tr>
      <w:tr w:rsidR="004175DE" w:rsidRPr="00C3772B" w14:paraId="4D6AB5E8" w14:textId="77777777" w:rsidTr="004175DE">
        <w:trPr>
          <w:trHeight w:val="340"/>
        </w:trPr>
        <w:tc>
          <w:tcPr>
            <w:tcW w:w="1246" w:type="dxa"/>
            <w:vMerge w:val="restart"/>
            <w:tcBorders>
              <w:top w:val="nil"/>
            </w:tcBorders>
          </w:tcPr>
          <w:p w14:paraId="4F372D0D" w14:textId="77777777" w:rsidR="004175DE" w:rsidRPr="00C3772B" w:rsidRDefault="004175DE" w:rsidP="004175DE">
            <w:pPr>
              <w:rPr>
                <w:rFonts w:ascii="Calibri" w:eastAsia="Calibri" w:hAnsi="Calibri"/>
              </w:rPr>
            </w:pPr>
          </w:p>
        </w:tc>
        <w:tc>
          <w:tcPr>
            <w:tcW w:w="522" w:type="dxa"/>
            <w:tcBorders>
              <w:top w:val="nil"/>
              <w:bottom w:val="nil"/>
            </w:tcBorders>
          </w:tcPr>
          <w:p w14:paraId="12C82005" w14:textId="77777777" w:rsidR="004175DE" w:rsidRPr="00C3772B" w:rsidRDefault="004175DE" w:rsidP="004175DE">
            <w:pPr>
              <w:rPr>
                <w:rFonts w:ascii="Calibri" w:eastAsia="Calibri" w:hAnsi="Calibri"/>
              </w:rPr>
            </w:pPr>
            <w:r w:rsidRPr="00C3772B">
              <w:rPr>
                <w:rFonts w:eastAsia="Calibri"/>
              </w:rPr>
              <w:t>Nz</w:t>
            </w:r>
          </w:p>
        </w:tc>
        <w:tc>
          <w:tcPr>
            <w:tcW w:w="1490" w:type="dxa"/>
            <w:tcBorders>
              <w:top w:val="nil"/>
              <w:bottom w:val="nil"/>
              <w:right w:val="nil"/>
            </w:tcBorders>
          </w:tcPr>
          <w:p w14:paraId="2281208E" w14:textId="77777777" w:rsidR="004175DE" w:rsidRPr="00C3772B" w:rsidRDefault="004175DE" w:rsidP="004175DE">
            <w:pPr>
              <w:jc w:val="center"/>
              <w:rPr>
                <w:rFonts w:ascii="Calibri" w:eastAsia="Calibri" w:hAnsi="Calibri"/>
              </w:rPr>
            </w:pPr>
            <w:r w:rsidRPr="00C3772B">
              <w:rPr>
                <w:rFonts w:ascii="Calibri" w:eastAsia="Calibri" w:hAnsi="Calibri"/>
              </w:rPr>
              <w:t>-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nil"/>
            </w:tcBorders>
          </w:tcPr>
          <w:p w14:paraId="4ECABF07" w14:textId="77777777" w:rsidR="004175DE" w:rsidRPr="00C3772B" w:rsidRDefault="004175DE" w:rsidP="004175DE">
            <w:pPr>
              <w:jc w:val="center"/>
              <w:rPr>
                <w:rFonts w:ascii="Calibri" w:eastAsia="Calibri" w:hAnsi="Calibri"/>
              </w:rPr>
            </w:pPr>
            <w:r w:rsidRPr="00C3772B">
              <w:rPr>
                <w:rFonts w:ascii="Calibri" w:eastAsia="Calibri" w:hAnsi="Calibri"/>
              </w:rPr>
              <w:t>0.557</w:t>
            </w:r>
            <w:r w:rsidRPr="00C3772B">
              <w:t xml:space="preserve"> </w:t>
            </w:r>
            <w:r w:rsidRPr="00C3772B">
              <w:rPr>
                <w:rFonts w:eastAsia="Calibri" w:cstheme="minorHAnsi"/>
              </w:rPr>
              <w:t>±</w:t>
            </w:r>
            <w:r w:rsidRPr="00C3772B">
              <w:rPr>
                <w:rFonts w:ascii="Calibri" w:eastAsia="Calibri" w:hAnsi="Calibri"/>
              </w:rPr>
              <w:t xml:space="preserve"> 0.126</w:t>
            </w:r>
          </w:p>
        </w:tc>
        <w:tc>
          <w:tcPr>
            <w:tcW w:w="1558" w:type="dxa"/>
            <w:tcBorders>
              <w:top w:val="nil"/>
              <w:bottom w:val="nil"/>
              <w:right w:val="nil"/>
            </w:tcBorders>
          </w:tcPr>
          <w:p w14:paraId="530F4868" w14:textId="77777777" w:rsidR="004175DE" w:rsidRPr="00C3772B" w:rsidRDefault="004175DE" w:rsidP="004175DE">
            <w:pPr>
              <w:jc w:val="center"/>
              <w:rPr>
                <w:rFonts w:ascii="Calibri" w:eastAsia="Calibri" w:hAnsi="Calibri"/>
              </w:rPr>
            </w:pPr>
            <w:r w:rsidRPr="00C3772B">
              <w:rPr>
                <w:rFonts w:ascii="Calibri" w:eastAsia="Calibri" w:hAnsi="Calibri"/>
              </w:rPr>
              <w:t>-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</w:tcBorders>
          </w:tcPr>
          <w:p w14:paraId="0C59A7F5" w14:textId="77777777" w:rsidR="004175DE" w:rsidRPr="00C3772B" w:rsidRDefault="004175DE" w:rsidP="004175DE">
            <w:pPr>
              <w:jc w:val="center"/>
              <w:rPr>
                <w:rFonts w:ascii="Calibri" w:eastAsia="Calibri" w:hAnsi="Calibri"/>
              </w:rPr>
            </w:pPr>
            <w:r w:rsidRPr="00C3772B">
              <w:rPr>
                <w:rFonts w:ascii="Calibri" w:eastAsia="Calibri" w:hAnsi="Calibri"/>
              </w:rPr>
              <w:t>0.372</w:t>
            </w:r>
            <w:r w:rsidRPr="00C3772B">
              <w:t xml:space="preserve"> </w:t>
            </w:r>
            <w:r w:rsidRPr="00C3772B">
              <w:rPr>
                <w:rFonts w:eastAsia="Calibri" w:cstheme="minorHAnsi"/>
              </w:rPr>
              <w:t>±</w:t>
            </w:r>
            <w:r w:rsidRPr="00C3772B">
              <w:rPr>
                <w:rFonts w:ascii="Calibri" w:eastAsia="Calibri" w:hAnsi="Calibri"/>
              </w:rPr>
              <w:t xml:space="preserve"> 0.159</w:t>
            </w:r>
          </w:p>
        </w:tc>
        <w:tc>
          <w:tcPr>
            <w:tcW w:w="1560" w:type="dxa"/>
            <w:tcBorders>
              <w:top w:val="nil"/>
              <w:bottom w:val="nil"/>
              <w:right w:val="nil"/>
            </w:tcBorders>
          </w:tcPr>
          <w:p w14:paraId="668D243D" w14:textId="77777777" w:rsidR="004175DE" w:rsidRPr="00C3772B" w:rsidRDefault="004175DE" w:rsidP="004175DE">
            <w:pPr>
              <w:jc w:val="center"/>
              <w:rPr>
                <w:rFonts w:ascii="Calibri" w:eastAsia="Calibri" w:hAnsi="Calibri"/>
              </w:rPr>
            </w:pPr>
            <w:r w:rsidRPr="00C3772B">
              <w:rPr>
                <w:rFonts w:ascii="Calibri" w:eastAsia="Calibri" w:hAnsi="Calibri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</w:tcBorders>
          </w:tcPr>
          <w:p w14:paraId="4FB427E1" w14:textId="77777777" w:rsidR="004175DE" w:rsidRPr="00C3772B" w:rsidRDefault="004175DE" w:rsidP="004175DE">
            <w:pPr>
              <w:jc w:val="center"/>
              <w:rPr>
                <w:rFonts w:ascii="Calibri" w:eastAsia="Calibri" w:hAnsi="Calibri"/>
              </w:rPr>
            </w:pPr>
            <w:r w:rsidRPr="00C3772B">
              <w:rPr>
                <w:rFonts w:ascii="Calibri" w:eastAsia="Calibri" w:hAnsi="Calibri"/>
              </w:rPr>
              <w:t>0.186</w:t>
            </w:r>
            <w:r w:rsidRPr="00C3772B">
              <w:t xml:space="preserve"> </w:t>
            </w:r>
            <w:r w:rsidRPr="00C3772B">
              <w:rPr>
                <w:rFonts w:eastAsia="Calibri" w:cstheme="minorHAnsi"/>
              </w:rPr>
              <w:t>±</w:t>
            </w:r>
            <w:r w:rsidRPr="00C3772B">
              <w:rPr>
                <w:rFonts w:ascii="Calibri" w:eastAsia="Calibri" w:hAnsi="Calibri"/>
              </w:rPr>
              <w:t xml:space="preserve"> 0.131</w:t>
            </w:r>
          </w:p>
        </w:tc>
      </w:tr>
      <w:tr w:rsidR="004175DE" w:rsidRPr="00C3772B" w14:paraId="70211D7A" w14:textId="77777777" w:rsidTr="004175DE">
        <w:trPr>
          <w:trHeight w:val="340"/>
        </w:trPr>
        <w:tc>
          <w:tcPr>
            <w:tcW w:w="1246" w:type="dxa"/>
            <w:vMerge/>
          </w:tcPr>
          <w:p w14:paraId="11D176F3" w14:textId="77777777" w:rsidR="004175DE" w:rsidRPr="00C3772B" w:rsidRDefault="004175DE" w:rsidP="004175DE">
            <w:pPr>
              <w:rPr>
                <w:rFonts w:ascii="Calibri" w:eastAsia="Calibri" w:hAnsi="Calibri"/>
              </w:rPr>
            </w:pPr>
          </w:p>
        </w:tc>
        <w:tc>
          <w:tcPr>
            <w:tcW w:w="522" w:type="dxa"/>
            <w:tcBorders>
              <w:top w:val="nil"/>
            </w:tcBorders>
          </w:tcPr>
          <w:p w14:paraId="2BCD10CF" w14:textId="77777777" w:rsidR="004175DE" w:rsidRPr="00C3772B" w:rsidRDefault="004175DE" w:rsidP="004175DE">
            <w:pPr>
              <w:rPr>
                <w:rFonts w:ascii="Calibri" w:eastAsia="Calibri" w:hAnsi="Calibri"/>
              </w:rPr>
            </w:pPr>
            <w:r w:rsidRPr="00C3772B">
              <w:rPr>
                <w:rFonts w:eastAsia="Calibri"/>
              </w:rPr>
              <w:t>Sz</w:t>
            </w:r>
          </w:p>
        </w:tc>
        <w:tc>
          <w:tcPr>
            <w:tcW w:w="1490" w:type="dxa"/>
            <w:tcBorders>
              <w:top w:val="nil"/>
              <w:right w:val="nil"/>
            </w:tcBorders>
          </w:tcPr>
          <w:p w14:paraId="750AA871" w14:textId="77777777" w:rsidR="004175DE" w:rsidRPr="00C3772B" w:rsidRDefault="004175DE" w:rsidP="004175DE">
            <w:pPr>
              <w:jc w:val="center"/>
              <w:rPr>
                <w:rFonts w:ascii="Calibri" w:eastAsia="Calibri" w:hAnsi="Calibri"/>
              </w:rPr>
            </w:pPr>
            <w:r w:rsidRPr="00C3772B">
              <w:rPr>
                <w:rFonts w:ascii="Calibri" w:eastAsia="Calibri" w:hAnsi="Calibri"/>
              </w:rPr>
              <w:t>-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</w:tcBorders>
          </w:tcPr>
          <w:p w14:paraId="34ECEFB0" w14:textId="77777777" w:rsidR="004175DE" w:rsidRPr="00C3772B" w:rsidRDefault="004175DE" w:rsidP="004175DE">
            <w:pPr>
              <w:jc w:val="center"/>
              <w:rPr>
                <w:rFonts w:ascii="Calibri" w:eastAsia="Calibri" w:hAnsi="Calibri"/>
              </w:rPr>
            </w:pPr>
            <w:r w:rsidRPr="00C3772B">
              <w:rPr>
                <w:rFonts w:ascii="Calibri" w:eastAsia="Calibri" w:hAnsi="Calibri"/>
              </w:rPr>
              <w:t>0.507</w:t>
            </w:r>
            <w:r w:rsidRPr="00C3772B">
              <w:t xml:space="preserve"> </w:t>
            </w:r>
            <w:r w:rsidRPr="00C3772B">
              <w:rPr>
                <w:rFonts w:eastAsia="Calibri" w:cstheme="minorHAnsi"/>
              </w:rPr>
              <w:t>±</w:t>
            </w:r>
            <w:r w:rsidRPr="00C3772B">
              <w:rPr>
                <w:rFonts w:ascii="Calibri" w:eastAsia="Calibri" w:hAnsi="Calibri"/>
              </w:rPr>
              <w:t xml:space="preserve"> 0.089</w:t>
            </w:r>
          </w:p>
        </w:tc>
        <w:tc>
          <w:tcPr>
            <w:tcW w:w="1558" w:type="dxa"/>
            <w:tcBorders>
              <w:top w:val="nil"/>
              <w:right w:val="nil"/>
            </w:tcBorders>
          </w:tcPr>
          <w:p w14:paraId="00B3F780" w14:textId="77777777" w:rsidR="004175DE" w:rsidRPr="00C3772B" w:rsidRDefault="004175DE" w:rsidP="004175DE">
            <w:pPr>
              <w:jc w:val="center"/>
              <w:rPr>
                <w:rFonts w:ascii="Calibri" w:eastAsia="Calibri" w:hAnsi="Calibri"/>
              </w:rPr>
            </w:pPr>
            <w:r w:rsidRPr="00C3772B">
              <w:rPr>
                <w:rFonts w:ascii="Calibri" w:eastAsia="Calibri" w:hAnsi="Calibri"/>
              </w:rPr>
              <w:t>-</w:t>
            </w:r>
          </w:p>
        </w:tc>
        <w:tc>
          <w:tcPr>
            <w:tcW w:w="1560" w:type="dxa"/>
            <w:tcBorders>
              <w:top w:val="nil"/>
              <w:left w:val="nil"/>
            </w:tcBorders>
          </w:tcPr>
          <w:p w14:paraId="132AA4B2" w14:textId="77777777" w:rsidR="004175DE" w:rsidRPr="00C3772B" w:rsidRDefault="004175DE" w:rsidP="004175DE">
            <w:pPr>
              <w:jc w:val="center"/>
              <w:rPr>
                <w:rFonts w:ascii="Calibri" w:eastAsia="Calibri" w:hAnsi="Calibri"/>
              </w:rPr>
            </w:pPr>
            <w:r w:rsidRPr="00C3772B">
              <w:rPr>
                <w:rFonts w:ascii="Calibri" w:eastAsia="Calibri" w:hAnsi="Calibri"/>
              </w:rPr>
              <w:t>0.341</w:t>
            </w:r>
            <w:r w:rsidRPr="00C3772B">
              <w:t xml:space="preserve"> </w:t>
            </w:r>
            <w:r w:rsidRPr="00C3772B">
              <w:rPr>
                <w:rFonts w:eastAsia="Calibri" w:cstheme="minorHAnsi"/>
              </w:rPr>
              <w:t>±</w:t>
            </w:r>
            <w:r w:rsidRPr="00C3772B">
              <w:rPr>
                <w:rFonts w:ascii="Calibri" w:eastAsia="Calibri" w:hAnsi="Calibri"/>
              </w:rPr>
              <w:t xml:space="preserve"> 0.131</w:t>
            </w:r>
          </w:p>
        </w:tc>
        <w:tc>
          <w:tcPr>
            <w:tcW w:w="1560" w:type="dxa"/>
            <w:tcBorders>
              <w:top w:val="nil"/>
              <w:right w:val="nil"/>
            </w:tcBorders>
          </w:tcPr>
          <w:p w14:paraId="65FD072C" w14:textId="77777777" w:rsidR="004175DE" w:rsidRPr="00C3772B" w:rsidRDefault="004175DE" w:rsidP="004175DE">
            <w:pPr>
              <w:jc w:val="center"/>
              <w:rPr>
                <w:rFonts w:ascii="Calibri" w:eastAsia="Calibri" w:hAnsi="Calibri"/>
              </w:rPr>
            </w:pPr>
            <w:r w:rsidRPr="00C3772B">
              <w:rPr>
                <w:rFonts w:ascii="Calibri" w:eastAsia="Calibri" w:hAnsi="Calibri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</w:tcBorders>
          </w:tcPr>
          <w:p w14:paraId="37090567" w14:textId="77777777" w:rsidR="004175DE" w:rsidRPr="00C3772B" w:rsidRDefault="004175DE" w:rsidP="004175DE">
            <w:pPr>
              <w:jc w:val="center"/>
              <w:rPr>
                <w:rFonts w:eastAsia="Calibri" w:cstheme="minorHAnsi"/>
              </w:rPr>
            </w:pPr>
            <w:r w:rsidRPr="00C3772B">
              <w:rPr>
                <w:rFonts w:ascii="Calibri" w:eastAsia="Calibri" w:hAnsi="Calibri"/>
              </w:rPr>
              <w:t>0.166</w:t>
            </w:r>
            <w:r w:rsidRPr="00C3772B">
              <w:t xml:space="preserve"> </w:t>
            </w:r>
            <w:r w:rsidRPr="00C3772B">
              <w:rPr>
                <w:rFonts w:eastAsia="Calibri" w:cstheme="minorHAnsi"/>
              </w:rPr>
              <w:t>±</w:t>
            </w:r>
            <w:r w:rsidRPr="00C3772B">
              <w:rPr>
                <w:rFonts w:ascii="Calibri" w:eastAsia="Calibri" w:hAnsi="Calibri"/>
              </w:rPr>
              <w:t xml:space="preserve"> 0.113</w:t>
            </w:r>
          </w:p>
        </w:tc>
      </w:tr>
    </w:tbl>
    <w:p w14:paraId="73FA6903" w14:textId="5C700031" w:rsidR="00655A04" w:rsidRPr="00C3772B" w:rsidRDefault="00655A04">
      <w:pPr>
        <w:rPr>
          <w:rFonts w:ascii="Times New Roman" w:hAnsi="Times New Roman" w:cs="Times New Roman"/>
          <w:b/>
          <w:bCs/>
          <w:sz w:val="28"/>
          <w:szCs w:val="28"/>
          <w:lang w:val="en-GB"/>
        </w:rPr>
      </w:pPr>
      <w:r w:rsidRPr="00C3772B">
        <w:rPr>
          <w:rFonts w:ascii="Times New Roman" w:hAnsi="Times New Roman" w:cs="Times New Roman"/>
          <w:b/>
          <w:bCs/>
          <w:sz w:val="28"/>
          <w:szCs w:val="28"/>
          <w:lang w:val="en-GB"/>
        </w:rPr>
        <w:br w:type="page"/>
      </w:r>
    </w:p>
    <w:p w14:paraId="158CF4E3" w14:textId="77777777" w:rsidR="005D5146" w:rsidRPr="00C3772B" w:rsidRDefault="005D5146">
      <w:pPr>
        <w:rPr>
          <w:rFonts w:ascii="Times New Roman" w:hAnsi="Times New Roman" w:cs="Times New Roman"/>
          <w:b/>
          <w:bCs/>
          <w:sz w:val="28"/>
          <w:szCs w:val="28"/>
          <w:lang w:val="en-GB"/>
        </w:rPr>
      </w:pPr>
    </w:p>
    <w:p w14:paraId="1BD657EB" w14:textId="77777777" w:rsidR="00134AA2" w:rsidRPr="00C3772B" w:rsidRDefault="00134AA2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  <w:sectPr w:rsidR="00134AA2" w:rsidRPr="00C3772B"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14:paraId="31C12E2F" w14:textId="1AAA8F6D" w:rsidR="00BD1417" w:rsidRPr="00C3772B" w:rsidRDefault="00760163">
      <w:pPr>
        <w:rPr>
          <w:rFonts w:ascii="Times New Roman" w:hAnsi="Times New Roman" w:cs="Times New Roman"/>
          <w:sz w:val="24"/>
          <w:szCs w:val="24"/>
          <w:lang w:val="en-GB"/>
        </w:rPr>
      </w:pPr>
      <w:r w:rsidRPr="00C3772B">
        <w:rPr>
          <w:rFonts w:ascii="Times New Roman" w:hAnsi="Times New Roman" w:cs="Times New Roman"/>
          <w:b/>
          <w:bCs/>
          <w:sz w:val="24"/>
          <w:szCs w:val="24"/>
          <w:lang w:val="en-GB"/>
        </w:rPr>
        <w:t>Table S</w:t>
      </w:r>
      <w:r w:rsidR="00780CC7" w:rsidRPr="00C3772B">
        <w:rPr>
          <w:rFonts w:ascii="Times New Roman" w:hAnsi="Times New Roman" w:cs="Times New Roman"/>
          <w:b/>
          <w:bCs/>
          <w:sz w:val="24"/>
          <w:szCs w:val="24"/>
          <w:lang w:val="en-GB"/>
        </w:rPr>
        <w:t>3</w:t>
      </w:r>
      <w:r w:rsidRPr="00C3772B">
        <w:rPr>
          <w:rFonts w:ascii="Times New Roman" w:hAnsi="Times New Roman" w:cs="Times New Roman"/>
          <w:b/>
          <w:bCs/>
          <w:sz w:val="24"/>
          <w:szCs w:val="24"/>
          <w:lang w:val="en-GB"/>
        </w:rPr>
        <w:t>:</w:t>
      </w:r>
      <w:r w:rsidR="008B3C1C" w:rsidRPr="00C3772B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48587A" w:rsidRPr="00C3772B">
        <w:rPr>
          <w:rFonts w:ascii="Times New Roman" w:hAnsi="Times New Roman" w:cs="Times New Roman"/>
          <w:sz w:val="24"/>
          <w:szCs w:val="24"/>
          <w:lang w:val="en-GB"/>
        </w:rPr>
        <w:t>Pseudo-r2</w:t>
      </w:r>
      <w:r w:rsidR="00FC0F07" w:rsidRPr="00C3772B">
        <w:rPr>
          <w:rFonts w:ascii="Times New Roman" w:hAnsi="Times New Roman" w:cs="Times New Roman"/>
          <w:sz w:val="24"/>
          <w:szCs w:val="24"/>
          <w:lang w:val="en-GB"/>
        </w:rPr>
        <w:t xml:space="preserve"> and associated p-values</w:t>
      </w:r>
      <w:r w:rsidR="0048587A" w:rsidRPr="00C3772B">
        <w:rPr>
          <w:rFonts w:ascii="Times New Roman" w:hAnsi="Times New Roman" w:cs="Times New Roman"/>
          <w:sz w:val="24"/>
          <w:szCs w:val="24"/>
          <w:lang w:val="en-GB"/>
        </w:rPr>
        <w:t xml:space="preserve"> for island spatial and environmental distance-decay, </w:t>
      </w:r>
      <w:r w:rsidR="0048587A" w:rsidRPr="00C3772B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proportion of </w:t>
      </w:r>
      <w:r w:rsidR="00FC0F07" w:rsidRPr="00C3772B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Continental Area Equivalent</w:t>
      </w:r>
      <w:r w:rsidR="0048587A" w:rsidRPr="00C3772B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resamples with lower explained variability (pseudo-r2) than island models for spatial and environmental distance-decay on each isla</w:t>
      </w:r>
      <w:r w:rsidR="00FC0F07" w:rsidRPr="00C3772B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nd</w:t>
      </w:r>
      <w:r w:rsidR="0048587A" w:rsidRPr="00C3772B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.</w:t>
      </w:r>
      <w:r w:rsidR="00561800" w:rsidRPr="00C3772B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="00561800" w:rsidRPr="00C3772B">
        <w:rPr>
          <w:rFonts w:ascii="Times New Roman" w:hAnsi="Times New Roman" w:cs="Times New Roman"/>
          <w:sz w:val="24"/>
          <w:szCs w:val="24"/>
          <w:lang w:val="en-US"/>
        </w:rPr>
        <w:t>For island abbreviations, see the main text (Methods).</w:t>
      </w:r>
    </w:p>
    <w:tbl>
      <w:tblPr>
        <w:tblStyle w:val="TableGrid"/>
        <w:tblW w:w="10632" w:type="dxa"/>
        <w:tblInd w:w="-1139" w:type="dxa"/>
        <w:tblLook w:val="04A0" w:firstRow="1" w:lastRow="0" w:firstColumn="1" w:lastColumn="0" w:noHBand="0" w:noVBand="1"/>
      </w:tblPr>
      <w:tblGrid>
        <w:gridCol w:w="1418"/>
        <w:gridCol w:w="425"/>
        <w:gridCol w:w="1049"/>
        <w:gridCol w:w="838"/>
        <w:gridCol w:w="1023"/>
        <w:gridCol w:w="2051"/>
        <w:gridCol w:w="1843"/>
        <w:gridCol w:w="567"/>
        <w:gridCol w:w="1418"/>
      </w:tblGrid>
      <w:tr w:rsidR="00D64869" w:rsidRPr="00C3772B" w14:paraId="1DC9B096" w14:textId="77777777" w:rsidTr="006F7053">
        <w:trPr>
          <w:trHeight w:val="20"/>
        </w:trPr>
        <w:tc>
          <w:tcPr>
            <w:tcW w:w="1843" w:type="dxa"/>
            <w:gridSpan w:val="2"/>
            <w:tcBorders>
              <w:bottom w:val="single" w:sz="4" w:space="0" w:color="auto"/>
            </w:tcBorders>
            <w:vAlign w:val="center"/>
          </w:tcPr>
          <w:p w14:paraId="1991D2F4" w14:textId="77777777" w:rsidR="00D64869" w:rsidRPr="00C3772B" w:rsidRDefault="00D64869" w:rsidP="000C3C7C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Region</w:t>
            </w:r>
          </w:p>
        </w:tc>
        <w:tc>
          <w:tcPr>
            <w:tcW w:w="1049" w:type="dxa"/>
            <w:tcBorders>
              <w:bottom w:val="single" w:sz="4" w:space="0" w:color="auto"/>
            </w:tcBorders>
          </w:tcPr>
          <w:p w14:paraId="15AD6EFD" w14:textId="13AF3C48" w:rsidR="00D64869" w:rsidRPr="00C3772B" w:rsidRDefault="00D64869" w:rsidP="000C3C7C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Island</w:t>
            </w:r>
          </w:p>
        </w:tc>
        <w:tc>
          <w:tcPr>
            <w:tcW w:w="1861" w:type="dxa"/>
            <w:gridSpan w:val="2"/>
            <w:tcBorders>
              <w:bottom w:val="single" w:sz="4" w:space="0" w:color="auto"/>
              <w:right w:val="nil"/>
            </w:tcBorders>
            <w:vAlign w:val="center"/>
          </w:tcPr>
          <w:p w14:paraId="0A569371" w14:textId="7A151401" w:rsidR="00D64869" w:rsidRPr="00C3772B" w:rsidRDefault="00D64869" w:rsidP="000C3C7C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051" w:type="dxa"/>
            <w:tcBorders>
              <w:right w:val="nil"/>
            </w:tcBorders>
          </w:tcPr>
          <w:p w14:paraId="2F302B9A" w14:textId="69DB4F1C" w:rsidR="00D64869" w:rsidRPr="00C3772B" w:rsidRDefault="00D64869" w:rsidP="006F7053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Pseudo-r2 islands</w:t>
            </w:r>
          </w:p>
        </w:tc>
        <w:tc>
          <w:tcPr>
            <w:tcW w:w="2410" w:type="dxa"/>
            <w:gridSpan w:val="2"/>
            <w:tcBorders>
              <w:left w:val="nil"/>
              <w:right w:val="nil"/>
            </w:tcBorders>
            <w:vAlign w:val="center"/>
          </w:tcPr>
          <w:p w14:paraId="3662FD64" w14:textId="1DBE78E2" w:rsidR="00D64869" w:rsidRPr="00C3772B" w:rsidRDefault="00D64869" w:rsidP="006F7053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gramStart"/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P(</w:t>
            </w:r>
            <w:proofErr w:type="gramEnd"/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island &gt; continent)</w:t>
            </w:r>
          </w:p>
        </w:tc>
        <w:tc>
          <w:tcPr>
            <w:tcW w:w="1418" w:type="dxa"/>
            <w:tcBorders>
              <w:left w:val="nil"/>
            </w:tcBorders>
            <w:vAlign w:val="center"/>
          </w:tcPr>
          <w:p w14:paraId="0E9FA6AB" w14:textId="6A1CBBC7" w:rsidR="00D64869" w:rsidRPr="00C3772B" w:rsidRDefault="00D64869" w:rsidP="006F7053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p-value</w:t>
            </w:r>
          </w:p>
        </w:tc>
      </w:tr>
      <w:tr w:rsidR="00D64869" w:rsidRPr="00C3772B" w14:paraId="429530F0" w14:textId="77777777" w:rsidTr="006F7053">
        <w:trPr>
          <w:trHeight w:val="20"/>
        </w:trPr>
        <w:tc>
          <w:tcPr>
            <w:tcW w:w="1843" w:type="dxa"/>
            <w:gridSpan w:val="2"/>
            <w:tcBorders>
              <w:bottom w:val="nil"/>
            </w:tcBorders>
            <w:vAlign w:val="center"/>
          </w:tcPr>
          <w:p w14:paraId="5D882263" w14:textId="77777777" w:rsidR="00D64869" w:rsidRPr="00C3772B" w:rsidRDefault="00D64869" w:rsidP="000C3C7C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American region</w:t>
            </w:r>
          </w:p>
        </w:tc>
        <w:tc>
          <w:tcPr>
            <w:tcW w:w="1049" w:type="dxa"/>
            <w:tcBorders>
              <w:bottom w:val="nil"/>
            </w:tcBorders>
          </w:tcPr>
          <w:p w14:paraId="24196D04" w14:textId="14DB0BB9" w:rsidR="00D64869" w:rsidRPr="00C3772B" w:rsidRDefault="00D64869" w:rsidP="000C3C7C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Gu</w:t>
            </w:r>
          </w:p>
        </w:tc>
        <w:tc>
          <w:tcPr>
            <w:tcW w:w="1861" w:type="dxa"/>
            <w:gridSpan w:val="2"/>
            <w:tcBorders>
              <w:bottom w:val="nil"/>
              <w:right w:val="nil"/>
            </w:tcBorders>
            <w:vAlign w:val="center"/>
          </w:tcPr>
          <w:p w14:paraId="4A9C1D23" w14:textId="3987A6DE" w:rsidR="00D64869" w:rsidRPr="00C3772B" w:rsidRDefault="00D64869" w:rsidP="000C3C7C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Spatial</w:t>
            </w:r>
          </w:p>
        </w:tc>
        <w:tc>
          <w:tcPr>
            <w:tcW w:w="2051" w:type="dxa"/>
            <w:tcBorders>
              <w:bottom w:val="nil"/>
              <w:right w:val="nil"/>
            </w:tcBorders>
          </w:tcPr>
          <w:p w14:paraId="7C30A11F" w14:textId="508632D1" w:rsidR="00D64869" w:rsidRPr="00C3772B" w:rsidRDefault="00D64869" w:rsidP="000C3C7C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0.01</w:t>
            </w:r>
          </w:p>
        </w:tc>
        <w:tc>
          <w:tcPr>
            <w:tcW w:w="1843" w:type="dxa"/>
            <w:tcBorders>
              <w:left w:val="nil"/>
              <w:bottom w:val="nil"/>
              <w:right w:val="nil"/>
            </w:tcBorders>
            <w:vAlign w:val="center"/>
          </w:tcPr>
          <w:p w14:paraId="62169424" w14:textId="6DBC51EA" w:rsidR="00D64869" w:rsidRPr="00C3772B" w:rsidRDefault="002F4F4F" w:rsidP="000C3C7C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1985" w:type="dxa"/>
            <w:gridSpan w:val="2"/>
            <w:tcBorders>
              <w:left w:val="nil"/>
              <w:bottom w:val="nil"/>
            </w:tcBorders>
            <w:vAlign w:val="center"/>
          </w:tcPr>
          <w:p w14:paraId="173E0D69" w14:textId="281189BE" w:rsidR="00D64869" w:rsidRPr="00C3772B" w:rsidRDefault="003E2FD9" w:rsidP="000C3C7C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0.13</w:t>
            </w:r>
          </w:p>
        </w:tc>
      </w:tr>
      <w:tr w:rsidR="00D64869" w:rsidRPr="00C3772B" w14:paraId="6AB336B0" w14:textId="77777777" w:rsidTr="006F7053">
        <w:trPr>
          <w:trHeight w:val="20"/>
        </w:trPr>
        <w:tc>
          <w:tcPr>
            <w:tcW w:w="1843" w:type="dxa"/>
            <w:gridSpan w:val="2"/>
            <w:tcBorders>
              <w:top w:val="nil"/>
            </w:tcBorders>
            <w:vAlign w:val="center"/>
          </w:tcPr>
          <w:p w14:paraId="70833F13" w14:textId="77777777" w:rsidR="00D64869" w:rsidRPr="00C3772B" w:rsidRDefault="00D64869" w:rsidP="000C3C7C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049" w:type="dxa"/>
            <w:tcBorders>
              <w:top w:val="nil"/>
              <w:bottom w:val="single" w:sz="4" w:space="0" w:color="auto"/>
            </w:tcBorders>
          </w:tcPr>
          <w:p w14:paraId="5912E940" w14:textId="77777777" w:rsidR="00D64869" w:rsidRPr="00C3772B" w:rsidRDefault="00D64869" w:rsidP="000C3C7C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861" w:type="dxa"/>
            <w:gridSpan w:val="2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14:paraId="7617BE93" w14:textId="7E77E82C" w:rsidR="00D64869" w:rsidRPr="00C3772B" w:rsidRDefault="00D64869" w:rsidP="000C3C7C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Environmental</w:t>
            </w:r>
          </w:p>
        </w:tc>
        <w:tc>
          <w:tcPr>
            <w:tcW w:w="2051" w:type="dxa"/>
            <w:tcBorders>
              <w:top w:val="nil"/>
              <w:bottom w:val="single" w:sz="4" w:space="0" w:color="auto"/>
              <w:right w:val="nil"/>
            </w:tcBorders>
          </w:tcPr>
          <w:p w14:paraId="16D78391" w14:textId="01D78E07" w:rsidR="00D64869" w:rsidRPr="00C3772B" w:rsidRDefault="00D64869" w:rsidP="000C3C7C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</w:t>
            </w:r>
            <w:r w:rsidR="00B3161A"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19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7F70537" w14:textId="4E1244BA" w:rsidR="00D64869" w:rsidRPr="00C3772B" w:rsidRDefault="00D64869" w:rsidP="000C3C7C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</w:t>
            </w:r>
            <w:r w:rsidR="00B657C3"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75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14:paraId="2A8FD38B" w14:textId="3A60F41F" w:rsidR="00D64869" w:rsidRPr="00C3772B" w:rsidRDefault="00B657C3" w:rsidP="000C3C7C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0.62</w:t>
            </w:r>
          </w:p>
        </w:tc>
      </w:tr>
      <w:tr w:rsidR="00D64869" w:rsidRPr="00C3772B" w14:paraId="020DBAD4" w14:textId="77777777" w:rsidTr="006F7053">
        <w:trPr>
          <w:trHeight w:val="20"/>
        </w:trPr>
        <w:tc>
          <w:tcPr>
            <w:tcW w:w="1843" w:type="dxa"/>
            <w:gridSpan w:val="2"/>
            <w:vMerge w:val="restart"/>
            <w:tcBorders>
              <w:top w:val="nil"/>
            </w:tcBorders>
            <w:vAlign w:val="center"/>
          </w:tcPr>
          <w:p w14:paraId="4E037D0E" w14:textId="77777777" w:rsidR="00D64869" w:rsidRPr="00C3772B" w:rsidRDefault="00D64869" w:rsidP="0076016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049" w:type="dxa"/>
            <w:tcBorders>
              <w:top w:val="single" w:sz="4" w:space="0" w:color="auto"/>
              <w:bottom w:val="nil"/>
            </w:tcBorders>
          </w:tcPr>
          <w:p w14:paraId="76E15DB8" w14:textId="7745E1C9" w:rsidR="00D64869" w:rsidRPr="00C3772B" w:rsidRDefault="00D64869" w:rsidP="0076016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Ha</w:t>
            </w:r>
          </w:p>
        </w:tc>
        <w:tc>
          <w:tcPr>
            <w:tcW w:w="1861" w:type="dxa"/>
            <w:gridSpan w:val="2"/>
            <w:tcBorders>
              <w:top w:val="single" w:sz="4" w:space="0" w:color="auto"/>
              <w:bottom w:val="nil"/>
              <w:right w:val="nil"/>
            </w:tcBorders>
            <w:vAlign w:val="center"/>
          </w:tcPr>
          <w:p w14:paraId="3ED561AB" w14:textId="10FAF09B" w:rsidR="00D64869" w:rsidRPr="00C3772B" w:rsidRDefault="00D64869" w:rsidP="0076016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Spatial</w:t>
            </w:r>
          </w:p>
        </w:tc>
        <w:tc>
          <w:tcPr>
            <w:tcW w:w="2051" w:type="dxa"/>
            <w:tcBorders>
              <w:top w:val="single" w:sz="4" w:space="0" w:color="auto"/>
              <w:bottom w:val="nil"/>
              <w:right w:val="nil"/>
            </w:tcBorders>
          </w:tcPr>
          <w:p w14:paraId="5CACE5A1" w14:textId="76604E89" w:rsidR="00D64869" w:rsidRPr="00C3772B" w:rsidRDefault="00D64869" w:rsidP="0076016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1B10A07C" w14:textId="31C8217A" w:rsidR="00D64869" w:rsidRPr="00C3772B" w:rsidRDefault="00D64869" w:rsidP="0076016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0.2</w:t>
            </w:r>
            <w:r w:rsidR="00C5481C"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50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nil"/>
              <w:bottom w:val="nil"/>
            </w:tcBorders>
            <w:vAlign w:val="center"/>
          </w:tcPr>
          <w:p w14:paraId="67E973D6" w14:textId="2642F426" w:rsidR="00D64869" w:rsidRPr="00C3772B" w:rsidRDefault="00C5481C" w:rsidP="0076016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0.62</w:t>
            </w:r>
          </w:p>
        </w:tc>
      </w:tr>
      <w:tr w:rsidR="00D64869" w:rsidRPr="00C3772B" w14:paraId="5E9AF768" w14:textId="77777777" w:rsidTr="006F7053">
        <w:trPr>
          <w:trHeight w:val="20"/>
        </w:trPr>
        <w:tc>
          <w:tcPr>
            <w:tcW w:w="1843" w:type="dxa"/>
            <w:gridSpan w:val="2"/>
            <w:vMerge/>
            <w:vAlign w:val="center"/>
          </w:tcPr>
          <w:p w14:paraId="34944EA9" w14:textId="77777777" w:rsidR="00D64869" w:rsidRPr="00C3772B" w:rsidRDefault="00D64869" w:rsidP="0076016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049" w:type="dxa"/>
            <w:tcBorders>
              <w:top w:val="nil"/>
              <w:bottom w:val="single" w:sz="4" w:space="0" w:color="auto"/>
            </w:tcBorders>
          </w:tcPr>
          <w:p w14:paraId="389A73F3" w14:textId="77777777" w:rsidR="00D64869" w:rsidRPr="00C3772B" w:rsidRDefault="00D64869" w:rsidP="0076016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861" w:type="dxa"/>
            <w:gridSpan w:val="2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14:paraId="185F00DB" w14:textId="02F9B2FC" w:rsidR="00D64869" w:rsidRPr="00C3772B" w:rsidRDefault="00D64869" w:rsidP="0076016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Environmental</w:t>
            </w:r>
          </w:p>
        </w:tc>
        <w:tc>
          <w:tcPr>
            <w:tcW w:w="2051" w:type="dxa"/>
            <w:tcBorders>
              <w:top w:val="nil"/>
              <w:bottom w:val="single" w:sz="4" w:space="0" w:color="auto"/>
              <w:right w:val="nil"/>
            </w:tcBorders>
          </w:tcPr>
          <w:p w14:paraId="3A972E9E" w14:textId="359D80BB" w:rsidR="00D64869" w:rsidRPr="00C3772B" w:rsidRDefault="00D64869" w:rsidP="0076016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FB0814B" w14:textId="6FF23990" w:rsidR="00D64869" w:rsidRPr="00C3772B" w:rsidRDefault="00D64869" w:rsidP="0076016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14:paraId="015CC269" w14:textId="46EB84D0" w:rsidR="00D64869" w:rsidRPr="00C3772B" w:rsidRDefault="00C5481C" w:rsidP="0076016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0.13</w:t>
            </w:r>
          </w:p>
        </w:tc>
      </w:tr>
      <w:tr w:rsidR="00D64869" w:rsidRPr="00C3772B" w14:paraId="0D66EE4C" w14:textId="77777777" w:rsidTr="006F7053">
        <w:trPr>
          <w:trHeight w:val="20"/>
        </w:trPr>
        <w:tc>
          <w:tcPr>
            <w:tcW w:w="1843" w:type="dxa"/>
            <w:gridSpan w:val="2"/>
            <w:vMerge/>
            <w:vAlign w:val="center"/>
          </w:tcPr>
          <w:p w14:paraId="4C4E3495" w14:textId="77777777" w:rsidR="00D64869" w:rsidRPr="00C3772B" w:rsidRDefault="00D64869" w:rsidP="0076016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049" w:type="dxa"/>
            <w:tcBorders>
              <w:top w:val="single" w:sz="4" w:space="0" w:color="auto"/>
              <w:bottom w:val="nil"/>
            </w:tcBorders>
          </w:tcPr>
          <w:p w14:paraId="6F440707" w14:textId="7D096061" w:rsidR="00D64869" w:rsidRPr="00C3772B" w:rsidRDefault="00D64869" w:rsidP="0076016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Ka</w:t>
            </w:r>
          </w:p>
        </w:tc>
        <w:tc>
          <w:tcPr>
            <w:tcW w:w="1861" w:type="dxa"/>
            <w:gridSpan w:val="2"/>
            <w:tcBorders>
              <w:top w:val="single" w:sz="4" w:space="0" w:color="auto"/>
              <w:bottom w:val="nil"/>
              <w:right w:val="nil"/>
            </w:tcBorders>
            <w:vAlign w:val="center"/>
          </w:tcPr>
          <w:p w14:paraId="1FCE7BA6" w14:textId="4FF23B02" w:rsidR="00D64869" w:rsidRPr="00C3772B" w:rsidRDefault="00D64869" w:rsidP="0076016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Spatial</w:t>
            </w:r>
          </w:p>
        </w:tc>
        <w:tc>
          <w:tcPr>
            <w:tcW w:w="2051" w:type="dxa"/>
            <w:tcBorders>
              <w:top w:val="single" w:sz="4" w:space="0" w:color="auto"/>
              <w:bottom w:val="nil"/>
              <w:right w:val="nil"/>
            </w:tcBorders>
          </w:tcPr>
          <w:p w14:paraId="50A13AC4" w14:textId="02C9AA7B" w:rsidR="00D64869" w:rsidRPr="00C3772B" w:rsidRDefault="00D64869" w:rsidP="0076016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0.02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4F6A5C8E" w14:textId="3B8E612A" w:rsidR="00D64869" w:rsidRPr="00C3772B" w:rsidRDefault="00D64869" w:rsidP="0076016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</w:t>
            </w:r>
            <w:r w:rsidR="00035056"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357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nil"/>
              <w:bottom w:val="nil"/>
            </w:tcBorders>
            <w:vAlign w:val="center"/>
          </w:tcPr>
          <w:p w14:paraId="3E6D97D7" w14:textId="3BAF408C" w:rsidR="00D64869" w:rsidRPr="00C3772B" w:rsidRDefault="00C5481C" w:rsidP="0076016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</w:t>
            </w:r>
            <w:r w:rsidR="00035056"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42</w:t>
            </w:r>
          </w:p>
        </w:tc>
      </w:tr>
      <w:tr w:rsidR="00D64869" w:rsidRPr="00C3772B" w14:paraId="0A57E73F" w14:textId="77777777" w:rsidTr="006F7053">
        <w:trPr>
          <w:trHeight w:val="20"/>
        </w:trPr>
        <w:tc>
          <w:tcPr>
            <w:tcW w:w="1843" w:type="dxa"/>
            <w:gridSpan w:val="2"/>
            <w:vMerge/>
            <w:vAlign w:val="center"/>
          </w:tcPr>
          <w:p w14:paraId="2A5DF7B6" w14:textId="77777777" w:rsidR="00D64869" w:rsidRPr="00C3772B" w:rsidRDefault="00D64869" w:rsidP="0076016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049" w:type="dxa"/>
            <w:tcBorders>
              <w:top w:val="nil"/>
              <w:bottom w:val="single" w:sz="4" w:space="0" w:color="auto"/>
            </w:tcBorders>
          </w:tcPr>
          <w:p w14:paraId="71F4B890" w14:textId="77777777" w:rsidR="00D64869" w:rsidRPr="00C3772B" w:rsidRDefault="00D64869" w:rsidP="0076016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861" w:type="dxa"/>
            <w:gridSpan w:val="2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14:paraId="54595609" w14:textId="00151DB1" w:rsidR="00D64869" w:rsidRPr="00C3772B" w:rsidRDefault="00D64869" w:rsidP="0076016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Environmental</w:t>
            </w:r>
          </w:p>
        </w:tc>
        <w:tc>
          <w:tcPr>
            <w:tcW w:w="2051" w:type="dxa"/>
            <w:tcBorders>
              <w:top w:val="nil"/>
              <w:bottom w:val="single" w:sz="4" w:space="0" w:color="auto"/>
              <w:right w:val="nil"/>
            </w:tcBorders>
          </w:tcPr>
          <w:p w14:paraId="5B5D69FE" w14:textId="5E84BB18" w:rsidR="00D64869" w:rsidRPr="00C3772B" w:rsidRDefault="00D64869" w:rsidP="0076016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0.5</w:t>
            </w:r>
            <w:r w:rsidR="00035056"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2467C80" w14:textId="7CAF4EF6" w:rsidR="00D64869" w:rsidRPr="00C3772B" w:rsidRDefault="00B657C3" w:rsidP="0076016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14:paraId="6522FD2F" w14:textId="31B367C6" w:rsidR="00D64869" w:rsidRPr="00C3772B" w:rsidRDefault="00D64869" w:rsidP="0076016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&lt; 0.01</w:t>
            </w:r>
          </w:p>
        </w:tc>
      </w:tr>
      <w:tr w:rsidR="00D64869" w:rsidRPr="00C3772B" w14:paraId="43673BD8" w14:textId="77777777" w:rsidTr="006F7053">
        <w:trPr>
          <w:trHeight w:val="20"/>
        </w:trPr>
        <w:tc>
          <w:tcPr>
            <w:tcW w:w="1843" w:type="dxa"/>
            <w:gridSpan w:val="2"/>
            <w:vMerge/>
            <w:vAlign w:val="center"/>
          </w:tcPr>
          <w:p w14:paraId="307BB068" w14:textId="77777777" w:rsidR="00D64869" w:rsidRPr="00C3772B" w:rsidRDefault="00D64869" w:rsidP="0076016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049" w:type="dxa"/>
            <w:tcBorders>
              <w:top w:val="single" w:sz="4" w:space="0" w:color="auto"/>
              <w:bottom w:val="nil"/>
            </w:tcBorders>
          </w:tcPr>
          <w:p w14:paraId="142B5B6D" w14:textId="404CA16B" w:rsidR="00D64869" w:rsidRPr="00C3772B" w:rsidRDefault="00D64869" w:rsidP="0076016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</w:t>
            </w:r>
          </w:p>
        </w:tc>
        <w:tc>
          <w:tcPr>
            <w:tcW w:w="1861" w:type="dxa"/>
            <w:gridSpan w:val="2"/>
            <w:tcBorders>
              <w:top w:val="single" w:sz="4" w:space="0" w:color="auto"/>
              <w:bottom w:val="nil"/>
              <w:right w:val="nil"/>
            </w:tcBorders>
            <w:vAlign w:val="center"/>
          </w:tcPr>
          <w:p w14:paraId="5E5F2FAD" w14:textId="07B5C75F" w:rsidR="00D64869" w:rsidRPr="00C3772B" w:rsidRDefault="00D64869" w:rsidP="0076016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Spatial</w:t>
            </w:r>
          </w:p>
        </w:tc>
        <w:tc>
          <w:tcPr>
            <w:tcW w:w="2051" w:type="dxa"/>
            <w:tcBorders>
              <w:top w:val="single" w:sz="4" w:space="0" w:color="auto"/>
              <w:bottom w:val="nil"/>
              <w:right w:val="nil"/>
            </w:tcBorders>
          </w:tcPr>
          <w:p w14:paraId="17CEFEB0" w14:textId="4BCF0DD9" w:rsidR="00D64869" w:rsidRPr="00C3772B" w:rsidRDefault="00D64869" w:rsidP="0076016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0.02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04B4D9D7" w14:textId="3B2E14A4" w:rsidR="00D64869" w:rsidRPr="00C3772B" w:rsidRDefault="00D64869" w:rsidP="0076016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</w:t>
            </w:r>
            <w:r w:rsidR="00CE32AD"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375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nil"/>
              <w:bottom w:val="nil"/>
            </w:tcBorders>
            <w:vAlign w:val="center"/>
          </w:tcPr>
          <w:p w14:paraId="2915C65A" w14:textId="2925E945" w:rsidR="00D64869" w:rsidRPr="00C3772B" w:rsidRDefault="00AB63CF" w:rsidP="0076016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0.72</w:t>
            </w:r>
          </w:p>
        </w:tc>
      </w:tr>
      <w:tr w:rsidR="00D64869" w:rsidRPr="00C3772B" w14:paraId="008296AE" w14:textId="77777777" w:rsidTr="006F7053">
        <w:trPr>
          <w:trHeight w:val="20"/>
        </w:trPr>
        <w:tc>
          <w:tcPr>
            <w:tcW w:w="1843" w:type="dxa"/>
            <w:gridSpan w:val="2"/>
            <w:vMerge/>
            <w:vAlign w:val="center"/>
          </w:tcPr>
          <w:p w14:paraId="7267BAC9" w14:textId="77777777" w:rsidR="00D64869" w:rsidRPr="00C3772B" w:rsidRDefault="00D64869" w:rsidP="0076016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049" w:type="dxa"/>
            <w:tcBorders>
              <w:top w:val="nil"/>
              <w:bottom w:val="single" w:sz="4" w:space="0" w:color="auto"/>
            </w:tcBorders>
          </w:tcPr>
          <w:p w14:paraId="1075AE3A" w14:textId="77777777" w:rsidR="00D64869" w:rsidRPr="00C3772B" w:rsidRDefault="00D64869" w:rsidP="0076016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861" w:type="dxa"/>
            <w:gridSpan w:val="2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14:paraId="0DA9AEA1" w14:textId="5A7BD76B" w:rsidR="00D64869" w:rsidRPr="00C3772B" w:rsidRDefault="00D64869" w:rsidP="0076016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Environmental</w:t>
            </w:r>
          </w:p>
        </w:tc>
        <w:tc>
          <w:tcPr>
            <w:tcW w:w="2051" w:type="dxa"/>
            <w:tcBorders>
              <w:top w:val="nil"/>
              <w:bottom w:val="single" w:sz="4" w:space="0" w:color="auto"/>
              <w:right w:val="nil"/>
            </w:tcBorders>
          </w:tcPr>
          <w:p w14:paraId="4DD51F05" w14:textId="7F266D8D" w:rsidR="00D64869" w:rsidRPr="00C3772B" w:rsidRDefault="00D64869" w:rsidP="0076016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0.10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19D1BDF" w14:textId="0B9358D0" w:rsidR="00D64869" w:rsidRPr="00C3772B" w:rsidRDefault="00D64869" w:rsidP="0076016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</w:t>
            </w:r>
            <w:r w:rsidR="00CE32AD"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500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14:paraId="43431B7E" w14:textId="06D12901" w:rsidR="00D64869" w:rsidRPr="00C3772B" w:rsidRDefault="00CE32AD" w:rsidP="0076016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</w:tr>
      <w:tr w:rsidR="00D64869" w:rsidRPr="00C3772B" w14:paraId="1EC732C0" w14:textId="77777777" w:rsidTr="006F7053">
        <w:trPr>
          <w:trHeight w:val="20"/>
        </w:trPr>
        <w:tc>
          <w:tcPr>
            <w:tcW w:w="1843" w:type="dxa"/>
            <w:gridSpan w:val="2"/>
            <w:vMerge/>
            <w:vAlign w:val="center"/>
          </w:tcPr>
          <w:p w14:paraId="14C3890A" w14:textId="77777777" w:rsidR="00D64869" w:rsidRPr="00C3772B" w:rsidRDefault="00D64869" w:rsidP="0076016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049" w:type="dxa"/>
            <w:tcBorders>
              <w:top w:val="single" w:sz="4" w:space="0" w:color="auto"/>
              <w:bottom w:val="nil"/>
            </w:tcBorders>
          </w:tcPr>
          <w:p w14:paraId="2C6D0A05" w14:textId="6D928B44" w:rsidR="00D64869" w:rsidRPr="00C3772B" w:rsidRDefault="00D64869" w:rsidP="0076016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Oa</w:t>
            </w:r>
          </w:p>
        </w:tc>
        <w:tc>
          <w:tcPr>
            <w:tcW w:w="1861" w:type="dxa"/>
            <w:gridSpan w:val="2"/>
            <w:tcBorders>
              <w:top w:val="single" w:sz="4" w:space="0" w:color="auto"/>
              <w:bottom w:val="nil"/>
              <w:right w:val="nil"/>
            </w:tcBorders>
            <w:vAlign w:val="center"/>
          </w:tcPr>
          <w:p w14:paraId="6E261CEF" w14:textId="618BD9DA" w:rsidR="00D64869" w:rsidRPr="00C3772B" w:rsidRDefault="00D64869" w:rsidP="0076016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Spatial</w:t>
            </w:r>
          </w:p>
        </w:tc>
        <w:tc>
          <w:tcPr>
            <w:tcW w:w="2051" w:type="dxa"/>
            <w:tcBorders>
              <w:top w:val="single" w:sz="4" w:space="0" w:color="auto"/>
              <w:bottom w:val="nil"/>
              <w:right w:val="nil"/>
            </w:tcBorders>
          </w:tcPr>
          <w:p w14:paraId="08D6ECC7" w14:textId="7C75782B" w:rsidR="00D64869" w:rsidRPr="00C3772B" w:rsidRDefault="00D64869" w:rsidP="0076016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0.2</w:t>
            </w:r>
            <w:r w:rsidR="00B3161A"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4730E2BA" w14:textId="7AFF4F3B" w:rsidR="00D64869" w:rsidRPr="00C3772B" w:rsidRDefault="00CE32AD" w:rsidP="0076016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nil"/>
              <w:bottom w:val="nil"/>
            </w:tcBorders>
            <w:vAlign w:val="center"/>
          </w:tcPr>
          <w:p w14:paraId="3976D49C" w14:textId="2E47A788" w:rsidR="00D64869" w:rsidRPr="00C3772B" w:rsidRDefault="00CE32AD" w:rsidP="0076016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0.13</w:t>
            </w:r>
          </w:p>
        </w:tc>
      </w:tr>
      <w:tr w:rsidR="00D64869" w:rsidRPr="00C3772B" w14:paraId="3992CEB6" w14:textId="77777777" w:rsidTr="006F7053">
        <w:trPr>
          <w:trHeight w:val="20"/>
        </w:trPr>
        <w:tc>
          <w:tcPr>
            <w:tcW w:w="1843" w:type="dxa"/>
            <w:gridSpan w:val="2"/>
            <w:vMerge/>
            <w:tcBorders>
              <w:bottom w:val="single" w:sz="4" w:space="0" w:color="auto"/>
            </w:tcBorders>
            <w:vAlign w:val="center"/>
          </w:tcPr>
          <w:p w14:paraId="74C415E4" w14:textId="77777777" w:rsidR="00D64869" w:rsidRPr="00C3772B" w:rsidRDefault="00D64869" w:rsidP="0076016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049" w:type="dxa"/>
            <w:tcBorders>
              <w:top w:val="nil"/>
              <w:bottom w:val="single" w:sz="4" w:space="0" w:color="auto"/>
            </w:tcBorders>
          </w:tcPr>
          <w:p w14:paraId="2188B1BC" w14:textId="77777777" w:rsidR="00D64869" w:rsidRPr="00C3772B" w:rsidRDefault="00D64869" w:rsidP="0076016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861" w:type="dxa"/>
            <w:gridSpan w:val="2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14:paraId="14172DF9" w14:textId="51D4CDEB" w:rsidR="00D64869" w:rsidRPr="00C3772B" w:rsidRDefault="00D64869" w:rsidP="0076016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Environmental</w:t>
            </w:r>
          </w:p>
        </w:tc>
        <w:tc>
          <w:tcPr>
            <w:tcW w:w="2051" w:type="dxa"/>
            <w:tcBorders>
              <w:top w:val="nil"/>
              <w:bottom w:val="single" w:sz="4" w:space="0" w:color="auto"/>
              <w:right w:val="nil"/>
            </w:tcBorders>
          </w:tcPr>
          <w:p w14:paraId="78A6C7A2" w14:textId="0186F0A9" w:rsidR="00D64869" w:rsidRPr="00C3772B" w:rsidRDefault="00D64869" w:rsidP="0076016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0.1</w:t>
            </w:r>
            <w:r w:rsidR="00B3161A"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84B7788" w14:textId="6E64E0F3" w:rsidR="00D64869" w:rsidRPr="00C3772B" w:rsidRDefault="00D64869" w:rsidP="0076016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</w:t>
            </w:r>
            <w:r w:rsidR="00CE32AD"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750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14:paraId="62358095" w14:textId="706BEE45" w:rsidR="00D64869" w:rsidRPr="00C3772B" w:rsidRDefault="00D64869" w:rsidP="0076016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</w:t>
            </w:r>
            <w:r w:rsidR="00CE32AD"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62</w:t>
            </w:r>
          </w:p>
        </w:tc>
      </w:tr>
      <w:tr w:rsidR="00D64869" w:rsidRPr="00C3772B" w14:paraId="56E2B92A" w14:textId="77777777" w:rsidTr="006F7053">
        <w:trPr>
          <w:trHeight w:val="20"/>
        </w:trPr>
        <w:tc>
          <w:tcPr>
            <w:tcW w:w="1843" w:type="dxa"/>
            <w:gridSpan w:val="2"/>
            <w:tcBorders>
              <w:right w:val="nil"/>
            </w:tcBorders>
            <w:vAlign w:val="center"/>
          </w:tcPr>
          <w:p w14:paraId="24054B0E" w14:textId="77777777" w:rsidR="00D64869" w:rsidRPr="00C3772B" w:rsidRDefault="00D64869" w:rsidP="0076016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887" w:type="dxa"/>
            <w:gridSpan w:val="2"/>
            <w:tcBorders>
              <w:left w:val="nil"/>
              <w:right w:val="nil"/>
            </w:tcBorders>
          </w:tcPr>
          <w:p w14:paraId="55966E1B" w14:textId="77777777" w:rsidR="00D64869" w:rsidRPr="00C3772B" w:rsidRDefault="00D64869" w:rsidP="0076016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6902" w:type="dxa"/>
            <w:gridSpan w:val="5"/>
            <w:tcBorders>
              <w:top w:val="single" w:sz="4" w:space="0" w:color="auto"/>
              <w:left w:val="nil"/>
            </w:tcBorders>
          </w:tcPr>
          <w:p w14:paraId="41A0F4F9" w14:textId="0BEDD284" w:rsidR="00D64869" w:rsidRPr="00C3772B" w:rsidRDefault="00D64869" w:rsidP="006F7053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D64869" w:rsidRPr="00C3772B" w14:paraId="0EE2B4B8" w14:textId="77777777" w:rsidTr="006F7053">
        <w:trPr>
          <w:trHeight w:val="20"/>
        </w:trPr>
        <w:tc>
          <w:tcPr>
            <w:tcW w:w="1843" w:type="dxa"/>
            <w:gridSpan w:val="2"/>
            <w:tcBorders>
              <w:top w:val="single" w:sz="4" w:space="0" w:color="auto"/>
              <w:bottom w:val="nil"/>
            </w:tcBorders>
            <w:vAlign w:val="center"/>
          </w:tcPr>
          <w:p w14:paraId="06333E7A" w14:textId="77777777" w:rsidR="00D64869" w:rsidRPr="00C3772B" w:rsidRDefault="00D64869" w:rsidP="00760163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European region</w:t>
            </w:r>
          </w:p>
        </w:tc>
        <w:tc>
          <w:tcPr>
            <w:tcW w:w="1049" w:type="dxa"/>
            <w:tcBorders>
              <w:top w:val="single" w:sz="4" w:space="0" w:color="auto"/>
              <w:bottom w:val="nil"/>
            </w:tcBorders>
          </w:tcPr>
          <w:p w14:paraId="30F67189" w14:textId="3BEF800C" w:rsidR="00D64869" w:rsidRPr="00C3772B" w:rsidRDefault="00D64869" w:rsidP="0076016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</w:t>
            </w:r>
          </w:p>
        </w:tc>
        <w:tc>
          <w:tcPr>
            <w:tcW w:w="1861" w:type="dxa"/>
            <w:gridSpan w:val="2"/>
            <w:tcBorders>
              <w:top w:val="single" w:sz="4" w:space="0" w:color="auto"/>
              <w:bottom w:val="nil"/>
              <w:right w:val="nil"/>
            </w:tcBorders>
            <w:vAlign w:val="center"/>
          </w:tcPr>
          <w:p w14:paraId="76F071E9" w14:textId="69530512" w:rsidR="00D64869" w:rsidRPr="00C3772B" w:rsidRDefault="00D64869" w:rsidP="0076016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Spatial</w:t>
            </w:r>
          </w:p>
        </w:tc>
        <w:tc>
          <w:tcPr>
            <w:tcW w:w="2051" w:type="dxa"/>
            <w:tcBorders>
              <w:top w:val="single" w:sz="4" w:space="0" w:color="auto"/>
              <w:bottom w:val="nil"/>
              <w:right w:val="nil"/>
            </w:tcBorders>
          </w:tcPr>
          <w:p w14:paraId="49F4BA4F" w14:textId="18D1A9A5" w:rsidR="00D64869" w:rsidRPr="00C3772B" w:rsidRDefault="00B130FE" w:rsidP="0076016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</w:t>
            </w:r>
            <w:r w:rsidR="005F1A1C"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014EF332" w14:textId="205D983F" w:rsidR="00D64869" w:rsidRPr="00C3772B" w:rsidRDefault="00D64869" w:rsidP="0076016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</w:t>
            </w:r>
            <w:r w:rsidR="005F1A1C"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711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nil"/>
              <w:bottom w:val="nil"/>
            </w:tcBorders>
            <w:vAlign w:val="center"/>
          </w:tcPr>
          <w:p w14:paraId="4CD47D96" w14:textId="3C88A396" w:rsidR="00D64869" w:rsidRPr="00C3772B" w:rsidRDefault="005F1A1C" w:rsidP="0076016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&lt; 0.01</w:t>
            </w:r>
          </w:p>
        </w:tc>
      </w:tr>
      <w:tr w:rsidR="00D64869" w:rsidRPr="00C3772B" w14:paraId="5D4651E9" w14:textId="77777777" w:rsidTr="006F7053">
        <w:trPr>
          <w:trHeight w:val="20"/>
        </w:trPr>
        <w:tc>
          <w:tcPr>
            <w:tcW w:w="1843" w:type="dxa"/>
            <w:gridSpan w:val="2"/>
            <w:tcBorders>
              <w:top w:val="nil"/>
              <w:bottom w:val="single" w:sz="4" w:space="0" w:color="auto"/>
            </w:tcBorders>
            <w:vAlign w:val="center"/>
          </w:tcPr>
          <w:p w14:paraId="2A3BB1E4" w14:textId="77777777" w:rsidR="00D64869" w:rsidRPr="00C3772B" w:rsidRDefault="00D64869" w:rsidP="0076016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049" w:type="dxa"/>
            <w:tcBorders>
              <w:top w:val="nil"/>
              <w:bottom w:val="single" w:sz="4" w:space="0" w:color="auto"/>
            </w:tcBorders>
          </w:tcPr>
          <w:p w14:paraId="1A90BFA0" w14:textId="77777777" w:rsidR="00D64869" w:rsidRPr="00C3772B" w:rsidRDefault="00D64869" w:rsidP="0076016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861" w:type="dxa"/>
            <w:gridSpan w:val="2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14:paraId="4F243066" w14:textId="796E611E" w:rsidR="00D64869" w:rsidRPr="00C3772B" w:rsidRDefault="00D64869" w:rsidP="0076016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Environmental</w:t>
            </w:r>
          </w:p>
        </w:tc>
        <w:tc>
          <w:tcPr>
            <w:tcW w:w="2051" w:type="dxa"/>
            <w:tcBorders>
              <w:top w:val="nil"/>
              <w:bottom w:val="single" w:sz="4" w:space="0" w:color="auto"/>
              <w:right w:val="nil"/>
            </w:tcBorders>
          </w:tcPr>
          <w:p w14:paraId="20F0E279" w14:textId="54C930BF" w:rsidR="00D64869" w:rsidRPr="00C3772B" w:rsidRDefault="00B130FE" w:rsidP="0076016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0.02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A619837" w14:textId="7E86C2DE" w:rsidR="00D64869" w:rsidRPr="00C3772B" w:rsidRDefault="00D64869" w:rsidP="0076016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</w:t>
            </w:r>
            <w:r w:rsidR="00871542"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244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14:paraId="4D1943AE" w14:textId="4F079FB8" w:rsidR="00D64869" w:rsidRPr="00C3772B" w:rsidRDefault="00871542" w:rsidP="0076016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&lt; 0.01</w:t>
            </w:r>
          </w:p>
        </w:tc>
      </w:tr>
      <w:tr w:rsidR="00D64869" w:rsidRPr="00C3772B" w14:paraId="49D0435D" w14:textId="77777777" w:rsidTr="006F7053">
        <w:trPr>
          <w:trHeight w:val="20"/>
        </w:trPr>
        <w:tc>
          <w:tcPr>
            <w:tcW w:w="1843" w:type="dxa"/>
            <w:gridSpan w:val="2"/>
            <w:vMerge w:val="restart"/>
            <w:tcBorders>
              <w:top w:val="nil"/>
            </w:tcBorders>
            <w:vAlign w:val="center"/>
          </w:tcPr>
          <w:p w14:paraId="7DA0799E" w14:textId="77777777" w:rsidR="00D64869" w:rsidRPr="00C3772B" w:rsidRDefault="00D64869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049" w:type="dxa"/>
            <w:tcBorders>
              <w:top w:val="single" w:sz="4" w:space="0" w:color="auto"/>
              <w:bottom w:val="nil"/>
            </w:tcBorders>
          </w:tcPr>
          <w:p w14:paraId="1066A3BA" w14:textId="79578992" w:rsidR="00D64869" w:rsidRPr="00C3772B" w:rsidRDefault="00D64869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Cy</w:t>
            </w:r>
          </w:p>
        </w:tc>
        <w:tc>
          <w:tcPr>
            <w:tcW w:w="1861" w:type="dxa"/>
            <w:gridSpan w:val="2"/>
            <w:tcBorders>
              <w:top w:val="single" w:sz="4" w:space="0" w:color="auto"/>
              <w:bottom w:val="nil"/>
              <w:right w:val="nil"/>
            </w:tcBorders>
            <w:vAlign w:val="center"/>
          </w:tcPr>
          <w:p w14:paraId="4CA3DDD4" w14:textId="5E24A618" w:rsidR="00D64869" w:rsidRPr="00C3772B" w:rsidRDefault="00D64869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Spatial</w:t>
            </w:r>
          </w:p>
        </w:tc>
        <w:tc>
          <w:tcPr>
            <w:tcW w:w="2051" w:type="dxa"/>
            <w:tcBorders>
              <w:top w:val="single" w:sz="4" w:space="0" w:color="auto"/>
              <w:bottom w:val="nil"/>
              <w:right w:val="nil"/>
            </w:tcBorders>
          </w:tcPr>
          <w:p w14:paraId="5BFB5AB5" w14:textId="455FFB6F" w:rsidR="00D64869" w:rsidRPr="00C3772B" w:rsidRDefault="00B130FE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4581DDE4" w14:textId="59FC9813" w:rsidR="00D64869" w:rsidRPr="00C3772B" w:rsidRDefault="00BB1223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0.111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nil"/>
              <w:bottom w:val="nil"/>
            </w:tcBorders>
            <w:vAlign w:val="center"/>
          </w:tcPr>
          <w:p w14:paraId="222A3F6F" w14:textId="7E296BC7" w:rsidR="00D64869" w:rsidRPr="00C3772B" w:rsidRDefault="00D64869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&lt; 0.01</w:t>
            </w:r>
          </w:p>
        </w:tc>
      </w:tr>
      <w:tr w:rsidR="00D64869" w:rsidRPr="00C3772B" w14:paraId="63ED8BEA" w14:textId="77777777" w:rsidTr="006F7053">
        <w:trPr>
          <w:trHeight w:val="20"/>
        </w:trPr>
        <w:tc>
          <w:tcPr>
            <w:tcW w:w="1843" w:type="dxa"/>
            <w:gridSpan w:val="2"/>
            <w:vMerge/>
            <w:vAlign w:val="center"/>
          </w:tcPr>
          <w:p w14:paraId="3F10AA5D" w14:textId="77777777" w:rsidR="00D64869" w:rsidRPr="00C3772B" w:rsidRDefault="00D64869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049" w:type="dxa"/>
            <w:tcBorders>
              <w:top w:val="nil"/>
              <w:bottom w:val="single" w:sz="4" w:space="0" w:color="auto"/>
            </w:tcBorders>
          </w:tcPr>
          <w:p w14:paraId="7D648D92" w14:textId="77777777" w:rsidR="00D64869" w:rsidRPr="00C3772B" w:rsidRDefault="00D64869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861" w:type="dxa"/>
            <w:gridSpan w:val="2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14:paraId="15980770" w14:textId="14A7FD76" w:rsidR="00D64869" w:rsidRPr="00C3772B" w:rsidRDefault="00D64869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Environmental</w:t>
            </w:r>
          </w:p>
        </w:tc>
        <w:tc>
          <w:tcPr>
            <w:tcW w:w="2051" w:type="dxa"/>
            <w:tcBorders>
              <w:top w:val="nil"/>
              <w:bottom w:val="single" w:sz="4" w:space="0" w:color="auto"/>
              <w:right w:val="nil"/>
            </w:tcBorders>
          </w:tcPr>
          <w:p w14:paraId="5BEB6408" w14:textId="59647BCA" w:rsidR="00D64869" w:rsidRPr="00C3772B" w:rsidRDefault="00B130FE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0.02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4620EA9" w14:textId="6F370FF7" w:rsidR="00D64869" w:rsidRPr="00C3772B" w:rsidRDefault="00D64869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</w:t>
            </w:r>
            <w:r w:rsidR="00BB1223"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264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14:paraId="40D91AFF" w14:textId="37CF5CB8" w:rsidR="00D64869" w:rsidRPr="00C3772B" w:rsidRDefault="00871542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&lt; 0.01</w:t>
            </w:r>
          </w:p>
        </w:tc>
      </w:tr>
      <w:tr w:rsidR="00D64869" w:rsidRPr="00C3772B" w14:paraId="7B6778C3" w14:textId="77777777" w:rsidTr="006F7053">
        <w:trPr>
          <w:trHeight w:val="20"/>
        </w:trPr>
        <w:tc>
          <w:tcPr>
            <w:tcW w:w="1843" w:type="dxa"/>
            <w:gridSpan w:val="2"/>
            <w:vMerge/>
            <w:vAlign w:val="center"/>
          </w:tcPr>
          <w:p w14:paraId="61EB798A" w14:textId="77777777" w:rsidR="00D64869" w:rsidRPr="00C3772B" w:rsidRDefault="00D64869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049" w:type="dxa"/>
            <w:tcBorders>
              <w:top w:val="single" w:sz="4" w:space="0" w:color="auto"/>
              <w:bottom w:val="nil"/>
            </w:tcBorders>
          </w:tcPr>
          <w:p w14:paraId="21A2830B" w14:textId="413B27F1" w:rsidR="00D64869" w:rsidRPr="00C3772B" w:rsidRDefault="00D64869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Ic</w:t>
            </w:r>
            <w:proofErr w:type="spellEnd"/>
          </w:p>
        </w:tc>
        <w:tc>
          <w:tcPr>
            <w:tcW w:w="1861" w:type="dxa"/>
            <w:gridSpan w:val="2"/>
            <w:tcBorders>
              <w:top w:val="single" w:sz="4" w:space="0" w:color="auto"/>
              <w:bottom w:val="nil"/>
              <w:right w:val="nil"/>
            </w:tcBorders>
            <w:vAlign w:val="center"/>
          </w:tcPr>
          <w:p w14:paraId="728A0F1D" w14:textId="2177AE9D" w:rsidR="00D64869" w:rsidRPr="00C3772B" w:rsidRDefault="00D64869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Spatial</w:t>
            </w:r>
          </w:p>
        </w:tc>
        <w:tc>
          <w:tcPr>
            <w:tcW w:w="2051" w:type="dxa"/>
            <w:tcBorders>
              <w:top w:val="single" w:sz="4" w:space="0" w:color="auto"/>
              <w:bottom w:val="nil"/>
              <w:right w:val="nil"/>
            </w:tcBorders>
          </w:tcPr>
          <w:p w14:paraId="152FF6E2" w14:textId="7EEDD9D5" w:rsidR="00D64869" w:rsidRPr="00C3772B" w:rsidRDefault="00B130FE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3572CEBC" w14:textId="1BCB9D08" w:rsidR="00D64869" w:rsidRPr="00C3772B" w:rsidRDefault="00BB1223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0.111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nil"/>
              <w:bottom w:val="nil"/>
            </w:tcBorders>
            <w:vAlign w:val="center"/>
          </w:tcPr>
          <w:p w14:paraId="1071DE3D" w14:textId="270A0347" w:rsidR="00D64869" w:rsidRPr="00C3772B" w:rsidRDefault="00BB1223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0.04</w:t>
            </w:r>
          </w:p>
        </w:tc>
      </w:tr>
      <w:tr w:rsidR="00D64869" w:rsidRPr="00C3772B" w14:paraId="19311409" w14:textId="77777777" w:rsidTr="006F7053">
        <w:trPr>
          <w:trHeight w:val="20"/>
        </w:trPr>
        <w:tc>
          <w:tcPr>
            <w:tcW w:w="1843" w:type="dxa"/>
            <w:gridSpan w:val="2"/>
            <w:vMerge/>
            <w:vAlign w:val="center"/>
          </w:tcPr>
          <w:p w14:paraId="72595BA8" w14:textId="77777777" w:rsidR="00D64869" w:rsidRPr="00C3772B" w:rsidRDefault="00D64869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049" w:type="dxa"/>
            <w:tcBorders>
              <w:top w:val="nil"/>
              <w:bottom w:val="single" w:sz="4" w:space="0" w:color="auto"/>
            </w:tcBorders>
          </w:tcPr>
          <w:p w14:paraId="691E3424" w14:textId="77777777" w:rsidR="00D64869" w:rsidRPr="00C3772B" w:rsidRDefault="00D64869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861" w:type="dxa"/>
            <w:gridSpan w:val="2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14:paraId="46C32983" w14:textId="3D9A9F4E" w:rsidR="00D64869" w:rsidRPr="00C3772B" w:rsidRDefault="00D64869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Environmental</w:t>
            </w:r>
          </w:p>
        </w:tc>
        <w:tc>
          <w:tcPr>
            <w:tcW w:w="2051" w:type="dxa"/>
            <w:tcBorders>
              <w:top w:val="nil"/>
              <w:bottom w:val="single" w:sz="4" w:space="0" w:color="auto"/>
              <w:right w:val="nil"/>
            </w:tcBorders>
          </w:tcPr>
          <w:p w14:paraId="78D71E13" w14:textId="05CABE56" w:rsidR="00D64869" w:rsidRPr="00C3772B" w:rsidRDefault="00B130FE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81C57A9" w14:textId="5315822D" w:rsidR="00D64869" w:rsidRPr="00C3772B" w:rsidRDefault="00A43415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14:paraId="025BDCC5" w14:textId="5C6DD71C" w:rsidR="00D64869" w:rsidRPr="00C3772B" w:rsidRDefault="00871542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&lt; 0.01</w:t>
            </w:r>
          </w:p>
        </w:tc>
      </w:tr>
      <w:tr w:rsidR="00D64869" w:rsidRPr="00C3772B" w14:paraId="7C810262" w14:textId="77777777" w:rsidTr="006F7053">
        <w:trPr>
          <w:trHeight w:val="20"/>
        </w:trPr>
        <w:tc>
          <w:tcPr>
            <w:tcW w:w="1843" w:type="dxa"/>
            <w:gridSpan w:val="2"/>
            <w:vMerge/>
            <w:vAlign w:val="center"/>
          </w:tcPr>
          <w:p w14:paraId="20AEC82C" w14:textId="77777777" w:rsidR="00D64869" w:rsidRPr="00C3772B" w:rsidRDefault="00D64869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049" w:type="dxa"/>
            <w:tcBorders>
              <w:top w:val="single" w:sz="4" w:space="0" w:color="auto"/>
              <w:bottom w:val="nil"/>
            </w:tcBorders>
          </w:tcPr>
          <w:p w14:paraId="6C41F8A1" w14:textId="3E27F85A" w:rsidR="00D64869" w:rsidRPr="00C3772B" w:rsidRDefault="00D64869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Ir</w:t>
            </w:r>
            <w:proofErr w:type="spellEnd"/>
          </w:p>
        </w:tc>
        <w:tc>
          <w:tcPr>
            <w:tcW w:w="1861" w:type="dxa"/>
            <w:gridSpan w:val="2"/>
            <w:tcBorders>
              <w:top w:val="single" w:sz="4" w:space="0" w:color="auto"/>
              <w:bottom w:val="nil"/>
              <w:right w:val="nil"/>
            </w:tcBorders>
            <w:vAlign w:val="center"/>
          </w:tcPr>
          <w:p w14:paraId="39EC1E9E" w14:textId="0F808DFE" w:rsidR="00D64869" w:rsidRPr="00C3772B" w:rsidRDefault="00D64869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Spatial</w:t>
            </w:r>
          </w:p>
        </w:tc>
        <w:tc>
          <w:tcPr>
            <w:tcW w:w="2051" w:type="dxa"/>
            <w:tcBorders>
              <w:top w:val="single" w:sz="4" w:space="0" w:color="auto"/>
              <w:bottom w:val="nil"/>
              <w:right w:val="nil"/>
            </w:tcBorders>
          </w:tcPr>
          <w:p w14:paraId="5C1B5751" w14:textId="34551ECC" w:rsidR="00D64869" w:rsidRPr="00C3772B" w:rsidRDefault="00B130FE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</w:t>
            </w:r>
            <w:r w:rsidR="00BB1223"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325F5D0E" w14:textId="1347E42D" w:rsidR="00D64869" w:rsidRPr="00C3772B" w:rsidRDefault="00D64869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</w:t>
            </w:r>
            <w:r w:rsidR="00006E2D"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</w:t>
            </w:r>
            <w:r w:rsidR="00BB1223"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71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nil"/>
              <w:bottom w:val="nil"/>
            </w:tcBorders>
            <w:vAlign w:val="center"/>
          </w:tcPr>
          <w:p w14:paraId="0F81AAC5" w14:textId="3A126DF2" w:rsidR="00D64869" w:rsidRPr="00C3772B" w:rsidRDefault="00BB1223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0.79</w:t>
            </w:r>
          </w:p>
        </w:tc>
      </w:tr>
      <w:tr w:rsidR="00D64869" w:rsidRPr="00C3772B" w14:paraId="7D3C277B" w14:textId="77777777" w:rsidTr="006F7053">
        <w:trPr>
          <w:trHeight w:val="20"/>
        </w:trPr>
        <w:tc>
          <w:tcPr>
            <w:tcW w:w="1843" w:type="dxa"/>
            <w:gridSpan w:val="2"/>
            <w:vMerge/>
            <w:vAlign w:val="center"/>
          </w:tcPr>
          <w:p w14:paraId="7B5A5348" w14:textId="77777777" w:rsidR="00D64869" w:rsidRPr="00C3772B" w:rsidRDefault="00D64869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049" w:type="dxa"/>
            <w:tcBorders>
              <w:top w:val="nil"/>
              <w:bottom w:val="single" w:sz="4" w:space="0" w:color="auto"/>
            </w:tcBorders>
          </w:tcPr>
          <w:p w14:paraId="5339DA81" w14:textId="77777777" w:rsidR="00D64869" w:rsidRPr="00C3772B" w:rsidRDefault="00D64869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861" w:type="dxa"/>
            <w:gridSpan w:val="2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14:paraId="6D806FAF" w14:textId="54794447" w:rsidR="00D64869" w:rsidRPr="00C3772B" w:rsidRDefault="00D64869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Environmental</w:t>
            </w:r>
          </w:p>
        </w:tc>
        <w:tc>
          <w:tcPr>
            <w:tcW w:w="2051" w:type="dxa"/>
            <w:tcBorders>
              <w:top w:val="nil"/>
              <w:bottom w:val="single" w:sz="4" w:space="0" w:color="auto"/>
              <w:right w:val="nil"/>
            </w:tcBorders>
          </w:tcPr>
          <w:p w14:paraId="12DE3534" w14:textId="5CBA9548" w:rsidR="00D64869" w:rsidRPr="00C3772B" w:rsidRDefault="00B130FE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0.2</w:t>
            </w:r>
            <w:r w:rsidR="008F6879"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3499132" w14:textId="5EB4F9FE" w:rsidR="00D64869" w:rsidRPr="00C3772B" w:rsidRDefault="00D64869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</w:t>
            </w:r>
            <w:r w:rsidR="00006E2D"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857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14:paraId="6854187B" w14:textId="500CACF4" w:rsidR="00D64869" w:rsidRPr="00C3772B" w:rsidRDefault="008F6879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</w:t>
            </w:r>
            <w:r w:rsidR="00006E2D"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02</w:t>
            </w:r>
          </w:p>
        </w:tc>
      </w:tr>
      <w:tr w:rsidR="00D64869" w:rsidRPr="00C3772B" w14:paraId="5C9567A8" w14:textId="77777777" w:rsidTr="006F7053">
        <w:trPr>
          <w:trHeight w:val="20"/>
        </w:trPr>
        <w:tc>
          <w:tcPr>
            <w:tcW w:w="1843" w:type="dxa"/>
            <w:gridSpan w:val="2"/>
            <w:vMerge/>
            <w:vAlign w:val="center"/>
          </w:tcPr>
          <w:p w14:paraId="606E40FD" w14:textId="77777777" w:rsidR="00D64869" w:rsidRPr="00C3772B" w:rsidRDefault="00D64869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049" w:type="dxa"/>
            <w:tcBorders>
              <w:top w:val="single" w:sz="4" w:space="0" w:color="auto"/>
              <w:bottom w:val="nil"/>
            </w:tcBorders>
          </w:tcPr>
          <w:p w14:paraId="00C0180F" w14:textId="33E1F017" w:rsidR="00D64869" w:rsidRPr="00C3772B" w:rsidRDefault="00D64869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Md</w:t>
            </w:r>
          </w:p>
        </w:tc>
        <w:tc>
          <w:tcPr>
            <w:tcW w:w="1861" w:type="dxa"/>
            <w:gridSpan w:val="2"/>
            <w:tcBorders>
              <w:top w:val="single" w:sz="4" w:space="0" w:color="auto"/>
              <w:bottom w:val="nil"/>
              <w:right w:val="nil"/>
            </w:tcBorders>
            <w:vAlign w:val="center"/>
          </w:tcPr>
          <w:p w14:paraId="6467AB5F" w14:textId="55CBF393" w:rsidR="00D64869" w:rsidRPr="00C3772B" w:rsidRDefault="00D64869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Spatial</w:t>
            </w:r>
          </w:p>
        </w:tc>
        <w:tc>
          <w:tcPr>
            <w:tcW w:w="2051" w:type="dxa"/>
            <w:tcBorders>
              <w:top w:val="single" w:sz="4" w:space="0" w:color="auto"/>
              <w:bottom w:val="nil"/>
              <w:right w:val="nil"/>
            </w:tcBorders>
          </w:tcPr>
          <w:p w14:paraId="68D2DD09" w14:textId="56D835B3" w:rsidR="00D64869" w:rsidRPr="00C3772B" w:rsidRDefault="00B130FE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0.02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782656FE" w14:textId="1A54B391" w:rsidR="00D64869" w:rsidRPr="00C3772B" w:rsidRDefault="00D64869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</w:t>
            </w:r>
            <w:r w:rsidR="00BB1223"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466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nil"/>
              <w:bottom w:val="nil"/>
            </w:tcBorders>
            <w:vAlign w:val="center"/>
          </w:tcPr>
          <w:p w14:paraId="71E440C3" w14:textId="15065F7E" w:rsidR="00D64869" w:rsidRPr="00C3772B" w:rsidRDefault="00BB1223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0.85</w:t>
            </w:r>
          </w:p>
        </w:tc>
      </w:tr>
      <w:tr w:rsidR="00D64869" w:rsidRPr="00C3772B" w14:paraId="7254280C" w14:textId="77777777" w:rsidTr="006F7053">
        <w:trPr>
          <w:trHeight w:val="20"/>
        </w:trPr>
        <w:tc>
          <w:tcPr>
            <w:tcW w:w="1843" w:type="dxa"/>
            <w:gridSpan w:val="2"/>
            <w:vMerge/>
            <w:vAlign w:val="center"/>
          </w:tcPr>
          <w:p w14:paraId="777A71B2" w14:textId="77777777" w:rsidR="00D64869" w:rsidRPr="00C3772B" w:rsidRDefault="00D64869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049" w:type="dxa"/>
            <w:tcBorders>
              <w:top w:val="nil"/>
              <w:bottom w:val="single" w:sz="4" w:space="0" w:color="auto"/>
            </w:tcBorders>
          </w:tcPr>
          <w:p w14:paraId="2F68B9CB" w14:textId="77777777" w:rsidR="00D64869" w:rsidRPr="00C3772B" w:rsidRDefault="00D64869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861" w:type="dxa"/>
            <w:gridSpan w:val="2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14:paraId="5FAC6B99" w14:textId="7BAFF03C" w:rsidR="00D64869" w:rsidRPr="00C3772B" w:rsidRDefault="00D64869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Environmental</w:t>
            </w:r>
          </w:p>
        </w:tc>
        <w:tc>
          <w:tcPr>
            <w:tcW w:w="2051" w:type="dxa"/>
            <w:tcBorders>
              <w:top w:val="nil"/>
              <w:bottom w:val="single" w:sz="4" w:space="0" w:color="auto"/>
              <w:right w:val="nil"/>
            </w:tcBorders>
          </w:tcPr>
          <w:p w14:paraId="6E0A5037" w14:textId="17B0CE7D" w:rsidR="00D64869" w:rsidRPr="00C3772B" w:rsidRDefault="00B130FE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0.06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4A8B807" w14:textId="6D08D889" w:rsidR="00D64869" w:rsidRPr="00C3772B" w:rsidRDefault="00D64869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</w:t>
            </w:r>
            <w:r w:rsidR="00BB1223"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833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14:paraId="07A8D085" w14:textId="4A4DA60D" w:rsidR="00D64869" w:rsidRPr="00C3772B" w:rsidRDefault="00006E2D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&lt; 0.01</w:t>
            </w:r>
          </w:p>
        </w:tc>
      </w:tr>
      <w:tr w:rsidR="00D64869" w:rsidRPr="00C3772B" w14:paraId="1F41BDBD" w14:textId="77777777" w:rsidTr="006F7053">
        <w:trPr>
          <w:trHeight w:val="20"/>
        </w:trPr>
        <w:tc>
          <w:tcPr>
            <w:tcW w:w="1843" w:type="dxa"/>
            <w:gridSpan w:val="2"/>
            <w:vMerge/>
            <w:vAlign w:val="center"/>
          </w:tcPr>
          <w:p w14:paraId="23884A0F" w14:textId="77777777" w:rsidR="00D64869" w:rsidRPr="00C3772B" w:rsidRDefault="00D64869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049" w:type="dxa"/>
            <w:tcBorders>
              <w:top w:val="single" w:sz="4" w:space="0" w:color="auto"/>
              <w:bottom w:val="nil"/>
            </w:tcBorders>
          </w:tcPr>
          <w:p w14:paraId="3E8DF37F" w14:textId="7322DB42" w:rsidR="00D64869" w:rsidRPr="00C3772B" w:rsidRDefault="00D64869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Mj</w:t>
            </w:r>
            <w:proofErr w:type="spellEnd"/>
          </w:p>
        </w:tc>
        <w:tc>
          <w:tcPr>
            <w:tcW w:w="1861" w:type="dxa"/>
            <w:gridSpan w:val="2"/>
            <w:tcBorders>
              <w:top w:val="single" w:sz="4" w:space="0" w:color="auto"/>
              <w:bottom w:val="nil"/>
              <w:right w:val="nil"/>
            </w:tcBorders>
            <w:vAlign w:val="center"/>
          </w:tcPr>
          <w:p w14:paraId="66C32501" w14:textId="4D0A8DB1" w:rsidR="00D64869" w:rsidRPr="00C3772B" w:rsidRDefault="00D64869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Spatial</w:t>
            </w:r>
          </w:p>
        </w:tc>
        <w:tc>
          <w:tcPr>
            <w:tcW w:w="2051" w:type="dxa"/>
            <w:tcBorders>
              <w:top w:val="single" w:sz="4" w:space="0" w:color="auto"/>
              <w:bottom w:val="nil"/>
              <w:right w:val="nil"/>
            </w:tcBorders>
          </w:tcPr>
          <w:p w14:paraId="47376BB9" w14:textId="18AB9A90" w:rsidR="00D64869" w:rsidRPr="00C3772B" w:rsidRDefault="00B130FE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0.01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676F7758" w14:textId="548A618D" w:rsidR="00D64869" w:rsidRPr="00C3772B" w:rsidRDefault="00D64869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</w:t>
            </w:r>
            <w:r w:rsidR="00006E2D"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</w:t>
            </w:r>
            <w:r w:rsidR="00BB1223"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86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nil"/>
              <w:bottom w:val="nil"/>
            </w:tcBorders>
            <w:vAlign w:val="center"/>
          </w:tcPr>
          <w:p w14:paraId="3A425EF5" w14:textId="51A49C77" w:rsidR="00D64869" w:rsidRPr="00C3772B" w:rsidRDefault="00BB1223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0.46</w:t>
            </w:r>
          </w:p>
        </w:tc>
      </w:tr>
      <w:tr w:rsidR="00D64869" w:rsidRPr="00C3772B" w14:paraId="48FBC1D1" w14:textId="77777777" w:rsidTr="006F7053">
        <w:trPr>
          <w:trHeight w:val="20"/>
        </w:trPr>
        <w:tc>
          <w:tcPr>
            <w:tcW w:w="1843" w:type="dxa"/>
            <w:gridSpan w:val="2"/>
            <w:vMerge/>
            <w:vAlign w:val="center"/>
          </w:tcPr>
          <w:p w14:paraId="16684BA9" w14:textId="77777777" w:rsidR="00D64869" w:rsidRPr="00C3772B" w:rsidRDefault="00D64869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049" w:type="dxa"/>
            <w:tcBorders>
              <w:top w:val="nil"/>
              <w:bottom w:val="single" w:sz="4" w:space="0" w:color="auto"/>
            </w:tcBorders>
          </w:tcPr>
          <w:p w14:paraId="3A2B4ABE" w14:textId="77777777" w:rsidR="00D64869" w:rsidRPr="00C3772B" w:rsidRDefault="00D64869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861" w:type="dxa"/>
            <w:gridSpan w:val="2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14:paraId="29DF2547" w14:textId="2893EF91" w:rsidR="00D64869" w:rsidRPr="00C3772B" w:rsidRDefault="00D64869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Environmental</w:t>
            </w:r>
          </w:p>
        </w:tc>
        <w:tc>
          <w:tcPr>
            <w:tcW w:w="2051" w:type="dxa"/>
            <w:tcBorders>
              <w:top w:val="nil"/>
              <w:bottom w:val="single" w:sz="4" w:space="0" w:color="auto"/>
              <w:right w:val="nil"/>
            </w:tcBorders>
          </w:tcPr>
          <w:p w14:paraId="2AA10B31" w14:textId="08E44FDA" w:rsidR="00D64869" w:rsidRPr="00C3772B" w:rsidRDefault="00B130FE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</w:t>
            </w:r>
            <w:r w:rsidR="00BB1223"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0A5EEDB" w14:textId="72640155" w:rsidR="00D64869" w:rsidRPr="00C3772B" w:rsidRDefault="00D64869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</w:t>
            </w:r>
            <w:r w:rsidR="00006E2D"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655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14:paraId="28C92E23" w14:textId="29324F61" w:rsidR="00D64869" w:rsidRPr="00C3772B" w:rsidRDefault="00AF6BA7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</w:t>
            </w:r>
            <w:r w:rsidR="00CD6DA2"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  <w:r w:rsidR="00006E2D"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</w:t>
            </w:r>
          </w:p>
        </w:tc>
      </w:tr>
      <w:tr w:rsidR="00D64869" w:rsidRPr="00C3772B" w14:paraId="061FED0D" w14:textId="77777777" w:rsidTr="006F7053">
        <w:trPr>
          <w:trHeight w:val="20"/>
        </w:trPr>
        <w:tc>
          <w:tcPr>
            <w:tcW w:w="1843" w:type="dxa"/>
            <w:gridSpan w:val="2"/>
            <w:vMerge/>
            <w:vAlign w:val="center"/>
          </w:tcPr>
          <w:p w14:paraId="5B2AE1E3" w14:textId="77777777" w:rsidR="00D64869" w:rsidRPr="00C3772B" w:rsidRDefault="00D64869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049" w:type="dxa"/>
            <w:tcBorders>
              <w:top w:val="single" w:sz="4" w:space="0" w:color="auto"/>
              <w:bottom w:val="nil"/>
            </w:tcBorders>
          </w:tcPr>
          <w:p w14:paraId="17289935" w14:textId="5FD37740" w:rsidR="00D64869" w:rsidRPr="00C3772B" w:rsidRDefault="00D64869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Sa</w:t>
            </w:r>
          </w:p>
        </w:tc>
        <w:tc>
          <w:tcPr>
            <w:tcW w:w="1861" w:type="dxa"/>
            <w:gridSpan w:val="2"/>
            <w:tcBorders>
              <w:top w:val="single" w:sz="4" w:space="0" w:color="auto"/>
              <w:bottom w:val="nil"/>
              <w:right w:val="nil"/>
            </w:tcBorders>
            <w:vAlign w:val="center"/>
          </w:tcPr>
          <w:p w14:paraId="0B8A54A2" w14:textId="062DA622" w:rsidR="00D64869" w:rsidRPr="00C3772B" w:rsidRDefault="00D64869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Spatial</w:t>
            </w:r>
          </w:p>
        </w:tc>
        <w:tc>
          <w:tcPr>
            <w:tcW w:w="2051" w:type="dxa"/>
            <w:tcBorders>
              <w:top w:val="single" w:sz="4" w:space="0" w:color="auto"/>
              <w:bottom w:val="nil"/>
              <w:right w:val="nil"/>
            </w:tcBorders>
          </w:tcPr>
          <w:p w14:paraId="0382B30E" w14:textId="0ADF59AA" w:rsidR="00D64869" w:rsidRPr="00C3772B" w:rsidRDefault="00B130FE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54DD7E2D" w14:textId="0E38C3E3" w:rsidR="00D64869" w:rsidRPr="00C3772B" w:rsidRDefault="00BB1223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0.143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nil"/>
              <w:bottom w:val="nil"/>
            </w:tcBorders>
            <w:vAlign w:val="center"/>
          </w:tcPr>
          <w:p w14:paraId="503E6E72" w14:textId="08869174" w:rsidR="00D64869" w:rsidRPr="00C3772B" w:rsidRDefault="00006E2D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&lt; 0.01</w:t>
            </w:r>
          </w:p>
        </w:tc>
      </w:tr>
      <w:tr w:rsidR="00D64869" w:rsidRPr="00C3772B" w14:paraId="036A7D0A" w14:textId="77777777" w:rsidTr="006F7053">
        <w:trPr>
          <w:trHeight w:val="20"/>
        </w:trPr>
        <w:tc>
          <w:tcPr>
            <w:tcW w:w="1843" w:type="dxa"/>
            <w:gridSpan w:val="2"/>
            <w:vMerge/>
            <w:vAlign w:val="center"/>
          </w:tcPr>
          <w:p w14:paraId="229BAB33" w14:textId="77777777" w:rsidR="00D64869" w:rsidRPr="00C3772B" w:rsidRDefault="00D64869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049" w:type="dxa"/>
            <w:tcBorders>
              <w:top w:val="nil"/>
              <w:bottom w:val="single" w:sz="4" w:space="0" w:color="auto"/>
            </w:tcBorders>
          </w:tcPr>
          <w:p w14:paraId="49038B02" w14:textId="77777777" w:rsidR="00D64869" w:rsidRPr="00C3772B" w:rsidRDefault="00D64869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861" w:type="dxa"/>
            <w:gridSpan w:val="2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14:paraId="27F8B082" w14:textId="2F7C848C" w:rsidR="00D64869" w:rsidRPr="00C3772B" w:rsidRDefault="00D64869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Environmental</w:t>
            </w:r>
          </w:p>
        </w:tc>
        <w:tc>
          <w:tcPr>
            <w:tcW w:w="2051" w:type="dxa"/>
            <w:tcBorders>
              <w:top w:val="nil"/>
              <w:bottom w:val="single" w:sz="4" w:space="0" w:color="auto"/>
              <w:right w:val="nil"/>
            </w:tcBorders>
          </w:tcPr>
          <w:p w14:paraId="6F81821E" w14:textId="6C953A59" w:rsidR="00D64869" w:rsidRPr="00C3772B" w:rsidRDefault="00B130FE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0.08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A982A78" w14:textId="1AECC562" w:rsidR="00D64869" w:rsidRPr="00C3772B" w:rsidRDefault="00D64869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</w:t>
            </w:r>
            <w:r w:rsidR="00006E2D"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</w:t>
            </w:r>
            <w:r w:rsidR="00BB1223"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71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14:paraId="0AA1FCC3" w14:textId="4CEB33EA" w:rsidR="00D64869" w:rsidRPr="00C3772B" w:rsidRDefault="00BB1223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0.662</w:t>
            </w:r>
          </w:p>
        </w:tc>
      </w:tr>
      <w:tr w:rsidR="00D64869" w:rsidRPr="00C3772B" w14:paraId="3D4573E8" w14:textId="77777777" w:rsidTr="006F7053">
        <w:trPr>
          <w:trHeight w:val="20"/>
        </w:trPr>
        <w:tc>
          <w:tcPr>
            <w:tcW w:w="1843" w:type="dxa"/>
            <w:gridSpan w:val="2"/>
            <w:vMerge/>
            <w:vAlign w:val="center"/>
          </w:tcPr>
          <w:p w14:paraId="50C20A14" w14:textId="77777777" w:rsidR="00D64869" w:rsidRPr="00C3772B" w:rsidRDefault="00D64869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049" w:type="dxa"/>
            <w:tcBorders>
              <w:top w:val="single" w:sz="4" w:space="0" w:color="auto"/>
              <w:bottom w:val="nil"/>
            </w:tcBorders>
          </w:tcPr>
          <w:p w14:paraId="3F097C27" w14:textId="6BF4DF1F" w:rsidR="00D64869" w:rsidRPr="00C3772B" w:rsidRDefault="00D64869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Sm</w:t>
            </w:r>
            <w:proofErr w:type="spellEnd"/>
          </w:p>
        </w:tc>
        <w:tc>
          <w:tcPr>
            <w:tcW w:w="1861" w:type="dxa"/>
            <w:gridSpan w:val="2"/>
            <w:tcBorders>
              <w:top w:val="single" w:sz="4" w:space="0" w:color="auto"/>
              <w:bottom w:val="nil"/>
              <w:right w:val="nil"/>
            </w:tcBorders>
            <w:vAlign w:val="center"/>
          </w:tcPr>
          <w:p w14:paraId="69ECCAAB" w14:textId="6C98F88B" w:rsidR="00D64869" w:rsidRPr="00C3772B" w:rsidRDefault="00D64869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Spatial</w:t>
            </w:r>
          </w:p>
        </w:tc>
        <w:tc>
          <w:tcPr>
            <w:tcW w:w="2051" w:type="dxa"/>
            <w:tcBorders>
              <w:top w:val="single" w:sz="4" w:space="0" w:color="auto"/>
              <w:bottom w:val="nil"/>
              <w:right w:val="nil"/>
            </w:tcBorders>
          </w:tcPr>
          <w:p w14:paraId="30BB2E85" w14:textId="33EC5547" w:rsidR="00D64869" w:rsidRPr="00C3772B" w:rsidRDefault="00B130FE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3C27EE8B" w14:textId="0867AEC9" w:rsidR="00D64869" w:rsidRPr="00C3772B" w:rsidRDefault="001B62CE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  <w:r w:rsidR="00BB1223"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.428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nil"/>
              <w:bottom w:val="nil"/>
            </w:tcBorders>
            <w:vAlign w:val="center"/>
          </w:tcPr>
          <w:p w14:paraId="62F71DF7" w14:textId="3703E814" w:rsidR="00D64869" w:rsidRPr="00C3772B" w:rsidRDefault="00BB1223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0.789</w:t>
            </w:r>
          </w:p>
        </w:tc>
      </w:tr>
      <w:tr w:rsidR="00D64869" w:rsidRPr="00C3772B" w14:paraId="64AD679A" w14:textId="77777777" w:rsidTr="006F7053">
        <w:trPr>
          <w:trHeight w:val="20"/>
        </w:trPr>
        <w:tc>
          <w:tcPr>
            <w:tcW w:w="1843" w:type="dxa"/>
            <w:gridSpan w:val="2"/>
            <w:vMerge/>
            <w:tcBorders>
              <w:bottom w:val="single" w:sz="4" w:space="0" w:color="auto"/>
            </w:tcBorders>
            <w:vAlign w:val="center"/>
          </w:tcPr>
          <w:p w14:paraId="7CF8A0D1" w14:textId="77777777" w:rsidR="00D64869" w:rsidRPr="00C3772B" w:rsidRDefault="00D64869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049" w:type="dxa"/>
            <w:tcBorders>
              <w:top w:val="nil"/>
              <w:bottom w:val="single" w:sz="4" w:space="0" w:color="auto"/>
            </w:tcBorders>
          </w:tcPr>
          <w:p w14:paraId="693E7A25" w14:textId="77777777" w:rsidR="00D64869" w:rsidRPr="00C3772B" w:rsidRDefault="00D64869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861" w:type="dxa"/>
            <w:gridSpan w:val="2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14:paraId="1CE0BFF9" w14:textId="220BFE43" w:rsidR="00D64869" w:rsidRPr="00C3772B" w:rsidRDefault="00D64869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Environmental</w:t>
            </w:r>
          </w:p>
        </w:tc>
        <w:tc>
          <w:tcPr>
            <w:tcW w:w="2051" w:type="dxa"/>
            <w:tcBorders>
              <w:top w:val="nil"/>
              <w:bottom w:val="single" w:sz="4" w:space="0" w:color="auto"/>
              <w:right w:val="nil"/>
            </w:tcBorders>
          </w:tcPr>
          <w:p w14:paraId="1A30EF5A" w14:textId="2F25301F" w:rsidR="00D64869" w:rsidRPr="00C3772B" w:rsidRDefault="00B130FE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0.11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53187D3" w14:textId="6330A151" w:rsidR="00D64869" w:rsidRPr="00C3772B" w:rsidRDefault="00BB1223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0.929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14:paraId="083497BA" w14:textId="04E9CF0B" w:rsidR="00D64869" w:rsidRPr="00C3772B" w:rsidRDefault="001B62CE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&lt; 0.01</w:t>
            </w:r>
          </w:p>
        </w:tc>
      </w:tr>
      <w:tr w:rsidR="00D64869" w:rsidRPr="00C3772B" w14:paraId="0DABAE84" w14:textId="77777777" w:rsidTr="006F7053">
        <w:trPr>
          <w:trHeight w:val="20"/>
        </w:trPr>
        <w:tc>
          <w:tcPr>
            <w:tcW w:w="1418" w:type="dxa"/>
            <w:tcBorders>
              <w:bottom w:val="single" w:sz="4" w:space="0" w:color="auto"/>
              <w:right w:val="nil"/>
            </w:tcBorders>
          </w:tcPr>
          <w:p w14:paraId="5A478D20" w14:textId="77777777" w:rsidR="00D64869" w:rsidRPr="00C3772B" w:rsidRDefault="00D64869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9214" w:type="dxa"/>
            <w:gridSpan w:val="8"/>
            <w:tcBorders>
              <w:left w:val="nil"/>
              <w:bottom w:val="single" w:sz="4" w:space="0" w:color="auto"/>
            </w:tcBorders>
            <w:vAlign w:val="center"/>
          </w:tcPr>
          <w:p w14:paraId="16747B52" w14:textId="6AEC7C3B" w:rsidR="00D64869" w:rsidRPr="00C3772B" w:rsidRDefault="00D64869" w:rsidP="006F7053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D64869" w:rsidRPr="00C3772B" w14:paraId="6E003726" w14:textId="77777777" w:rsidTr="006F7053">
        <w:trPr>
          <w:trHeight w:val="20"/>
        </w:trPr>
        <w:tc>
          <w:tcPr>
            <w:tcW w:w="1843" w:type="dxa"/>
            <w:gridSpan w:val="2"/>
            <w:tcBorders>
              <w:top w:val="single" w:sz="4" w:space="0" w:color="auto"/>
              <w:bottom w:val="nil"/>
            </w:tcBorders>
            <w:vAlign w:val="center"/>
          </w:tcPr>
          <w:p w14:paraId="0E52BA80" w14:textId="77777777" w:rsidR="00D64869" w:rsidRPr="00C3772B" w:rsidRDefault="00D64869" w:rsidP="006A41A3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African region</w:t>
            </w:r>
          </w:p>
        </w:tc>
        <w:tc>
          <w:tcPr>
            <w:tcW w:w="1049" w:type="dxa"/>
            <w:tcBorders>
              <w:top w:val="single" w:sz="4" w:space="0" w:color="auto"/>
              <w:bottom w:val="nil"/>
            </w:tcBorders>
          </w:tcPr>
          <w:p w14:paraId="4A8C80AC" w14:textId="533FE9D5" w:rsidR="00D64869" w:rsidRPr="00C3772B" w:rsidRDefault="00D64869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My</w:t>
            </w:r>
          </w:p>
        </w:tc>
        <w:tc>
          <w:tcPr>
            <w:tcW w:w="1861" w:type="dxa"/>
            <w:gridSpan w:val="2"/>
            <w:tcBorders>
              <w:top w:val="single" w:sz="4" w:space="0" w:color="auto"/>
              <w:bottom w:val="nil"/>
              <w:right w:val="nil"/>
            </w:tcBorders>
            <w:vAlign w:val="center"/>
          </w:tcPr>
          <w:p w14:paraId="16C96AFD" w14:textId="26F2C56C" w:rsidR="00D64869" w:rsidRPr="00C3772B" w:rsidRDefault="00D64869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Spatial</w:t>
            </w:r>
          </w:p>
        </w:tc>
        <w:tc>
          <w:tcPr>
            <w:tcW w:w="2051" w:type="dxa"/>
            <w:tcBorders>
              <w:top w:val="single" w:sz="4" w:space="0" w:color="auto"/>
              <w:bottom w:val="nil"/>
              <w:right w:val="nil"/>
            </w:tcBorders>
          </w:tcPr>
          <w:p w14:paraId="7BB5FA13" w14:textId="393A94B0" w:rsidR="00D64869" w:rsidRPr="00C3772B" w:rsidRDefault="00D64869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481A1F03" w14:textId="05FDFBEA" w:rsidR="00D64869" w:rsidRPr="00C3772B" w:rsidRDefault="00D64869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0.116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nil"/>
              <w:bottom w:val="nil"/>
            </w:tcBorders>
            <w:vAlign w:val="center"/>
          </w:tcPr>
          <w:p w14:paraId="2D248B49" w14:textId="32BF36C9" w:rsidR="00D64869" w:rsidRPr="00C3772B" w:rsidRDefault="00D64869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&lt; 0.01</w:t>
            </w:r>
          </w:p>
        </w:tc>
      </w:tr>
      <w:tr w:rsidR="00D64869" w:rsidRPr="00C3772B" w14:paraId="6C423D1D" w14:textId="77777777" w:rsidTr="006F7053">
        <w:trPr>
          <w:trHeight w:val="20"/>
        </w:trPr>
        <w:tc>
          <w:tcPr>
            <w:tcW w:w="1843" w:type="dxa"/>
            <w:gridSpan w:val="2"/>
            <w:tcBorders>
              <w:top w:val="nil"/>
              <w:bottom w:val="single" w:sz="4" w:space="0" w:color="auto"/>
            </w:tcBorders>
            <w:vAlign w:val="center"/>
          </w:tcPr>
          <w:p w14:paraId="19509F86" w14:textId="77777777" w:rsidR="00D64869" w:rsidRPr="00C3772B" w:rsidRDefault="00D64869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14:paraId="77E853DB" w14:textId="77777777" w:rsidR="00D64869" w:rsidRPr="00C3772B" w:rsidRDefault="00D64869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861" w:type="dxa"/>
            <w:gridSpan w:val="2"/>
            <w:tcBorders>
              <w:top w:val="nil"/>
              <w:bottom w:val="nil"/>
              <w:right w:val="nil"/>
            </w:tcBorders>
            <w:vAlign w:val="center"/>
          </w:tcPr>
          <w:p w14:paraId="45048EC1" w14:textId="0B31286B" w:rsidR="00D64869" w:rsidRPr="00C3772B" w:rsidRDefault="00D64869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Environmental</w:t>
            </w:r>
          </w:p>
        </w:tc>
        <w:tc>
          <w:tcPr>
            <w:tcW w:w="2051" w:type="dxa"/>
            <w:tcBorders>
              <w:top w:val="nil"/>
              <w:bottom w:val="nil"/>
              <w:right w:val="nil"/>
            </w:tcBorders>
          </w:tcPr>
          <w:p w14:paraId="4A2BABC3" w14:textId="176708A5" w:rsidR="00D64869" w:rsidRPr="00C3772B" w:rsidRDefault="00D64869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AE548FE" w14:textId="139AE8C3" w:rsidR="00D64869" w:rsidRPr="00C3772B" w:rsidRDefault="00D64869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</w:t>
            </w:r>
            <w:r w:rsidR="003B3945"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066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nil"/>
            </w:tcBorders>
            <w:vAlign w:val="center"/>
          </w:tcPr>
          <w:p w14:paraId="292E3209" w14:textId="6CA57AAF" w:rsidR="00D64869" w:rsidRPr="00C3772B" w:rsidRDefault="00D64869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&lt; 0.01</w:t>
            </w:r>
          </w:p>
        </w:tc>
      </w:tr>
      <w:tr w:rsidR="00D64869" w:rsidRPr="00C3772B" w14:paraId="2C60CCD7" w14:textId="77777777" w:rsidTr="006F7053">
        <w:trPr>
          <w:trHeight w:val="20"/>
        </w:trPr>
        <w:tc>
          <w:tcPr>
            <w:tcW w:w="1843" w:type="dxa"/>
            <w:gridSpan w:val="2"/>
            <w:vMerge w:val="restart"/>
            <w:tcBorders>
              <w:top w:val="single" w:sz="4" w:space="0" w:color="auto"/>
            </w:tcBorders>
            <w:vAlign w:val="center"/>
          </w:tcPr>
          <w:p w14:paraId="6F6CE43D" w14:textId="77777777" w:rsidR="00D64869" w:rsidRPr="00C3772B" w:rsidRDefault="00D64869" w:rsidP="006A41A3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049" w:type="dxa"/>
            <w:tcBorders>
              <w:top w:val="single" w:sz="4" w:space="0" w:color="auto"/>
              <w:bottom w:val="nil"/>
            </w:tcBorders>
          </w:tcPr>
          <w:p w14:paraId="3F7CE57B" w14:textId="06840D15" w:rsidR="00D64869" w:rsidRPr="00C3772B" w:rsidRDefault="00D64869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Po</w:t>
            </w:r>
          </w:p>
        </w:tc>
        <w:tc>
          <w:tcPr>
            <w:tcW w:w="1861" w:type="dxa"/>
            <w:gridSpan w:val="2"/>
            <w:tcBorders>
              <w:top w:val="single" w:sz="4" w:space="0" w:color="auto"/>
              <w:bottom w:val="nil"/>
              <w:right w:val="nil"/>
            </w:tcBorders>
            <w:vAlign w:val="center"/>
          </w:tcPr>
          <w:p w14:paraId="357C7A1F" w14:textId="770D11D5" w:rsidR="00D64869" w:rsidRPr="00C3772B" w:rsidRDefault="00D64869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Spatial</w:t>
            </w:r>
          </w:p>
        </w:tc>
        <w:tc>
          <w:tcPr>
            <w:tcW w:w="2051" w:type="dxa"/>
            <w:tcBorders>
              <w:top w:val="single" w:sz="4" w:space="0" w:color="auto"/>
              <w:bottom w:val="nil"/>
              <w:right w:val="nil"/>
            </w:tcBorders>
          </w:tcPr>
          <w:p w14:paraId="462DD72F" w14:textId="6BD1C8A4" w:rsidR="00D64869" w:rsidRPr="00C3772B" w:rsidRDefault="00B130FE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  <w:r w:rsidR="003B3945"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.11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0365DA52" w14:textId="3F755E57" w:rsidR="00D64869" w:rsidRPr="00C3772B" w:rsidRDefault="00D64869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  <w:r w:rsidR="003B3945"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.847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nil"/>
              <w:bottom w:val="nil"/>
            </w:tcBorders>
            <w:vAlign w:val="center"/>
          </w:tcPr>
          <w:p w14:paraId="75753435" w14:textId="23607839" w:rsidR="00D64869" w:rsidRPr="00C3772B" w:rsidRDefault="00D64869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&lt; 0.01</w:t>
            </w:r>
          </w:p>
        </w:tc>
      </w:tr>
      <w:tr w:rsidR="00D64869" w:rsidRPr="00C3772B" w14:paraId="5A16A44A" w14:textId="77777777" w:rsidTr="006F7053">
        <w:trPr>
          <w:trHeight w:val="20"/>
        </w:trPr>
        <w:tc>
          <w:tcPr>
            <w:tcW w:w="1843" w:type="dxa"/>
            <w:gridSpan w:val="2"/>
            <w:vMerge/>
            <w:vAlign w:val="center"/>
          </w:tcPr>
          <w:p w14:paraId="58751866" w14:textId="77777777" w:rsidR="00D64869" w:rsidRPr="00C3772B" w:rsidRDefault="00D64869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049" w:type="dxa"/>
            <w:tcBorders>
              <w:top w:val="nil"/>
              <w:bottom w:val="single" w:sz="4" w:space="0" w:color="auto"/>
            </w:tcBorders>
          </w:tcPr>
          <w:p w14:paraId="1F35D487" w14:textId="77777777" w:rsidR="00D64869" w:rsidRPr="00C3772B" w:rsidRDefault="00D64869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861" w:type="dxa"/>
            <w:gridSpan w:val="2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14:paraId="6F26FFDA" w14:textId="3BCF9882" w:rsidR="00D64869" w:rsidRPr="00C3772B" w:rsidRDefault="00D64869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Environmental</w:t>
            </w:r>
          </w:p>
        </w:tc>
        <w:tc>
          <w:tcPr>
            <w:tcW w:w="2051" w:type="dxa"/>
            <w:tcBorders>
              <w:top w:val="nil"/>
              <w:bottom w:val="single" w:sz="4" w:space="0" w:color="auto"/>
              <w:right w:val="nil"/>
            </w:tcBorders>
          </w:tcPr>
          <w:p w14:paraId="423C4BAF" w14:textId="1617AC73" w:rsidR="00D64869" w:rsidRPr="00C3772B" w:rsidRDefault="00B130FE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  <w:r w:rsidR="003B3945"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.08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63252F8" w14:textId="62BE7E12" w:rsidR="00D64869" w:rsidRPr="00C3772B" w:rsidRDefault="00D64869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  <w:r w:rsidR="003B3945"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.712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14:paraId="13A5C8D7" w14:textId="46F0E4DE" w:rsidR="00D64869" w:rsidRPr="00C3772B" w:rsidRDefault="00D64869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&lt; 0.01</w:t>
            </w:r>
          </w:p>
        </w:tc>
      </w:tr>
      <w:tr w:rsidR="00D64869" w:rsidRPr="00C3772B" w14:paraId="64E7B486" w14:textId="77777777" w:rsidTr="006F7053">
        <w:trPr>
          <w:trHeight w:val="20"/>
        </w:trPr>
        <w:tc>
          <w:tcPr>
            <w:tcW w:w="1843" w:type="dxa"/>
            <w:gridSpan w:val="2"/>
            <w:vMerge/>
            <w:vAlign w:val="center"/>
          </w:tcPr>
          <w:p w14:paraId="567117A3" w14:textId="77777777" w:rsidR="00D64869" w:rsidRPr="00C3772B" w:rsidRDefault="00D64869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049" w:type="dxa"/>
            <w:tcBorders>
              <w:top w:val="single" w:sz="4" w:space="0" w:color="auto"/>
              <w:bottom w:val="nil"/>
            </w:tcBorders>
          </w:tcPr>
          <w:p w14:paraId="4BA4ACB1" w14:textId="1A2D1204" w:rsidR="00D64869" w:rsidRPr="00C3772B" w:rsidRDefault="00D64869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Re</w:t>
            </w:r>
          </w:p>
        </w:tc>
        <w:tc>
          <w:tcPr>
            <w:tcW w:w="1861" w:type="dxa"/>
            <w:gridSpan w:val="2"/>
            <w:tcBorders>
              <w:top w:val="single" w:sz="4" w:space="0" w:color="auto"/>
              <w:bottom w:val="nil"/>
              <w:right w:val="nil"/>
            </w:tcBorders>
            <w:vAlign w:val="center"/>
          </w:tcPr>
          <w:p w14:paraId="0781F266" w14:textId="38C28F76" w:rsidR="00D64869" w:rsidRPr="00C3772B" w:rsidRDefault="00D64869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Spatial</w:t>
            </w:r>
          </w:p>
        </w:tc>
        <w:tc>
          <w:tcPr>
            <w:tcW w:w="2051" w:type="dxa"/>
            <w:tcBorders>
              <w:top w:val="single" w:sz="4" w:space="0" w:color="auto"/>
              <w:bottom w:val="nil"/>
              <w:right w:val="nil"/>
            </w:tcBorders>
          </w:tcPr>
          <w:p w14:paraId="411E03ED" w14:textId="6C119A0B" w:rsidR="00D64869" w:rsidRPr="00C3772B" w:rsidRDefault="003B3945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1F3CDC58" w14:textId="7197B2B4" w:rsidR="00D64869" w:rsidRPr="00C3772B" w:rsidRDefault="00D64869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nil"/>
              <w:bottom w:val="nil"/>
            </w:tcBorders>
            <w:vAlign w:val="center"/>
          </w:tcPr>
          <w:p w14:paraId="7CDDD2AA" w14:textId="353621BD" w:rsidR="00D64869" w:rsidRPr="00C3772B" w:rsidRDefault="00D64869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&lt; 0.01</w:t>
            </w:r>
          </w:p>
        </w:tc>
      </w:tr>
      <w:tr w:rsidR="00D64869" w:rsidRPr="00C3772B" w14:paraId="62B9F9AA" w14:textId="77777777" w:rsidTr="006F7053">
        <w:trPr>
          <w:trHeight w:val="20"/>
        </w:trPr>
        <w:tc>
          <w:tcPr>
            <w:tcW w:w="1843" w:type="dxa"/>
            <w:gridSpan w:val="2"/>
            <w:vMerge/>
            <w:vAlign w:val="center"/>
          </w:tcPr>
          <w:p w14:paraId="7B792755" w14:textId="77777777" w:rsidR="00D64869" w:rsidRPr="00C3772B" w:rsidRDefault="00D64869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049" w:type="dxa"/>
            <w:tcBorders>
              <w:top w:val="nil"/>
            </w:tcBorders>
          </w:tcPr>
          <w:p w14:paraId="71E6F4D1" w14:textId="77777777" w:rsidR="00D64869" w:rsidRPr="00C3772B" w:rsidRDefault="00D64869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861" w:type="dxa"/>
            <w:gridSpan w:val="2"/>
            <w:tcBorders>
              <w:top w:val="nil"/>
              <w:right w:val="nil"/>
            </w:tcBorders>
            <w:vAlign w:val="center"/>
          </w:tcPr>
          <w:p w14:paraId="444AE964" w14:textId="30766E70" w:rsidR="00D64869" w:rsidRPr="00C3772B" w:rsidRDefault="00D64869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Environmental</w:t>
            </w:r>
          </w:p>
        </w:tc>
        <w:tc>
          <w:tcPr>
            <w:tcW w:w="2051" w:type="dxa"/>
            <w:tcBorders>
              <w:top w:val="nil"/>
              <w:right w:val="nil"/>
            </w:tcBorders>
          </w:tcPr>
          <w:p w14:paraId="306340D5" w14:textId="6DCD21D4" w:rsidR="00D64869" w:rsidRPr="00C3772B" w:rsidRDefault="00B130FE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1843" w:type="dxa"/>
            <w:tcBorders>
              <w:top w:val="nil"/>
              <w:left w:val="nil"/>
              <w:right w:val="nil"/>
            </w:tcBorders>
            <w:vAlign w:val="center"/>
          </w:tcPr>
          <w:p w14:paraId="08E877B9" w14:textId="63AFAAC9" w:rsidR="00D64869" w:rsidRPr="00C3772B" w:rsidRDefault="00D64869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</w:tcBorders>
            <w:vAlign w:val="center"/>
          </w:tcPr>
          <w:p w14:paraId="5945B83E" w14:textId="1963F71D" w:rsidR="00D64869" w:rsidRPr="00C3772B" w:rsidRDefault="003B3945" w:rsidP="006A41A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&lt; 0.01</w:t>
            </w:r>
          </w:p>
        </w:tc>
      </w:tr>
    </w:tbl>
    <w:p w14:paraId="38F8616E" w14:textId="0D7FCE6A" w:rsidR="008B3C1C" w:rsidRPr="00C3772B" w:rsidRDefault="008B3C1C"/>
    <w:p w14:paraId="7B1E6683" w14:textId="77777777" w:rsidR="008B3C1C" w:rsidRPr="00C3772B" w:rsidRDefault="008B3C1C">
      <w:r w:rsidRPr="00C3772B">
        <w:br w:type="page"/>
      </w:r>
    </w:p>
    <w:p w14:paraId="76695E9D" w14:textId="77777777" w:rsidR="00F846E1" w:rsidRPr="00C3772B" w:rsidRDefault="00F846E1" w:rsidP="0034265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489FADAB" w14:textId="77777777" w:rsidR="00F846E1" w:rsidRPr="00C3772B" w:rsidRDefault="00F846E1" w:rsidP="0034265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2959179E" w14:textId="77777777" w:rsidR="00F846E1" w:rsidRPr="00C3772B" w:rsidRDefault="00F846E1" w:rsidP="0034265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48367CA3" w14:textId="77777777" w:rsidR="00F846E1" w:rsidRPr="00C3772B" w:rsidRDefault="00F846E1" w:rsidP="0034265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6E4C4AB7" w14:textId="77777777" w:rsidR="00F846E1" w:rsidRPr="00C3772B" w:rsidRDefault="00F846E1" w:rsidP="0034265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19CE33B0" w14:textId="77777777" w:rsidR="00F846E1" w:rsidRPr="00C3772B" w:rsidRDefault="00F846E1" w:rsidP="0034265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532049FC" w14:textId="77777777" w:rsidR="00F846E1" w:rsidRPr="00C3772B" w:rsidRDefault="00F846E1" w:rsidP="0034265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14525BE0" w14:textId="77777777" w:rsidR="00F846E1" w:rsidRPr="00C3772B" w:rsidRDefault="00F846E1" w:rsidP="0034265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037EBABF" w14:textId="77777777" w:rsidR="00F846E1" w:rsidRPr="00C3772B" w:rsidRDefault="00F846E1" w:rsidP="0034265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2E31CF57" w14:textId="77777777" w:rsidR="00F846E1" w:rsidRPr="00C3772B" w:rsidRDefault="00F846E1" w:rsidP="0034265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43EFCA13" w14:textId="77777777" w:rsidR="00F846E1" w:rsidRPr="00C3772B" w:rsidRDefault="00F846E1" w:rsidP="0034265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580721D6" w14:textId="77777777" w:rsidR="00F846E1" w:rsidRPr="00C3772B" w:rsidRDefault="00F846E1" w:rsidP="0034265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24A5B54E" w14:textId="77777777" w:rsidR="00F846E1" w:rsidRPr="00C3772B" w:rsidRDefault="00F846E1" w:rsidP="0034265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3AB802C0" w14:textId="77777777" w:rsidR="00F846E1" w:rsidRPr="00C3772B" w:rsidRDefault="00F846E1" w:rsidP="0034265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18908A60" w14:textId="77777777" w:rsidR="00F846E1" w:rsidRPr="00C3772B" w:rsidRDefault="00F846E1" w:rsidP="0034265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70990F16" w14:textId="77777777" w:rsidR="00F846E1" w:rsidRPr="00C3772B" w:rsidRDefault="00F846E1" w:rsidP="0034265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tbl>
      <w:tblPr>
        <w:tblStyle w:val="TableGrid"/>
        <w:tblpPr w:leftFromText="141" w:rightFromText="141" w:vertAnchor="text" w:horzAnchor="margin" w:tblpXSpec="center" w:tblpY="1681"/>
        <w:tblW w:w="10631" w:type="dxa"/>
        <w:tblLook w:val="04A0" w:firstRow="1" w:lastRow="0" w:firstColumn="1" w:lastColumn="0" w:noHBand="0" w:noVBand="1"/>
      </w:tblPr>
      <w:tblGrid>
        <w:gridCol w:w="1145"/>
        <w:gridCol w:w="1559"/>
        <w:gridCol w:w="1554"/>
        <w:gridCol w:w="1518"/>
        <w:gridCol w:w="1595"/>
        <w:gridCol w:w="1559"/>
        <w:gridCol w:w="1701"/>
      </w:tblGrid>
      <w:tr w:rsidR="009F279A" w:rsidRPr="00C3772B" w14:paraId="05F6CB34" w14:textId="77777777" w:rsidTr="004175DE">
        <w:trPr>
          <w:trHeight w:val="340"/>
        </w:trPr>
        <w:tc>
          <w:tcPr>
            <w:tcW w:w="1145" w:type="dxa"/>
          </w:tcPr>
          <w:p w14:paraId="1B8817A2" w14:textId="77777777" w:rsidR="009F279A" w:rsidRPr="00C3772B" w:rsidRDefault="009F279A" w:rsidP="004175DE">
            <w:pPr>
              <w:rPr>
                <w:lang w:val="en-GB"/>
              </w:rPr>
            </w:pPr>
          </w:p>
        </w:tc>
        <w:tc>
          <w:tcPr>
            <w:tcW w:w="3113" w:type="dxa"/>
            <w:gridSpan w:val="2"/>
          </w:tcPr>
          <w:p w14:paraId="4EFF74B9" w14:textId="77777777" w:rsidR="009F279A" w:rsidRPr="00C3772B" w:rsidRDefault="009F279A" w:rsidP="004175DE">
            <w:pPr>
              <w:jc w:val="center"/>
            </w:pPr>
            <w:r w:rsidRPr="00C3772B">
              <w:t>Sor</w:t>
            </w:r>
          </w:p>
        </w:tc>
        <w:tc>
          <w:tcPr>
            <w:tcW w:w="3113" w:type="dxa"/>
            <w:gridSpan w:val="2"/>
          </w:tcPr>
          <w:p w14:paraId="392DB300" w14:textId="77777777" w:rsidR="009F279A" w:rsidRPr="00C3772B" w:rsidRDefault="009F279A" w:rsidP="004175DE">
            <w:pPr>
              <w:jc w:val="center"/>
            </w:pPr>
            <w:r w:rsidRPr="00C3772B">
              <w:t>Sim</w:t>
            </w:r>
          </w:p>
        </w:tc>
        <w:tc>
          <w:tcPr>
            <w:tcW w:w="3260" w:type="dxa"/>
            <w:gridSpan w:val="2"/>
          </w:tcPr>
          <w:p w14:paraId="2938E004" w14:textId="77777777" w:rsidR="009F279A" w:rsidRPr="00C3772B" w:rsidRDefault="009F279A" w:rsidP="004175DE">
            <w:pPr>
              <w:jc w:val="center"/>
            </w:pPr>
            <w:r w:rsidRPr="00C3772B">
              <w:t>Sne</w:t>
            </w:r>
          </w:p>
        </w:tc>
      </w:tr>
      <w:tr w:rsidR="009F279A" w:rsidRPr="00C3772B" w14:paraId="336EFC6E" w14:textId="77777777" w:rsidTr="004175DE">
        <w:trPr>
          <w:trHeight w:val="340"/>
        </w:trPr>
        <w:tc>
          <w:tcPr>
            <w:tcW w:w="1145" w:type="dxa"/>
            <w:vMerge w:val="restart"/>
            <w:vAlign w:val="center"/>
          </w:tcPr>
          <w:p w14:paraId="67DE43E2" w14:textId="77777777" w:rsidR="009F279A" w:rsidRPr="00C3772B" w:rsidRDefault="009F279A" w:rsidP="004175DE">
            <w:pPr>
              <w:jc w:val="center"/>
              <w:rPr>
                <w:b/>
                <w:bCs/>
                <w:lang w:val="en-GB"/>
              </w:rPr>
            </w:pPr>
            <w:r w:rsidRPr="00C3772B">
              <w:rPr>
                <w:b/>
                <w:bCs/>
                <w:lang w:val="en-GB"/>
              </w:rPr>
              <w:t>Region</w:t>
            </w:r>
          </w:p>
        </w:tc>
        <w:tc>
          <w:tcPr>
            <w:tcW w:w="1559" w:type="dxa"/>
            <w:tcBorders>
              <w:bottom w:val="single" w:sz="4" w:space="0" w:color="auto"/>
              <w:right w:val="nil"/>
            </w:tcBorders>
          </w:tcPr>
          <w:p w14:paraId="54DF2591" w14:textId="77777777" w:rsidR="009F279A" w:rsidRPr="00C3772B" w:rsidRDefault="009F279A" w:rsidP="004175DE">
            <w:pPr>
              <w:jc w:val="center"/>
            </w:pPr>
            <w:r w:rsidRPr="00C3772B">
              <w:t>CAEs</w:t>
            </w:r>
          </w:p>
        </w:tc>
        <w:tc>
          <w:tcPr>
            <w:tcW w:w="1554" w:type="dxa"/>
            <w:tcBorders>
              <w:left w:val="nil"/>
              <w:bottom w:val="single" w:sz="4" w:space="0" w:color="auto"/>
            </w:tcBorders>
          </w:tcPr>
          <w:p w14:paraId="0FB11E2B" w14:textId="77777777" w:rsidR="009F279A" w:rsidRPr="00C3772B" w:rsidRDefault="009F279A" w:rsidP="004175DE">
            <w:pPr>
              <w:jc w:val="center"/>
            </w:pPr>
            <w:r w:rsidRPr="00C3772B">
              <w:t>Island</w:t>
            </w:r>
          </w:p>
        </w:tc>
        <w:tc>
          <w:tcPr>
            <w:tcW w:w="1518" w:type="dxa"/>
            <w:tcBorders>
              <w:bottom w:val="single" w:sz="4" w:space="0" w:color="auto"/>
              <w:right w:val="nil"/>
            </w:tcBorders>
          </w:tcPr>
          <w:p w14:paraId="18DF2014" w14:textId="77777777" w:rsidR="009F279A" w:rsidRPr="00C3772B" w:rsidRDefault="009F279A" w:rsidP="004175DE">
            <w:pPr>
              <w:jc w:val="center"/>
            </w:pPr>
            <w:r w:rsidRPr="00C3772B">
              <w:t>CAEs</w:t>
            </w:r>
          </w:p>
        </w:tc>
        <w:tc>
          <w:tcPr>
            <w:tcW w:w="1595" w:type="dxa"/>
            <w:tcBorders>
              <w:left w:val="nil"/>
              <w:bottom w:val="single" w:sz="4" w:space="0" w:color="auto"/>
            </w:tcBorders>
          </w:tcPr>
          <w:p w14:paraId="42DE6B8B" w14:textId="77777777" w:rsidR="009F279A" w:rsidRPr="00C3772B" w:rsidRDefault="009F279A" w:rsidP="004175DE">
            <w:pPr>
              <w:jc w:val="center"/>
            </w:pPr>
            <w:r w:rsidRPr="00C3772B">
              <w:t>Island</w:t>
            </w:r>
          </w:p>
        </w:tc>
        <w:tc>
          <w:tcPr>
            <w:tcW w:w="1559" w:type="dxa"/>
            <w:tcBorders>
              <w:bottom w:val="single" w:sz="4" w:space="0" w:color="auto"/>
              <w:right w:val="nil"/>
            </w:tcBorders>
          </w:tcPr>
          <w:p w14:paraId="69D089E3" w14:textId="77777777" w:rsidR="009F279A" w:rsidRPr="00C3772B" w:rsidRDefault="009F279A" w:rsidP="004175DE">
            <w:pPr>
              <w:jc w:val="center"/>
            </w:pPr>
            <w:r w:rsidRPr="00C3772B">
              <w:t>CAEs</w:t>
            </w:r>
          </w:p>
        </w:tc>
        <w:tc>
          <w:tcPr>
            <w:tcW w:w="1701" w:type="dxa"/>
            <w:tcBorders>
              <w:left w:val="nil"/>
              <w:bottom w:val="single" w:sz="4" w:space="0" w:color="auto"/>
            </w:tcBorders>
          </w:tcPr>
          <w:p w14:paraId="0046B3DE" w14:textId="77777777" w:rsidR="009F279A" w:rsidRPr="00C3772B" w:rsidRDefault="009F279A" w:rsidP="004175DE">
            <w:pPr>
              <w:jc w:val="center"/>
            </w:pPr>
            <w:r w:rsidRPr="00C3772B">
              <w:t>Island</w:t>
            </w:r>
          </w:p>
        </w:tc>
      </w:tr>
      <w:tr w:rsidR="009F279A" w:rsidRPr="00C3772B" w14:paraId="6175D718" w14:textId="77777777" w:rsidTr="004175DE">
        <w:trPr>
          <w:trHeight w:val="340"/>
        </w:trPr>
        <w:tc>
          <w:tcPr>
            <w:tcW w:w="1145" w:type="dxa"/>
            <w:vMerge/>
            <w:tcBorders>
              <w:bottom w:val="single" w:sz="4" w:space="0" w:color="auto"/>
            </w:tcBorders>
          </w:tcPr>
          <w:p w14:paraId="43D6C4F4" w14:textId="77777777" w:rsidR="009F279A" w:rsidRPr="00C3772B" w:rsidRDefault="009F279A" w:rsidP="004175DE"/>
        </w:tc>
        <w:tc>
          <w:tcPr>
            <w:tcW w:w="9486" w:type="dxa"/>
            <w:gridSpan w:val="6"/>
            <w:tcBorders>
              <w:bottom w:val="single" w:sz="4" w:space="0" w:color="auto"/>
              <w:right w:val="single" w:sz="4" w:space="0" w:color="auto"/>
            </w:tcBorders>
          </w:tcPr>
          <w:p w14:paraId="214EA753" w14:textId="77777777" w:rsidR="009F279A" w:rsidRPr="00C3772B" w:rsidRDefault="009F279A" w:rsidP="004175DE">
            <w:pPr>
              <w:jc w:val="center"/>
            </w:pPr>
          </w:p>
        </w:tc>
      </w:tr>
      <w:tr w:rsidR="009F279A" w:rsidRPr="00C3772B" w14:paraId="2B94B64A" w14:textId="77777777" w:rsidTr="004175DE">
        <w:trPr>
          <w:trHeight w:val="340"/>
        </w:trPr>
        <w:tc>
          <w:tcPr>
            <w:tcW w:w="1145" w:type="dxa"/>
            <w:tcBorders>
              <w:bottom w:val="nil"/>
            </w:tcBorders>
          </w:tcPr>
          <w:p w14:paraId="00C9998D" w14:textId="77777777" w:rsidR="009F279A" w:rsidRPr="00C3772B" w:rsidRDefault="009F279A" w:rsidP="004175DE">
            <w:r w:rsidRPr="00C3772B">
              <w:t>American</w:t>
            </w:r>
          </w:p>
        </w:tc>
        <w:tc>
          <w:tcPr>
            <w:tcW w:w="1559" w:type="dxa"/>
            <w:tcBorders>
              <w:bottom w:val="nil"/>
              <w:right w:val="nil"/>
            </w:tcBorders>
          </w:tcPr>
          <w:p w14:paraId="511463EE" w14:textId="4629B4FE" w:rsidR="009F279A" w:rsidRPr="00C3772B" w:rsidRDefault="009F279A" w:rsidP="004175DE">
            <w:pPr>
              <w:jc w:val="center"/>
              <w:rPr>
                <w:b/>
                <w:bCs/>
                <w:color w:val="000000" w:themeColor="text1"/>
              </w:rPr>
            </w:pPr>
            <w:r w:rsidRPr="00C3772B">
              <w:rPr>
                <w:b/>
                <w:bCs/>
                <w:color w:val="000000" w:themeColor="text1"/>
              </w:rPr>
              <w:t>0.5</w:t>
            </w:r>
            <w:r w:rsidR="00F72F1D" w:rsidRPr="00C3772B">
              <w:rPr>
                <w:b/>
                <w:bCs/>
                <w:color w:val="000000" w:themeColor="text1"/>
              </w:rPr>
              <w:t>1</w:t>
            </w:r>
            <w:r w:rsidR="00A304CD" w:rsidRPr="00C3772B">
              <w:rPr>
                <w:b/>
                <w:bCs/>
                <w:color w:val="000000" w:themeColor="text1"/>
              </w:rPr>
              <w:t>4</w:t>
            </w:r>
            <w:r w:rsidRPr="00C3772B">
              <w:rPr>
                <w:b/>
                <w:bCs/>
                <w:color w:val="000000" w:themeColor="text1"/>
              </w:rPr>
              <w:t xml:space="preserve"> </w:t>
            </w:r>
            <w:r w:rsidRPr="00C3772B">
              <w:rPr>
                <w:rFonts w:cstheme="minorHAnsi"/>
                <w:b/>
                <w:bCs/>
                <w:color w:val="000000" w:themeColor="text1"/>
              </w:rPr>
              <w:t>±</w:t>
            </w:r>
            <w:r w:rsidRPr="00C3772B">
              <w:rPr>
                <w:b/>
                <w:bCs/>
                <w:color w:val="000000" w:themeColor="text1"/>
              </w:rPr>
              <w:t xml:space="preserve"> 0.1</w:t>
            </w:r>
            <w:r w:rsidR="00A304CD" w:rsidRPr="00C3772B">
              <w:rPr>
                <w:b/>
                <w:bCs/>
                <w:color w:val="000000" w:themeColor="text1"/>
              </w:rPr>
              <w:t>78</w:t>
            </w:r>
          </w:p>
        </w:tc>
        <w:tc>
          <w:tcPr>
            <w:tcW w:w="1554" w:type="dxa"/>
            <w:tcBorders>
              <w:left w:val="nil"/>
              <w:bottom w:val="nil"/>
            </w:tcBorders>
          </w:tcPr>
          <w:p w14:paraId="164A73A9" w14:textId="77777777" w:rsidR="009F279A" w:rsidRPr="00C3772B" w:rsidRDefault="009F279A" w:rsidP="004175DE">
            <w:pPr>
              <w:jc w:val="center"/>
              <w:rPr>
                <w:b/>
                <w:bCs/>
                <w:color w:val="000000" w:themeColor="text1"/>
              </w:rPr>
            </w:pPr>
            <w:r w:rsidRPr="00C3772B">
              <w:rPr>
                <w:b/>
                <w:bCs/>
                <w:color w:val="000000" w:themeColor="text1"/>
              </w:rPr>
              <w:t xml:space="preserve">0.457 </w:t>
            </w:r>
            <w:r w:rsidRPr="00C3772B">
              <w:rPr>
                <w:rFonts w:cstheme="minorHAnsi"/>
                <w:b/>
                <w:bCs/>
                <w:color w:val="000000" w:themeColor="text1"/>
              </w:rPr>
              <w:t>±</w:t>
            </w:r>
            <w:r w:rsidRPr="00C3772B">
              <w:rPr>
                <w:b/>
                <w:bCs/>
                <w:color w:val="000000" w:themeColor="text1"/>
              </w:rPr>
              <w:t xml:space="preserve"> 0.135</w:t>
            </w:r>
          </w:p>
        </w:tc>
        <w:tc>
          <w:tcPr>
            <w:tcW w:w="1518" w:type="dxa"/>
            <w:tcBorders>
              <w:bottom w:val="nil"/>
              <w:right w:val="nil"/>
            </w:tcBorders>
          </w:tcPr>
          <w:p w14:paraId="4143E34D" w14:textId="5BCD5F5B" w:rsidR="009F279A" w:rsidRPr="00C3772B" w:rsidRDefault="009F279A" w:rsidP="004175DE">
            <w:pPr>
              <w:jc w:val="center"/>
              <w:rPr>
                <w:b/>
                <w:bCs/>
                <w:color w:val="000000" w:themeColor="text1"/>
              </w:rPr>
            </w:pPr>
            <w:r w:rsidRPr="00C3772B">
              <w:rPr>
                <w:b/>
                <w:bCs/>
                <w:color w:val="000000" w:themeColor="text1"/>
              </w:rPr>
              <w:t>0.4</w:t>
            </w:r>
            <w:r w:rsidR="0064528D" w:rsidRPr="00C3772B">
              <w:rPr>
                <w:b/>
                <w:bCs/>
                <w:color w:val="000000" w:themeColor="text1"/>
              </w:rPr>
              <w:t>1</w:t>
            </w:r>
            <w:r w:rsidR="00A304CD" w:rsidRPr="00C3772B">
              <w:rPr>
                <w:b/>
                <w:bCs/>
                <w:color w:val="000000" w:themeColor="text1"/>
              </w:rPr>
              <w:t>3</w:t>
            </w:r>
            <w:r w:rsidRPr="00C3772B">
              <w:rPr>
                <w:b/>
                <w:bCs/>
                <w:color w:val="000000" w:themeColor="text1"/>
              </w:rPr>
              <w:t xml:space="preserve"> </w:t>
            </w:r>
            <w:r w:rsidRPr="00C3772B">
              <w:rPr>
                <w:rFonts w:cstheme="minorHAnsi"/>
                <w:b/>
                <w:bCs/>
                <w:color w:val="000000" w:themeColor="text1"/>
              </w:rPr>
              <w:t>±</w:t>
            </w:r>
            <w:r w:rsidRPr="00C3772B">
              <w:rPr>
                <w:b/>
                <w:bCs/>
                <w:color w:val="000000" w:themeColor="text1"/>
              </w:rPr>
              <w:t xml:space="preserve"> 0.2</w:t>
            </w:r>
            <w:r w:rsidR="003537CD" w:rsidRPr="00C3772B">
              <w:rPr>
                <w:b/>
                <w:bCs/>
                <w:color w:val="000000" w:themeColor="text1"/>
              </w:rPr>
              <w:t>0</w:t>
            </w:r>
            <w:r w:rsidR="00A304CD" w:rsidRPr="00C3772B">
              <w:rPr>
                <w:b/>
                <w:bCs/>
                <w:color w:val="000000" w:themeColor="text1"/>
              </w:rPr>
              <w:t>2</w:t>
            </w:r>
          </w:p>
        </w:tc>
        <w:tc>
          <w:tcPr>
            <w:tcW w:w="1595" w:type="dxa"/>
            <w:tcBorders>
              <w:left w:val="nil"/>
              <w:bottom w:val="nil"/>
            </w:tcBorders>
          </w:tcPr>
          <w:p w14:paraId="6473D0B2" w14:textId="77777777" w:rsidR="009F279A" w:rsidRPr="00C3772B" w:rsidRDefault="009F279A" w:rsidP="004175DE">
            <w:pPr>
              <w:rPr>
                <w:b/>
                <w:bCs/>
                <w:color w:val="000000" w:themeColor="text1"/>
              </w:rPr>
            </w:pPr>
            <w:r w:rsidRPr="00C3772B">
              <w:rPr>
                <w:b/>
                <w:bCs/>
                <w:color w:val="000000" w:themeColor="text1"/>
              </w:rPr>
              <w:t xml:space="preserve">0.364 </w:t>
            </w:r>
            <w:r w:rsidRPr="00C3772B">
              <w:rPr>
                <w:rFonts w:cstheme="minorHAnsi"/>
                <w:b/>
                <w:bCs/>
                <w:color w:val="000000" w:themeColor="text1"/>
              </w:rPr>
              <w:t>±</w:t>
            </w:r>
            <w:r w:rsidRPr="00C3772B">
              <w:rPr>
                <w:b/>
                <w:bCs/>
                <w:color w:val="000000" w:themeColor="text1"/>
              </w:rPr>
              <w:t xml:space="preserve"> 0.157</w:t>
            </w:r>
          </w:p>
        </w:tc>
        <w:tc>
          <w:tcPr>
            <w:tcW w:w="1559" w:type="dxa"/>
            <w:tcBorders>
              <w:bottom w:val="nil"/>
              <w:right w:val="nil"/>
            </w:tcBorders>
          </w:tcPr>
          <w:p w14:paraId="4A1A20B1" w14:textId="77A16053" w:rsidR="009F279A" w:rsidRPr="00C3772B" w:rsidRDefault="009F279A" w:rsidP="004175DE">
            <w:pPr>
              <w:rPr>
                <w:color w:val="000000" w:themeColor="text1"/>
              </w:rPr>
            </w:pPr>
            <w:r w:rsidRPr="00C3772B">
              <w:rPr>
                <w:color w:val="000000" w:themeColor="text1"/>
              </w:rPr>
              <w:t>0.</w:t>
            </w:r>
            <w:r w:rsidR="00F72F1D" w:rsidRPr="00C3772B">
              <w:rPr>
                <w:color w:val="000000" w:themeColor="text1"/>
              </w:rPr>
              <w:t>10</w:t>
            </w:r>
            <w:r w:rsidR="00A304CD" w:rsidRPr="00C3772B">
              <w:rPr>
                <w:color w:val="000000" w:themeColor="text1"/>
              </w:rPr>
              <w:t>1</w:t>
            </w:r>
            <w:r w:rsidRPr="00C3772B">
              <w:rPr>
                <w:color w:val="000000" w:themeColor="text1"/>
              </w:rPr>
              <w:t xml:space="preserve"> </w:t>
            </w:r>
            <w:r w:rsidRPr="00C3772B">
              <w:rPr>
                <w:rFonts w:cstheme="minorHAnsi"/>
                <w:color w:val="000000" w:themeColor="text1"/>
              </w:rPr>
              <w:t>±</w:t>
            </w:r>
            <w:r w:rsidRPr="00C3772B">
              <w:rPr>
                <w:color w:val="000000" w:themeColor="text1"/>
              </w:rPr>
              <w:t xml:space="preserve"> 0.</w:t>
            </w:r>
            <w:r w:rsidR="003537CD" w:rsidRPr="00C3772B">
              <w:rPr>
                <w:color w:val="000000" w:themeColor="text1"/>
              </w:rPr>
              <w:t>09</w:t>
            </w:r>
            <w:r w:rsidR="00F72F1D" w:rsidRPr="00C3772B">
              <w:rPr>
                <w:color w:val="000000" w:themeColor="text1"/>
              </w:rPr>
              <w:t>4</w:t>
            </w:r>
          </w:p>
        </w:tc>
        <w:tc>
          <w:tcPr>
            <w:tcW w:w="1701" w:type="dxa"/>
            <w:tcBorders>
              <w:left w:val="nil"/>
              <w:bottom w:val="nil"/>
            </w:tcBorders>
          </w:tcPr>
          <w:p w14:paraId="676512F2" w14:textId="77777777" w:rsidR="009F279A" w:rsidRPr="00C3772B" w:rsidRDefault="009F279A" w:rsidP="004175DE">
            <w:pPr>
              <w:jc w:val="center"/>
            </w:pPr>
            <w:r w:rsidRPr="00C3772B">
              <w:t xml:space="preserve">0.093 </w:t>
            </w:r>
            <w:r w:rsidRPr="00C3772B">
              <w:rPr>
                <w:rFonts w:cstheme="minorHAnsi"/>
              </w:rPr>
              <w:t>±</w:t>
            </w:r>
            <w:r w:rsidRPr="00C3772B">
              <w:t xml:space="preserve"> 0.080</w:t>
            </w:r>
          </w:p>
        </w:tc>
      </w:tr>
      <w:tr w:rsidR="009F279A" w:rsidRPr="00C3772B" w14:paraId="4CBAF1C1" w14:textId="77777777" w:rsidTr="004175DE">
        <w:trPr>
          <w:trHeight w:val="340"/>
        </w:trPr>
        <w:tc>
          <w:tcPr>
            <w:tcW w:w="1145" w:type="dxa"/>
            <w:tcBorders>
              <w:top w:val="nil"/>
              <w:bottom w:val="nil"/>
            </w:tcBorders>
          </w:tcPr>
          <w:p w14:paraId="03220FB3" w14:textId="77777777" w:rsidR="009F279A" w:rsidRPr="00C3772B" w:rsidRDefault="009F279A" w:rsidP="004175DE">
            <w:r w:rsidRPr="00C3772B">
              <w:t>European</w:t>
            </w:r>
          </w:p>
        </w:tc>
        <w:tc>
          <w:tcPr>
            <w:tcW w:w="1559" w:type="dxa"/>
            <w:tcBorders>
              <w:top w:val="nil"/>
              <w:bottom w:val="nil"/>
              <w:right w:val="nil"/>
            </w:tcBorders>
          </w:tcPr>
          <w:p w14:paraId="4CC0FF32" w14:textId="519558F9" w:rsidR="009F279A" w:rsidRPr="00C3772B" w:rsidRDefault="009F279A" w:rsidP="004175DE">
            <w:pPr>
              <w:jc w:val="center"/>
              <w:rPr>
                <w:b/>
                <w:bCs/>
                <w:color w:val="000000" w:themeColor="text1"/>
              </w:rPr>
            </w:pPr>
            <w:r w:rsidRPr="00C3772B">
              <w:rPr>
                <w:b/>
                <w:bCs/>
                <w:color w:val="000000" w:themeColor="text1"/>
              </w:rPr>
              <w:t>0.</w:t>
            </w:r>
            <w:r w:rsidR="003537CD" w:rsidRPr="00C3772B">
              <w:rPr>
                <w:b/>
                <w:bCs/>
                <w:color w:val="000000" w:themeColor="text1"/>
              </w:rPr>
              <w:t>5</w:t>
            </w:r>
            <w:r w:rsidR="00703E82" w:rsidRPr="00C3772B">
              <w:rPr>
                <w:b/>
                <w:bCs/>
                <w:color w:val="000000" w:themeColor="text1"/>
              </w:rPr>
              <w:t>09</w:t>
            </w:r>
            <w:r w:rsidRPr="00C3772B">
              <w:rPr>
                <w:b/>
                <w:bCs/>
                <w:color w:val="000000" w:themeColor="text1"/>
              </w:rPr>
              <w:t xml:space="preserve"> </w:t>
            </w:r>
            <w:r w:rsidRPr="00C3772B">
              <w:rPr>
                <w:rFonts w:cstheme="minorHAnsi"/>
                <w:b/>
                <w:bCs/>
                <w:color w:val="000000" w:themeColor="text1"/>
              </w:rPr>
              <w:t>±</w:t>
            </w:r>
            <w:r w:rsidRPr="00C3772B">
              <w:rPr>
                <w:b/>
                <w:bCs/>
                <w:color w:val="000000" w:themeColor="text1"/>
              </w:rPr>
              <w:t xml:space="preserve"> 0.1</w:t>
            </w:r>
            <w:r w:rsidR="00703E82" w:rsidRPr="00C3772B">
              <w:rPr>
                <w:b/>
                <w:bCs/>
                <w:color w:val="000000" w:themeColor="text1"/>
              </w:rPr>
              <w:t>37</w:t>
            </w:r>
          </w:p>
        </w:tc>
        <w:tc>
          <w:tcPr>
            <w:tcW w:w="1554" w:type="dxa"/>
            <w:tcBorders>
              <w:top w:val="nil"/>
              <w:left w:val="nil"/>
              <w:bottom w:val="nil"/>
            </w:tcBorders>
          </w:tcPr>
          <w:p w14:paraId="230B11B6" w14:textId="6FD569AE" w:rsidR="009F279A" w:rsidRPr="00C3772B" w:rsidRDefault="009F279A" w:rsidP="004175DE">
            <w:pPr>
              <w:jc w:val="center"/>
              <w:rPr>
                <w:b/>
                <w:bCs/>
                <w:color w:val="000000" w:themeColor="text1"/>
              </w:rPr>
            </w:pPr>
            <w:r w:rsidRPr="00C3772B">
              <w:rPr>
                <w:b/>
                <w:bCs/>
                <w:color w:val="000000" w:themeColor="text1"/>
              </w:rPr>
              <w:t>0.51</w:t>
            </w:r>
            <w:r w:rsidR="00CC0A99" w:rsidRPr="00C3772B">
              <w:rPr>
                <w:b/>
                <w:bCs/>
                <w:color w:val="000000" w:themeColor="text1"/>
              </w:rPr>
              <w:t>9</w:t>
            </w:r>
            <w:r w:rsidRPr="00C3772B">
              <w:rPr>
                <w:b/>
                <w:bCs/>
                <w:color w:val="000000" w:themeColor="text1"/>
              </w:rPr>
              <w:t xml:space="preserve"> </w:t>
            </w:r>
            <w:r w:rsidRPr="00C3772B">
              <w:rPr>
                <w:rFonts w:cstheme="minorHAnsi"/>
                <w:b/>
                <w:bCs/>
                <w:color w:val="000000" w:themeColor="text1"/>
              </w:rPr>
              <w:t>±</w:t>
            </w:r>
            <w:r w:rsidRPr="00C3772B">
              <w:rPr>
                <w:b/>
                <w:bCs/>
                <w:color w:val="000000" w:themeColor="text1"/>
              </w:rPr>
              <w:t xml:space="preserve"> 0.136</w:t>
            </w:r>
          </w:p>
        </w:tc>
        <w:tc>
          <w:tcPr>
            <w:tcW w:w="1518" w:type="dxa"/>
            <w:tcBorders>
              <w:top w:val="nil"/>
              <w:bottom w:val="nil"/>
              <w:right w:val="nil"/>
            </w:tcBorders>
          </w:tcPr>
          <w:p w14:paraId="7AB336D9" w14:textId="308A32A8" w:rsidR="009F279A" w:rsidRPr="00C3772B" w:rsidRDefault="009F279A" w:rsidP="004175DE">
            <w:pPr>
              <w:jc w:val="center"/>
              <w:rPr>
                <w:b/>
                <w:bCs/>
                <w:color w:val="000000" w:themeColor="text1"/>
              </w:rPr>
            </w:pPr>
            <w:r w:rsidRPr="00C3772B">
              <w:rPr>
                <w:b/>
                <w:bCs/>
                <w:color w:val="000000" w:themeColor="text1"/>
              </w:rPr>
              <w:t>0.</w:t>
            </w:r>
            <w:r w:rsidR="00703E82" w:rsidRPr="00C3772B">
              <w:rPr>
                <w:b/>
                <w:bCs/>
                <w:color w:val="000000" w:themeColor="text1"/>
              </w:rPr>
              <w:t>389</w:t>
            </w:r>
            <w:r w:rsidRPr="00C3772B">
              <w:rPr>
                <w:rFonts w:cstheme="minorHAnsi"/>
                <w:b/>
                <w:bCs/>
                <w:color w:val="000000" w:themeColor="text1"/>
              </w:rPr>
              <w:t>±</w:t>
            </w:r>
            <w:r w:rsidRPr="00C3772B">
              <w:rPr>
                <w:b/>
                <w:bCs/>
                <w:color w:val="000000" w:themeColor="text1"/>
              </w:rPr>
              <w:t xml:space="preserve"> 0.</w:t>
            </w:r>
            <w:r w:rsidR="003537CD" w:rsidRPr="00C3772B">
              <w:rPr>
                <w:b/>
                <w:bCs/>
                <w:color w:val="000000" w:themeColor="text1"/>
              </w:rPr>
              <w:t>1</w:t>
            </w:r>
            <w:r w:rsidR="00703E82" w:rsidRPr="00C3772B">
              <w:rPr>
                <w:b/>
                <w:bCs/>
                <w:color w:val="000000" w:themeColor="text1"/>
              </w:rPr>
              <w:t>62</w:t>
            </w:r>
          </w:p>
        </w:tc>
        <w:tc>
          <w:tcPr>
            <w:tcW w:w="1595" w:type="dxa"/>
            <w:tcBorders>
              <w:top w:val="nil"/>
              <w:left w:val="nil"/>
              <w:bottom w:val="nil"/>
            </w:tcBorders>
          </w:tcPr>
          <w:p w14:paraId="484C2AD4" w14:textId="77777777" w:rsidR="009F279A" w:rsidRPr="00C3772B" w:rsidRDefault="009F279A" w:rsidP="004175DE">
            <w:pPr>
              <w:rPr>
                <w:b/>
                <w:bCs/>
                <w:color w:val="000000" w:themeColor="text1"/>
              </w:rPr>
            </w:pPr>
            <w:r w:rsidRPr="00C3772B">
              <w:rPr>
                <w:b/>
                <w:bCs/>
                <w:color w:val="000000" w:themeColor="text1"/>
              </w:rPr>
              <w:t xml:space="preserve">0.416 </w:t>
            </w:r>
            <w:r w:rsidRPr="00C3772B">
              <w:rPr>
                <w:rFonts w:cstheme="minorHAnsi"/>
                <w:b/>
                <w:bCs/>
                <w:color w:val="000000" w:themeColor="text1"/>
              </w:rPr>
              <w:t>±</w:t>
            </w:r>
            <w:r w:rsidRPr="00C3772B">
              <w:rPr>
                <w:b/>
                <w:bCs/>
                <w:color w:val="000000" w:themeColor="text1"/>
              </w:rPr>
              <w:t xml:space="preserve"> 0.157</w:t>
            </w:r>
          </w:p>
        </w:tc>
        <w:tc>
          <w:tcPr>
            <w:tcW w:w="1559" w:type="dxa"/>
            <w:tcBorders>
              <w:top w:val="nil"/>
              <w:bottom w:val="nil"/>
              <w:right w:val="nil"/>
            </w:tcBorders>
          </w:tcPr>
          <w:p w14:paraId="2D13D491" w14:textId="281ADFD9" w:rsidR="009F279A" w:rsidRPr="00C3772B" w:rsidRDefault="009F279A" w:rsidP="004175DE">
            <w:pPr>
              <w:rPr>
                <w:b/>
                <w:bCs/>
                <w:color w:val="000000" w:themeColor="text1"/>
              </w:rPr>
            </w:pPr>
            <w:r w:rsidRPr="00C3772B">
              <w:rPr>
                <w:b/>
                <w:bCs/>
                <w:color w:val="000000" w:themeColor="text1"/>
              </w:rPr>
              <w:t>0.1</w:t>
            </w:r>
            <w:r w:rsidR="003537CD" w:rsidRPr="00C3772B">
              <w:rPr>
                <w:b/>
                <w:bCs/>
                <w:color w:val="000000" w:themeColor="text1"/>
              </w:rPr>
              <w:t>1</w:t>
            </w:r>
            <w:r w:rsidR="00703E82" w:rsidRPr="00C3772B">
              <w:rPr>
                <w:b/>
                <w:bCs/>
                <w:color w:val="000000" w:themeColor="text1"/>
              </w:rPr>
              <w:t>9</w:t>
            </w:r>
            <w:r w:rsidRPr="00C3772B">
              <w:rPr>
                <w:b/>
                <w:bCs/>
                <w:color w:val="000000" w:themeColor="text1"/>
              </w:rPr>
              <w:t xml:space="preserve"> </w:t>
            </w:r>
            <w:r w:rsidRPr="00C3772B">
              <w:rPr>
                <w:rFonts w:cstheme="minorHAnsi"/>
                <w:b/>
                <w:bCs/>
                <w:color w:val="000000" w:themeColor="text1"/>
              </w:rPr>
              <w:t>±</w:t>
            </w:r>
            <w:r w:rsidRPr="00C3772B">
              <w:rPr>
                <w:b/>
                <w:bCs/>
                <w:color w:val="000000" w:themeColor="text1"/>
              </w:rPr>
              <w:t xml:space="preserve"> 0.1</w:t>
            </w:r>
            <w:r w:rsidR="003537CD" w:rsidRPr="00C3772B">
              <w:rPr>
                <w:b/>
                <w:bCs/>
                <w:color w:val="000000" w:themeColor="text1"/>
              </w:rPr>
              <w:t>1</w:t>
            </w:r>
            <w:r w:rsidR="00703E82" w:rsidRPr="00C3772B">
              <w:rPr>
                <w:b/>
                <w:bCs/>
                <w:color w:val="000000" w:themeColor="text1"/>
              </w:rPr>
              <w:t>6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</w:tcBorders>
          </w:tcPr>
          <w:p w14:paraId="6CCE9870" w14:textId="77777777" w:rsidR="009F279A" w:rsidRPr="00C3772B" w:rsidRDefault="009F279A" w:rsidP="004175DE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 xml:space="preserve">0.102 </w:t>
            </w:r>
            <w:r w:rsidRPr="00C3772B">
              <w:rPr>
                <w:rFonts w:cstheme="minorHAnsi"/>
                <w:b/>
                <w:bCs/>
              </w:rPr>
              <w:t>±</w:t>
            </w:r>
            <w:r w:rsidRPr="00C3772B">
              <w:rPr>
                <w:b/>
                <w:bCs/>
              </w:rPr>
              <w:t xml:space="preserve"> 0.098</w:t>
            </w:r>
          </w:p>
        </w:tc>
      </w:tr>
      <w:tr w:rsidR="009F279A" w:rsidRPr="00C3772B" w14:paraId="756D0DA6" w14:textId="77777777" w:rsidTr="004175DE">
        <w:trPr>
          <w:trHeight w:val="340"/>
        </w:trPr>
        <w:tc>
          <w:tcPr>
            <w:tcW w:w="1145" w:type="dxa"/>
            <w:tcBorders>
              <w:top w:val="nil"/>
              <w:bottom w:val="nil"/>
            </w:tcBorders>
          </w:tcPr>
          <w:p w14:paraId="3AD956B3" w14:textId="77777777" w:rsidR="009F279A" w:rsidRPr="00C3772B" w:rsidRDefault="009F279A" w:rsidP="004175DE">
            <w:r w:rsidRPr="00C3772B">
              <w:t>African</w:t>
            </w:r>
          </w:p>
        </w:tc>
        <w:tc>
          <w:tcPr>
            <w:tcW w:w="1559" w:type="dxa"/>
            <w:tcBorders>
              <w:top w:val="nil"/>
              <w:bottom w:val="nil"/>
              <w:right w:val="nil"/>
            </w:tcBorders>
          </w:tcPr>
          <w:p w14:paraId="3EDFE5D9" w14:textId="04633693" w:rsidR="009F279A" w:rsidRPr="00C3772B" w:rsidRDefault="003B4713" w:rsidP="004175DE">
            <w:pPr>
              <w:jc w:val="center"/>
              <w:rPr>
                <w:b/>
                <w:bCs/>
                <w:color w:val="000000" w:themeColor="text1"/>
              </w:rPr>
            </w:pPr>
            <w:r w:rsidRPr="00C3772B">
              <w:rPr>
                <w:b/>
                <w:bCs/>
                <w:color w:val="000000" w:themeColor="text1"/>
              </w:rPr>
              <w:t>-</w:t>
            </w:r>
          </w:p>
        </w:tc>
        <w:tc>
          <w:tcPr>
            <w:tcW w:w="1554" w:type="dxa"/>
            <w:tcBorders>
              <w:top w:val="nil"/>
              <w:left w:val="nil"/>
              <w:bottom w:val="nil"/>
            </w:tcBorders>
          </w:tcPr>
          <w:p w14:paraId="2E8180FD" w14:textId="77777777" w:rsidR="009F279A" w:rsidRPr="00C3772B" w:rsidRDefault="009F279A" w:rsidP="004175DE">
            <w:pPr>
              <w:jc w:val="center"/>
              <w:rPr>
                <w:color w:val="000000" w:themeColor="text1"/>
              </w:rPr>
            </w:pPr>
            <w:r w:rsidRPr="00C3772B">
              <w:rPr>
                <w:color w:val="000000" w:themeColor="text1"/>
              </w:rPr>
              <w:t xml:space="preserve">0.498 </w:t>
            </w:r>
            <w:r w:rsidRPr="00C3772B">
              <w:rPr>
                <w:rFonts w:cstheme="minorHAnsi"/>
                <w:color w:val="000000" w:themeColor="text1"/>
              </w:rPr>
              <w:t>±</w:t>
            </w:r>
            <w:r w:rsidRPr="00C3772B">
              <w:rPr>
                <w:color w:val="000000" w:themeColor="text1"/>
              </w:rPr>
              <w:t xml:space="preserve"> 0.170</w:t>
            </w:r>
          </w:p>
        </w:tc>
        <w:tc>
          <w:tcPr>
            <w:tcW w:w="1518" w:type="dxa"/>
            <w:tcBorders>
              <w:top w:val="nil"/>
              <w:bottom w:val="nil"/>
              <w:right w:val="nil"/>
            </w:tcBorders>
          </w:tcPr>
          <w:p w14:paraId="393E2481" w14:textId="16F81AC3" w:rsidR="009F279A" w:rsidRPr="00C3772B" w:rsidRDefault="003B4713" w:rsidP="004175DE">
            <w:pPr>
              <w:jc w:val="center"/>
              <w:rPr>
                <w:b/>
                <w:bCs/>
                <w:color w:val="000000" w:themeColor="text1"/>
              </w:rPr>
            </w:pPr>
            <w:r w:rsidRPr="00C3772B">
              <w:rPr>
                <w:b/>
                <w:bCs/>
                <w:color w:val="000000" w:themeColor="text1"/>
              </w:rPr>
              <w:t>-</w:t>
            </w:r>
          </w:p>
        </w:tc>
        <w:tc>
          <w:tcPr>
            <w:tcW w:w="1595" w:type="dxa"/>
            <w:tcBorders>
              <w:top w:val="nil"/>
              <w:left w:val="nil"/>
              <w:bottom w:val="nil"/>
            </w:tcBorders>
          </w:tcPr>
          <w:p w14:paraId="200B445A" w14:textId="77777777" w:rsidR="009F279A" w:rsidRPr="00C3772B" w:rsidRDefault="009F279A" w:rsidP="004175DE">
            <w:pPr>
              <w:rPr>
                <w:color w:val="000000" w:themeColor="text1"/>
              </w:rPr>
            </w:pPr>
            <w:r w:rsidRPr="00C3772B">
              <w:rPr>
                <w:color w:val="000000" w:themeColor="text1"/>
              </w:rPr>
              <w:t xml:space="preserve">0.381 </w:t>
            </w:r>
            <w:r w:rsidRPr="00C3772B">
              <w:rPr>
                <w:rFonts w:cstheme="minorHAnsi"/>
                <w:color w:val="000000" w:themeColor="text1"/>
              </w:rPr>
              <w:t>±</w:t>
            </w:r>
            <w:r w:rsidRPr="00C3772B">
              <w:rPr>
                <w:color w:val="000000" w:themeColor="text1"/>
              </w:rPr>
              <w:t xml:space="preserve"> 0.176</w:t>
            </w:r>
          </w:p>
        </w:tc>
        <w:tc>
          <w:tcPr>
            <w:tcW w:w="1559" w:type="dxa"/>
            <w:tcBorders>
              <w:top w:val="nil"/>
              <w:bottom w:val="nil"/>
              <w:right w:val="nil"/>
            </w:tcBorders>
          </w:tcPr>
          <w:p w14:paraId="6B4A0237" w14:textId="538BE00C" w:rsidR="009F279A" w:rsidRPr="00C3772B" w:rsidRDefault="003B4713" w:rsidP="003B4713">
            <w:pPr>
              <w:jc w:val="center"/>
              <w:rPr>
                <w:b/>
                <w:bCs/>
                <w:color w:val="000000" w:themeColor="text1"/>
              </w:rPr>
            </w:pPr>
            <w:r w:rsidRPr="00C3772B">
              <w:rPr>
                <w:b/>
                <w:bCs/>
                <w:color w:val="000000" w:themeColor="text1"/>
              </w:rPr>
              <w:t>-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</w:tcBorders>
          </w:tcPr>
          <w:p w14:paraId="1143E9CD" w14:textId="77777777" w:rsidR="009F279A" w:rsidRPr="00C3772B" w:rsidRDefault="009F279A" w:rsidP="004175DE">
            <w:pPr>
              <w:jc w:val="center"/>
            </w:pPr>
            <w:r w:rsidRPr="00C3772B">
              <w:t xml:space="preserve">0.117 </w:t>
            </w:r>
            <w:r w:rsidRPr="00C3772B">
              <w:rPr>
                <w:rFonts w:cstheme="minorHAnsi"/>
              </w:rPr>
              <w:t>±</w:t>
            </w:r>
            <w:r w:rsidRPr="00C3772B">
              <w:t xml:space="preserve"> 0.093</w:t>
            </w:r>
          </w:p>
        </w:tc>
      </w:tr>
      <w:tr w:rsidR="009F279A" w:rsidRPr="00C3772B" w14:paraId="11306483" w14:textId="77777777" w:rsidTr="004175DE">
        <w:trPr>
          <w:trHeight w:val="340"/>
        </w:trPr>
        <w:tc>
          <w:tcPr>
            <w:tcW w:w="1145" w:type="dxa"/>
            <w:tcBorders>
              <w:top w:val="nil"/>
            </w:tcBorders>
          </w:tcPr>
          <w:p w14:paraId="73B191A3" w14:textId="77777777" w:rsidR="009F279A" w:rsidRPr="00C3772B" w:rsidRDefault="009F279A" w:rsidP="004175DE">
            <w:r w:rsidRPr="00C3772B">
              <w:t>Pacific</w:t>
            </w:r>
          </w:p>
        </w:tc>
        <w:tc>
          <w:tcPr>
            <w:tcW w:w="1559" w:type="dxa"/>
            <w:tcBorders>
              <w:top w:val="nil"/>
              <w:right w:val="nil"/>
            </w:tcBorders>
          </w:tcPr>
          <w:p w14:paraId="7E2D0FA0" w14:textId="23CE0115" w:rsidR="009F279A" w:rsidRPr="00C3772B" w:rsidRDefault="004954E9" w:rsidP="004175DE">
            <w:pPr>
              <w:jc w:val="center"/>
              <w:rPr>
                <w:color w:val="000000" w:themeColor="text1"/>
              </w:rPr>
            </w:pPr>
            <w:r w:rsidRPr="00C3772B">
              <w:rPr>
                <w:color w:val="000000" w:themeColor="text1"/>
              </w:rPr>
              <w:t>-</w:t>
            </w:r>
          </w:p>
        </w:tc>
        <w:tc>
          <w:tcPr>
            <w:tcW w:w="1554" w:type="dxa"/>
            <w:tcBorders>
              <w:top w:val="nil"/>
              <w:left w:val="nil"/>
            </w:tcBorders>
          </w:tcPr>
          <w:p w14:paraId="21BD5F3E" w14:textId="77777777" w:rsidR="009F279A" w:rsidRPr="00C3772B" w:rsidRDefault="009F279A" w:rsidP="004175DE">
            <w:pPr>
              <w:jc w:val="center"/>
              <w:rPr>
                <w:color w:val="000000" w:themeColor="text1"/>
              </w:rPr>
            </w:pPr>
            <w:r w:rsidRPr="00C3772B">
              <w:rPr>
                <w:color w:val="000000" w:themeColor="text1"/>
              </w:rPr>
              <w:t xml:space="preserve">0.511 </w:t>
            </w:r>
            <w:r w:rsidRPr="00C3772B">
              <w:rPr>
                <w:rFonts w:cstheme="minorHAnsi"/>
                <w:color w:val="000000" w:themeColor="text1"/>
              </w:rPr>
              <w:t>±</w:t>
            </w:r>
            <w:r w:rsidRPr="00C3772B">
              <w:rPr>
                <w:color w:val="000000" w:themeColor="text1"/>
              </w:rPr>
              <w:t xml:space="preserve"> 0.205</w:t>
            </w:r>
          </w:p>
        </w:tc>
        <w:tc>
          <w:tcPr>
            <w:tcW w:w="1518" w:type="dxa"/>
            <w:tcBorders>
              <w:top w:val="nil"/>
              <w:right w:val="nil"/>
            </w:tcBorders>
          </w:tcPr>
          <w:p w14:paraId="78FB9993" w14:textId="13F7C85B" w:rsidR="009F279A" w:rsidRPr="00C3772B" w:rsidRDefault="004954E9" w:rsidP="004175DE">
            <w:pPr>
              <w:jc w:val="center"/>
              <w:rPr>
                <w:color w:val="000000" w:themeColor="text1"/>
              </w:rPr>
            </w:pPr>
            <w:r w:rsidRPr="00C3772B">
              <w:rPr>
                <w:color w:val="000000" w:themeColor="text1"/>
              </w:rPr>
              <w:t>-</w:t>
            </w:r>
          </w:p>
        </w:tc>
        <w:tc>
          <w:tcPr>
            <w:tcW w:w="1595" w:type="dxa"/>
            <w:tcBorders>
              <w:top w:val="nil"/>
              <w:left w:val="nil"/>
            </w:tcBorders>
          </w:tcPr>
          <w:p w14:paraId="673F8440" w14:textId="77777777" w:rsidR="009F279A" w:rsidRPr="00C3772B" w:rsidRDefault="009F279A" w:rsidP="004175DE">
            <w:r w:rsidRPr="00C3772B">
              <w:t xml:space="preserve">0.384 </w:t>
            </w:r>
            <w:r w:rsidRPr="00C3772B">
              <w:rPr>
                <w:rFonts w:cstheme="minorHAnsi"/>
              </w:rPr>
              <w:t>±</w:t>
            </w:r>
            <w:r w:rsidRPr="00C3772B">
              <w:t xml:space="preserve"> 0.221</w:t>
            </w:r>
          </w:p>
        </w:tc>
        <w:tc>
          <w:tcPr>
            <w:tcW w:w="1559" w:type="dxa"/>
            <w:tcBorders>
              <w:top w:val="nil"/>
              <w:bottom w:val="single" w:sz="4" w:space="0" w:color="auto"/>
              <w:right w:val="nil"/>
            </w:tcBorders>
          </w:tcPr>
          <w:p w14:paraId="0AC1822A" w14:textId="474DEFDD" w:rsidR="009F279A" w:rsidRPr="00C3772B" w:rsidRDefault="004954E9" w:rsidP="004954E9">
            <w:pPr>
              <w:jc w:val="center"/>
            </w:pPr>
            <w:r w:rsidRPr="00C3772B">
              <w:t>-</w:t>
            </w:r>
          </w:p>
        </w:tc>
        <w:tc>
          <w:tcPr>
            <w:tcW w:w="1701" w:type="dxa"/>
            <w:tcBorders>
              <w:top w:val="nil"/>
              <w:left w:val="nil"/>
            </w:tcBorders>
          </w:tcPr>
          <w:p w14:paraId="3CAB42D9" w14:textId="77777777" w:rsidR="009F279A" w:rsidRPr="00C3772B" w:rsidRDefault="009F279A" w:rsidP="004175DE">
            <w:pPr>
              <w:jc w:val="center"/>
            </w:pPr>
            <w:r w:rsidRPr="00C3772B">
              <w:t xml:space="preserve">0.127 </w:t>
            </w:r>
            <w:r w:rsidRPr="00C3772B">
              <w:rPr>
                <w:rFonts w:cstheme="minorHAnsi"/>
              </w:rPr>
              <w:t>±</w:t>
            </w:r>
            <w:r w:rsidRPr="00C3772B">
              <w:t xml:space="preserve"> 0.104</w:t>
            </w:r>
          </w:p>
        </w:tc>
      </w:tr>
    </w:tbl>
    <w:p w14:paraId="7463C8D4" w14:textId="0B494F78" w:rsidR="007543F5" w:rsidRPr="00C3772B" w:rsidRDefault="0038332A" w:rsidP="009F279A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C3772B">
        <w:rPr>
          <w:rFonts w:ascii="Times New Roman" w:hAnsi="Times New Roman" w:cs="Times New Roman"/>
          <w:b/>
          <w:bCs/>
          <w:sz w:val="24"/>
          <w:szCs w:val="24"/>
          <w:lang w:val="en-GB"/>
        </w:rPr>
        <w:t>Table S</w:t>
      </w:r>
      <w:r w:rsidR="00780CC7" w:rsidRPr="00C3772B">
        <w:rPr>
          <w:rFonts w:ascii="Times New Roman" w:hAnsi="Times New Roman" w:cs="Times New Roman"/>
          <w:b/>
          <w:bCs/>
          <w:sz w:val="24"/>
          <w:szCs w:val="24"/>
          <w:lang w:val="en-GB"/>
        </w:rPr>
        <w:t>4</w:t>
      </w:r>
      <w:r w:rsidRPr="00C3772B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: </w:t>
      </w:r>
      <w:r w:rsidR="0034265E"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Mean (± </w:t>
      </w:r>
      <w:proofErr w:type="spellStart"/>
      <w:r w:rsidR="0034265E" w:rsidRPr="00C3772B">
        <w:rPr>
          <w:rFonts w:ascii="Times New Roman" w:hAnsi="Times New Roman" w:cs="Times New Roman"/>
          <w:sz w:val="24"/>
          <w:szCs w:val="24"/>
          <w:lang w:val="en-US"/>
        </w:rPr>
        <w:t>sd</w:t>
      </w:r>
      <w:proofErr w:type="spellEnd"/>
      <w:r w:rsidR="0034265E"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) dissimilarity at genus level computed </w:t>
      </w:r>
      <w:r w:rsidR="00FC0F07" w:rsidRPr="00C3772B">
        <w:rPr>
          <w:rFonts w:ascii="Times New Roman" w:hAnsi="Times New Roman" w:cs="Times New Roman"/>
          <w:sz w:val="24"/>
          <w:szCs w:val="24"/>
          <w:lang w:val="en-US"/>
        </w:rPr>
        <w:t>using</w:t>
      </w:r>
      <w:r w:rsidR="0034265E"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4175DE" w:rsidRPr="00C3772B">
        <w:rPr>
          <w:rFonts w:ascii="Times New Roman" w:hAnsi="Times New Roman" w:cs="Times New Roman"/>
          <w:sz w:val="24"/>
          <w:szCs w:val="24"/>
          <w:lang w:val="en-US"/>
        </w:rPr>
        <w:t>Baselga’s</w:t>
      </w:r>
      <w:proofErr w:type="spellEnd"/>
      <w:r w:rsidR="004175DE"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 approach</w:t>
      </w:r>
      <w:r w:rsidR="00FC0F07"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 with</w:t>
      </w:r>
      <w:r w:rsidR="004175DE"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4265E"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Sorensen (total), Simpson (turnover) and </w:t>
      </w:r>
      <w:proofErr w:type="spellStart"/>
      <w:r w:rsidR="0034265E" w:rsidRPr="00C3772B">
        <w:rPr>
          <w:rFonts w:ascii="Times New Roman" w:hAnsi="Times New Roman" w:cs="Times New Roman"/>
          <w:sz w:val="24"/>
          <w:szCs w:val="24"/>
          <w:lang w:val="en-US"/>
        </w:rPr>
        <w:t>nestedness</w:t>
      </w:r>
      <w:proofErr w:type="spellEnd"/>
      <w:r w:rsidR="0034265E" w:rsidRPr="00C3772B">
        <w:rPr>
          <w:rFonts w:ascii="Times New Roman" w:hAnsi="Times New Roman" w:cs="Times New Roman"/>
          <w:sz w:val="24"/>
          <w:szCs w:val="24"/>
          <w:lang w:val="en-US"/>
        </w:rPr>
        <w:t>-resultant (</w:t>
      </w:r>
      <w:proofErr w:type="spellStart"/>
      <w:r w:rsidR="0034265E" w:rsidRPr="00C3772B">
        <w:rPr>
          <w:rFonts w:ascii="Times New Roman" w:hAnsi="Times New Roman" w:cs="Times New Roman"/>
          <w:sz w:val="24"/>
          <w:szCs w:val="24"/>
          <w:lang w:val="en-US"/>
        </w:rPr>
        <w:t>nestedness</w:t>
      </w:r>
      <w:proofErr w:type="spellEnd"/>
      <w:r w:rsidR="0034265E"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) indexes for the </w:t>
      </w:r>
      <w:r w:rsidR="00F17401" w:rsidRPr="00C3772B">
        <w:rPr>
          <w:rFonts w:ascii="Times New Roman" w:hAnsi="Times New Roman" w:cs="Times New Roman"/>
          <w:sz w:val="24"/>
          <w:szCs w:val="24"/>
          <w:lang w:val="en-US"/>
        </w:rPr>
        <w:t>within biogeographic regions (large scale)</w:t>
      </w:r>
      <w:r w:rsidR="0034265E"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 comparisons </w:t>
      </w:r>
      <w:r w:rsidR="00F17401"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for </w:t>
      </w:r>
      <w:r w:rsidR="00DA5DEF" w:rsidRPr="00C3772B">
        <w:rPr>
          <w:rFonts w:ascii="Times New Roman" w:hAnsi="Times New Roman" w:cs="Times New Roman"/>
          <w:sz w:val="24"/>
          <w:szCs w:val="24"/>
          <w:lang w:val="en-US"/>
        </w:rPr>
        <w:t>islands</w:t>
      </w:r>
      <w:r w:rsidR="00F17401"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 and</w:t>
      </w:r>
      <w:r w:rsidR="00DA5DEF"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 Continental Area Equivalents (CAEs)</w:t>
      </w:r>
      <w:r w:rsidR="0034265E" w:rsidRPr="00C3772B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3D5C4C"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 Significa</w:t>
      </w:r>
      <w:r w:rsidR="00FC0F07" w:rsidRPr="00C3772B">
        <w:rPr>
          <w:rFonts w:ascii="Times New Roman" w:hAnsi="Times New Roman" w:cs="Times New Roman"/>
          <w:sz w:val="24"/>
          <w:szCs w:val="24"/>
          <w:lang w:val="en-US"/>
        </w:rPr>
        <w:t>nt</w:t>
      </w:r>
      <w:r w:rsidR="003D5C4C"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 differences (Kruskal-Wallis p-value &lt; 0.05) are marked in bold.</w:t>
      </w:r>
    </w:p>
    <w:p w14:paraId="354052C6" w14:textId="77777777" w:rsidR="009F279A" w:rsidRPr="00C3772B" w:rsidRDefault="009F279A" w:rsidP="009F279A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7C2E4EBB" w14:textId="41C50BB2" w:rsidR="004175DE" w:rsidRPr="00C3772B" w:rsidRDefault="004175DE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C3772B">
        <w:rPr>
          <w:rFonts w:ascii="Times New Roman" w:hAnsi="Times New Roman" w:cs="Times New Roman"/>
          <w:b/>
          <w:bCs/>
          <w:sz w:val="24"/>
          <w:szCs w:val="24"/>
          <w:lang w:val="en-GB"/>
        </w:rPr>
        <w:br w:type="page"/>
      </w:r>
    </w:p>
    <w:p w14:paraId="3F5E8B0C" w14:textId="77777777" w:rsidR="00F846E1" w:rsidRPr="00C3772B" w:rsidRDefault="00F846E1" w:rsidP="008B3C1C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60353811" w14:textId="77777777" w:rsidR="004175DE" w:rsidRPr="00C3772B" w:rsidRDefault="004175DE" w:rsidP="008B3C1C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57547552" w14:textId="77777777" w:rsidR="004175DE" w:rsidRPr="00C3772B" w:rsidRDefault="004175DE" w:rsidP="008B3C1C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648E4D24" w14:textId="77777777" w:rsidR="004175DE" w:rsidRPr="00C3772B" w:rsidRDefault="004175DE" w:rsidP="008B3C1C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20214FCC" w14:textId="77777777" w:rsidR="004175DE" w:rsidRPr="00C3772B" w:rsidRDefault="004175DE" w:rsidP="008B3C1C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2BF77D1C" w14:textId="77777777" w:rsidR="004175DE" w:rsidRPr="00C3772B" w:rsidRDefault="004175DE" w:rsidP="008B3C1C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7505E3C3" w14:textId="77777777" w:rsidR="004175DE" w:rsidRPr="00C3772B" w:rsidRDefault="004175DE" w:rsidP="008B3C1C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548D2DB1" w14:textId="77777777" w:rsidR="004175DE" w:rsidRPr="00C3772B" w:rsidRDefault="004175DE" w:rsidP="008B3C1C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01582441" w14:textId="77777777" w:rsidR="004175DE" w:rsidRPr="00C3772B" w:rsidRDefault="004175DE" w:rsidP="008B3C1C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61712EBC" w14:textId="77777777" w:rsidR="00AC6E38" w:rsidRPr="00C3772B" w:rsidRDefault="00AC6E38" w:rsidP="000F62FB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736E6511" w14:textId="0A961B69" w:rsidR="000F62FB" w:rsidRPr="00C3772B" w:rsidRDefault="000F62FB" w:rsidP="000F62FB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C3772B">
        <w:rPr>
          <w:rFonts w:ascii="Times New Roman" w:hAnsi="Times New Roman" w:cs="Times New Roman"/>
          <w:b/>
          <w:bCs/>
          <w:sz w:val="24"/>
          <w:szCs w:val="24"/>
          <w:lang w:val="en-GB"/>
        </w:rPr>
        <w:t>Table S</w:t>
      </w:r>
      <w:r w:rsidR="00780CC7" w:rsidRPr="00C3772B">
        <w:rPr>
          <w:rFonts w:ascii="Times New Roman" w:hAnsi="Times New Roman" w:cs="Times New Roman"/>
          <w:b/>
          <w:bCs/>
          <w:sz w:val="24"/>
          <w:szCs w:val="24"/>
          <w:lang w:val="en-GB"/>
        </w:rPr>
        <w:t>5</w:t>
      </w:r>
      <w:r w:rsidRPr="00C3772B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: </w:t>
      </w:r>
      <w:r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Mean (± </w:t>
      </w:r>
      <w:proofErr w:type="spellStart"/>
      <w:r w:rsidRPr="00C3772B">
        <w:rPr>
          <w:rFonts w:ascii="Times New Roman" w:hAnsi="Times New Roman" w:cs="Times New Roman"/>
          <w:sz w:val="24"/>
          <w:szCs w:val="24"/>
          <w:lang w:val="en-US"/>
        </w:rPr>
        <w:t>sd</w:t>
      </w:r>
      <w:proofErr w:type="spellEnd"/>
      <w:r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) dissimilarity at genus level computed </w:t>
      </w:r>
      <w:r w:rsidR="00FC0F07" w:rsidRPr="00C3772B">
        <w:rPr>
          <w:rFonts w:ascii="Times New Roman" w:hAnsi="Times New Roman" w:cs="Times New Roman"/>
          <w:sz w:val="24"/>
          <w:szCs w:val="24"/>
          <w:lang w:val="en-US"/>
        </w:rPr>
        <w:t>using</w:t>
      </w:r>
      <w:r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034511" w:rsidRPr="00C3772B">
        <w:rPr>
          <w:rFonts w:ascii="Times New Roman" w:hAnsi="Times New Roman" w:cs="Times New Roman"/>
          <w:sz w:val="24"/>
          <w:szCs w:val="24"/>
          <w:lang w:val="en-US"/>
        </w:rPr>
        <w:t>Podani’s approach</w:t>
      </w:r>
      <w:r w:rsidR="00FC0F07"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 with</w:t>
      </w:r>
      <w:r w:rsidR="00034511"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15216B" w:rsidRPr="00C3772B">
        <w:rPr>
          <w:rFonts w:ascii="Times New Roman" w:hAnsi="Times New Roman" w:cs="Times New Roman"/>
          <w:sz w:val="24"/>
          <w:szCs w:val="24"/>
          <w:lang w:val="en-US"/>
        </w:rPr>
        <w:t>Btotal</w:t>
      </w:r>
      <w:proofErr w:type="spellEnd"/>
      <w:r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 (total), </w:t>
      </w:r>
      <w:proofErr w:type="spellStart"/>
      <w:r w:rsidR="00034511" w:rsidRPr="00C3772B">
        <w:rPr>
          <w:rFonts w:ascii="Times New Roman" w:hAnsi="Times New Roman" w:cs="Times New Roman"/>
          <w:sz w:val="24"/>
          <w:szCs w:val="24"/>
          <w:lang w:val="en-US"/>
        </w:rPr>
        <w:t>Brepl</w:t>
      </w:r>
      <w:proofErr w:type="spellEnd"/>
      <w:r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="00AB19C0" w:rsidRPr="00C3772B">
        <w:rPr>
          <w:rFonts w:ascii="Times New Roman" w:hAnsi="Times New Roman" w:cs="Times New Roman"/>
          <w:sz w:val="24"/>
          <w:szCs w:val="24"/>
          <w:lang w:val="en-US"/>
        </w:rPr>
        <w:t>replacement</w:t>
      </w:r>
      <w:r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) and </w:t>
      </w:r>
      <w:r w:rsidR="00034511" w:rsidRPr="00C3772B">
        <w:rPr>
          <w:rFonts w:ascii="Times New Roman" w:hAnsi="Times New Roman" w:cs="Times New Roman"/>
          <w:sz w:val="24"/>
          <w:szCs w:val="24"/>
          <w:lang w:val="en-US"/>
        </w:rPr>
        <w:t>Brich</w:t>
      </w:r>
      <w:r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="00AB19C0" w:rsidRPr="00C3772B">
        <w:rPr>
          <w:rFonts w:ascii="Times New Roman" w:hAnsi="Times New Roman" w:cs="Times New Roman"/>
          <w:sz w:val="24"/>
          <w:szCs w:val="24"/>
          <w:lang w:val="en-US"/>
        </w:rPr>
        <w:t>richness</w:t>
      </w:r>
      <w:r w:rsidRPr="00C3772B">
        <w:rPr>
          <w:rFonts w:ascii="Times New Roman" w:hAnsi="Times New Roman" w:cs="Times New Roman"/>
          <w:sz w:val="24"/>
          <w:szCs w:val="24"/>
          <w:lang w:val="en-US"/>
        </w:rPr>
        <w:t>) indexes for the within biogeographic regions (large scale) comparisons for islands and Continental Area Equivalents (CAEs). Significa</w:t>
      </w:r>
      <w:r w:rsidR="00FC0F07" w:rsidRPr="00C3772B">
        <w:rPr>
          <w:rFonts w:ascii="Times New Roman" w:hAnsi="Times New Roman" w:cs="Times New Roman"/>
          <w:sz w:val="24"/>
          <w:szCs w:val="24"/>
          <w:lang w:val="en-US"/>
        </w:rPr>
        <w:t>nt</w:t>
      </w:r>
      <w:r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 differences (Kruskal-Wallis p-value &lt; 0.05) are marked in bold.</w:t>
      </w:r>
    </w:p>
    <w:tbl>
      <w:tblPr>
        <w:tblStyle w:val="TableGrid"/>
        <w:tblpPr w:leftFromText="141" w:rightFromText="141" w:vertAnchor="text" w:horzAnchor="margin" w:tblpXSpec="center" w:tblpY="542"/>
        <w:tblW w:w="10631" w:type="dxa"/>
        <w:tblLook w:val="04A0" w:firstRow="1" w:lastRow="0" w:firstColumn="1" w:lastColumn="0" w:noHBand="0" w:noVBand="1"/>
      </w:tblPr>
      <w:tblGrid>
        <w:gridCol w:w="1145"/>
        <w:gridCol w:w="1559"/>
        <w:gridCol w:w="1554"/>
        <w:gridCol w:w="1518"/>
        <w:gridCol w:w="1595"/>
        <w:gridCol w:w="1559"/>
        <w:gridCol w:w="1701"/>
      </w:tblGrid>
      <w:tr w:rsidR="00AC6E38" w:rsidRPr="00C3772B" w14:paraId="630C5792" w14:textId="77777777" w:rsidTr="00AC6E38">
        <w:trPr>
          <w:trHeight w:val="340"/>
        </w:trPr>
        <w:tc>
          <w:tcPr>
            <w:tcW w:w="1145" w:type="dxa"/>
          </w:tcPr>
          <w:p w14:paraId="58EA46DE" w14:textId="77777777" w:rsidR="00AC6E38" w:rsidRPr="00C3772B" w:rsidRDefault="00AC6E38" w:rsidP="00AC6E38">
            <w:pPr>
              <w:rPr>
                <w:lang w:val="en-US"/>
              </w:rPr>
            </w:pPr>
          </w:p>
        </w:tc>
        <w:tc>
          <w:tcPr>
            <w:tcW w:w="3113" w:type="dxa"/>
            <w:gridSpan w:val="2"/>
          </w:tcPr>
          <w:p w14:paraId="2EADA045" w14:textId="77777777" w:rsidR="00AC6E38" w:rsidRPr="00C3772B" w:rsidRDefault="00AC6E38" w:rsidP="00AC6E38">
            <w:pPr>
              <w:jc w:val="center"/>
            </w:pPr>
            <w:r w:rsidRPr="00C3772B">
              <w:t>Btotal</w:t>
            </w:r>
          </w:p>
        </w:tc>
        <w:tc>
          <w:tcPr>
            <w:tcW w:w="3113" w:type="dxa"/>
            <w:gridSpan w:val="2"/>
          </w:tcPr>
          <w:p w14:paraId="55EA46F0" w14:textId="77777777" w:rsidR="00AC6E38" w:rsidRPr="00C3772B" w:rsidRDefault="00AC6E38" w:rsidP="00AC6E38">
            <w:pPr>
              <w:jc w:val="center"/>
            </w:pPr>
            <w:r w:rsidRPr="00C3772B">
              <w:t>Brepl</w:t>
            </w:r>
          </w:p>
        </w:tc>
        <w:tc>
          <w:tcPr>
            <w:tcW w:w="3260" w:type="dxa"/>
            <w:gridSpan w:val="2"/>
          </w:tcPr>
          <w:p w14:paraId="17B05728" w14:textId="77777777" w:rsidR="00AC6E38" w:rsidRPr="00C3772B" w:rsidRDefault="00AC6E38" w:rsidP="00AC6E38">
            <w:pPr>
              <w:jc w:val="center"/>
            </w:pPr>
            <w:r w:rsidRPr="00C3772B">
              <w:t>Brich</w:t>
            </w:r>
          </w:p>
        </w:tc>
      </w:tr>
      <w:tr w:rsidR="00AC6E38" w:rsidRPr="00C3772B" w14:paraId="1969F9FE" w14:textId="77777777" w:rsidTr="00AC6E38">
        <w:trPr>
          <w:trHeight w:val="340"/>
        </w:trPr>
        <w:tc>
          <w:tcPr>
            <w:tcW w:w="1145" w:type="dxa"/>
            <w:vMerge w:val="restart"/>
            <w:vAlign w:val="center"/>
          </w:tcPr>
          <w:p w14:paraId="6B886529" w14:textId="77777777" w:rsidR="00AC6E38" w:rsidRPr="00C3772B" w:rsidRDefault="00AC6E38" w:rsidP="00AC6E38">
            <w:pPr>
              <w:jc w:val="center"/>
              <w:rPr>
                <w:b/>
                <w:bCs/>
                <w:lang w:val="en-GB"/>
              </w:rPr>
            </w:pPr>
            <w:r w:rsidRPr="00C3772B">
              <w:rPr>
                <w:b/>
                <w:bCs/>
                <w:lang w:val="en-GB"/>
              </w:rPr>
              <w:t>Region</w:t>
            </w:r>
          </w:p>
        </w:tc>
        <w:tc>
          <w:tcPr>
            <w:tcW w:w="1559" w:type="dxa"/>
            <w:tcBorders>
              <w:bottom w:val="single" w:sz="4" w:space="0" w:color="auto"/>
              <w:right w:val="nil"/>
            </w:tcBorders>
          </w:tcPr>
          <w:p w14:paraId="6A9DD006" w14:textId="77777777" w:rsidR="00AC6E38" w:rsidRPr="00C3772B" w:rsidRDefault="00AC6E38" w:rsidP="00AC6E38">
            <w:pPr>
              <w:jc w:val="center"/>
            </w:pPr>
            <w:r w:rsidRPr="00C3772B">
              <w:t>CAEs</w:t>
            </w:r>
          </w:p>
        </w:tc>
        <w:tc>
          <w:tcPr>
            <w:tcW w:w="1554" w:type="dxa"/>
            <w:tcBorders>
              <w:left w:val="nil"/>
              <w:bottom w:val="single" w:sz="4" w:space="0" w:color="auto"/>
            </w:tcBorders>
          </w:tcPr>
          <w:p w14:paraId="43427961" w14:textId="77777777" w:rsidR="00AC6E38" w:rsidRPr="00C3772B" w:rsidRDefault="00AC6E38" w:rsidP="00AC6E38">
            <w:pPr>
              <w:jc w:val="center"/>
            </w:pPr>
            <w:r w:rsidRPr="00C3772B">
              <w:t>Island</w:t>
            </w:r>
          </w:p>
        </w:tc>
        <w:tc>
          <w:tcPr>
            <w:tcW w:w="1518" w:type="dxa"/>
            <w:tcBorders>
              <w:bottom w:val="single" w:sz="4" w:space="0" w:color="auto"/>
              <w:right w:val="nil"/>
            </w:tcBorders>
          </w:tcPr>
          <w:p w14:paraId="68375A19" w14:textId="77777777" w:rsidR="00AC6E38" w:rsidRPr="00C3772B" w:rsidRDefault="00AC6E38" w:rsidP="00AC6E38">
            <w:pPr>
              <w:jc w:val="center"/>
            </w:pPr>
            <w:r w:rsidRPr="00C3772B">
              <w:t>CAEs</w:t>
            </w:r>
          </w:p>
        </w:tc>
        <w:tc>
          <w:tcPr>
            <w:tcW w:w="1595" w:type="dxa"/>
            <w:tcBorders>
              <w:left w:val="nil"/>
              <w:bottom w:val="single" w:sz="4" w:space="0" w:color="auto"/>
            </w:tcBorders>
          </w:tcPr>
          <w:p w14:paraId="2E886572" w14:textId="77777777" w:rsidR="00AC6E38" w:rsidRPr="00C3772B" w:rsidRDefault="00AC6E38" w:rsidP="00AC6E38">
            <w:pPr>
              <w:jc w:val="center"/>
            </w:pPr>
            <w:r w:rsidRPr="00C3772B">
              <w:t>Island</w:t>
            </w:r>
          </w:p>
        </w:tc>
        <w:tc>
          <w:tcPr>
            <w:tcW w:w="1559" w:type="dxa"/>
            <w:tcBorders>
              <w:bottom w:val="single" w:sz="4" w:space="0" w:color="auto"/>
              <w:right w:val="nil"/>
            </w:tcBorders>
          </w:tcPr>
          <w:p w14:paraId="41A8A3A0" w14:textId="77777777" w:rsidR="00AC6E38" w:rsidRPr="00C3772B" w:rsidRDefault="00AC6E38" w:rsidP="00AC6E38">
            <w:pPr>
              <w:jc w:val="center"/>
            </w:pPr>
            <w:r w:rsidRPr="00C3772B">
              <w:t>CAEs</w:t>
            </w:r>
          </w:p>
        </w:tc>
        <w:tc>
          <w:tcPr>
            <w:tcW w:w="1701" w:type="dxa"/>
            <w:tcBorders>
              <w:left w:val="nil"/>
              <w:bottom w:val="single" w:sz="4" w:space="0" w:color="auto"/>
            </w:tcBorders>
          </w:tcPr>
          <w:p w14:paraId="7D9A0976" w14:textId="77777777" w:rsidR="00AC6E38" w:rsidRPr="00C3772B" w:rsidRDefault="00AC6E38" w:rsidP="00AC6E38">
            <w:pPr>
              <w:jc w:val="center"/>
            </w:pPr>
            <w:r w:rsidRPr="00C3772B">
              <w:t>Island</w:t>
            </w:r>
          </w:p>
        </w:tc>
      </w:tr>
      <w:tr w:rsidR="00AC6E38" w:rsidRPr="00C3772B" w14:paraId="7FDCA3BF" w14:textId="77777777" w:rsidTr="00AC6E38">
        <w:trPr>
          <w:trHeight w:val="340"/>
        </w:trPr>
        <w:tc>
          <w:tcPr>
            <w:tcW w:w="1145" w:type="dxa"/>
            <w:vMerge/>
            <w:tcBorders>
              <w:bottom w:val="single" w:sz="4" w:space="0" w:color="auto"/>
            </w:tcBorders>
          </w:tcPr>
          <w:p w14:paraId="11A83E26" w14:textId="77777777" w:rsidR="00AC6E38" w:rsidRPr="00C3772B" w:rsidRDefault="00AC6E38" w:rsidP="00AC6E38"/>
        </w:tc>
        <w:tc>
          <w:tcPr>
            <w:tcW w:w="9486" w:type="dxa"/>
            <w:gridSpan w:val="6"/>
            <w:tcBorders>
              <w:bottom w:val="single" w:sz="4" w:space="0" w:color="auto"/>
              <w:right w:val="single" w:sz="4" w:space="0" w:color="auto"/>
            </w:tcBorders>
          </w:tcPr>
          <w:p w14:paraId="7E64E61B" w14:textId="77777777" w:rsidR="00AC6E38" w:rsidRPr="00C3772B" w:rsidRDefault="00AC6E38" w:rsidP="00AC6E38">
            <w:pPr>
              <w:jc w:val="center"/>
            </w:pPr>
          </w:p>
        </w:tc>
      </w:tr>
      <w:tr w:rsidR="00AC6E38" w:rsidRPr="00C3772B" w14:paraId="071926FB" w14:textId="77777777" w:rsidTr="00AC6E38">
        <w:trPr>
          <w:trHeight w:val="340"/>
        </w:trPr>
        <w:tc>
          <w:tcPr>
            <w:tcW w:w="1145" w:type="dxa"/>
            <w:tcBorders>
              <w:bottom w:val="nil"/>
            </w:tcBorders>
          </w:tcPr>
          <w:p w14:paraId="4E82E606" w14:textId="77777777" w:rsidR="00AC6E38" w:rsidRPr="00C3772B" w:rsidRDefault="00AC6E38" w:rsidP="00AC6E38">
            <w:r w:rsidRPr="00C3772B">
              <w:t>American</w:t>
            </w:r>
          </w:p>
        </w:tc>
        <w:tc>
          <w:tcPr>
            <w:tcW w:w="1559" w:type="dxa"/>
            <w:tcBorders>
              <w:bottom w:val="nil"/>
              <w:right w:val="nil"/>
            </w:tcBorders>
          </w:tcPr>
          <w:p w14:paraId="0EBF55F7" w14:textId="3694B299" w:rsidR="00AC6E38" w:rsidRPr="00C3772B" w:rsidRDefault="00AC6E38" w:rsidP="00AC6E38">
            <w:pPr>
              <w:jc w:val="center"/>
              <w:rPr>
                <w:b/>
                <w:bCs/>
                <w:color w:val="000000" w:themeColor="text1"/>
              </w:rPr>
            </w:pPr>
            <w:r w:rsidRPr="00C3772B">
              <w:rPr>
                <w:b/>
                <w:bCs/>
                <w:color w:val="000000" w:themeColor="text1"/>
              </w:rPr>
              <w:t>0.51</w:t>
            </w:r>
            <w:r w:rsidR="00A304CD" w:rsidRPr="00C3772B">
              <w:rPr>
                <w:b/>
                <w:bCs/>
                <w:color w:val="000000" w:themeColor="text1"/>
              </w:rPr>
              <w:t>4</w:t>
            </w:r>
            <w:r w:rsidRPr="00C3772B">
              <w:rPr>
                <w:b/>
                <w:bCs/>
                <w:color w:val="000000" w:themeColor="text1"/>
              </w:rPr>
              <w:t xml:space="preserve"> </w:t>
            </w:r>
            <w:r w:rsidRPr="00C3772B">
              <w:rPr>
                <w:rFonts w:cstheme="minorHAnsi"/>
                <w:b/>
                <w:bCs/>
                <w:color w:val="000000" w:themeColor="text1"/>
              </w:rPr>
              <w:t>±</w:t>
            </w:r>
            <w:r w:rsidRPr="00C3772B">
              <w:rPr>
                <w:b/>
                <w:bCs/>
                <w:color w:val="000000" w:themeColor="text1"/>
              </w:rPr>
              <w:t xml:space="preserve"> 0.1</w:t>
            </w:r>
            <w:r w:rsidR="00A304CD" w:rsidRPr="00C3772B">
              <w:rPr>
                <w:b/>
                <w:bCs/>
                <w:color w:val="000000" w:themeColor="text1"/>
              </w:rPr>
              <w:t>78</w:t>
            </w:r>
          </w:p>
        </w:tc>
        <w:tc>
          <w:tcPr>
            <w:tcW w:w="1554" w:type="dxa"/>
            <w:tcBorders>
              <w:left w:val="nil"/>
              <w:bottom w:val="nil"/>
            </w:tcBorders>
          </w:tcPr>
          <w:p w14:paraId="5D5199C7" w14:textId="77777777" w:rsidR="00AC6E38" w:rsidRPr="00C3772B" w:rsidRDefault="00AC6E38" w:rsidP="00AC6E38">
            <w:pPr>
              <w:jc w:val="center"/>
              <w:rPr>
                <w:b/>
                <w:bCs/>
                <w:color w:val="000000" w:themeColor="text1"/>
              </w:rPr>
            </w:pPr>
            <w:r w:rsidRPr="00C3772B">
              <w:rPr>
                <w:b/>
                <w:bCs/>
                <w:color w:val="000000" w:themeColor="text1"/>
              </w:rPr>
              <w:t xml:space="preserve">0.457 </w:t>
            </w:r>
            <w:r w:rsidRPr="00C3772B">
              <w:rPr>
                <w:rFonts w:cstheme="minorHAnsi"/>
                <w:b/>
                <w:bCs/>
                <w:color w:val="000000" w:themeColor="text1"/>
              </w:rPr>
              <w:t>±</w:t>
            </w:r>
            <w:r w:rsidRPr="00C3772B">
              <w:rPr>
                <w:b/>
                <w:bCs/>
                <w:color w:val="000000" w:themeColor="text1"/>
              </w:rPr>
              <w:t xml:space="preserve"> 0.135</w:t>
            </w:r>
          </w:p>
        </w:tc>
        <w:tc>
          <w:tcPr>
            <w:tcW w:w="1518" w:type="dxa"/>
            <w:tcBorders>
              <w:bottom w:val="nil"/>
              <w:right w:val="nil"/>
            </w:tcBorders>
          </w:tcPr>
          <w:p w14:paraId="1E855836" w14:textId="0F749889" w:rsidR="00AC6E38" w:rsidRPr="00C3772B" w:rsidRDefault="00AC6E38" w:rsidP="00AC6E38">
            <w:pPr>
              <w:jc w:val="center"/>
              <w:rPr>
                <w:b/>
                <w:bCs/>
                <w:color w:val="000000" w:themeColor="text1"/>
              </w:rPr>
            </w:pPr>
            <w:r w:rsidRPr="00C3772B">
              <w:rPr>
                <w:b/>
                <w:bCs/>
                <w:color w:val="000000" w:themeColor="text1"/>
              </w:rPr>
              <w:t>0.34</w:t>
            </w:r>
            <w:r w:rsidR="00A304CD" w:rsidRPr="00C3772B">
              <w:rPr>
                <w:b/>
                <w:bCs/>
                <w:color w:val="000000" w:themeColor="text1"/>
              </w:rPr>
              <w:t>1</w:t>
            </w:r>
            <w:r w:rsidR="006E284A" w:rsidRPr="00C3772B">
              <w:t xml:space="preserve"> </w:t>
            </w:r>
            <w:r w:rsidR="006E284A" w:rsidRPr="00C3772B">
              <w:rPr>
                <w:rFonts w:cstheme="minorHAnsi"/>
              </w:rPr>
              <w:t>±</w:t>
            </w:r>
            <w:r w:rsidRPr="00C3772B">
              <w:rPr>
                <w:b/>
                <w:bCs/>
                <w:color w:val="000000" w:themeColor="text1"/>
              </w:rPr>
              <w:t xml:space="preserve"> 0.17</w:t>
            </w:r>
            <w:r w:rsidR="00A304CD" w:rsidRPr="00C3772B">
              <w:rPr>
                <w:b/>
                <w:bCs/>
                <w:color w:val="000000" w:themeColor="text1"/>
              </w:rPr>
              <w:t>0</w:t>
            </w:r>
          </w:p>
        </w:tc>
        <w:tc>
          <w:tcPr>
            <w:tcW w:w="1595" w:type="dxa"/>
            <w:tcBorders>
              <w:left w:val="nil"/>
              <w:bottom w:val="nil"/>
            </w:tcBorders>
          </w:tcPr>
          <w:p w14:paraId="7C95DF30" w14:textId="2AF2A6D3" w:rsidR="00AC6E38" w:rsidRPr="00C3772B" w:rsidRDefault="00AC6E38" w:rsidP="00AC6E38">
            <w:pPr>
              <w:jc w:val="center"/>
              <w:rPr>
                <w:b/>
                <w:bCs/>
                <w:color w:val="000000" w:themeColor="text1"/>
              </w:rPr>
            </w:pPr>
            <w:r w:rsidRPr="00C3772B">
              <w:rPr>
                <w:b/>
                <w:bCs/>
                <w:color w:val="000000" w:themeColor="text1"/>
              </w:rPr>
              <w:t>0.316</w:t>
            </w:r>
            <w:r w:rsidR="006E284A" w:rsidRPr="00C3772B">
              <w:t xml:space="preserve"> </w:t>
            </w:r>
            <w:r w:rsidR="006E284A" w:rsidRPr="00C3772B">
              <w:rPr>
                <w:rFonts w:cstheme="minorHAnsi"/>
              </w:rPr>
              <w:t>±</w:t>
            </w:r>
            <w:r w:rsidRPr="00C3772B">
              <w:rPr>
                <w:b/>
                <w:bCs/>
                <w:color w:val="000000" w:themeColor="text1"/>
              </w:rPr>
              <w:t xml:space="preserve"> 0.146</w:t>
            </w:r>
          </w:p>
        </w:tc>
        <w:tc>
          <w:tcPr>
            <w:tcW w:w="1559" w:type="dxa"/>
            <w:tcBorders>
              <w:bottom w:val="nil"/>
              <w:right w:val="nil"/>
            </w:tcBorders>
          </w:tcPr>
          <w:p w14:paraId="1CA030E5" w14:textId="067F891A" w:rsidR="00AC6E38" w:rsidRPr="00C3772B" w:rsidRDefault="00AC6E38" w:rsidP="00AC6E38">
            <w:pPr>
              <w:jc w:val="center"/>
              <w:rPr>
                <w:b/>
                <w:bCs/>
                <w:color w:val="000000" w:themeColor="text1"/>
              </w:rPr>
            </w:pPr>
            <w:r w:rsidRPr="00C3772B">
              <w:rPr>
                <w:b/>
                <w:bCs/>
                <w:color w:val="000000" w:themeColor="text1"/>
              </w:rPr>
              <w:t>0.17</w:t>
            </w:r>
            <w:r w:rsidR="0064528D" w:rsidRPr="00C3772B">
              <w:rPr>
                <w:b/>
                <w:bCs/>
                <w:color w:val="000000" w:themeColor="text1"/>
              </w:rPr>
              <w:t>3</w:t>
            </w:r>
            <w:r w:rsidR="006E284A" w:rsidRPr="00C3772B">
              <w:t xml:space="preserve"> </w:t>
            </w:r>
            <w:r w:rsidR="006E284A" w:rsidRPr="00C3772B">
              <w:rPr>
                <w:rFonts w:cstheme="minorHAnsi"/>
              </w:rPr>
              <w:t>±</w:t>
            </w:r>
            <w:r w:rsidRPr="00C3772B">
              <w:rPr>
                <w:b/>
                <w:bCs/>
                <w:color w:val="000000" w:themeColor="text1"/>
              </w:rPr>
              <w:t xml:space="preserve"> 0.13</w:t>
            </w:r>
            <w:r w:rsidR="00A304CD" w:rsidRPr="00C3772B">
              <w:rPr>
                <w:b/>
                <w:bCs/>
                <w:color w:val="000000" w:themeColor="text1"/>
              </w:rPr>
              <w:t>5</w:t>
            </w:r>
          </w:p>
        </w:tc>
        <w:tc>
          <w:tcPr>
            <w:tcW w:w="1701" w:type="dxa"/>
            <w:tcBorders>
              <w:left w:val="nil"/>
              <w:bottom w:val="nil"/>
            </w:tcBorders>
          </w:tcPr>
          <w:p w14:paraId="48808FCA" w14:textId="3DD063CD" w:rsidR="00AC6E38" w:rsidRPr="00C3772B" w:rsidRDefault="00AC6E38" w:rsidP="00AC6E38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>0.140</w:t>
            </w:r>
            <w:r w:rsidR="006E284A" w:rsidRPr="00C3772B">
              <w:t xml:space="preserve"> </w:t>
            </w:r>
            <w:r w:rsidR="006E284A" w:rsidRPr="00C3772B">
              <w:rPr>
                <w:rFonts w:cstheme="minorHAnsi"/>
              </w:rPr>
              <w:t>±</w:t>
            </w:r>
            <w:r w:rsidRPr="00C3772B">
              <w:rPr>
                <w:b/>
                <w:bCs/>
              </w:rPr>
              <w:t xml:space="preserve"> 0.104</w:t>
            </w:r>
          </w:p>
        </w:tc>
      </w:tr>
      <w:tr w:rsidR="00AC6E38" w:rsidRPr="00C3772B" w14:paraId="3CF25574" w14:textId="77777777" w:rsidTr="00AC6E38">
        <w:trPr>
          <w:trHeight w:val="340"/>
        </w:trPr>
        <w:tc>
          <w:tcPr>
            <w:tcW w:w="1145" w:type="dxa"/>
            <w:tcBorders>
              <w:top w:val="nil"/>
              <w:bottom w:val="nil"/>
            </w:tcBorders>
          </w:tcPr>
          <w:p w14:paraId="6AF9228E" w14:textId="77777777" w:rsidR="00AC6E38" w:rsidRPr="00C3772B" w:rsidRDefault="00AC6E38" w:rsidP="00AC6E38">
            <w:r w:rsidRPr="00C3772B">
              <w:t>European</w:t>
            </w:r>
          </w:p>
        </w:tc>
        <w:tc>
          <w:tcPr>
            <w:tcW w:w="1559" w:type="dxa"/>
            <w:tcBorders>
              <w:top w:val="nil"/>
              <w:bottom w:val="nil"/>
              <w:right w:val="nil"/>
            </w:tcBorders>
          </w:tcPr>
          <w:p w14:paraId="72AF8457" w14:textId="5FC9D6BE" w:rsidR="00AC6E38" w:rsidRPr="00C3772B" w:rsidRDefault="00AC6E38" w:rsidP="00AC6E38">
            <w:pPr>
              <w:jc w:val="center"/>
              <w:rPr>
                <w:b/>
                <w:bCs/>
                <w:color w:val="000000" w:themeColor="text1"/>
              </w:rPr>
            </w:pPr>
            <w:r w:rsidRPr="00C3772B">
              <w:rPr>
                <w:b/>
                <w:bCs/>
                <w:color w:val="000000" w:themeColor="text1"/>
              </w:rPr>
              <w:t>0.5</w:t>
            </w:r>
            <w:r w:rsidR="00703E82" w:rsidRPr="00C3772B">
              <w:rPr>
                <w:b/>
                <w:bCs/>
                <w:color w:val="000000" w:themeColor="text1"/>
              </w:rPr>
              <w:t>09</w:t>
            </w:r>
            <w:r w:rsidRPr="00C3772B">
              <w:rPr>
                <w:b/>
                <w:bCs/>
                <w:color w:val="000000" w:themeColor="text1"/>
              </w:rPr>
              <w:t xml:space="preserve"> </w:t>
            </w:r>
            <w:r w:rsidRPr="00C3772B">
              <w:rPr>
                <w:rFonts w:cstheme="minorHAnsi"/>
                <w:b/>
                <w:bCs/>
                <w:color w:val="000000" w:themeColor="text1"/>
              </w:rPr>
              <w:t>±</w:t>
            </w:r>
            <w:r w:rsidRPr="00C3772B">
              <w:rPr>
                <w:b/>
                <w:bCs/>
                <w:color w:val="000000" w:themeColor="text1"/>
              </w:rPr>
              <w:t xml:space="preserve"> 0.1</w:t>
            </w:r>
            <w:r w:rsidR="00703E82" w:rsidRPr="00C3772B">
              <w:rPr>
                <w:b/>
                <w:bCs/>
                <w:color w:val="000000" w:themeColor="text1"/>
              </w:rPr>
              <w:t>37</w:t>
            </w:r>
          </w:p>
        </w:tc>
        <w:tc>
          <w:tcPr>
            <w:tcW w:w="1554" w:type="dxa"/>
            <w:tcBorders>
              <w:top w:val="nil"/>
              <w:left w:val="nil"/>
              <w:bottom w:val="nil"/>
            </w:tcBorders>
          </w:tcPr>
          <w:p w14:paraId="5274E707" w14:textId="77777777" w:rsidR="00AC6E38" w:rsidRPr="00C3772B" w:rsidRDefault="00AC6E38" w:rsidP="00AC6E38">
            <w:pPr>
              <w:jc w:val="center"/>
              <w:rPr>
                <w:b/>
                <w:bCs/>
                <w:color w:val="000000" w:themeColor="text1"/>
              </w:rPr>
            </w:pPr>
            <w:r w:rsidRPr="00C3772B">
              <w:rPr>
                <w:b/>
                <w:bCs/>
                <w:color w:val="000000" w:themeColor="text1"/>
              </w:rPr>
              <w:t xml:space="preserve">0.519 </w:t>
            </w:r>
            <w:r w:rsidRPr="00C3772B">
              <w:rPr>
                <w:rFonts w:cstheme="minorHAnsi"/>
                <w:b/>
                <w:bCs/>
                <w:color w:val="000000" w:themeColor="text1"/>
              </w:rPr>
              <w:t>±</w:t>
            </w:r>
            <w:r w:rsidRPr="00C3772B">
              <w:rPr>
                <w:b/>
                <w:bCs/>
                <w:color w:val="000000" w:themeColor="text1"/>
              </w:rPr>
              <w:t xml:space="preserve"> 0.136</w:t>
            </w:r>
          </w:p>
        </w:tc>
        <w:tc>
          <w:tcPr>
            <w:tcW w:w="1518" w:type="dxa"/>
            <w:tcBorders>
              <w:top w:val="nil"/>
              <w:bottom w:val="nil"/>
              <w:right w:val="nil"/>
            </w:tcBorders>
          </w:tcPr>
          <w:p w14:paraId="69CFE742" w14:textId="7DC6EBAC" w:rsidR="00AC6E38" w:rsidRPr="00C3772B" w:rsidRDefault="00AC6E38" w:rsidP="00AC6E38">
            <w:pPr>
              <w:jc w:val="center"/>
              <w:rPr>
                <w:color w:val="000000" w:themeColor="text1"/>
              </w:rPr>
            </w:pPr>
            <w:r w:rsidRPr="00C3772B">
              <w:rPr>
                <w:color w:val="000000" w:themeColor="text1"/>
              </w:rPr>
              <w:t>0.3</w:t>
            </w:r>
            <w:r w:rsidR="00703E82" w:rsidRPr="00C3772B">
              <w:rPr>
                <w:color w:val="000000" w:themeColor="text1"/>
              </w:rPr>
              <w:t>25</w:t>
            </w:r>
            <w:r w:rsidR="006E284A" w:rsidRPr="00C3772B">
              <w:t xml:space="preserve"> </w:t>
            </w:r>
            <w:r w:rsidR="006E284A" w:rsidRPr="00C3772B">
              <w:rPr>
                <w:rFonts w:cstheme="minorHAnsi"/>
              </w:rPr>
              <w:t>±</w:t>
            </w:r>
            <w:r w:rsidRPr="00C3772B">
              <w:rPr>
                <w:color w:val="000000" w:themeColor="text1"/>
              </w:rPr>
              <w:t xml:space="preserve"> 0.1</w:t>
            </w:r>
            <w:r w:rsidR="00703E82" w:rsidRPr="00C3772B">
              <w:rPr>
                <w:color w:val="000000" w:themeColor="text1"/>
              </w:rPr>
              <w:t>53</w:t>
            </w:r>
          </w:p>
        </w:tc>
        <w:tc>
          <w:tcPr>
            <w:tcW w:w="1595" w:type="dxa"/>
            <w:tcBorders>
              <w:top w:val="nil"/>
              <w:left w:val="nil"/>
              <w:bottom w:val="nil"/>
            </w:tcBorders>
          </w:tcPr>
          <w:p w14:paraId="67E7C882" w14:textId="39F6B76E" w:rsidR="00AC6E38" w:rsidRPr="00C3772B" w:rsidRDefault="00AC6E38" w:rsidP="00AC6E38">
            <w:pPr>
              <w:jc w:val="center"/>
              <w:rPr>
                <w:color w:val="000000" w:themeColor="text1"/>
              </w:rPr>
            </w:pPr>
            <w:r w:rsidRPr="00C3772B">
              <w:rPr>
                <w:color w:val="000000" w:themeColor="text1"/>
              </w:rPr>
              <w:t>0.351</w:t>
            </w:r>
            <w:r w:rsidR="006E284A" w:rsidRPr="00C3772B">
              <w:t xml:space="preserve"> </w:t>
            </w:r>
            <w:r w:rsidR="006E284A" w:rsidRPr="00C3772B">
              <w:rPr>
                <w:rFonts w:cstheme="minorHAnsi"/>
              </w:rPr>
              <w:t>±</w:t>
            </w:r>
            <w:r w:rsidRPr="00C3772B">
              <w:rPr>
                <w:color w:val="000000" w:themeColor="text1"/>
              </w:rPr>
              <w:t xml:space="preserve"> 0.148</w:t>
            </w:r>
          </w:p>
        </w:tc>
        <w:tc>
          <w:tcPr>
            <w:tcW w:w="1559" w:type="dxa"/>
            <w:tcBorders>
              <w:top w:val="nil"/>
              <w:bottom w:val="nil"/>
              <w:right w:val="nil"/>
            </w:tcBorders>
          </w:tcPr>
          <w:p w14:paraId="420414E5" w14:textId="671FF466" w:rsidR="00AC6E38" w:rsidRPr="00C3772B" w:rsidRDefault="00AC6E38" w:rsidP="00AC6E38">
            <w:pPr>
              <w:jc w:val="center"/>
              <w:rPr>
                <w:b/>
                <w:bCs/>
                <w:color w:val="000000" w:themeColor="text1"/>
              </w:rPr>
            </w:pPr>
            <w:r w:rsidRPr="00C3772B">
              <w:rPr>
                <w:b/>
                <w:bCs/>
                <w:color w:val="000000" w:themeColor="text1"/>
              </w:rPr>
              <w:t>0.1</w:t>
            </w:r>
            <w:r w:rsidR="00703E82" w:rsidRPr="00C3772B">
              <w:rPr>
                <w:b/>
                <w:bCs/>
                <w:color w:val="000000" w:themeColor="text1"/>
              </w:rPr>
              <w:t>83</w:t>
            </w:r>
            <w:r w:rsidR="006E284A" w:rsidRPr="00C3772B">
              <w:t xml:space="preserve"> </w:t>
            </w:r>
            <w:r w:rsidR="006E284A" w:rsidRPr="00C3772B">
              <w:rPr>
                <w:rFonts w:cstheme="minorHAnsi"/>
              </w:rPr>
              <w:t>±</w:t>
            </w:r>
            <w:r w:rsidRPr="00C3772B">
              <w:rPr>
                <w:b/>
                <w:bCs/>
                <w:color w:val="000000" w:themeColor="text1"/>
              </w:rPr>
              <w:t xml:space="preserve"> 0.14</w:t>
            </w:r>
            <w:r w:rsidR="00703E82" w:rsidRPr="00C3772B">
              <w:rPr>
                <w:b/>
                <w:bCs/>
                <w:color w:val="000000" w:themeColor="text1"/>
              </w:rPr>
              <w:t>8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</w:tcBorders>
          </w:tcPr>
          <w:p w14:paraId="31A25DB9" w14:textId="7E918EA1" w:rsidR="00AC6E38" w:rsidRPr="00C3772B" w:rsidRDefault="00AC6E38" w:rsidP="00AC6E38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>0.167</w:t>
            </w:r>
            <w:r w:rsidR="006E284A" w:rsidRPr="00C3772B">
              <w:t xml:space="preserve"> </w:t>
            </w:r>
            <w:r w:rsidR="006E284A" w:rsidRPr="00C3772B">
              <w:rPr>
                <w:rFonts w:cstheme="minorHAnsi"/>
              </w:rPr>
              <w:t>±</w:t>
            </w:r>
            <w:r w:rsidRPr="00C3772B">
              <w:rPr>
                <w:b/>
                <w:bCs/>
              </w:rPr>
              <w:t xml:space="preserve"> 0.131</w:t>
            </w:r>
          </w:p>
        </w:tc>
      </w:tr>
      <w:tr w:rsidR="00AC6E38" w:rsidRPr="00C3772B" w14:paraId="5460A9A2" w14:textId="77777777" w:rsidTr="00AC6E38">
        <w:trPr>
          <w:trHeight w:val="340"/>
        </w:trPr>
        <w:tc>
          <w:tcPr>
            <w:tcW w:w="1145" w:type="dxa"/>
            <w:tcBorders>
              <w:top w:val="nil"/>
              <w:bottom w:val="nil"/>
            </w:tcBorders>
          </w:tcPr>
          <w:p w14:paraId="37C5156A" w14:textId="77777777" w:rsidR="00AC6E38" w:rsidRPr="00C3772B" w:rsidRDefault="00AC6E38" w:rsidP="00AC6E38">
            <w:r w:rsidRPr="00C3772B">
              <w:t>African</w:t>
            </w:r>
          </w:p>
        </w:tc>
        <w:tc>
          <w:tcPr>
            <w:tcW w:w="1559" w:type="dxa"/>
            <w:tcBorders>
              <w:top w:val="nil"/>
              <w:bottom w:val="nil"/>
              <w:right w:val="nil"/>
            </w:tcBorders>
          </w:tcPr>
          <w:p w14:paraId="1ED347EB" w14:textId="1BB607C0" w:rsidR="00AC6E38" w:rsidRPr="00C3772B" w:rsidRDefault="003B4713" w:rsidP="00AC6E38">
            <w:pPr>
              <w:jc w:val="center"/>
              <w:rPr>
                <w:b/>
                <w:bCs/>
                <w:color w:val="000000" w:themeColor="text1"/>
              </w:rPr>
            </w:pPr>
            <w:r w:rsidRPr="00C3772B">
              <w:rPr>
                <w:b/>
                <w:bCs/>
                <w:color w:val="000000" w:themeColor="text1"/>
              </w:rPr>
              <w:t>-</w:t>
            </w:r>
          </w:p>
        </w:tc>
        <w:tc>
          <w:tcPr>
            <w:tcW w:w="1554" w:type="dxa"/>
            <w:tcBorders>
              <w:top w:val="nil"/>
              <w:left w:val="nil"/>
              <w:bottom w:val="nil"/>
            </w:tcBorders>
          </w:tcPr>
          <w:p w14:paraId="2A7AD5FE" w14:textId="77777777" w:rsidR="00AC6E38" w:rsidRPr="00C3772B" w:rsidRDefault="00AC6E38" w:rsidP="00AC6E38">
            <w:pPr>
              <w:jc w:val="center"/>
              <w:rPr>
                <w:color w:val="000000" w:themeColor="text1"/>
              </w:rPr>
            </w:pPr>
            <w:r w:rsidRPr="00C3772B">
              <w:rPr>
                <w:color w:val="000000" w:themeColor="text1"/>
              </w:rPr>
              <w:t xml:space="preserve">0.498 </w:t>
            </w:r>
            <w:r w:rsidRPr="00C3772B">
              <w:rPr>
                <w:rFonts w:cstheme="minorHAnsi"/>
                <w:color w:val="000000" w:themeColor="text1"/>
              </w:rPr>
              <w:t>±</w:t>
            </w:r>
            <w:r w:rsidRPr="00C3772B">
              <w:rPr>
                <w:color w:val="000000" w:themeColor="text1"/>
              </w:rPr>
              <w:t xml:space="preserve"> 0.170</w:t>
            </w:r>
          </w:p>
        </w:tc>
        <w:tc>
          <w:tcPr>
            <w:tcW w:w="1518" w:type="dxa"/>
            <w:tcBorders>
              <w:top w:val="nil"/>
              <w:bottom w:val="nil"/>
              <w:right w:val="nil"/>
            </w:tcBorders>
          </w:tcPr>
          <w:p w14:paraId="45704006" w14:textId="6C72FED7" w:rsidR="00AC6E38" w:rsidRPr="00C3772B" w:rsidRDefault="003B4713" w:rsidP="00AC6E38">
            <w:pPr>
              <w:jc w:val="center"/>
              <w:rPr>
                <w:b/>
                <w:bCs/>
                <w:color w:val="000000" w:themeColor="text1"/>
              </w:rPr>
            </w:pPr>
            <w:r w:rsidRPr="00C3772B">
              <w:rPr>
                <w:b/>
                <w:bCs/>
                <w:color w:val="000000" w:themeColor="text1"/>
              </w:rPr>
              <w:t>-</w:t>
            </w:r>
          </w:p>
        </w:tc>
        <w:tc>
          <w:tcPr>
            <w:tcW w:w="1595" w:type="dxa"/>
            <w:tcBorders>
              <w:top w:val="nil"/>
              <w:left w:val="nil"/>
              <w:bottom w:val="nil"/>
            </w:tcBorders>
          </w:tcPr>
          <w:p w14:paraId="7E54FC58" w14:textId="48E7DB71" w:rsidR="00AC6E38" w:rsidRPr="00C3772B" w:rsidRDefault="00AC6E38" w:rsidP="00AC6E38">
            <w:pPr>
              <w:jc w:val="center"/>
              <w:rPr>
                <w:color w:val="000000" w:themeColor="text1"/>
              </w:rPr>
            </w:pPr>
            <w:r w:rsidRPr="00C3772B">
              <w:rPr>
                <w:color w:val="000000" w:themeColor="text1"/>
              </w:rPr>
              <w:t>0.310</w:t>
            </w:r>
            <w:r w:rsidR="006E284A" w:rsidRPr="00C3772B">
              <w:t xml:space="preserve"> </w:t>
            </w:r>
            <w:r w:rsidR="006E284A" w:rsidRPr="00C3772B">
              <w:rPr>
                <w:rFonts w:cstheme="minorHAnsi"/>
              </w:rPr>
              <w:t>±</w:t>
            </w:r>
            <w:r w:rsidRPr="00C3772B">
              <w:rPr>
                <w:color w:val="000000" w:themeColor="text1"/>
              </w:rPr>
              <w:t xml:space="preserve"> 0.160</w:t>
            </w:r>
          </w:p>
        </w:tc>
        <w:tc>
          <w:tcPr>
            <w:tcW w:w="1559" w:type="dxa"/>
            <w:tcBorders>
              <w:top w:val="nil"/>
              <w:bottom w:val="nil"/>
              <w:right w:val="nil"/>
            </w:tcBorders>
          </w:tcPr>
          <w:p w14:paraId="1D61B7D4" w14:textId="3E942F39" w:rsidR="00AC6E38" w:rsidRPr="00C3772B" w:rsidRDefault="003B4713" w:rsidP="00AC6E38">
            <w:pPr>
              <w:jc w:val="center"/>
              <w:rPr>
                <w:b/>
                <w:bCs/>
                <w:color w:val="000000" w:themeColor="text1"/>
              </w:rPr>
            </w:pPr>
            <w:r w:rsidRPr="00C3772B">
              <w:rPr>
                <w:b/>
                <w:bCs/>
                <w:color w:val="000000" w:themeColor="text1"/>
              </w:rPr>
              <w:t>-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</w:tcBorders>
          </w:tcPr>
          <w:p w14:paraId="48D5FD3B" w14:textId="3119AA8E" w:rsidR="00AC6E38" w:rsidRPr="00C3772B" w:rsidRDefault="00AC6E38" w:rsidP="00AC6E38">
            <w:pPr>
              <w:jc w:val="center"/>
            </w:pPr>
            <w:r w:rsidRPr="00C3772B">
              <w:t>0.188</w:t>
            </w:r>
            <w:r w:rsidR="006E284A" w:rsidRPr="00C3772B">
              <w:t xml:space="preserve"> </w:t>
            </w:r>
            <w:r w:rsidR="006E284A" w:rsidRPr="00C3772B">
              <w:rPr>
                <w:rFonts w:cstheme="minorHAnsi"/>
              </w:rPr>
              <w:t>±</w:t>
            </w:r>
            <w:r w:rsidRPr="00C3772B">
              <w:t xml:space="preserve"> 0.137</w:t>
            </w:r>
          </w:p>
        </w:tc>
      </w:tr>
      <w:tr w:rsidR="00AC6E38" w:rsidRPr="00C3772B" w14:paraId="1FB0DF01" w14:textId="77777777" w:rsidTr="00AC6E38">
        <w:trPr>
          <w:trHeight w:val="340"/>
        </w:trPr>
        <w:tc>
          <w:tcPr>
            <w:tcW w:w="1145" w:type="dxa"/>
            <w:tcBorders>
              <w:top w:val="nil"/>
            </w:tcBorders>
          </w:tcPr>
          <w:p w14:paraId="1B588698" w14:textId="77777777" w:rsidR="00AC6E38" w:rsidRPr="00C3772B" w:rsidRDefault="00AC6E38" w:rsidP="00AC6E38">
            <w:r w:rsidRPr="00C3772B">
              <w:t>Pacific</w:t>
            </w:r>
          </w:p>
        </w:tc>
        <w:tc>
          <w:tcPr>
            <w:tcW w:w="1559" w:type="dxa"/>
            <w:tcBorders>
              <w:top w:val="nil"/>
              <w:right w:val="nil"/>
            </w:tcBorders>
          </w:tcPr>
          <w:p w14:paraId="2E30276C" w14:textId="77777777" w:rsidR="00AC6E38" w:rsidRPr="00C3772B" w:rsidRDefault="00AC6E38" w:rsidP="00AC6E38">
            <w:pPr>
              <w:jc w:val="center"/>
              <w:rPr>
                <w:color w:val="FF0000"/>
              </w:rPr>
            </w:pPr>
            <w:r w:rsidRPr="00C3772B">
              <w:rPr>
                <w:color w:val="000000" w:themeColor="text1"/>
              </w:rPr>
              <w:t>-</w:t>
            </w:r>
          </w:p>
        </w:tc>
        <w:tc>
          <w:tcPr>
            <w:tcW w:w="1554" w:type="dxa"/>
            <w:tcBorders>
              <w:top w:val="nil"/>
              <w:left w:val="nil"/>
            </w:tcBorders>
          </w:tcPr>
          <w:p w14:paraId="0865288A" w14:textId="77777777" w:rsidR="00AC6E38" w:rsidRPr="00C3772B" w:rsidRDefault="00AC6E38" w:rsidP="00AC6E38">
            <w:pPr>
              <w:jc w:val="center"/>
            </w:pPr>
            <w:r w:rsidRPr="00C3772B">
              <w:t xml:space="preserve">0.511 </w:t>
            </w:r>
            <w:r w:rsidRPr="00C3772B">
              <w:rPr>
                <w:rFonts w:cstheme="minorHAnsi"/>
              </w:rPr>
              <w:t>±</w:t>
            </w:r>
            <w:r w:rsidRPr="00C3772B">
              <w:t xml:space="preserve"> 0.205</w:t>
            </w:r>
          </w:p>
        </w:tc>
        <w:tc>
          <w:tcPr>
            <w:tcW w:w="1518" w:type="dxa"/>
            <w:tcBorders>
              <w:top w:val="nil"/>
              <w:right w:val="nil"/>
            </w:tcBorders>
          </w:tcPr>
          <w:p w14:paraId="2BD0E27E" w14:textId="77777777" w:rsidR="00AC6E38" w:rsidRPr="00C3772B" w:rsidRDefault="00AC6E38" w:rsidP="00AC6E38">
            <w:pPr>
              <w:jc w:val="center"/>
              <w:rPr>
                <w:color w:val="FF0000"/>
              </w:rPr>
            </w:pPr>
            <w:r w:rsidRPr="00C3772B">
              <w:rPr>
                <w:color w:val="000000" w:themeColor="text1"/>
              </w:rPr>
              <w:t>-</w:t>
            </w:r>
          </w:p>
        </w:tc>
        <w:tc>
          <w:tcPr>
            <w:tcW w:w="1595" w:type="dxa"/>
            <w:tcBorders>
              <w:top w:val="nil"/>
              <w:left w:val="nil"/>
            </w:tcBorders>
          </w:tcPr>
          <w:p w14:paraId="078DC3A2" w14:textId="01DA47C9" w:rsidR="00AC6E38" w:rsidRPr="00C3772B" w:rsidRDefault="00AC6E38" w:rsidP="00AC6E38">
            <w:pPr>
              <w:jc w:val="center"/>
            </w:pPr>
            <w:r w:rsidRPr="00C3772B">
              <w:t>0.295</w:t>
            </w:r>
            <w:r w:rsidR="006E284A" w:rsidRPr="00C3772B">
              <w:t xml:space="preserve"> </w:t>
            </w:r>
            <w:r w:rsidR="006E284A" w:rsidRPr="00C3772B">
              <w:rPr>
                <w:rFonts w:cstheme="minorHAnsi"/>
              </w:rPr>
              <w:t>±</w:t>
            </w:r>
            <w:r w:rsidRPr="00C3772B">
              <w:t xml:space="preserve"> 0.175</w:t>
            </w:r>
          </w:p>
        </w:tc>
        <w:tc>
          <w:tcPr>
            <w:tcW w:w="1559" w:type="dxa"/>
            <w:tcBorders>
              <w:top w:val="nil"/>
              <w:bottom w:val="single" w:sz="4" w:space="0" w:color="auto"/>
              <w:right w:val="nil"/>
            </w:tcBorders>
          </w:tcPr>
          <w:p w14:paraId="6496D8BE" w14:textId="3B5F04F5" w:rsidR="00AC6E38" w:rsidRPr="00C3772B" w:rsidRDefault="004954E9" w:rsidP="004954E9">
            <w:pPr>
              <w:jc w:val="center"/>
            </w:pPr>
            <w:r w:rsidRPr="00C3772B">
              <w:t>-</w:t>
            </w:r>
          </w:p>
        </w:tc>
        <w:tc>
          <w:tcPr>
            <w:tcW w:w="1701" w:type="dxa"/>
            <w:tcBorders>
              <w:top w:val="nil"/>
              <w:left w:val="nil"/>
            </w:tcBorders>
          </w:tcPr>
          <w:p w14:paraId="0A05E863" w14:textId="40B0CB00" w:rsidR="00AC6E38" w:rsidRPr="00C3772B" w:rsidRDefault="00AC6E38" w:rsidP="00AC6E38">
            <w:pPr>
              <w:jc w:val="center"/>
            </w:pPr>
            <w:r w:rsidRPr="00C3772B">
              <w:t>0.215</w:t>
            </w:r>
            <w:r w:rsidR="006E284A" w:rsidRPr="00C3772B">
              <w:t xml:space="preserve"> </w:t>
            </w:r>
            <w:r w:rsidR="006E284A" w:rsidRPr="00C3772B">
              <w:rPr>
                <w:rFonts w:cstheme="minorHAnsi"/>
              </w:rPr>
              <w:t>±</w:t>
            </w:r>
            <w:r w:rsidRPr="00C3772B">
              <w:t xml:space="preserve"> 0.162</w:t>
            </w:r>
          </w:p>
        </w:tc>
      </w:tr>
    </w:tbl>
    <w:p w14:paraId="74F655FA" w14:textId="32DC097C" w:rsidR="004371EF" w:rsidRPr="00C3772B" w:rsidRDefault="00F846E1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C3772B">
        <w:rPr>
          <w:rFonts w:ascii="Times New Roman" w:hAnsi="Times New Roman" w:cs="Times New Roman"/>
          <w:b/>
          <w:bCs/>
          <w:sz w:val="24"/>
          <w:szCs w:val="24"/>
          <w:lang w:val="en-GB"/>
        </w:rPr>
        <w:br w:type="page"/>
      </w:r>
    </w:p>
    <w:p w14:paraId="5226D5F5" w14:textId="068D96EF" w:rsidR="00A77419" w:rsidRPr="00C3772B" w:rsidRDefault="00E9016E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C3772B">
        <w:rPr>
          <w:rFonts w:ascii="Times New Roman" w:hAnsi="Times New Roman" w:cs="Times New Roman"/>
          <w:b/>
          <w:bCs/>
          <w:sz w:val="24"/>
          <w:szCs w:val="24"/>
          <w:lang w:val="en-US"/>
        </w:rPr>
        <w:lastRenderedPageBreak/>
        <w:t xml:space="preserve">Table </w:t>
      </w:r>
      <w:r w:rsidR="00117700" w:rsidRPr="00C3772B">
        <w:rPr>
          <w:rFonts w:ascii="Times New Roman" w:hAnsi="Times New Roman" w:cs="Times New Roman"/>
          <w:b/>
          <w:bCs/>
          <w:sz w:val="24"/>
          <w:szCs w:val="24"/>
          <w:lang w:val="en-US"/>
        </w:rPr>
        <w:t>S</w:t>
      </w:r>
      <w:r w:rsidR="00780CC7" w:rsidRPr="00C3772B">
        <w:rPr>
          <w:rFonts w:ascii="Times New Roman" w:hAnsi="Times New Roman" w:cs="Times New Roman"/>
          <w:b/>
          <w:bCs/>
          <w:sz w:val="24"/>
          <w:szCs w:val="24"/>
          <w:lang w:val="en-US"/>
        </w:rPr>
        <w:t>6</w:t>
      </w:r>
      <w:r w:rsidRPr="00C3772B">
        <w:rPr>
          <w:rFonts w:ascii="Times New Roman" w:hAnsi="Times New Roman" w:cs="Times New Roman"/>
          <w:b/>
          <w:bCs/>
          <w:sz w:val="24"/>
          <w:szCs w:val="24"/>
          <w:lang w:val="en-US"/>
        </w:rPr>
        <w:t>:</w:t>
      </w:r>
      <w:r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 Mean (± </w:t>
      </w:r>
      <w:proofErr w:type="spellStart"/>
      <w:r w:rsidRPr="00C3772B">
        <w:rPr>
          <w:rFonts w:ascii="Times New Roman" w:hAnsi="Times New Roman" w:cs="Times New Roman"/>
          <w:sz w:val="24"/>
          <w:szCs w:val="24"/>
          <w:lang w:val="en-US"/>
        </w:rPr>
        <w:t>sd</w:t>
      </w:r>
      <w:proofErr w:type="spellEnd"/>
      <w:r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) dissimilarity </w:t>
      </w:r>
      <w:r w:rsidR="00637588"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at genus level </w:t>
      </w:r>
      <w:r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computed </w:t>
      </w:r>
      <w:r w:rsidR="00FC0F07" w:rsidRPr="00C3772B">
        <w:rPr>
          <w:rFonts w:ascii="Times New Roman" w:hAnsi="Times New Roman" w:cs="Times New Roman"/>
          <w:sz w:val="24"/>
          <w:szCs w:val="24"/>
          <w:lang w:val="en-US"/>
        </w:rPr>
        <w:t>using</w:t>
      </w:r>
      <w:r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E5179" w:rsidRPr="00C3772B">
        <w:rPr>
          <w:rFonts w:ascii="Times New Roman" w:hAnsi="Times New Roman" w:cs="Times New Roman"/>
          <w:sz w:val="24"/>
          <w:szCs w:val="24"/>
          <w:lang w:val="en-US"/>
        </w:rPr>
        <w:t>Baselga’s</w:t>
      </w:r>
      <w:proofErr w:type="spellEnd"/>
      <w:r w:rsidR="006E5179"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 approach</w:t>
      </w:r>
      <w:r w:rsidR="00FC0F07"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 with </w:t>
      </w:r>
      <w:r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Sorensen (Sor, total), Simpson (Sim, turnover) and </w:t>
      </w:r>
      <w:proofErr w:type="spellStart"/>
      <w:r w:rsidRPr="00C3772B">
        <w:rPr>
          <w:rFonts w:ascii="Times New Roman" w:hAnsi="Times New Roman" w:cs="Times New Roman"/>
          <w:sz w:val="24"/>
          <w:szCs w:val="24"/>
          <w:lang w:val="en-US"/>
        </w:rPr>
        <w:t>nestedness</w:t>
      </w:r>
      <w:proofErr w:type="spellEnd"/>
      <w:r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-resultant (Sne, </w:t>
      </w:r>
      <w:proofErr w:type="spellStart"/>
      <w:r w:rsidRPr="00C3772B">
        <w:rPr>
          <w:rFonts w:ascii="Times New Roman" w:hAnsi="Times New Roman" w:cs="Times New Roman"/>
          <w:sz w:val="24"/>
          <w:szCs w:val="24"/>
          <w:lang w:val="en-US"/>
        </w:rPr>
        <w:t>nestedness</w:t>
      </w:r>
      <w:proofErr w:type="spellEnd"/>
      <w:r w:rsidRPr="00C3772B">
        <w:rPr>
          <w:rFonts w:ascii="Times New Roman" w:hAnsi="Times New Roman" w:cs="Times New Roman"/>
          <w:sz w:val="24"/>
          <w:szCs w:val="24"/>
          <w:lang w:val="en-US"/>
        </w:rPr>
        <w:t>) indices for the within-islands and within-Continental Area Equivalents (</w:t>
      </w:r>
      <w:r w:rsidR="00FC0F07"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CAEs, </w:t>
      </w:r>
      <w:r w:rsidR="0063624B" w:rsidRPr="00C3772B">
        <w:rPr>
          <w:rFonts w:ascii="Times New Roman" w:hAnsi="Times New Roman" w:cs="Times New Roman"/>
          <w:sz w:val="24"/>
          <w:szCs w:val="24"/>
          <w:lang w:val="en-US"/>
        </w:rPr>
        <w:t>small scale</w:t>
      </w:r>
      <w:r w:rsidRPr="00C3772B">
        <w:rPr>
          <w:rFonts w:ascii="Times New Roman" w:hAnsi="Times New Roman" w:cs="Times New Roman"/>
          <w:sz w:val="24"/>
          <w:szCs w:val="24"/>
          <w:lang w:val="en-US"/>
        </w:rPr>
        <w:t>) comparisons for each island</w:t>
      </w:r>
      <w:r w:rsidR="009C0C8E"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 at genus level</w:t>
      </w:r>
      <w:r w:rsidRPr="00C3772B">
        <w:rPr>
          <w:rFonts w:ascii="Times New Roman" w:hAnsi="Times New Roman" w:cs="Times New Roman"/>
          <w:sz w:val="24"/>
          <w:szCs w:val="24"/>
          <w:lang w:val="en-US"/>
        </w:rPr>
        <w:t>. Significa</w:t>
      </w:r>
      <w:r w:rsidR="00FC0F07" w:rsidRPr="00C3772B">
        <w:rPr>
          <w:rFonts w:ascii="Times New Roman" w:hAnsi="Times New Roman" w:cs="Times New Roman"/>
          <w:sz w:val="24"/>
          <w:szCs w:val="24"/>
          <w:lang w:val="en-US"/>
        </w:rPr>
        <w:t>nt</w:t>
      </w:r>
      <w:r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 differences (Kruskal-Wallis p-value &lt; 0.05) are marked in bold</w:t>
      </w:r>
      <w:r w:rsidR="009C0C8E" w:rsidRPr="00C3772B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tbl>
      <w:tblPr>
        <w:tblStyle w:val="TableGrid"/>
        <w:tblpPr w:leftFromText="141" w:rightFromText="141" w:vertAnchor="page" w:horzAnchor="margin" w:tblpXSpec="center" w:tblpY="3237"/>
        <w:tblW w:w="11054" w:type="dxa"/>
        <w:tblLook w:val="04A0" w:firstRow="1" w:lastRow="0" w:firstColumn="1" w:lastColumn="0" w:noHBand="0" w:noVBand="1"/>
      </w:tblPr>
      <w:tblGrid>
        <w:gridCol w:w="1246"/>
        <w:gridCol w:w="520"/>
        <w:gridCol w:w="1490"/>
        <w:gridCol w:w="447"/>
        <w:gridCol w:w="1112"/>
        <w:gridCol w:w="1559"/>
        <w:gridCol w:w="1559"/>
        <w:gridCol w:w="1560"/>
        <w:gridCol w:w="1561"/>
      </w:tblGrid>
      <w:tr w:rsidR="00AC6E38" w:rsidRPr="00C3772B" w14:paraId="6DB4AAF5" w14:textId="77777777" w:rsidTr="00AC6E38">
        <w:trPr>
          <w:trHeight w:val="340"/>
        </w:trPr>
        <w:tc>
          <w:tcPr>
            <w:tcW w:w="1246" w:type="dxa"/>
          </w:tcPr>
          <w:p w14:paraId="01A6A033" w14:textId="77777777" w:rsidR="00AC6E38" w:rsidRPr="00C3772B" w:rsidRDefault="00AC6E38" w:rsidP="00AC6E38">
            <w:pPr>
              <w:rPr>
                <w:lang w:val="en-US"/>
              </w:rPr>
            </w:pPr>
          </w:p>
        </w:tc>
        <w:tc>
          <w:tcPr>
            <w:tcW w:w="520" w:type="dxa"/>
          </w:tcPr>
          <w:p w14:paraId="705C7AB3" w14:textId="77777777" w:rsidR="00AC6E38" w:rsidRPr="00C3772B" w:rsidRDefault="00AC6E38" w:rsidP="00AC6E38">
            <w:pPr>
              <w:jc w:val="center"/>
              <w:rPr>
                <w:lang w:val="en-GB"/>
              </w:rPr>
            </w:pPr>
          </w:p>
        </w:tc>
        <w:tc>
          <w:tcPr>
            <w:tcW w:w="3049" w:type="dxa"/>
            <w:gridSpan w:val="3"/>
          </w:tcPr>
          <w:p w14:paraId="26DC0B62" w14:textId="77777777" w:rsidR="00AC6E38" w:rsidRPr="00C3772B" w:rsidRDefault="00AC6E38" w:rsidP="00AC6E38">
            <w:pPr>
              <w:jc w:val="center"/>
            </w:pPr>
            <w:r w:rsidRPr="00C3772B">
              <w:t>Sor</w:t>
            </w:r>
          </w:p>
        </w:tc>
        <w:tc>
          <w:tcPr>
            <w:tcW w:w="3118" w:type="dxa"/>
            <w:gridSpan w:val="2"/>
          </w:tcPr>
          <w:p w14:paraId="62AD7243" w14:textId="77777777" w:rsidR="00AC6E38" w:rsidRPr="00C3772B" w:rsidRDefault="00AC6E38" w:rsidP="00AC6E38">
            <w:pPr>
              <w:jc w:val="center"/>
            </w:pPr>
            <w:r w:rsidRPr="00C3772B">
              <w:t>Sim</w:t>
            </w:r>
          </w:p>
        </w:tc>
        <w:tc>
          <w:tcPr>
            <w:tcW w:w="3121" w:type="dxa"/>
            <w:gridSpan w:val="2"/>
          </w:tcPr>
          <w:p w14:paraId="33054F01" w14:textId="77777777" w:rsidR="00AC6E38" w:rsidRPr="00C3772B" w:rsidRDefault="00AC6E38" w:rsidP="00AC6E38">
            <w:pPr>
              <w:jc w:val="center"/>
            </w:pPr>
            <w:r w:rsidRPr="00C3772B">
              <w:t>Sne</w:t>
            </w:r>
          </w:p>
        </w:tc>
      </w:tr>
      <w:tr w:rsidR="00AC6E38" w:rsidRPr="00C3772B" w14:paraId="4F8AD8C5" w14:textId="77777777" w:rsidTr="00AC6E38">
        <w:trPr>
          <w:trHeight w:val="340"/>
        </w:trPr>
        <w:tc>
          <w:tcPr>
            <w:tcW w:w="1246" w:type="dxa"/>
            <w:vMerge w:val="restart"/>
            <w:vAlign w:val="center"/>
          </w:tcPr>
          <w:p w14:paraId="470F71CA" w14:textId="77777777" w:rsidR="00AC6E38" w:rsidRPr="00C3772B" w:rsidRDefault="00AC6E38" w:rsidP="00AC6E38">
            <w:pPr>
              <w:jc w:val="center"/>
              <w:rPr>
                <w:b/>
                <w:bCs/>
                <w:lang w:val="en-GB"/>
              </w:rPr>
            </w:pPr>
            <w:r w:rsidRPr="00C3772B">
              <w:rPr>
                <w:b/>
                <w:bCs/>
                <w:lang w:val="en-GB"/>
              </w:rPr>
              <w:t>Region</w:t>
            </w:r>
          </w:p>
        </w:tc>
        <w:tc>
          <w:tcPr>
            <w:tcW w:w="520" w:type="dxa"/>
          </w:tcPr>
          <w:p w14:paraId="368D24BB" w14:textId="77777777" w:rsidR="00AC6E38" w:rsidRPr="00C3772B" w:rsidRDefault="00AC6E38" w:rsidP="00AC6E38">
            <w:pPr>
              <w:jc w:val="center"/>
            </w:pPr>
          </w:p>
        </w:tc>
        <w:tc>
          <w:tcPr>
            <w:tcW w:w="1490" w:type="dxa"/>
            <w:tcBorders>
              <w:bottom w:val="single" w:sz="4" w:space="0" w:color="auto"/>
              <w:right w:val="nil"/>
            </w:tcBorders>
          </w:tcPr>
          <w:p w14:paraId="5FC6E54F" w14:textId="77777777" w:rsidR="00AC6E38" w:rsidRPr="00C3772B" w:rsidRDefault="00AC6E38" w:rsidP="00AC6E38">
            <w:pPr>
              <w:jc w:val="center"/>
            </w:pPr>
            <w:r w:rsidRPr="00C3772B">
              <w:t>CAEs</w:t>
            </w:r>
          </w:p>
        </w:tc>
        <w:tc>
          <w:tcPr>
            <w:tcW w:w="1559" w:type="dxa"/>
            <w:gridSpan w:val="2"/>
            <w:tcBorders>
              <w:left w:val="nil"/>
              <w:bottom w:val="single" w:sz="4" w:space="0" w:color="auto"/>
            </w:tcBorders>
          </w:tcPr>
          <w:p w14:paraId="6C57FD8F" w14:textId="77777777" w:rsidR="00AC6E38" w:rsidRPr="00C3772B" w:rsidRDefault="00AC6E38" w:rsidP="00AC6E38">
            <w:pPr>
              <w:jc w:val="center"/>
            </w:pPr>
            <w:r w:rsidRPr="00C3772B">
              <w:t>islands</w:t>
            </w:r>
          </w:p>
        </w:tc>
        <w:tc>
          <w:tcPr>
            <w:tcW w:w="1559" w:type="dxa"/>
            <w:tcBorders>
              <w:bottom w:val="single" w:sz="4" w:space="0" w:color="auto"/>
              <w:right w:val="nil"/>
            </w:tcBorders>
          </w:tcPr>
          <w:p w14:paraId="06A74C71" w14:textId="77777777" w:rsidR="00AC6E38" w:rsidRPr="00C3772B" w:rsidRDefault="00AC6E38" w:rsidP="00AC6E38">
            <w:pPr>
              <w:jc w:val="center"/>
            </w:pPr>
            <w:r w:rsidRPr="00C3772B">
              <w:t>CAEs</w:t>
            </w:r>
          </w:p>
        </w:tc>
        <w:tc>
          <w:tcPr>
            <w:tcW w:w="1559" w:type="dxa"/>
            <w:tcBorders>
              <w:left w:val="nil"/>
              <w:bottom w:val="single" w:sz="4" w:space="0" w:color="auto"/>
            </w:tcBorders>
          </w:tcPr>
          <w:p w14:paraId="5B2C3755" w14:textId="77777777" w:rsidR="00AC6E38" w:rsidRPr="00C3772B" w:rsidRDefault="00AC6E38" w:rsidP="00AC6E38">
            <w:pPr>
              <w:jc w:val="center"/>
            </w:pPr>
            <w:r w:rsidRPr="00C3772B">
              <w:t>islands</w:t>
            </w:r>
          </w:p>
        </w:tc>
        <w:tc>
          <w:tcPr>
            <w:tcW w:w="1560" w:type="dxa"/>
            <w:tcBorders>
              <w:bottom w:val="single" w:sz="4" w:space="0" w:color="auto"/>
              <w:right w:val="nil"/>
            </w:tcBorders>
          </w:tcPr>
          <w:p w14:paraId="4A539F21" w14:textId="77777777" w:rsidR="00AC6E38" w:rsidRPr="00C3772B" w:rsidRDefault="00AC6E38" w:rsidP="00AC6E38">
            <w:pPr>
              <w:jc w:val="center"/>
            </w:pPr>
            <w:r w:rsidRPr="00C3772B">
              <w:t xml:space="preserve">CAEs </w:t>
            </w:r>
          </w:p>
        </w:tc>
        <w:tc>
          <w:tcPr>
            <w:tcW w:w="1561" w:type="dxa"/>
            <w:tcBorders>
              <w:left w:val="nil"/>
              <w:bottom w:val="single" w:sz="4" w:space="0" w:color="auto"/>
            </w:tcBorders>
          </w:tcPr>
          <w:p w14:paraId="050C9A5F" w14:textId="77777777" w:rsidR="00AC6E38" w:rsidRPr="00C3772B" w:rsidRDefault="00AC6E38" w:rsidP="00AC6E38">
            <w:pPr>
              <w:jc w:val="center"/>
            </w:pPr>
            <w:r w:rsidRPr="00C3772B">
              <w:t>islands</w:t>
            </w:r>
          </w:p>
        </w:tc>
      </w:tr>
      <w:tr w:rsidR="00AC6E38" w:rsidRPr="00C3772B" w14:paraId="0CB8D2BD" w14:textId="77777777" w:rsidTr="00AC6E38">
        <w:trPr>
          <w:trHeight w:val="340"/>
        </w:trPr>
        <w:tc>
          <w:tcPr>
            <w:tcW w:w="1246" w:type="dxa"/>
            <w:vMerge/>
            <w:tcBorders>
              <w:bottom w:val="single" w:sz="4" w:space="0" w:color="auto"/>
            </w:tcBorders>
          </w:tcPr>
          <w:p w14:paraId="1CAAE87E" w14:textId="77777777" w:rsidR="00AC6E38" w:rsidRPr="00C3772B" w:rsidRDefault="00AC6E38" w:rsidP="00AC6E38"/>
        </w:tc>
        <w:tc>
          <w:tcPr>
            <w:tcW w:w="520" w:type="dxa"/>
            <w:tcBorders>
              <w:bottom w:val="single" w:sz="4" w:space="0" w:color="auto"/>
            </w:tcBorders>
          </w:tcPr>
          <w:p w14:paraId="63A5E4F7" w14:textId="77777777" w:rsidR="00AC6E38" w:rsidRPr="00C3772B" w:rsidRDefault="00AC6E38" w:rsidP="00AC6E38">
            <w:pPr>
              <w:jc w:val="center"/>
            </w:pPr>
          </w:p>
        </w:tc>
        <w:tc>
          <w:tcPr>
            <w:tcW w:w="3049" w:type="dxa"/>
            <w:gridSpan w:val="3"/>
            <w:tcBorders>
              <w:bottom w:val="single" w:sz="4" w:space="0" w:color="auto"/>
            </w:tcBorders>
          </w:tcPr>
          <w:p w14:paraId="6E4DC499" w14:textId="77777777" w:rsidR="00AC6E38" w:rsidRPr="00C3772B" w:rsidRDefault="00AC6E38" w:rsidP="00AC6E38">
            <w:pPr>
              <w:jc w:val="center"/>
            </w:pPr>
          </w:p>
        </w:tc>
        <w:tc>
          <w:tcPr>
            <w:tcW w:w="6239" w:type="dxa"/>
            <w:gridSpan w:val="4"/>
            <w:tcBorders>
              <w:bottom w:val="single" w:sz="4" w:space="0" w:color="auto"/>
            </w:tcBorders>
          </w:tcPr>
          <w:p w14:paraId="387C1EDD" w14:textId="77777777" w:rsidR="00AC6E38" w:rsidRPr="00C3772B" w:rsidRDefault="00AC6E38" w:rsidP="00AC6E38">
            <w:pPr>
              <w:jc w:val="center"/>
              <w:rPr>
                <w:b/>
                <w:bCs/>
              </w:rPr>
            </w:pPr>
          </w:p>
        </w:tc>
      </w:tr>
      <w:tr w:rsidR="00AC6E38" w:rsidRPr="00C3772B" w14:paraId="2124620A" w14:textId="77777777" w:rsidTr="00AC6E38">
        <w:trPr>
          <w:trHeight w:val="340"/>
        </w:trPr>
        <w:tc>
          <w:tcPr>
            <w:tcW w:w="1246" w:type="dxa"/>
            <w:tcBorders>
              <w:bottom w:val="nil"/>
            </w:tcBorders>
          </w:tcPr>
          <w:p w14:paraId="297956F5" w14:textId="77777777" w:rsidR="00AC6E38" w:rsidRPr="00C3772B" w:rsidRDefault="00AC6E38" w:rsidP="00AC6E38">
            <w:r w:rsidRPr="00C3772B">
              <w:t>American</w:t>
            </w:r>
          </w:p>
        </w:tc>
        <w:tc>
          <w:tcPr>
            <w:tcW w:w="520" w:type="dxa"/>
            <w:tcBorders>
              <w:bottom w:val="nil"/>
            </w:tcBorders>
          </w:tcPr>
          <w:p w14:paraId="2F09B49F" w14:textId="77777777" w:rsidR="00AC6E38" w:rsidRPr="00C3772B" w:rsidRDefault="00AC6E38" w:rsidP="00AC6E38">
            <w:r w:rsidRPr="00C3772B">
              <w:t>Gu</w:t>
            </w:r>
          </w:p>
        </w:tc>
        <w:tc>
          <w:tcPr>
            <w:tcW w:w="1490" w:type="dxa"/>
            <w:tcBorders>
              <w:bottom w:val="nil"/>
              <w:right w:val="nil"/>
            </w:tcBorders>
          </w:tcPr>
          <w:p w14:paraId="2262F368" w14:textId="72BBD0BA" w:rsidR="00AC6E38" w:rsidRPr="00C3772B" w:rsidRDefault="00AC6E38" w:rsidP="00AC6E38">
            <w:pPr>
              <w:jc w:val="center"/>
              <w:rPr>
                <w:color w:val="FF0000"/>
              </w:rPr>
            </w:pPr>
            <w:r w:rsidRPr="00C3772B">
              <w:t>0.42</w:t>
            </w:r>
            <w:r w:rsidR="00493D2C" w:rsidRPr="00C3772B">
              <w:t>4</w:t>
            </w:r>
            <w:r w:rsidR="001331F2" w:rsidRPr="00C3772B">
              <w:t xml:space="preserve"> </w:t>
            </w:r>
            <w:r w:rsidR="001331F2" w:rsidRPr="00C3772B">
              <w:rPr>
                <w:rFonts w:cstheme="minorHAnsi"/>
              </w:rPr>
              <w:t>±</w:t>
            </w:r>
            <w:r w:rsidRPr="00C3772B">
              <w:t xml:space="preserve"> 0.15</w:t>
            </w:r>
            <w:r w:rsidR="00493D2C" w:rsidRPr="00C3772B">
              <w:t>3</w:t>
            </w:r>
          </w:p>
        </w:tc>
        <w:tc>
          <w:tcPr>
            <w:tcW w:w="1559" w:type="dxa"/>
            <w:gridSpan w:val="2"/>
            <w:tcBorders>
              <w:left w:val="nil"/>
              <w:bottom w:val="nil"/>
            </w:tcBorders>
          </w:tcPr>
          <w:p w14:paraId="4920A6BC" w14:textId="77777777" w:rsidR="00AC6E38" w:rsidRPr="00C3772B" w:rsidRDefault="00AC6E38" w:rsidP="00AC6E38">
            <w:pPr>
              <w:jc w:val="center"/>
            </w:pPr>
            <w:r w:rsidRPr="00C3772B">
              <w:t xml:space="preserve">0.408 </w:t>
            </w:r>
            <w:r w:rsidRPr="00C3772B">
              <w:rPr>
                <w:rFonts w:cstheme="minorHAnsi"/>
              </w:rPr>
              <w:t>±</w:t>
            </w:r>
            <w:r w:rsidRPr="00C3772B">
              <w:t xml:space="preserve"> 0.180</w:t>
            </w:r>
          </w:p>
        </w:tc>
        <w:tc>
          <w:tcPr>
            <w:tcW w:w="1559" w:type="dxa"/>
            <w:tcBorders>
              <w:bottom w:val="nil"/>
              <w:right w:val="nil"/>
            </w:tcBorders>
          </w:tcPr>
          <w:p w14:paraId="04A95EDB" w14:textId="654EF76B" w:rsidR="00AC6E38" w:rsidRPr="00C3772B" w:rsidRDefault="00AC6E38" w:rsidP="00AC6E38">
            <w:pPr>
              <w:jc w:val="center"/>
            </w:pPr>
            <w:r w:rsidRPr="00C3772B">
              <w:t>0.29</w:t>
            </w:r>
            <w:r w:rsidR="00493D2C" w:rsidRPr="00C3772B">
              <w:t>3</w:t>
            </w:r>
            <w:r w:rsidR="001331F2" w:rsidRPr="00C3772B">
              <w:t xml:space="preserve"> </w:t>
            </w:r>
            <w:r w:rsidR="001331F2" w:rsidRPr="00C3772B">
              <w:rPr>
                <w:rFonts w:cstheme="minorHAnsi"/>
              </w:rPr>
              <w:t>±</w:t>
            </w:r>
            <w:r w:rsidRPr="00C3772B">
              <w:t xml:space="preserve"> 0.15</w:t>
            </w:r>
            <w:r w:rsidR="00493D2C" w:rsidRPr="00C3772B">
              <w:t>8</w:t>
            </w:r>
          </w:p>
        </w:tc>
        <w:tc>
          <w:tcPr>
            <w:tcW w:w="1559" w:type="dxa"/>
            <w:tcBorders>
              <w:left w:val="nil"/>
              <w:bottom w:val="nil"/>
            </w:tcBorders>
          </w:tcPr>
          <w:p w14:paraId="70A8A1E4" w14:textId="77777777" w:rsidR="00AC6E38" w:rsidRPr="00C3772B" w:rsidRDefault="00AC6E38" w:rsidP="00AC6E38">
            <w:pPr>
              <w:jc w:val="center"/>
            </w:pPr>
            <w:r w:rsidRPr="00C3772B">
              <w:t xml:space="preserve">0.309 </w:t>
            </w:r>
            <w:r w:rsidRPr="00C3772B">
              <w:rPr>
                <w:rFonts w:cstheme="minorHAnsi"/>
              </w:rPr>
              <w:t>±</w:t>
            </w:r>
            <w:r w:rsidRPr="00C3772B">
              <w:t xml:space="preserve"> 0.163</w:t>
            </w:r>
          </w:p>
        </w:tc>
        <w:tc>
          <w:tcPr>
            <w:tcW w:w="1560" w:type="dxa"/>
            <w:tcBorders>
              <w:bottom w:val="nil"/>
              <w:right w:val="nil"/>
            </w:tcBorders>
          </w:tcPr>
          <w:p w14:paraId="105799B9" w14:textId="13F1FA25" w:rsidR="00AC6E38" w:rsidRPr="00C3772B" w:rsidRDefault="00AC6E38" w:rsidP="00AC6E38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>0.1</w:t>
            </w:r>
            <w:r w:rsidR="00493D2C" w:rsidRPr="00C3772B">
              <w:rPr>
                <w:b/>
                <w:bCs/>
              </w:rPr>
              <w:t>31</w:t>
            </w:r>
            <w:r w:rsidR="001331F2" w:rsidRPr="00C3772B">
              <w:t xml:space="preserve"> </w:t>
            </w:r>
            <w:r w:rsidR="001331F2" w:rsidRPr="00C3772B">
              <w:rPr>
                <w:rFonts w:cstheme="minorHAnsi"/>
              </w:rPr>
              <w:t>±</w:t>
            </w:r>
            <w:r w:rsidRPr="00C3772B">
              <w:rPr>
                <w:b/>
                <w:bCs/>
              </w:rPr>
              <w:t xml:space="preserve"> 0.10</w:t>
            </w:r>
            <w:r w:rsidR="00493D2C" w:rsidRPr="00C3772B">
              <w:rPr>
                <w:b/>
                <w:bCs/>
              </w:rPr>
              <w:t>9</w:t>
            </w:r>
          </w:p>
        </w:tc>
        <w:tc>
          <w:tcPr>
            <w:tcW w:w="1561" w:type="dxa"/>
            <w:tcBorders>
              <w:left w:val="nil"/>
              <w:bottom w:val="nil"/>
            </w:tcBorders>
          </w:tcPr>
          <w:p w14:paraId="0BB10548" w14:textId="77777777" w:rsidR="00AC6E38" w:rsidRPr="00C3772B" w:rsidRDefault="00AC6E38" w:rsidP="00AC6E38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 xml:space="preserve">0.099 </w:t>
            </w:r>
            <w:r w:rsidRPr="00C3772B">
              <w:rPr>
                <w:rFonts w:cstheme="minorHAnsi"/>
                <w:b/>
                <w:bCs/>
              </w:rPr>
              <w:t>±</w:t>
            </w:r>
            <w:r w:rsidRPr="00C3772B">
              <w:rPr>
                <w:b/>
                <w:bCs/>
              </w:rPr>
              <w:t xml:space="preserve"> 0.077</w:t>
            </w:r>
          </w:p>
        </w:tc>
      </w:tr>
      <w:tr w:rsidR="00AC6E38" w:rsidRPr="00C3772B" w14:paraId="1F5EC910" w14:textId="77777777" w:rsidTr="00AC6E38">
        <w:trPr>
          <w:trHeight w:val="340"/>
        </w:trPr>
        <w:tc>
          <w:tcPr>
            <w:tcW w:w="1246" w:type="dxa"/>
            <w:vMerge w:val="restart"/>
            <w:tcBorders>
              <w:top w:val="nil"/>
            </w:tcBorders>
          </w:tcPr>
          <w:p w14:paraId="0BD1ED08" w14:textId="77777777" w:rsidR="00AC6E38" w:rsidRPr="00C3772B" w:rsidRDefault="00AC6E38" w:rsidP="00AC6E38"/>
        </w:tc>
        <w:tc>
          <w:tcPr>
            <w:tcW w:w="520" w:type="dxa"/>
            <w:tcBorders>
              <w:top w:val="nil"/>
              <w:bottom w:val="nil"/>
            </w:tcBorders>
          </w:tcPr>
          <w:p w14:paraId="0F7F05C1" w14:textId="77777777" w:rsidR="00AC6E38" w:rsidRPr="00C3772B" w:rsidRDefault="00AC6E38" w:rsidP="00AC6E38">
            <w:r w:rsidRPr="00C3772B">
              <w:t>Ha</w:t>
            </w:r>
          </w:p>
        </w:tc>
        <w:tc>
          <w:tcPr>
            <w:tcW w:w="1490" w:type="dxa"/>
            <w:tcBorders>
              <w:top w:val="nil"/>
              <w:bottom w:val="nil"/>
              <w:right w:val="nil"/>
            </w:tcBorders>
          </w:tcPr>
          <w:p w14:paraId="170C7949" w14:textId="67F63471" w:rsidR="00AC6E38" w:rsidRPr="00C3772B" w:rsidRDefault="00AC6E38" w:rsidP="00AC6E38">
            <w:pPr>
              <w:jc w:val="center"/>
              <w:rPr>
                <w:b/>
                <w:bCs/>
                <w:color w:val="FF0000"/>
              </w:rPr>
            </w:pPr>
            <w:r w:rsidRPr="00C3772B">
              <w:rPr>
                <w:b/>
                <w:bCs/>
              </w:rPr>
              <w:t>0.38</w:t>
            </w:r>
            <w:r w:rsidR="00493D2C" w:rsidRPr="00C3772B">
              <w:rPr>
                <w:b/>
                <w:bCs/>
              </w:rPr>
              <w:t>4</w:t>
            </w:r>
            <w:r w:rsidR="001331F2" w:rsidRPr="00C3772B">
              <w:t xml:space="preserve"> </w:t>
            </w:r>
            <w:r w:rsidR="001331F2" w:rsidRPr="00C3772B">
              <w:rPr>
                <w:rFonts w:cstheme="minorHAnsi"/>
              </w:rPr>
              <w:t>±</w:t>
            </w:r>
            <w:r w:rsidRPr="00C3772B">
              <w:rPr>
                <w:b/>
                <w:bCs/>
              </w:rPr>
              <w:t xml:space="preserve"> 0.1</w:t>
            </w:r>
            <w:r w:rsidR="00493D2C" w:rsidRPr="00C3772B">
              <w:rPr>
                <w:b/>
                <w:bCs/>
              </w:rPr>
              <w:t>39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nil"/>
            </w:tcBorders>
          </w:tcPr>
          <w:p w14:paraId="54959386" w14:textId="77777777" w:rsidR="00AC6E38" w:rsidRPr="00C3772B" w:rsidRDefault="00AC6E38" w:rsidP="00AC6E38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 xml:space="preserve">0.308 </w:t>
            </w:r>
            <w:r w:rsidRPr="00C3772B">
              <w:rPr>
                <w:rFonts w:cstheme="minorHAnsi"/>
                <w:b/>
                <w:bCs/>
              </w:rPr>
              <w:t>±</w:t>
            </w:r>
            <w:r w:rsidRPr="00C3772B">
              <w:rPr>
                <w:b/>
                <w:bCs/>
              </w:rPr>
              <w:t xml:space="preserve"> 0.081</w:t>
            </w:r>
          </w:p>
        </w:tc>
        <w:tc>
          <w:tcPr>
            <w:tcW w:w="1559" w:type="dxa"/>
            <w:tcBorders>
              <w:top w:val="nil"/>
              <w:bottom w:val="nil"/>
              <w:right w:val="nil"/>
            </w:tcBorders>
          </w:tcPr>
          <w:p w14:paraId="094969C1" w14:textId="117A608F" w:rsidR="00AC6E38" w:rsidRPr="00C3772B" w:rsidRDefault="00AC6E38" w:rsidP="00AC6E38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>0.2</w:t>
            </w:r>
            <w:r w:rsidR="00493D2C" w:rsidRPr="00C3772B">
              <w:rPr>
                <w:b/>
                <w:bCs/>
              </w:rPr>
              <w:t>5</w:t>
            </w:r>
            <w:r w:rsidR="003F0D02" w:rsidRPr="00C3772B">
              <w:rPr>
                <w:b/>
                <w:bCs/>
              </w:rPr>
              <w:t>2</w:t>
            </w:r>
            <w:r w:rsidR="001331F2" w:rsidRPr="00C3772B">
              <w:t xml:space="preserve"> </w:t>
            </w:r>
            <w:r w:rsidR="001331F2" w:rsidRPr="00C3772B">
              <w:rPr>
                <w:rFonts w:cstheme="minorHAnsi"/>
              </w:rPr>
              <w:t>±</w:t>
            </w:r>
            <w:r w:rsidRPr="00C3772B">
              <w:rPr>
                <w:b/>
                <w:bCs/>
              </w:rPr>
              <w:t xml:space="preserve"> 0.13</w:t>
            </w:r>
            <w:r w:rsidR="00493D2C" w:rsidRPr="00C3772B">
              <w:rPr>
                <w:b/>
                <w:bCs/>
              </w:rPr>
              <w:t>3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</w:tcBorders>
          </w:tcPr>
          <w:p w14:paraId="606ABE12" w14:textId="77777777" w:rsidR="00AC6E38" w:rsidRPr="00C3772B" w:rsidRDefault="00AC6E38" w:rsidP="00AC6E38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 xml:space="preserve">0.162 </w:t>
            </w:r>
            <w:r w:rsidRPr="00C3772B">
              <w:rPr>
                <w:rFonts w:cstheme="minorHAnsi"/>
                <w:b/>
                <w:bCs/>
              </w:rPr>
              <w:t>±</w:t>
            </w:r>
            <w:r w:rsidRPr="00C3772B">
              <w:rPr>
                <w:b/>
                <w:bCs/>
              </w:rPr>
              <w:t xml:space="preserve"> 0.095</w:t>
            </w:r>
          </w:p>
        </w:tc>
        <w:tc>
          <w:tcPr>
            <w:tcW w:w="1560" w:type="dxa"/>
            <w:tcBorders>
              <w:top w:val="nil"/>
              <w:bottom w:val="nil"/>
              <w:right w:val="nil"/>
            </w:tcBorders>
          </w:tcPr>
          <w:p w14:paraId="7A0A91C7" w14:textId="6CEBDC84" w:rsidR="00AC6E38" w:rsidRPr="00C3772B" w:rsidRDefault="00AC6E38" w:rsidP="00AC6E38">
            <w:pPr>
              <w:jc w:val="center"/>
            </w:pPr>
            <w:r w:rsidRPr="00C3772B">
              <w:t>0.1</w:t>
            </w:r>
            <w:r w:rsidR="00493D2C" w:rsidRPr="00C3772B">
              <w:t>33</w:t>
            </w:r>
            <w:r w:rsidR="001331F2" w:rsidRPr="00C3772B">
              <w:t xml:space="preserve"> </w:t>
            </w:r>
            <w:r w:rsidR="001331F2" w:rsidRPr="00C3772B">
              <w:rPr>
                <w:rFonts w:cstheme="minorHAnsi"/>
              </w:rPr>
              <w:t>±</w:t>
            </w:r>
            <w:r w:rsidRPr="00C3772B">
              <w:t xml:space="preserve"> 0.10</w:t>
            </w:r>
            <w:r w:rsidR="00493D2C" w:rsidRPr="00C3772B">
              <w:t>8</w:t>
            </w:r>
          </w:p>
        </w:tc>
        <w:tc>
          <w:tcPr>
            <w:tcW w:w="1561" w:type="dxa"/>
            <w:tcBorders>
              <w:top w:val="nil"/>
              <w:left w:val="nil"/>
              <w:bottom w:val="nil"/>
            </w:tcBorders>
          </w:tcPr>
          <w:p w14:paraId="028765F3" w14:textId="77777777" w:rsidR="00AC6E38" w:rsidRPr="00C3772B" w:rsidRDefault="00AC6E38" w:rsidP="00AC6E38">
            <w:pPr>
              <w:jc w:val="center"/>
            </w:pPr>
            <w:r w:rsidRPr="00C3772B">
              <w:t xml:space="preserve">0.146 </w:t>
            </w:r>
            <w:r w:rsidRPr="00C3772B">
              <w:rPr>
                <w:rFonts w:cstheme="minorHAnsi"/>
              </w:rPr>
              <w:t>±</w:t>
            </w:r>
            <w:r w:rsidRPr="00C3772B">
              <w:t xml:space="preserve"> 0.106</w:t>
            </w:r>
          </w:p>
        </w:tc>
      </w:tr>
      <w:tr w:rsidR="00AC6E38" w:rsidRPr="00C3772B" w14:paraId="0946BA6E" w14:textId="77777777" w:rsidTr="00AC6E38">
        <w:trPr>
          <w:trHeight w:val="340"/>
        </w:trPr>
        <w:tc>
          <w:tcPr>
            <w:tcW w:w="1246" w:type="dxa"/>
            <w:vMerge/>
          </w:tcPr>
          <w:p w14:paraId="12541D9F" w14:textId="77777777" w:rsidR="00AC6E38" w:rsidRPr="00C3772B" w:rsidRDefault="00AC6E38" w:rsidP="00AC6E38"/>
        </w:tc>
        <w:tc>
          <w:tcPr>
            <w:tcW w:w="520" w:type="dxa"/>
            <w:tcBorders>
              <w:top w:val="nil"/>
              <w:bottom w:val="nil"/>
            </w:tcBorders>
          </w:tcPr>
          <w:p w14:paraId="400106B9" w14:textId="77777777" w:rsidR="00AC6E38" w:rsidRPr="00C3772B" w:rsidRDefault="00AC6E38" w:rsidP="00AC6E38">
            <w:r w:rsidRPr="00C3772B">
              <w:t>Ka</w:t>
            </w:r>
          </w:p>
        </w:tc>
        <w:tc>
          <w:tcPr>
            <w:tcW w:w="1490" w:type="dxa"/>
            <w:tcBorders>
              <w:top w:val="nil"/>
              <w:bottom w:val="nil"/>
              <w:right w:val="nil"/>
            </w:tcBorders>
          </w:tcPr>
          <w:p w14:paraId="026BB643" w14:textId="50912AE9" w:rsidR="00AC6E38" w:rsidRPr="00C3772B" w:rsidRDefault="00AC6E38" w:rsidP="00AC6E38">
            <w:pPr>
              <w:jc w:val="center"/>
              <w:rPr>
                <w:b/>
                <w:bCs/>
                <w:color w:val="FF0000"/>
              </w:rPr>
            </w:pPr>
            <w:r w:rsidRPr="00C3772B">
              <w:rPr>
                <w:b/>
                <w:bCs/>
              </w:rPr>
              <w:t>0.403</w:t>
            </w:r>
            <w:r w:rsidR="001331F2" w:rsidRPr="00C3772B">
              <w:t xml:space="preserve"> </w:t>
            </w:r>
            <w:r w:rsidR="001331F2" w:rsidRPr="00C3772B">
              <w:rPr>
                <w:rFonts w:cstheme="minorHAnsi"/>
              </w:rPr>
              <w:t>±</w:t>
            </w:r>
            <w:r w:rsidRPr="00C3772B">
              <w:rPr>
                <w:b/>
                <w:bCs/>
              </w:rPr>
              <w:t xml:space="preserve"> 0.13</w:t>
            </w:r>
            <w:r w:rsidR="00FE7A23" w:rsidRPr="00C3772B">
              <w:rPr>
                <w:b/>
                <w:bCs/>
              </w:rPr>
              <w:t>3</w:t>
            </w:r>
            <w:r w:rsidRPr="00C3772B">
              <w:rPr>
                <w:b/>
                <w:bCs/>
              </w:rPr>
              <w:t xml:space="preserve"> 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nil"/>
            </w:tcBorders>
          </w:tcPr>
          <w:p w14:paraId="793BCDA7" w14:textId="77777777" w:rsidR="00AC6E38" w:rsidRPr="00C3772B" w:rsidRDefault="00AC6E38" w:rsidP="00AC6E38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 xml:space="preserve">0.335 </w:t>
            </w:r>
            <w:r w:rsidRPr="00C3772B">
              <w:rPr>
                <w:rFonts w:cstheme="minorHAnsi"/>
                <w:b/>
                <w:bCs/>
              </w:rPr>
              <w:t>±</w:t>
            </w:r>
            <w:r w:rsidRPr="00C3772B">
              <w:rPr>
                <w:b/>
                <w:bCs/>
              </w:rPr>
              <w:t xml:space="preserve"> 0.094</w:t>
            </w:r>
          </w:p>
        </w:tc>
        <w:tc>
          <w:tcPr>
            <w:tcW w:w="1559" w:type="dxa"/>
            <w:tcBorders>
              <w:top w:val="nil"/>
              <w:bottom w:val="nil"/>
              <w:right w:val="nil"/>
            </w:tcBorders>
          </w:tcPr>
          <w:p w14:paraId="064D6B0C" w14:textId="71FB1CB8" w:rsidR="00AC6E38" w:rsidRPr="00C3772B" w:rsidRDefault="00AC6E38" w:rsidP="00AC6E38">
            <w:pPr>
              <w:jc w:val="center"/>
            </w:pPr>
            <w:r w:rsidRPr="00C3772B">
              <w:t>0.27</w:t>
            </w:r>
            <w:r w:rsidR="00FE7A23" w:rsidRPr="00C3772B">
              <w:t>5</w:t>
            </w:r>
            <w:r w:rsidR="001331F2" w:rsidRPr="00C3772B">
              <w:t xml:space="preserve"> </w:t>
            </w:r>
            <w:r w:rsidR="001331F2" w:rsidRPr="00C3772B">
              <w:rPr>
                <w:rFonts w:cstheme="minorHAnsi"/>
              </w:rPr>
              <w:t>±</w:t>
            </w:r>
            <w:r w:rsidRPr="00C3772B">
              <w:t xml:space="preserve"> 0.13</w:t>
            </w:r>
            <w:r w:rsidR="00FE7A23" w:rsidRPr="00C3772B">
              <w:t>5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</w:tcBorders>
          </w:tcPr>
          <w:p w14:paraId="63105AA3" w14:textId="77777777" w:rsidR="00AC6E38" w:rsidRPr="00C3772B" w:rsidRDefault="00AC6E38" w:rsidP="00AC6E38">
            <w:pPr>
              <w:jc w:val="center"/>
            </w:pPr>
            <w:r w:rsidRPr="00C3772B">
              <w:t xml:space="preserve">0.233 </w:t>
            </w:r>
            <w:r w:rsidRPr="00C3772B">
              <w:rPr>
                <w:rFonts w:cstheme="minorHAnsi"/>
              </w:rPr>
              <w:t>±</w:t>
            </w:r>
            <w:r w:rsidRPr="00C3772B">
              <w:t xml:space="preserve"> 0.099</w:t>
            </w:r>
          </w:p>
        </w:tc>
        <w:tc>
          <w:tcPr>
            <w:tcW w:w="1560" w:type="dxa"/>
            <w:tcBorders>
              <w:top w:val="nil"/>
              <w:bottom w:val="nil"/>
              <w:right w:val="nil"/>
            </w:tcBorders>
          </w:tcPr>
          <w:p w14:paraId="057210A9" w14:textId="39FAB6FE" w:rsidR="00AC6E38" w:rsidRPr="00C3772B" w:rsidRDefault="00AC6E38" w:rsidP="00AC6E38">
            <w:pPr>
              <w:jc w:val="center"/>
            </w:pPr>
            <w:r w:rsidRPr="00C3772B">
              <w:t>0.12</w:t>
            </w:r>
            <w:r w:rsidR="00FE7A23" w:rsidRPr="00C3772B">
              <w:t>9</w:t>
            </w:r>
            <w:r w:rsidR="001331F2" w:rsidRPr="00C3772B">
              <w:t xml:space="preserve"> </w:t>
            </w:r>
            <w:r w:rsidR="001331F2" w:rsidRPr="00C3772B">
              <w:rPr>
                <w:rFonts w:cstheme="minorHAnsi"/>
              </w:rPr>
              <w:t>±</w:t>
            </w:r>
            <w:r w:rsidRPr="00C3772B">
              <w:t xml:space="preserve"> 0.11</w:t>
            </w:r>
            <w:r w:rsidR="00FE7A23" w:rsidRPr="00C3772B">
              <w:t>6</w:t>
            </w:r>
          </w:p>
        </w:tc>
        <w:tc>
          <w:tcPr>
            <w:tcW w:w="1561" w:type="dxa"/>
            <w:tcBorders>
              <w:top w:val="nil"/>
              <w:left w:val="nil"/>
              <w:bottom w:val="nil"/>
            </w:tcBorders>
          </w:tcPr>
          <w:p w14:paraId="03F5D706" w14:textId="77777777" w:rsidR="00AC6E38" w:rsidRPr="00C3772B" w:rsidRDefault="00AC6E38" w:rsidP="00AC6E38">
            <w:pPr>
              <w:jc w:val="center"/>
            </w:pPr>
            <w:r w:rsidRPr="00C3772B">
              <w:t xml:space="preserve">0.102 </w:t>
            </w:r>
            <w:r w:rsidRPr="00C3772B">
              <w:rPr>
                <w:rFonts w:cstheme="minorHAnsi"/>
              </w:rPr>
              <w:t>±</w:t>
            </w:r>
            <w:r w:rsidRPr="00C3772B">
              <w:t xml:space="preserve"> 0.074</w:t>
            </w:r>
          </w:p>
        </w:tc>
      </w:tr>
      <w:tr w:rsidR="00AC6E38" w:rsidRPr="00C3772B" w14:paraId="19664BA0" w14:textId="77777777" w:rsidTr="00AC6E38">
        <w:trPr>
          <w:trHeight w:val="340"/>
        </w:trPr>
        <w:tc>
          <w:tcPr>
            <w:tcW w:w="1246" w:type="dxa"/>
            <w:vMerge/>
          </w:tcPr>
          <w:p w14:paraId="796AB8BE" w14:textId="77777777" w:rsidR="00AC6E38" w:rsidRPr="00C3772B" w:rsidRDefault="00AC6E38" w:rsidP="00AC6E38"/>
        </w:tc>
        <w:tc>
          <w:tcPr>
            <w:tcW w:w="520" w:type="dxa"/>
            <w:tcBorders>
              <w:top w:val="nil"/>
              <w:bottom w:val="nil"/>
            </w:tcBorders>
          </w:tcPr>
          <w:p w14:paraId="0E3E465D" w14:textId="77777777" w:rsidR="00AC6E38" w:rsidRPr="00C3772B" w:rsidRDefault="00AC6E38" w:rsidP="00AC6E38">
            <w:r w:rsidRPr="00C3772B">
              <w:t>Ma</w:t>
            </w:r>
          </w:p>
        </w:tc>
        <w:tc>
          <w:tcPr>
            <w:tcW w:w="1490" w:type="dxa"/>
            <w:tcBorders>
              <w:top w:val="nil"/>
              <w:bottom w:val="nil"/>
              <w:right w:val="nil"/>
            </w:tcBorders>
          </w:tcPr>
          <w:p w14:paraId="061E22A6" w14:textId="6E035A35" w:rsidR="00AC6E38" w:rsidRPr="00C3772B" w:rsidRDefault="00AC6E38" w:rsidP="00AC6E38">
            <w:pPr>
              <w:jc w:val="center"/>
              <w:rPr>
                <w:color w:val="FF0000"/>
              </w:rPr>
            </w:pPr>
            <w:r w:rsidRPr="00C3772B">
              <w:t>0.390</w:t>
            </w:r>
            <w:r w:rsidR="001331F2" w:rsidRPr="00C3772B">
              <w:t xml:space="preserve"> </w:t>
            </w:r>
            <w:r w:rsidR="001331F2" w:rsidRPr="00C3772B">
              <w:rPr>
                <w:rFonts w:cstheme="minorHAnsi"/>
              </w:rPr>
              <w:t>±</w:t>
            </w:r>
            <w:r w:rsidRPr="00C3772B">
              <w:t xml:space="preserve"> 0.111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nil"/>
            </w:tcBorders>
          </w:tcPr>
          <w:p w14:paraId="4D23EB02" w14:textId="77777777" w:rsidR="00AC6E38" w:rsidRPr="00C3772B" w:rsidRDefault="00AC6E38" w:rsidP="00AC6E38">
            <w:pPr>
              <w:jc w:val="center"/>
            </w:pPr>
            <w:r w:rsidRPr="00C3772B">
              <w:t xml:space="preserve">0.405 </w:t>
            </w:r>
            <w:r w:rsidRPr="00C3772B">
              <w:rPr>
                <w:rFonts w:cstheme="minorHAnsi"/>
              </w:rPr>
              <w:t>±</w:t>
            </w:r>
            <w:r w:rsidRPr="00C3772B">
              <w:t xml:space="preserve"> 0.128</w:t>
            </w:r>
          </w:p>
        </w:tc>
        <w:tc>
          <w:tcPr>
            <w:tcW w:w="1559" w:type="dxa"/>
            <w:tcBorders>
              <w:top w:val="nil"/>
              <w:bottom w:val="nil"/>
              <w:right w:val="nil"/>
            </w:tcBorders>
          </w:tcPr>
          <w:p w14:paraId="75FB881C" w14:textId="2BDE3D73" w:rsidR="00AC6E38" w:rsidRPr="00C3772B" w:rsidRDefault="00AC6E38" w:rsidP="00AC6E38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>0.27</w:t>
            </w:r>
            <w:r w:rsidR="00FE7A23" w:rsidRPr="00C3772B">
              <w:rPr>
                <w:b/>
                <w:bCs/>
              </w:rPr>
              <w:t>8</w:t>
            </w:r>
            <w:r w:rsidR="001331F2" w:rsidRPr="00C3772B">
              <w:t xml:space="preserve"> </w:t>
            </w:r>
            <w:r w:rsidR="001331F2" w:rsidRPr="00C3772B">
              <w:rPr>
                <w:rFonts w:cstheme="minorHAnsi"/>
              </w:rPr>
              <w:t>±</w:t>
            </w:r>
            <w:r w:rsidRPr="00C3772B">
              <w:rPr>
                <w:b/>
                <w:bCs/>
              </w:rPr>
              <w:t xml:space="preserve"> 0.12</w:t>
            </w:r>
            <w:r w:rsidR="00FE7A23" w:rsidRPr="00C3772B">
              <w:rPr>
                <w:b/>
                <w:bCs/>
              </w:rPr>
              <w:t>1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</w:tcBorders>
          </w:tcPr>
          <w:p w14:paraId="4DA198F3" w14:textId="77777777" w:rsidR="00AC6E38" w:rsidRPr="00C3772B" w:rsidRDefault="00AC6E38" w:rsidP="00AC6E38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 xml:space="preserve">0.337 </w:t>
            </w:r>
            <w:r w:rsidRPr="00C3772B">
              <w:rPr>
                <w:rFonts w:cstheme="minorHAnsi"/>
                <w:b/>
                <w:bCs/>
              </w:rPr>
              <w:t>±</w:t>
            </w:r>
            <w:r w:rsidRPr="00C3772B">
              <w:rPr>
                <w:b/>
                <w:bCs/>
              </w:rPr>
              <w:t xml:space="preserve"> 0.143</w:t>
            </w:r>
          </w:p>
        </w:tc>
        <w:tc>
          <w:tcPr>
            <w:tcW w:w="1560" w:type="dxa"/>
            <w:tcBorders>
              <w:top w:val="nil"/>
              <w:bottom w:val="nil"/>
              <w:right w:val="nil"/>
            </w:tcBorders>
          </w:tcPr>
          <w:p w14:paraId="4B758901" w14:textId="439A4AC5" w:rsidR="00AC6E38" w:rsidRPr="00C3772B" w:rsidRDefault="00AC6E38" w:rsidP="00AC6E38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>0.11</w:t>
            </w:r>
            <w:r w:rsidR="00FE7A23" w:rsidRPr="00C3772B">
              <w:rPr>
                <w:b/>
                <w:bCs/>
              </w:rPr>
              <w:t>3</w:t>
            </w:r>
            <w:r w:rsidR="001331F2" w:rsidRPr="00C3772B">
              <w:t xml:space="preserve"> </w:t>
            </w:r>
            <w:r w:rsidR="001331F2" w:rsidRPr="00C3772B">
              <w:rPr>
                <w:rFonts w:cstheme="minorHAnsi"/>
              </w:rPr>
              <w:t>±</w:t>
            </w:r>
            <w:r w:rsidRPr="00C3772B">
              <w:rPr>
                <w:b/>
                <w:bCs/>
              </w:rPr>
              <w:t xml:space="preserve"> 0.10</w:t>
            </w:r>
            <w:r w:rsidR="00FE7A23" w:rsidRPr="00C3772B">
              <w:rPr>
                <w:b/>
                <w:bCs/>
              </w:rPr>
              <w:t>4</w:t>
            </w:r>
          </w:p>
        </w:tc>
        <w:tc>
          <w:tcPr>
            <w:tcW w:w="1561" w:type="dxa"/>
            <w:tcBorders>
              <w:top w:val="nil"/>
              <w:left w:val="nil"/>
              <w:bottom w:val="nil"/>
            </w:tcBorders>
          </w:tcPr>
          <w:p w14:paraId="7715C653" w14:textId="77777777" w:rsidR="00AC6E38" w:rsidRPr="00C3772B" w:rsidRDefault="00AC6E38" w:rsidP="00AC6E38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 xml:space="preserve">0.068 </w:t>
            </w:r>
            <w:r w:rsidRPr="00C3772B">
              <w:rPr>
                <w:rFonts w:cstheme="minorHAnsi"/>
                <w:b/>
                <w:bCs/>
              </w:rPr>
              <w:t>±</w:t>
            </w:r>
            <w:r w:rsidRPr="00C3772B">
              <w:rPr>
                <w:b/>
                <w:bCs/>
              </w:rPr>
              <w:t xml:space="preserve"> 0.060</w:t>
            </w:r>
          </w:p>
        </w:tc>
      </w:tr>
      <w:tr w:rsidR="00AC6E38" w:rsidRPr="00C3772B" w14:paraId="06038601" w14:textId="77777777" w:rsidTr="00AC6E38">
        <w:trPr>
          <w:trHeight w:val="340"/>
        </w:trPr>
        <w:tc>
          <w:tcPr>
            <w:tcW w:w="1246" w:type="dxa"/>
            <w:vMerge/>
            <w:tcBorders>
              <w:bottom w:val="single" w:sz="4" w:space="0" w:color="auto"/>
            </w:tcBorders>
          </w:tcPr>
          <w:p w14:paraId="046FFB24" w14:textId="77777777" w:rsidR="00AC6E38" w:rsidRPr="00C3772B" w:rsidRDefault="00AC6E38" w:rsidP="00AC6E38"/>
        </w:tc>
        <w:tc>
          <w:tcPr>
            <w:tcW w:w="520" w:type="dxa"/>
            <w:tcBorders>
              <w:top w:val="nil"/>
              <w:bottom w:val="single" w:sz="4" w:space="0" w:color="auto"/>
            </w:tcBorders>
          </w:tcPr>
          <w:p w14:paraId="57024887" w14:textId="77777777" w:rsidR="00AC6E38" w:rsidRPr="00C3772B" w:rsidRDefault="00AC6E38" w:rsidP="00AC6E38">
            <w:r w:rsidRPr="00C3772B">
              <w:t>Oa</w:t>
            </w:r>
          </w:p>
        </w:tc>
        <w:tc>
          <w:tcPr>
            <w:tcW w:w="1490" w:type="dxa"/>
            <w:tcBorders>
              <w:top w:val="nil"/>
              <w:bottom w:val="single" w:sz="4" w:space="0" w:color="auto"/>
              <w:right w:val="nil"/>
            </w:tcBorders>
          </w:tcPr>
          <w:p w14:paraId="0DA54294" w14:textId="2C508786" w:rsidR="00AC6E38" w:rsidRPr="00C3772B" w:rsidRDefault="00AC6E38" w:rsidP="00AC6E38">
            <w:pPr>
              <w:jc w:val="center"/>
              <w:rPr>
                <w:color w:val="FF0000"/>
              </w:rPr>
            </w:pPr>
            <w:r w:rsidRPr="00C3772B">
              <w:t>0.36</w:t>
            </w:r>
            <w:r w:rsidR="00FE7A23" w:rsidRPr="00C3772B">
              <w:t>6</w:t>
            </w:r>
            <w:r w:rsidR="001331F2" w:rsidRPr="00C3772B">
              <w:t xml:space="preserve"> </w:t>
            </w:r>
            <w:r w:rsidR="001331F2" w:rsidRPr="00C3772B">
              <w:rPr>
                <w:rFonts w:cstheme="minorHAnsi"/>
              </w:rPr>
              <w:t>±</w:t>
            </w:r>
            <w:r w:rsidRPr="00C3772B">
              <w:t xml:space="preserve"> 0.1</w:t>
            </w:r>
            <w:r w:rsidR="00FE7A23" w:rsidRPr="00C3772B">
              <w:t>18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auto"/>
            </w:tcBorders>
          </w:tcPr>
          <w:p w14:paraId="17F7F1F3" w14:textId="77777777" w:rsidR="00AC6E38" w:rsidRPr="00C3772B" w:rsidRDefault="00AC6E38" w:rsidP="00AC6E38">
            <w:pPr>
              <w:jc w:val="center"/>
            </w:pPr>
            <w:r w:rsidRPr="00C3772B">
              <w:t xml:space="preserve">0.347 </w:t>
            </w:r>
            <w:r w:rsidRPr="00C3772B">
              <w:rPr>
                <w:rFonts w:cstheme="minorHAnsi"/>
              </w:rPr>
              <w:t>±</w:t>
            </w:r>
            <w:r w:rsidRPr="00C3772B">
              <w:t xml:space="preserve"> 0.087</w:t>
            </w:r>
          </w:p>
        </w:tc>
        <w:tc>
          <w:tcPr>
            <w:tcW w:w="1559" w:type="dxa"/>
            <w:tcBorders>
              <w:top w:val="nil"/>
              <w:bottom w:val="single" w:sz="4" w:space="0" w:color="auto"/>
              <w:right w:val="nil"/>
            </w:tcBorders>
          </w:tcPr>
          <w:p w14:paraId="1E09A403" w14:textId="2224B895" w:rsidR="00AC6E38" w:rsidRPr="00C3772B" w:rsidRDefault="00AC6E38" w:rsidP="00AC6E38">
            <w:pPr>
              <w:jc w:val="center"/>
            </w:pPr>
            <w:r w:rsidRPr="00C3772B">
              <w:t>0.26</w:t>
            </w:r>
            <w:r w:rsidR="00FE7A23" w:rsidRPr="00C3772B">
              <w:t>0</w:t>
            </w:r>
            <w:r w:rsidR="001331F2" w:rsidRPr="00C3772B">
              <w:t xml:space="preserve"> </w:t>
            </w:r>
            <w:r w:rsidR="001331F2" w:rsidRPr="00C3772B">
              <w:rPr>
                <w:rFonts w:cstheme="minorHAnsi"/>
              </w:rPr>
              <w:t>±</w:t>
            </w:r>
            <w:r w:rsidRPr="00C3772B">
              <w:t xml:space="preserve"> 0.12</w:t>
            </w:r>
            <w:r w:rsidR="00FE7A23" w:rsidRPr="00C3772B">
              <w:t>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</w:tcBorders>
          </w:tcPr>
          <w:p w14:paraId="72E5CB6C" w14:textId="77777777" w:rsidR="00AC6E38" w:rsidRPr="00C3772B" w:rsidRDefault="00AC6E38" w:rsidP="00AC6E38">
            <w:pPr>
              <w:jc w:val="center"/>
            </w:pPr>
            <w:r w:rsidRPr="00C3772B">
              <w:t xml:space="preserve">0.236 </w:t>
            </w:r>
            <w:r w:rsidRPr="00C3772B">
              <w:rPr>
                <w:rFonts w:cstheme="minorHAnsi"/>
              </w:rPr>
              <w:t>±</w:t>
            </w:r>
            <w:r w:rsidRPr="00C3772B">
              <w:t xml:space="preserve"> 0.121</w:t>
            </w:r>
          </w:p>
        </w:tc>
        <w:tc>
          <w:tcPr>
            <w:tcW w:w="1560" w:type="dxa"/>
            <w:tcBorders>
              <w:top w:val="nil"/>
              <w:bottom w:val="single" w:sz="4" w:space="0" w:color="auto"/>
              <w:right w:val="nil"/>
            </w:tcBorders>
          </w:tcPr>
          <w:p w14:paraId="74B9E13F" w14:textId="76DA0773" w:rsidR="00AC6E38" w:rsidRPr="00C3772B" w:rsidRDefault="00AC6E38" w:rsidP="00AC6E38">
            <w:pPr>
              <w:jc w:val="center"/>
            </w:pPr>
            <w:r w:rsidRPr="00C3772B">
              <w:t>0.105</w:t>
            </w:r>
            <w:r w:rsidR="001331F2" w:rsidRPr="00C3772B">
              <w:t xml:space="preserve"> </w:t>
            </w:r>
            <w:r w:rsidR="001331F2" w:rsidRPr="00C3772B">
              <w:rPr>
                <w:rFonts w:cstheme="minorHAnsi"/>
              </w:rPr>
              <w:t>±</w:t>
            </w:r>
            <w:r w:rsidRPr="00C3772B">
              <w:t xml:space="preserve"> 0.092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4" w:space="0" w:color="auto"/>
            </w:tcBorders>
          </w:tcPr>
          <w:p w14:paraId="1A032733" w14:textId="77777777" w:rsidR="00AC6E38" w:rsidRPr="00C3772B" w:rsidRDefault="00AC6E38" w:rsidP="00AC6E38">
            <w:pPr>
              <w:jc w:val="center"/>
            </w:pPr>
            <w:r w:rsidRPr="00C3772B">
              <w:t xml:space="preserve">0.111 </w:t>
            </w:r>
            <w:r w:rsidRPr="00C3772B">
              <w:rPr>
                <w:rFonts w:cstheme="minorHAnsi"/>
              </w:rPr>
              <w:t>±</w:t>
            </w:r>
            <w:r w:rsidRPr="00C3772B">
              <w:t xml:space="preserve"> 0.095</w:t>
            </w:r>
          </w:p>
        </w:tc>
      </w:tr>
      <w:tr w:rsidR="00AC6E38" w:rsidRPr="00C3772B" w14:paraId="74A95045" w14:textId="77777777" w:rsidTr="00AC6E38">
        <w:trPr>
          <w:trHeight w:val="70"/>
        </w:trPr>
        <w:tc>
          <w:tcPr>
            <w:tcW w:w="3703" w:type="dxa"/>
            <w:gridSpan w:val="4"/>
            <w:tcBorders>
              <w:right w:val="nil"/>
            </w:tcBorders>
          </w:tcPr>
          <w:p w14:paraId="503889DD" w14:textId="77777777" w:rsidR="00AC6E38" w:rsidRPr="00C3772B" w:rsidRDefault="00AC6E38" w:rsidP="00AC6E38">
            <w:pPr>
              <w:jc w:val="center"/>
              <w:rPr>
                <w:color w:val="FF0000"/>
              </w:rPr>
            </w:pPr>
          </w:p>
        </w:tc>
        <w:tc>
          <w:tcPr>
            <w:tcW w:w="2671" w:type="dxa"/>
            <w:gridSpan w:val="2"/>
            <w:tcBorders>
              <w:left w:val="nil"/>
              <w:right w:val="nil"/>
            </w:tcBorders>
          </w:tcPr>
          <w:p w14:paraId="240DB14A" w14:textId="77777777" w:rsidR="00AC6E38" w:rsidRPr="00C3772B" w:rsidRDefault="00AC6E38" w:rsidP="00AC6E38">
            <w:pPr>
              <w:jc w:val="center"/>
            </w:pPr>
          </w:p>
        </w:tc>
        <w:tc>
          <w:tcPr>
            <w:tcW w:w="4680" w:type="dxa"/>
            <w:gridSpan w:val="3"/>
            <w:tcBorders>
              <w:left w:val="nil"/>
              <w:right w:val="single" w:sz="4" w:space="0" w:color="auto"/>
            </w:tcBorders>
          </w:tcPr>
          <w:p w14:paraId="3C571ABB" w14:textId="77777777" w:rsidR="00AC6E38" w:rsidRPr="00C3772B" w:rsidRDefault="00AC6E38" w:rsidP="00AC6E38">
            <w:pPr>
              <w:jc w:val="center"/>
            </w:pPr>
          </w:p>
        </w:tc>
      </w:tr>
      <w:tr w:rsidR="00AC6E38" w:rsidRPr="00C3772B" w14:paraId="22BF2F21" w14:textId="77777777" w:rsidTr="00AC6E38">
        <w:trPr>
          <w:trHeight w:val="340"/>
        </w:trPr>
        <w:tc>
          <w:tcPr>
            <w:tcW w:w="1246" w:type="dxa"/>
            <w:tcBorders>
              <w:bottom w:val="nil"/>
            </w:tcBorders>
          </w:tcPr>
          <w:p w14:paraId="1E796D31" w14:textId="77777777" w:rsidR="00AC6E38" w:rsidRPr="00C3772B" w:rsidRDefault="00AC6E38" w:rsidP="00AC6E38">
            <w:r w:rsidRPr="00C3772B">
              <w:t>European</w:t>
            </w:r>
          </w:p>
        </w:tc>
        <w:tc>
          <w:tcPr>
            <w:tcW w:w="520" w:type="dxa"/>
            <w:tcBorders>
              <w:bottom w:val="nil"/>
            </w:tcBorders>
          </w:tcPr>
          <w:p w14:paraId="335EA9AC" w14:textId="77777777" w:rsidR="00AC6E38" w:rsidRPr="00C3772B" w:rsidRDefault="00AC6E38" w:rsidP="00AC6E38">
            <w:r w:rsidRPr="00C3772B">
              <w:t>Co</w:t>
            </w:r>
          </w:p>
        </w:tc>
        <w:tc>
          <w:tcPr>
            <w:tcW w:w="1490" w:type="dxa"/>
            <w:tcBorders>
              <w:bottom w:val="nil"/>
              <w:right w:val="nil"/>
            </w:tcBorders>
          </w:tcPr>
          <w:p w14:paraId="51A00027" w14:textId="0D00F7C6" w:rsidR="00AC6E38" w:rsidRPr="00C3772B" w:rsidRDefault="00AC6E38" w:rsidP="00AC6E38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>0.4</w:t>
            </w:r>
            <w:r w:rsidR="00751364" w:rsidRPr="00C3772B">
              <w:rPr>
                <w:b/>
                <w:bCs/>
              </w:rPr>
              <w:t>17</w:t>
            </w:r>
            <w:r w:rsidR="001331F2" w:rsidRPr="00C3772B">
              <w:t xml:space="preserve"> </w:t>
            </w:r>
            <w:r w:rsidR="001331F2" w:rsidRPr="00C3772B">
              <w:rPr>
                <w:rFonts w:cstheme="minorHAnsi"/>
              </w:rPr>
              <w:t>±</w:t>
            </w:r>
            <w:r w:rsidRPr="00C3772B">
              <w:rPr>
                <w:b/>
                <w:bCs/>
              </w:rPr>
              <w:t xml:space="preserve"> 0.11</w:t>
            </w:r>
            <w:r w:rsidR="00751364" w:rsidRPr="00C3772B">
              <w:rPr>
                <w:b/>
                <w:bCs/>
              </w:rPr>
              <w:t>8</w:t>
            </w:r>
          </w:p>
        </w:tc>
        <w:tc>
          <w:tcPr>
            <w:tcW w:w="1559" w:type="dxa"/>
            <w:gridSpan w:val="2"/>
            <w:tcBorders>
              <w:left w:val="nil"/>
              <w:bottom w:val="nil"/>
            </w:tcBorders>
          </w:tcPr>
          <w:p w14:paraId="0232BBC0" w14:textId="77777777" w:rsidR="00AC6E38" w:rsidRPr="00C3772B" w:rsidRDefault="00AC6E38" w:rsidP="00AC6E38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 xml:space="preserve">0.456 </w:t>
            </w:r>
            <w:r w:rsidRPr="00C3772B">
              <w:rPr>
                <w:rFonts w:cstheme="minorHAnsi"/>
                <w:b/>
                <w:bCs/>
              </w:rPr>
              <w:t>±</w:t>
            </w:r>
            <w:r w:rsidRPr="00C3772B">
              <w:rPr>
                <w:b/>
                <w:bCs/>
              </w:rPr>
              <w:t xml:space="preserve"> 0.151</w:t>
            </w:r>
          </w:p>
        </w:tc>
        <w:tc>
          <w:tcPr>
            <w:tcW w:w="1559" w:type="dxa"/>
            <w:tcBorders>
              <w:bottom w:val="nil"/>
              <w:right w:val="nil"/>
            </w:tcBorders>
          </w:tcPr>
          <w:p w14:paraId="6F597795" w14:textId="63EA6BB8" w:rsidR="00AC6E38" w:rsidRPr="00C3772B" w:rsidRDefault="00AC6E38" w:rsidP="00AC6E38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>0.</w:t>
            </w:r>
            <w:r w:rsidR="00751364" w:rsidRPr="00C3772B">
              <w:rPr>
                <w:b/>
                <w:bCs/>
              </w:rPr>
              <w:t>302</w:t>
            </w:r>
            <w:r w:rsidR="001331F2" w:rsidRPr="00C3772B">
              <w:t xml:space="preserve"> </w:t>
            </w:r>
            <w:r w:rsidR="001331F2" w:rsidRPr="00C3772B">
              <w:rPr>
                <w:rFonts w:cstheme="minorHAnsi"/>
              </w:rPr>
              <w:t>±</w:t>
            </w:r>
            <w:r w:rsidRPr="00C3772B">
              <w:rPr>
                <w:b/>
                <w:bCs/>
              </w:rPr>
              <w:t xml:space="preserve"> 0.1</w:t>
            </w:r>
            <w:r w:rsidR="00751364" w:rsidRPr="00C3772B">
              <w:rPr>
                <w:b/>
                <w:bCs/>
              </w:rPr>
              <w:t>29</w:t>
            </w:r>
          </w:p>
        </w:tc>
        <w:tc>
          <w:tcPr>
            <w:tcW w:w="1559" w:type="dxa"/>
            <w:tcBorders>
              <w:left w:val="nil"/>
              <w:bottom w:val="nil"/>
            </w:tcBorders>
          </w:tcPr>
          <w:p w14:paraId="564D903B" w14:textId="77777777" w:rsidR="00AC6E38" w:rsidRPr="00C3772B" w:rsidRDefault="00AC6E38" w:rsidP="00AC6E38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 xml:space="preserve">0.339 </w:t>
            </w:r>
            <w:r w:rsidRPr="00C3772B">
              <w:rPr>
                <w:rFonts w:cstheme="minorHAnsi"/>
                <w:b/>
                <w:bCs/>
              </w:rPr>
              <w:t>±</w:t>
            </w:r>
            <w:r w:rsidRPr="00C3772B">
              <w:rPr>
                <w:b/>
                <w:bCs/>
              </w:rPr>
              <w:t xml:space="preserve"> 0.157</w:t>
            </w:r>
          </w:p>
        </w:tc>
        <w:tc>
          <w:tcPr>
            <w:tcW w:w="1560" w:type="dxa"/>
            <w:tcBorders>
              <w:bottom w:val="nil"/>
              <w:right w:val="nil"/>
            </w:tcBorders>
          </w:tcPr>
          <w:p w14:paraId="78A31700" w14:textId="255CC34F" w:rsidR="00AC6E38" w:rsidRPr="00C3772B" w:rsidRDefault="00AC6E38" w:rsidP="00AC6E38">
            <w:pPr>
              <w:jc w:val="center"/>
            </w:pPr>
            <w:r w:rsidRPr="00C3772B">
              <w:t>0.1</w:t>
            </w:r>
            <w:r w:rsidR="00751364" w:rsidRPr="00C3772B">
              <w:t>15</w:t>
            </w:r>
            <w:r w:rsidR="001331F2" w:rsidRPr="00C3772B">
              <w:t xml:space="preserve"> </w:t>
            </w:r>
            <w:r w:rsidR="001331F2" w:rsidRPr="00C3772B">
              <w:rPr>
                <w:rFonts w:cstheme="minorHAnsi"/>
              </w:rPr>
              <w:t>±</w:t>
            </w:r>
            <w:r w:rsidRPr="00C3772B">
              <w:t xml:space="preserve"> 0.10</w:t>
            </w:r>
            <w:r w:rsidR="00751364" w:rsidRPr="00C3772B">
              <w:t>7</w:t>
            </w:r>
          </w:p>
        </w:tc>
        <w:tc>
          <w:tcPr>
            <w:tcW w:w="1561" w:type="dxa"/>
            <w:tcBorders>
              <w:left w:val="nil"/>
              <w:bottom w:val="nil"/>
            </w:tcBorders>
          </w:tcPr>
          <w:p w14:paraId="23B64699" w14:textId="77777777" w:rsidR="00AC6E38" w:rsidRPr="00C3772B" w:rsidRDefault="00AC6E38" w:rsidP="00AC6E38">
            <w:pPr>
              <w:jc w:val="center"/>
            </w:pPr>
            <w:r w:rsidRPr="00C3772B">
              <w:t xml:space="preserve">0.118 </w:t>
            </w:r>
            <w:r w:rsidRPr="00C3772B">
              <w:rPr>
                <w:rFonts w:cstheme="minorHAnsi"/>
              </w:rPr>
              <w:t>±</w:t>
            </w:r>
            <w:r w:rsidRPr="00C3772B">
              <w:t xml:space="preserve"> 0.130</w:t>
            </w:r>
          </w:p>
        </w:tc>
      </w:tr>
      <w:tr w:rsidR="00AC6E38" w:rsidRPr="00C3772B" w14:paraId="3FFEDC5E" w14:textId="77777777" w:rsidTr="00AC6E38">
        <w:trPr>
          <w:trHeight w:val="340"/>
        </w:trPr>
        <w:tc>
          <w:tcPr>
            <w:tcW w:w="1246" w:type="dxa"/>
            <w:vMerge w:val="restart"/>
            <w:tcBorders>
              <w:top w:val="nil"/>
            </w:tcBorders>
          </w:tcPr>
          <w:p w14:paraId="1B7FCCC6" w14:textId="77777777" w:rsidR="00AC6E38" w:rsidRPr="00C3772B" w:rsidRDefault="00AC6E38" w:rsidP="00AC6E38"/>
        </w:tc>
        <w:tc>
          <w:tcPr>
            <w:tcW w:w="520" w:type="dxa"/>
            <w:tcBorders>
              <w:top w:val="nil"/>
              <w:bottom w:val="nil"/>
            </w:tcBorders>
          </w:tcPr>
          <w:p w14:paraId="10DF7BDC" w14:textId="77777777" w:rsidR="00AC6E38" w:rsidRPr="00C3772B" w:rsidRDefault="00AC6E38" w:rsidP="00AC6E38">
            <w:r w:rsidRPr="00C3772B">
              <w:t>Cy</w:t>
            </w:r>
          </w:p>
        </w:tc>
        <w:tc>
          <w:tcPr>
            <w:tcW w:w="1490" w:type="dxa"/>
            <w:tcBorders>
              <w:top w:val="nil"/>
              <w:bottom w:val="nil"/>
              <w:right w:val="nil"/>
            </w:tcBorders>
          </w:tcPr>
          <w:p w14:paraId="689F55AD" w14:textId="792E2C4F" w:rsidR="00AC6E38" w:rsidRPr="00C3772B" w:rsidRDefault="00AC6E38" w:rsidP="00AC6E38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>0.</w:t>
            </w:r>
            <w:r w:rsidR="00751364" w:rsidRPr="00C3772B">
              <w:rPr>
                <w:b/>
                <w:bCs/>
              </w:rPr>
              <w:t>425</w:t>
            </w:r>
            <w:r w:rsidR="001331F2" w:rsidRPr="00C3772B">
              <w:t xml:space="preserve"> </w:t>
            </w:r>
            <w:r w:rsidR="001331F2" w:rsidRPr="00C3772B">
              <w:rPr>
                <w:rFonts w:cstheme="minorHAnsi"/>
              </w:rPr>
              <w:t>±</w:t>
            </w:r>
            <w:r w:rsidRPr="00C3772B">
              <w:rPr>
                <w:b/>
                <w:bCs/>
              </w:rPr>
              <w:t xml:space="preserve"> 0.12</w:t>
            </w:r>
            <w:r w:rsidR="00751364" w:rsidRPr="00C3772B">
              <w:rPr>
                <w:b/>
                <w:bCs/>
              </w:rPr>
              <w:t>8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nil"/>
            </w:tcBorders>
          </w:tcPr>
          <w:p w14:paraId="43A6B4E0" w14:textId="77777777" w:rsidR="00AC6E38" w:rsidRPr="00C3772B" w:rsidRDefault="00AC6E38" w:rsidP="00AC6E38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 xml:space="preserve">0.480 </w:t>
            </w:r>
            <w:r w:rsidRPr="00C3772B">
              <w:rPr>
                <w:rFonts w:cstheme="minorHAnsi"/>
                <w:b/>
                <w:bCs/>
              </w:rPr>
              <w:t>±</w:t>
            </w:r>
            <w:r w:rsidRPr="00C3772B">
              <w:rPr>
                <w:b/>
                <w:bCs/>
              </w:rPr>
              <w:t xml:space="preserve"> 0.139</w:t>
            </w:r>
          </w:p>
        </w:tc>
        <w:tc>
          <w:tcPr>
            <w:tcW w:w="1559" w:type="dxa"/>
            <w:tcBorders>
              <w:top w:val="nil"/>
              <w:bottom w:val="nil"/>
              <w:right w:val="nil"/>
            </w:tcBorders>
          </w:tcPr>
          <w:p w14:paraId="6D75C5D8" w14:textId="333354E6" w:rsidR="00AC6E38" w:rsidRPr="00C3772B" w:rsidRDefault="00AC6E38" w:rsidP="00AC6E38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>0.</w:t>
            </w:r>
            <w:r w:rsidR="00C349CA" w:rsidRPr="00C3772B">
              <w:rPr>
                <w:b/>
                <w:bCs/>
              </w:rPr>
              <w:t>312</w:t>
            </w:r>
            <w:r w:rsidR="001331F2" w:rsidRPr="00C3772B">
              <w:t xml:space="preserve"> </w:t>
            </w:r>
            <w:r w:rsidR="001331F2" w:rsidRPr="00C3772B">
              <w:rPr>
                <w:rFonts w:cstheme="minorHAnsi"/>
              </w:rPr>
              <w:t>±</w:t>
            </w:r>
            <w:r w:rsidRPr="00C3772B">
              <w:rPr>
                <w:b/>
                <w:bCs/>
              </w:rPr>
              <w:t xml:space="preserve"> 0.1</w:t>
            </w:r>
            <w:r w:rsidR="00C349CA" w:rsidRPr="00C3772B">
              <w:rPr>
                <w:b/>
                <w:bCs/>
              </w:rPr>
              <w:t>40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</w:tcBorders>
          </w:tcPr>
          <w:p w14:paraId="5A33F2D1" w14:textId="77777777" w:rsidR="00AC6E38" w:rsidRPr="00C3772B" w:rsidRDefault="00AC6E38" w:rsidP="00AC6E38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 xml:space="preserve">0.358 </w:t>
            </w:r>
            <w:r w:rsidRPr="00C3772B">
              <w:rPr>
                <w:rFonts w:cstheme="minorHAnsi"/>
                <w:b/>
                <w:bCs/>
              </w:rPr>
              <w:t>±</w:t>
            </w:r>
            <w:r w:rsidRPr="00C3772B">
              <w:rPr>
                <w:b/>
                <w:bCs/>
              </w:rPr>
              <w:t xml:space="preserve"> 0.162</w:t>
            </w:r>
          </w:p>
        </w:tc>
        <w:tc>
          <w:tcPr>
            <w:tcW w:w="1560" w:type="dxa"/>
            <w:tcBorders>
              <w:top w:val="nil"/>
              <w:bottom w:val="nil"/>
              <w:right w:val="nil"/>
            </w:tcBorders>
          </w:tcPr>
          <w:p w14:paraId="15F725CD" w14:textId="72BD8357" w:rsidR="00AC6E38" w:rsidRPr="00C3772B" w:rsidRDefault="00AC6E38" w:rsidP="00AC6E38">
            <w:pPr>
              <w:jc w:val="center"/>
            </w:pPr>
            <w:r w:rsidRPr="00C3772B">
              <w:t>0.11</w:t>
            </w:r>
            <w:r w:rsidR="00C349CA" w:rsidRPr="00C3772B">
              <w:t>3</w:t>
            </w:r>
            <w:r w:rsidR="001331F2" w:rsidRPr="00C3772B">
              <w:t xml:space="preserve"> </w:t>
            </w:r>
            <w:r w:rsidR="001331F2" w:rsidRPr="00C3772B">
              <w:rPr>
                <w:rFonts w:cstheme="minorHAnsi"/>
              </w:rPr>
              <w:t>±</w:t>
            </w:r>
            <w:r w:rsidRPr="00C3772B">
              <w:t xml:space="preserve"> 0.</w:t>
            </w:r>
            <w:r w:rsidR="00C349CA" w:rsidRPr="00C3772B">
              <w:t>111</w:t>
            </w:r>
          </w:p>
        </w:tc>
        <w:tc>
          <w:tcPr>
            <w:tcW w:w="1561" w:type="dxa"/>
            <w:tcBorders>
              <w:top w:val="nil"/>
              <w:left w:val="nil"/>
              <w:bottom w:val="nil"/>
            </w:tcBorders>
          </w:tcPr>
          <w:p w14:paraId="4571F633" w14:textId="77777777" w:rsidR="00AC6E38" w:rsidRPr="00C3772B" w:rsidRDefault="00AC6E38" w:rsidP="00AC6E38">
            <w:pPr>
              <w:jc w:val="center"/>
            </w:pPr>
            <w:r w:rsidRPr="00C3772B">
              <w:t xml:space="preserve">0.122 </w:t>
            </w:r>
            <w:r w:rsidRPr="00C3772B">
              <w:rPr>
                <w:rFonts w:cstheme="minorHAnsi"/>
              </w:rPr>
              <w:t>±</w:t>
            </w:r>
            <w:r w:rsidRPr="00C3772B">
              <w:t xml:space="preserve"> 0.096</w:t>
            </w:r>
          </w:p>
        </w:tc>
      </w:tr>
      <w:tr w:rsidR="00AC6E38" w:rsidRPr="00C3772B" w14:paraId="61D0C905" w14:textId="77777777" w:rsidTr="00AC6E38">
        <w:trPr>
          <w:trHeight w:val="340"/>
        </w:trPr>
        <w:tc>
          <w:tcPr>
            <w:tcW w:w="1246" w:type="dxa"/>
            <w:vMerge/>
          </w:tcPr>
          <w:p w14:paraId="2F58D3D2" w14:textId="77777777" w:rsidR="00AC6E38" w:rsidRPr="00C3772B" w:rsidRDefault="00AC6E38" w:rsidP="00AC6E38"/>
        </w:tc>
        <w:tc>
          <w:tcPr>
            <w:tcW w:w="520" w:type="dxa"/>
            <w:tcBorders>
              <w:top w:val="nil"/>
              <w:bottom w:val="nil"/>
            </w:tcBorders>
          </w:tcPr>
          <w:p w14:paraId="7DC2F8AD" w14:textId="77777777" w:rsidR="00AC6E38" w:rsidRPr="00C3772B" w:rsidRDefault="00AC6E38" w:rsidP="00AC6E38">
            <w:r w:rsidRPr="00C3772B">
              <w:t>Ic</w:t>
            </w:r>
          </w:p>
        </w:tc>
        <w:tc>
          <w:tcPr>
            <w:tcW w:w="1490" w:type="dxa"/>
            <w:tcBorders>
              <w:top w:val="nil"/>
              <w:bottom w:val="nil"/>
              <w:right w:val="nil"/>
            </w:tcBorders>
          </w:tcPr>
          <w:p w14:paraId="3BCAF970" w14:textId="7B66DA8A" w:rsidR="00AC6E38" w:rsidRPr="00C3772B" w:rsidRDefault="00AC6E38" w:rsidP="00AC6E38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>0.</w:t>
            </w:r>
            <w:r w:rsidR="00862497" w:rsidRPr="00C3772B">
              <w:rPr>
                <w:b/>
                <w:bCs/>
              </w:rPr>
              <w:t>419</w:t>
            </w:r>
            <w:r w:rsidR="001331F2" w:rsidRPr="00C3772B">
              <w:t xml:space="preserve"> </w:t>
            </w:r>
            <w:r w:rsidR="001331F2" w:rsidRPr="00C3772B">
              <w:rPr>
                <w:rFonts w:cstheme="minorHAnsi"/>
              </w:rPr>
              <w:t>±</w:t>
            </w:r>
            <w:r w:rsidRPr="00C3772B">
              <w:rPr>
                <w:b/>
                <w:bCs/>
              </w:rPr>
              <w:t xml:space="preserve"> 0.1</w:t>
            </w:r>
            <w:r w:rsidR="00862497" w:rsidRPr="00C3772B">
              <w:rPr>
                <w:b/>
                <w:bCs/>
              </w:rPr>
              <w:t>20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nil"/>
            </w:tcBorders>
          </w:tcPr>
          <w:p w14:paraId="74D00970" w14:textId="77777777" w:rsidR="00AC6E38" w:rsidRPr="00C3772B" w:rsidRDefault="00AC6E38" w:rsidP="00AC6E38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 xml:space="preserve">0.364 </w:t>
            </w:r>
            <w:r w:rsidRPr="00C3772B">
              <w:rPr>
                <w:rFonts w:cstheme="minorHAnsi"/>
                <w:b/>
                <w:bCs/>
              </w:rPr>
              <w:t>±</w:t>
            </w:r>
            <w:r w:rsidRPr="00C3772B">
              <w:rPr>
                <w:b/>
                <w:bCs/>
              </w:rPr>
              <w:t xml:space="preserve"> 0.093</w:t>
            </w:r>
          </w:p>
        </w:tc>
        <w:tc>
          <w:tcPr>
            <w:tcW w:w="1559" w:type="dxa"/>
            <w:tcBorders>
              <w:top w:val="nil"/>
              <w:bottom w:val="nil"/>
              <w:right w:val="nil"/>
            </w:tcBorders>
          </w:tcPr>
          <w:p w14:paraId="6C070007" w14:textId="534CDA57" w:rsidR="00AC6E38" w:rsidRPr="00C3772B" w:rsidRDefault="00AC6E38" w:rsidP="00AC6E38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>0.</w:t>
            </w:r>
            <w:r w:rsidR="00751364" w:rsidRPr="00C3772B">
              <w:rPr>
                <w:b/>
                <w:bCs/>
              </w:rPr>
              <w:t>301</w:t>
            </w:r>
            <w:r w:rsidR="001331F2" w:rsidRPr="00C3772B">
              <w:t xml:space="preserve"> </w:t>
            </w:r>
            <w:r w:rsidR="001331F2" w:rsidRPr="00C3772B">
              <w:rPr>
                <w:rFonts w:cstheme="minorHAnsi"/>
              </w:rPr>
              <w:t>±</w:t>
            </w:r>
            <w:r w:rsidRPr="00C3772B">
              <w:rPr>
                <w:b/>
                <w:bCs/>
              </w:rPr>
              <w:t xml:space="preserve"> 0.1</w:t>
            </w:r>
            <w:r w:rsidR="00751364" w:rsidRPr="00C3772B">
              <w:rPr>
                <w:b/>
                <w:bCs/>
              </w:rPr>
              <w:t>31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</w:tcBorders>
          </w:tcPr>
          <w:p w14:paraId="6398ED93" w14:textId="77777777" w:rsidR="00AC6E38" w:rsidRPr="00C3772B" w:rsidRDefault="00AC6E38" w:rsidP="00AC6E38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 xml:space="preserve">0.272 </w:t>
            </w:r>
            <w:r w:rsidRPr="00C3772B">
              <w:rPr>
                <w:rFonts w:cstheme="minorHAnsi"/>
                <w:b/>
                <w:bCs/>
              </w:rPr>
              <w:t>±</w:t>
            </w:r>
            <w:r w:rsidRPr="00C3772B">
              <w:rPr>
                <w:b/>
                <w:bCs/>
              </w:rPr>
              <w:t xml:space="preserve"> 0.111</w:t>
            </w:r>
          </w:p>
        </w:tc>
        <w:tc>
          <w:tcPr>
            <w:tcW w:w="1560" w:type="dxa"/>
            <w:tcBorders>
              <w:top w:val="nil"/>
              <w:bottom w:val="nil"/>
              <w:right w:val="nil"/>
            </w:tcBorders>
          </w:tcPr>
          <w:p w14:paraId="7CDF02EE" w14:textId="6B64920B" w:rsidR="00AC6E38" w:rsidRPr="00C3772B" w:rsidRDefault="00AC6E38" w:rsidP="00AC6E38">
            <w:pPr>
              <w:jc w:val="center"/>
            </w:pPr>
            <w:r w:rsidRPr="00C3772B">
              <w:t>0.11</w:t>
            </w:r>
            <w:r w:rsidR="00751364" w:rsidRPr="00C3772B">
              <w:t>7</w:t>
            </w:r>
            <w:r w:rsidR="001331F2" w:rsidRPr="00C3772B">
              <w:t xml:space="preserve"> </w:t>
            </w:r>
            <w:r w:rsidR="001331F2" w:rsidRPr="00C3772B">
              <w:rPr>
                <w:rFonts w:cstheme="minorHAnsi"/>
              </w:rPr>
              <w:t>±</w:t>
            </w:r>
            <w:r w:rsidRPr="00C3772B">
              <w:t xml:space="preserve"> 0.10</w:t>
            </w:r>
            <w:r w:rsidR="00751364" w:rsidRPr="00C3772B">
              <w:t>7</w:t>
            </w:r>
          </w:p>
        </w:tc>
        <w:tc>
          <w:tcPr>
            <w:tcW w:w="1561" w:type="dxa"/>
            <w:tcBorders>
              <w:top w:val="nil"/>
              <w:left w:val="nil"/>
              <w:bottom w:val="nil"/>
            </w:tcBorders>
          </w:tcPr>
          <w:p w14:paraId="12805F32" w14:textId="77777777" w:rsidR="00AC6E38" w:rsidRPr="00C3772B" w:rsidRDefault="00AC6E38" w:rsidP="00AC6E38">
            <w:pPr>
              <w:jc w:val="center"/>
            </w:pPr>
            <w:r w:rsidRPr="00C3772B">
              <w:t xml:space="preserve">0.092 </w:t>
            </w:r>
            <w:r w:rsidRPr="00C3772B">
              <w:rPr>
                <w:rFonts w:cstheme="minorHAnsi"/>
              </w:rPr>
              <w:t>±</w:t>
            </w:r>
            <w:r w:rsidRPr="00C3772B">
              <w:t xml:space="preserve"> 0.070</w:t>
            </w:r>
          </w:p>
        </w:tc>
      </w:tr>
      <w:tr w:rsidR="00AC6E38" w:rsidRPr="00C3772B" w14:paraId="37DD2A11" w14:textId="77777777" w:rsidTr="00AC6E38">
        <w:trPr>
          <w:trHeight w:val="340"/>
        </w:trPr>
        <w:tc>
          <w:tcPr>
            <w:tcW w:w="1246" w:type="dxa"/>
            <w:vMerge/>
          </w:tcPr>
          <w:p w14:paraId="21BCA613" w14:textId="77777777" w:rsidR="00AC6E38" w:rsidRPr="00C3772B" w:rsidRDefault="00AC6E38" w:rsidP="00AC6E38"/>
        </w:tc>
        <w:tc>
          <w:tcPr>
            <w:tcW w:w="520" w:type="dxa"/>
            <w:tcBorders>
              <w:top w:val="nil"/>
              <w:bottom w:val="nil"/>
            </w:tcBorders>
          </w:tcPr>
          <w:p w14:paraId="5D3BF7E6" w14:textId="77777777" w:rsidR="00AC6E38" w:rsidRPr="00C3772B" w:rsidRDefault="00AC6E38" w:rsidP="00AC6E38">
            <w:r w:rsidRPr="00C3772B">
              <w:t>Ir</w:t>
            </w:r>
          </w:p>
        </w:tc>
        <w:tc>
          <w:tcPr>
            <w:tcW w:w="1490" w:type="dxa"/>
            <w:tcBorders>
              <w:top w:val="nil"/>
              <w:bottom w:val="nil"/>
              <w:right w:val="nil"/>
            </w:tcBorders>
          </w:tcPr>
          <w:p w14:paraId="60A219F4" w14:textId="1304A7FA" w:rsidR="00AC6E38" w:rsidRPr="00C3772B" w:rsidRDefault="00AC6E38" w:rsidP="00AC6E38">
            <w:pPr>
              <w:jc w:val="center"/>
            </w:pPr>
            <w:r w:rsidRPr="00C3772B">
              <w:t>0.4</w:t>
            </w:r>
            <w:r w:rsidR="00862497" w:rsidRPr="00C3772B">
              <w:t>41</w:t>
            </w:r>
            <w:r w:rsidR="001331F2" w:rsidRPr="00C3772B">
              <w:t xml:space="preserve"> </w:t>
            </w:r>
            <w:r w:rsidR="001331F2" w:rsidRPr="00C3772B">
              <w:rPr>
                <w:rFonts w:cstheme="minorHAnsi"/>
              </w:rPr>
              <w:t>±</w:t>
            </w:r>
            <w:r w:rsidRPr="00C3772B">
              <w:t xml:space="preserve"> 0.1</w:t>
            </w:r>
            <w:r w:rsidR="00862497" w:rsidRPr="00C3772B">
              <w:t>28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nil"/>
            </w:tcBorders>
          </w:tcPr>
          <w:p w14:paraId="45CA98F5" w14:textId="77777777" w:rsidR="00AC6E38" w:rsidRPr="00C3772B" w:rsidRDefault="00AC6E38" w:rsidP="00AC6E38">
            <w:pPr>
              <w:jc w:val="center"/>
            </w:pPr>
            <w:r w:rsidRPr="00C3772B">
              <w:t xml:space="preserve">0.418 </w:t>
            </w:r>
            <w:r w:rsidRPr="00C3772B">
              <w:rPr>
                <w:rFonts w:cstheme="minorHAnsi"/>
              </w:rPr>
              <w:t>±</w:t>
            </w:r>
            <w:r w:rsidRPr="00C3772B">
              <w:t xml:space="preserve"> 0.108</w:t>
            </w:r>
          </w:p>
        </w:tc>
        <w:tc>
          <w:tcPr>
            <w:tcW w:w="1559" w:type="dxa"/>
            <w:tcBorders>
              <w:top w:val="nil"/>
              <w:bottom w:val="nil"/>
              <w:right w:val="nil"/>
            </w:tcBorders>
          </w:tcPr>
          <w:p w14:paraId="085AB763" w14:textId="46610CD4" w:rsidR="00AC6E38" w:rsidRPr="00C3772B" w:rsidRDefault="00AC6E38" w:rsidP="00AC6E38">
            <w:pPr>
              <w:jc w:val="center"/>
            </w:pPr>
            <w:r w:rsidRPr="00C3772B">
              <w:t>0.</w:t>
            </w:r>
            <w:r w:rsidR="00862497" w:rsidRPr="00C3772B">
              <w:t>318</w:t>
            </w:r>
            <w:r w:rsidR="001331F2" w:rsidRPr="00C3772B">
              <w:t xml:space="preserve"> </w:t>
            </w:r>
            <w:r w:rsidR="001331F2" w:rsidRPr="00C3772B">
              <w:rPr>
                <w:rFonts w:cstheme="minorHAnsi"/>
              </w:rPr>
              <w:t>±</w:t>
            </w:r>
            <w:r w:rsidRPr="00C3772B">
              <w:t xml:space="preserve"> 0.1</w:t>
            </w:r>
            <w:r w:rsidR="00862497" w:rsidRPr="00C3772B">
              <w:t>41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</w:tcBorders>
          </w:tcPr>
          <w:p w14:paraId="1B3A1647" w14:textId="77777777" w:rsidR="00AC6E38" w:rsidRPr="00C3772B" w:rsidRDefault="00AC6E38" w:rsidP="00AC6E38">
            <w:pPr>
              <w:jc w:val="center"/>
            </w:pPr>
            <w:r w:rsidRPr="00C3772B">
              <w:t xml:space="preserve">0.323 </w:t>
            </w:r>
            <w:r w:rsidRPr="00C3772B">
              <w:rPr>
                <w:rFonts w:cstheme="minorHAnsi"/>
              </w:rPr>
              <w:t>±</w:t>
            </w:r>
            <w:r w:rsidRPr="00C3772B">
              <w:t xml:space="preserve"> 0.133</w:t>
            </w:r>
          </w:p>
        </w:tc>
        <w:tc>
          <w:tcPr>
            <w:tcW w:w="1560" w:type="dxa"/>
            <w:tcBorders>
              <w:top w:val="nil"/>
              <w:bottom w:val="nil"/>
              <w:right w:val="nil"/>
            </w:tcBorders>
          </w:tcPr>
          <w:p w14:paraId="1E7555F2" w14:textId="40D0F0C0" w:rsidR="00AC6E38" w:rsidRPr="00C3772B" w:rsidRDefault="00AC6E38" w:rsidP="00AC6E38">
            <w:pPr>
              <w:jc w:val="center"/>
            </w:pPr>
            <w:r w:rsidRPr="00C3772B">
              <w:t>0.1</w:t>
            </w:r>
            <w:r w:rsidR="00862497" w:rsidRPr="00C3772B">
              <w:t>23</w:t>
            </w:r>
            <w:r w:rsidR="001331F2" w:rsidRPr="00C3772B">
              <w:t xml:space="preserve"> </w:t>
            </w:r>
            <w:r w:rsidR="001331F2" w:rsidRPr="00C3772B">
              <w:rPr>
                <w:rFonts w:cstheme="minorHAnsi"/>
              </w:rPr>
              <w:t>±</w:t>
            </w:r>
            <w:r w:rsidRPr="00C3772B">
              <w:t xml:space="preserve"> 0.124</w:t>
            </w:r>
          </w:p>
        </w:tc>
        <w:tc>
          <w:tcPr>
            <w:tcW w:w="1561" w:type="dxa"/>
            <w:tcBorders>
              <w:top w:val="nil"/>
              <w:left w:val="nil"/>
              <w:bottom w:val="nil"/>
            </w:tcBorders>
          </w:tcPr>
          <w:p w14:paraId="166EE894" w14:textId="77777777" w:rsidR="00AC6E38" w:rsidRPr="00C3772B" w:rsidRDefault="00AC6E38" w:rsidP="00AC6E38">
            <w:pPr>
              <w:jc w:val="center"/>
            </w:pPr>
            <w:r w:rsidRPr="00C3772B">
              <w:t xml:space="preserve">0.094 </w:t>
            </w:r>
            <w:r w:rsidRPr="00C3772B">
              <w:rPr>
                <w:rFonts w:cstheme="minorHAnsi"/>
              </w:rPr>
              <w:t>±</w:t>
            </w:r>
            <w:r w:rsidRPr="00C3772B">
              <w:t xml:space="preserve"> 0.076</w:t>
            </w:r>
          </w:p>
        </w:tc>
      </w:tr>
      <w:tr w:rsidR="00AC6E38" w:rsidRPr="00C3772B" w14:paraId="5236F120" w14:textId="77777777" w:rsidTr="00AC6E38">
        <w:trPr>
          <w:trHeight w:val="340"/>
        </w:trPr>
        <w:tc>
          <w:tcPr>
            <w:tcW w:w="1246" w:type="dxa"/>
            <w:vMerge/>
          </w:tcPr>
          <w:p w14:paraId="3AA39FC6" w14:textId="77777777" w:rsidR="00AC6E38" w:rsidRPr="00C3772B" w:rsidRDefault="00AC6E38" w:rsidP="00AC6E38"/>
        </w:tc>
        <w:tc>
          <w:tcPr>
            <w:tcW w:w="520" w:type="dxa"/>
            <w:tcBorders>
              <w:top w:val="nil"/>
              <w:bottom w:val="nil"/>
            </w:tcBorders>
          </w:tcPr>
          <w:p w14:paraId="3235415A" w14:textId="77777777" w:rsidR="00AC6E38" w:rsidRPr="00C3772B" w:rsidRDefault="00AC6E38" w:rsidP="00AC6E38">
            <w:r w:rsidRPr="00C3772B">
              <w:t>Md</w:t>
            </w:r>
          </w:p>
        </w:tc>
        <w:tc>
          <w:tcPr>
            <w:tcW w:w="1490" w:type="dxa"/>
            <w:tcBorders>
              <w:top w:val="nil"/>
              <w:bottom w:val="nil"/>
              <w:right w:val="nil"/>
            </w:tcBorders>
          </w:tcPr>
          <w:p w14:paraId="4018EC0B" w14:textId="34ACE029" w:rsidR="00AC6E38" w:rsidRPr="00C3772B" w:rsidRDefault="00AC6E38" w:rsidP="00AC6E38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>0.4</w:t>
            </w:r>
            <w:r w:rsidR="00E5167C" w:rsidRPr="00C3772B">
              <w:rPr>
                <w:b/>
                <w:bCs/>
              </w:rPr>
              <w:t>38</w:t>
            </w:r>
            <w:r w:rsidR="001331F2" w:rsidRPr="00C3772B">
              <w:t xml:space="preserve"> </w:t>
            </w:r>
            <w:r w:rsidR="001331F2" w:rsidRPr="00C3772B">
              <w:rPr>
                <w:rFonts w:cstheme="minorHAnsi"/>
              </w:rPr>
              <w:t>±</w:t>
            </w:r>
            <w:r w:rsidRPr="00C3772B">
              <w:rPr>
                <w:b/>
                <w:bCs/>
              </w:rPr>
              <w:t xml:space="preserve"> 0.1</w:t>
            </w:r>
            <w:r w:rsidR="00E5167C" w:rsidRPr="00C3772B">
              <w:rPr>
                <w:b/>
                <w:bCs/>
              </w:rPr>
              <w:t>27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nil"/>
            </w:tcBorders>
          </w:tcPr>
          <w:p w14:paraId="17242D60" w14:textId="77777777" w:rsidR="00AC6E38" w:rsidRPr="00C3772B" w:rsidRDefault="00AC6E38" w:rsidP="00AC6E38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 xml:space="preserve">0.361 </w:t>
            </w:r>
            <w:r w:rsidRPr="00C3772B">
              <w:rPr>
                <w:rFonts w:cstheme="minorHAnsi"/>
                <w:b/>
                <w:bCs/>
              </w:rPr>
              <w:t>±</w:t>
            </w:r>
            <w:r w:rsidRPr="00C3772B">
              <w:rPr>
                <w:b/>
                <w:bCs/>
              </w:rPr>
              <w:t xml:space="preserve"> 0.111</w:t>
            </w:r>
          </w:p>
        </w:tc>
        <w:tc>
          <w:tcPr>
            <w:tcW w:w="1559" w:type="dxa"/>
            <w:tcBorders>
              <w:top w:val="nil"/>
              <w:bottom w:val="nil"/>
              <w:right w:val="nil"/>
            </w:tcBorders>
          </w:tcPr>
          <w:p w14:paraId="61ED8B5F" w14:textId="1435F6F6" w:rsidR="00AC6E38" w:rsidRPr="00C3772B" w:rsidRDefault="00AC6E38" w:rsidP="00AC6E38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>0.3</w:t>
            </w:r>
            <w:r w:rsidR="00E5167C" w:rsidRPr="00C3772B">
              <w:rPr>
                <w:b/>
                <w:bCs/>
              </w:rPr>
              <w:t>19</w:t>
            </w:r>
            <w:r w:rsidR="001331F2" w:rsidRPr="00C3772B">
              <w:t xml:space="preserve"> </w:t>
            </w:r>
            <w:r w:rsidR="001331F2" w:rsidRPr="00C3772B">
              <w:rPr>
                <w:rFonts w:cstheme="minorHAnsi"/>
              </w:rPr>
              <w:t>±</w:t>
            </w:r>
            <w:r w:rsidRPr="00C3772B">
              <w:rPr>
                <w:b/>
                <w:bCs/>
              </w:rPr>
              <w:t xml:space="preserve"> 0.14</w:t>
            </w:r>
            <w:r w:rsidR="00E5167C" w:rsidRPr="00C3772B">
              <w:rPr>
                <w:b/>
                <w:bCs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</w:tcBorders>
          </w:tcPr>
          <w:p w14:paraId="7108B0FF" w14:textId="77777777" w:rsidR="00AC6E38" w:rsidRPr="00C3772B" w:rsidRDefault="00AC6E38" w:rsidP="00AC6E38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 xml:space="preserve">0.285 </w:t>
            </w:r>
            <w:r w:rsidRPr="00C3772B">
              <w:rPr>
                <w:rFonts w:cstheme="minorHAnsi"/>
                <w:b/>
                <w:bCs/>
              </w:rPr>
              <w:t>±</w:t>
            </w:r>
            <w:r w:rsidRPr="00C3772B">
              <w:rPr>
                <w:b/>
                <w:bCs/>
              </w:rPr>
              <w:t xml:space="preserve"> 0.115</w:t>
            </w:r>
          </w:p>
        </w:tc>
        <w:tc>
          <w:tcPr>
            <w:tcW w:w="1560" w:type="dxa"/>
            <w:tcBorders>
              <w:top w:val="nil"/>
              <w:bottom w:val="nil"/>
              <w:right w:val="nil"/>
            </w:tcBorders>
          </w:tcPr>
          <w:p w14:paraId="757B1FA5" w14:textId="2AB0D270" w:rsidR="00AC6E38" w:rsidRPr="00C3772B" w:rsidRDefault="00AC6E38" w:rsidP="00AC6E38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>0.1</w:t>
            </w:r>
            <w:r w:rsidR="00E5167C" w:rsidRPr="00C3772B">
              <w:rPr>
                <w:b/>
                <w:bCs/>
              </w:rPr>
              <w:t>19</w:t>
            </w:r>
            <w:r w:rsidR="001331F2" w:rsidRPr="00C3772B">
              <w:t xml:space="preserve"> </w:t>
            </w:r>
            <w:r w:rsidR="001331F2" w:rsidRPr="00C3772B">
              <w:rPr>
                <w:rFonts w:cstheme="minorHAnsi"/>
              </w:rPr>
              <w:t>±</w:t>
            </w:r>
            <w:r w:rsidRPr="00C3772B">
              <w:rPr>
                <w:b/>
                <w:bCs/>
              </w:rPr>
              <w:t xml:space="preserve"> 0.1</w:t>
            </w:r>
            <w:r w:rsidR="00E5167C" w:rsidRPr="00C3772B">
              <w:rPr>
                <w:b/>
                <w:bCs/>
              </w:rPr>
              <w:t>15</w:t>
            </w:r>
          </w:p>
        </w:tc>
        <w:tc>
          <w:tcPr>
            <w:tcW w:w="1561" w:type="dxa"/>
            <w:tcBorders>
              <w:top w:val="nil"/>
              <w:left w:val="nil"/>
              <w:bottom w:val="nil"/>
            </w:tcBorders>
          </w:tcPr>
          <w:p w14:paraId="0F79E445" w14:textId="77777777" w:rsidR="00AC6E38" w:rsidRPr="00C3772B" w:rsidRDefault="00AC6E38" w:rsidP="00AC6E38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 xml:space="preserve">0.077 </w:t>
            </w:r>
            <w:r w:rsidRPr="00C3772B">
              <w:rPr>
                <w:rFonts w:cstheme="minorHAnsi"/>
                <w:b/>
                <w:bCs/>
              </w:rPr>
              <w:t>±</w:t>
            </w:r>
            <w:r w:rsidRPr="00C3772B">
              <w:rPr>
                <w:b/>
                <w:bCs/>
              </w:rPr>
              <w:t xml:space="preserve"> 0.057</w:t>
            </w:r>
          </w:p>
        </w:tc>
      </w:tr>
      <w:tr w:rsidR="00AC6E38" w:rsidRPr="00C3772B" w14:paraId="72604799" w14:textId="77777777" w:rsidTr="00AC6E38">
        <w:trPr>
          <w:trHeight w:val="340"/>
        </w:trPr>
        <w:tc>
          <w:tcPr>
            <w:tcW w:w="1246" w:type="dxa"/>
            <w:vMerge/>
          </w:tcPr>
          <w:p w14:paraId="20CD2C19" w14:textId="77777777" w:rsidR="00AC6E38" w:rsidRPr="00C3772B" w:rsidRDefault="00AC6E38" w:rsidP="00AC6E38"/>
        </w:tc>
        <w:tc>
          <w:tcPr>
            <w:tcW w:w="520" w:type="dxa"/>
            <w:tcBorders>
              <w:top w:val="nil"/>
              <w:bottom w:val="nil"/>
            </w:tcBorders>
          </w:tcPr>
          <w:p w14:paraId="7A217BE4" w14:textId="77777777" w:rsidR="00AC6E38" w:rsidRPr="00C3772B" w:rsidRDefault="00AC6E38" w:rsidP="00AC6E38">
            <w:r w:rsidRPr="00C3772B">
              <w:t>Mj</w:t>
            </w:r>
          </w:p>
        </w:tc>
        <w:tc>
          <w:tcPr>
            <w:tcW w:w="1490" w:type="dxa"/>
            <w:tcBorders>
              <w:top w:val="nil"/>
              <w:bottom w:val="nil"/>
              <w:right w:val="nil"/>
            </w:tcBorders>
          </w:tcPr>
          <w:p w14:paraId="719ADE99" w14:textId="67206387" w:rsidR="00AC6E38" w:rsidRPr="00C3772B" w:rsidRDefault="00AC6E38" w:rsidP="00AC6E38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>0.4</w:t>
            </w:r>
            <w:r w:rsidR="00E5167C" w:rsidRPr="00C3772B">
              <w:rPr>
                <w:b/>
                <w:bCs/>
              </w:rPr>
              <w:t>29</w:t>
            </w:r>
            <w:r w:rsidR="001331F2" w:rsidRPr="00C3772B">
              <w:t xml:space="preserve"> </w:t>
            </w:r>
            <w:r w:rsidR="001331F2" w:rsidRPr="00C3772B">
              <w:rPr>
                <w:rFonts w:cstheme="minorHAnsi"/>
              </w:rPr>
              <w:t>±</w:t>
            </w:r>
            <w:r w:rsidRPr="00C3772B">
              <w:rPr>
                <w:b/>
                <w:bCs/>
              </w:rPr>
              <w:t xml:space="preserve"> 0.12</w:t>
            </w:r>
            <w:r w:rsidR="00E5167C" w:rsidRPr="00C3772B">
              <w:rPr>
                <w:b/>
                <w:bCs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nil"/>
            </w:tcBorders>
          </w:tcPr>
          <w:p w14:paraId="5D5A8EB0" w14:textId="77777777" w:rsidR="00AC6E38" w:rsidRPr="00C3772B" w:rsidRDefault="00AC6E38" w:rsidP="00AC6E38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 xml:space="preserve">0.455 </w:t>
            </w:r>
            <w:r w:rsidRPr="00C3772B">
              <w:rPr>
                <w:rFonts w:cstheme="minorHAnsi"/>
                <w:b/>
                <w:bCs/>
              </w:rPr>
              <w:t>±</w:t>
            </w:r>
            <w:r w:rsidRPr="00C3772B">
              <w:rPr>
                <w:b/>
                <w:bCs/>
              </w:rPr>
              <w:t xml:space="preserve"> 0.135</w:t>
            </w:r>
          </w:p>
        </w:tc>
        <w:tc>
          <w:tcPr>
            <w:tcW w:w="1559" w:type="dxa"/>
            <w:tcBorders>
              <w:top w:val="nil"/>
              <w:bottom w:val="nil"/>
              <w:right w:val="nil"/>
            </w:tcBorders>
          </w:tcPr>
          <w:p w14:paraId="7620E08F" w14:textId="754FFBF4" w:rsidR="00AC6E38" w:rsidRPr="00C3772B" w:rsidRDefault="00AC6E38" w:rsidP="00AC6E38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>0.305</w:t>
            </w:r>
            <w:r w:rsidR="001331F2" w:rsidRPr="00C3772B">
              <w:t xml:space="preserve"> </w:t>
            </w:r>
            <w:r w:rsidR="001331F2" w:rsidRPr="00C3772B">
              <w:rPr>
                <w:rFonts w:cstheme="minorHAnsi"/>
              </w:rPr>
              <w:t>±</w:t>
            </w:r>
            <w:r w:rsidRPr="00C3772B">
              <w:rPr>
                <w:b/>
                <w:bCs/>
              </w:rPr>
              <w:t xml:space="preserve"> 0.1</w:t>
            </w:r>
            <w:r w:rsidR="00E5167C" w:rsidRPr="00C3772B">
              <w:rPr>
                <w:b/>
                <w:bCs/>
              </w:rPr>
              <w:t>29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</w:tcBorders>
          </w:tcPr>
          <w:p w14:paraId="6653B9FE" w14:textId="77777777" w:rsidR="00AC6E38" w:rsidRPr="00C3772B" w:rsidRDefault="00AC6E38" w:rsidP="00AC6E38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 xml:space="preserve">0.386 </w:t>
            </w:r>
            <w:r w:rsidRPr="00C3772B">
              <w:rPr>
                <w:rFonts w:cstheme="minorHAnsi"/>
                <w:b/>
                <w:bCs/>
              </w:rPr>
              <w:t>±</w:t>
            </w:r>
            <w:r w:rsidRPr="00C3772B">
              <w:rPr>
                <w:b/>
                <w:bCs/>
              </w:rPr>
              <w:t xml:space="preserve"> 0.151</w:t>
            </w:r>
          </w:p>
        </w:tc>
        <w:tc>
          <w:tcPr>
            <w:tcW w:w="1560" w:type="dxa"/>
            <w:tcBorders>
              <w:top w:val="nil"/>
              <w:bottom w:val="nil"/>
              <w:right w:val="nil"/>
            </w:tcBorders>
          </w:tcPr>
          <w:p w14:paraId="351342C8" w14:textId="5C85E09D" w:rsidR="00AC6E38" w:rsidRPr="00C3772B" w:rsidRDefault="00AC6E38" w:rsidP="00AC6E38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>0.1</w:t>
            </w:r>
            <w:r w:rsidR="00E5167C" w:rsidRPr="00C3772B">
              <w:rPr>
                <w:b/>
                <w:bCs/>
              </w:rPr>
              <w:t>24</w:t>
            </w:r>
            <w:r w:rsidR="001331F2" w:rsidRPr="00C3772B">
              <w:t xml:space="preserve"> </w:t>
            </w:r>
            <w:r w:rsidR="001331F2" w:rsidRPr="00C3772B">
              <w:rPr>
                <w:rFonts w:cstheme="minorHAnsi"/>
              </w:rPr>
              <w:t>±</w:t>
            </w:r>
            <w:r w:rsidRPr="00C3772B">
              <w:rPr>
                <w:b/>
                <w:bCs/>
              </w:rPr>
              <w:t xml:space="preserve"> 0.11</w:t>
            </w:r>
            <w:r w:rsidR="00E5167C" w:rsidRPr="00C3772B">
              <w:rPr>
                <w:b/>
                <w:bCs/>
              </w:rPr>
              <w:t>2</w:t>
            </w:r>
          </w:p>
        </w:tc>
        <w:tc>
          <w:tcPr>
            <w:tcW w:w="1561" w:type="dxa"/>
            <w:tcBorders>
              <w:top w:val="nil"/>
              <w:left w:val="nil"/>
              <w:bottom w:val="nil"/>
            </w:tcBorders>
          </w:tcPr>
          <w:p w14:paraId="3EF5AFA6" w14:textId="77777777" w:rsidR="00AC6E38" w:rsidRPr="00C3772B" w:rsidRDefault="00AC6E38" w:rsidP="00AC6E38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 xml:space="preserve">0.069 </w:t>
            </w:r>
            <w:r w:rsidRPr="00C3772B">
              <w:rPr>
                <w:rFonts w:cstheme="minorHAnsi"/>
                <w:b/>
                <w:bCs/>
              </w:rPr>
              <w:t>±</w:t>
            </w:r>
            <w:r w:rsidRPr="00C3772B">
              <w:rPr>
                <w:b/>
                <w:bCs/>
              </w:rPr>
              <w:t xml:space="preserve"> 0.061</w:t>
            </w:r>
          </w:p>
        </w:tc>
      </w:tr>
      <w:tr w:rsidR="00AC6E38" w:rsidRPr="00C3772B" w14:paraId="3BD49CB8" w14:textId="77777777" w:rsidTr="00AC6E38">
        <w:trPr>
          <w:trHeight w:val="340"/>
        </w:trPr>
        <w:tc>
          <w:tcPr>
            <w:tcW w:w="1246" w:type="dxa"/>
            <w:vMerge/>
          </w:tcPr>
          <w:p w14:paraId="72A79FAE" w14:textId="77777777" w:rsidR="00AC6E38" w:rsidRPr="00C3772B" w:rsidRDefault="00AC6E38" w:rsidP="00AC6E38"/>
        </w:tc>
        <w:tc>
          <w:tcPr>
            <w:tcW w:w="520" w:type="dxa"/>
            <w:tcBorders>
              <w:top w:val="nil"/>
              <w:bottom w:val="nil"/>
            </w:tcBorders>
          </w:tcPr>
          <w:p w14:paraId="23A5D405" w14:textId="77777777" w:rsidR="00AC6E38" w:rsidRPr="00C3772B" w:rsidRDefault="00AC6E38" w:rsidP="00AC6E38">
            <w:r w:rsidRPr="00C3772B">
              <w:t>Sa</w:t>
            </w:r>
          </w:p>
        </w:tc>
        <w:tc>
          <w:tcPr>
            <w:tcW w:w="1490" w:type="dxa"/>
            <w:tcBorders>
              <w:top w:val="nil"/>
              <w:bottom w:val="nil"/>
              <w:right w:val="nil"/>
            </w:tcBorders>
          </w:tcPr>
          <w:p w14:paraId="2BC37665" w14:textId="60971BB1" w:rsidR="00AC6E38" w:rsidRPr="00C3772B" w:rsidRDefault="00AC6E38" w:rsidP="00AC6E38">
            <w:pPr>
              <w:jc w:val="center"/>
              <w:rPr>
                <w:b/>
                <w:bCs/>
                <w:color w:val="FF0000"/>
              </w:rPr>
            </w:pPr>
            <w:r w:rsidRPr="00C3772B">
              <w:rPr>
                <w:b/>
                <w:bCs/>
              </w:rPr>
              <w:t>0.4</w:t>
            </w:r>
            <w:r w:rsidR="0094371F" w:rsidRPr="00C3772B">
              <w:rPr>
                <w:b/>
                <w:bCs/>
              </w:rPr>
              <w:t>34</w:t>
            </w:r>
            <w:r w:rsidR="001331F2" w:rsidRPr="00C3772B">
              <w:t xml:space="preserve"> </w:t>
            </w:r>
            <w:r w:rsidR="001331F2" w:rsidRPr="00C3772B">
              <w:rPr>
                <w:rFonts w:cstheme="minorHAnsi"/>
              </w:rPr>
              <w:t>±</w:t>
            </w:r>
            <w:r w:rsidRPr="00C3772B">
              <w:rPr>
                <w:b/>
                <w:bCs/>
              </w:rPr>
              <w:t xml:space="preserve"> 0.1</w:t>
            </w:r>
            <w:r w:rsidR="0094371F" w:rsidRPr="00C3772B">
              <w:rPr>
                <w:b/>
                <w:bCs/>
              </w:rPr>
              <w:t>31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nil"/>
            </w:tcBorders>
          </w:tcPr>
          <w:p w14:paraId="04A1CB79" w14:textId="77777777" w:rsidR="00AC6E38" w:rsidRPr="00C3772B" w:rsidRDefault="00AC6E38" w:rsidP="00AC6E38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 xml:space="preserve">0.485 </w:t>
            </w:r>
            <w:r w:rsidRPr="00C3772B">
              <w:rPr>
                <w:rFonts w:cstheme="minorHAnsi"/>
                <w:b/>
                <w:bCs/>
              </w:rPr>
              <w:t>±</w:t>
            </w:r>
            <w:r w:rsidRPr="00C3772B">
              <w:rPr>
                <w:b/>
                <w:bCs/>
              </w:rPr>
              <w:t xml:space="preserve"> 0.156</w:t>
            </w:r>
          </w:p>
        </w:tc>
        <w:tc>
          <w:tcPr>
            <w:tcW w:w="1559" w:type="dxa"/>
            <w:tcBorders>
              <w:top w:val="nil"/>
              <w:bottom w:val="nil"/>
              <w:right w:val="nil"/>
            </w:tcBorders>
          </w:tcPr>
          <w:p w14:paraId="4E079F12" w14:textId="1881AF83" w:rsidR="00AC6E38" w:rsidRPr="00C3772B" w:rsidRDefault="00AC6E38" w:rsidP="00AC6E38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>0.3</w:t>
            </w:r>
            <w:r w:rsidR="0094371F" w:rsidRPr="00C3772B">
              <w:rPr>
                <w:b/>
                <w:bCs/>
              </w:rPr>
              <w:t>21</w:t>
            </w:r>
            <w:r w:rsidR="001331F2" w:rsidRPr="00C3772B">
              <w:t xml:space="preserve"> </w:t>
            </w:r>
            <w:r w:rsidR="001331F2" w:rsidRPr="00C3772B">
              <w:rPr>
                <w:rFonts w:cstheme="minorHAnsi"/>
              </w:rPr>
              <w:t>±</w:t>
            </w:r>
            <w:r w:rsidRPr="00C3772B">
              <w:rPr>
                <w:b/>
                <w:bCs/>
              </w:rPr>
              <w:t xml:space="preserve"> 0.1</w:t>
            </w:r>
            <w:r w:rsidR="0094371F" w:rsidRPr="00C3772B">
              <w:rPr>
                <w:b/>
                <w:bCs/>
              </w:rPr>
              <w:t>41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</w:tcBorders>
          </w:tcPr>
          <w:p w14:paraId="156E65A2" w14:textId="77777777" w:rsidR="00AC6E38" w:rsidRPr="00C3772B" w:rsidRDefault="00AC6E38" w:rsidP="00AC6E38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 xml:space="preserve">0.370 </w:t>
            </w:r>
            <w:r w:rsidRPr="00C3772B">
              <w:rPr>
                <w:rFonts w:cstheme="minorHAnsi"/>
                <w:b/>
                <w:bCs/>
              </w:rPr>
              <w:t>±</w:t>
            </w:r>
            <w:r w:rsidRPr="00C3772B">
              <w:rPr>
                <w:b/>
                <w:bCs/>
              </w:rPr>
              <w:t xml:space="preserve"> 0.153</w:t>
            </w:r>
          </w:p>
        </w:tc>
        <w:tc>
          <w:tcPr>
            <w:tcW w:w="1560" w:type="dxa"/>
            <w:tcBorders>
              <w:top w:val="nil"/>
              <w:bottom w:val="nil"/>
              <w:right w:val="nil"/>
            </w:tcBorders>
          </w:tcPr>
          <w:p w14:paraId="473DC780" w14:textId="1706BD48" w:rsidR="00AC6E38" w:rsidRPr="00C3772B" w:rsidRDefault="00AC6E38" w:rsidP="00AC6E38">
            <w:pPr>
              <w:jc w:val="center"/>
            </w:pPr>
            <w:r w:rsidRPr="00C3772B">
              <w:t>0.1</w:t>
            </w:r>
            <w:r w:rsidR="0094371F" w:rsidRPr="00C3772B">
              <w:t>13</w:t>
            </w:r>
            <w:r w:rsidR="001331F2" w:rsidRPr="00C3772B">
              <w:t xml:space="preserve"> </w:t>
            </w:r>
            <w:r w:rsidR="001331F2" w:rsidRPr="00C3772B">
              <w:rPr>
                <w:rFonts w:cstheme="minorHAnsi"/>
              </w:rPr>
              <w:t>±</w:t>
            </w:r>
            <w:r w:rsidRPr="00C3772B">
              <w:t xml:space="preserve"> 0.</w:t>
            </w:r>
            <w:r w:rsidR="0094371F" w:rsidRPr="00C3772B">
              <w:t>107</w:t>
            </w:r>
          </w:p>
        </w:tc>
        <w:tc>
          <w:tcPr>
            <w:tcW w:w="1561" w:type="dxa"/>
            <w:tcBorders>
              <w:top w:val="nil"/>
              <w:left w:val="nil"/>
              <w:bottom w:val="nil"/>
            </w:tcBorders>
          </w:tcPr>
          <w:p w14:paraId="281B5690" w14:textId="77777777" w:rsidR="00AC6E38" w:rsidRPr="00C3772B" w:rsidRDefault="00AC6E38" w:rsidP="00AC6E38">
            <w:pPr>
              <w:jc w:val="center"/>
            </w:pPr>
            <w:r w:rsidRPr="00C3772B">
              <w:t xml:space="preserve">0.115 </w:t>
            </w:r>
            <w:r w:rsidRPr="00C3772B">
              <w:rPr>
                <w:rFonts w:cstheme="minorHAnsi"/>
              </w:rPr>
              <w:t>±</w:t>
            </w:r>
            <w:r w:rsidRPr="00C3772B">
              <w:t xml:space="preserve"> 0.111</w:t>
            </w:r>
          </w:p>
        </w:tc>
      </w:tr>
      <w:tr w:rsidR="00AC6E38" w:rsidRPr="00C3772B" w14:paraId="023C01CA" w14:textId="77777777" w:rsidTr="00AC6E38">
        <w:trPr>
          <w:trHeight w:val="340"/>
        </w:trPr>
        <w:tc>
          <w:tcPr>
            <w:tcW w:w="1246" w:type="dxa"/>
            <w:vMerge/>
            <w:tcBorders>
              <w:bottom w:val="single" w:sz="4" w:space="0" w:color="auto"/>
            </w:tcBorders>
          </w:tcPr>
          <w:p w14:paraId="668D007B" w14:textId="77777777" w:rsidR="00AC6E38" w:rsidRPr="00C3772B" w:rsidRDefault="00AC6E38" w:rsidP="00AC6E38"/>
        </w:tc>
        <w:tc>
          <w:tcPr>
            <w:tcW w:w="520" w:type="dxa"/>
            <w:tcBorders>
              <w:top w:val="nil"/>
              <w:bottom w:val="single" w:sz="4" w:space="0" w:color="auto"/>
            </w:tcBorders>
          </w:tcPr>
          <w:p w14:paraId="4A584D05" w14:textId="77777777" w:rsidR="00AC6E38" w:rsidRPr="00C3772B" w:rsidRDefault="00AC6E38" w:rsidP="00AC6E38">
            <w:r w:rsidRPr="00C3772B">
              <w:t>Sm</w:t>
            </w:r>
          </w:p>
        </w:tc>
        <w:tc>
          <w:tcPr>
            <w:tcW w:w="1490" w:type="dxa"/>
            <w:tcBorders>
              <w:top w:val="nil"/>
              <w:bottom w:val="single" w:sz="4" w:space="0" w:color="auto"/>
              <w:right w:val="nil"/>
            </w:tcBorders>
          </w:tcPr>
          <w:p w14:paraId="388F8698" w14:textId="200E337D" w:rsidR="00AC6E38" w:rsidRPr="00C3772B" w:rsidRDefault="00AC6E38" w:rsidP="00AC6E38">
            <w:pPr>
              <w:jc w:val="center"/>
              <w:rPr>
                <w:b/>
                <w:bCs/>
                <w:color w:val="FF0000"/>
              </w:rPr>
            </w:pPr>
            <w:r w:rsidRPr="00C3772B">
              <w:rPr>
                <w:b/>
                <w:bCs/>
              </w:rPr>
              <w:t>0.4</w:t>
            </w:r>
            <w:r w:rsidR="006F7EF9" w:rsidRPr="00C3772B">
              <w:rPr>
                <w:b/>
                <w:bCs/>
              </w:rPr>
              <w:t>29</w:t>
            </w:r>
            <w:r w:rsidR="001331F2" w:rsidRPr="00C3772B">
              <w:t xml:space="preserve"> </w:t>
            </w:r>
            <w:r w:rsidR="001331F2" w:rsidRPr="00C3772B">
              <w:rPr>
                <w:rFonts w:cstheme="minorHAnsi"/>
              </w:rPr>
              <w:t>±</w:t>
            </w:r>
            <w:r w:rsidRPr="00C3772B">
              <w:rPr>
                <w:b/>
                <w:bCs/>
              </w:rPr>
              <w:t xml:space="preserve"> 0.1</w:t>
            </w:r>
            <w:r w:rsidR="006F7EF9" w:rsidRPr="00C3772B">
              <w:rPr>
                <w:b/>
                <w:bCs/>
              </w:rPr>
              <w:t>12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auto"/>
            </w:tcBorders>
          </w:tcPr>
          <w:p w14:paraId="752B3D86" w14:textId="77777777" w:rsidR="00AC6E38" w:rsidRPr="00C3772B" w:rsidRDefault="00AC6E38" w:rsidP="00AC6E38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 xml:space="preserve">0.362 </w:t>
            </w:r>
            <w:r w:rsidRPr="00C3772B">
              <w:rPr>
                <w:rFonts w:cstheme="minorHAnsi"/>
                <w:b/>
                <w:bCs/>
              </w:rPr>
              <w:t>±</w:t>
            </w:r>
            <w:r w:rsidRPr="00C3772B">
              <w:rPr>
                <w:b/>
                <w:bCs/>
              </w:rPr>
              <w:t xml:space="preserve"> 0.127</w:t>
            </w:r>
          </w:p>
        </w:tc>
        <w:tc>
          <w:tcPr>
            <w:tcW w:w="1559" w:type="dxa"/>
            <w:tcBorders>
              <w:top w:val="nil"/>
              <w:bottom w:val="single" w:sz="4" w:space="0" w:color="auto"/>
              <w:right w:val="nil"/>
            </w:tcBorders>
          </w:tcPr>
          <w:p w14:paraId="16E42263" w14:textId="4236EF69" w:rsidR="00AC6E38" w:rsidRPr="00C3772B" w:rsidRDefault="00AC6E38" w:rsidP="00AC6E38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>0.</w:t>
            </w:r>
            <w:r w:rsidR="006F7EF9" w:rsidRPr="00C3772B">
              <w:rPr>
                <w:b/>
                <w:bCs/>
              </w:rPr>
              <w:t>300</w:t>
            </w:r>
            <w:r w:rsidR="001331F2" w:rsidRPr="00C3772B">
              <w:t xml:space="preserve"> </w:t>
            </w:r>
            <w:r w:rsidR="001331F2" w:rsidRPr="00C3772B">
              <w:rPr>
                <w:rFonts w:cstheme="minorHAnsi"/>
              </w:rPr>
              <w:t>±</w:t>
            </w:r>
            <w:r w:rsidRPr="00C3772B">
              <w:rPr>
                <w:b/>
                <w:bCs/>
              </w:rPr>
              <w:t xml:space="preserve"> 0.12</w:t>
            </w:r>
            <w:r w:rsidR="006F7EF9" w:rsidRPr="00C3772B">
              <w:rPr>
                <w:b/>
                <w:bCs/>
              </w:rPr>
              <w:t>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</w:tcBorders>
          </w:tcPr>
          <w:p w14:paraId="4907E83C" w14:textId="77777777" w:rsidR="00AC6E38" w:rsidRPr="00C3772B" w:rsidRDefault="00AC6E38" w:rsidP="00AC6E38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 xml:space="preserve">0.227 </w:t>
            </w:r>
            <w:r w:rsidRPr="00C3772B">
              <w:rPr>
                <w:rFonts w:cstheme="minorHAnsi"/>
                <w:b/>
                <w:bCs/>
              </w:rPr>
              <w:t>±</w:t>
            </w:r>
            <w:r w:rsidRPr="00C3772B">
              <w:rPr>
                <w:b/>
                <w:bCs/>
              </w:rPr>
              <w:t xml:space="preserve"> 0.110</w:t>
            </w:r>
          </w:p>
        </w:tc>
        <w:tc>
          <w:tcPr>
            <w:tcW w:w="1560" w:type="dxa"/>
            <w:tcBorders>
              <w:top w:val="nil"/>
              <w:bottom w:val="single" w:sz="4" w:space="0" w:color="auto"/>
              <w:right w:val="nil"/>
            </w:tcBorders>
          </w:tcPr>
          <w:p w14:paraId="4F652F72" w14:textId="78982940" w:rsidR="00AC6E38" w:rsidRPr="00C3772B" w:rsidRDefault="00AC6E38" w:rsidP="00AC6E38">
            <w:pPr>
              <w:jc w:val="center"/>
            </w:pPr>
            <w:r w:rsidRPr="00C3772B">
              <w:t>0.1</w:t>
            </w:r>
            <w:r w:rsidR="006F7EF9" w:rsidRPr="00C3772B">
              <w:t>30</w:t>
            </w:r>
            <w:r w:rsidR="001331F2" w:rsidRPr="00C3772B">
              <w:t xml:space="preserve"> </w:t>
            </w:r>
            <w:r w:rsidR="001331F2" w:rsidRPr="00C3772B">
              <w:rPr>
                <w:rFonts w:cstheme="minorHAnsi"/>
              </w:rPr>
              <w:t>±</w:t>
            </w:r>
            <w:r w:rsidRPr="00C3772B">
              <w:t xml:space="preserve"> 0.1</w:t>
            </w:r>
            <w:r w:rsidR="006F7EF9" w:rsidRPr="00C3772B">
              <w:t>1</w:t>
            </w:r>
            <w:r w:rsidRPr="00C3772B">
              <w:t>8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4" w:space="0" w:color="auto"/>
            </w:tcBorders>
          </w:tcPr>
          <w:p w14:paraId="77DA0699" w14:textId="77777777" w:rsidR="00AC6E38" w:rsidRPr="00C3772B" w:rsidRDefault="00AC6E38" w:rsidP="00AC6E38">
            <w:pPr>
              <w:jc w:val="center"/>
            </w:pPr>
            <w:r w:rsidRPr="00C3772B">
              <w:t xml:space="preserve">0.135 </w:t>
            </w:r>
            <w:r w:rsidRPr="00C3772B">
              <w:rPr>
                <w:rFonts w:cstheme="minorHAnsi"/>
              </w:rPr>
              <w:t>±</w:t>
            </w:r>
            <w:r w:rsidRPr="00C3772B">
              <w:t xml:space="preserve"> 0.123</w:t>
            </w:r>
          </w:p>
        </w:tc>
      </w:tr>
      <w:tr w:rsidR="00AC6E38" w:rsidRPr="00C3772B" w14:paraId="5FA3680D" w14:textId="77777777" w:rsidTr="00AC6E38">
        <w:trPr>
          <w:trHeight w:val="340"/>
        </w:trPr>
        <w:tc>
          <w:tcPr>
            <w:tcW w:w="3703" w:type="dxa"/>
            <w:gridSpan w:val="4"/>
            <w:tcBorders>
              <w:right w:val="nil"/>
            </w:tcBorders>
          </w:tcPr>
          <w:p w14:paraId="531D4C91" w14:textId="77777777" w:rsidR="00AC6E38" w:rsidRPr="00C3772B" w:rsidRDefault="00AC6E38" w:rsidP="00AC6E38">
            <w:pPr>
              <w:jc w:val="center"/>
              <w:rPr>
                <w:color w:val="FF0000"/>
              </w:rPr>
            </w:pPr>
          </w:p>
        </w:tc>
        <w:tc>
          <w:tcPr>
            <w:tcW w:w="2671" w:type="dxa"/>
            <w:gridSpan w:val="2"/>
            <w:tcBorders>
              <w:left w:val="nil"/>
              <w:right w:val="nil"/>
            </w:tcBorders>
          </w:tcPr>
          <w:p w14:paraId="260F3AA2" w14:textId="77777777" w:rsidR="00AC6E38" w:rsidRPr="00C3772B" w:rsidRDefault="00AC6E38" w:rsidP="00AC6E38">
            <w:pPr>
              <w:jc w:val="center"/>
              <w:rPr>
                <w:color w:val="FF0000"/>
              </w:rPr>
            </w:pPr>
          </w:p>
        </w:tc>
        <w:tc>
          <w:tcPr>
            <w:tcW w:w="4680" w:type="dxa"/>
            <w:gridSpan w:val="3"/>
            <w:tcBorders>
              <w:left w:val="nil"/>
              <w:right w:val="single" w:sz="4" w:space="0" w:color="auto"/>
            </w:tcBorders>
          </w:tcPr>
          <w:p w14:paraId="31492F2C" w14:textId="77777777" w:rsidR="00AC6E38" w:rsidRPr="00C3772B" w:rsidRDefault="00AC6E38" w:rsidP="00AC6E38">
            <w:pPr>
              <w:jc w:val="center"/>
              <w:rPr>
                <w:color w:val="FF0000"/>
              </w:rPr>
            </w:pPr>
          </w:p>
        </w:tc>
      </w:tr>
      <w:tr w:rsidR="00AC6E38" w:rsidRPr="00C3772B" w14:paraId="7C71C124" w14:textId="77777777" w:rsidTr="00AC6E38">
        <w:trPr>
          <w:trHeight w:val="340"/>
        </w:trPr>
        <w:tc>
          <w:tcPr>
            <w:tcW w:w="1246" w:type="dxa"/>
            <w:tcBorders>
              <w:bottom w:val="nil"/>
            </w:tcBorders>
          </w:tcPr>
          <w:p w14:paraId="1ADB95FD" w14:textId="77777777" w:rsidR="00AC6E38" w:rsidRPr="00C3772B" w:rsidRDefault="00AC6E38" w:rsidP="00AC6E38">
            <w:r w:rsidRPr="00C3772B">
              <w:t>African</w:t>
            </w:r>
          </w:p>
        </w:tc>
        <w:tc>
          <w:tcPr>
            <w:tcW w:w="520" w:type="dxa"/>
            <w:tcBorders>
              <w:bottom w:val="nil"/>
            </w:tcBorders>
          </w:tcPr>
          <w:p w14:paraId="7515C786" w14:textId="77777777" w:rsidR="00AC6E38" w:rsidRPr="00C3772B" w:rsidRDefault="00AC6E38" w:rsidP="00AC6E38">
            <w:r w:rsidRPr="00C3772B">
              <w:t>My</w:t>
            </w:r>
          </w:p>
        </w:tc>
        <w:tc>
          <w:tcPr>
            <w:tcW w:w="1490" w:type="dxa"/>
            <w:tcBorders>
              <w:bottom w:val="nil"/>
              <w:right w:val="nil"/>
            </w:tcBorders>
          </w:tcPr>
          <w:p w14:paraId="5F945DDB" w14:textId="77777777" w:rsidR="00AC6E38" w:rsidRPr="00C3772B" w:rsidRDefault="00AC6E38" w:rsidP="00AC6E38">
            <w:pPr>
              <w:jc w:val="center"/>
              <w:rPr>
                <w:color w:val="FF0000"/>
              </w:rPr>
            </w:pPr>
            <w:r w:rsidRPr="00C3772B">
              <w:t xml:space="preserve">0.401 </w:t>
            </w:r>
            <w:r w:rsidRPr="00C3772B">
              <w:rPr>
                <w:rFonts w:cstheme="minorHAnsi"/>
              </w:rPr>
              <w:t>±</w:t>
            </w:r>
            <w:r w:rsidRPr="00C3772B">
              <w:t xml:space="preserve"> 0.122</w:t>
            </w:r>
          </w:p>
        </w:tc>
        <w:tc>
          <w:tcPr>
            <w:tcW w:w="1559" w:type="dxa"/>
            <w:gridSpan w:val="2"/>
            <w:tcBorders>
              <w:left w:val="nil"/>
              <w:bottom w:val="nil"/>
            </w:tcBorders>
          </w:tcPr>
          <w:p w14:paraId="59E19644" w14:textId="77777777" w:rsidR="00AC6E38" w:rsidRPr="00C3772B" w:rsidRDefault="00AC6E38" w:rsidP="00AC6E38">
            <w:pPr>
              <w:jc w:val="center"/>
            </w:pPr>
            <w:r w:rsidRPr="00C3772B">
              <w:t xml:space="preserve">0.399 </w:t>
            </w:r>
            <w:r w:rsidRPr="00C3772B">
              <w:rPr>
                <w:rFonts w:cstheme="minorHAnsi"/>
              </w:rPr>
              <w:t>±</w:t>
            </w:r>
            <w:r w:rsidRPr="00C3772B">
              <w:t xml:space="preserve"> 0.142</w:t>
            </w:r>
          </w:p>
        </w:tc>
        <w:tc>
          <w:tcPr>
            <w:tcW w:w="1559" w:type="dxa"/>
            <w:tcBorders>
              <w:bottom w:val="nil"/>
              <w:right w:val="nil"/>
            </w:tcBorders>
          </w:tcPr>
          <w:p w14:paraId="3E4E8446" w14:textId="508B592C" w:rsidR="00AC6E38" w:rsidRPr="00C3772B" w:rsidRDefault="00AC6E38" w:rsidP="00AC6E38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>0.311</w:t>
            </w:r>
            <w:r w:rsidR="001331F2" w:rsidRPr="00C3772B">
              <w:t xml:space="preserve"> </w:t>
            </w:r>
            <w:r w:rsidR="001331F2" w:rsidRPr="00C3772B">
              <w:rPr>
                <w:rFonts w:cstheme="minorHAnsi"/>
              </w:rPr>
              <w:t>±</w:t>
            </w:r>
            <w:r w:rsidRPr="00C3772B">
              <w:rPr>
                <w:b/>
                <w:bCs/>
              </w:rPr>
              <w:t xml:space="preserve"> 0135</w:t>
            </w:r>
          </w:p>
        </w:tc>
        <w:tc>
          <w:tcPr>
            <w:tcW w:w="1559" w:type="dxa"/>
            <w:tcBorders>
              <w:left w:val="nil"/>
              <w:bottom w:val="nil"/>
            </w:tcBorders>
          </w:tcPr>
          <w:p w14:paraId="6535358A" w14:textId="77777777" w:rsidR="00AC6E38" w:rsidRPr="00C3772B" w:rsidRDefault="00AC6E38" w:rsidP="00AC6E38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 xml:space="preserve">0.252 </w:t>
            </w:r>
            <w:r w:rsidRPr="00C3772B">
              <w:rPr>
                <w:rFonts w:cstheme="minorHAnsi"/>
                <w:b/>
                <w:bCs/>
              </w:rPr>
              <w:t>±</w:t>
            </w:r>
            <w:r w:rsidRPr="00C3772B">
              <w:rPr>
                <w:b/>
                <w:bCs/>
              </w:rPr>
              <w:t xml:space="preserve"> 0.129</w:t>
            </w:r>
          </w:p>
        </w:tc>
        <w:tc>
          <w:tcPr>
            <w:tcW w:w="1560" w:type="dxa"/>
            <w:tcBorders>
              <w:bottom w:val="nil"/>
              <w:right w:val="nil"/>
            </w:tcBorders>
          </w:tcPr>
          <w:p w14:paraId="4553CD3E" w14:textId="00738200" w:rsidR="00AC6E38" w:rsidRPr="00C3772B" w:rsidRDefault="00AC6E38" w:rsidP="00AC6E38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>0.090</w:t>
            </w:r>
            <w:r w:rsidR="001331F2" w:rsidRPr="00C3772B">
              <w:t xml:space="preserve"> </w:t>
            </w:r>
            <w:r w:rsidR="001331F2" w:rsidRPr="00C3772B">
              <w:rPr>
                <w:rFonts w:cstheme="minorHAnsi"/>
              </w:rPr>
              <w:t>±</w:t>
            </w:r>
            <w:r w:rsidRPr="00C3772B">
              <w:rPr>
                <w:b/>
                <w:bCs/>
              </w:rPr>
              <w:t xml:space="preserve"> 0.078</w:t>
            </w:r>
          </w:p>
        </w:tc>
        <w:tc>
          <w:tcPr>
            <w:tcW w:w="1561" w:type="dxa"/>
            <w:tcBorders>
              <w:left w:val="nil"/>
              <w:bottom w:val="nil"/>
            </w:tcBorders>
          </w:tcPr>
          <w:p w14:paraId="3AF5A2C2" w14:textId="77777777" w:rsidR="00AC6E38" w:rsidRPr="00C3772B" w:rsidRDefault="00AC6E38" w:rsidP="00AC6E38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 xml:space="preserve">0.147 </w:t>
            </w:r>
            <w:r w:rsidRPr="00C3772B">
              <w:rPr>
                <w:rFonts w:cstheme="minorHAnsi"/>
                <w:b/>
                <w:bCs/>
              </w:rPr>
              <w:t>±</w:t>
            </w:r>
            <w:r w:rsidRPr="00C3772B">
              <w:rPr>
                <w:b/>
                <w:bCs/>
              </w:rPr>
              <w:t xml:space="preserve"> 0.116</w:t>
            </w:r>
          </w:p>
        </w:tc>
      </w:tr>
      <w:tr w:rsidR="00AC6E38" w:rsidRPr="00C3772B" w14:paraId="59BF3C3C" w14:textId="77777777" w:rsidTr="00AC6E38">
        <w:trPr>
          <w:trHeight w:val="340"/>
        </w:trPr>
        <w:tc>
          <w:tcPr>
            <w:tcW w:w="1246" w:type="dxa"/>
            <w:vMerge w:val="restart"/>
            <w:tcBorders>
              <w:top w:val="nil"/>
            </w:tcBorders>
          </w:tcPr>
          <w:p w14:paraId="330B8C06" w14:textId="77777777" w:rsidR="00AC6E38" w:rsidRPr="00C3772B" w:rsidRDefault="00AC6E38" w:rsidP="00AC6E38"/>
        </w:tc>
        <w:tc>
          <w:tcPr>
            <w:tcW w:w="520" w:type="dxa"/>
            <w:tcBorders>
              <w:top w:val="nil"/>
              <w:bottom w:val="nil"/>
            </w:tcBorders>
          </w:tcPr>
          <w:p w14:paraId="5D078517" w14:textId="77777777" w:rsidR="00AC6E38" w:rsidRPr="00C3772B" w:rsidRDefault="00AC6E38" w:rsidP="00AC6E38">
            <w:r w:rsidRPr="00C3772B">
              <w:t>Po</w:t>
            </w:r>
          </w:p>
        </w:tc>
        <w:tc>
          <w:tcPr>
            <w:tcW w:w="1490" w:type="dxa"/>
            <w:tcBorders>
              <w:top w:val="nil"/>
              <w:bottom w:val="nil"/>
              <w:right w:val="nil"/>
            </w:tcBorders>
          </w:tcPr>
          <w:p w14:paraId="0489A511" w14:textId="77777777" w:rsidR="00AC6E38" w:rsidRPr="00C3772B" w:rsidRDefault="00AC6E38" w:rsidP="00AC6E38">
            <w:pPr>
              <w:jc w:val="center"/>
              <w:rPr>
                <w:b/>
                <w:bCs/>
                <w:color w:val="FF0000"/>
              </w:rPr>
            </w:pPr>
            <w:r w:rsidRPr="00C3772B">
              <w:rPr>
                <w:b/>
                <w:bCs/>
              </w:rPr>
              <w:t xml:space="preserve">0.395 </w:t>
            </w:r>
            <w:r w:rsidRPr="00C3772B">
              <w:rPr>
                <w:rFonts w:cstheme="minorHAnsi"/>
                <w:b/>
                <w:bCs/>
              </w:rPr>
              <w:t>±</w:t>
            </w:r>
            <w:r w:rsidRPr="00C3772B">
              <w:rPr>
                <w:b/>
                <w:bCs/>
              </w:rPr>
              <w:t xml:space="preserve"> 0.118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nil"/>
            </w:tcBorders>
          </w:tcPr>
          <w:p w14:paraId="2F8E2B42" w14:textId="77777777" w:rsidR="00AC6E38" w:rsidRPr="00C3772B" w:rsidRDefault="00AC6E38" w:rsidP="00AC6E38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 xml:space="preserve">0.282 </w:t>
            </w:r>
            <w:r w:rsidRPr="00C3772B">
              <w:rPr>
                <w:rFonts w:cstheme="minorHAnsi"/>
                <w:b/>
                <w:bCs/>
              </w:rPr>
              <w:t>±</w:t>
            </w:r>
            <w:r w:rsidRPr="00C3772B">
              <w:rPr>
                <w:b/>
                <w:bCs/>
              </w:rPr>
              <w:t xml:space="preserve"> 0.147</w:t>
            </w:r>
          </w:p>
        </w:tc>
        <w:tc>
          <w:tcPr>
            <w:tcW w:w="1559" w:type="dxa"/>
            <w:tcBorders>
              <w:top w:val="nil"/>
              <w:bottom w:val="nil"/>
              <w:right w:val="nil"/>
            </w:tcBorders>
          </w:tcPr>
          <w:p w14:paraId="7C1E51A6" w14:textId="0CE8D883" w:rsidR="00AC6E38" w:rsidRPr="00C3772B" w:rsidRDefault="00AC6E38" w:rsidP="00AC6E38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>0.301</w:t>
            </w:r>
            <w:r w:rsidR="001331F2" w:rsidRPr="00C3772B">
              <w:t xml:space="preserve"> </w:t>
            </w:r>
            <w:r w:rsidR="001331F2" w:rsidRPr="00C3772B">
              <w:rPr>
                <w:rFonts w:cstheme="minorHAnsi"/>
              </w:rPr>
              <w:t>±</w:t>
            </w:r>
            <w:r w:rsidRPr="00C3772B">
              <w:rPr>
                <w:b/>
                <w:bCs/>
              </w:rPr>
              <w:t xml:space="preserve"> 0.131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</w:tcBorders>
          </w:tcPr>
          <w:p w14:paraId="322F42DE" w14:textId="77777777" w:rsidR="00AC6E38" w:rsidRPr="00C3772B" w:rsidRDefault="00AC6E38" w:rsidP="00AC6E38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 xml:space="preserve">0.176 </w:t>
            </w:r>
            <w:r w:rsidRPr="00C3772B">
              <w:rPr>
                <w:rFonts w:cstheme="minorHAnsi"/>
                <w:b/>
                <w:bCs/>
              </w:rPr>
              <w:t>±</w:t>
            </w:r>
            <w:r w:rsidRPr="00C3772B">
              <w:rPr>
                <w:b/>
                <w:bCs/>
              </w:rPr>
              <w:t xml:space="preserve"> 0.109</w:t>
            </w:r>
          </w:p>
        </w:tc>
        <w:tc>
          <w:tcPr>
            <w:tcW w:w="1560" w:type="dxa"/>
            <w:tcBorders>
              <w:top w:val="nil"/>
              <w:bottom w:val="nil"/>
              <w:right w:val="nil"/>
            </w:tcBorders>
          </w:tcPr>
          <w:p w14:paraId="5A251856" w14:textId="6A4EF651" w:rsidR="00AC6E38" w:rsidRPr="00C3772B" w:rsidRDefault="00AC6E38" w:rsidP="00AC6E38">
            <w:pPr>
              <w:jc w:val="center"/>
            </w:pPr>
            <w:r w:rsidRPr="00C3772B">
              <w:t>0.094</w:t>
            </w:r>
            <w:r w:rsidR="001331F2" w:rsidRPr="00C3772B">
              <w:t xml:space="preserve"> </w:t>
            </w:r>
            <w:r w:rsidR="001331F2" w:rsidRPr="00C3772B">
              <w:rPr>
                <w:rFonts w:cstheme="minorHAnsi"/>
              </w:rPr>
              <w:t>±</w:t>
            </w:r>
            <w:r w:rsidRPr="00C3772B">
              <w:t xml:space="preserve"> 0.081</w:t>
            </w:r>
          </w:p>
        </w:tc>
        <w:tc>
          <w:tcPr>
            <w:tcW w:w="1561" w:type="dxa"/>
            <w:tcBorders>
              <w:top w:val="nil"/>
              <w:left w:val="nil"/>
              <w:bottom w:val="nil"/>
            </w:tcBorders>
          </w:tcPr>
          <w:p w14:paraId="5C238557" w14:textId="77777777" w:rsidR="00AC6E38" w:rsidRPr="00C3772B" w:rsidRDefault="00AC6E38" w:rsidP="00AC6E38">
            <w:pPr>
              <w:jc w:val="center"/>
            </w:pPr>
            <w:r w:rsidRPr="00C3772B">
              <w:t xml:space="preserve">0.106 </w:t>
            </w:r>
            <w:r w:rsidRPr="00C3772B">
              <w:rPr>
                <w:rFonts w:cstheme="minorHAnsi"/>
              </w:rPr>
              <w:t>±</w:t>
            </w:r>
            <w:r w:rsidRPr="00C3772B">
              <w:t xml:space="preserve"> 0.081</w:t>
            </w:r>
          </w:p>
        </w:tc>
      </w:tr>
      <w:tr w:rsidR="00AC6E38" w:rsidRPr="00C3772B" w14:paraId="17E85231" w14:textId="77777777" w:rsidTr="00AC6E38">
        <w:trPr>
          <w:trHeight w:val="340"/>
        </w:trPr>
        <w:tc>
          <w:tcPr>
            <w:tcW w:w="1246" w:type="dxa"/>
            <w:vMerge/>
            <w:tcBorders>
              <w:bottom w:val="single" w:sz="4" w:space="0" w:color="auto"/>
            </w:tcBorders>
          </w:tcPr>
          <w:p w14:paraId="1876BDA4" w14:textId="77777777" w:rsidR="00AC6E38" w:rsidRPr="00C3772B" w:rsidRDefault="00AC6E38" w:rsidP="00AC6E38"/>
        </w:tc>
        <w:tc>
          <w:tcPr>
            <w:tcW w:w="520" w:type="dxa"/>
            <w:tcBorders>
              <w:top w:val="nil"/>
              <w:bottom w:val="single" w:sz="4" w:space="0" w:color="auto"/>
            </w:tcBorders>
          </w:tcPr>
          <w:p w14:paraId="1E55E903" w14:textId="77777777" w:rsidR="00AC6E38" w:rsidRPr="00C3772B" w:rsidRDefault="00AC6E38" w:rsidP="00AC6E38">
            <w:r w:rsidRPr="00C3772B">
              <w:t>Re</w:t>
            </w:r>
          </w:p>
        </w:tc>
        <w:tc>
          <w:tcPr>
            <w:tcW w:w="1490" w:type="dxa"/>
            <w:tcBorders>
              <w:top w:val="nil"/>
              <w:bottom w:val="single" w:sz="4" w:space="0" w:color="auto"/>
              <w:right w:val="nil"/>
            </w:tcBorders>
          </w:tcPr>
          <w:p w14:paraId="60D8E6EA" w14:textId="77777777" w:rsidR="00AC6E38" w:rsidRPr="00C3772B" w:rsidRDefault="00AC6E38" w:rsidP="00AC6E38">
            <w:pPr>
              <w:jc w:val="center"/>
              <w:rPr>
                <w:b/>
                <w:bCs/>
                <w:color w:val="FF0000"/>
              </w:rPr>
            </w:pPr>
            <w:r w:rsidRPr="00C3772B">
              <w:rPr>
                <w:b/>
                <w:bCs/>
              </w:rPr>
              <w:t xml:space="preserve">0.422 </w:t>
            </w:r>
            <w:r w:rsidRPr="00C3772B">
              <w:rPr>
                <w:rFonts w:cstheme="minorHAnsi"/>
                <w:b/>
                <w:bCs/>
              </w:rPr>
              <w:t>±</w:t>
            </w:r>
            <w:r w:rsidRPr="00C3772B">
              <w:rPr>
                <w:b/>
                <w:bCs/>
              </w:rPr>
              <w:t xml:space="preserve"> 0.125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auto"/>
            </w:tcBorders>
          </w:tcPr>
          <w:p w14:paraId="7C1F7C24" w14:textId="77777777" w:rsidR="00AC6E38" w:rsidRPr="00C3772B" w:rsidRDefault="00AC6E38" w:rsidP="00AC6E38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 xml:space="preserve">0.263 </w:t>
            </w:r>
            <w:r w:rsidRPr="00C3772B">
              <w:rPr>
                <w:rFonts w:cstheme="minorHAnsi"/>
                <w:b/>
                <w:bCs/>
              </w:rPr>
              <w:t>±</w:t>
            </w:r>
            <w:r w:rsidRPr="00C3772B">
              <w:rPr>
                <w:b/>
                <w:bCs/>
              </w:rPr>
              <w:t xml:space="preserve"> 0.123</w:t>
            </w:r>
          </w:p>
        </w:tc>
        <w:tc>
          <w:tcPr>
            <w:tcW w:w="1559" w:type="dxa"/>
            <w:tcBorders>
              <w:top w:val="nil"/>
              <w:bottom w:val="single" w:sz="4" w:space="0" w:color="auto"/>
              <w:right w:val="nil"/>
            </w:tcBorders>
          </w:tcPr>
          <w:p w14:paraId="5EEA68D0" w14:textId="5BC6BFCD" w:rsidR="00AC6E38" w:rsidRPr="00C3772B" w:rsidRDefault="00AC6E38" w:rsidP="00AC6E38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>0.326</w:t>
            </w:r>
            <w:r w:rsidR="001331F2" w:rsidRPr="00C3772B">
              <w:t xml:space="preserve"> </w:t>
            </w:r>
            <w:r w:rsidR="001331F2" w:rsidRPr="00C3772B">
              <w:rPr>
                <w:rFonts w:cstheme="minorHAnsi"/>
              </w:rPr>
              <w:t>±</w:t>
            </w:r>
            <w:r w:rsidRPr="00C3772B">
              <w:rPr>
                <w:b/>
                <w:bCs/>
              </w:rPr>
              <w:t xml:space="preserve"> 0.140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</w:tcBorders>
          </w:tcPr>
          <w:p w14:paraId="61C3D797" w14:textId="77777777" w:rsidR="00AC6E38" w:rsidRPr="00C3772B" w:rsidRDefault="00AC6E38" w:rsidP="00AC6E38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 xml:space="preserve">0.175 </w:t>
            </w:r>
            <w:r w:rsidRPr="00C3772B">
              <w:rPr>
                <w:rFonts w:cstheme="minorHAnsi"/>
                <w:b/>
                <w:bCs/>
              </w:rPr>
              <w:t>±</w:t>
            </w:r>
            <w:r w:rsidRPr="00C3772B">
              <w:rPr>
                <w:b/>
                <w:bCs/>
              </w:rPr>
              <w:t xml:space="preserve"> 0.129</w:t>
            </w:r>
          </w:p>
        </w:tc>
        <w:tc>
          <w:tcPr>
            <w:tcW w:w="1560" w:type="dxa"/>
            <w:tcBorders>
              <w:top w:val="nil"/>
              <w:bottom w:val="single" w:sz="4" w:space="0" w:color="auto"/>
              <w:right w:val="nil"/>
            </w:tcBorders>
          </w:tcPr>
          <w:p w14:paraId="3132A881" w14:textId="724C63BB" w:rsidR="00AC6E38" w:rsidRPr="00C3772B" w:rsidRDefault="00AC6E38" w:rsidP="00AC6E38">
            <w:pPr>
              <w:jc w:val="center"/>
            </w:pPr>
            <w:r w:rsidRPr="00C3772B">
              <w:t>0.095</w:t>
            </w:r>
            <w:r w:rsidR="001331F2" w:rsidRPr="00C3772B">
              <w:t xml:space="preserve"> </w:t>
            </w:r>
            <w:r w:rsidR="001331F2" w:rsidRPr="00C3772B">
              <w:rPr>
                <w:rFonts w:cstheme="minorHAnsi"/>
              </w:rPr>
              <w:t>±</w:t>
            </w:r>
            <w:r w:rsidRPr="00C3772B">
              <w:t xml:space="preserve"> 0.079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4" w:space="0" w:color="auto"/>
            </w:tcBorders>
          </w:tcPr>
          <w:p w14:paraId="7F771EDF" w14:textId="77777777" w:rsidR="00AC6E38" w:rsidRPr="00C3772B" w:rsidRDefault="00AC6E38" w:rsidP="00AC6E38">
            <w:pPr>
              <w:jc w:val="center"/>
            </w:pPr>
            <w:r w:rsidRPr="00C3772B">
              <w:t xml:space="preserve">0.087 </w:t>
            </w:r>
            <w:r w:rsidRPr="00C3772B">
              <w:rPr>
                <w:rFonts w:cstheme="minorHAnsi"/>
              </w:rPr>
              <w:t>±</w:t>
            </w:r>
            <w:r w:rsidRPr="00C3772B">
              <w:t xml:space="preserve"> 0.065</w:t>
            </w:r>
          </w:p>
        </w:tc>
      </w:tr>
      <w:tr w:rsidR="00AC6E38" w:rsidRPr="00C3772B" w14:paraId="5E36AD65" w14:textId="77777777" w:rsidTr="00AC6E38">
        <w:trPr>
          <w:trHeight w:val="340"/>
        </w:trPr>
        <w:tc>
          <w:tcPr>
            <w:tcW w:w="3703" w:type="dxa"/>
            <w:gridSpan w:val="4"/>
            <w:tcBorders>
              <w:right w:val="nil"/>
            </w:tcBorders>
          </w:tcPr>
          <w:p w14:paraId="46A5DAF9" w14:textId="77777777" w:rsidR="00AC6E38" w:rsidRPr="00C3772B" w:rsidRDefault="00AC6E38" w:rsidP="00AC6E38">
            <w:pPr>
              <w:jc w:val="center"/>
            </w:pPr>
          </w:p>
        </w:tc>
        <w:tc>
          <w:tcPr>
            <w:tcW w:w="2671" w:type="dxa"/>
            <w:gridSpan w:val="2"/>
            <w:tcBorders>
              <w:left w:val="nil"/>
              <w:right w:val="nil"/>
            </w:tcBorders>
          </w:tcPr>
          <w:p w14:paraId="63CE4CA2" w14:textId="77777777" w:rsidR="00AC6E38" w:rsidRPr="00C3772B" w:rsidRDefault="00AC6E38" w:rsidP="00AC6E38">
            <w:pPr>
              <w:jc w:val="center"/>
            </w:pPr>
          </w:p>
        </w:tc>
        <w:tc>
          <w:tcPr>
            <w:tcW w:w="4680" w:type="dxa"/>
            <w:gridSpan w:val="3"/>
            <w:tcBorders>
              <w:left w:val="nil"/>
              <w:right w:val="single" w:sz="4" w:space="0" w:color="auto"/>
            </w:tcBorders>
          </w:tcPr>
          <w:p w14:paraId="7C5EDC4F" w14:textId="77777777" w:rsidR="00AC6E38" w:rsidRPr="00C3772B" w:rsidRDefault="00AC6E38" w:rsidP="00AC6E38">
            <w:pPr>
              <w:jc w:val="center"/>
            </w:pPr>
          </w:p>
        </w:tc>
      </w:tr>
      <w:tr w:rsidR="00AC6E38" w:rsidRPr="00C3772B" w14:paraId="7180EB55" w14:textId="77777777" w:rsidTr="00AC6E38">
        <w:trPr>
          <w:trHeight w:val="340"/>
        </w:trPr>
        <w:tc>
          <w:tcPr>
            <w:tcW w:w="1246" w:type="dxa"/>
            <w:tcBorders>
              <w:bottom w:val="nil"/>
            </w:tcBorders>
          </w:tcPr>
          <w:p w14:paraId="72A6EEB4" w14:textId="77777777" w:rsidR="00AC6E38" w:rsidRPr="00C3772B" w:rsidRDefault="00AC6E38" w:rsidP="00AC6E38">
            <w:r w:rsidRPr="00C3772B">
              <w:t>Pacific</w:t>
            </w:r>
          </w:p>
        </w:tc>
        <w:tc>
          <w:tcPr>
            <w:tcW w:w="520" w:type="dxa"/>
            <w:tcBorders>
              <w:bottom w:val="nil"/>
            </w:tcBorders>
          </w:tcPr>
          <w:p w14:paraId="092068A1" w14:textId="77777777" w:rsidR="00AC6E38" w:rsidRPr="00C3772B" w:rsidRDefault="00AC6E38" w:rsidP="00AC6E38">
            <w:r w:rsidRPr="00C3772B">
              <w:t>Nc</w:t>
            </w:r>
          </w:p>
        </w:tc>
        <w:tc>
          <w:tcPr>
            <w:tcW w:w="1490" w:type="dxa"/>
            <w:tcBorders>
              <w:bottom w:val="nil"/>
              <w:right w:val="nil"/>
            </w:tcBorders>
          </w:tcPr>
          <w:p w14:paraId="3B5A9812" w14:textId="77777777" w:rsidR="00AC6E38" w:rsidRPr="00C3772B" w:rsidRDefault="00AC6E38" w:rsidP="00AC6E38">
            <w:pPr>
              <w:jc w:val="center"/>
            </w:pPr>
            <w:r w:rsidRPr="00C3772B">
              <w:t>-</w:t>
            </w:r>
          </w:p>
        </w:tc>
        <w:tc>
          <w:tcPr>
            <w:tcW w:w="1559" w:type="dxa"/>
            <w:gridSpan w:val="2"/>
            <w:tcBorders>
              <w:left w:val="nil"/>
              <w:bottom w:val="nil"/>
            </w:tcBorders>
          </w:tcPr>
          <w:p w14:paraId="1D88AB21" w14:textId="77777777" w:rsidR="00AC6E38" w:rsidRPr="00C3772B" w:rsidRDefault="00AC6E38" w:rsidP="00AC6E38">
            <w:pPr>
              <w:jc w:val="center"/>
            </w:pPr>
            <w:r w:rsidRPr="00C3772B">
              <w:t xml:space="preserve">0.593 </w:t>
            </w:r>
            <w:r w:rsidRPr="00C3772B">
              <w:rPr>
                <w:rFonts w:cstheme="minorHAnsi"/>
              </w:rPr>
              <w:t>±</w:t>
            </w:r>
            <w:r w:rsidRPr="00C3772B">
              <w:t xml:space="preserve"> 0.217</w:t>
            </w:r>
          </w:p>
        </w:tc>
        <w:tc>
          <w:tcPr>
            <w:tcW w:w="1559" w:type="dxa"/>
            <w:tcBorders>
              <w:bottom w:val="nil"/>
              <w:right w:val="nil"/>
            </w:tcBorders>
          </w:tcPr>
          <w:p w14:paraId="1F19DA7F" w14:textId="77777777" w:rsidR="00AC6E38" w:rsidRPr="00C3772B" w:rsidRDefault="00AC6E38" w:rsidP="00AC6E38">
            <w:pPr>
              <w:jc w:val="center"/>
            </w:pPr>
            <w:r w:rsidRPr="00C3772B">
              <w:t>-</w:t>
            </w:r>
          </w:p>
        </w:tc>
        <w:tc>
          <w:tcPr>
            <w:tcW w:w="1559" w:type="dxa"/>
            <w:tcBorders>
              <w:left w:val="nil"/>
              <w:bottom w:val="nil"/>
            </w:tcBorders>
          </w:tcPr>
          <w:p w14:paraId="3DDFF4E2" w14:textId="77777777" w:rsidR="00AC6E38" w:rsidRPr="00C3772B" w:rsidRDefault="00AC6E38" w:rsidP="00AC6E38">
            <w:pPr>
              <w:jc w:val="center"/>
            </w:pPr>
            <w:r w:rsidRPr="00C3772B">
              <w:t xml:space="preserve">0.444 </w:t>
            </w:r>
            <w:r w:rsidRPr="00C3772B">
              <w:rPr>
                <w:rFonts w:cstheme="minorHAnsi"/>
              </w:rPr>
              <w:t>±</w:t>
            </w:r>
            <w:r w:rsidRPr="00C3772B">
              <w:t xml:space="preserve"> 0.265</w:t>
            </w:r>
          </w:p>
        </w:tc>
        <w:tc>
          <w:tcPr>
            <w:tcW w:w="1560" w:type="dxa"/>
            <w:tcBorders>
              <w:bottom w:val="nil"/>
              <w:right w:val="nil"/>
            </w:tcBorders>
          </w:tcPr>
          <w:p w14:paraId="53C24529" w14:textId="77777777" w:rsidR="00AC6E38" w:rsidRPr="00C3772B" w:rsidRDefault="00AC6E38" w:rsidP="00AC6E38">
            <w:pPr>
              <w:jc w:val="center"/>
            </w:pPr>
            <w:r w:rsidRPr="00C3772B">
              <w:t>-</w:t>
            </w:r>
          </w:p>
        </w:tc>
        <w:tc>
          <w:tcPr>
            <w:tcW w:w="1561" w:type="dxa"/>
            <w:tcBorders>
              <w:left w:val="nil"/>
              <w:bottom w:val="nil"/>
            </w:tcBorders>
          </w:tcPr>
          <w:p w14:paraId="5EE42589" w14:textId="77777777" w:rsidR="00AC6E38" w:rsidRPr="00C3772B" w:rsidRDefault="00AC6E38" w:rsidP="00AC6E38">
            <w:pPr>
              <w:jc w:val="center"/>
            </w:pPr>
            <w:r w:rsidRPr="00C3772B">
              <w:t xml:space="preserve">0.148 </w:t>
            </w:r>
            <w:r w:rsidRPr="00C3772B">
              <w:rPr>
                <w:rFonts w:cstheme="minorHAnsi"/>
              </w:rPr>
              <w:t>±</w:t>
            </w:r>
            <w:r w:rsidRPr="00C3772B">
              <w:t xml:space="preserve"> 0.136</w:t>
            </w:r>
          </w:p>
        </w:tc>
      </w:tr>
      <w:tr w:rsidR="00AC6E38" w:rsidRPr="00C3772B" w14:paraId="0C7C702B" w14:textId="77777777" w:rsidTr="00AC6E38">
        <w:trPr>
          <w:trHeight w:val="340"/>
        </w:trPr>
        <w:tc>
          <w:tcPr>
            <w:tcW w:w="1246" w:type="dxa"/>
            <w:vMerge w:val="restart"/>
            <w:tcBorders>
              <w:top w:val="nil"/>
            </w:tcBorders>
          </w:tcPr>
          <w:p w14:paraId="79D111AA" w14:textId="77777777" w:rsidR="00AC6E38" w:rsidRPr="00C3772B" w:rsidRDefault="00AC6E38" w:rsidP="00AC6E38"/>
        </w:tc>
        <w:tc>
          <w:tcPr>
            <w:tcW w:w="520" w:type="dxa"/>
            <w:tcBorders>
              <w:top w:val="nil"/>
              <w:bottom w:val="nil"/>
            </w:tcBorders>
          </w:tcPr>
          <w:p w14:paraId="649F9546" w14:textId="77777777" w:rsidR="00AC6E38" w:rsidRPr="00C3772B" w:rsidRDefault="00AC6E38" w:rsidP="00AC6E38">
            <w:r w:rsidRPr="00C3772B">
              <w:t>Nz</w:t>
            </w:r>
          </w:p>
        </w:tc>
        <w:tc>
          <w:tcPr>
            <w:tcW w:w="1490" w:type="dxa"/>
            <w:tcBorders>
              <w:top w:val="nil"/>
              <w:bottom w:val="nil"/>
              <w:right w:val="nil"/>
            </w:tcBorders>
          </w:tcPr>
          <w:p w14:paraId="592E9BA2" w14:textId="77777777" w:rsidR="00AC6E38" w:rsidRPr="00C3772B" w:rsidRDefault="00AC6E38" w:rsidP="00AC6E38">
            <w:pPr>
              <w:jc w:val="center"/>
            </w:pPr>
            <w:r w:rsidRPr="00C3772B">
              <w:t>-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nil"/>
            </w:tcBorders>
          </w:tcPr>
          <w:p w14:paraId="6C1583B2" w14:textId="77777777" w:rsidR="00AC6E38" w:rsidRPr="00C3772B" w:rsidRDefault="00AC6E38" w:rsidP="00AC6E38">
            <w:pPr>
              <w:jc w:val="center"/>
            </w:pPr>
            <w:r w:rsidRPr="00C3772B">
              <w:t xml:space="preserve">0.336 </w:t>
            </w:r>
            <w:r w:rsidRPr="00C3772B">
              <w:rPr>
                <w:rFonts w:cstheme="minorHAnsi"/>
              </w:rPr>
              <w:t>±</w:t>
            </w:r>
            <w:r w:rsidRPr="00C3772B">
              <w:t xml:space="preserve"> 0.108</w:t>
            </w:r>
          </w:p>
        </w:tc>
        <w:tc>
          <w:tcPr>
            <w:tcW w:w="1559" w:type="dxa"/>
            <w:tcBorders>
              <w:top w:val="nil"/>
              <w:bottom w:val="nil"/>
              <w:right w:val="nil"/>
            </w:tcBorders>
          </w:tcPr>
          <w:p w14:paraId="106A2872" w14:textId="77777777" w:rsidR="00AC6E38" w:rsidRPr="00C3772B" w:rsidRDefault="00AC6E38" w:rsidP="00AC6E38">
            <w:pPr>
              <w:jc w:val="center"/>
            </w:pPr>
            <w:r w:rsidRPr="00C3772B"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</w:tcBorders>
          </w:tcPr>
          <w:p w14:paraId="539E5CBA" w14:textId="77777777" w:rsidR="00AC6E38" w:rsidRPr="00C3772B" w:rsidRDefault="00AC6E38" w:rsidP="00AC6E38">
            <w:pPr>
              <w:jc w:val="center"/>
            </w:pPr>
            <w:r w:rsidRPr="00C3772B">
              <w:t xml:space="preserve">0.214 </w:t>
            </w:r>
            <w:r w:rsidRPr="00C3772B">
              <w:rPr>
                <w:rFonts w:cstheme="minorHAnsi"/>
              </w:rPr>
              <w:t>±</w:t>
            </w:r>
            <w:r w:rsidRPr="00C3772B">
              <w:t xml:space="preserve"> 0.138</w:t>
            </w:r>
          </w:p>
        </w:tc>
        <w:tc>
          <w:tcPr>
            <w:tcW w:w="1560" w:type="dxa"/>
            <w:tcBorders>
              <w:top w:val="nil"/>
              <w:bottom w:val="nil"/>
              <w:right w:val="nil"/>
            </w:tcBorders>
          </w:tcPr>
          <w:p w14:paraId="7D583810" w14:textId="77777777" w:rsidR="00AC6E38" w:rsidRPr="00C3772B" w:rsidRDefault="00AC6E38" w:rsidP="00AC6E38">
            <w:pPr>
              <w:jc w:val="center"/>
            </w:pPr>
            <w:r w:rsidRPr="00C3772B">
              <w:t>-</w:t>
            </w:r>
          </w:p>
        </w:tc>
        <w:tc>
          <w:tcPr>
            <w:tcW w:w="1561" w:type="dxa"/>
            <w:tcBorders>
              <w:top w:val="nil"/>
              <w:left w:val="nil"/>
              <w:bottom w:val="nil"/>
            </w:tcBorders>
          </w:tcPr>
          <w:p w14:paraId="3C6BBE9D" w14:textId="77777777" w:rsidR="00AC6E38" w:rsidRPr="00C3772B" w:rsidRDefault="00AC6E38" w:rsidP="00AC6E38">
            <w:pPr>
              <w:jc w:val="center"/>
            </w:pPr>
            <w:r w:rsidRPr="00C3772B">
              <w:t xml:space="preserve">0.122 </w:t>
            </w:r>
            <w:r w:rsidRPr="00C3772B">
              <w:rPr>
                <w:rFonts w:cstheme="minorHAnsi"/>
              </w:rPr>
              <w:t>±</w:t>
            </w:r>
            <w:r w:rsidRPr="00C3772B">
              <w:t xml:space="preserve"> 0.093</w:t>
            </w:r>
          </w:p>
        </w:tc>
      </w:tr>
      <w:tr w:rsidR="00AC6E38" w:rsidRPr="00C3772B" w14:paraId="76089B13" w14:textId="77777777" w:rsidTr="00AC6E38">
        <w:trPr>
          <w:trHeight w:val="340"/>
        </w:trPr>
        <w:tc>
          <w:tcPr>
            <w:tcW w:w="1246" w:type="dxa"/>
            <w:vMerge/>
          </w:tcPr>
          <w:p w14:paraId="1CE7E103" w14:textId="77777777" w:rsidR="00AC6E38" w:rsidRPr="00C3772B" w:rsidRDefault="00AC6E38" w:rsidP="00AC6E38"/>
        </w:tc>
        <w:tc>
          <w:tcPr>
            <w:tcW w:w="520" w:type="dxa"/>
            <w:tcBorders>
              <w:top w:val="nil"/>
            </w:tcBorders>
          </w:tcPr>
          <w:p w14:paraId="06AFFD32" w14:textId="77777777" w:rsidR="00AC6E38" w:rsidRPr="00C3772B" w:rsidRDefault="00AC6E38" w:rsidP="00AC6E38">
            <w:r w:rsidRPr="00C3772B">
              <w:t>Sz</w:t>
            </w:r>
          </w:p>
        </w:tc>
        <w:tc>
          <w:tcPr>
            <w:tcW w:w="1490" w:type="dxa"/>
            <w:tcBorders>
              <w:top w:val="nil"/>
              <w:right w:val="nil"/>
            </w:tcBorders>
          </w:tcPr>
          <w:p w14:paraId="2891171F" w14:textId="77777777" w:rsidR="00AC6E38" w:rsidRPr="00C3772B" w:rsidRDefault="00AC6E38" w:rsidP="00AC6E38">
            <w:pPr>
              <w:jc w:val="center"/>
            </w:pPr>
            <w:r w:rsidRPr="00C3772B">
              <w:t>-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</w:tcBorders>
          </w:tcPr>
          <w:p w14:paraId="6130BD54" w14:textId="77777777" w:rsidR="00AC6E38" w:rsidRPr="00C3772B" w:rsidRDefault="00AC6E38" w:rsidP="00AC6E38">
            <w:pPr>
              <w:jc w:val="center"/>
            </w:pPr>
            <w:r w:rsidRPr="00C3772B">
              <w:t xml:space="preserve">0.363 </w:t>
            </w:r>
            <w:r w:rsidRPr="00C3772B">
              <w:rPr>
                <w:rFonts w:cstheme="minorHAnsi"/>
              </w:rPr>
              <w:t>±</w:t>
            </w:r>
            <w:r w:rsidRPr="00C3772B">
              <w:t xml:space="preserve"> 0.106</w:t>
            </w:r>
          </w:p>
        </w:tc>
        <w:tc>
          <w:tcPr>
            <w:tcW w:w="1559" w:type="dxa"/>
            <w:tcBorders>
              <w:top w:val="nil"/>
              <w:right w:val="nil"/>
            </w:tcBorders>
          </w:tcPr>
          <w:p w14:paraId="25DC1AC8" w14:textId="77777777" w:rsidR="00AC6E38" w:rsidRPr="00C3772B" w:rsidRDefault="00AC6E38" w:rsidP="00AC6E38">
            <w:pPr>
              <w:jc w:val="center"/>
            </w:pPr>
            <w:r w:rsidRPr="00C3772B">
              <w:t>-</w:t>
            </w:r>
          </w:p>
        </w:tc>
        <w:tc>
          <w:tcPr>
            <w:tcW w:w="1559" w:type="dxa"/>
            <w:tcBorders>
              <w:top w:val="nil"/>
              <w:left w:val="nil"/>
            </w:tcBorders>
          </w:tcPr>
          <w:p w14:paraId="07FC2747" w14:textId="77777777" w:rsidR="00AC6E38" w:rsidRPr="00C3772B" w:rsidRDefault="00AC6E38" w:rsidP="00AC6E38">
            <w:pPr>
              <w:jc w:val="center"/>
            </w:pPr>
            <w:r w:rsidRPr="00C3772B">
              <w:t xml:space="preserve">0.241 </w:t>
            </w:r>
            <w:r w:rsidRPr="00C3772B">
              <w:rPr>
                <w:rFonts w:cstheme="minorHAnsi"/>
              </w:rPr>
              <w:t>±</w:t>
            </w:r>
            <w:r w:rsidRPr="00C3772B">
              <w:t xml:space="preserve"> 0.122</w:t>
            </w:r>
          </w:p>
        </w:tc>
        <w:tc>
          <w:tcPr>
            <w:tcW w:w="1560" w:type="dxa"/>
            <w:tcBorders>
              <w:top w:val="nil"/>
              <w:right w:val="nil"/>
            </w:tcBorders>
          </w:tcPr>
          <w:p w14:paraId="6F7B803E" w14:textId="77777777" w:rsidR="00AC6E38" w:rsidRPr="00C3772B" w:rsidRDefault="00AC6E38" w:rsidP="00AC6E38">
            <w:pPr>
              <w:jc w:val="center"/>
            </w:pPr>
            <w:r w:rsidRPr="00C3772B">
              <w:t>-</w:t>
            </w:r>
          </w:p>
        </w:tc>
        <w:tc>
          <w:tcPr>
            <w:tcW w:w="1561" w:type="dxa"/>
            <w:tcBorders>
              <w:top w:val="nil"/>
              <w:left w:val="nil"/>
            </w:tcBorders>
          </w:tcPr>
          <w:p w14:paraId="6FF3C63A" w14:textId="77777777" w:rsidR="00AC6E38" w:rsidRPr="00C3772B" w:rsidRDefault="00AC6E38" w:rsidP="00AC6E38">
            <w:pPr>
              <w:jc w:val="center"/>
            </w:pPr>
            <w:r w:rsidRPr="00C3772B">
              <w:t xml:space="preserve">0.122 </w:t>
            </w:r>
            <w:r w:rsidRPr="00C3772B">
              <w:rPr>
                <w:rFonts w:cstheme="minorHAnsi"/>
              </w:rPr>
              <w:t>±</w:t>
            </w:r>
            <w:r w:rsidRPr="00C3772B">
              <w:t xml:space="preserve"> 0.089</w:t>
            </w:r>
          </w:p>
        </w:tc>
      </w:tr>
    </w:tbl>
    <w:p w14:paraId="6EA5D921" w14:textId="77777777" w:rsidR="00A77419" w:rsidRPr="00C3772B" w:rsidRDefault="00A77419">
      <w:pPr>
        <w:rPr>
          <w:rFonts w:ascii="Times New Roman" w:hAnsi="Times New Roman" w:cs="Times New Roman"/>
          <w:sz w:val="24"/>
          <w:szCs w:val="24"/>
          <w:lang w:val="en-US"/>
        </w:rPr>
      </w:pPr>
    </w:p>
    <w:p w14:paraId="50FA6B1B" w14:textId="77777777" w:rsidR="00A77419" w:rsidRPr="00C3772B" w:rsidRDefault="00A77419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C3772B">
        <w:rPr>
          <w:rFonts w:ascii="Times New Roman" w:hAnsi="Times New Roman" w:cs="Times New Roman"/>
          <w:sz w:val="24"/>
          <w:szCs w:val="24"/>
          <w:lang w:val="en-US"/>
        </w:rPr>
        <w:br w:type="page"/>
      </w:r>
    </w:p>
    <w:p w14:paraId="292EE30E" w14:textId="130C7272" w:rsidR="007A64A6" w:rsidRPr="00C3772B" w:rsidRDefault="007A64A6" w:rsidP="007A64A6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C3772B">
        <w:rPr>
          <w:rFonts w:ascii="Times New Roman" w:hAnsi="Times New Roman" w:cs="Times New Roman"/>
          <w:b/>
          <w:bCs/>
          <w:sz w:val="24"/>
          <w:szCs w:val="24"/>
          <w:lang w:val="en-US"/>
        </w:rPr>
        <w:lastRenderedPageBreak/>
        <w:t>Table S</w:t>
      </w:r>
      <w:r w:rsidR="00780CC7" w:rsidRPr="00C3772B">
        <w:rPr>
          <w:rFonts w:ascii="Times New Roman" w:hAnsi="Times New Roman" w:cs="Times New Roman"/>
          <w:b/>
          <w:bCs/>
          <w:sz w:val="24"/>
          <w:szCs w:val="24"/>
          <w:lang w:val="en-US"/>
        </w:rPr>
        <w:t>7</w:t>
      </w:r>
      <w:r w:rsidRPr="00C3772B">
        <w:rPr>
          <w:rFonts w:ascii="Times New Roman" w:hAnsi="Times New Roman" w:cs="Times New Roman"/>
          <w:b/>
          <w:bCs/>
          <w:sz w:val="24"/>
          <w:szCs w:val="24"/>
          <w:lang w:val="en-US"/>
        </w:rPr>
        <w:t>:</w:t>
      </w:r>
      <w:r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 Mean (± </w:t>
      </w:r>
      <w:proofErr w:type="spellStart"/>
      <w:r w:rsidRPr="00C3772B">
        <w:rPr>
          <w:rFonts w:ascii="Times New Roman" w:hAnsi="Times New Roman" w:cs="Times New Roman"/>
          <w:sz w:val="24"/>
          <w:szCs w:val="24"/>
          <w:lang w:val="en-US"/>
        </w:rPr>
        <w:t>sd</w:t>
      </w:r>
      <w:proofErr w:type="spellEnd"/>
      <w:r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) dissimilarity </w:t>
      </w:r>
      <w:r w:rsidR="00637588"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at genus level </w:t>
      </w:r>
      <w:r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computed </w:t>
      </w:r>
      <w:r w:rsidR="00FC0F07" w:rsidRPr="00C3772B">
        <w:rPr>
          <w:rFonts w:ascii="Times New Roman" w:hAnsi="Times New Roman" w:cs="Times New Roman"/>
          <w:sz w:val="24"/>
          <w:szCs w:val="24"/>
          <w:lang w:val="en-US"/>
        </w:rPr>
        <w:t>using</w:t>
      </w:r>
      <w:r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E5179" w:rsidRPr="00C3772B">
        <w:rPr>
          <w:rFonts w:ascii="Times New Roman" w:hAnsi="Times New Roman" w:cs="Times New Roman"/>
          <w:sz w:val="24"/>
          <w:szCs w:val="24"/>
          <w:lang w:val="en-US"/>
        </w:rPr>
        <w:t>Podani’s approach</w:t>
      </w:r>
      <w:r w:rsidR="00FC0F07"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 with</w:t>
      </w:r>
      <w:r w:rsidR="006E5179"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15216B" w:rsidRPr="00C3772B">
        <w:rPr>
          <w:rFonts w:ascii="Times New Roman" w:hAnsi="Times New Roman" w:cs="Times New Roman"/>
          <w:sz w:val="24"/>
          <w:szCs w:val="24"/>
          <w:lang w:val="en-US"/>
        </w:rPr>
        <w:t>Btotal</w:t>
      </w:r>
      <w:proofErr w:type="spellEnd"/>
      <w:r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 (total), </w:t>
      </w:r>
      <w:proofErr w:type="spellStart"/>
      <w:r w:rsidR="006E5179" w:rsidRPr="00C3772B">
        <w:rPr>
          <w:rFonts w:ascii="Times New Roman" w:hAnsi="Times New Roman" w:cs="Times New Roman"/>
          <w:sz w:val="24"/>
          <w:szCs w:val="24"/>
          <w:lang w:val="en-US"/>
        </w:rPr>
        <w:t>Brepl</w:t>
      </w:r>
      <w:proofErr w:type="spellEnd"/>
      <w:r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="003B0342" w:rsidRPr="00C3772B">
        <w:rPr>
          <w:rFonts w:ascii="Times New Roman" w:hAnsi="Times New Roman" w:cs="Times New Roman"/>
          <w:sz w:val="24"/>
          <w:szCs w:val="24"/>
          <w:lang w:val="en-US"/>
        </w:rPr>
        <w:t>replacement</w:t>
      </w:r>
      <w:r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) and </w:t>
      </w:r>
      <w:r w:rsidR="006E5179" w:rsidRPr="00C3772B">
        <w:rPr>
          <w:rFonts w:ascii="Times New Roman" w:hAnsi="Times New Roman" w:cs="Times New Roman"/>
          <w:sz w:val="24"/>
          <w:szCs w:val="24"/>
          <w:lang w:val="en-US"/>
        </w:rPr>
        <w:t>Brich</w:t>
      </w:r>
      <w:r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="003B0342" w:rsidRPr="00C3772B">
        <w:rPr>
          <w:rFonts w:ascii="Times New Roman" w:hAnsi="Times New Roman" w:cs="Times New Roman"/>
          <w:sz w:val="24"/>
          <w:szCs w:val="24"/>
          <w:lang w:val="en-US"/>
        </w:rPr>
        <w:t>richness</w:t>
      </w:r>
      <w:r w:rsidRPr="00C3772B">
        <w:rPr>
          <w:rFonts w:ascii="Times New Roman" w:hAnsi="Times New Roman" w:cs="Times New Roman"/>
          <w:sz w:val="24"/>
          <w:szCs w:val="24"/>
          <w:lang w:val="en-US"/>
        </w:rPr>
        <w:t>) indices for the within-islands and within-Continental Area Equivalents (</w:t>
      </w:r>
      <w:r w:rsidR="00AB19C0"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CAEs, </w:t>
      </w:r>
      <w:r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small scale) comparisons for each island at genus level. Significative differences (Kruskal-Wallis p-value &lt; 0.05) are marked in bold. </w:t>
      </w:r>
    </w:p>
    <w:tbl>
      <w:tblPr>
        <w:tblStyle w:val="TableGrid"/>
        <w:tblpPr w:leftFromText="141" w:rightFromText="141" w:vertAnchor="page" w:horzAnchor="margin" w:tblpXSpec="center" w:tblpY="3166"/>
        <w:tblW w:w="11054" w:type="dxa"/>
        <w:tblLook w:val="04A0" w:firstRow="1" w:lastRow="0" w:firstColumn="1" w:lastColumn="0" w:noHBand="0" w:noVBand="1"/>
      </w:tblPr>
      <w:tblGrid>
        <w:gridCol w:w="1246"/>
        <w:gridCol w:w="520"/>
        <w:gridCol w:w="1490"/>
        <w:gridCol w:w="447"/>
        <w:gridCol w:w="1112"/>
        <w:gridCol w:w="1559"/>
        <w:gridCol w:w="1559"/>
        <w:gridCol w:w="1560"/>
        <w:gridCol w:w="1561"/>
      </w:tblGrid>
      <w:tr w:rsidR="007A64A6" w:rsidRPr="00C3772B" w14:paraId="35C11A6F" w14:textId="77777777" w:rsidTr="007A64A6">
        <w:trPr>
          <w:trHeight w:val="340"/>
        </w:trPr>
        <w:tc>
          <w:tcPr>
            <w:tcW w:w="1246" w:type="dxa"/>
          </w:tcPr>
          <w:p w14:paraId="30EAA1C2" w14:textId="77777777" w:rsidR="007A64A6" w:rsidRPr="00C3772B" w:rsidRDefault="007A64A6" w:rsidP="007A64A6">
            <w:pPr>
              <w:rPr>
                <w:lang w:val="en-US"/>
              </w:rPr>
            </w:pPr>
          </w:p>
        </w:tc>
        <w:tc>
          <w:tcPr>
            <w:tcW w:w="520" w:type="dxa"/>
          </w:tcPr>
          <w:p w14:paraId="344C6FC3" w14:textId="77777777" w:rsidR="007A64A6" w:rsidRPr="00C3772B" w:rsidRDefault="007A64A6" w:rsidP="007A64A6">
            <w:pPr>
              <w:jc w:val="center"/>
              <w:rPr>
                <w:lang w:val="en-GB"/>
              </w:rPr>
            </w:pPr>
          </w:p>
        </w:tc>
        <w:tc>
          <w:tcPr>
            <w:tcW w:w="3049" w:type="dxa"/>
            <w:gridSpan w:val="3"/>
          </w:tcPr>
          <w:p w14:paraId="73684EF9" w14:textId="50ACAC61" w:rsidR="007A64A6" w:rsidRPr="00C3772B" w:rsidRDefault="0015216B" w:rsidP="007A64A6">
            <w:pPr>
              <w:jc w:val="center"/>
            </w:pPr>
            <w:r w:rsidRPr="00C3772B">
              <w:t>Btotal</w:t>
            </w:r>
          </w:p>
        </w:tc>
        <w:tc>
          <w:tcPr>
            <w:tcW w:w="3118" w:type="dxa"/>
            <w:gridSpan w:val="2"/>
          </w:tcPr>
          <w:p w14:paraId="03AA9D13" w14:textId="5F36E909" w:rsidR="007A64A6" w:rsidRPr="00C3772B" w:rsidRDefault="00CE16F3" w:rsidP="007A64A6">
            <w:pPr>
              <w:jc w:val="center"/>
            </w:pPr>
            <w:r w:rsidRPr="00C3772B">
              <w:t>Brepl</w:t>
            </w:r>
          </w:p>
        </w:tc>
        <w:tc>
          <w:tcPr>
            <w:tcW w:w="3121" w:type="dxa"/>
            <w:gridSpan w:val="2"/>
          </w:tcPr>
          <w:p w14:paraId="435883B2" w14:textId="0A2D5905" w:rsidR="007A64A6" w:rsidRPr="00C3772B" w:rsidRDefault="00CE16F3" w:rsidP="007A64A6">
            <w:pPr>
              <w:jc w:val="center"/>
            </w:pPr>
            <w:r w:rsidRPr="00C3772B">
              <w:t>Brich</w:t>
            </w:r>
          </w:p>
        </w:tc>
      </w:tr>
      <w:tr w:rsidR="007A64A6" w:rsidRPr="00C3772B" w14:paraId="3F6BD814" w14:textId="77777777" w:rsidTr="00447734">
        <w:trPr>
          <w:trHeight w:val="340"/>
        </w:trPr>
        <w:tc>
          <w:tcPr>
            <w:tcW w:w="1246" w:type="dxa"/>
            <w:vMerge w:val="restart"/>
            <w:vAlign w:val="center"/>
          </w:tcPr>
          <w:p w14:paraId="4C1FD4D6" w14:textId="77777777" w:rsidR="007A64A6" w:rsidRPr="00C3772B" w:rsidRDefault="007A64A6" w:rsidP="007A64A6">
            <w:pPr>
              <w:jc w:val="center"/>
              <w:rPr>
                <w:b/>
                <w:bCs/>
                <w:lang w:val="en-GB"/>
              </w:rPr>
            </w:pPr>
            <w:r w:rsidRPr="00C3772B">
              <w:rPr>
                <w:b/>
                <w:bCs/>
                <w:lang w:val="en-GB"/>
              </w:rPr>
              <w:t>Region</w:t>
            </w:r>
          </w:p>
        </w:tc>
        <w:tc>
          <w:tcPr>
            <w:tcW w:w="520" w:type="dxa"/>
          </w:tcPr>
          <w:p w14:paraId="7C34FEA3" w14:textId="77777777" w:rsidR="007A64A6" w:rsidRPr="00C3772B" w:rsidRDefault="007A64A6" w:rsidP="007A64A6">
            <w:pPr>
              <w:jc w:val="center"/>
            </w:pPr>
          </w:p>
        </w:tc>
        <w:tc>
          <w:tcPr>
            <w:tcW w:w="1490" w:type="dxa"/>
            <w:tcBorders>
              <w:bottom w:val="single" w:sz="4" w:space="0" w:color="auto"/>
              <w:right w:val="nil"/>
            </w:tcBorders>
          </w:tcPr>
          <w:p w14:paraId="1819BECF" w14:textId="77777777" w:rsidR="007A64A6" w:rsidRPr="00C3772B" w:rsidRDefault="007A64A6" w:rsidP="007A64A6">
            <w:pPr>
              <w:jc w:val="center"/>
            </w:pPr>
            <w:r w:rsidRPr="00C3772B">
              <w:t>CAEs</w:t>
            </w:r>
          </w:p>
        </w:tc>
        <w:tc>
          <w:tcPr>
            <w:tcW w:w="1559" w:type="dxa"/>
            <w:gridSpan w:val="2"/>
            <w:tcBorders>
              <w:left w:val="nil"/>
              <w:bottom w:val="single" w:sz="4" w:space="0" w:color="auto"/>
            </w:tcBorders>
          </w:tcPr>
          <w:p w14:paraId="2EB9CDF6" w14:textId="77777777" w:rsidR="007A64A6" w:rsidRPr="00C3772B" w:rsidRDefault="007A64A6" w:rsidP="007A64A6">
            <w:pPr>
              <w:jc w:val="center"/>
            </w:pPr>
            <w:r w:rsidRPr="00C3772B">
              <w:t>islands</w:t>
            </w:r>
          </w:p>
        </w:tc>
        <w:tc>
          <w:tcPr>
            <w:tcW w:w="1559" w:type="dxa"/>
            <w:tcBorders>
              <w:bottom w:val="single" w:sz="4" w:space="0" w:color="auto"/>
              <w:right w:val="nil"/>
            </w:tcBorders>
          </w:tcPr>
          <w:p w14:paraId="291F2A24" w14:textId="77777777" w:rsidR="007A64A6" w:rsidRPr="00C3772B" w:rsidRDefault="007A64A6" w:rsidP="007A64A6">
            <w:pPr>
              <w:jc w:val="center"/>
            </w:pPr>
            <w:r w:rsidRPr="00C3772B">
              <w:t>CAEs</w:t>
            </w:r>
          </w:p>
        </w:tc>
        <w:tc>
          <w:tcPr>
            <w:tcW w:w="1559" w:type="dxa"/>
            <w:tcBorders>
              <w:left w:val="nil"/>
              <w:bottom w:val="single" w:sz="4" w:space="0" w:color="auto"/>
            </w:tcBorders>
          </w:tcPr>
          <w:p w14:paraId="2BA05D67" w14:textId="77777777" w:rsidR="007A64A6" w:rsidRPr="00C3772B" w:rsidRDefault="007A64A6" w:rsidP="007A64A6">
            <w:pPr>
              <w:jc w:val="center"/>
            </w:pPr>
            <w:r w:rsidRPr="00C3772B">
              <w:t>islands</w:t>
            </w:r>
          </w:p>
        </w:tc>
        <w:tc>
          <w:tcPr>
            <w:tcW w:w="1560" w:type="dxa"/>
            <w:tcBorders>
              <w:bottom w:val="single" w:sz="4" w:space="0" w:color="auto"/>
              <w:right w:val="nil"/>
            </w:tcBorders>
          </w:tcPr>
          <w:p w14:paraId="422C0658" w14:textId="77777777" w:rsidR="007A64A6" w:rsidRPr="00C3772B" w:rsidRDefault="007A64A6" w:rsidP="007A64A6">
            <w:pPr>
              <w:jc w:val="center"/>
            </w:pPr>
            <w:r w:rsidRPr="00C3772B">
              <w:t xml:space="preserve">CAEs </w:t>
            </w:r>
          </w:p>
        </w:tc>
        <w:tc>
          <w:tcPr>
            <w:tcW w:w="1561" w:type="dxa"/>
            <w:tcBorders>
              <w:left w:val="nil"/>
              <w:bottom w:val="single" w:sz="4" w:space="0" w:color="auto"/>
            </w:tcBorders>
          </w:tcPr>
          <w:p w14:paraId="2DFC3436" w14:textId="77777777" w:rsidR="007A64A6" w:rsidRPr="00C3772B" w:rsidRDefault="007A64A6" w:rsidP="007A64A6">
            <w:pPr>
              <w:jc w:val="center"/>
            </w:pPr>
            <w:r w:rsidRPr="00C3772B">
              <w:t>islands</w:t>
            </w:r>
          </w:p>
        </w:tc>
      </w:tr>
      <w:tr w:rsidR="007A64A6" w:rsidRPr="00C3772B" w14:paraId="7573A40B" w14:textId="77777777" w:rsidTr="00447734">
        <w:trPr>
          <w:trHeight w:val="340"/>
        </w:trPr>
        <w:tc>
          <w:tcPr>
            <w:tcW w:w="1246" w:type="dxa"/>
            <w:vMerge/>
            <w:tcBorders>
              <w:bottom w:val="single" w:sz="4" w:space="0" w:color="auto"/>
            </w:tcBorders>
          </w:tcPr>
          <w:p w14:paraId="274D56A7" w14:textId="77777777" w:rsidR="007A64A6" w:rsidRPr="00C3772B" w:rsidRDefault="007A64A6" w:rsidP="007A64A6"/>
        </w:tc>
        <w:tc>
          <w:tcPr>
            <w:tcW w:w="520" w:type="dxa"/>
            <w:tcBorders>
              <w:bottom w:val="single" w:sz="4" w:space="0" w:color="auto"/>
            </w:tcBorders>
          </w:tcPr>
          <w:p w14:paraId="5D0200E9" w14:textId="77777777" w:rsidR="007A64A6" w:rsidRPr="00C3772B" w:rsidRDefault="007A64A6" w:rsidP="007A64A6">
            <w:pPr>
              <w:jc w:val="center"/>
            </w:pPr>
          </w:p>
        </w:tc>
        <w:tc>
          <w:tcPr>
            <w:tcW w:w="3049" w:type="dxa"/>
            <w:gridSpan w:val="3"/>
            <w:tcBorders>
              <w:bottom w:val="single" w:sz="4" w:space="0" w:color="auto"/>
              <w:right w:val="nil"/>
            </w:tcBorders>
          </w:tcPr>
          <w:p w14:paraId="30E9C5FC" w14:textId="77777777" w:rsidR="007A64A6" w:rsidRPr="00C3772B" w:rsidRDefault="007A64A6" w:rsidP="007A64A6">
            <w:pPr>
              <w:jc w:val="center"/>
            </w:pPr>
          </w:p>
        </w:tc>
        <w:tc>
          <w:tcPr>
            <w:tcW w:w="6239" w:type="dxa"/>
            <w:gridSpan w:val="4"/>
            <w:tcBorders>
              <w:left w:val="nil"/>
              <w:bottom w:val="single" w:sz="4" w:space="0" w:color="auto"/>
            </w:tcBorders>
          </w:tcPr>
          <w:p w14:paraId="135D1823" w14:textId="77777777" w:rsidR="007A64A6" w:rsidRPr="00C3772B" w:rsidRDefault="007A64A6" w:rsidP="007A64A6">
            <w:pPr>
              <w:jc w:val="center"/>
              <w:rPr>
                <w:b/>
                <w:bCs/>
              </w:rPr>
            </w:pPr>
          </w:p>
        </w:tc>
      </w:tr>
      <w:tr w:rsidR="007A64A6" w:rsidRPr="00C3772B" w14:paraId="05B1F607" w14:textId="77777777" w:rsidTr="007A64A6">
        <w:trPr>
          <w:trHeight w:val="340"/>
        </w:trPr>
        <w:tc>
          <w:tcPr>
            <w:tcW w:w="1246" w:type="dxa"/>
            <w:tcBorders>
              <w:bottom w:val="nil"/>
            </w:tcBorders>
          </w:tcPr>
          <w:p w14:paraId="70693613" w14:textId="77777777" w:rsidR="007A64A6" w:rsidRPr="00C3772B" w:rsidRDefault="007A64A6" w:rsidP="007A64A6">
            <w:r w:rsidRPr="00C3772B">
              <w:t>American</w:t>
            </w:r>
          </w:p>
        </w:tc>
        <w:tc>
          <w:tcPr>
            <w:tcW w:w="520" w:type="dxa"/>
            <w:tcBorders>
              <w:bottom w:val="nil"/>
            </w:tcBorders>
          </w:tcPr>
          <w:p w14:paraId="0F4C6F51" w14:textId="77777777" w:rsidR="007A64A6" w:rsidRPr="00C3772B" w:rsidRDefault="007A64A6" w:rsidP="007A64A6">
            <w:r w:rsidRPr="00C3772B">
              <w:t>Gu</w:t>
            </w:r>
          </w:p>
        </w:tc>
        <w:tc>
          <w:tcPr>
            <w:tcW w:w="1490" w:type="dxa"/>
            <w:tcBorders>
              <w:bottom w:val="nil"/>
              <w:right w:val="nil"/>
            </w:tcBorders>
          </w:tcPr>
          <w:p w14:paraId="02572602" w14:textId="06CB9A6D" w:rsidR="007A64A6" w:rsidRPr="00C3772B" w:rsidRDefault="007A64A6" w:rsidP="007A64A6">
            <w:pPr>
              <w:jc w:val="center"/>
            </w:pPr>
            <w:r w:rsidRPr="00C3772B">
              <w:t>0.42</w:t>
            </w:r>
            <w:r w:rsidR="00493D2C" w:rsidRPr="00C3772B">
              <w:t>4</w:t>
            </w:r>
            <w:r w:rsidR="004B67E4" w:rsidRPr="00C3772B">
              <w:t xml:space="preserve"> </w:t>
            </w:r>
            <w:r w:rsidR="004B67E4" w:rsidRPr="00C3772B">
              <w:rPr>
                <w:rFonts w:cstheme="minorHAnsi"/>
              </w:rPr>
              <w:t>±</w:t>
            </w:r>
            <w:r w:rsidRPr="00C3772B">
              <w:t xml:space="preserve"> 0.15</w:t>
            </w:r>
            <w:r w:rsidR="00493D2C" w:rsidRPr="00C3772B">
              <w:t>3</w:t>
            </w:r>
          </w:p>
        </w:tc>
        <w:tc>
          <w:tcPr>
            <w:tcW w:w="1559" w:type="dxa"/>
            <w:gridSpan w:val="2"/>
            <w:tcBorders>
              <w:left w:val="nil"/>
              <w:bottom w:val="nil"/>
            </w:tcBorders>
          </w:tcPr>
          <w:p w14:paraId="6459DB50" w14:textId="77777777" w:rsidR="007A64A6" w:rsidRPr="00C3772B" w:rsidRDefault="007A64A6" w:rsidP="007A64A6">
            <w:pPr>
              <w:jc w:val="center"/>
            </w:pPr>
            <w:r w:rsidRPr="00C3772B">
              <w:t xml:space="preserve">0.408 </w:t>
            </w:r>
            <w:r w:rsidRPr="00C3772B">
              <w:rPr>
                <w:rFonts w:cstheme="minorHAnsi"/>
              </w:rPr>
              <w:t>±</w:t>
            </w:r>
            <w:r w:rsidRPr="00C3772B">
              <w:t xml:space="preserve"> 0.180</w:t>
            </w:r>
          </w:p>
        </w:tc>
        <w:tc>
          <w:tcPr>
            <w:tcW w:w="1559" w:type="dxa"/>
            <w:tcBorders>
              <w:bottom w:val="nil"/>
              <w:right w:val="nil"/>
            </w:tcBorders>
          </w:tcPr>
          <w:p w14:paraId="663F7BEE" w14:textId="4E551289" w:rsidR="007A64A6" w:rsidRPr="00C3772B" w:rsidRDefault="007A64A6" w:rsidP="007A64A6">
            <w:pPr>
              <w:jc w:val="center"/>
            </w:pPr>
            <w:r w:rsidRPr="00C3772B">
              <w:t>0.24</w:t>
            </w:r>
            <w:r w:rsidR="00493D2C" w:rsidRPr="00C3772B">
              <w:t>2</w:t>
            </w:r>
            <w:r w:rsidR="004B67E4" w:rsidRPr="00C3772B">
              <w:t xml:space="preserve"> </w:t>
            </w:r>
            <w:r w:rsidR="004B67E4" w:rsidRPr="00C3772B">
              <w:rPr>
                <w:rFonts w:cstheme="minorHAnsi"/>
              </w:rPr>
              <w:t>±</w:t>
            </w:r>
            <w:r w:rsidRPr="00C3772B">
              <w:t xml:space="preserve"> 0.138</w:t>
            </w:r>
          </w:p>
        </w:tc>
        <w:tc>
          <w:tcPr>
            <w:tcW w:w="1559" w:type="dxa"/>
            <w:tcBorders>
              <w:left w:val="nil"/>
              <w:bottom w:val="nil"/>
            </w:tcBorders>
          </w:tcPr>
          <w:p w14:paraId="2C825193" w14:textId="5B4F5F58" w:rsidR="007A64A6" w:rsidRPr="00C3772B" w:rsidRDefault="007A64A6" w:rsidP="007A64A6">
            <w:pPr>
              <w:jc w:val="center"/>
            </w:pPr>
            <w:r w:rsidRPr="00C3772B">
              <w:t>0.254</w:t>
            </w:r>
            <w:r w:rsidR="004B67E4" w:rsidRPr="00C3772B">
              <w:t xml:space="preserve"> </w:t>
            </w:r>
            <w:r w:rsidR="004B67E4" w:rsidRPr="00C3772B">
              <w:rPr>
                <w:rFonts w:cstheme="minorHAnsi"/>
              </w:rPr>
              <w:t>±</w:t>
            </w:r>
            <w:r w:rsidRPr="00C3772B">
              <w:t xml:space="preserve"> 0.123 </w:t>
            </w:r>
          </w:p>
        </w:tc>
        <w:tc>
          <w:tcPr>
            <w:tcW w:w="1560" w:type="dxa"/>
            <w:tcBorders>
              <w:bottom w:val="nil"/>
              <w:right w:val="nil"/>
            </w:tcBorders>
          </w:tcPr>
          <w:p w14:paraId="1E802E66" w14:textId="4BBAE8A7" w:rsidR="007A64A6" w:rsidRPr="00C3772B" w:rsidRDefault="007A64A6" w:rsidP="007A64A6">
            <w:pPr>
              <w:jc w:val="center"/>
            </w:pPr>
            <w:r w:rsidRPr="00C3772B">
              <w:t>0.18</w:t>
            </w:r>
            <w:r w:rsidR="00493D2C" w:rsidRPr="00C3772B">
              <w:t>2</w:t>
            </w:r>
            <w:r w:rsidR="004B67E4" w:rsidRPr="00C3772B">
              <w:t xml:space="preserve"> </w:t>
            </w:r>
            <w:r w:rsidR="004B67E4" w:rsidRPr="00C3772B">
              <w:rPr>
                <w:rFonts w:cstheme="minorHAnsi"/>
              </w:rPr>
              <w:t>±</w:t>
            </w:r>
            <w:r w:rsidRPr="00C3772B">
              <w:t xml:space="preserve"> 0.14</w:t>
            </w:r>
            <w:r w:rsidR="00493D2C" w:rsidRPr="00C3772B">
              <w:t>1</w:t>
            </w:r>
          </w:p>
        </w:tc>
        <w:tc>
          <w:tcPr>
            <w:tcW w:w="1561" w:type="dxa"/>
            <w:tcBorders>
              <w:left w:val="nil"/>
              <w:bottom w:val="nil"/>
            </w:tcBorders>
          </w:tcPr>
          <w:p w14:paraId="3680C929" w14:textId="0A41721D" w:rsidR="007A64A6" w:rsidRPr="00C3772B" w:rsidRDefault="007A64A6" w:rsidP="007A64A6">
            <w:pPr>
              <w:jc w:val="center"/>
            </w:pPr>
            <w:r w:rsidRPr="00C3772B">
              <w:t>0.154</w:t>
            </w:r>
            <w:r w:rsidR="004B67E4" w:rsidRPr="00C3772B">
              <w:t xml:space="preserve"> </w:t>
            </w:r>
            <w:r w:rsidR="004B67E4" w:rsidRPr="00C3772B">
              <w:rPr>
                <w:rFonts w:cstheme="minorHAnsi"/>
              </w:rPr>
              <w:t>±</w:t>
            </w:r>
            <w:r w:rsidRPr="00C3772B">
              <w:t xml:space="preserve"> 0.122</w:t>
            </w:r>
          </w:p>
        </w:tc>
      </w:tr>
      <w:tr w:rsidR="007A64A6" w:rsidRPr="00C3772B" w14:paraId="58369C79" w14:textId="77777777" w:rsidTr="007A64A6">
        <w:trPr>
          <w:trHeight w:val="340"/>
        </w:trPr>
        <w:tc>
          <w:tcPr>
            <w:tcW w:w="1246" w:type="dxa"/>
            <w:vMerge w:val="restart"/>
            <w:tcBorders>
              <w:top w:val="nil"/>
            </w:tcBorders>
          </w:tcPr>
          <w:p w14:paraId="17380CA3" w14:textId="77777777" w:rsidR="007A64A6" w:rsidRPr="00C3772B" w:rsidRDefault="007A64A6" w:rsidP="007A64A6"/>
        </w:tc>
        <w:tc>
          <w:tcPr>
            <w:tcW w:w="520" w:type="dxa"/>
            <w:tcBorders>
              <w:top w:val="nil"/>
              <w:bottom w:val="nil"/>
            </w:tcBorders>
          </w:tcPr>
          <w:p w14:paraId="5C49957E" w14:textId="77777777" w:rsidR="007A64A6" w:rsidRPr="00C3772B" w:rsidRDefault="007A64A6" w:rsidP="007A64A6">
            <w:r w:rsidRPr="00C3772B">
              <w:t>Ha</w:t>
            </w:r>
          </w:p>
        </w:tc>
        <w:tc>
          <w:tcPr>
            <w:tcW w:w="1490" w:type="dxa"/>
            <w:tcBorders>
              <w:top w:val="nil"/>
              <w:bottom w:val="nil"/>
              <w:right w:val="nil"/>
            </w:tcBorders>
          </w:tcPr>
          <w:p w14:paraId="0DF8D92B" w14:textId="7F5460DA" w:rsidR="007A64A6" w:rsidRPr="00C3772B" w:rsidRDefault="007A64A6" w:rsidP="007A64A6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>0.38</w:t>
            </w:r>
            <w:r w:rsidR="004B11D4" w:rsidRPr="00C3772B">
              <w:rPr>
                <w:b/>
                <w:bCs/>
              </w:rPr>
              <w:t>4</w:t>
            </w:r>
            <w:r w:rsidR="004B67E4" w:rsidRPr="00C3772B">
              <w:t xml:space="preserve"> </w:t>
            </w:r>
            <w:r w:rsidR="004B67E4" w:rsidRPr="00C3772B">
              <w:rPr>
                <w:rFonts w:cstheme="minorHAnsi"/>
              </w:rPr>
              <w:t>±</w:t>
            </w:r>
            <w:r w:rsidR="004B67E4" w:rsidRPr="00C3772B">
              <w:t xml:space="preserve"> </w:t>
            </w:r>
            <w:r w:rsidRPr="00C3772B">
              <w:rPr>
                <w:b/>
                <w:bCs/>
              </w:rPr>
              <w:t>0.1</w:t>
            </w:r>
            <w:r w:rsidR="004B11D4" w:rsidRPr="00C3772B">
              <w:rPr>
                <w:b/>
                <w:bCs/>
              </w:rPr>
              <w:t>39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nil"/>
            </w:tcBorders>
          </w:tcPr>
          <w:p w14:paraId="1EB00AA9" w14:textId="77777777" w:rsidR="007A64A6" w:rsidRPr="00C3772B" w:rsidRDefault="007A64A6" w:rsidP="007A64A6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 xml:space="preserve">0.308 </w:t>
            </w:r>
            <w:r w:rsidRPr="00C3772B">
              <w:rPr>
                <w:rFonts w:cstheme="minorHAnsi"/>
                <w:b/>
                <w:bCs/>
              </w:rPr>
              <w:t>±</w:t>
            </w:r>
            <w:r w:rsidRPr="00C3772B">
              <w:rPr>
                <w:b/>
                <w:bCs/>
              </w:rPr>
              <w:t xml:space="preserve"> 0.081</w:t>
            </w:r>
          </w:p>
        </w:tc>
        <w:tc>
          <w:tcPr>
            <w:tcW w:w="1559" w:type="dxa"/>
            <w:tcBorders>
              <w:top w:val="nil"/>
              <w:bottom w:val="nil"/>
              <w:right w:val="nil"/>
            </w:tcBorders>
          </w:tcPr>
          <w:p w14:paraId="6295A62C" w14:textId="67130401" w:rsidR="007A64A6" w:rsidRPr="00C3772B" w:rsidRDefault="007A64A6" w:rsidP="007A64A6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>0.2</w:t>
            </w:r>
            <w:r w:rsidR="004B11D4" w:rsidRPr="00C3772B">
              <w:rPr>
                <w:b/>
                <w:bCs/>
              </w:rPr>
              <w:t>08</w:t>
            </w:r>
            <w:r w:rsidR="004B67E4" w:rsidRPr="00C3772B">
              <w:t xml:space="preserve"> </w:t>
            </w:r>
            <w:r w:rsidR="004B67E4" w:rsidRPr="00C3772B">
              <w:rPr>
                <w:rFonts w:cstheme="minorHAnsi"/>
              </w:rPr>
              <w:t>±</w:t>
            </w:r>
            <w:r w:rsidRPr="00C3772B">
              <w:rPr>
                <w:b/>
                <w:bCs/>
              </w:rPr>
              <w:t xml:space="preserve"> 0.112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</w:tcBorders>
          </w:tcPr>
          <w:p w14:paraId="2214C957" w14:textId="0F09AC48" w:rsidR="007A64A6" w:rsidRPr="00C3772B" w:rsidRDefault="007A64A6" w:rsidP="007A64A6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>0.141</w:t>
            </w:r>
            <w:r w:rsidR="004B67E4" w:rsidRPr="00C3772B">
              <w:t xml:space="preserve"> </w:t>
            </w:r>
            <w:r w:rsidR="004B67E4" w:rsidRPr="00C3772B">
              <w:rPr>
                <w:rFonts w:cstheme="minorHAnsi"/>
              </w:rPr>
              <w:t>±</w:t>
            </w:r>
            <w:r w:rsidRPr="00C3772B">
              <w:rPr>
                <w:b/>
                <w:bCs/>
              </w:rPr>
              <w:t xml:space="preserve"> 0.091</w:t>
            </w:r>
          </w:p>
        </w:tc>
        <w:tc>
          <w:tcPr>
            <w:tcW w:w="1560" w:type="dxa"/>
            <w:tcBorders>
              <w:top w:val="nil"/>
              <w:bottom w:val="nil"/>
              <w:right w:val="nil"/>
            </w:tcBorders>
          </w:tcPr>
          <w:p w14:paraId="127CE2E7" w14:textId="55D44555" w:rsidR="007A64A6" w:rsidRPr="00C3772B" w:rsidRDefault="007A64A6" w:rsidP="007A64A6">
            <w:pPr>
              <w:jc w:val="center"/>
            </w:pPr>
            <w:r w:rsidRPr="00C3772B">
              <w:t>0.17</w:t>
            </w:r>
            <w:r w:rsidR="004B11D4" w:rsidRPr="00C3772B">
              <w:t>6</w:t>
            </w:r>
            <w:r w:rsidR="004B67E4" w:rsidRPr="00C3772B">
              <w:t xml:space="preserve"> </w:t>
            </w:r>
            <w:r w:rsidR="004B67E4" w:rsidRPr="00C3772B">
              <w:rPr>
                <w:rFonts w:cstheme="minorHAnsi"/>
              </w:rPr>
              <w:t>±</w:t>
            </w:r>
            <w:r w:rsidRPr="00C3772B">
              <w:t xml:space="preserve"> 0.138</w:t>
            </w:r>
          </w:p>
        </w:tc>
        <w:tc>
          <w:tcPr>
            <w:tcW w:w="1561" w:type="dxa"/>
            <w:tcBorders>
              <w:top w:val="nil"/>
              <w:left w:val="nil"/>
              <w:bottom w:val="nil"/>
            </w:tcBorders>
          </w:tcPr>
          <w:p w14:paraId="5C1978A8" w14:textId="0BC366F4" w:rsidR="007A64A6" w:rsidRPr="00C3772B" w:rsidRDefault="007A64A6" w:rsidP="007A64A6">
            <w:pPr>
              <w:jc w:val="center"/>
            </w:pPr>
            <w:r w:rsidRPr="00C3772B">
              <w:t>0.166</w:t>
            </w:r>
            <w:r w:rsidR="004B67E4" w:rsidRPr="00C3772B">
              <w:t xml:space="preserve"> </w:t>
            </w:r>
            <w:r w:rsidR="004B67E4" w:rsidRPr="00C3772B">
              <w:rPr>
                <w:rFonts w:cstheme="minorHAnsi"/>
              </w:rPr>
              <w:t>±</w:t>
            </w:r>
            <w:r w:rsidRPr="00C3772B">
              <w:t xml:space="preserve"> 0.113</w:t>
            </w:r>
          </w:p>
        </w:tc>
      </w:tr>
      <w:tr w:rsidR="007A64A6" w:rsidRPr="00C3772B" w14:paraId="5C1260C1" w14:textId="77777777" w:rsidTr="007A64A6">
        <w:trPr>
          <w:trHeight w:val="340"/>
        </w:trPr>
        <w:tc>
          <w:tcPr>
            <w:tcW w:w="1246" w:type="dxa"/>
            <w:vMerge/>
          </w:tcPr>
          <w:p w14:paraId="421DA6D2" w14:textId="77777777" w:rsidR="007A64A6" w:rsidRPr="00C3772B" w:rsidRDefault="007A64A6" w:rsidP="007A64A6"/>
        </w:tc>
        <w:tc>
          <w:tcPr>
            <w:tcW w:w="520" w:type="dxa"/>
            <w:tcBorders>
              <w:top w:val="nil"/>
              <w:bottom w:val="nil"/>
            </w:tcBorders>
          </w:tcPr>
          <w:p w14:paraId="0695B077" w14:textId="77777777" w:rsidR="007A64A6" w:rsidRPr="00C3772B" w:rsidRDefault="007A64A6" w:rsidP="007A64A6">
            <w:r w:rsidRPr="00C3772B">
              <w:t>Ka</w:t>
            </w:r>
          </w:p>
        </w:tc>
        <w:tc>
          <w:tcPr>
            <w:tcW w:w="1490" w:type="dxa"/>
            <w:tcBorders>
              <w:top w:val="nil"/>
              <w:bottom w:val="nil"/>
              <w:right w:val="nil"/>
            </w:tcBorders>
          </w:tcPr>
          <w:p w14:paraId="379F8778" w14:textId="73CAEEF9" w:rsidR="007A64A6" w:rsidRPr="00C3772B" w:rsidRDefault="007A64A6" w:rsidP="007A64A6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>0.403</w:t>
            </w:r>
            <w:r w:rsidR="004B67E4" w:rsidRPr="00C3772B">
              <w:t xml:space="preserve"> </w:t>
            </w:r>
            <w:r w:rsidR="004B67E4" w:rsidRPr="00C3772B">
              <w:rPr>
                <w:rFonts w:cstheme="minorHAnsi"/>
              </w:rPr>
              <w:t>±</w:t>
            </w:r>
            <w:r w:rsidR="004B67E4" w:rsidRPr="00C3772B">
              <w:t xml:space="preserve"> </w:t>
            </w:r>
            <w:r w:rsidRPr="00C3772B">
              <w:rPr>
                <w:b/>
                <w:bCs/>
              </w:rPr>
              <w:t>0.13</w:t>
            </w:r>
            <w:r w:rsidR="00FE7A23" w:rsidRPr="00C3772B">
              <w:rPr>
                <w:b/>
                <w:bCs/>
              </w:rPr>
              <w:t>3</w:t>
            </w:r>
            <w:r w:rsidRPr="00C3772B">
              <w:rPr>
                <w:b/>
                <w:bCs/>
              </w:rPr>
              <w:t xml:space="preserve"> 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nil"/>
            </w:tcBorders>
          </w:tcPr>
          <w:p w14:paraId="7E1CCFF2" w14:textId="77777777" w:rsidR="007A64A6" w:rsidRPr="00C3772B" w:rsidRDefault="007A64A6" w:rsidP="007A64A6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 xml:space="preserve">0.335 </w:t>
            </w:r>
            <w:r w:rsidRPr="00C3772B">
              <w:rPr>
                <w:rFonts w:cstheme="minorHAnsi"/>
                <w:b/>
                <w:bCs/>
              </w:rPr>
              <w:t>±</w:t>
            </w:r>
            <w:r w:rsidRPr="00C3772B">
              <w:rPr>
                <w:b/>
                <w:bCs/>
              </w:rPr>
              <w:t xml:space="preserve"> 0.094</w:t>
            </w:r>
          </w:p>
        </w:tc>
        <w:tc>
          <w:tcPr>
            <w:tcW w:w="1559" w:type="dxa"/>
            <w:tcBorders>
              <w:top w:val="nil"/>
              <w:bottom w:val="nil"/>
              <w:right w:val="nil"/>
            </w:tcBorders>
          </w:tcPr>
          <w:p w14:paraId="32627073" w14:textId="4607204B" w:rsidR="007A64A6" w:rsidRPr="00C3772B" w:rsidRDefault="007A64A6" w:rsidP="007A64A6">
            <w:pPr>
              <w:jc w:val="center"/>
            </w:pPr>
            <w:r w:rsidRPr="00C3772B">
              <w:t>0.23</w:t>
            </w:r>
            <w:r w:rsidR="00FE7A23" w:rsidRPr="00C3772B">
              <w:t>1</w:t>
            </w:r>
            <w:r w:rsidR="004B67E4" w:rsidRPr="00C3772B">
              <w:t xml:space="preserve"> </w:t>
            </w:r>
            <w:r w:rsidR="004B67E4" w:rsidRPr="00C3772B">
              <w:rPr>
                <w:rFonts w:cstheme="minorHAnsi"/>
              </w:rPr>
              <w:t>±</w:t>
            </w:r>
            <w:r w:rsidRPr="00C3772B">
              <w:t xml:space="preserve"> 0.12</w:t>
            </w:r>
            <w:r w:rsidR="00FE7A23" w:rsidRPr="00C3772B">
              <w:t>2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</w:tcBorders>
          </w:tcPr>
          <w:p w14:paraId="0580B73C" w14:textId="0122FC8F" w:rsidR="007A64A6" w:rsidRPr="00C3772B" w:rsidRDefault="007A64A6" w:rsidP="007A64A6">
            <w:pPr>
              <w:jc w:val="center"/>
            </w:pPr>
            <w:r w:rsidRPr="00C3772B">
              <w:t>0.205</w:t>
            </w:r>
            <w:r w:rsidR="004B67E4" w:rsidRPr="00C3772B">
              <w:t xml:space="preserve"> </w:t>
            </w:r>
            <w:r w:rsidR="004B67E4" w:rsidRPr="00C3772B">
              <w:rPr>
                <w:rFonts w:cstheme="minorHAnsi"/>
              </w:rPr>
              <w:t>±</w:t>
            </w:r>
            <w:r w:rsidRPr="00C3772B">
              <w:t xml:space="preserve"> 0.094</w:t>
            </w:r>
          </w:p>
        </w:tc>
        <w:tc>
          <w:tcPr>
            <w:tcW w:w="1560" w:type="dxa"/>
            <w:tcBorders>
              <w:top w:val="nil"/>
              <w:bottom w:val="nil"/>
              <w:right w:val="nil"/>
            </w:tcBorders>
          </w:tcPr>
          <w:p w14:paraId="360228E7" w14:textId="177E4B3C" w:rsidR="007A64A6" w:rsidRPr="00C3772B" w:rsidRDefault="007A64A6" w:rsidP="007A64A6">
            <w:pPr>
              <w:jc w:val="center"/>
            </w:pPr>
            <w:r w:rsidRPr="00C3772B">
              <w:t>0.17</w:t>
            </w:r>
            <w:r w:rsidR="00FE7A23" w:rsidRPr="00C3772B">
              <w:t>2</w:t>
            </w:r>
            <w:r w:rsidR="004B67E4" w:rsidRPr="00C3772B">
              <w:t xml:space="preserve"> </w:t>
            </w:r>
            <w:r w:rsidR="004B67E4" w:rsidRPr="00C3772B">
              <w:rPr>
                <w:rFonts w:cstheme="minorHAnsi"/>
              </w:rPr>
              <w:t>±</w:t>
            </w:r>
            <w:r w:rsidRPr="00C3772B">
              <w:t xml:space="preserve"> 0.14</w:t>
            </w:r>
            <w:r w:rsidR="00FE7A23" w:rsidRPr="00C3772B">
              <w:t>3</w:t>
            </w:r>
          </w:p>
        </w:tc>
        <w:tc>
          <w:tcPr>
            <w:tcW w:w="1561" w:type="dxa"/>
            <w:tcBorders>
              <w:top w:val="nil"/>
              <w:left w:val="nil"/>
              <w:bottom w:val="nil"/>
            </w:tcBorders>
          </w:tcPr>
          <w:p w14:paraId="0BE7F0ED" w14:textId="62515CC1" w:rsidR="007A64A6" w:rsidRPr="00C3772B" w:rsidRDefault="007A64A6" w:rsidP="007A64A6">
            <w:pPr>
              <w:jc w:val="center"/>
            </w:pPr>
            <w:r w:rsidRPr="00C3772B">
              <w:t>0.130</w:t>
            </w:r>
            <w:r w:rsidR="004B67E4" w:rsidRPr="00C3772B">
              <w:t xml:space="preserve"> </w:t>
            </w:r>
            <w:r w:rsidR="004B67E4" w:rsidRPr="00C3772B">
              <w:rPr>
                <w:rFonts w:cstheme="minorHAnsi"/>
              </w:rPr>
              <w:t>±</w:t>
            </w:r>
            <w:r w:rsidRPr="00C3772B">
              <w:t xml:space="preserve"> 0.086</w:t>
            </w:r>
          </w:p>
        </w:tc>
      </w:tr>
      <w:tr w:rsidR="007A64A6" w:rsidRPr="00C3772B" w14:paraId="2E098031" w14:textId="77777777" w:rsidTr="007A64A6">
        <w:trPr>
          <w:trHeight w:val="340"/>
        </w:trPr>
        <w:tc>
          <w:tcPr>
            <w:tcW w:w="1246" w:type="dxa"/>
            <w:vMerge/>
          </w:tcPr>
          <w:p w14:paraId="4816AFD8" w14:textId="77777777" w:rsidR="007A64A6" w:rsidRPr="00C3772B" w:rsidRDefault="007A64A6" w:rsidP="007A64A6"/>
        </w:tc>
        <w:tc>
          <w:tcPr>
            <w:tcW w:w="520" w:type="dxa"/>
            <w:tcBorders>
              <w:top w:val="nil"/>
              <w:bottom w:val="nil"/>
            </w:tcBorders>
          </w:tcPr>
          <w:p w14:paraId="2964C23E" w14:textId="77777777" w:rsidR="007A64A6" w:rsidRPr="00C3772B" w:rsidRDefault="007A64A6" w:rsidP="007A64A6">
            <w:r w:rsidRPr="00C3772B">
              <w:t>Ma</w:t>
            </w:r>
          </w:p>
        </w:tc>
        <w:tc>
          <w:tcPr>
            <w:tcW w:w="1490" w:type="dxa"/>
            <w:tcBorders>
              <w:top w:val="nil"/>
              <w:bottom w:val="nil"/>
              <w:right w:val="nil"/>
            </w:tcBorders>
          </w:tcPr>
          <w:p w14:paraId="197C9706" w14:textId="75D09EF4" w:rsidR="007A64A6" w:rsidRPr="00C3772B" w:rsidRDefault="007A64A6" w:rsidP="007A64A6">
            <w:pPr>
              <w:jc w:val="center"/>
            </w:pPr>
            <w:r w:rsidRPr="00C3772B">
              <w:t>0.390</w:t>
            </w:r>
            <w:r w:rsidR="004B67E4" w:rsidRPr="00C3772B">
              <w:t xml:space="preserve"> </w:t>
            </w:r>
            <w:r w:rsidR="004B67E4" w:rsidRPr="00C3772B">
              <w:rPr>
                <w:rFonts w:cstheme="minorHAnsi"/>
              </w:rPr>
              <w:t>±</w:t>
            </w:r>
            <w:r w:rsidR="004B67E4" w:rsidRPr="00C3772B">
              <w:t xml:space="preserve"> </w:t>
            </w:r>
            <w:r w:rsidRPr="00C3772B">
              <w:t>0.111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nil"/>
            </w:tcBorders>
          </w:tcPr>
          <w:p w14:paraId="5BBA7421" w14:textId="77777777" w:rsidR="007A64A6" w:rsidRPr="00C3772B" w:rsidRDefault="007A64A6" w:rsidP="007A64A6">
            <w:pPr>
              <w:jc w:val="center"/>
            </w:pPr>
            <w:r w:rsidRPr="00C3772B">
              <w:t xml:space="preserve">0.405 </w:t>
            </w:r>
            <w:r w:rsidRPr="00C3772B">
              <w:rPr>
                <w:rFonts w:cstheme="minorHAnsi"/>
              </w:rPr>
              <w:t>±</w:t>
            </w:r>
            <w:r w:rsidRPr="00C3772B">
              <w:t xml:space="preserve"> 0.128</w:t>
            </w:r>
          </w:p>
        </w:tc>
        <w:tc>
          <w:tcPr>
            <w:tcW w:w="1559" w:type="dxa"/>
            <w:tcBorders>
              <w:top w:val="nil"/>
              <w:bottom w:val="nil"/>
              <w:right w:val="nil"/>
            </w:tcBorders>
          </w:tcPr>
          <w:p w14:paraId="1B06039C" w14:textId="76C59FEC" w:rsidR="007A64A6" w:rsidRPr="00C3772B" w:rsidRDefault="007A64A6" w:rsidP="007A64A6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>0.24</w:t>
            </w:r>
            <w:r w:rsidR="00FE7A23" w:rsidRPr="00C3772B">
              <w:rPr>
                <w:b/>
                <w:bCs/>
              </w:rPr>
              <w:t>2</w:t>
            </w:r>
            <w:r w:rsidR="004B67E4" w:rsidRPr="00C3772B">
              <w:t xml:space="preserve"> </w:t>
            </w:r>
            <w:r w:rsidR="004B67E4" w:rsidRPr="00C3772B">
              <w:rPr>
                <w:rFonts w:cstheme="minorHAnsi"/>
              </w:rPr>
              <w:t>±</w:t>
            </w:r>
            <w:r w:rsidRPr="00C3772B">
              <w:rPr>
                <w:b/>
                <w:bCs/>
              </w:rPr>
              <w:t xml:space="preserve"> 0.116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</w:tcBorders>
          </w:tcPr>
          <w:p w14:paraId="50C5478B" w14:textId="363FA87B" w:rsidR="007A64A6" w:rsidRPr="00C3772B" w:rsidRDefault="007A64A6" w:rsidP="007A64A6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>0.306</w:t>
            </w:r>
            <w:r w:rsidR="004B67E4" w:rsidRPr="00C3772B">
              <w:t xml:space="preserve"> </w:t>
            </w:r>
            <w:r w:rsidR="004B67E4" w:rsidRPr="00C3772B">
              <w:rPr>
                <w:rFonts w:cstheme="minorHAnsi"/>
              </w:rPr>
              <w:t>±</w:t>
            </w:r>
            <w:r w:rsidRPr="00C3772B">
              <w:rPr>
                <w:b/>
                <w:bCs/>
              </w:rPr>
              <w:t xml:space="preserve"> 0.134</w:t>
            </w:r>
          </w:p>
        </w:tc>
        <w:tc>
          <w:tcPr>
            <w:tcW w:w="1560" w:type="dxa"/>
            <w:tcBorders>
              <w:top w:val="nil"/>
              <w:bottom w:val="nil"/>
              <w:right w:val="nil"/>
            </w:tcBorders>
          </w:tcPr>
          <w:p w14:paraId="3B569176" w14:textId="3083082A" w:rsidR="007A64A6" w:rsidRPr="00C3772B" w:rsidRDefault="007A64A6" w:rsidP="007A64A6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>0.14</w:t>
            </w:r>
            <w:r w:rsidR="00FE7A23" w:rsidRPr="00C3772B">
              <w:rPr>
                <w:b/>
                <w:bCs/>
              </w:rPr>
              <w:t>8</w:t>
            </w:r>
            <w:r w:rsidR="004B67E4" w:rsidRPr="00C3772B">
              <w:t xml:space="preserve"> </w:t>
            </w:r>
            <w:r w:rsidR="004B67E4" w:rsidRPr="00C3772B">
              <w:rPr>
                <w:rFonts w:cstheme="minorHAnsi"/>
              </w:rPr>
              <w:t>±</w:t>
            </w:r>
            <w:r w:rsidRPr="00C3772B">
              <w:rPr>
                <w:b/>
                <w:bCs/>
              </w:rPr>
              <w:t xml:space="preserve"> 0.12</w:t>
            </w:r>
            <w:r w:rsidR="00FE7A23" w:rsidRPr="00C3772B">
              <w:rPr>
                <w:b/>
                <w:bCs/>
              </w:rPr>
              <w:t>4</w:t>
            </w:r>
          </w:p>
        </w:tc>
        <w:tc>
          <w:tcPr>
            <w:tcW w:w="1561" w:type="dxa"/>
            <w:tcBorders>
              <w:top w:val="nil"/>
              <w:left w:val="nil"/>
              <w:bottom w:val="nil"/>
            </w:tcBorders>
          </w:tcPr>
          <w:p w14:paraId="03174046" w14:textId="66604834" w:rsidR="007A64A6" w:rsidRPr="00C3772B" w:rsidRDefault="007A64A6" w:rsidP="007A64A6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>0.098</w:t>
            </w:r>
            <w:r w:rsidR="004B67E4" w:rsidRPr="00C3772B">
              <w:t xml:space="preserve"> </w:t>
            </w:r>
            <w:r w:rsidR="004B67E4" w:rsidRPr="00C3772B">
              <w:rPr>
                <w:rFonts w:cstheme="minorHAnsi"/>
              </w:rPr>
              <w:t>±</w:t>
            </w:r>
            <w:r w:rsidRPr="00C3772B">
              <w:rPr>
                <w:b/>
                <w:bCs/>
              </w:rPr>
              <w:t xml:space="preserve"> 0.077</w:t>
            </w:r>
          </w:p>
        </w:tc>
      </w:tr>
      <w:tr w:rsidR="007A64A6" w:rsidRPr="00C3772B" w14:paraId="0AAF8656" w14:textId="77777777" w:rsidTr="007A64A6">
        <w:trPr>
          <w:trHeight w:val="340"/>
        </w:trPr>
        <w:tc>
          <w:tcPr>
            <w:tcW w:w="1246" w:type="dxa"/>
            <w:vMerge/>
            <w:tcBorders>
              <w:bottom w:val="single" w:sz="4" w:space="0" w:color="auto"/>
            </w:tcBorders>
          </w:tcPr>
          <w:p w14:paraId="3D87AB93" w14:textId="77777777" w:rsidR="007A64A6" w:rsidRPr="00C3772B" w:rsidRDefault="007A64A6" w:rsidP="007A64A6"/>
        </w:tc>
        <w:tc>
          <w:tcPr>
            <w:tcW w:w="520" w:type="dxa"/>
            <w:tcBorders>
              <w:top w:val="nil"/>
              <w:bottom w:val="single" w:sz="4" w:space="0" w:color="auto"/>
            </w:tcBorders>
          </w:tcPr>
          <w:p w14:paraId="18CDF3BB" w14:textId="77777777" w:rsidR="007A64A6" w:rsidRPr="00C3772B" w:rsidRDefault="007A64A6" w:rsidP="007A64A6">
            <w:r w:rsidRPr="00C3772B">
              <w:t>Oa</w:t>
            </w:r>
          </w:p>
        </w:tc>
        <w:tc>
          <w:tcPr>
            <w:tcW w:w="1490" w:type="dxa"/>
            <w:tcBorders>
              <w:top w:val="nil"/>
              <w:bottom w:val="single" w:sz="4" w:space="0" w:color="auto"/>
              <w:right w:val="nil"/>
            </w:tcBorders>
          </w:tcPr>
          <w:p w14:paraId="300C11CB" w14:textId="25BA6740" w:rsidR="007A64A6" w:rsidRPr="00C3772B" w:rsidRDefault="007A64A6" w:rsidP="007A64A6">
            <w:pPr>
              <w:jc w:val="center"/>
            </w:pPr>
            <w:r w:rsidRPr="00C3772B">
              <w:t>0.36</w:t>
            </w:r>
            <w:r w:rsidR="00FE7A23" w:rsidRPr="00C3772B">
              <w:t>6</w:t>
            </w:r>
            <w:r w:rsidR="004B67E4" w:rsidRPr="00C3772B">
              <w:t xml:space="preserve"> </w:t>
            </w:r>
            <w:r w:rsidR="004B67E4" w:rsidRPr="00C3772B">
              <w:rPr>
                <w:rFonts w:cstheme="minorHAnsi"/>
              </w:rPr>
              <w:t>±</w:t>
            </w:r>
            <w:r w:rsidRPr="00C3772B">
              <w:t xml:space="preserve"> 0.1</w:t>
            </w:r>
            <w:r w:rsidR="00FE7A23" w:rsidRPr="00C3772B">
              <w:t>18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auto"/>
            </w:tcBorders>
          </w:tcPr>
          <w:p w14:paraId="5A136FD0" w14:textId="77777777" w:rsidR="007A64A6" w:rsidRPr="00C3772B" w:rsidRDefault="007A64A6" w:rsidP="007A64A6">
            <w:pPr>
              <w:jc w:val="center"/>
            </w:pPr>
            <w:r w:rsidRPr="00C3772B">
              <w:t xml:space="preserve">0.347 </w:t>
            </w:r>
            <w:r w:rsidRPr="00C3772B">
              <w:rPr>
                <w:rFonts w:cstheme="minorHAnsi"/>
              </w:rPr>
              <w:t>±</w:t>
            </w:r>
            <w:r w:rsidRPr="00C3772B">
              <w:t xml:space="preserve"> 0.087</w:t>
            </w:r>
          </w:p>
        </w:tc>
        <w:tc>
          <w:tcPr>
            <w:tcW w:w="1559" w:type="dxa"/>
            <w:tcBorders>
              <w:top w:val="nil"/>
              <w:bottom w:val="single" w:sz="4" w:space="0" w:color="auto"/>
              <w:right w:val="nil"/>
            </w:tcBorders>
          </w:tcPr>
          <w:p w14:paraId="36B55AF3" w14:textId="0743F397" w:rsidR="007A64A6" w:rsidRPr="00C3772B" w:rsidRDefault="007A64A6" w:rsidP="007A64A6">
            <w:pPr>
              <w:jc w:val="center"/>
            </w:pPr>
            <w:r w:rsidRPr="00C3772B">
              <w:t>0.22</w:t>
            </w:r>
            <w:r w:rsidR="00FE7A23" w:rsidRPr="00C3772B">
              <w:t>8</w:t>
            </w:r>
            <w:r w:rsidR="004B67E4" w:rsidRPr="00C3772B">
              <w:t xml:space="preserve"> </w:t>
            </w:r>
            <w:r w:rsidR="004B67E4" w:rsidRPr="00C3772B">
              <w:rPr>
                <w:rFonts w:cstheme="minorHAnsi"/>
              </w:rPr>
              <w:t>±</w:t>
            </w:r>
            <w:r w:rsidRPr="00C3772B">
              <w:t xml:space="preserve"> 0.1</w:t>
            </w:r>
            <w:r w:rsidR="00FE7A23" w:rsidRPr="00C3772B">
              <w:t>18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</w:tcBorders>
          </w:tcPr>
          <w:p w14:paraId="666EF4B1" w14:textId="432F48CE" w:rsidR="007A64A6" w:rsidRPr="00C3772B" w:rsidRDefault="007A64A6" w:rsidP="007A64A6">
            <w:pPr>
              <w:jc w:val="center"/>
            </w:pPr>
            <w:r w:rsidRPr="00C3772B">
              <w:t>0.211</w:t>
            </w:r>
            <w:r w:rsidR="004B67E4" w:rsidRPr="00C3772B">
              <w:t xml:space="preserve"> </w:t>
            </w:r>
            <w:r w:rsidR="004B67E4" w:rsidRPr="00C3772B">
              <w:rPr>
                <w:rFonts w:cstheme="minorHAnsi"/>
              </w:rPr>
              <w:t>±</w:t>
            </w:r>
            <w:r w:rsidRPr="00C3772B">
              <w:t xml:space="preserve"> 0.118</w:t>
            </w:r>
          </w:p>
        </w:tc>
        <w:tc>
          <w:tcPr>
            <w:tcW w:w="1560" w:type="dxa"/>
            <w:tcBorders>
              <w:top w:val="nil"/>
              <w:bottom w:val="single" w:sz="4" w:space="0" w:color="auto"/>
              <w:right w:val="nil"/>
            </w:tcBorders>
          </w:tcPr>
          <w:p w14:paraId="49AE1107" w14:textId="616FBA51" w:rsidR="007A64A6" w:rsidRPr="00C3772B" w:rsidRDefault="007A64A6" w:rsidP="007A64A6">
            <w:pPr>
              <w:jc w:val="center"/>
            </w:pPr>
            <w:r w:rsidRPr="00C3772B">
              <w:t>0.138</w:t>
            </w:r>
            <w:r w:rsidR="004B67E4" w:rsidRPr="00C3772B">
              <w:t xml:space="preserve"> </w:t>
            </w:r>
            <w:r w:rsidR="004B67E4" w:rsidRPr="00C3772B">
              <w:rPr>
                <w:rFonts w:cstheme="minorHAnsi"/>
              </w:rPr>
              <w:t>±</w:t>
            </w:r>
            <w:r w:rsidRPr="00C3772B">
              <w:t xml:space="preserve"> 0.11</w:t>
            </w:r>
            <w:r w:rsidR="00FE7A23" w:rsidRPr="00C3772B">
              <w:t>6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4" w:space="0" w:color="auto"/>
            </w:tcBorders>
          </w:tcPr>
          <w:p w14:paraId="35D01482" w14:textId="16BEE8E8" w:rsidR="007A64A6" w:rsidRPr="00C3772B" w:rsidRDefault="007A64A6" w:rsidP="007A64A6">
            <w:pPr>
              <w:jc w:val="center"/>
            </w:pPr>
            <w:r w:rsidRPr="00C3772B">
              <w:t>0.136</w:t>
            </w:r>
            <w:r w:rsidR="004B67E4" w:rsidRPr="00C3772B">
              <w:t xml:space="preserve"> </w:t>
            </w:r>
            <w:r w:rsidR="004B67E4" w:rsidRPr="00C3772B">
              <w:rPr>
                <w:rFonts w:cstheme="minorHAnsi"/>
              </w:rPr>
              <w:t>±</w:t>
            </w:r>
            <w:r w:rsidRPr="00C3772B">
              <w:t xml:space="preserve"> 0.102</w:t>
            </w:r>
          </w:p>
        </w:tc>
      </w:tr>
      <w:tr w:rsidR="007A64A6" w:rsidRPr="00C3772B" w14:paraId="49D3CA54" w14:textId="77777777" w:rsidTr="007A64A6">
        <w:trPr>
          <w:trHeight w:val="70"/>
        </w:trPr>
        <w:tc>
          <w:tcPr>
            <w:tcW w:w="3703" w:type="dxa"/>
            <w:gridSpan w:val="4"/>
            <w:tcBorders>
              <w:right w:val="nil"/>
            </w:tcBorders>
          </w:tcPr>
          <w:p w14:paraId="0AC1532F" w14:textId="77777777" w:rsidR="007A64A6" w:rsidRPr="00C3772B" w:rsidRDefault="007A64A6" w:rsidP="007A64A6">
            <w:pPr>
              <w:jc w:val="center"/>
            </w:pPr>
          </w:p>
        </w:tc>
        <w:tc>
          <w:tcPr>
            <w:tcW w:w="2671" w:type="dxa"/>
            <w:gridSpan w:val="2"/>
            <w:tcBorders>
              <w:left w:val="nil"/>
              <w:right w:val="nil"/>
            </w:tcBorders>
          </w:tcPr>
          <w:p w14:paraId="35A0DF8F" w14:textId="77777777" w:rsidR="007A64A6" w:rsidRPr="00C3772B" w:rsidRDefault="007A64A6" w:rsidP="007A64A6">
            <w:pPr>
              <w:jc w:val="center"/>
            </w:pPr>
          </w:p>
        </w:tc>
        <w:tc>
          <w:tcPr>
            <w:tcW w:w="4680" w:type="dxa"/>
            <w:gridSpan w:val="3"/>
            <w:tcBorders>
              <w:left w:val="nil"/>
              <w:right w:val="single" w:sz="4" w:space="0" w:color="auto"/>
            </w:tcBorders>
          </w:tcPr>
          <w:p w14:paraId="77AD2E3D" w14:textId="77777777" w:rsidR="007A64A6" w:rsidRPr="00C3772B" w:rsidRDefault="007A64A6" w:rsidP="007A64A6">
            <w:pPr>
              <w:jc w:val="center"/>
            </w:pPr>
          </w:p>
        </w:tc>
      </w:tr>
      <w:tr w:rsidR="007A64A6" w:rsidRPr="00C3772B" w14:paraId="7F990403" w14:textId="77777777" w:rsidTr="007A64A6">
        <w:trPr>
          <w:trHeight w:val="340"/>
        </w:trPr>
        <w:tc>
          <w:tcPr>
            <w:tcW w:w="1246" w:type="dxa"/>
            <w:tcBorders>
              <w:bottom w:val="nil"/>
            </w:tcBorders>
          </w:tcPr>
          <w:p w14:paraId="5D05CF35" w14:textId="77777777" w:rsidR="007A64A6" w:rsidRPr="00C3772B" w:rsidRDefault="007A64A6" w:rsidP="007A64A6">
            <w:r w:rsidRPr="00C3772B">
              <w:t>European</w:t>
            </w:r>
          </w:p>
        </w:tc>
        <w:tc>
          <w:tcPr>
            <w:tcW w:w="520" w:type="dxa"/>
            <w:tcBorders>
              <w:bottom w:val="nil"/>
            </w:tcBorders>
          </w:tcPr>
          <w:p w14:paraId="42EB042A" w14:textId="77777777" w:rsidR="007A64A6" w:rsidRPr="00C3772B" w:rsidRDefault="007A64A6" w:rsidP="007A64A6">
            <w:r w:rsidRPr="00C3772B">
              <w:t>Co</w:t>
            </w:r>
          </w:p>
        </w:tc>
        <w:tc>
          <w:tcPr>
            <w:tcW w:w="1490" w:type="dxa"/>
            <w:tcBorders>
              <w:bottom w:val="nil"/>
              <w:right w:val="nil"/>
            </w:tcBorders>
          </w:tcPr>
          <w:p w14:paraId="4D0B85EA" w14:textId="348D1AB4" w:rsidR="007A64A6" w:rsidRPr="00C3772B" w:rsidRDefault="007A64A6" w:rsidP="007A64A6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>0.4</w:t>
            </w:r>
            <w:r w:rsidR="00751364" w:rsidRPr="00C3772B">
              <w:rPr>
                <w:b/>
                <w:bCs/>
              </w:rPr>
              <w:t>17</w:t>
            </w:r>
            <w:r w:rsidR="004B67E4" w:rsidRPr="00C3772B">
              <w:t xml:space="preserve"> </w:t>
            </w:r>
            <w:r w:rsidR="004B67E4" w:rsidRPr="00C3772B">
              <w:rPr>
                <w:rFonts w:cstheme="minorHAnsi"/>
              </w:rPr>
              <w:t>±</w:t>
            </w:r>
            <w:r w:rsidRPr="00C3772B">
              <w:rPr>
                <w:b/>
                <w:bCs/>
              </w:rPr>
              <w:t xml:space="preserve"> 0.11</w:t>
            </w:r>
            <w:r w:rsidR="00751364" w:rsidRPr="00C3772B">
              <w:rPr>
                <w:b/>
                <w:bCs/>
              </w:rPr>
              <w:t>8</w:t>
            </w:r>
          </w:p>
        </w:tc>
        <w:tc>
          <w:tcPr>
            <w:tcW w:w="1559" w:type="dxa"/>
            <w:gridSpan w:val="2"/>
            <w:tcBorders>
              <w:left w:val="nil"/>
              <w:bottom w:val="nil"/>
            </w:tcBorders>
          </w:tcPr>
          <w:p w14:paraId="4E1D46DC" w14:textId="77777777" w:rsidR="007A64A6" w:rsidRPr="00C3772B" w:rsidRDefault="007A64A6" w:rsidP="007A64A6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 xml:space="preserve">0.456 </w:t>
            </w:r>
            <w:r w:rsidRPr="00C3772B">
              <w:rPr>
                <w:rFonts w:cstheme="minorHAnsi"/>
                <w:b/>
                <w:bCs/>
              </w:rPr>
              <w:t>±</w:t>
            </w:r>
            <w:r w:rsidRPr="00C3772B">
              <w:rPr>
                <w:b/>
                <w:bCs/>
              </w:rPr>
              <w:t xml:space="preserve"> 0.151</w:t>
            </w:r>
          </w:p>
        </w:tc>
        <w:tc>
          <w:tcPr>
            <w:tcW w:w="1559" w:type="dxa"/>
            <w:tcBorders>
              <w:bottom w:val="nil"/>
              <w:right w:val="nil"/>
            </w:tcBorders>
          </w:tcPr>
          <w:p w14:paraId="5434527E" w14:textId="6AC44F3E" w:rsidR="007A64A6" w:rsidRPr="00C3772B" w:rsidRDefault="007A64A6" w:rsidP="007A64A6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>0.2</w:t>
            </w:r>
            <w:r w:rsidR="00751364" w:rsidRPr="00C3772B">
              <w:rPr>
                <w:b/>
                <w:bCs/>
              </w:rPr>
              <w:t>60</w:t>
            </w:r>
            <w:r w:rsidR="004B67E4" w:rsidRPr="00C3772B">
              <w:t xml:space="preserve"> </w:t>
            </w:r>
            <w:r w:rsidR="004B67E4" w:rsidRPr="00C3772B">
              <w:rPr>
                <w:rFonts w:cstheme="minorHAnsi"/>
              </w:rPr>
              <w:t>±</w:t>
            </w:r>
            <w:r w:rsidRPr="00C3772B">
              <w:rPr>
                <w:b/>
                <w:bCs/>
              </w:rPr>
              <w:t xml:space="preserve"> 0.1</w:t>
            </w:r>
            <w:r w:rsidR="00751364" w:rsidRPr="00C3772B">
              <w:rPr>
                <w:b/>
                <w:bCs/>
              </w:rPr>
              <w:t>22</w:t>
            </w:r>
          </w:p>
        </w:tc>
        <w:tc>
          <w:tcPr>
            <w:tcW w:w="1559" w:type="dxa"/>
            <w:tcBorders>
              <w:left w:val="nil"/>
              <w:bottom w:val="nil"/>
            </w:tcBorders>
          </w:tcPr>
          <w:p w14:paraId="764D8D2D" w14:textId="314D03CA" w:rsidR="007A64A6" w:rsidRPr="00C3772B" w:rsidRDefault="007A64A6" w:rsidP="007A64A6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>0.287</w:t>
            </w:r>
            <w:r w:rsidR="004B67E4" w:rsidRPr="00C3772B">
              <w:t xml:space="preserve"> </w:t>
            </w:r>
            <w:r w:rsidR="004B67E4" w:rsidRPr="00C3772B">
              <w:rPr>
                <w:rFonts w:cstheme="minorHAnsi"/>
              </w:rPr>
              <w:t>±</w:t>
            </w:r>
            <w:r w:rsidRPr="00C3772B">
              <w:rPr>
                <w:b/>
                <w:bCs/>
              </w:rPr>
              <w:t xml:space="preserve"> 0.147</w:t>
            </w:r>
          </w:p>
        </w:tc>
        <w:tc>
          <w:tcPr>
            <w:tcW w:w="1560" w:type="dxa"/>
            <w:tcBorders>
              <w:bottom w:val="nil"/>
              <w:right w:val="nil"/>
            </w:tcBorders>
          </w:tcPr>
          <w:p w14:paraId="182DFCA6" w14:textId="533BE904" w:rsidR="007A64A6" w:rsidRPr="00C3772B" w:rsidRDefault="007A64A6" w:rsidP="007A64A6">
            <w:pPr>
              <w:jc w:val="center"/>
            </w:pPr>
            <w:r w:rsidRPr="00C3772B">
              <w:t>0.1</w:t>
            </w:r>
            <w:r w:rsidR="00751364" w:rsidRPr="00C3772B">
              <w:t>57</w:t>
            </w:r>
            <w:r w:rsidR="006E284A" w:rsidRPr="00C3772B">
              <w:t xml:space="preserve"> </w:t>
            </w:r>
            <w:r w:rsidR="006E284A" w:rsidRPr="00C3772B">
              <w:rPr>
                <w:rFonts w:cstheme="minorHAnsi"/>
              </w:rPr>
              <w:t>±</w:t>
            </w:r>
            <w:r w:rsidRPr="00C3772B">
              <w:t xml:space="preserve"> 0.1</w:t>
            </w:r>
            <w:r w:rsidR="00751364" w:rsidRPr="00C3772B">
              <w:t>31</w:t>
            </w:r>
          </w:p>
        </w:tc>
        <w:tc>
          <w:tcPr>
            <w:tcW w:w="1561" w:type="dxa"/>
            <w:tcBorders>
              <w:left w:val="nil"/>
              <w:bottom w:val="nil"/>
            </w:tcBorders>
          </w:tcPr>
          <w:p w14:paraId="3742252D" w14:textId="2AE71BA4" w:rsidR="007A64A6" w:rsidRPr="00C3772B" w:rsidRDefault="007A64A6" w:rsidP="007A64A6">
            <w:pPr>
              <w:jc w:val="center"/>
            </w:pPr>
            <w:r w:rsidRPr="00C3772B">
              <w:t>0.170</w:t>
            </w:r>
            <w:r w:rsidR="006E284A" w:rsidRPr="00C3772B">
              <w:t xml:space="preserve"> </w:t>
            </w:r>
            <w:r w:rsidR="006E284A" w:rsidRPr="00C3772B">
              <w:rPr>
                <w:rFonts w:cstheme="minorHAnsi"/>
              </w:rPr>
              <w:t>±</w:t>
            </w:r>
            <w:r w:rsidRPr="00C3772B">
              <w:t xml:space="preserve"> 0.170</w:t>
            </w:r>
          </w:p>
        </w:tc>
      </w:tr>
      <w:tr w:rsidR="007A64A6" w:rsidRPr="00C3772B" w14:paraId="732DE13B" w14:textId="77777777" w:rsidTr="007A64A6">
        <w:trPr>
          <w:trHeight w:val="340"/>
        </w:trPr>
        <w:tc>
          <w:tcPr>
            <w:tcW w:w="1246" w:type="dxa"/>
            <w:vMerge w:val="restart"/>
            <w:tcBorders>
              <w:top w:val="nil"/>
            </w:tcBorders>
          </w:tcPr>
          <w:p w14:paraId="2C3BF109" w14:textId="77777777" w:rsidR="007A64A6" w:rsidRPr="00C3772B" w:rsidRDefault="007A64A6" w:rsidP="007A64A6"/>
        </w:tc>
        <w:tc>
          <w:tcPr>
            <w:tcW w:w="520" w:type="dxa"/>
            <w:tcBorders>
              <w:top w:val="nil"/>
              <w:bottom w:val="nil"/>
            </w:tcBorders>
          </w:tcPr>
          <w:p w14:paraId="129AA92F" w14:textId="77777777" w:rsidR="007A64A6" w:rsidRPr="00C3772B" w:rsidRDefault="007A64A6" w:rsidP="007A64A6">
            <w:r w:rsidRPr="00C3772B">
              <w:t>Cy</w:t>
            </w:r>
          </w:p>
        </w:tc>
        <w:tc>
          <w:tcPr>
            <w:tcW w:w="1490" w:type="dxa"/>
            <w:tcBorders>
              <w:top w:val="nil"/>
              <w:bottom w:val="nil"/>
              <w:right w:val="nil"/>
            </w:tcBorders>
          </w:tcPr>
          <w:p w14:paraId="52592B6B" w14:textId="244645FB" w:rsidR="007A64A6" w:rsidRPr="00C3772B" w:rsidRDefault="007A64A6" w:rsidP="007A64A6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>0.</w:t>
            </w:r>
            <w:r w:rsidR="00751364" w:rsidRPr="00C3772B">
              <w:rPr>
                <w:b/>
                <w:bCs/>
              </w:rPr>
              <w:t>425</w:t>
            </w:r>
            <w:r w:rsidR="004B67E4" w:rsidRPr="00C3772B">
              <w:t xml:space="preserve"> </w:t>
            </w:r>
            <w:r w:rsidR="004B67E4" w:rsidRPr="00C3772B">
              <w:rPr>
                <w:rFonts w:cstheme="minorHAnsi"/>
              </w:rPr>
              <w:t>±</w:t>
            </w:r>
            <w:r w:rsidRPr="00C3772B">
              <w:rPr>
                <w:b/>
                <w:bCs/>
              </w:rPr>
              <w:t xml:space="preserve"> 0.12</w:t>
            </w:r>
            <w:r w:rsidR="00C349CA" w:rsidRPr="00C3772B">
              <w:rPr>
                <w:b/>
                <w:bCs/>
              </w:rPr>
              <w:t>8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nil"/>
            </w:tcBorders>
          </w:tcPr>
          <w:p w14:paraId="41E37C51" w14:textId="77777777" w:rsidR="007A64A6" w:rsidRPr="00C3772B" w:rsidRDefault="007A64A6" w:rsidP="007A64A6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 xml:space="preserve">0.480 </w:t>
            </w:r>
            <w:r w:rsidRPr="00C3772B">
              <w:rPr>
                <w:rFonts w:cstheme="minorHAnsi"/>
                <w:b/>
                <w:bCs/>
              </w:rPr>
              <w:t>±</w:t>
            </w:r>
            <w:r w:rsidRPr="00C3772B">
              <w:rPr>
                <w:b/>
                <w:bCs/>
              </w:rPr>
              <w:t xml:space="preserve"> 0.139</w:t>
            </w:r>
          </w:p>
        </w:tc>
        <w:tc>
          <w:tcPr>
            <w:tcW w:w="1559" w:type="dxa"/>
            <w:tcBorders>
              <w:top w:val="nil"/>
              <w:bottom w:val="nil"/>
              <w:right w:val="nil"/>
            </w:tcBorders>
          </w:tcPr>
          <w:p w14:paraId="4F24FE1A" w14:textId="0820FC88" w:rsidR="007A64A6" w:rsidRPr="00C3772B" w:rsidRDefault="007A64A6" w:rsidP="007A64A6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>0.2</w:t>
            </w:r>
            <w:r w:rsidR="00C349CA" w:rsidRPr="00C3772B">
              <w:rPr>
                <w:b/>
                <w:bCs/>
              </w:rPr>
              <w:t>68</w:t>
            </w:r>
            <w:r w:rsidR="004B67E4" w:rsidRPr="00C3772B">
              <w:t xml:space="preserve"> </w:t>
            </w:r>
            <w:r w:rsidR="004B67E4" w:rsidRPr="00C3772B">
              <w:rPr>
                <w:rFonts w:cstheme="minorHAnsi"/>
              </w:rPr>
              <w:t>±</w:t>
            </w:r>
            <w:r w:rsidRPr="00C3772B">
              <w:rPr>
                <w:b/>
                <w:bCs/>
              </w:rPr>
              <w:t xml:space="preserve"> 0.1</w:t>
            </w:r>
            <w:r w:rsidR="00C349CA" w:rsidRPr="00C3772B">
              <w:rPr>
                <w:b/>
                <w:bCs/>
              </w:rPr>
              <w:t>30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</w:tcBorders>
          </w:tcPr>
          <w:p w14:paraId="5934FAA5" w14:textId="72971C72" w:rsidR="007A64A6" w:rsidRPr="00C3772B" w:rsidRDefault="007A64A6" w:rsidP="007A64A6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>0.296</w:t>
            </w:r>
            <w:r w:rsidR="004B67E4" w:rsidRPr="00C3772B">
              <w:t xml:space="preserve"> </w:t>
            </w:r>
            <w:r w:rsidR="004B67E4" w:rsidRPr="00C3772B">
              <w:rPr>
                <w:rFonts w:cstheme="minorHAnsi"/>
              </w:rPr>
              <w:t>±</w:t>
            </w:r>
            <w:r w:rsidRPr="00C3772B">
              <w:rPr>
                <w:b/>
                <w:bCs/>
              </w:rPr>
              <w:t xml:space="preserve"> 0.145</w:t>
            </w:r>
          </w:p>
        </w:tc>
        <w:tc>
          <w:tcPr>
            <w:tcW w:w="1560" w:type="dxa"/>
            <w:tcBorders>
              <w:top w:val="nil"/>
              <w:bottom w:val="nil"/>
              <w:right w:val="nil"/>
            </w:tcBorders>
          </w:tcPr>
          <w:p w14:paraId="6080658E" w14:textId="3C671F09" w:rsidR="007A64A6" w:rsidRPr="00C3772B" w:rsidRDefault="007A64A6" w:rsidP="007A64A6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>0.15</w:t>
            </w:r>
            <w:r w:rsidR="00C349CA" w:rsidRPr="00C3772B">
              <w:rPr>
                <w:b/>
                <w:bCs/>
              </w:rPr>
              <w:t>6</w:t>
            </w:r>
            <w:r w:rsidR="006E284A" w:rsidRPr="00C3772B">
              <w:t xml:space="preserve"> </w:t>
            </w:r>
            <w:r w:rsidR="006E284A" w:rsidRPr="00C3772B">
              <w:rPr>
                <w:rFonts w:cstheme="minorHAnsi"/>
              </w:rPr>
              <w:t>±</w:t>
            </w:r>
            <w:r w:rsidRPr="00C3772B">
              <w:rPr>
                <w:b/>
                <w:bCs/>
              </w:rPr>
              <w:t xml:space="preserve"> 0.13</w:t>
            </w:r>
            <w:r w:rsidR="00C349CA" w:rsidRPr="00C3772B">
              <w:rPr>
                <w:b/>
                <w:bCs/>
              </w:rPr>
              <w:t>6</w:t>
            </w:r>
          </w:p>
        </w:tc>
        <w:tc>
          <w:tcPr>
            <w:tcW w:w="1561" w:type="dxa"/>
            <w:tcBorders>
              <w:top w:val="nil"/>
              <w:left w:val="nil"/>
              <w:bottom w:val="nil"/>
            </w:tcBorders>
          </w:tcPr>
          <w:p w14:paraId="38C4DBB8" w14:textId="7F1C28EF" w:rsidR="007A64A6" w:rsidRPr="00C3772B" w:rsidRDefault="007A64A6" w:rsidP="007A64A6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>0.184</w:t>
            </w:r>
            <w:r w:rsidR="006E284A" w:rsidRPr="00C3772B">
              <w:t xml:space="preserve"> </w:t>
            </w:r>
            <w:r w:rsidR="006E284A" w:rsidRPr="00C3772B">
              <w:rPr>
                <w:rFonts w:cstheme="minorHAnsi"/>
              </w:rPr>
              <w:t>±</w:t>
            </w:r>
            <w:r w:rsidRPr="00C3772B">
              <w:rPr>
                <w:b/>
                <w:bCs/>
              </w:rPr>
              <w:t xml:space="preserve"> 0.130</w:t>
            </w:r>
          </w:p>
        </w:tc>
      </w:tr>
      <w:tr w:rsidR="007A64A6" w:rsidRPr="00C3772B" w14:paraId="0B08441F" w14:textId="77777777" w:rsidTr="007A64A6">
        <w:trPr>
          <w:trHeight w:val="340"/>
        </w:trPr>
        <w:tc>
          <w:tcPr>
            <w:tcW w:w="1246" w:type="dxa"/>
            <w:vMerge/>
          </w:tcPr>
          <w:p w14:paraId="422687E6" w14:textId="77777777" w:rsidR="007A64A6" w:rsidRPr="00C3772B" w:rsidRDefault="007A64A6" w:rsidP="007A64A6"/>
        </w:tc>
        <w:tc>
          <w:tcPr>
            <w:tcW w:w="520" w:type="dxa"/>
            <w:tcBorders>
              <w:top w:val="nil"/>
              <w:bottom w:val="nil"/>
            </w:tcBorders>
          </w:tcPr>
          <w:p w14:paraId="5B3858F2" w14:textId="77777777" w:rsidR="007A64A6" w:rsidRPr="00C3772B" w:rsidRDefault="007A64A6" w:rsidP="007A64A6">
            <w:r w:rsidRPr="00C3772B">
              <w:t>Ic</w:t>
            </w:r>
          </w:p>
        </w:tc>
        <w:tc>
          <w:tcPr>
            <w:tcW w:w="1490" w:type="dxa"/>
            <w:tcBorders>
              <w:top w:val="nil"/>
              <w:bottom w:val="nil"/>
              <w:right w:val="nil"/>
            </w:tcBorders>
          </w:tcPr>
          <w:p w14:paraId="1BB92651" w14:textId="36F778D0" w:rsidR="007A64A6" w:rsidRPr="00C3772B" w:rsidRDefault="007A64A6" w:rsidP="007A64A6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>0.</w:t>
            </w:r>
            <w:r w:rsidR="00862497" w:rsidRPr="00C3772B">
              <w:rPr>
                <w:b/>
                <w:bCs/>
              </w:rPr>
              <w:t>419</w:t>
            </w:r>
            <w:r w:rsidR="004B67E4" w:rsidRPr="00C3772B">
              <w:t xml:space="preserve"> </w:t>
            </w:r>
            <w:r w:rsidR="004B67E4" w:rsidRPr="00C3772B">
              <w:rPr>
                <w:rFonts w:cstheme="minorHAnsi"/>
              </w:rPr>
              <w:t>±</w:t>
            </w:r>
            <w:r w:rsidRPr="00C3772B">
              <w:rPr>
                <w:b/>
                <w:bCs/>
              </w:rPr>
              <w:t xml:space="preserve"> 0.1</w:t>
            </w:r>
            <w:r w:rsidR="00862497" w:rsidRPr="00C3772B">
              <w:rPr>
                <w:b/>
                <w:bCs/>
              </w:rPr>
              <w:t>20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nil"/>
            </w:tcBorders>
          </w:tcPr>
          <w:p w14:paraId="28FFA235" w14:textId="77777777" w:rsidR="007A64A6" w:rsidRPr="00C3772B" w:rsidRDefault="007A64A6" w:rsidP="007A64A6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 xml:space="preserve">0.364 </w:t>
            </w:r>
            <w:r w:rsidRPr="00C3772B">
              <w:rPr>
                <w:rFonts w:cstheme="minorHAnsi"/>
                <w:b/>
                <w:bCs/>
              </w:rPr>
              <w:t>±</w:t>
            </w:r>
            <w:r w:rsidRPr="00C3772B">
              <w:rPr>
                <w:b/>
                <w:bCs/>
              </w:rPr>
              <w:t xml:space="preserve"> 0.093</w:t>
            </w:r>
          </w:p>
        </w:tc>
        <w:tc>
          <w:tcPr>
            <w:tcW w:w="1559" w:type="dxa"/>
            <w:tcBorders>
              <w:top w:val="nil"/>
              <w:bottom w:val="nil"/>
              <w:right w:val="nil"/>
            </w:tcBorders>
          </w:tcPr>
          <w:p w14:paraId="71FE883E" w14:textId="74849C62" w:rsidR="007A64A6" w:rsidRPr="00C3772B" w:rsidRDefault="007A64A6" w:rsidP="007A64A6">
            <w:pPr>
              <w:jc w:val="center"/>
            </w:pPr>
            <w:r w:rsidRPr="00C3772B">
              <w:t>0.2</w:t>
            </w:r>
            <w:r w:rsidR="00751364" w:rsidRPr="00C3772B">
              <w:t>58</w:t>
            </w:r>
            <w:r w:rsidR="004B67E4" w:rsidRPr="00C3772B">
              <w:t xml:space="preserve"> </w:t>
            </w:r>
            <w:r w:rsidR="004B67E4" w:rsidRPr="00C3772B">
              <w:rPr>
                <w:rFonts w:cstheme="minorHAnsi"/>
              </w:rPr>
              <w:t>±</w:t>
            </w:r>
            <w:r w:rsidRPr="00C3772B">
              <w:t xml:space="preserve"> 0.1</w:t>
            </w:r>
            <w:r w:rsidR="00751364" w:rsidRPr="00C3772B">
              <w:t>24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</w:tcBorders>
          </w:tcPr>
          <w:p w14:paraId="4CBDAD2E" w14:textId="2A2B26DE" w:rsidR="007A64A6" w:rsidRPr="00C3772B" w:rsidRDefault="007A64A6" w:rsidP="007A64A6">
            <w:pPr>
              <w:jc w:val="center"/>
            </w:pPr>
            <w:r w:rsidRPr="00C3772B">
              <w:t>0.243</w:t>
            </w:r>
            <w:r w:rsidR="004B67E4" w:rsidRPr="00C3772B">
              <w:t xml:space="preserve"> </w:t>
            </w:r>
            <w:r w:rsidR="004B67E4" w:rsidRPr="00C3772B">
              <w:rPr>
                <w:rFonts w:cstheme="minorHAnsi"/>
              </w:rPr>
              <w:t>±</w:t>
            </w:r>
            <w:r w:rsidRPr="00C3772B">
              <w:t xml:space="preserve"> 0.107</w:t>
            </w:r>
          </w:p>
        </w:tc>
        <w:tc>
          <w:tcPr>
            <w:tcW w:w="1560" w:type="dxa"/>
            <w:tcBorders>
              <w:top w:val="nil"/>
              <w:bottom w:val="nil"/>
              <w:right w:val="nil"/>
            </w:tcBorders>
          </w:tcPr>
          <w:p w14:paraId="23A9A4E4" w14:textId="5B1E7B47" w:rsidR="007A64A6" w:rsidRPr="00C3772B" w:rsidRDefault="007A64A6" w:rsidP="007A64A6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>0.1</w:t>
            </w:r>
            <w:r w:rsidR="00751364" w:rsidRPr="00C3772B">
              <w:rPr>
                <w:b/>
                <w:bCs/>
              </w:rPr>
              <w:t>60</w:t>
            </w:r>
            <w:r w:rsidR="006E284A" w:rsidRPr="00C3772B">
              <w:t xml:space="preserve"> </w:t>
            </w:r>
            <w:r w:rsidR="006E284A" w:rsidRPr="00C3772B">
              <w:rPr>
                <w:rFonts w:cstheme="minorHAnsi"/>
              </w:rPr>
              <w:t>±</w:t>
            </w:r>
            <w:r w:rsidRPr="00C3772B">
              <w:rPr>
                <w:b/>
                <w:bCs/>
              </w:rPr>
              <w:t xml:space="preserve"> 0.1</w:t>
            </w:r>
            <w:r w:rsidR="00751364" w:rsidRPr="00C3772B">
              <w:rPr>
                <w:b/>
                <w:bCs/>
              </w:rPr>
              <w:t>31</w:t>
            </w:r>
          </w:p>
        </w:tc>
        <w:tc>
          <w:tcPr>
            <w:tcW w:w="1561" w:type="dxa"/>
            <w:tcBorders>
              <w:top w:val="nil"/>
              <w:left w:val="nil"/>
              <w:bottom w:val="nil"/>
            </w:tcBorders>
          </w:tcPr>
          <w:p w14:paraId="3E2776E0" w14:textId="765B482A" w:rsidR="007A64A6" w:rsidRPr="00C3772B" w:rsidRDefault="007A64A6" w:rsidP="007A64A6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>0.121</w:t>
            </w:r>
            <w:r w:rsidR="006E284A" w:rsidRPr="00C3772B">
              <w:t xml:space="preserve"> </w:t>
            </w:r>
            <w:r w:rsidR="006E284A" w:rsidRPr="00C3772B">
              <w:rPr>
                <w:rFonts w:cstheme="minorHAnsi"/>
              </w:rPr>
              <w:t>±</w:t>
            </w:r>
            <w:r w:rsidRPr="00C3772B">
              <w:rPr>
                <w:b/>
                <w:bCs/>
              </w:rPr>
              <w:t xml:space="preserve"> 0.083</w:t>
            </w:r>
          </w:p>
        </w:tc>
      </w:tr>
      <w:tr w:rsidR="007A64A6" w:rsidRPr="00C3772B" w14:paraId="43DD6C34" w14:textId="77777777" w:rsidTr="007A64A6">
        <w:trPr>
          <w:trHeight w:val="340"/>
        </w:trPr>
        <w:tc>
          <w:tcPr>
            <w:tcW w:w="1246" w:type="dxa"/>
            <w:vMerge/>
          </w:tcPr>
          <w:p w14:paraId="572A1D72" w14:textId="77777777" w:rsidR="007A64A6" w:rsidRPr="00C3772B" w:rsidRDefault="007A64A6" w:rsidP="007A64A6"/>
        </w:tc>
        <w:tc>
          <w:tcPr>
            <w:tcW w:w="520" w:type="dxa"/>
            <w:tcBorders>
              <w:top w:val="nil"/>
              <w:bottom w:val="nil"/>
            </w:tcBorders>
          </w:tcPr>
          <w:p w14:paraId="05B8837F" w14:textId="77777777" w:rsidR="007A64A6" w:rsidRPr="00C3772B" w:rsidRDefault="007A64A6" w:rsidP="007A64A6">
            <w:r w:rsidRPr="00C3772B">
              <w:t>Ir</w:t>
            </w:r>
          </w:p>
        </w:tc>
        <w:tc>
          <w:tcPr>
            <w:tcW w:w="1490" w:type="dxa"/>
            <w:tcBorders>
              <w:top w:val="nil"/>
              <w:bottom w:val="nil"/>
              <w:right w:val="nil"/>
            </w:tcBorders>
          </w:tcPr>
          <w:p w14:paraId="129953E4" w14:textId="4EE29A1B" w:rsidR="007A64A6" w:rsidRPr="00C3772B" w:rsidRDefault="007A64A6" w:rsidP="007A64A6">
            <w:pPr>
              <w:jc w:val="center"/>
            </w:pPr>
            <w:r w:rsidRPr="00C3772B">
              <w:t>0.4</w:t>
            </w:r>
            <w:r w:rsidR="00862497" w:rsidRPr="00C3772B">
              <w:t>41</w:t>
            </w:r>
            <w:r w:rsidR="004B67E4" w:rsidRPr="00C3772B">
              <w:t xml:space="preserve"> </w:t>
            </w:r>
            <w:r w:rsidR="004B67E4" w:rsidRPr="00C3772B">
              <w:rPr>
                <w:rFonts w:cstheme="minorHAnsi"/>
              </w:rPr>
              <w:t>±</w:t>
            </w:r>
            <w:r w:rsidRPr="00C3772B">
              <w:t xml:space="preserve"> 0.1</w:t>
            </w:r>
            <w:r w:rsidR="00862497" w:rsidRPr="00C3772B">
              <w:t>28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nil"/>
            </w:tcBorders>
          </w:tcPr>
          <w:p w14:paraId="1F340083" w14:textId="77777777" w:rsidR="007A64A6" w:rsidRPr="00C3772B" w:rsidRDefault="007A64A6" w:rsidP="007A64A6">
            <w:pPr>
              <w:jc w:val="center"/>
            </w:pPr>
            <w:r w:rsidRPr="00C3772B">
              <w:t xml:space="preserve">0.418 </w:t>
            </w:r>
            <w:r w:rsidRPr="00C3772B">
              <w:rPr>
                <w:rFonts w:cstheme="minorHAnsi"/>
              </w:rPr>
              <w:t>±</w:t>
            </w:r>
            <w:r w:rsidRPr="00C3772B">
              <w:t xml:space="preserve"> 0.108</w:t>
            </w:r>
          </w:p>
        </w:tc>
        <w:tc>
          <w:tcPr>
            <w:tcW w:w="1559" w:type="dxa"/>
            <w:tcBorders>
              <w:top w:val="nil"/>
              <w:bottom w:val="nil"/>
              <w:right w:val="nil"/>
            </w:tcBorders>
          </w:tcPr>
          <w:p w14:paraId="29045B49" w14:textId="1E705789" w:rsidR="007A64A6" w:rsidRPr="00C3772B" w:rsidRDefault="007A64A6" w:rsidP="007A64A6">
            <w:pPr>
              <w:jc w:val="center"/>
            </w:pPr>
            <w:r w:rsidRPr="00C3772B">
              <w:t>0.2</w:t>
            </w:r>
            <w:r w:rsidR="00862497" w:rsidRPr="00C3772B">
              <w:t>72</w:t>
            </w:r>
            <w:r w:rsidR="004B67E4" w:rsidRPr="00C3772B">
              <w:t xml:space="preserve"> </w:t>
            </w:r>
            <w:r w:rsidR="004B67E4" w:rsidRPr="00C3772B">
              <w:rPr>
                <w:rFonts w:cstheme="minorHAnsi"/>
              </w:rPr>
              <w:t>±</w:t>
            </w:r>
            <w:r w:rsidRPr="00C3772B">
              <w:t xml:space="preserve"> 0.1</w:t>
            </w:r>
            <w:r w:rsidR="00862497" w:rsidRPr="00C3772B">
              <w:t>32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</w:tcBorders>
          </w:tcPr>
          <w:p w14:paraId="272ED41E" w14:textId="547EEA63" w:rsidR="007A64A6" w:rsidRPr="00C3772B" w:rsidRDefault="007A64A6" w:rsidP="007A64A6">
            <w:pPr>
              <w:jc w:val="center"/>
            </w:pPr>
            <w:r w:rsidRPr="00C3772B">
              <w:t>0.285</w:t>
            </w:r>
            <w:r w:rsidR="004B67E4" w:rsidRPr="00C3772B">
              <w:t xml:space="preserve"> </w:t>
            </w:r>
            <w:r w:rsidR="004B67E4" w:rsidRPr="00C3772B">
              <w:rPr>
                <w:rFonts w:cstheme="minorHAnsi"/>
              </w:rPr>
              <w:t>±</w:t>
            </w:r>
            <w:r w:rsidRPr="00C3772B">
              <w:t xml:space="preserve"> 0.129</w:t>
            </w:r>
          </w:p>
        </w:tc>
        <w:tc>
          <w:tcPr>
            <w:tcW w:w="1560" w:type="dxa"/>
            <w:tcBorders>
              <w:top w:val="nil"/>
              <w:bottom w:val="nil"/>
              <w:right w:val="nil"/>
            </w:tcBorders>
          </w:tcPr>
          <w:p w14:paraId="4A8C3925" w14:textId="3B6C38EC" w:rsidR="007A64A6" w:rsidRPr="00C3772B" w:rsidRDefault="007A64A6" w:rsidP="007A64A6">
            <w:pPr>
              <w:jc w:val="center"/>
            </w:pPr>
            <w:r w:rsidRPr="00C3772B">
              <w:t>0.1</w:t>
            </w:r>
            <w:r w:rsidR="00862497" w:rsidRPr="00C3772B">
              <w:t>69</w:t>
            </w:r>
            <w:r w:rsidR="006E284A" w:rsidRPr="00C3772B">
              <w:t xml:space="preserve"> </w:t>
            </w:r>
            <w:r w:rsidR="006E284A" w:rsidRPr="00C3772B">
              <w:rPr>
                <w:rFonts w:cstheme="minorHAnsi"/>
              </w:rPr>
              <w:t>±</w:t>
            </w:r>
            <w:r w:rsidRPr="00C3772B">
              <w:t xml:space="preserve"> 0.1</w:t>
            </w:r>
            <w:r w:rsidR="00862497" w:rsidRPr="00C3772B">
              <w:t>45</w:t>
            </w:r>
          </w:p>
        </w:tc>
        <w:tc>
          <w:tcPr>
            <w:tcW w:w="1561" w:type="dxa"/>
            <w:tcBorders>
              <w:top w:val="nil"/>
              <w:left w:val="nil"/>
              <w:bottom w:val="nil"/>
            </w:tcBorders>
          </w:tcPr>
          <w:p w14:paraId="00792DC4" w14:textId="26EC7077" w:rsidR="007A64A6" w:rsidRPr="00C3772B" w:rsidRDefault="007A64A6" w:rsidP="007A64A6">
            <w:pPr>
              <w:jc w:val="center"/>
            </w:pPr>
            <w:r w:rsidRPr="00C3772B">
              <w:t>0.133</w:t>
            </w:r>
            <w:r w:rsidR="006E284A" w:rsidRPr="00C3772B">
              <w:t xml:space="preserve"> </w:t>
            </w:r>
            <w:r w:rsidR="006E284A" w:rsidRPr="00C3772B">
              <w:rPr>
                <w:rFonts w:cstheme="minorHAnsi"/>
              </w:rPr>
              <w:t>±</w:t>
            </w:r>
            <w:r w:rsidRPr="00C3772B">
              <w:t xml:space="preserve"> 0.093</w:t>
            </w:r>
          </w:p>
        </w:tc>
      </w:tr>
      <w:tr w:rsidR="007A64A6" w:rsidRPr="00C3772B" w14:paraId="41862933" w14:textId="77777777" w:rsidTr="007A64A6">
        <w:trPr>
          <w:trHeight w:val="340"/>
        </w:trPr>
        <w:tc>
          <w:tcPr>
            <w:tcW w:w="1246" w:type="dxa"/>
            <w:vMerge/>
          </w:tcPr>
          <w:p w14:paraId="208CE2FB" w14:textId="77777777" w:rsidR="007A64A6" w:rsidRPr="00C3772B" w:rsidRDefault="007A64A6" w:rsidP="007A64A6"/>
        </w:tc>
        <w:tc>
          <w:tcPr>
            <w:tcW w:w="520" w:type="dxa"/>
            <w:tcBorders>
              <w:top w:val="nil"/>
              <w:bottom w:val="nil"/>
            </w:tcBorders>
          </w:tcPr>
          <w:p w14:paraId="57EC7F30" w14:textId="77777777" w:rsidR="007A64A6" w:rsidRPr="00C3772B" w:rsidRDefault="007A64A6" w:rsidP="007A64A6">
            <w:r w:rsidRPr="00C3772B">
              <w:t>Md</w:t>
            </w:r>
          </w:p>
        </w:tc>
        <w:tc>
          <w:tcPr>
            <w:tcW w:w="1490" w:type="dxa"/>
            <w:tcBorders>
              <w:top w:val="nil"/>
              <w:bottom w:val="nil"/>
              <w:right w:val="nil"/>
            </w:tcBorders>
          </w:tcPr>
          <w:p w14:paraId="26D843A2" w14:textId="663ECFC7" w:rsidR="007A64A6" w:rsidRPr="00C3772B" w:rsidRDefault="007A64A6" w:rsidP="007A64A6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>0.4</w:t>
            </w:r>
            <w:r w:rsidR="00E5167C" w:rsidRPr="00C3772B">
              <w:rPr>
                <w:b/>
                <w:bCs/>
              </w:rPr>
              <w:t>38</w:t>
            </w:r>
            <w:r w:rsidR="004B67E4" w:rsidRPr="00C3772B">
              <w:t xml:space="preserve"> </w:t>
            </w:r>
            <w:r w:rsidR="004B67E4" w:rsidRPr="00C3772B">
              <w:rPr>
                <w:rFonts w:cstheme="minorHAnsi"/>
              </w:rPr>
              <w:t>±</w:t>
            </w:r>
            <w:r w:rsidRPr="00C3772B">
              <w:rPr>
                <w:b/>
                <w:bCs/>
              </w:rPr>
              <w:t xml:space="preserve"> 0.1</w:t>
            </w:r>
            <w:r w:rsidR="00E5167C" w:rsidRPr="00C3772B">
              <w:rPr>
                <w:b/>
                <w:bCs/>
              </w:rPr>
              <w:t>27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nil"/>
            </w:tcBorders>
          </w:tcPr>
          <w:p w14:paraId="51A7669B" w14:textId="77777777" w:rsidR="007A64A6" w:rsidRPr="00C3772B" w:rsidRDefault="007A64A6" w:rsidP="007A64A6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 xml:space="preserve">0.361 </w:t>
            </w:r>
            <w:r w:rsidRPr="00C3772B">
              <w:rPr>
                <w:rFonts w:cstheme="minorHAnsi"/>
                <w:b/>
                <w:bCs/>
              </w:rPr>
              <w:t>±</w:t>
            </w:r>
            <w:r w:rsidRPr="00C3772B">
              <w:rPr>
                <w:b/>
                <w:bCs/>
              </w:rPr>
              <w:t xml:space="preserve"> 0.111</w:t>
            </w:r>
          </w:p>
        </w:tc>
        <w:tc>
          <w:tcPr>
            <w:tcW w:w="1559" w:type="dxa"/>
            <w:tcBorders>
              <w:top w:val="nil"/>
              <w:bottom w:val="nil"/>
              <w:right w:val="nil"/>
            </w:tcBorders>
          </w:tcPr>
          <w:p w14:paraId="1E183076" w14:textId="56DAE707" w:rsidR="007A64A6" w:rsidRPr="00C3772B" w:rsidRDefault="007A64A6" w:rsidP="007A64A6">
            <w:pPr>
              <w:jc w:val="center"/>
            </w:pPr>
            <w:r w:rsidRPr="00C3772B">
              <w:t>0.2</w:t>
            </w:r>
            <w:r w:rsidR="00E5167C" w:rsidRPr="00C3772B">
              <w:t>71</w:t>
            </w:r>
            <w:r w:rsidR="004B67E4" w:rsidRPr="00C3772B">
              <w:t xml:space="preserve"> </w:t>
            </w:r>
            <w:r w:rsidR="004B67E4" w:rsidRPr="00C3772B">
              <w:rPr>
                <w:rFonts w:cstheme="minorHAnsi"/>
              </w:rPr>
              <w:t>±</w:t>
            </w:r>
            <w:r w:rsidRPr="00C3772B">
              <w:t xml:space="preserve"> 0.13</w:t>
            </w:r>
            <w:r w:rsidR="00E5167C" w:rsidRPr="00C3772B"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</w:tcBorders>
          </w:tcPr>
          <w:p w14:paraId="2107E4C7" w14:textId="23F2CCB5" w:rsidR="007A64A6" w:rsidRPr="00C3772B" w:rsidRDefault="007A64A6" w:rsidP="007A64A6">
            <w:pPr>
              <w:jc w:val="center"/>
            </w:pPr>
            <w:r w:rsidRPr="00C3772B">
              <w:t>0.255</w:t>
            </w:r>
            <w:r w:rsidR="004B67E4" w:rsidRPr="00C3772B">
              <w:t xml:space="preserve"> </w:t>
            </w:r>
            <w:r w:rsidR="004B67E4" w:rsidRPr="00C3772B">
              <w:rPr>
                <w:rFonts w:cstheme="minorHAnsi"/>
              </w:rPr>
              <w:t>±</w:t>
            </w:r>
            <w:r w:rsidRPr="00C3772B">
              <w:t xml:space="preserve"> 0.107</w:t>
            </w:r>
          </w:p>
        </w:tc>
        <w:tc>
          <w:tcPr>
            <w:tcW w:w="1560" w:type="dxa"/>
            <w:tcBorders>
              <w:top w:val="nil"/>
              <w:bottom w:val="nil"/>
              <w:right w:val="nil"/>
            </w:tcBorders>
          </w:tcPr>
          <w:p w14:paraId="46E06BD4" w14:textId="41D07F50" w:rsidR="007A64A6" w:rsidRPr="00C3772B" w:rsidRDefault="007A64A6" w:rsidP="007A64A6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>0.1</w:t>
            </w:r>
            <w:r w:rsidR="00E5167C" w:rsidRPr="00C3772B">
              <w:rPr>
                <w:b/>
                <w:bCs/>
              </w:rPr>
              <w:t>67</w:t>
            </w:r>
            <w:r w:rsidR="006E284A" w:rsidRPr="00C3772B">
              <w:t xml:space="preserve"> </w:t>
            </w:r>
            <w:r w:rsidR="006E284A" w:rsidRPr="00C3772B">
              <w:rPr>
                <w:rFonts w:cstheme="minorHAnsi"/>
              </w:rPr>
              <w:t>±</w:t>
            </w:r>
            <w:r w:rsidRPr="00C3772B">
              <w:rPr>
                <w:b/>
                <w:bCs/>
              </w:rPr>
              <w:t xml:space="preserve"> 0.1</w:t>
            </w:r>
            <w:r w:rsidR="00E5167C" w:rsidRPr="00C3772B">
              <w:rPr>
                <w:b/>
                <w:bCs/>
              </w:rPr>
              <w:t>41</w:t>
            </w:r>
          </w:p>
        </w:tc>
        <w:tc>
          <w:tcPr>
            <w:tcW w:w="1561" w:type="dxa"/>
            <w:tcBorders>
              <w:top w:val="nil"/>
              <w:left w:val="nil"/>
              <w:bottom w:val="nil"/>
            </w:tcBorders>
          </w:tcPr>
          <w:p w14:paraId="2A956D13" w14:textId="57A34CC9" w:rsidR="007A64A6" w:rsidRPr="00C3772B" w:rsidRDefault="007A64A6" w:rsidP="007A64A6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>0.106</w:t>
            </w:r>
            <w:r w:rsidR="006E284A" w:rsidRPr="00C3772B">
              <w:t xml:space="preserve"> </w:t>
            </w:r>
            <w:r w:rsidR="006E284A" w:rsidRPr="00C3772B">
              <w:rPr>
                <w:rFonts w:cstheme="minorHAnsi"/>
              </w:rPr>
              <w:t>±</w:t>
            </w:r>
            <w:r w:rsidRPr="00C3772B">
              <w:rPr>
                <w:b/>
                <w:bCs/>
              </w:rPr>
              <w:t xml:space="preserve"> 0.076</w:t>
            </w:r>
          </w:p>
        </w:tc>
      </w:tr>
      <w:tr w:rsidR="007A64A6" w:rsidRPr="00C3772B" w14:paraId="1E536BCF" w14:textId="77777777" w:rsidTr="007A64A6">
        <w:trPr>
          <w:trHeight w:val="340"/>
        </w:trPr>
        <w:tc>
          <w:tcPr>
            <w:tcW w:w="1246" w:type="dxa"/>
            <w:vMerge/>
          </w:tcPr>
          <w:p w14:paraId="52E76550" w14:textId="77777777" w:rsidR="007A64A6" w:rsidRPr="00C3772B" w:rsidRDefault="007A64A6" w:rsidP="007A64A6"/>
        </w:tc>
        <w:tc>
          <w:tcPr>
            <w:tcW w:w="520" w:type="dxa"/>
            <w:tcBorders>
              <w:top w:val="nil"/>
              <w:bottom w:val="nil"/>
            </w:tcBorders>
          </w:tcPr>
          <w:p w14:paraId="12269B76" w14:textId="77777777" w:rsidR="007A64A6" w:rsidRPr="00C3772B" w:rsidRDefault="007A64A6" w:rsidP="007A64A6">
            <w:r w:rsidRPr="00C3772B">
              <w:t>Mj</w:t>
            </w:r>
          </w:p>
        </w:tc>
        <w:tc>
          <w:tcPr>
            <w:tcW w:w="1490" w:type="dxa"/>
            <w:tcBorders>
              <w:top w:val="nil"/>
              <w:bottom w:val="nil"/>
              <w:right w:val="nil"/>
            </w:tcBorders>
          </w:tcPr>
          <w:p w14:paraId="6E26B8D5" w14:textId="12B5FA8F" w:rsidR="007A64A6" w:rsidRPr="00C3772B" w:rsidRDefault="007A64A6" w:rsidP="007A64A6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>0.4</w:t>
            </w:r>
            <w:r w:rsidR="00E5167C" w:rsidRPr="00C3772B">
              <w:rPr>
                <w:b/>
                <w:bCs/>
              </w:rPr>
              <w:t>29</w:t>
            </w:r>
            <w:r w:rsidR="004B67E4" w:rsidRPr="00C3772B">
              <w:t xml:space="preserve"> </w:t>
            </w:r>
            <w:r w:rsidR="004B67E4" w:rsidRPr="00C3772B">
              <w:rPr>
                <w:rFonts w:cstheme="minorHAnsi"/>
              </w:rPr>
              <w:t>±</w:t>
            </w:r>
            <w:r w:rsidRPr="00C3772B">
              <w:rPr>
                <w:b/>
                <w:bCs/>
              </w:rPr>
              <w:t xml:space="preserve"> 0.12</w:t>
            </w:r>
            <w:r w:rsidR="00E5167C" w:rsidRPr="00C3772B">
              <w:rPr>
                <w:b/>
                <w:bCs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nil"/>
            </w:tcBorders>
          </w:tcPr>
          <w:p w14:paraId="5E8DC1B5" w14:textId="77777777" w:rsidR="007A64A6" w:rsidRPr="00C3772B" w:rsidRDefault="007A64A6" w:rsidP="007A64A6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 xml:space="preserve">0.455 </w:t>
            </w:r>
            <w:r w:rsidRPr="00C3772B">
              <w:rPr>
                <w:rFonts w:cstheme="minorHAnsi"/>
                <w:b/>
                <w:bCs/>
              </w:rPr>
              <w:t>±</w:t>
            </w:r>
            <w:r w:rsidRPr="00C3772B">
              <w:rPr>
                <w:b/>
                <w:bCs/>
              </w:rPr>
              <w:t xml:space="preserve"> 0.135</w:t>
            </w:r>
          </w:p>
        </w:tc>
        <w:tc>
          <w:tcPr>
            <w:tcW w:w="1559" w:type="dxa"/>
            <w:tcBorders>
              <w:top w:val="nil"/>
              <w:bottom w:val="nil"/>
              <w:right w:val="nil"/>
            </w:tcBorders>
          </w:tcPr>
          <w:p w14:paraId="7F4D202E" w14:textId="26DDE397" w:rsidR="007A64A6" w:rsidRPr="00C3772B" w:rsidRDefault="007A64A6" w:rsidP="007A64A6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>0.25</w:t>
            </w:r>
            <w:r w:rsidR="00E5167C" w:rsidRPr="00C3772B">
              <w:rPr>
                <w:b/>
                <w:bCs/>
              </w:rPr>
              <w:t>9</w:t>
            </w:r>
            <w:r w:rsidR="004B67E4" w:rsidRPr="00C3772B">
              <w:t xml:space="preserve"> </w:t>
            </w:r>
            <w:r w:rsidR="004B67E4" w:rsidRPr="00C3772B">
              <w:rPr>
                <w:rFonts w:cstheme="minorHAnsi"/>
              </w:rPr>
              <w:t>±</w:t>
            </w:r>
            <w:r w:rsidRPr="00C3772B">
              <w:rPr>
                <w:b/>
                <w:bCs/>
              </w:rPr>
              <w:t xml:space="preserve"> 0.12</w:t>
            </w:r>
            <w:r w:rsidR="00E5167C" w:rsidRPr="00C3772B">
              <w:rPr>
                <w:b/>
                <w:bCs/>
              </w:rPr>
              <w:t>3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</w:tcBorders>
          </w:tcPr>
          <w:p w14:paraId="4CD88656" w14:textId="34A3EF15" w:rsidR="007A64A6" w:rsidRPr="00C3772B" w:rsidRDefault="007A64A6" w:rsidP="007A64A6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>0.346</w:t>
            </w:r>
            <w:r w:rsidR="004B67E4" w:rsidRPr="00C3772B">
              <w:t xml:space="preserve"> </w:t>
            </w:r>
            <w:r w:rsidR="004B67E4" w:rsidRPr="00C3772B">
              <w:rPr>
                <w:rFonts w:cstheme="minorHAnsi"/>
              </w:rPr>
              <w:t>±</w:t>
            </w:r>
            <w:r w:rsidRPr="00C3772B">
              <w:rPr>
                <w:b/>
                <w:bCs/>
              </w:rPr>
              <w:t xml:space="preserve"> 0.109 </w:t>
            </w:r>
          </w:p>
        </w:tc>
        <w:tc>
          <w:tcPr>
            <w:tcW w:w="1560" w:type="dxa"/>
            <w:tcBorders>
              <w:top w:val="nil"/>
              <w:bottom w:val="nil"/>
              <w:right w:val="nil"/>
            </w:tcBorders>
          </w:tcPr>
          <w:p w14:paraId="29A67460" w14:textId="76B10823" w:rsidR="007A64A6" w:rsidRPr="00C3772B" w:rsidRDefault="007A64A6" w:rsidP="007A64A6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>0.1</w:t>
            </w:r>
            <w:r w:rsidR="00E5167C" w:rsidRPr="00C3772B">
              <w:rPr>
                <w:b/>
                <w:bCs/>
              </w:rPr>
              <w:t>71</w:t>
            </w:r>
            <w:r w:rsidR="006E284A" w:rsidRPr="00C3772B">
              <w:t xml:space="preserve"> </w:t>
            </w:r>
            <w:r w:rsidR="006E284A" w:rsidRPr="00C3772B">
              <w:rPr>
                <w:rFonts w:cstheme="minorHAnsi"/>
              </w:rPr>
              <w:t>±</w:t>
            </w:r>
            <w:r w:rsidRPr="00C3772B">
              <w:rPr>
                <w:b/>
                <w:bCs/>
              </w:rPr>
              <w:t xml:space="preserve"> 0.1</w:t>
            </w:r>
            <w:r w:rsidR="00E5167C" w:rsidRPr="00C3772B">
              <w:rPr>
                <w:b/>
                <w:bCs/>
              </w:rPr>
              <w:t>36</w:t>
            </w:r>
          </w:p>
        </w:tc>
        <w:tc>
          <w:tcPr>
            <w:tcW w:w="1561" w:type="dxa"/>
            <w:tcBorders>
              <w:top w:val="nil"/>
              <w:left w:val="nil"/>
              <w:bottom w:val="nil"/>
            </w:tcBorders>
          </w:tcPr>
          <w:p w14:paraId="71CB4643" w14:textId="2EC5A6C5" w:rsidR="007A64A6" w:rsidRPr="00C3772B" w:rsidRDefault="007A64A6" w:rsidP="007A64A6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>0.108</w:t>
            </w:r>
            <w:r w:rsidR="006E284A" w:rsidRPr="00C3772B">
              <w:t xml:space="preserve"> </w:t>
            </w:r>
            <w:r w:rsidR="006E284A" w:rsidRPr="00C3772B">
              <w:rPr>
                <w:rFonts w:cstheme="minorHAnsi"/>
              </w:rPr>
              <w:t>±</w:t>
            </w:r>
            <w:r w:rsidRPr="00C3772B">
              <w:rPr>
                <w:b/>
                <w:bCs/>
              </w:rPr>
              <w:t xml:space="preserve"> 0.084</w:t>
            </w:r>
          </w:p>
        </w:tc>
      </w:tr>
      <w:tr w:rsidR="007A64A6" w:rsidRPr="00C3772B" w14:paraId="3259F1DF" w14:textId="77777777" w:rsidTr="007A64A6">
        <w:trPr>
          <w:trHeight w:val="340"/>
        </w:trPr>
        <w:tc>
          <w:tcPr>
            <w:tcW w:w="1246" w:type="dxa"/>
            <w:vMerge/>
          </w:tcPr>
          <w:p w14:paraId="015B943B" w14:textId="77777777" w:rsidR="007A64A6" w:rsidRPr="00C3772B" w:rsidRDefault="007A64A6" w:rsidP="007A64A6"/>
        </w:tc>
        <w:tc>
          <w:tcPr>
            <w:tcW w:w="520" w:type="dxa"/>
            <w:tcBorders>
              <w:top w:val="nil"/>
              <w:bottom w:val="nil"/>
            </w:tcBorders>
          </w:tcPr>
          <w:p w14:paraId="31525F78" w14:textId="77777777" w:rsidR="007A64A6" w:rsidRPr="00C3772B" w:rsidRDefault="007A64A6" w:rsidP="007A64A6">
            <w:r w:rsidRPr="00C3772B">
              <w:t>Sa</w:t>
            </w:r>
          </w:p>
        </w:tc>
        <w:tc>
          <w:tcPr>
            <w:tcW w:w="1490" w:type="dxa"/>
            <w:tcBorders>
              <w:top w:val="nil"/>
              <w:bottom w:val="nil"/>
              <w:right w:val="nil"/>
            </w:tcBorders>
          </w:tcPr>
          <w:p w14:paraId="402555BD" w14:textId="6A59FDB0" w:rsidR="007A64A6" w:rsidRPr="00C3772B" w:rsidRDefault="007A64A6" w:rsidP="007A64A6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>0.4</w:t>
            </w:r>
            <w:r w:rsidR="0094371F" w:rsidRPr="00C3772B">
              <w:rPr>
                <w:b/>
                <w:bCs/>
              </w:rPr>
              <w:t>34</w:t>
            </w:r>
            <w:r w:rsidR="004B67E4" w:rsidRPr="00C3772B">
              <w:t xml:space="preserve"> </w:t>
            </w:r>
            <w:r w:rsidR="004B67E4" w:rsidRPr="00C3772B">
              <w:rPr>
                <w:rFonts w:cstheme="minorHAnsi"/>
              </w:rPr>
              <w:t>±</w:t>
            </w:r>
            <w:r w:rsidRPr="00C3772B">
              <w:rPr>
                <w:b/>
                <w:bCs/>
              </w:rPr>
              <w:t xml:space="preserve"> 0.1</w:t>
            </w:r>
            <w:r w:rsidR="0094371F" w:rsidRPr="00C3772B">
              <w:rPr>
                <w:b/>
                <w:bCs/>
              </w:rPr>
              <w:t>31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nil"/>
            </w:tcBorders>
          </w:tcPr>
          <w:p w14:paraId="7356FC27" w14:textId="77777777" w:rsidR="007A64A6" w:rsidRPr="00C3772B" w:rsidRDefault="007A64A6" w:rsidP="007A64A6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 xml:space="preserve">0.485 </w:t>
            </w:r>
            <w:r w:rsidRPr="00C3772B">
              <w:rPr>
                <w:rFonts w:cstheme="minorHAnsi"/>
                <w:b/>
                <w:bCs/>
              </w:rPr>
              <w:t>±</w:t>
            </w:r>
            <w:r w:rsidRPr="00C3772B">
              <w:rPr>
                <w:b/>
                <w:bCs/>
              </w:rPr>
              <w:t xml:space="preserve"> 0.156</w:t>
            </w:r>
          </w:p>
        </w:tc>
        <w:tc>
          <w:tcPr>
            <w:tcW w:w="1559" w:type="dxa"/>
            <w:tcBorders>
              <w:top w:val="nil"/>
              <w:bottom w:val="nil"/>
              <w:right w:val="nil"/>
            </w:tcBorders>
          </w:tcPr>
          <w:p w14:paraId="6B144712" w14:textId="2970EED9" w:rsidR="007A64A6" w:rsidRPr="00C3772B" w:rsidRDefault="007A64A6" w:rsidP="007A64A6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>0.2</w:t>
            </w:r>
            <w:r w:rsidR="0094371F" w:rsidRPr="00C3772B">
              <w:rPr>
                <w:b/>
                <w:bCs/>
              </w:rPr>
              <w:t>73</w:t>
            </w:r>
            <w:r w:rsidR="004B67E4" w:rsidRPr="00C3772B">
              <w:t xml:space="preserve"> </w:t>
            </w:r>
            <w:r w:rsidR="004B67E4" w:rsidRPr="00C3772B">
              <w:rPr>
                <w:rFonts w:cstheme="minorHAnsi"/>
              </w:rPr>
              <w:t>±</w:t>
            </w:r>
            <w:r w:rsidRPr="00C3772B">
              <w:rPr>
                <w:b/>
                <w:bCs/>
              </w:rPr>
              <w:t xml:space="preserve"> 0.12</w:t>
            </w:r>
            <w:r w:rsidR="0094371F" w:rsidRPr="00C3772B">
              <w:rPr>
                <w:b/>
                <w:bCs/>
              </w:rPr>
              <w:t>8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</w:tcBorders>
          </w:tcPr>
          <w:p w14:paraId="03F774C1" w14:textId="1017BC5E" w:rsidR="007A64A6" w:rsidRPr="00C3772B" w:rsidRDefault="007A64A6" w:rsidP="007A64A6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>0.305</w:t>
            </w:r>
            <w:r w:rsidR="004B67E4" w:rsidRPr="00C3772B">
              <w:t xml:space="preserve"> </w:t>
            </w:r>
            <w:r w:rsidR="004B67E4" w:rsidRPr="00C3772B">
              <w:rPr>
                <w:rFonts w:cstheme="minorHAnsi"/>
              </w:rPr>
              <w:t>±</w:t>
            </w:r>
            <w:r w:rsidRPr="00C3772B">
              <w:rPr>
                <w:b/>
                <w:bCs/>
              </w:rPr>
              <w:t xml:space="preserve"> 0.135</w:t>
            </w:r>
          </w:p>
        </w:tc>
        <w:tc>
          <w:tcPr>
            <w:tcW w:w="1560" w:type="dxa"/>
            <w:tcBorders>
              <w:top w:val="nil"/>
              <w:bottom w:val="nil"/>
              <w:right w:val="nil"/>
            </w:tcBorders>
          </w:tcPr>
          <w:p w14:paraId="4746C34A" w14:textId="00920C06" w:rsidR="007A64A6" w:rsidRPr="00C3772B" w:rsidRDefault="007A64A6" w:rsidP="007A64A6">
            <w:pPr>
              <w:jc w:val="center"/>
            </w:pPr>
            <w:r w:rsidRPr="00C3772B">
              <w:t>0.1</w:t>
            </w:r>
            <w:r w:rsidR="0094371F" w:rsidRPr="00C3772B">
              <w:t>61</w:t>
            </w:r>
            <w:r w:rsidR="006E284A" w:rsidRPr="00C3772B">
              <w:t xml:space="preserve"> </w:t>
            </w:r>
            <w:r w:rsidR="006E284A" w:rsidRPr="00C3772B">
              <w:rPr>
                <w:rFonts w:cstheme="minorHAnsi"/>
              </w:rPr>
              <w:t>±</w:t>
            </w:r>
            <w:r w:rsidRPr="00C3772B">
              <w:t xml:space="preserve"> 0.1</w:t>
            </w:r>
            <w:r w:rsidR="0094371F" w:rsidRPr="00C3772B">
              <w:t>37</w:t>
            </w:r>
          </w:p>
        </w:tc>
        <w:tc>
          <w:tcPr>
            <w:tcW w:w="1561" w:type="dxa"/>
            <w:tcBorders>
              <w:top w:val="nil"/>
              <w:left w:val="nil"/>
              <w:bottom w:val="nil"/>
            </w:tcBorders>
          </w:tcPr>
          <w:p w14:paraId="00BECA0C" w14:textId="6F9B8EAF" w:rsidR="007A64A6" w:rsidRPr="00C3772B" w:rsidRDefault="007A64A6" w:rsidP="007A64A6">
            <w:pPr>
              <w:jc w:val="center"/>
            </w:pPr>
            <w:r w:rsidRPr="00C3772B">
              <w:t>0.180</w:t>
            </w:r>
            <w:r w:rsidR="006E284A" w:rsidRPr="00C3772B">
              <w:t xml:space="preserve"> </w:t>
            </w:r>
            <w:r w:rsidR="006E284A" w:rsidRPr="00C3772B">
              <w:rPr>
                <w:rFonts w:cstheme="minorHAnsi"/>
              </w:rPr>
              <w:t>±</w:t>
            </w:r>
            <w:r w:rsidRPr="00C3772B">
              <w:t xml:space="preserve"> 0.151</w:t>
            </w:r>
          </w:p>
        </w:tc>
      </w:tr>
      <w:tr w:rsidR="007A64A6" w:rsidRPr="00C3772B" w14:paraId="5C98FF0D" w14:textId="77777777" w:rsidTr="007A64A6">
        <w:trPr>
          <w:trHeight w:val="340"/>
        </w:trPr>
        <w:tc>
          <w:tcPr>
            <w:tcW w:w="1246" w:type="dxa"/>
            <w:vMerge/>
            <w:tcBorders>
              <w:bottom w:val="single" w:sz="4" w:space="0" w:color="auto"/>
            </w:tcBorders>
          </w:tcPr>
          <w:p w14:paraId="3FA0C4BD" w14:textId="77777777" w:rsidR="007A64A6" w:rsidRPr="00C3772B" w:rsidRDefault="007A64A6" w:rsidP="007A64A6"/>
        </w:tc>
        <w:tc>
          <w:tcPr>
            <w:tcW w:w="520" w:type="dxa"/>
            <w:tcBorders>
              <w:top w:val="nil"/>
              <w:bottom w:val="single" w:sz="4" w:space="0" w:color="auto"/>
            </w:tcBorders>
          </w:tcPr>
          <w:p w14:paraId="15A86C01" w14:textId="77777777" w:rsidR="007A64A6" w:rsidRPr="00C3772B" w:rsidRDefault="007A64A6" w:rsidP="007A64A6">
            <w:r w:rsidRPr="00C3772B">
              <w:t>Sm</w:t>
            </w:r>
          </w:p>
        </w:tc>
        <w:tc>
          <w:tcPr>
            <w:tcW w:w="1490" w:type="dxa"/>
            <w:tcBorders>
              <w:top w:val="nil"/>
              <w:bottom w:val="single" w:sz="4" w:space="0" w:color="auto"/>
              <w:right w:val="nil"/>
            </w:tcBorders>
          </w:tcPr>
          <w:p w14:paraId="79441C5B" w14:textId="19663C8E" w:rsidR="007A64A6" w:rsidRPr="00C3772B" w:rsidRDefault="007A64A6" w:rsidP="007A64A6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>0.4</w:t>
            </w:r>
            <w:r w:rsidR="006F7EF9" w:rsidRPr="00C3772B">
              <w:rPr>
                <w:b/>
                <w:bCs/>
              </w:rPr>
              <w:t>29</w:t>
            </w:r>
            <w:r w:rsidR="004B67E4" w:rsidRPr="00C3772B">
              <w:t xml:space="preserve"> </w:t>
            </w:r>
            <w:r w:rsidR="004B67E4" w:rsidRPr="00C3772B">
              <w:rPr>
                <w:rFonts w:cstheme="minorHAnsi"/>
              </w:rPr>
              <w:t>±</w:t>
            </w:r>
            <w:r w:rsidRPr="00C3772B">
              <w:rPr>
                <w:b/>
                <w:bCs/>
              </w:rPr>
              <w:t xml:space="preserve"> 0.1</w:t>
            </w:r>
            <w:r w:rsidR="006F7EF9" w:rsidRPr="00C3772B">
              <w:rPr>
                <w:b/>
                <w:bCs/>
              </w:rPr>
              <w:t>12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auto"/>
            </w:tcBorders>
          </w:tcPr>
          <w:p w14:paraId="4500BF87" w14:textId="77777777" w:rsidR="007A64A6" w:rsidRPr="00C3772B" w:rsidRDefault="007A64A6" w:rsidP="007A64A6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 xml:space="preserve">0.362 </w:t>
            </w:r>
            <w:r w:rsidRPr="00C3772B">
              <w:rPr>
                <w:rFonts w:cstheme="minorHAnsi"/>
                <w:b/>
                <w:bCs/>
              </w:rPr>
              <w:t>±</w:t>
            </w:r>
            <w:r w:rsidRPr="00C3772B">
              <w:rPr>
                <w:b/>
                <w:bCs/>
              </w:rPr>
              <w:t xml:space="preserve"> 0.127</w:t>
            </w:r>
          </w:p>
        </w:tc>
        <w:tc>
          <w:tcPr>
            <w:tcW w:w="1559" w:type="dxa"/>
            <w:tcBorders>
              <w:top w:val="nil"/>
              <w:bottom w:val="single" w:sz="4" w:space="0" w:color="auto"/>
              <w:right w:val="nil"/>
            </w:tcBorders>
          </w:tcPr>
          <w:p w14:paraId="48C06A3F" w14:textId="6C87D03F" w:rsidR="007A64A6" w:rsidRPr="00C3772B" w:rsidRDefault="007A64A6" w:rsidP="007A64A6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>0.2</w:t>
            </w:r>
            <w:r w:rsidR="006F7EF9" w:rsidRPr="00C3772B">
              <w:rPr>
                <w:b/>
                <w:bCs/>
              </w:rPr>
              <w:t>55</w:t>
            </w:r>
            <w:r w:rsidR="004B67E4" w:rsidRPr="00C3772B">
              <w:t xml:space="preserve"> </w:t>
            </w:r>
            <w:r w:rsidR="004B67E4" w:rsidRPr="00C3772B">
              <w:rPr>
                <w:rFonts w:cstheme="minorHAnsi"/>
              </w:rPr>
              <w:t>±</w:t>
            </w:r>
            <w:r w:rsidRPr="00C3772B">
              <w:rPr>
                <w:b/>
                <w:bCs/>
              </w:rPr>
              <w:t xml:space="preserve"> 0.12</w:t>
            </w:r>
            <w:r w:rsidR="006F7EF9" w:rsidRPr="00C3772B">
              <w:rPr>
                <w:b/>
                <w:bCs/>
              </w:rPr>
              <w:t>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</w:tcBorders>
          </w:tcPr>
          <w:p w14:paraId="18B8C250" w14:textId="79A21D6A" w:rsidR="007A64A6" w:rsidRPr="00C3772B" w:rsidRDefault="007A64A6" w:rsidP="007A64A6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>0.192</w:t>
            </w:r>
            <w:r w:rsidR="004B67E4" w:rsidRPr="00C3772B">
              <w:t xml:space="preserve"> </w:t>
            </w:r>
            <w:r w:rsidR="004B67E4" w:rsidRPr="00C3772B">
              <w:rPr>
                <w:rFonts w:cstheme="minorHAnsi"/>
              </w:rPr>
              <w:t>±</w:t>
            </w:r>
            <w:r w:rsidRPr="00C3772B">
              <w:rPr>
                <w:b/>
                <w:bCs/>
              </w:rPr>
              <w:t xml:space="preserve"> 0.104</w:t>
            </w:r>
          </w:p>
        </w:tc>
        <w:tc>
          <w:tcPr>
            <w:tcW w:w="1560" w:type="dxa"/>
            <w:tcBorders>
              <w:top w:val="nil"/>
              <w:bottom w:val="single" w:sz="4" w:space="0" w:color="auto"/>
              <w:right w:val="nil"/>
            </w:tcBorders>
          </w:tcPr>
          <w:p w14:paraId="03033F39" w14:textId="7DE3E578" w:rsidR="007A64A6" w:rsidRPr="00C3772B" w:rsidRDefault="007A64A6" w:rsidP="007A64A6">
            <w:pPr>
              <w:jc w:val="center"/>
            </w:pPr>
            <w:r w:rsidRPr="00C3772B">
              <w:t>0.</w:t>
            </w:r>
            <w:r w:rsidR="006F7EF9" w:rsidRPr="00C3772B">
              <w:t>175</w:t>
            </w:r>
            <w:r w:rsidR="006E284A" w:rsidRPr="00C3772B">
              <w:t xml:space="preserve"> </w:t>
            </w:r>
            <w:r w:rsidR="006E284A" w:rsidRPr="00C3772B">
              <w:rPr>
                <w:rFonts w:cstheme="minorHAnsi"/>
              </w:rPr>
              <w:t>±</w:t>
            </w:r>
            <w:r w:rsidRPr="00C3772B">
              <w:t xml:space="preserve"> 0.1</w:t>
            </w:r>
            <w:r w:rsidR="006F7EF9" w:rsidRPr="00C3772B">
              <w:t>40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4" w:space="0" w:color="auto"/>
            </w:tcBorders>
          </w:tcPr>
          <w:p w14:paraId="2E9D1E1D" w14:textId="3DBDB57A" w:rsidR="007A64A6" w:rsidRPr="00C3772B" w:rsidRDefault="007A64A6" w:rsidP="007A64A6">
            <w:pPr>
              <w:jc w:val="center"/>
            </w:pPr>
            <w:r w:rsidRPr="00C3772B">
              <w:t>0.169</w:t>
            </w:r>
            <w:r w:rsidR="006E284A" w:rsidRPr="00C3772B">
              <w:t xml:space="preserve"> </w:t>
            </w:r>
            <w:r w:rsidR="006E284A" w:rsidRPr="00C3772B">
              <w:rPr>
                <w:rFonts w:cstheme="minorHAnsi"/>
              </w:rPr>
              <w:t>±</w:t>
            </w:r>
            <w:r w:rsidRPr="00C3772B">
              <w:t xml:space="preserve"> 0.147</w:t>
            </w:r>
          </w:p>
        </w:tc>
      </w:tr>
      <w:tr w:rsidR="007A64A6" w:rsidRPr="00C3772B" w14:paraId="424D6858" w14:textId="77777777" w:rsidTr="007A64A6">
        <w:trPr>
          <w:trHeight w:val="340"/>
        </w:trPr>
        <w:tc>
          <w:tcPr>
            <w:tcW w:w="3703" w:type="dxa"/>
            <w:gridSpan w:val="4"/>
            <w:tcBorders>
              <w:right w:val="nil"/>
            </w:tcBorders>
          </w:tcPr>
          <w:p w14:paraId="747D6F42" w14:textId="77777777" w:rsidR="007A64A6" w:rsidRPr="00C3772B" w:rsidRDefault="007A64A6" w:rsidP="007A64A6">
            <w:pPr>
              <w:jc w:val="center"/>
            </w:pPr>
          </w:p>
        </w:tc>
        <w:tc>
          <w:tcPr>
            <w:tcW w:w="2671" w:type="dxa"/>
            <w:gridSpan w:val="2"/>
            <w:tcBorders>
              <w:left w:val="nil"/>
              <w:right w:val="nil"/>
            </w:tcBorders>
          </w:tcPr>
          <w:p w14:paraId="0B223981" w14:textId="77777777" w:rsidR="007A64A6" w:rsidRPr="00C3772B" w:rsidRDefault="007A64A6" w:rsidP="007A64A6">
            <w:pPr>
              <w:jc w:val="center"/>
            </w:pPr>
          </w:p>
        </w:tc>
        <w:tc>
          <w:tcPr>
            <w:tcW w:w="4680" w:type="dxa"/>
            <w:gridSpan w:val="3"/>
            <w:tcBorders>
              <w:left w:val="nil"/>
              <w:right w:val="single" w:sz="4" w:space="0" w:color="auto"/>
            </w:tcBorders>
          </w:tcPr>
          <w:p w14:paraId="3B04CD86" w14:textId="77777777" w:rsidR="007A64A6" w:rsidRPr="00C3772B" w:rsidRDefault="007A64A6" w:rsidP="007A64A6">
            <w:pPr>
              <w:jc w:val="center"/>
            </w:pPr>
          </w:p>
        </w:tc>
      </w:tr>
      <w:tr w:rsidR="007A64A6" w:rsidRPr="00C3772B" w14:paraId="4149A1FF" w14:textId="77777777" w:rsidTr="007A64A6">
        <w:trPr>
          <w:trHeight w:val="340"/>
        </w:trPr>
        <w:tc>
          <w:tcPr>
            <w:tcW w:w="1246" w:type="dxa"/>
            <w:tcBorders>
              <w:bottom w:val="nil"/>
            </w:tcBorders>
          </w:tcPr>
          <w:p w14:paraId="2EA8C991" w14:textId="77777777" w:rsidR="007A64A6" w:rsidRPr="00C3772B" w:rsidRDefault="007A64A6" w:rsidP="007A64A6">
            <w:r w:rsidRPr="00C3772B">
              <w:t>African</w:t>
            </w:r>
          </w:p>
        </w:tc>
        <w:tc>
          <w:tcPr>
            <w:tcW w:w="520" w:type="dxa"/>
            <w:tcBorders>
              <w:bottom w:val="nil"/>
            </w:tcBorders>
          </w:tcPr>
          <w:p w14:paraId="1C499219" w14:textId="77777777" w:rsidR="007A64A6" w:rsidRPr="00C3772B" w:rsidRDefault="007A64A6" w:rsidP="007A64A6">
            <w:r w:rsidRPr="00C3772B">
              <w:t>My</w:t>
            </w:r>
          </w:p>
        </w:tc>
        <w:tc>
          <w:tcPr>
            <w:tcW w:w="1490" w:type="dxa"/>
            <w:tcBorders>
              <w:bottom w:val="nil"/>
              <w:right w:val="nil"/>
            </w:tcBorders>
          </w:tcPr>
          <w:p w14:paraId="4D769B6D" w14:textId="77777777" w:rsidR="007A64A6" w:rsidRPr="00C3772B" w:rsidRDefault="007A64A6" w:rsidP="007A64A6">
            <w:pPr>
              <w:jc w:val="center"/>
            </w:pPr>
            <w:r w:rsidRPr="00C3772B">
              <w:t xml:space="preserve">0.401 </w:t>
            </w:r>
            <w:r w:rsidRPr="00C3772B">
              <w:rPr>
                <w:rFonts w:cstheme="minorHAnsi"/>
              </w:rPr>
              <w:t>±</w:t>
            </w:r>
            <w:r w:rsidRPr="00C3772B">
              <w:t xml:space="preserve"> 0.122</w:t>
            </w:r>
          </w:p>
        </w:tc>
        <w:tc>
          <w:tcPr>
            <w:tcW w:w="1559" w:type="dxa"/>
            <w:gridSpan w:val="2"/>
            <w:tcBorders>
              <w:left w:val="nil"/>
              <w:bottom w:val="nil"/>
            </w:tcBorders>
          </w:tcPr>
          <w:p w14:paraId="5A359656" w14:textId="77777777" w:rsidR="007A64A6" w:rsidRPr="00C3772B" w:rsidRDefault="007A64A6" w:rsidP="007A64A6">
            <w:pPr>
              <w:jc w:val="center"/>
            </w:pPr>
            <w:r w:rsidRPr="00C3772B">
              <w:t xml:space="preserve">0.399 </w:t>
            </w:r>
            <w:r w:rsidRPr="00C3772B">
              <w:rPr>
                <w:rFonts w:cstheme="minorHAnsi"/>
              </w:rPr>
              <w:t>±</w:t>
            </w:r>
            <w:r w:rsidRPr="00C3772B">
              <w:t xml:space="preserve"> 0.142</w:t>
            </w:r>
          </w:p>
        </w:tc>
        <w:tc>
          <w:tcPr>
            <w:tcW w:w="1559" w:type="dxa"/>
            <w:tcBorders>
              <w:bottom w:val="nil"/>
              <w:right w:val="nil"/>
            </w:tcBorders>
          </w:tcPr>
          <w:p w14:paraId="54D5571A" w14:textId="31E7E45C" w:rsidR="007A64A6" w:rsidRPr="00C3772B" w:rsidRDefault="007A64A6" w:rsidP="007A64A6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>0.274</w:t>
            </w:r>
            <w:r w:rsidR="006E284A" w:rsidRPr="00C3772B">
              <w:t xml:space="preserve"> </w:t>
            </w:r>
            <w:r w:rsidR="006E284A" w:rsidRPr="00C3772B">
              <w:rPr>
                <w:rFonts w:cstheme="minorHAnsi"/>
              </w:rPr>
              <w:t>±</w:t>
            </w:r>
            <w:r w:rsidRPr="00C3772B">
              <w:rPr>
                <w:b/>
                <w:bCs/>
              </w:rPr>
              <w:t xml:space="preserve"> 0.124</w:t>
            </w:r>
          </w:p>
        </w:tc>
        <w:tc>
          <w:tcPr>
            <w:tcW w:w="1559" w:type="dxa"/>
            <w:tcBorders>
              <w:left w:val="nil"/>
              <w:bottom w:val="nil"/>
            </w:tcBorders>
          </w:tcPr>
          <w:p w14:paraId="177B75F0" w14:textId="54BCB6A5" w:rsidR="007A64A6" w:rsidRPr="00C3772B" w:rsidRDefault="007A64A6" w:rsidP="007A64A6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>0.203</w:t>
            </w:r>
            <w:r w:rsidR="006E284A" w:rsidRPr="00C3772B">
              <w:t xml:space="preserve"> </w:t>
            </w:r>
            <w:r w:rsidR="006E284A" w:rsidRPr="00C3772B">
              <w:rPr>
                <w:rFonts w:cstheme="minorHAnsi"/>
              </w:rPr>
              <w:t>±</w:t>
            </w:r>
            <w:r w:rsidRPr="00C3772B">
              <w:rPr>
                <w:b/>
                <w:bCs/>
              </w:rPr>
              <w:t xml:space="preserve"> 0.103</w:t>
            </w:r>
          </w:p>
        </w:tc>
        <w:tc>
          <w:tcPr>
            <w:tcW w:w="1560" w:type="dxa"/>
            <w:tcBorders>
              <w:bottom w:val="nil"/>
              <w:right w:val="nil"/>
            </w:tcBorders>
          </w:tcPr>
          <w:p w14:paraId="76682478" w14:textId="55A289B8" w:rsidR="007A64A6" w:rsidRPr="00C3772B" w:rsidRDefault="007A64A6" w:rsidP="007A64A6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>0.127</w:t>
            </w:r>
            <w:r w:rsidR="006E284A" w:rsidRPr="00C3772B">
              <w:t xml:space="preserve"> </w:t>
            </w:r>
            <w:r w:rsidR="006E284A" w:rsidRPr="00C3772B">
              <w:rPr>
                <w:rFonts w:cstheme="minorHAnsi"/>
              </w:rPr>
              <w:t>±</w:t>
            </w:r>
            <w:r w:rsidRPr="00C3772B">
              <w:rPr>
                <w:b/>
                <w:bCs/>
              </w:rPr>
              <w:t xml:space="preserve"> 0.098</w:t>
            </w:r>
          </w:p>
        </w:tc>
        <w:tc>
          <w:tcPr>
            <w:tcW w:w="1561" w:type="dxa"/>
            <w:tcBorders>
              <w:left w:val="nil"/>
              <w:bottom w:val="nil"/>
            </w:tcBorders>
          </w:tcPr>
          <w:p w14:paraId="144BF6D9" w14:textId="3B785F4D" w:rsidR="007A64A6" w:rsidRPr="00C3772B" w:rsidRDefault="007A64A6" w:rsidP="007A64A6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>0.196</w:t>
            </w:r>
            <w:r w:rsidR="006E284A" w:rsidRPr="00C3772B">
              <w:t xml:space="preserve"> </w:t>
            </w:r>
            <w:r w:rsidR="006E284A" w:rsidRPr="00C3772B">
              <w:rPr>
                <w:rFonts w:cstheme="minorHAnsi"/>
              </w:rPr>
              <w:t>±</w:t>
            </w:r>
            <w:r w:rsidRPr="00C3772B">
              <w:rPr>
                <w:b/>
                <w:bCs/>
              </w:rPr>
              <w:t xml:space="preserve"> 0.141</w:t>
            </w:r>
          </w:p>
        </w:tc>
      </w:tr>
      <w:tr w:rsidR="007A64A6" w:rsidRPr="00C3772B" w14:paraId="6879DBE4" w14:textId="77777777" w:rsidTr="007A64A6">
        <w:trPr>
          <w:trHeight w:val="340"/>
        </w:trPr>
        <w:tc>
          <w:tcPr>
            <w:tcW w:w="1246" w:type="dxa"/>
            <w:vMerge w:val="restart"/>
            <w:tcBorders>
              <w:top w:val="nil"/>
            </w:tcBorders>
          </w:tcPr>
          <w:p w14:paraId="40D89232" w14:textId="77777777" w:rsidR="007A64A6" w:rsidRPr="00C3772B" w:rsidRDefault="007A64A6" w:rsidP="007A64A6"/>
        </w:tc>
        <w:tc>
          <w:tcPr>
            <w:tcW w:w="520" w:type="dxa"/>
            <w:tcBorders>
              <w:top w:val="nil"/>
              <w:bottom w:val="nil"/>
            </w:tcBorders>
          </w:tcPr>
          <w:p w14:paraId="4F6D6AD8" w14:textId="77777777" w:rsidR="007A64A6" w:rsidRPr="00C3772B" w:rsidRDefault="007A64A6" w:rsidP="007A64A6">
            <w:r w:rsidRPr="00C3772B">
              <w:t>Po</w:t>
            </w:r>
          </w:p>
        </w:tc>
        <w:tc>
          <w:tcPr>
            <w:tcW w:w="1490" w:type="dxa"/>
            <w:tcBorders>
              <w:top w:val="nil"/>
              <w:bottom w:val="nil"/>
              <w:right w:val="nil"/>
            </w:tcBorders>
          </w:tcPr>
          <w:p w14:paraId="33A8C2C7" w14:textId="77777777" w:rsidR="007A64A6" w:rsidRPr="00C3772B" w:rsidRDefault="007A64A6" w:rsidP="007A64A6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 xml:space="preserve">0.395 </w:t>
            </w:r>
            <w:r w:rsidRPr="00C3772B">
              <w:rPr>
                <w:rFonts w:cstheme="minorHAnsi"/>
                <w:b/>
                <w:bCs/>
              </w:rPr>
              <w:t>±</w:t>
            </w:r>
            <w:r w:rsidRPr="00C3772B">
              <w:rPr>
                <w:b/>
                <w:bCs/>
              </w:rPr>
              <w:t xml:space="preserve"> 0.118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nil"/>
            </w:tcBorders>
          </w:tcPr>
          <w:p w14:paraId="6C450BC1" w14:textId="77777777" w:rsidR="007A64A6" w:rsidRPr="00C3772B" w:rsidRDefault="007A64A6" w:rsidP="007A64A6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 xml:space="preserve">0.282 </w:t>
            </w:r>
            <w:r w:rsidRPr="00C3772B">
              <w:rPr>
                <w:rFonts w:cstheme="minorHAnsi"/>
                <w:b/>
                <w:bCs/>
              </w:rPr>
              <w:t>±</w:t>
            </w:r>
            <w:r w:rsidRPr="00C3772B">
              <w:rPr>
                <w:b/>
                <w:bCs/>
              </w:rPr>
              <w:t xml:space="preserve"> 0.147</w:t>
            </w:r>
          </w:p>
        </w:tc>
        <w:tc>
          <w:tcPr>
            <w:tcW w:w="1559" w:type="dxa"/>
            <w:tcBorders>
              <w:top w:val="nil"/>
              <w:bottom w:val="nil"/>
              <w:right w:val="nil"/>
            </w:tcBorders>
          </w:tcPr>
          <w:p w14:paraId="2FE0E58C" w14:textId="28306B80" w:rsidR="007A64A6" w:rsidRPr="00C3772B" w:rsidRDefault="007A64A6" w:rsidP="007A64A6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>0.265</w:t>
            </w:r>
            <w:r w:rsidR="006E284A" w:rsidRPr="00C3772B">
              <w:t xml:space="preserve"> </w:t>
            </w:r>
            <w:r w:rsidR="006E284A" w:rsidRPr="00C3772B">
              <w:rPr>
                <w:rFonts w:cstheme="minorHAnsi"/>
              </w:rPr>
              <w:t>±</w:t>
            </w:r>
            <w:r w:rsidRPr="00C3772B">
              <w:rPr>
                <w:b/>
                <w:bCs/>
              </w:rPr>
              <w:t xml:space="preserve"> 0.120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</w:tcBorders>
          </w:tcPr>
          <w:p w14:paraId="61D2FE34" w14:textId="66B7B813" w:rsidR="007A64A6" w:rsidRPr="00C3772B" w:rsidRDefault="007A64A6" w:rsidP="007A64A6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>0.148</w:t>
            </w:r>
            <w:r w:rsidR="006E284A" w:rsidRPr="00C3772B">
              <w:t xml:space="preserve"> </w:t>
            </w:r>
            <w:r w:rsidR="006E284A" w:rsidRPr="00C3772B">
              <w:rPr>
                <w:rFonts w:cstheme="minorHAnsi"/>
              </w:rPr>
              <w:t>±</w:t>
            </w:r>
            <w:r w:rsidRPr="00C3772B">
              <w:rPr>
                <w:b/>
                <w:bCs/>
              </w:rPr>
              <w:t xml:space="preserve"> 0.080</w:t>
            </w:r>
          </w:p>
        </w:tc>
        <w:tc>
          <w:tcPr>
            <w:tcW w:w="1560" w:type="dxa"/>
            <w:tcBorders>
              <w:top w:val="nil"/>
              <w:bottom w:val="nil"/>
              <w:right w:val="nil"/>
            </w:tcBorders>
          </w:tcPr>
          <w:p w14:paraId="766F02A1" w14:textId="578A458A" w:rsidR="007A64A6" w:rsidRPr="00C3772B" w:rsidRDefault="007A64A6" w:rsidP="007A64A6">
            <w:pPr>
              <w:jc w:val="center"/>
            </w:pPr>
            <w:r w:rsidRPr="00C3772B">
              <w:t>0.131</w:t>
            </w:r>
            <w:r w:rsidR="006E284A" w:rsidRPr="00C3772B">
              <w:t xml:space="preserve"> </w:t>
            </w:r>
            <w:r w:rsidR="006E284A" w:rsidRPr="00C3772B">
              <w:rPr>
                <w:rFonts w:cstheme="minorHAnsi"/>
              </w:rPr>
              <w:t>±</w:t>
            </w:r>
            <w:r w:rsidRPr="00C3772B">
              <w:t xml:space="preserve"> 0.100</w:t>
            </w:r>
          </w:p>
        </w:tc>
        <w:tc>
          <w:tcPr>
            <w:tcW w:w="1561" w:type="dxa"/>
            <w:tcBorders>
              <w:top w:val="nil"/>
              <w:left w:val="nil"/>
              <w:bottom w:val="nil"/>
            </w:tcBorders>
          </w:tcPr>
          <w:p w14:paraId="1BC4D05A" w14:textId="13ECF1E7" w:rsidR="007A64A6" w:rsidRPr="00C3772B" w:rsidRDefault="007A64A6" w:rsidP="007A64A6">
            <w:pPr>
              <w:jc w:val="center"/>
            </w:pPr>
            <w:r w:rsidRPr="00C3772B">
              <w:t>0.135</w:t>
            </w:r>
            <w:r w:rsidR="006E284A" w:rsidRPr="00C3772B">
              <w:t xml:space="preserve"> </w:t>
            </w:r>
            <w:r w:rsidR="006E284A" w:rsidRPr="00C3772B">
              <w:rPr>
                <w:rFonts w:cstheme="minorHAnsi"/>
              </w:rPr>
              <w:t>±</w:t>
            </w:r>
            <w:r w:rsidRPr="00C3772B">
              <w:t xml:space="preserve"> 0.110</w:t>
            </w:r>
          </w:p>
        </w:tc>
      </w:tr>
      <w:tr w:rsidR="007A64A6" w:rsidRPr="00C3772B" w14:paraId="6C833BF3" w14:textId="77777777" w:rsidTr="007A64A6">
        <w:trPr>
          <w:trHeight w:val="340"/>
        </w:trPr>
        <w:tc>
          <w:tcPr>
            <w:tcW w:w="1246" w:type="dxa"/>
            <w:vMerge/>
            <w:tcBorders>
              <w:bottom w:val="single" w:sz="4" w:space="0" w:color="auto"/>
            </w:tcBorders>
          </w:tcPr>
          <w:p w14:paraId="25F5B9CF" w14:textId="77777777" w:rsidR="007A64A6" w:rsidRPr="00C3772B" w:rsidRDefault="007A64A6" w:rsidP="007A64A6"/>
        </w:tc>
        <w:tc>
          <w:tcPr>
            <w:tcW w:w="520" w:type="dxa"/>
            <w:tcBorders>
              <w:top w:val="nil"/>
              <w:bottom w:val="single" w:sz="4" w:space="0" w:color="auto"/>
            </w:tcBorders>
          </w:tcPr>
          <w:p w14:paraId="5EE5F6F7" w14:textId="77777777" w:rsidR="007A64A6" w:rsidRPr="00C3772B" w:rsidRDefault="007A64A6" w:rsidP="007A64A6">
            <w:r w:rsidRPr="00C3772B">
              <w:t>Re</w:t>
            </w:r>
          </w:p>
        </w:tc>
        <w:tc>
          <w:tcPr>
            <w:tcW w:w="1490" w:type="dxa"/>
            <w:tcBorders>
              <w:top w:val="nil"/>
              <w:bottom w:val="single" w:sz="4" w:space="0" w:color="auto"/>
              <w:right w:val="nil"/>
            </w:tcBorders>
          </w:tcPr>
          <w:p w14:paraId="3740477C" w14:textId="77777777" w:rsidR="007A64A6" w:rsidRPr="00C3772B" w:rsidRDefault="007A64A6" w:rsidP="007A64A6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 xml:space="preserve">0.422 </w:t>
            </w:r>
            <w:r w:rsidRPr="00C3772B">
              <w:rPr>
                <w:rFonts w:cstheme="minorHAnsi"/>
                <w:b/>
                <w:bCs/>
              </w:rPr>
              <w:t>±</w:t>
            </w:r>
            <w:r w:rsidRPr="00C3772B">
              <w:rPr>
                <w:b/>
                <w:bCs/>
              </w:rPr>
              <w:t xml:space="preserve"> 0.125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auto"/>
            </w:tcBorders>
          </w:tcPr>
          <w:p w14:paraId="38032D26" w14:textId="77777777" w:rsidR="007A64A6" w:rsidRPr="00C3772B" w:rsidRDefault="007A64A6" w:rsidP="007A64A6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 xml:space="preserve">0.263 </w:t>
            </w:r>
            <w:r w:rsidRPr="00C3772B">
              <w:rPr>
                <w:rFonts w:cstheme="minorHAnsi"/>
                <w:b/>
                <w:bCs/>
              </w:rPr>
              <w:t>±</w:t>
            </w:r>
            <w:r w:rsidRPr="00C3772B">
              <w:rPr>
                <w:b/>
                <w:bCs/>
              </w:rPr>
              <w:t xml:space="preserve"> 0.123</w:t>
            </w:r>
          </w:p>
        </w:tc>
        <w:tc>
          <w:tcPr>
            <w:tcW w:w="1559" w:type="dxa"/>
            <w:tcBorders>
              <w:top w:val="nil"/>
              <w:bottom w:val="single" w:sz="4" w:space="0" w:color="auto"/>
              <w:right w:val="nil"/>
            </w:tcBorders>
          </w:tcPr>
          <w:p w14:paraId="6CE7E11F" w14:textId="6498CB50" w:rsidR="007A64A6" w:rsidRPr="00C3772B" w:rsidRDefault="007A64A6" w:rsidP="007A64A6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>0.284</w:t>
            </w:r>
            <w:r w:rsidR="006E284A" w:rsidRPr="00C3772B">
              <w:t xml:space="preserve"> </w:t>
            </w:r>
            <w:r w:rsidR="006E284A" w:rsidRPr="00C3772B">
              <w:rPr>
                <w:rFonts w:cstheme="minorHAnsi"/>
              </w:rPr>
              <w:t>±</w:t>
            </w:r>
            <w:r w:rsidRPr="00C3772B">
              <w:rPr>
                <w:b/>
                <w:bCs/>
              </w:rPr>
              <w:t xml:space="preserve"> 0.129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</w:tcBorders>
          </w:tcPr>
          <w:p w14:paraId="16B445B2" w14:textId="311D8C77" w:rsidR="007A64A6" w:rsidRPr="00C3772B" w:rsidRDefault="007A64A6" w:rsidP="007A64A6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>0.158</w:t>
            </w:r>
            <w:r w:rsidR="006E284A" w:rsidRPr="00C3772B">
              <w:t xml:space="preserve"> </w:t>
            </w:r>
            <w:r w:rsidR="006E284A" w:rsidRPr="00C3772B">
              <w:rPr>
                <w:rFonts w:cstheme="minorHAnsi"/>
              </w:rPr>
              <w:t>±</w:t>
            </w:r>
            <w:r w:rsidRPr="00C3772B">
              <w:rPr>
                <w:b/>
                <w:bCs/>
              </w:rPr>
              <w:t xml:space="preserve"> 0.120</w:t>
            </w:r>
          </w:p>
        </w:tc>
        <w:tc>
          <w:tcPr>
            <w:tcW w:w="1560" w:type="dxa"/>
            <w:tcBorders>
              <w:top w:val="nil"/>
              <w:bottom w:val="single" w:sz="4" w:space="0" w:color="auto"/>
              <w:right w:val="nil"/>
            </w:tcBorders>
          </w:tcPr>
          <w:p w14:paraId="1CE272A4" w14:textId="6E9A95F9" w:rsidR="007A64A6" w:rsidRPr="00C3772B" w:rsidRDefault="007A64A6" w:rsidP="007A64A6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 xml:space="preserve"> 0.137</w:t>
            </w:r>
            <w:r w:rsidR="006E284A" w:rsidRPr="00C3772B">
              <w:t xml:space="preserve"> </w:t>
            </w:r>
            <w:r w:rsidR="006E284A" w:rsidRPr="00C3772B">
              <w:rPr>
                <w:rFonts w:cstheme="minorHAnsi"/>
              </w:rPr>
              <w:t>±</w:t>
            </w:r>
            <w:r w:rsidRPr="00C3772B">
              <w:rPr>
                <w:b/>
                <w:bCs/>
              </w:rPr>
              <w:t xml:space="preserve"> 0.101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4" w:space="0" w:color="auto"/>
            </w:tcBorders>
          </w:tcPr>
          <w:p w14:paraId="3654C12A" w14:textId="0408F819" w:rsidR="007A64A6" w:rsidRPr="00C3772B" w:rsidRDefault="007A64A6" w:rsidP="007A64A6">
            <w:pPr>
              <w:jc w:val="center"/>
              <w:rPr>
                <w:b/>
                <w:bCs/>
              </w:rPr>
            </w:pPr>
            <w:r w:rsidRPr="00C3772B">
              <w:rPr>
                <w:b/>
                <w:bCs/>
              </w:rPr>
              <w:t>0.104</w:t>
            </w:r>
            <w:r w:rsidR="006E284A" w:rsidRPr="00C3772B">
              <w:t xml:space="preserve"> </w:t>
            </w:r>
            <w:r w:rsidR="006E284A" w:rsidRPr="00C3772B">
              <w:rPr>
                <w:rFonts w:cstheme="minorHAnsi"/>
              </w:rPr>
              <w:t>±</w:t>
            </w:r>
            <w:r w:rsidRPr="00C3772B">
              <w:rPr>
                <w:b/>
                <w:bCs/>
              </w:rPr>
              <w:t xml:space="preserve"> 0.073</w:t>
            </w:r>
          </w:p>
        </w:tc>
      </w:tr>
      <w:tr w:rsidR="007A64A6" w:rsidRPr="00C3772B" w14:paraId="0F306365" w14:textId="77777777" w:rsidTr="007A64A6">
        <w:trPr>
          <w:trHeight w:val="340"/>
        </w:trPr>
        <w:tc>
          <w:tcPr>
            <w:tcW w:w="3703" w:type="dxa"/>
            <w:gridSpan w:val="4"/>
            <w:tcBorders>
              <w:right w:val="nil"/>
            </w:tcBorders>
          </w:tcPr>
          <w:p w14:paraId="019FD55D" w14:textId="77777777" w:rsidR="007A64A6" w:rsidRPr="00C3772B" w:rsidRDefault="007A64A6" w:rsidP="007A64A6">
            <w:pPr>
              <w:jc w:val="center"/>
            </w:pPr>
          </w:p>
        </w:tc>
        <w:tc>
          <w:tcPr>
            <w:tcW w:w="2671" w:type="dxa"/>
            <w:gridSpan w:val="2"/>
            <w:tcBorders>
              <w:left w:val="nil"/>
              <w:right w:val="nil"/>
            </w:tcBorders>
          </w:tcPr>
          <w:p w14:paraId="6BC8FC77" w14:textId="77777777" w:rsidR="007A64A6" w:rsidRPr="00C3772B" w:rsidRDefault="007A64A6" w:rsidP="007A64A6">
            <w:pPr>
              <w:jc w:val="center"/>
            </w:pPr>
          </w:p>
        </w:tc>
        <w:tc>
          <w:tcPr>
            <w:tcW w:w="4680" w:type="dxa"/>
            <w:gridSpan w:val="3"/>
            <w:tcBorders>
              <w:left w:val="nil"/>
              <w:right w:val="single" w:sz="4" w:space="0" w:color="auto"/>
            </w:tcBorders>
          </w:tcPr>
          <w:p w14:paraId="188A5D77" w14:textId="77777777" w:rsidR="007A64A6" w:rsidRPr="00C3772B" w:rsidRDefault="007A64A6" w:rsidP="007A64A6">
            <w:pPr>
              <w:jc w:val="center"/>
            </w:pPr>
          </w:p>
        </w:tc>
      </w:tr>
      <w:tr w:rsidR="007A64A6" w:rsidRPr="00C3772B" w14:paraId="6F613240" w14:textId="77777777" w:rsidTr="007A64A6">
        <w:trPr>
          <w:trHeight w:val="340"/>
        </w:trPr>
        <w:tc>
          <w:tcPr>
            <w:tcW w:w="1246" w:type="dxa"/>
            <w:tcBorders>
              <w:bottom w:val="nil"/>
            </w:tcBorders>
          </w:tcPr>
          <w:p w14:paraId="4E61BFE7" w14:textId="77777777" w:rsidR="007A64A6" w:rsidRPr="00C3772B" w:rsidRDefault="007A64A6" w:rsidP="007A64A6">
            <w:r w:rsidRPr="00C3772B">
              <w:t>Pacific</w:t>
            </w:r>
          </w:p>
        </w:tc>
        <w:tc>
          <w:tcPr>
            <w:tcW w:w="520" w:type="dxa"/>
            <w:tcBorders>
              <w:bottom w:val="nil"/>
            </w:tcBorders>
          </w:tcPr>
          <w:p w14:paraId="170BF330" w14:textId="77777777" w:rsidR="007A64A6" w:rsidRPr="00C3772B" w:rsidRDefault="007A64A6" w:rsidP="007A64A6">
            <w:r w:rsidRPr="00C3772B">
              <w:t>Nc</w:t>
            </w:r>
          </w:p>
        </w:tc>
        <w:tc>
          <w:tcPr>
            <w:tcW w:w="1490" w:type="dxa"/>
            <w:tcBorders>
              <w:bottom w:val="nil"/>
              <w:right w:val="nil"/>
            </w:tcBorders>
          </w:tcPr>
          <w:p w14:paraId="407D2BFD" w14:textId="77777777" w:rsidR="007A64A6" w:rsidRPr="00C3772B" w:rsidRDefault="007A64A6" w:rsidP="007A64A6">
            <w:pPr>
              <w:jc w:val="center"/>
            </w:pPr>
            <w:r w:rsidRPr="00C3772B">
              <w:t>-</w:t>
            </w:r>
          </w:p>
        </w:tc>
        <w:tc>
          <w:tcPr>
            <w:tcW w:w="1559" w:type="dxa"/>
            <w:gridSpan w:val="2"/>
            <w:tcBorders>
              <w:left w:val="nil"/>
              <w:bottom w:val="nil"/>
            </w:tcBorders>
          </w:tcPr>
          <w:p w14:paraId="1D0D618E" w14:textId="77777777" w:rsidR="007A64A6" w:rsidRPr="00C3772B" w:rsidRDefault="007A64A6" w:rsidP="007A64A6">
            <w:pPr>
              <w:jc w:val="center"/>
            </w:pPr>
            <w:r w:rsidRPr="00C3772B">
              <w:t xml:space="preserve">0.593 </w:t>
            </w:r>
            <w:r w:rsidRPr="00C3772B">
              <w:rPr>
                <w:rFonts w:cstheme="minorHAnsi"/>
              </w:rPr>
              <w:t>±</w:t>
            </w:r>
            <w:r w:rsidRPr="00C3772B">
              <w:t xml:space="preserve"> 0.217</w:t>
            </w:r>
          </w:p>
        </w:tc>
        <w:tc>
          <w:tcPr>
            <w:tcW w:w="1559" w:type="dxa"/>
            <w:tcBorders>
              <w:bottom w:val="nil"/>
              <w:right w:val="nil"/>
            </w:tcBorders>
          </w:tcPr>
          <w:p w14:paraId="2564337E" w14:textId="77777777" w:rsidR="007A64A6" w:rsidRPr="00C3772B" w:rsidRDefault="007A64A6" w:rsidP="007A64A6">
            <w:pPr>
              <w:jc w:val="center"/>
            </w:pPr>
            <w:r w:rsidRPr="00C3772B">
              <w:t>-</w:t>
            </w:r>
          </w:p>
        </w:tc>
        <w:tc>
          <w:tcPr>
            <w:tcW w:w="1559" w:type="dxa"/>
            <w:tcBorders>
              <w:left w:val="nil"/>
              <w:bottom w:val="nil"/>
            </w:tcBorders>
          </w:tcPr>
          <w:p w14:paraId="10183760" w14:textId="67228E01" w:rsidR="007A64A6" w:rsidRPr="00C3772B" w:rsidRDefault="007A64A6" w:rsidP="007A64A6">
            <w:pPr>
              <w:jc w:val="center"/>
            </w:pPr>
            <w:r w:rsidRPr="00C3772B">
              <w:t>0.317</w:t>
            </w:r>
            <w:r w:rsidR="006E284A" w:rsidRPr="00C3772B">
              <w:t xml:space="preserve"> </w:t>
            </w:r>
            <w:r w:rsidR="006E284A" w:rsidRPr="00C3772B">
              <w:rPr>
                <w:rFonts w:cstheme="minorHAnsi"/>
              </w:rPr>
              <w:t>±</w:t>
            </w:r>
            <w:r w:rsidRPr="00C3772B">
              <w:t xml:space="preserve"> 0.196</w:t>
            </w:r>
          </w:p>
        </w:tc>
        <w:tc>
          <w:tcPr>
            <w:tcW w:w="1560" w:type="dxa"/>
            <w:tcBorders>
              <w:bottom w:val="nil"/>
              <w:right w:val="nil"/>
            </w:tcBorders>
          </w:tcPr>
          <w:p w14:paraId="0C11261C" w14:textId="77777777" w:rsidR="007A64A6" w:rsidRPr="00C3772B" w:rsidRDefault="007A64A6" w:rsidP="007A64A6">
            <w:pPr>
              <w:jc w:val="center"/>
            </w:pPr>
            <w:r w:rsidRPr="00C3772B">
              <w:t>-</w:t>
            </w:r>
          </w:p>
        </w:tc>
        <w:tc>
          <w:tcPr>
            <w:tcW w:w="1561" w:type="dxa"/>
            <w:tcBorders>
              <w:left w:val="nil"/>
              <w:bottom w:val="nil"/>
            </w:tcBorders>
          </w:tcPr>
          <w:p w14:paraId="08EFB78C" w14:textId="5056A39D" w:rsidR="007A64A6" w:rsidRPr="00C3772B" w:rsidRDefault="007A64A6" w:rsidP="007A64A6">
            <w:pPr>
              <w:jc w:val="center"/>
            </w:pPr>
            <w:r w:rsidRPr="00C3772B">
              <w:t>0.275</w:t>
            </w:r>
            <w:r w:rsidR="006E284A" w:rsidRPr="00C3772B">
              <w:t xml:space="preserve"> </w:t>
            </w:r>
            <w:r w:rsidR="006E284A" w:rsidRPr="00C3772B">
              <w:rPr>
                <w:rFonts w:cstheme="minorHAnsi"/>
              </w:rPr>
              <w:t>±</w:t>
            </w:r>
            <w:r w:rsidRPr="00C3772B">
              <w:t xml:space="preserve"> 0.281</w:t>
            </w:r>
          </w:p>
        </w:tc>
      </w:tr>
      <w:tr w:rsidR="007A64A6" w:rsidRPr="00C3772B" w14:paraId="1F9D0D52" w14:textId="77777777" w:rsidTr="007A64A6">
        <w:trPr>
          <w:trHeight w:val="340"/>
        </w:trPr>
        <w:tc>
          <w:tcPr>
            <w:tcW w:w="1246" w:type="dxa"/>
            <w:vMerge w:val="restart"/>
            <w:tcBorders>
              <w:top w:val="nil"/>
            </w:tcBorders>
          </w:tcPr>
          <w:p w14:paraId="7ED1AA85" w14:textId="77777777" w:rsidR="007A64A6" w:rsidRPr="00C3772B" w:rsidRDefault="007A64A6" w:rsidP="007A64A6"/>
        </w:tc>
        <w:tc>
          <w:tcPr>
            <w:tcW w:w="520" w:type="dxa"/>
            <w:tcBorders>
              <w:top w:val="nil"/>
              <w:bottom w:val="nil"/>
            </w:tcBorders>
          </w:tcPr>
          <w:p w14:paraId="4C87B876" w14:textId="77777777" w:rsidR="007A64A6" w:rsidRPr="00C3772B" w:rsidRDefault="007A64A6" w:rsidP="007A64A6">
            <w:r w:rsidRPr="00C3772B">
              <w:t>Nz</w:t>
            </w:r>
          </w:p>
        </w:tc>
        <w:tc>
          <w:tcPr>
            <w:tcW w:w="1490" w:type="dxa"/>
            <w:tcBorders>
              <w:top w:val="nil"/>
              <w:bottom w:val="nil"/>
              <w:right w:val="nil"/>
            </w:tcBorders>
          </w:tcPr>
          <w:p w14:paraId="0DBC625C" w14:textId="77777777" w:rsidR="007A64A6" w:rsidRPr="00C3772B" w:rsidRDefault="007A64A6" w:rsidP="007A64A6">
            <w:pPr>
              <w:jc w:val="center"/>
            </w:pPr>
            <w:r w:rsidRPr="00C3772B">
              <w:t>-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nil"/>
            </w:tcBorders>
          </w:tcPr>
          <w:p w14:paraId="0F160E95" w14:textId="77777777" w:rsidR="007A64A6" w:rsidRPr="00C3772B" w:rsidRDefault="007A64A6" w:rsidP="007A64A6">
            <w:pPr>
              <w:jc w:val="center"/>
            </w:pPr>
            <w:r w:rsidRPr="00C3772B">
              <w:t xml:space="preserve">0.336 </w:t>
            </w:r>
            <w:r w:rsidRPr="00C3772B">
              <w:rPr>
                <w:rFonts w:cstheme="minorHAnsi"/>
              </w:rPr>
              <w:t>±</w:t>
            </w:r>
            <w:r w:rsidRPr="00C3772B">
              <w:t xml:space="preserve"> 0.108</w:t>
            </w:r>
          </w:p>
        </w:tc>
        <w:tc>
          <w:tcPr>
            <w:tcW w:w="1559" w:type="dxa"/>
            <w:tcBorders>
              <w:top w:val="nil"/>
              <w:bottom w:val="nil"/>
              <w:right w:val="nil"/>
            </w:tcBorders>
          </w:tcPr>
          <w:p w14:paraId="5C3A3595" w14:textId="77777777" w:rsidR="007A64A6" w:rsidRPr="00C3772B" w:rsidRDefault="007A64A6" w:rsidP="007A64A6">
            <w:pPr>
              <w:jc w:val="center"/>
            </w:pPr>
            <w:r w:rsidRPr="00C3772B"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</w:tcBorders>
          </w:tcPr>
          <w:p w14:paraId="40266B99" w14:textId="3A0BBAC8" w:rsidR="007A64A6" w:rsidRPr="00C3772B" w:rsidRDefault="007A64A6" w:rsidP="007A64A6">
            <w:pPr>
              <w:jc w:val="center"/>
            </w:pPr>
            <w:r w:rsidRPr="00C3772B">
              <w:t>0.189</w:t>
            </w:r>
            <w:r w:rsidR="006E284A" w:rsidRPr="00C3772B">
              <w:t xml:space="preserve"> </w:t>
            </w:r>
            <w:r w:rsidR="006E284A" w:rsidRPr="00C3772B">
              <w:rPr>
                <w:rFonts w:cstheme="minorHAnsi"/>
              </w:rPr>
              <w:t>±</w:t>
            </w:r>
            <w:r w:rsidRPr="00C3772B">
              <w:t xml:space="preserve"> 0.13</w:t>
            </w:r>
            <w:r w:rsidR="00491976" w:rsidRPr="00C3772B">
              <w:t>2</w:t>
            </w:r>
          </w:p>
        </w:tc>
        <w:tc>
          <w:tcPr>
            <w:tcW w:w="1560" w:type="dxa"/>
            <w:tcBorders>
              <w:top w:val="nil"/>
              <w:bottom w:val="nil"/>
              <w:right w:val="nil"/>
            </w:tcBorders>
          </w:tcPr>
          <w:p w14:paraId="1CFA9796" w14:textId="77777777" w:rsidR="007A64A6" w:rsidRPr="00C3772B" w:rsidRDefault="007A64A6" w:rsidP="007A64A6">
            <w:pPr>
              <w:jc w:val="center"/>
            </w:pPr>
            <w:r w:rsidRPr="00C3772B">
              <w:t>-</w:t>
            </w:r>
          </w:p>
        </w:tc>
        <w:tc>
          <w:tcPr>
            <w:tcW w:w="1561" w:type="dxa"/>
            <w:tcBorders>
              <w:top w:val="nil"/>
              <w:left w:val="nil"/>
              <w:bottom w:val="nil"/>
            </w:tcBorders>
          </w:tcPr>
          <w:p w14:paraId="54962883" w14:textId="26CF952E" w:rsidR="007A64A6" w:rsidRPr="00C3772B" w:rsidRDefault="007A64A6" w:rsidP="007A64A6">
            <w:pPr>
              <w:jc w:val="center"/>
            </w:pPr>
            <w:r w:rsidRPr="00C3772B">
              <w:t>0.146</w:t>
            </w:r>
            <w:r w:rsidR="006E284A" w:rsidRPr="00C3772B">
              <w:t xml:space="preserve"> </w:t>
            </w:r>
            <w:r w:rsidR="006E284A" w:rsidRPr="00C3772B">
              <w:rPr>
                <w:rFonts w:cstheme="minorHAnsi"/>
              </w:rPr>
              <w:t>±</w:t>
            </w:r>
            <w:r w:rsidRPr="00C3772B">
              <w:t xml:space="preserve"> 0.100</w:t>
            </w:r>
          </w:p>
        </w:tc>
      </w:tr>
      <w:tr w:rsidR="007A64A6" w:rsidRPr="00C3772B" w14:paraId="11FA60A0" w14:textId="77777777" w:rsidTr="007A64A6">
        <w:trPr>
          <w:trHeight w:val="340"/>
        </w:trPr>
        <w:tc>
          <w:tcPr>
            <w:tcW w:w="1246" w:type="dxa"/>
            <w:vMerge/>
          </w:tcPr>
          <w:p w14:paraId="6714D38F" w14:textId="77777777" w:rsidR="007A64A6" w:rsidRPr="00C3772B" w:rsidRDefault="007A64A6" w:rsidP="007A64A6"/>
        </w:tc>
        <w:tc>
          <w:tcPr>
            <w:tcW w:w="520" w:type="dxa"/>
            <w:tcBorders>
              <w:top w:val="nil"/>
            </w:tcBorders>
          </w:tcPr>
          <w:p w14:paraId="25050DCF" w14:textId="77777777" w:rsidR="007A64A6" w:rsidRPr="00C3772B" w:rsidRDefault="007A64A6" w:rsidP="007A64A6">
            <w:r w:rsidRPr="00C3772B">
              <w:t>Sz</w:t>
            </w:r>
          </w:p>
        </w:tc>
        <w:tc>
          <w:tcPr>
            <w:tcW w:w="1490" w:type="dxa"/>
            <w:tcBorders>
              <w:top w:val="nil"/>
              <w:right w:val="nil"/>
            </w:tcBorders>
          </w:tcPr>
          <w:p w14:paraId="4DEF9783" w14:textId="77777777" w:rsidR="007A64A6" w:rsidRPr="00C3772B" w:rsidRDefault="007A64A6" w:rsidP="007A64A6">
            <w:pPr>
              <w:jc w:val="center"/>
            </w:pPr>
            <w:r w:rsidRPr="00C3772B">
              <w:t>-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</w:tcBorders>
          </w:tcPr>
          <w:p w14:paraId="7B946A35" w14:textId="77777777" w:rsidR="007A64A6" w:rsidRPr="00C3772B" w:rsidRDefault="007A64A6" w:rsidP="007A64A6">
            <w:pPr>
              <w:jc w:val="center"/>
            </w:pPr>
            <w:r w:rsidRPr="00C3772B">
              <w:t xml:space="preserve">0.363 </w:t>
            </w:r>
            <w:r w:rsidRPr="00C3772B">
              <w:rPr>
                <w:rFonts w:cstheme="minorHAnsi"/>
              </w:rPr>
              <w:t>±</w:t>
            </w:r>
            <w:r w:rsidRPr="00C3772B">
              <w:t xml:space="preserve"> 0.106</w:t>
            </w:r>
          </w:p>
        </w:tc>
        <w:tc>
          <w:tcPr>
            <w:tcW w:w="1559" w:type="dxa"/>
            <w:tcBorders>
              <w:top w:val="nil"/>
              <w:right w:val="nil"/>
            </w:tcBorders>
          </w:tcPr>
          <w:p w14:paraId="07BB697F" w14:textId="77777777" w:rsidR="007A64A6" w:rsidRPr="00C3772B" w:rsidRDefault="007A64A6" w:rsidP="007A64A6">
            <w:pPr>
              <w:jc w:val="center"/>
            </w:pPr>
            <w:r w:rsidRPr="00C3772B">
              <w:t>-</w:t>
            </w:r>
          </w:p>
        </w:tc>
        <w:tc>
          <w:tcPr>
            <w:tcW w:w="1559" w:type="dxa"/>
            <w:tcBorders>
              <w:top w:val="nil"/>
              <w:left w:val="nil"/>
            </w:tcBorders>
          </w:tcPr>
          <w:p w14:paraId="3BCAD287" w14:textId="7C75DAC5" w:rsidR="007A64A6" w:rsidRPr="00C3772B" w:rsidRDefault="007A64A6" w:rsidP="007A64A6">
            <w:pPr>
              <w:jc w:val="center"/>
            </w:pPr>
            <w:r w:rsidRPr="00C3772B">
              <w:t>0.208</w:t>
            </w:r>
            <w:r w:rsidR="006E284A" w:rsidRPr="00C3772B">
              <w:t xml:space="preserve"> </w:t>
            </w:r>
            <w:r w:rsidR="006E284A" w:rsidRPr="00C3772B">
              <w:rPr>
                <w:rFonts w:cstheme="minorHAnsi"/>
              </w:rPr>
              <w:t>±</w:t>
            </w:r>
            <w:r w:rsidRPr="00C3772B">
              <w:t xml:space="preserve"> 0.113</w:t>
            </w:r>
          </w:p>
        </w:tc>
        <w:tc>
          <w:tcPr>
            <w:tcW w:w="1560" w:type="dxa"/>
            <w:tcBorders>
              <w:top w:val="nil"/>
              <w:right w:val="nil"/>
            </w:tcBorders>
          </w:tcPr>
          <w:p w14:paraId="6EFB5105" w14:textId="77777777" w:rsidR="007A64A6" w:rsidRPr="00C3772B" w:rsidRDefault="007A64A6" w:rsidP="007A64A6">
            <w:pPr>
              <w:jc w:val="center"/>
            </w:pPr>
            <w:r w:rsidRPr="00C3772B">
              <w:t>-</w:t>
            </w:r>
          </w:p>
        </w:tc>
        <w:tc>
          <w:tcPr>
            <w:tcW w:w="1561" w:type="dxa"/>
            <w:tcBorders>
              <w:top w:val="nil"/>
              <w:left w:val="nil"/>
            </w:tcBorders>
          </w:tcPr>
          <w:p w14:paraId="3A600DB3" w14:textId="54C3406E" w:rsidR="007A64A6" w:rsidRPr="00C3772B" w:rsidRDefault="007A64A6" w:rsidP="007A64A6">
            <w:pPr>
              <w:jc w:val="center"/>
            </w:pPr>
            <w:r w:rsidRPr="00C3772B">
              <w:t>0.1</w:t>
            </w:r>
            <w:r w:rsidR="00491976" w:rsidRPr="00C3772B">
              <w:t>5</w:t>
            </w:r>
            <w:r w:rsidRPr="00C3772B">
              <w:t>4</w:t>
            </w:r>
            <w:r w:rsidR="006E284A" w:rsidRPr="00C3772B">
              <w:t xml:space="preserve"> </w:t>
            </w:r>
            <w:r w:rsidR="006E284A" w:rsidRPr="00C3772B">
              <w:rPr>
                <w:rFonts w:cstheme="minorHAnsi"/>
              </w:rPr>
              <w:t>±</w:t>
            </w:r>
            <w:r w:rsidRPr="00C3772B">
              <w:t xml:space="preserve"> 0.104</w:t>
            </w:r>
          </w:p>
        </w:tc>
      </w:tr>
    </w:tbl>
    <w:p w14:paraId="3E64A87F" w14:textId="06C94B5C" w:rsidR="004371EF" w:rsidRPr="00C3772B" w:rsidRDefault="004371EF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1C6391C6" w14:textId="77777777" w:rsidR="00F846E1" w:rsidRPr="00C3772B" w:rsidRDefault="00F846E1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1C8C4E6D" w14:textId="77777777" w:rsidR="007543F5" w:rsidRPr="00C3772B" w:rsidRDefault="007543F5" w:rsidP="008B3C1C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7B94A292" w14:textId="77777777" w:rsidR="007A64A6" w:rsidRPr="00C3772B" w:rsidRDefault="007A64A6" w:rsidP="008B3C1C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46FED97A" w14:textId="77777777" w:rsidR="007A64A6" w:rsidRPr="00C3772B" w:rsidRDefault="007A64A6" w:rsidP="008B3C1C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614B3F97" w14:textId="77777777" w:rsidR="007A64A6" w:rsidRPr="00C3772B" w:rsidRDefault="007A64A6" w:rsidP="008B3C1C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2E11A396" w14:textId="77777777" w:rsidR="007A64A6" w:rsidRPr="00C3772B" w:rsidRDefault="007A64A6" w:rsidP="008B3C1C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02DC35F6" w14:textId="77777777" w:rsidR="007A64A6" w:rsidRPr="00C3772B" w:rsidRDefault="007A64A6" w:rsidP="008B3C1C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529DD6A3" w14:textId="39DAEA67" w:rsidR="008B3C1C" w:rsidRPr="00C3772B" w:rsidRDefault="008B3C1C" w:rsidP="008B3C1C">
      <w:pPr>
        <w:rPr>
          <w:rFonts w:ascii="Times New Roman" w:hAnsi="Times New Roman" w:cs="Times New Roman"/>
          <w:sz w:val="24"/>
          <w:szCs w:val="24"/>
          <w:lang w:val="en-GB"/>
        </w:rPr>
      </w:pPr>
      <w:r w:rsidRPr="00C3772B">
        <w:rPr>
          <w:rFonts w:ascii="Times New Roman" w:hAnsi="Times New Roman" w:cs="Times New Roman"/>
          <w:b/>
          <w:bCs/>
          <w:sz w:val="24"/>
          <w:szCs w:val="24"/>
          <w:lang w:val="en-GB"/>
        </w:rPr>
        <w:lastRenderedPageBreak/>
        <w:t>Table S</w:t>
      </w:r>
      <w:r w:rsidR="00780CC7" w:rsidRPr="00C3772B">
        <w:rPr>
          <w:rFonts w:ascii="Times New Roman" w:hAnsi="Times New Roman" w:cs="Times New Roman"/>
          <w:b/>
          <w:bCs/>
          <w:sz w:val="24"/>
          <w:szCs w:val="24"/>
          <w:lang w:val="en-GB"/>
        </w:rPr>
        <w:t>8</w:t>
      </w:r>
      <w:r w:rsidRPr="00C3772B">
        <w:rPr>
          <w:rFonts w:ascii="Times New Roman" w:hAnsi="Times New Roman" w:cs="Times New Roman"/>
          <w:b/>
          <w:bCs/>
          <w:sz w:val="24"/>
          <w:szCs w:val="24"/>
          <w:lang w:val="en-GB"/>
        </w:rPr>
        <w:t>:</w:t>
      </w:r>
      <w:r w:rsidRPr="00C3772B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48587A" w:rsidRPr="00C3772B">
        <w:rPr>
          <w:rFonts w:ascii="Times New Roman" w:hAnsi="Times New Roman" w:cs="Times New Roman"/>
          <w:sz w:val="24"/>
          <w:szCs w:val="24"/>
          <w:lang w:val="en-GB"/>
        </w:rPr>
        <w:t>Pseudo-r2</w:t>
      </w:r>
      <w:r w:rsidR="000C3C7C" w:rsidRPr="00C3772B">
        <w:rPr>
          <w:rFonts w:ascii="Times New Roman" w:hAnsi="Times New Roman" w:cs="Times New Roman"/>
          <w:sz w:val="24"/>
          <w:szCs w:val="24"/>
          <w:lang w:val="en-GB"/>
        </w:rPr>
        <w:t xml:space="preserve"> and associated p-values</w:t>
      </w:r>
      <w:r w:rsidR="0048587A" w:rsidRPr="00C3772B">
        <w:rPr>
          <w:rFonts w:ascii="Times New Roman" w:hAnsi="Times New Roman" w:cs="Times New Roman"/>
          <w:sz w:val="24"/>
          <w:szCs w:val="24"/>
          <w:lang w:val="en-GB"/>
        </w:rPr>
        <w:t xml:space="preserve"> for island spatial and environmental distance-decay at genus level, </w:t>
      </w:r>
      <w:r w:rsidR="0048587A" w:rsidRPr="00C3772B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proportion of C</w:t>
      </w:r>
      <w:r w:rsidR="000C3C7C" w:rsidRPr="00C3772B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ontinental </w:t>
      </w:r>
      <w:r w:rsidR="0048587A" w:rsidRPr="00C3772B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A</w:t>
      </w:r>
      <w:r w:rsidR="000C3C7C" w:rsidRPr="00C3772B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rea </w:t>
      </w:r>
      <w:r w:rsidR="0048587A" w:rsidRPr="00C3772B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E</w:t>
      </w:r>
      <w:r w:rsidR="000C3C7C" w:rsidRPr="00C3772B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quivalent</w:t>
      </w:r>
      <w:r w:rsidR="0048587A" w:rsidRPr="00C3772B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resamples with lower explained variability (pseudo-r2) than island models for spatial and environmental distance-decay on each island.</w:t>
      </w:r>
    </w:p>
    <w:tbl>
      <w:tblPr>
        <w:tblStyle w:val="TableGrid"/>
        <w:tblW w:w="10801" w:type="dxa"/>
        <w:tblInd w:w="-600" w:type="dxa"/>
        <w:tblLook w:val="04A0" w:firstRow="1" w:lastRow="0" w:firstColumn="1" w:lastColumn="0" w:noHBand="0" w:noVBand="1"/>
      </w:tblPr>
      <w:tblGrid>
        <w:gridCol w:w="1882"/>
        <w:gridCol w:w="963"/>
        <w:gridCol w:w="1263"/>
        <w:gridCol w:w="677"/>
        <w:gridCol w:w="2047"/>
        <w:gridCol w:w="2410"/>
        <w:gridCol w:w="142"/>
        <w:gridCol w:w="1417"/>
      </w:tblGrid>
      <w:tr w:rsidR="00B130FE" w:rsidRPr="00C3772B" w14:paraId="49EFB713" w14:textId="77777777" w:rsidTr="006F7053">
        <w:trPr>
          <w:trHeight w:val="20"/>
        </w:trPr>
        <w:tc>
          <w:tcPr>
            <w:tcW w:w="1882" w:type="dxa"/>
            <w:tcBorders>
              <w:bottom w:val="single" w:sz="4" w:space="0" w:color="auto"/>
            </w:tcBorders>
            <w:vAlign w:val="center"/>
          </w:tcPr>
          <w:p w14:paraId="0C3FF9D1" w14:textId="77777777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Region</w:t>
            </w:r>
          </w:p>
        </w:tc>
        <w:tc>
          <w:tcPr>
            <w:tcW w:w="963" w:type="dxa"/>
            <w:tcBorders>
              <w:bottom w:val="single" w:sz="4" w:space="0" w:color="auto"/>
            </w:tcBorders>
            <w:vAlign w:val="center"/>
          </w:tcPr>
          <w:p w14:paraId="0D5F8F29" w14:textId="77777777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Island</w:t>
            </w:r>
          </w:p>
        </w:tc>
        <w:tc>
          <w:tcPr>
            <w:tcW w:w="1940" w:type="dxa"/>
            <w:gridSpan w:val="2"/>
            <w:tcBorders>
              <w:bottom w:val="single" w:sz="4" w:space="0" w:color="auto"/>
              <w:right w:val="nil"/>
            </w:tcBorders>
            <w:vAlign w:val="center"/>
          </w:tcPr>
          <w:p w14:paraId="2603CF45" w14:textId="77777777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047" w:type="dxa"/>
            <w:tcBorders>
              <w:right w:val="nil"/>
            </w:tcBorders>
            <w:vAlign w:val="center"/>
          </w:tcPr>
          <w:p w14:paraId="2BE812FF" w14:textId="211E4023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Pseudo-r2 islands</w:t>
            </w:r>
          </w:p>
        </w:tc>
        <w:tc>
          <w:tcPr>
            <w:tcW w:w="2410" w:type="dxa"/>
            <w:tcBorders>
              <w:left w:val="nil"/>
              <w:right w:val="nil"/>
            </w:tcBorders>
            <w:vAlign w:val="center"/>
          </w:tcPr>
          <w:p w14:paraId="7B334675" w14:textId="2E2A6817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gramStart"/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P(</w:t>
            </w:r>
            <w:proofErr w:type="gramEnd"/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island &gt; continent)</w:t>
            </w:r>
          </w:p>
        </w:tc>
        <w:tc>
          <w:tcPr>
            <w:tcW w:w="1559" w:type="dxa"/>
            <w:gridSpan w:val="2"/>
            <w:tcBorders>
              <w:left w:val="nil"/>
            </w:tcBorders>
            <w:vAlign w:val="center"/>
          </w:tcPr>
          <w:p w14:paraId="7922DFC6" w14:textId="3E9B8A5F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p-value</w:t>
            </w:r>
          </w:p>
        </w:tc>
      </w:tr>
      <w:tr w:rsidR="00B130FE" w:rsidRPr="00C3772B" w14:paraId="762E95D7" w14:textId="77777777" w:rsidTr="006F7053">
        <w:trPr>
          <w:trHeight w:val="20"/>
        </w:trPr>
        <w:tc>
          <w:tcPr>
            <w:tcW w:w="1882" w:type="dxa"/>
            <w:tcBorders>
              <w:bottom w:val="nil"/>
            </w:tcBorders>
            <w:vAlign w:val="center"/>
          </w:tcPr>
          <w:p w14:paraId="0C4F2F65" w14:textId="77777777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American region</w:t>
            </w:r>
          </w:p>
        </w:tc>
        <w:tc>
          <w:tcPr>
            <w:tcW w:w="963" w:type="dxa"/>
            <w:tcBorders>
              <w:bottom w:val="nil"/>
            </w:tcBorders>
            <w:vAlign w:val="center"/>
          </w:tcPr>
          <w:p w14:paraId="54D9E0D9" w14:textId="77777777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Gu</w:t>
            </w:r>
          </w:p>
        </w:tc>
        <w:tc>
          <w:tcPr>
            <w:tcW w:w="1940" w:type="dxa"/>
            <w:gridSpan w:val="2"/>
            <w:tcBorders>
              <w:bottom w:val="nil"/>
              <w:right w:val="nil"/>
            </w:tcBorders>
            <w:vAlign w:val="center"/>
          </w:tcPr>
          <w:p w14:paraId="4593D6A6" w14:textId="77777777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Spatial</w:t>
            </w:r>
          </w:p>
        </w:tc>
        <w:tc>
          <w:tcPr>
            <w:tcW w:w="2047" w:type="dxa"/>
            <w:tcBorders>
              <w:bottom w:val="nil"/>
              <w:right w:val="nil"/>
            </w:tcBorders>
            <w:vAlign w:val="center"/>
          </w:tcPr>
          <w:p w14:paraId="4CDCB3E1" w14:textId="7549B78C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0.02</w:t>
            </w:r>
          </w:p>
        </w:tc>
        <w:tc>
          <w:tcPr>
            <w:tcW w:w="2552" w:type="dxa"/>
            <w:gridSpan w:val="2"/>
            <w:tcBorders>
              <w:left w:val="nil"/>
              <w:bottom w:val="nil"/>
              <w:right w:val="nil"/>
            </w:tcBorders>
            <w:vAlign w:val="center"/>
          </w:tcPr>
          <w:p w14:paraId="539E74C5" w14:textId="12125697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</w:t>
            </w:r>
            <w:r w:rsidR="004076B5"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25</w:t>
            </w:r>
            <w:r w:rsidR="003B0342"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1417" w:type="dxa"/>
            <w:tcBorders>
              <w:left w:val="nil"/>
              <w:bottom w:val="nil"/>
            </w:tcBorders>
            <w:vAlign w:val="center"/>
          </w:tcPr>
          <w:p w14:paraId="00F29AF0" w14:textId="50CC9204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</w:t>
            </w:r>
            <w:r w:rsidR="004076B5"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62</w:t>
            </w:r>
          </w:p>
        </w:tc>
      </w:tr>
      <w:tr w:rsidR="00B130FE" w:rsidRPr="00C3772B" w14:paraId="384ADD30" w14:textId="77777777" w:rsidTr="006F7053">
        <w:trPr>
          <w:trHeight w:val="20"/>
        </w:trPr>
        <w:tc>
          <w:tcPr>
            <w:tcW w:w="1882" w:type="dxa"/>
            <w:tcBorders>
              <w:top w:val="nil"/>
            </w:tcBorders>
            <w:vAlign w:val="center"/>
          </w:tcPr>
          <w:p w14:paraId="74376332" w14:textId="77777777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963" w:type="dxa"/>
            <w:tcBorders>
              <w:top w:val="nil"/>
              <w:bottom w:val="single" w:sz="4" w:space="0" w:color="auto"/>
            </w:tcBorders>
            <w:vAlign w:val="center"/>
          </w:tcPr>
          <w:p w14:paraId="0BE577EB" w14:textId="77777777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940" w:type="dxa"/>
            <w:gridSpan w:val="2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14:paraId="7D36247F" w14:textId="77777777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Environmental</w:t>
            </w:r>
          </w:p>
        </w:tc>
        <w:tc>
          <w:tcPr>
            <w:tcW w:w="2047" w:type="dxa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14:paraId="3E1F7F14" w14:textId="21F00D91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</w:t>
            </w:r>
            <w:r w:rsidR="00300F72"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</w:t>
            </w:r>
          </w:p>
        </w:tc>
        <w:tc>
          <w:tcPr>
            <w:tcW w:w="255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12309D5" w14:textId="493FEDBD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</w:t>
            </w:r>
            <w:r w:rsidR="00300F72"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14:paraId="583D0738" w14:textId="20D4EDFF" w:rsidR="00B130FE" w:rsidRPr="00C3772B" w:rsidRDefault="00300F72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</w:tr>
      <w:tr w:rsidR="00B130FE" w:rsidRPr="00C3772B" w14:paraId="46A64713" w14:textId="77777777" w:rsidTr="006F7053">
        <w:trPr>
          <w:trHeight w:val="20"/>
        </w:trPr>
        <w:tc>
          <w:tcPr>
            <w:tcW w:w="1882" w:type="dxa"/>
            <w:vMerge w:val="restart"/>
            <w:tcBorders>
              <w:top w:val="nil"/>
            </w:tcBorders>
            <w:vAlign w:val="center"/>
          </w:tcPr>
          <w:p w14:paraId="2B145F38" w14:textId="77777777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963" w:type="dxa"/>
            <w:tcBorders>
              <w:top w:val="single" w:sz="4" w:space="0" w:color="auto"/>
              <w:bottom w:val="nil"/>
            </w:tcBorders>
            <w:vAlign w:val="center"/>
          </w:tcPr>
          <w:p w14:paraId="4795A695" w14:textId="77777777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Ha</w:t>
            </w:r>
          </w:p>
        </w:tc>
        <w:tc>
          <w:tcPr>
            <w:tcW w:w="1940" w:type="dxa"/>
            <w:gridSpan w:val="2"/>
            <w:tcBorders>
              <w:top w:val="single" w:sz="4" w:space="0" w:color="auto"/>
              <w:bottom w:val="nil"/>
              <w:right w:val="nil"/>
            </w:tcBorders>
            <w:vAlign w:val="center"/>
          </w:tcPr>
          <w:p w14:paraId="532487A8" w14:textId="77777777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Spatial</w:t>
            </w:r>
          </w:p>
        </w:tc>
        <w:tc>
          <w:tcPr>
            <w:tcW w:w="2047" w:type="dxa"/>
            <w:tcBorders>
              <w:top w:val="single" w:sz="4" w:space="0" w:color="auto"/>
              <w:bottom w:val="nil"/>
              <w:right w:val="nil"/>
            </w:tcBorders>
            <w:vAlign w:val="center"/>
          </w:tcPr>
          <w:p w14:paraId="12A8E7EE" w14:textId="739E723F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0.01</w:t>
            </w: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3B751697" w14:textId="1A3C0DB1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</w:t>
            </w:r>
            <w:r w:rsidR="004076B5"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25</w:t>
            </w:r>
            <w:r w:rsidR="003B0342"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</w:tcBorders>
            <w:vAlign w:val="center"/>
          </w:tcPr>
          <w:p w14:paraId="15F0818A" w14:textId="58092614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</w:t>
            </w:r>
            <w:r w:rsidR="004076B5"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62</w:t>
            </w:r>
          </w:p>
        </w:tc>
      </w:tr>
      <w:tr w:rsidR="00B130FE" w:rsidRPr="00C3772B" w14:paraId="4504A11A" w14:textId="77777777" w:rsidTr="006F7053">
        <w:trPr>
          <w:trHeight w:val="20"/>
        </w:trPr>
        <w:tc>
          <w:tcPr>
            <w:tcW w:w="1882" w:type="dxa"/>
            <w:vMerge/>
            <w:vAlign w:val="center"/>
          </w:tcPr>
          <w:p w14:paraId="740189BA" w14:textId="77777777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963" w:type="dxa"/>
            <w:tcBorders>
              <w:top w:val="nil"/>
              <w:bottom w:val="single" w:sz="4" w:space="0" w:color="auto"/>
            </w:tcBorders>
            <w:vAlign w:val="center"/>
          </w:tcPr>
          <w:p w14:paraId="7A0D9F00" w14:textId="77777777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940" w:type="dxa"/>
            <w:gridSpan w:val="2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14:paraId="7799BBB5" w14:textId="77777777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Environmental</w:t>
            </w:r>
          </w:p>
        </w:tc>
        <w:tc>
          <w:tcPr>
            <w:tcW w:w="2047" w:type="dxa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14:paraId="5FBE028F" w14:textId="20B683F4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0.01</w:t>
            </w:r>
          </w:p>
        </w:tc>
        <w:tc>
          <w:tcPr>
            <w:tcW w:w="255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FC30092" w14:textId="5CDFCE40" w:rsidR="00B130FE" w:rsidRPr="00C3772B" w:rsidRDefault="00300F72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14:paraId="56F9B795" w14:textId="67EDFBC1" w:rsidR="00B130FE" w:rsidRPr="00C3772B" w:rsidRDefault="00300F72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</w:t>
            </w:r>
            <w:r w:rsidR="004076B5"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</w:t>
            </w:r>
          </w:p>
        </w:tc>
      </w:tr>
      <w:tr w:rsidR="00B130FE" w:rsidRPr="00C3772B" w14:paraId="1FE63853" w14:textId="77777777" w:rsidTr="006F7053">
        <w:trPr>
          <w:trHeight w:val="20"/>
        </w:trPr>
        <w:tc>
          <w:tcPr>
            <w:tcW w:w="1882" w:type="dxa"/>
            <w:vMerge/>
            <w:vAlign w:val="center"/>
          </w:tcPr>
          <w:p w14:paraId="5DA53158" w14:textId="77777777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963" w:type="dxa"/>
            <w:tcBorders>
              <w:top w:val="single" w:sz="4" w:space="0" w:color="auto"/>
              <w:bottom w:val="nil"/>
            </w:tcBorders>
            <w:vAlign w:val="center"/>
          </w:tcPr>
          <w:p w14:paraId="2562E113" w14:textId="77777777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Ka</w:t>
            </w:r>
          </w:p>
        </w:tc>
        <w:tc>
          <w:tcPr>
            <w:tcW w:w="1940" w:type="dxa"/>
            <w:gridSpan w:val="2"/>
            <w:tcBorders>
              <w:top w:val="single" w:sz="4" w:space="0" w:color="auto"/>
              <w:bottom w:val="nil"/>
              <w:right w:val="nil"/>
            </w:tcBorders>
            <w:vAlign w:val="center"/>
          </w:tcPr>
          <w:p w14:paraId="5D616327" w14:textId="77777777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Spatial</w:t>
            </w:r>
          </w:p>
        </w:tc>
        <w:tc>
          <w:tcPr>
            <w:tcW w:w="2047" w:type="dxa"/>
            <w:tcBorders>
              <w:top w:val="single" w:sz="4" w:space="0" w:color="auto"/>
              <w:bottom w:val="nil"/>
              <w:right w:val="nil"/>
            </w:tcBorders>
            <w:vAlign w:val="center"/>
          </w:tcPr>
          <w:p w14:paraId="01E050E2" w14:textId="14F0FBA3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7C25B36B" w14:textId="6C6BD04A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</w:t>
            </w:r>
            <w:r w:rsidR="004076B5"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21</w:t>
            </w:r>
            <w:r w:rsidR="003B0342"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</w:tcBorders>
            <w:vAlign w:val="center"/>
          </w:tcPr>
          <w:p w14:paraId="4D61116C" w14:textId="1155FED5" w:rsidR="00B130FE" w:rsidRPr="00C3772B" w:rsidRDefault="004076B5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0.06</w:t>
            </w:r>
          </w:p>
        </w:tc>
      </w:tr>
      <w:tr w:rsidR="00B130FE" w:rsidRPr="00C3772B" w14:paraId="5A181884" w14:textId="77777777" w:rsidTr="006F7053">
        <w:trPr>
          <w:trHeight w:val="20"/>
        </w:trPr>
        <w:tc>
          <w:tcPr>
            <w:tcW w:w="1882" w:type="dxa"/>
            <w:vMerge/>
            <w:vAlign w:val="center"/>
          </w:tcPr>
          <w:p w14:paraId="5E0B84B1" w14:textId="77777777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963" w:type="dxa"/>
            <w:tcBorders>
              <w:top w:val="nil"/>
              <w:bottom w:val="single" w:sz="4" w:space="0" w:color="auto"/>
            </w:tcBorders>
            <w:vAlign w:val="center"/>
          </w:tcPr>
          <w:p w14:paraId="7AEE7182" w14:textId="77777777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940" w:type="dxa"/>
            <w:gridSpan w:val="2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14:paraId="2885880E" w14:textId="77777777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Environmental</w:t>
            </w:r>
          </w:p>
        </w:tc>
        <w:tc>
          <w:tcPr>
            <w:tcW w:w="2047" w:type="dxa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14:paraId="276F4BB4" w14:textId="20904235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0.09</w:t>
            </w:r>
          </w:p>
        </w:tc>
        <w:tc>
          <w:tcPr>
            <w:tcW w:w="255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5C1566E" w14:textId="37DD857D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0.7</w:t>
            </w:r>
            <w:r w:rsidR="00300F72"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14:paraId="051D8F88" w14:textId="718B1526" w:rsidR="00B130FE" w:rsidRPr="00C3772B" w:rsidRDefault="004076B5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</w:t>
            </w:r>
            <w:r w:rsidR="00300F72"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06</w:t>
            </w:r>
          </w:p>
        </w:tc>
      </w:tr>
      <w:tr w:rsidR="00B130FE" w:rsidRPr="00C3772B" w14:paraId="6AFC0F9A" w14:textId="77777777" w:rsidTr="006F7053">
        <w:trPr>
          <w:trHeight w:val="20"/>
        </w:trPr>
        <w:tc>
          <w:tcPr>
            <w:tcW w:w="1882" w:type="dxa"/>
            <w:vMerge/>
            <w:vAlign w:val="center"/>
          </w:tcPr>
          <w:p w14:paraId="69715E10" w14:textId="77777777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963" w:type="dxa"/>
            <w:tcBorders>
              <w:top w:val="single" w:sz="4" w:space="0" w:color="auto"/>
              <w:bottom w:val="nil"/>
            </w:tcBorders>
            <w:vAlign w:val="center"/>
          </w:tcPr>
          <w:p w14:paraId="3D326B0C" w14:textId="77777777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</w:t>
            </w:r>
          </w:p>
        </w:tc>
        <w:tc>
          <w:tcPr>
            <w:tcW w:w="1940" w:type="dxa"/>
            <w:gridSpan w:val="2"/>
            <w:tcBorders>
              <w:top w:val="single" w:sz="4" w:space="0" w:color="auto"/>
              <w:bottom w:val="nil"/>
              <w:right w:val="nil"/>
            </w:tcBorders>
            <w:vAlign w:val="center"/>
          </w:tcPr>
          <w:p w14:paraId="52418007" w14:textId="77777777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Spatial</w:t>
            </w:r>
          </w:p>
        </w:tc>
        <w:tc>
          <w:tcPr>
            <w:tcW w:w="2047" w:type="dxa"/>
            <w:tcBorders>
              <w:top w:val="single" w:sz="4" w:space="0" w:color="auto"/>
              <w:bottom w:val="nil"/>
              <w:right w:val="nil"/>
            </w:tcBorders>
            <w:vAlign w:val="center"/>
          </w:tcPr>
          <w:p w14:paraId="736483DC" w14:textId="06897468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0.0</w:t>
            </w:r>
            <w:r w:rsidR="00F96117" w:rsidRPr="00C3772B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8</w:t>
            </w: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35D97020" w14:textId="1F2E4D65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0.7</w:t>
            </w:r>
            <w:r w:rsidR="00F96117" w:rsidRPr="00C3772B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50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</w:tcBorders>
            <w:vAlign w:val="center"/>
          </w:tcPr>
          <w:p w14:paraId="71AF3E75" w14:textId="7D010974" w:rsidR="00B130FE" w:rsidRPr="00C3772B" w:rsidRDefault="00F96117" w:rsidP="006F7053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0.28</w:t>
            </w:r>
          </w:p>
        </w:tc>
      </w:tr>
      <w:tr w:rsidR="00B130FE" w:rsidRPr="00C3772B" w14:paraId="5E6CA40C" w14:textId="77777777" w:rsidTr="006F7053">
        <w:trPr>
          <w:trHeight w:val="20"/>
        </w:trPr>
        <w:tc>
          <w:tcPr>
            <w:tcW w:w="1882" w:type="dxa"/>
            <w:vMerge/>
            <w:vAlign w:val="center"/>
          </w:tcPr>
          <w:p w14:paraId="62EF85F2" w14:textId="77777777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963" w:type="dxa"/>
            <w:tcBorders>
              <w:top w:val="nil"/>
              <w:bottom w:val="single" w:sz="4" w:space="0" w:color="auto"/>
            </w:tcBorders>
            <w:vAlign w:val="center"/>
          </w:tcPr>
          <w:p w14:paraId="19F290A0" w14:textId="77777777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940" w:type="dxa"/>
            <w:gridSpan w:val="2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14:paraId="09A2F955" w14:textId="77777777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Environmental</w:t>
            </w:r>
          </w:p>
        </w:tc>
        <w:tc>
          <w:tcPr>
            <w:tcW w:w="2047" w:type="dxa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14:paraId="56457241" w14:textId="34CD7E82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0.1</w:t>
            </w:r>
            <w:r w:rsidR="00300F72" w:rsidRPr="00C3772B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2</w:t>
            </w:r>
          </w:p>
        </w:tc>
        <w:tc>
          <w:tcPr>
            <w:tcW w:w="255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C43F5FD" w14:textId="23DAD3EE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0.</w:t>
            </w:r>
            <w:r w:rsidR="00300F72" w:rsidRPr="00C3772B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875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14:paraId="6640C905" w14:textId="3E88D3E8" w:rsidR="00B130FE" w:rsidRPr="00C3772B" w:rsidRDefault="00F96117" w:rsidP="006F7053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0.</w:t>
            </w:r>
            <w:r w:rsidR="00300F72" w:rsidRPr="00C3772B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08</w:t>
            </w:r>
          </w:p>
        </w:tc>
      </w:tr>
      <w:tr w:rsidR="00B130FE" w:rsidRPr="00C3772B" w14:paraId="107511C7" w14:textId="77777777" w:rsidTr="006F7053">
        <w:trPr>
          <w:trHeight w:val="20"/>
        </w:trPr>
        <w:tc>
          <w:tcPr>
            <w:tcW w:w="1882" w:type="dxa"/>
            <w:vMerge/>
            <w:vAlign w:val="center"/>
          </w:tcPr>
          <w:p w14:paraId="08DE5B65" w14:textId="77777777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963" w:type="dxa"/>
            <w:tcBorders>
              <w:top w:val="single" w:sz="4" w:space="0" w:color="auto"/>
              <w:bottom w:val="nil"/>
            </w:tcBorders>
            <w:vAlign w:val="center"/>
          </w:tcPr>
          <w:p w14:paraId="5564EEE8" w14:textId="77777777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Oa</w:t>
            </w:r>
          </w:p>
        </w:tc>
        <w:tc>
          <w:tcPr>
            <w:tcW w:w="1940" w:type="dxa"/>
            <w:gridSpan w:val="2"/>
            <w:tcBorders>
              <w:top w:val="single" w:sz="4" w:space="0" w:color="auto"/>
              <w:bottom w:val="nil"/>
              <w:right w:val="nil"/>
            </w:tcBorders>
            <w:vAlign w:val="center"/>
          </w:tcPr>
          <w:p w14:paraId="1C2E237C" w14:textId="77777777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Spatial</w:t>
            </w:r>
          </w:p>
        </w:tc>
        <w:tc>
          <w:tcPr>
            <w:tcW w:w="2047" w:type="dxa"/>
            <w:tcBorders>
              <w:top w:val="single" w:sz="4" w:space="0" w:color="auto"/>
              <w:bottom w:val="nil"/>
              <w:right w:val="nil"/>
            </w:tcBorders>
            <w:vAlign w:val="center"/>
          </w:tcPr>
          <w:p w14:paraId="5E3F3BDC" w14:textId="64D7B79F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0.05</w:t>
            </w: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3114006C" w14:textId="623D15B7" w:rsidR="00B130FE" w:rsidRPr="00C3772B" w:rsidRDefault="00F96117" w:rsidP="006F7053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1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</w:tcBorders>
            <w:vAlign w:val="center"/>
          </w:tcPr>
          <w:p w14:paraId="676107CC" w14:textId="18A4F5CA" w:rsidR="00B130FE" w:rsidRPr="00C3772B" w:rsidRDefault="00F96117" w:rsidP="006F7053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0.13</w:t>
            </w:r>
          </w:p>
        </w:tc>
      </w:tr>
      <w:tr w:rsidR="00B130FE" w:rsidRPr="00C3772B" w14:paraId="62749D79" w14:textId="77777777" w:rsidTr="006F7053">
        <w:trPr>
          <w:trHeight w:val="20"/>
        </w:trPr>
        <w:tc>
          <w:tcPr>
            <w:tcW w:w="1882" w:type="dxa"/>
            <w:vMerge/>
            <w:tcBorders>
              <w:bottom w:val="single" w:sz="4" w:space="0" w:color="auto"/>
            </w:tcBorders>
            <w:vAlign w:val="center"/>
          </w:tcPr>
          <w:p w14:paraId="7637ABA6" w14:textId="77777777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963" w:type="dxa"/>
            <w:tcBorders>
              <w:top w:val="nil"/>
              <w:bottom w:val="single" w:sz="4" w:space="0" w:color="auto"/>
            </w:tcBorders>
            <w:vAlign w:val="center"/>
          </w:tcPr>
          <w:p w14:paraId="50C0ED86" w14:textId="77777777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940" w:type="dxa"/>
            <w:gridSpan w:val="2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14:paraId="14650F04" w14:textId="77777777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Environmental</w:t>
            </w:r>
          </w:p>
        </w:tc>
        <w:tc>
          <w:tcPr>
            <w:tcW w:w="2047" w:type="dxa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14:paraId="7E67A3B6" w14:textId="4CAEE952" w:rsidR="00B130FE" w:rsidRPr="00C3772B" w:rsidRDefault="006F7053" w:rsidP="006F7053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0.06</w:t>
            </w:r>
          </w:p>
        </w:tc>
        <w:tc>
          <w:tcPr>
            <w:tcW w:w="255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3FDBE0F" w14:textId="7F22A416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0.</w:t>
            </w:r>
            <w:r w:rsidR="00F96117" w:rsidRPr="00C3772B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75</w:t>
            </w:r>
            <w:r w:rsidR="003B0342" w:rsidRPr="00C3772B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14:paraId="3871025E" w14:textId="70DAA978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0.</w:t>
            </w:r>
            <w:r w:rsidR="00F96117" w:rsidRPr="00C3772B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62</w:t>
            </w:r>
          </w:p>
        </w:tc>
      </w:tr>
      <w:tr w:rsidR="00B130FE" w:rsidRPr="00C3772B" w14:paraId="152B62A1" w14:textId="77777777" w:rsidTr="006F7053">
        <w:trPr>
          <w:trHeight w:val="20"/>
        </w:trPr>
        <w:tc>
          <w:tcPr>
            <w:tcW w:w="1882" w:type="dxa"/>
            <w:tcBorders>
              <w:right w:val="nil"/>
            </w:tcBorders>
            <w:vAlign w:val="center"/>
          </w:tcPr>
          <w:p w14:paraId="2ECA162E" w14:textId="77777777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226" w:type="dxa"/>
            <w:gridSpan w:val="2"/>
            <w:tcBorders>
              <w:left w:val="nil"/>
              <w:right w:val="nil"/>
            </w:tcBorders>
            <w:vAlign w:val="center"/>
          </w:tcPr>
          <w:p w14:paraId="5175D450" w14:textId="77777777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6693" w:type="dxa"/>
            <w:gridSpan w:val="5"/>
            <w:tcBorders>
              <w:top w:val="single" w:sz="4" w:space="0" w:color="auto"/>
              <w:left w:val="nil"/>
            </w:tcBorders>
            <w:vAlign w:val="center"/>
          </w:tcPr>
          <w:p w14:paraId="3800E3AE" w14:textId="6900742D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B130FE" w:rsidRPr="00C3772B" w14:paraId="32911A95" w14:textId="77777777" w:rsidTr="006F7053">
        <w:trPr>
          <w:trHeight w:val="20"/>
        </w:trPr>
        <w:tc>
          <w:tcPr>
            <w:tcW w:w="1882" w:type="dxa"/>
            <w:tcBorders>
              <w:top w:val="single" w:sz="4" w:space="0" w:color="auto"/>
              <w:bottom w:val="nil"/>
            </w:tcBorders>
            <w:vAlign w:val="center"/>
          </w:tcPr>
          <w:p w14:paraId="3C737ADA" w14:textId="77777777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European region</w:t>
            </w:r>
          </w:p>
        </w:tc>
        <w:tc>
          <w:tcPr>
            <w:tcW w:w="963" w:type="dxa"/>
            <w:tcBorders>
              <w:top w:val="single" w:sz="4" w:space="0" w:color="auto"/>
              <w:bottom w:val="nil"/>
            </w:tcBorders>
            <w:vAlign w:val="center"/>
          </w:tcPr>
          <w:p w14:paraId="353CD829" w14:textId="77777777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</w:t>
            </w:r>
          </w:p>
        </w:tc>
        <w:tc>
          <w:tcPr>
            <w:tcW w:w="1940" w:type="dxa"/>
            <w:gridSpan w:val="2"/>
            <w:tcBorders>
              <w:top w:val="single" w:sz="4" w:space="0" w:color="auto"/>
              <w:bottom w:val="nil"/>
              <w:right w:val="nil"/>
            </w:tcBorders>
            <w:vAlign w:val="center"/>
          </w:tcPr>
          <w:p w14:paraId="7A3D6400" w14:textId="77777777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Spatial</w:t>
            </w:r>
          </w:p>
        </w:tc>
        <w:tc>
          <w:tcPr>
            <w:tcW w:w="2047" w:type="dxa"/>
            <w:tcBorders>
              <w:top w:val="single" w:sz="4" w:space="0" w:color="auto"/>
              <w:bottom w:val="nil"/>
              <w:right w:val="nil"/>
            </w:tcBorders>
            <w:vAlign w:val="center"/>
          </w:tcPr>
          <w:p w14:paraId="4395EF5B" w14:textId="243C1606" w:rsidR="00B130FE" w:rsidRPr="00C3772B" w:rsidRDefault="006F7053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</w:t>
            </w:r>
            <w:r w:rsidR="005145AE"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</w:t>
            </w: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20323C4D" w14:textId="625B3CB8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</w:t>
            </w:r>
            <w:r w:rsidR="005145AE"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51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</w:tcBorders>
            <w:vAlign w:val="center"/>
          </w:tcPr>
          <w:p w14:paraId="424029D1" w14:textId="51A1452F" w:rsidR="00B130FE" w:rsidRPr="00C3772B" w:rsidRDefault="005145A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</w:tr>
      <w:tr w:rsidR="00B130FE" w:rsidRPr="00C3772B" w14:paraId="5B0F3F9E" w14:textId="77777777" w:rsidTr="006F7053">
        <w:trPr>
          <w:trHeight w:val="20"/>
        </w:trPr>
        <w:tc>
          <w:tcPr>
            <w:tcW w:w="1882" w:type="dxa"/>
            <w:tcBorders>
              <w:top w:val="nil"/>
              <w:bottom w:val="single" w:sz="4" w:space="0" w:color="auto"/>
            </w:tcBorders>
            <w:vAlign w:val="center"/>
          </w:tcPr>
          <w:p w14:paraId="03B58FF0" w14:textId="77777777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963" w:type="dxa"/>
            <w:tcBorders>
              <w:top w:val="nil"/>
              <w:bottom w:val="single" w:sz="4" w:space="0" w:color="auto"/>
            </w:tcBorders>
            <w:vAlign w:val="center"/>
          </w:tcPr>
          <w:p w14:paraId="675F9A70" w14:textId="77777777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940" w:type="dxa"/>
            <w:gridSpan w:val="2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14:paraId="59B4B9FD" w14:textId="77777777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Environmental</w:t>
            </w:r>
          </w:p>
        </w:tc>
        <w:tc>
          <w:tcPr>
            <w:tcW w:w="2047" w:type="dxa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14:paraId="747926B3" w14:textId="707F73A9" w:rsidR="00B130FE" w:rsidRPr="00C3772B" w:rsidRDefault="006F7053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255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550100E" w14:textId="2936076C" w:rsidR="00B130FE" w:rsidRPr="00C3772B" w:rsidRDefault="00517C8C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  <w:r w:rsidR="005145AE"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.088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14:paraId="6B84A733" w14:textId="69745601" w:rsidR="00B130FE" w:rsidRPr="00C3772B" w:rsidRDefault="00517C8C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&lt; 0.01</w:t>
            </w:r>
          </w:p>
        </w:tc>
      </w:tr>
      <w:tr w:rsidR="00B130FE" w:rsidRPr="00C3772B" w14:paraId="196C00C8" w14:textId="77777777" w:rsidTr="006F7053">
        <w:trPr>
          <w:trHeight w:val="20"/>
        </w:trPr>
        <w:tc>
          <w:tcPr>
            <w:tcW w:w="1882" w:type="dxa"/>
            <w:vMerge w:val="restart"/>
            <w:tcBorders>
              <w:top w:val="nil"/>
            </w:tcBorders>
            <w:vAlign w:val="center"/>
          </w:tcPr>
          <w:p w14:paraId="73088668" w14:textId="77777777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963" w:type="dxa"/>
            <w:tcBorders>
              <w:top w:val="single" w:sz="4" w:space="0" w:color="auto"/>
              <w:bottom w:val="nil"/>
            </w:tcBorders>
            <w:vAlign w:val="center"/>
          </w:tcPr>
          <w:p w14:paraId="29194735" w14:textId="77777777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Cy</w:t>
            </w:r>
          </w:p>
        </w:tc>
        <w:tc>
          <w:tcPr>
            <w:tcW w:w="1940" w:type="dxa"/>
            <w:gridSpan w:val="2"/>
            <w:tcBorders>
              <w:top w:val="single" w:sz="4" w:space="0" w:color="auto"/>
              <w:bottom w:val="nil"/>
              <w:right w:val="nil"/>
            </w:tcBorders>
            <w:vAlign w:val="center"/>
          </w:tcPr>
          <w:p w14:paraId="49CD86CF" w14:textId="77777777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Spatial</w:t>
            </w:r>
          </w:p>
        </w:tc>
        <w:tc>
          <w:tcPr>
            <w:tcW w:w="2047" w:type="dxa"/>
            <w:tcBorders>
              <w:top w:val="single" w:sz="4" w:space="0" w:color="auto"/>
              <w:bottom w:val="nil"/>
              <w:right w:val="nil"/>
            </w:tcBorders>
            <w:vAlign w:val="center"/>
          </w:tcPr>
          <w:p w14:paraId="1E431AAC" w14:textId="6484FB5A" w:rsidR="00B130FE" w:rsidRPr="00C3772B" w:rsidRDefault="006F7053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6CB982C5" w14:textId="0EA6EEFF" w:rsidR="00B130FE" w:rsidRPr="00C3772B" w:rsidRDefault="00C82F98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  <w:r w:rsidR="005145AE"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.014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</w:tcBorders>
            <w:vAlign w:val="center"/>
          </w:tcPr>
          <w:p w14:paraId="23DABC06" w14:textId="4C759FC6" w:rsidR="00B130FE" w:rsidRPr="00C3772B" w:rsidRDefault="00C82F98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&lt; 0.01</w:t>
            </w:r>
          </w:p>
        </w:tc>
      </w:tr>
      <w:tr w:rsidR="00B130FE" w:rsidRPr="00C3772B" w14:paraId="0D978D84" w14:textId="77777777" w:rsidTr="006F7053">
        <w:trPr>
          <w:trHeight w:val="20"/>
        </w:trPr>
        <w:tc>
          <w:tcPr>
            <w:tcW w:w="1882" w:type="dxa"/>
            <w:vMerge/>
            <w:vAlign w:val="center"/>
          </w:tcPr>
          <w:p w14:paraId="5F66C0E3" w14:textId="77777777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963" w:type="dxa"/>
            <w:tcBorders>
              <w:top w:val="nil"/>
              <w:bottom w:val="single" w:sz="4" w:space="0" w:color="auto"/>
            </w:tcBorders>
            <w:vAlign w:val="center"/>
          </w:tcPr>
          <w:p w14:paraId="0402A234" w14:textId="77777777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940" w:type="dxa"/>
            <w:gridSpan w:val="2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14:paraId="74156148" w14:textId="77777777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Environmental</w:t>
            </w:r>
          </w:p>
        </w:tc>
        <w:tc>
          <w:tcPr>
            <w:tcW w:w="2047" w:type="dxa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14:paraId="6167A983" w14:textId="5E8B6DC1" w:rsidR="00B130FE" w:rsidRPr="00C3772B" w:rsidRDefault="006F7053" w:rsidP="006F7053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0.2</w:t>
            </w:r>
            <w:r w:rsidR="005145AE" w:rsidRPr="00C3772B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0</w:t>
            </w:r>
          </w:p>
        </w:tc>
        <w:tc>
          <w:tcPr>
            <w:tcW w:w="255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341F06D" w14:textId="78C2868D" w:rsidR="00B130FE" w:rsidRPr="00C3772B" w:rsidRDefault="0057033B" w:rsidP="006F7053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0.9</w:t>
            </w:r>
            <w:r w:rsidR="005145AE" w:rsidRPr="00C3772B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03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14:paraId="43B18DBE" w14:textId="2C9680E3" w:rsidR="00B130FE" w:rsidRPr="00C3772B" w:rsidRDefault="0057033B" w:rsidP="006F7053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&lt; 0.01</w:t>
            </w:r>
          </w:p>
        </w:tc>
      </w:tr>
      <w:tr w:rsidR="0090333B" w:rsidRPr="00C3772B" w14:paraId="7ADFA418" w14:textId="77777777" w:rsidTr="006F7053">
        <w:trPr>
          <w:trHeight w:val="20"/>
        </w:trPr>
        <w:tc>
          <w:tcPr>
            <w:tcW w:w="1882" w:type="dxa"/>
            <w:vMerge/>
            <w:vAlign w:val="center"/>
          </w:tcPr>
          <w:p w14:paraId="0A1CAC1E" w14:textId="77777777" w:rsidR="0090333B" w:rsidRPr="00C3772B" w:rsidRDefault="0090333B" w:rsidP="0090333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963" w:type="dxa"/>
            <w:tcBorders>
              <w:top w:val="single" w:sz="4" w:space="0" w:color="auto"/>
              <w:bottom w:val="nil"/>
            </w:tcBorders>
            <w:vAlign w:val="center"/>
          </w:tcPr>
          <w:p w14:paraId="09039FFE" w14:textId="77777777" w:rsidR="0090333B" w:rsidRPr="00C3772B" w:rsidRDefault="0090333B" w:rsidP="0090333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Ic</w:t>
            </w:r>
            <w:proofErr w:type="spellEnd"/>
          </w:p>
        </w:tc>
        <w:tc>
          <w:tcPr>
            <w:tcW w:w="1940" w:type="dxa"/>
            <w:gridSpan w:val="2"/>
            <w:tcBorders>
              <w:top w:val="single" w:sz="4" w:space="0" w:color="auto"/>
              <w:bottom w:val="nil"/>
              <w:right w:val="nil"/>
            </w:tcBorders>
            <w:vAlign w:val="center"/>
          </w:tcPr>
          <w:p w14:paraId="6B1D8360" w14:textId="77777777" w:rsidR="0090333B" w:rsidRPr="00C3772B" w:rsidRDefault="0090333B" w:rsidP="0090333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Spatial</w:t>
            </w:r>
          </w:p>
        </w:tc>
        <w:tc>
          <w:tcPr>
            <w:tcW w:w="2047" w:type="dxa"/>
            <w:tcBorders>
              <w:top w:val="single" w:sz="4" w:space="0" w:color="auto"/>
              <w:bottom w:val="nil"/>
              <w:right w:val="nil"/>
            </w:tcBorders>
            <w:vAlign w:val="center"/>
          </w:tcPr>
          <w:p w14:paraId="62A4FE80" w14:textId="59F970BD" w:rsidR="0090333B" w:rsidRPr="00C3772B" w:rsidRDefault="0090333B" w:rsidP="0090333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6645EB3D" w14:textId="30E1FE1E" w:rsidR="0090333B" w:rsidRPr="00C3772B" w:rsidRDefault="0090333B" w:rsidP="0090333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  <w:r w:rsidR="005145AE"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.333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</w:tcBorders>
            <w:vAlign w:val="center"/>
          </w:tcPr>
          <w:p w14:paraId="235E7C9F" w14:textId="62749817" w:rsidR="0090333B" w:rsidRPr="00C3772B" w:rsidRDefault="005145AE" w:rsidP="0090333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0.50</w:t>
            </w:r>
          </w:p>
        </w:tc>
      </w:tr>
      <w:tr w:rsidR="0090333B" w:rsidRPr="00C3772B" w14:paraId="25250387" w14:textId="77777777" w:rsidTr="006F7053">
        <w:trPr>
          <w:trHeight w:val="20"/>
        </w:trPr>
        <w:tc>
          <w:tcPr>
            <w:tcW w:w="1882" w:type="dxa"/>
            <w:vMerge/>
            <w:vAlign w:val="center"/>
          </w:tcPr>
          <w:p w14:paraId="70A71FBB" w14:textId="77777777" w:rsidR="0090333B" w:rsidRPr="00C3772B" w:rsidRDefault="0090333B" w:rsidP="0090333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963" w:type="dxa"/>
            <w:tcBorders>
              <w:top w:val="nil"/>
              <w:bottom w:val="single" w:sz="4" w:space="0" w:color="auto"/>
            </w:tcBorders>
            <w:vAlign w:val="center"/>
          </w:tcPr>
          <w:p w14:paraId="5679423E" w14:textId="77777777" w:rsidR="0090333B" w:rsidRPr="00C3772B" w:rsidRDefault="0090333B" w:rsidP="0090333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940" w:type="dxa"/>
            <w:gridSpan w:val="2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14:paraId="04EF215D" w14:textId="77777777" w:rsidR="0090333B" w:rsidRPr="00C3772B" w:rsidRDefault="0090333B" w:rsidP="0090333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Environmental</w:t>
            </w:r>
          </w:p>
        </w:tc>
        <w:tc>
          <w:tcPr>
            <w:tcW w:w="2047" w:type="dxa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14:paraId="7E683578" w14:textId="5166DF59" w:rsidR="0090333B" w:rsidRPr="00C3772B" w:rsidRDefault="0090333B" w:rsidP="0090333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255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4DFA248" w14:textId="6EC45E72" w:rsidR="0090333B" w:rsidRPr="00C3772B" w:rsidRDefault="0090333B" w:rsidP="0090333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14:paraId="72619884" w14:textId="40D96854" w:rsidR="0090333B" w:rsidRPr="00C3772B" w:rsidRDefault="0090333B" w:rsidP="0090333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&lt; 0.01</w:t>
            </w:r>
          </w:p>
        </w:tc>
      </w:tr>
      <w:tr w:rsidR="00B130FE" w:rsidRPr="00C3772B" w14:paraId="73FE5319" w14:textId="77777777" w:rsidTr="006F7053">
        <w:trPr>
          <w:trHeight w:val="20"/>
        </w:trPr>
        <w:tc>
          <w:tcPr>
            <w:tcW w:w="1882" w:type="dxa"/>
            <w:vMerge/>
            <w:vAlign w:val="center"/>
          </w:tcPr>
          <w:p w14:paraId="18052A63" w14:textId="77777777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963" w:type="dxa"/>
            <w:tcBorders>
              <w:top w:val="single" w:sz="4" w:space="0" w:color="auto"/>
              <w:bottom w:val="nil"/>
            </w:tcBorders>
            <w:vAlign w:val="center"/>
          </w:tcPr>
          <w:p w14:paraId="1937D15D" w14:textId="77777777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Ir</w:t>
            </w:r>
            <w:proofErr w:type="spellEnd"/>
          </w:p>
        </w:tc>
        <w:tc>
          <w:tcPr>
            <w:tcW w:w="1940" w:type="dxa"/>
            <w:gridSpan w:val="2"/>
            <w:tcBorders>
              <w:top w:val="single" w:sz="4" w:space="0" w:color="auto"/>
              <w:bottom w:val="nil"/>
              <w:right w:val="nil"/>
            </w:tcBorders>
            <w:vAlign w:val="center"/>
          </w:tcPr>
          <w:p w14:paraId="0D679582" w14:textId="77777777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Spatial</w:t>
            </w:r>
          </w:p>
        </w:tc>
        <w:tc>
          <w:tcPr>
            <w:tcW w:w="2047" w:type="dxa"/>
            <w:tcBorders>
              <w:top w:val="single" w:sz="4" w:space="0" w:color="auto"/>
              <w:bottom w:val="nil"/>
              <w:right w:val="nil"/>
            </w:tcBorders>
            <w:vAlign w:val="center"/>
          </w:tcPr>
          <w:p w14:paraId="4805F6D7" w14:textId="43E8AB17" w:rsidR="00B130FE" w:rsidRPr="00C3772B" w:rsidRDefault="006F7053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0.03</w:t>
            </w: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59DF62F5" w14:textId="3609BF99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</w:t>
            </w:r>
            <w:r w:rsidR="005145AE"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429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</w:tcBorders>
            <w:vAlign w:val="center"/>
          </w:tcPr>
          <w:p w14:paraId="69E43CD3" w14:textId="6845FBD0" w:rsidR="00B130FE" w:rsidRPr="00C3772B" w:rsidRDefault="0090333B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</w:t>
            </w:r>
            <w:r w:rsidR="005145AE"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79</w:t>
            </w:r>
          </w:p>
        </w:tc>
      </w:tr>
      <w:tr w:rsidR="00B130FE" w:rsidRPr="00C3772B" w14:paraId="5F7F9E3D" w14:textId="77777777" w:rsidTr="006F7053">
        <w:trPr>
          <w:trHeight w:val="20"/>
        </w:trPr>
        <w:tc>
          <w:tcPr>
            <w:tcW w:w="1882" w:type="dxa"/>
            <w:vMerge/>
            <w:vAlign w:val="center"/>
          </w:tcPr>
          <w:p w14:paraId="7EC6EE39" w14:textId="77777777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963" w:type="dxa"/>
            <w:tcBorders>
              <w:top w:val="nil"/>
              <w:bottom w:val="single" w:sz="4" w:space="0" w:color="auto"/>
            </w:tcBorders>
            <w:vAlign w:val="center"/>
          </w:tcPr>
          <w:p w14:paraId="30AE028F" w14:textId="77777777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940" w:type="dxa"/>
            <w:gridSpan w:val="2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14:paraId="1EA4F98C" w14:textId="77777777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Environmental</w:t>
            </w:r>
          </w:p>
        </w:tc>
        <w:tc>
          <w:tcPr>
            <w:tcW w:w="2047" w:type="dxa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14:paraId="283A2A66" w14:textId="29EDAB95" w:rsidR="00B130FE" w:rsidRPr="00C3772B" w:rsidRDefault="006F7053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0.1</w:t>
            </w:r>
            <w:r w:rsidR="005145AE"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255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A064248" w14:textId="600051E0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</w:t>
            </w:r>
            <w:r w:rsidR="00201FF9"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857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14:paraId="1D299681" w14:textId="0309B480" w:rsidR="00B130FE" w:rsidRPr="00C3772B" w:rsidRDefault="00201FF9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</w:t>
            </w:r>
            <w:r w:rsidR="005145AE"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18</w:t>
            </w:r>
          </w:p>
        </w:tc>
      </w:tr>
      <w:tr w:rsidR="00B130FE" w:rsidRPr="00C3772B" w14:paraId="1A7C4804" w14:textId="77777777" w:rsidTr="006F7053">
        <w:trPr>
          <w:trHeight w:val="20"/>
        </w:trPr>
        <w:tc>
          <w:tcPr>
            <w:tcW w:w="1882" w:type="dxa"/>
            <w:vMerge/>
            <w:vAlign w:val="center"/>
          </w:tcPr>
          <w:p w14:paraId="3DE68006" w14:textId="77777777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963" w:type="dxa"/>
            <w:tcBorders>
              <w:top w:val="single" w:sz="4" w:space="0" w:color="auto"/>
              <w:bottom w:val="nil"/>
            </w:tcBorders>
            <w:vAlign w:val="center"/>
          </w:tcPr>
          <w:p w14:paraId="4ECA354E" w14:textId="77777777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Md</w:t>
            </w:r>
          </w:p>
        </w:tc>
        <w:tc>
          <w:tcPr>
            <w:tcW w:w="1940" w:type="dxa"/>
            <w:gridSpan w:val="2"/>
            <w:tcBorders>
              <w:top w:val="single" w:sz="4" w:space="0" w:color="auto"/>
              <w:bottom w:val="nil"/>
              <w:right w:val="nil"/>
            </w:tcBorders>
            <w:vAlign w:val="center"/>
          </w:tcPr>
          <w:p w14:paraId="3E6BC3FB" w14:textId="77777777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Spatial</w:t>
            </w:r>
          </w:p>
        </w:tc>
        <w:tc>
          <w:tcPr>
            <w:tcW w:w="2047" w:type="dxa"/>
            <w:tcBorders>
              <w:top w:val="single" w:sz="4" w:space="0" w:color="auto"/>
              <w:bottom w:val="nil"/>
              <w:right w:val="nil"/>
            </w:tcBorders>
            <w:vAlign w:val="center"/>
          </w:tcPr>
          <w:p w14:paraId="7B35187C" w14:textId="764343AE" w:rsidR="00B130FE" w:rsidRPr="00C3772B" w:rsidRDefault="006F7053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0.01</w:t>
            </w: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474A5B6F" w14:textId="1537B3EF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</w:t>
            </w:r>
            <w:r w:rsidR="001C5BDF"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433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</w:tcBorders>
            <w:vAlign w:val="center"/>
          </w:tcPr>
          <w:p w14:paraId="0AA296B5" w14:textId="7E2557DF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</w:t>
            </w:r>
            <w:r w:rsidR="001C5BDF"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58</w:t>
            </w:r>
          </w:p>
        </w:tc>
      </w:tr>
      <w:tr w:rsidR="00B130FE" w:rsidRPr="00C3772B" w14:paraId="58A59402" w14:textId="77777777" w:rsidTr="006F7053">
        <w:trPr>
          <w:trHeight w:val="20"/>
        </w:trPr>
        <w:tc>
          <w:tcPr>
            <w:tcW w:w="1882" w:type="dxa"/>
            <w:vMerge/>
            <w:vAlign w:val="center"/>
          </w:tcPr>
          <w:p w14:paraId="2CE38604" w14:textId="77777777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963" w:type="dxa"/>
            <w:tcBorders>
              <w:top w:val="nil"/>
              <w:bottom w:val="single" w:sz="4" w:space="0" w:color="auto"/>
            </w:tcBorders>
            <w:vAlign w:val="center"/>
          </w:tcPr>
          <w:p w14:paraId="2F9902A6" w14:textId="77777777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940" w:type="dxa"/>
            <w:gridSpan w:val="2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14:paraId="1C0760D1" w14:textId="77777777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Environmental</w:t>
            </w:r>
          </w:p>
        </w:tc>
        <w:tc>
          <w:tcPr>
            <w:tcW w:w="2047" w:type="dxa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14:paraId="7C9CA76D" w14:textId="0D886F83" w:rsidR="00B130FE" w:rsidRPr="00C3772B" w:rsidRDefault="006F7053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255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219E27A" w14:textId="02F4CFF1" w:rsidR="00B130FE" w:rsidRPr="00C3772B" w:rsidRDefault="001C5BDF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  <w:r w:rsidR="005145AE"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.066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14:paraId="16125723" w14:textId="310C33F5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&lt; 0.01</w:t>
            </w:r>
          </w:p>
        </w:tc>
      </w:tr>
      <w:tr w:rsidR="00B130FE" w:rsidRPr="00C3772B" w14:paraId="7D8AF015" w14:textId="77777777" w:rsidTr="006F7053">
        <w:trPr>
          <w:trHeight w:val="20"/>
        </w:trPr>
        <w:tc>
          <w:tcPr>
            <w:tcW w:w="1882" w:type="dxa"/>
            <w:vMerge/>
            <w:vAlign w:val="center"/>
          </w:tcPr>
          <w:p w14:paraId="632BF6B4" w14:textId="77777777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963" w:type="dxa"/>
            <w:tcBorders>
              <w:top w:val="single" w:sz="4" w:space="0" w:color="auto"/>
              <w:bottom w:val="nil"/>
            </w:tcBorders>
            <w:vAlign w:val="center"/>
          </w:tcPr>
          <w:p w14:paraId="28A43966" w14:textId="77777777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Mj</w:t>
            </w:r>
            <w:proofErr w:type="spellEnd"/>
          </w:p>
        </w:tc>
        <w:tc>
          <w:tcPr>
            <w:tcW w:w="1940" w:type="dxa"/>
            <w:gridSpan w:val="2"/>
            <w:tcBorders>
              <w:top w:val="single" w:sz="4" w:space="0" w:color="auto"/>
              <w:bottom w:val="nil"/>
              <w:right w:val="nil"/>
            </w:tcBorders>
            <w:vAlign w:val="center"/>
          </w:tcPr>
          <w:p w14:paraId="3F3AC802" w14:textId="77777777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Spatial</w:t>
            </w:r>
          </w:p>
        </w:tc>
        <w:tc>
          <w:tcPr>
            <w:tcW w:w="2047" w:type="dxa"/>
            <w:tcBorders>
              <w:top w:val="single" w:sz="4" w:space="0" w:color="auto"/>
              <w:bottom w:val="nil"/>
              <w:right w:val="nil"/>
            </w:tcBorders>
            <w:vAlign w:val="center"/>
          </w:tcPr>
          <w:p w14:paraId="64E6FF39" w14:textId="47C95A9B" w:rsidR="00B130FE" w:rsidRPr="00C3772B" w:rsidRDefault="006F7053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0.04</w:t>
            </w: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4D17D948" w14:textId="3A854D58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</w:t>
            </w:r>
            <w:r w:rsidR="001C5BDF"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</w:t>
            </w:r>
            <w:r w:rsidR="005145AE"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24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</w:tcBorders>
            <w:vAlign w:val="center"/>
          </w:tcPr>
          <w:p w14:paraId="26F76FDB" w14:textId="3E80FCB8" w:rsidR="00B130FE" w:rsidRPr="00C3772B" w:rsidRDefault="005145A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0.03</w:t>
            </w:r>
          </w:p>
        </w:tc>
      </w:tr>
      <w:tr w:rsidR="00B130FE" w:rsidRPr="00C3772B" w14:paraId="023C3A14" w14:textId="77777777" w:rsidTr="006F7053">
        <w:trPr>
          <w:trHeight w:val="20"/>
        </w:trPr>
        <w:tc>
          <w:tcPr>
            <w:tcW w:w="1882" w:type="dxa"/>
            <w:vMerge/>
            <w:vAlign w:val="center"/>
          </w:tcPr>
          <w:p w14:paraId="5629596D" w14:textId="77777777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963" w:type="dxa"/>
            <w:tcBorders>
              <w:top w:val="nil"/>
              <w:bottom w:val="single" w:sz="4" w:space="0" w:color="auto"/>
            </w:tcBorders>
            <w:vAlign w:val="center"/>
          </w:tcPr>
          <w:p w14:paraId="0B5897EC" w14:textId="77777777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940" w:type="dxa"/>
            <w:gridSpan w:val="2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14:paraId="60C8ECBC" w14:textId="77777777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Environmental</w:t>
            </w:r>
          </w:p>
        </w:tc>
        <w:tc>
          <w:tcPr>
            <w:tcW w:w="2047" w:type="dxa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14:paraId="263D568E" w14:textId="054643AB" w:rsidR="00B130FE" w:rsidRPr="00C3772B" w:rsidRDefault="006F7053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</w:t>
            </w:r>
            <w:r w:rsidR="005145AE"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</w:t>
            </w:r>
          </w:p>
        </w:tc>
        <w:tc>
          <w:tcPr>
            <w:tcW w:w="255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72EC463" w14:textId="35EF41D2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0.7</w:t>
            </w:r>
            <w:r w:rsidR="005145AE"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93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14:paraId="7830C681" w14:textId="2ACB4D5C" w:rsidR="00B130FE" w:rsidRPr="00C3772B" w:rsidRDefault="001C5BDF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&lt; 0.01</w:t>
            </w:r>
          </w:p>
        </w:tc>
      </w:tr>
      <w:tr w:rsidR="00B130FE" w:rsidRPr="00C3772B" w14:paraId="493BA366" w14:textId="77777777" w:rsidTr="006F7053">
        <w:trPr>
          <w:trHeight w:val="20"/>
        </w:trPr>
        <w:tc>
          <w:tcPr>
            <w:tcW w:w="1882" w:type="dxa"/>
            <w:vMerge/>
            <w:vAlign w:val="center"/>
          </w:tcPr>
          <w:p w14:paraId="5B8CC471" w14:textId="77777777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963" w:type="dxa"/>
            <w:tcBorders>
              <w:top w:val="single" w:sz="4" w:space="0" w:color="auto"/>
              <w:bottom w:val="nil"/>
            </w:tcBorders>
            <w:vAlign w:val="center"/>
          </w:tcPr>
          <w:p w14:paraId="4258FF37" w14:textId="77777777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Sa</w:t>
            </w:r>
          </w:p>
        </w:tc>
        <w:tc>
          <w:tcPr>
            <w:tcW w:w="1940" w:type="dxa"/>
            <w:gridSpan w:val="2"/>
            <w:tcBorders>
              <w:top w:val="single" w:sz="4" w:space="0" w:color="auto"/>
              <w:bottom w:val="nil"/>
              <w:right w:val="nil"/>
            </w:tcBorders>
            <w:vAlign w:val="center"/>
          </w:tcPr>
          <w:p w14:paraId="6B43BB7E" w14:textId="77777777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Spatial</w:t>
            </w:r>
          </w:p>
        </w:tc>
        <w:tc>
          <w:tcPr>
            <w:tcW w:w="2047" w:type="dxa"/>
            <w:tcBorders>
              <w:top w:val="single" w:sz="4" w:space="0" w:color="auto"/>
              <w:bottom w:val="nil"/>
              <w:right w:val="nil"/>
            </w:tcBorders>
            <w:vAlign w:val="center"/>
          </w:tcPr>
          <w:p w14:paraId="7DBCA509" w14:textId="2C227335" w:rsidR="00B130FE" w:rsidRPr="00C3772B" w:rsidRDefault="006F7053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207CBACD" w14:textId="56D0A92A" w:rsidR="00B130FE" w:rsidRPr="00C3772B" w:rsidRDefault="00E618E0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0.29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</w:tcBorders>
            <w:vAlign w:val="center"/>
          </w:tcPr>
          <w:p w14:paraId="6C16FED8" w14:textId="716A54B1" w:rsidR="00B130FE" w:rsidRPr="00C3772B" w:rsidRDefault="00E618E0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0.08</w:t>
            </w:r>
          </w:p>
        </w:tc>
      </w:tr>
      <w:tr w:rsidR="00B130FE" w:rsidRPr="00C3772B" w14:paraId="4A39A03B" w14:textId="77777777" w:rsidTr="006F7053">
        <w:trPr>
          <w:trHeight w:val="20"/>
        </w:trPr>
        <w:tc>
          <w:tcPr>
            <w:tcW w:w="1882" w:type="dxa"/>
            <w:vMerge/>
            <w:vAlign w:val="center"/>
          </w:tcPr>
          <w:p w14:paraId="0FF84E82" w14:textId="77777777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963" w:type="dxa"/>
            <w:tcBorders>
              <w:top w:val="nil"/>
              <w:bottom w:val="single" w:sz="4" w:space="0" w:color="auto"/>
            </w:tcBorders>
            <w:vAlign w:val="center"/>
          </w:tcPr>
          <w:p w14:paraId="43E88B85" w14:textId="77777777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940" w:type="dxa"/>
            <w:gridSpan w:val="2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14:paraId="4B3D534B" w14:textId="77777777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Environmental</w:t>
            </w:r>
          </w:p>
        </w:tc>
        <w:tc>
          <w:tcPr>
            <w:tcW w:w="2047" w:type="dxa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14:paraId="2BC466E8" w14:textId="706C7B7F" w:rsidR="00B130FE" w:rsidRPr="00C3772B" w:rsidRDefault="006F7053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0.2</w:t>
            </w:r>
            <w:r w:rsidR="00E618E0"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255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AB14642" w14:textId="55533419" w:rsidR="00B130FE" w:rsidRPr="00C3772B" w:rsidRDefault="00E618E0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14:paraId="4DE0F591" w14:textId="0B806E4E" w:rsidR="00B130FE" w:rsidRPr="00C3772B" w:rsidRDefault="0090333B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&lt; 0.01</w:t>
            </w:r>
          </w:p>
        </w:tc>
      </w:tr>
      <w:tr w:rsidR="00B130FE" w:rsidRPr="00C3772B" w14:paraId="5319384C" w14:textId="77777777" w:rsidTr="006F7053">
        <w:trPr>
          <w:trHeight w:val="20"/>
        </w:trPr>
        <w:tc>
          <w:tcPr>
            <w:tcW w:w="1882" w:type="dxa"/>
            <w:vMerge/>
            <w:vAlign w:val="center"/>
          </w:tcPr>
          <w:p w14:paraId="1FC4C822" w14:textId="77777777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963" w:type="dxa"/>
            <w:tcBorders>
              <w:top w:val="single" w:sz="4" w:space="0" w:color="auto"/>
              <w:bottom w:val="nil"/>
            </w:tcBorders>
            <w:vAlign w:val="center"/>
          </w:tcPr>
          <w:p w14:paraId="5B3E8BE1" w14:textId="77777777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Sm</w:t>
            </w:r>
            <w:proofErr w:type="spellEnd"/>
          </w:p>
        </w:tc>
        <w:tc>
          <w:tcPr>
            <w:tcW w:w="1940" w:type="dxa"/>
            <w:gridSpan w:val="2"/>
            <w:tcBorders>
              <w:top w:val="single" w:sz="4" w:space="0" w:color="auto"/>
              <w:bottom w:val="nil"/>
              <w:right w:val="nil"/>
            </w:tcBorders>
            <w:vAlign w:val="center"/>
          </w:tcPr>
          <w:p w14:paraId="0989142D" w14:textId="77777777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Spatial</w:t>
            </w:r>
          </w:p>
        </w:tc>
        <w:tc>
          <w:tcPr>
            <w:tcW w:w="2047" w:type="dxa"/>
            <w:tcBorders>
              <w:top w:val="single" w:sz="4" w:space="0" w:color="auto"/>
              <w:bottom w:val="nil"/>
              <w:right w:val="nil"/>
            </w:tcBorders>
            <w:vAlign w:val="center"/>
          </w:tcPr>
          <w:p w14:paraId="03511311" w14:textId="782BE353" w:rsidR="00B130FE" w:rsidRPr="00C3772B" w:rsidRDefault="006F7053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6AD7C93A" w14:textId="3073F2F3" w:rsidR="00B130FE" w:rsidRPr="00C3772B" w:rsidRDefault="00E618E0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0.429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</w:tcBorders>
            <w:vAlign w:val="center"/>
          </w:tcPr>
          <w:p w14:paraId="734FAFD3" w14:textId="7048F07A" w:rsidR="00B130FE" w:rsidRPr="00C3772B" w:rsidRDefault="00E618E0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0.789</w:t>
            </w:r>
          </w:p>
        </w:tc>
      </w:tr>
      <w:tr w:rsidR="00B130FE" w:rsidRPr="00C3772B" w14:paraId="4DF0A6D2" w14:textId="77777777" w:rsidTr="006F7053">
        <w:trPr>
          <w:trHeight w:val="20"/>
        </w:trPr>
        <w:tc>
          <w:tcPr>
            <w:tcW w:w="1882" w:type="dxa"/>
            <w:vMerge/>
            <w:tcBorders>
              <w:bottom w:val="single" w:sz="4" w:space="0" w:color="auto"/>
            </w:tcBorders>
            <w:vAlign w:val="center"/>
          </w:tcPr>
          <w:p w14:paraId="0991A530" w14:textId="77777777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963" w:type="dxa"/>
            <w:tcBorders>
              <w:top w:val="nil"/>
              <w:bottom w:val="single" w:sz="4" w:space="0" w:color="auto"/>
            </w:tcBorders>
            <w:vAlign w:val="center"/>
          </w:tcPr>
          <w:p w14:paraId="337AD34B" w14:textId="77777777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940" w:type="dxa"/>
            <w:gridSpan w:val="2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14:paraId="0A08A836" w14:textId="77777777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Environmental</w:t>
            </w:r>
          </w:p>
        </w:tc>
        <w:tc>
          <w:tcPr>
            <w:tcW w:w="2047" w:type="dxa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14:paraId="56458001" w14:textId="0EDA08DF" w:rsidR="00B130FE" w:rsidRPr="00C3772B" w:rsidRDefault="006F7053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</w:t>
            </w:r>
            <w:r w:rsidR="00E618E0"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</w:t>
            </w:r>
          </w:p>
        </w:tc>
        <w:tc>
          <w:tcPr>
            <w:tcW w:w="255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929C96E" w14:textId="61B41323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</w:t>
            </w:r>
            <w:r w:rsidR="001C5BDF"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14:paraId="23214213" w14:textId="7943B300" w:rsidR="00B130FE" w:rsidRPr="00C3772B" w:rsidRDefault="001C5BDF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</w:tr>
      <w:tr w:rsidR="00B130FE" w:rsidRPr="00C3772B" w14:paraId="26E24B4B" w14:textId="77777777" w:rsidTr="006F7053">
        <w:trPr>
          <w:trHeight w:val="20"/>
        </w:trPr>
        <w:tc>
          <w:tcPr>
            <w:tcW w:w="1882" w:type="dxa"/>
            <w:tcBorders>
              <w:bottom w:val="single" w:sz="4" w:space="0" w:color="auto"/>
              <w:right w:val="nil"/>
            </w:tcBorders>
            <w:vAlign w:val="center"/>
          </w:tcPr>
          <w:p w14:paraId="6ABC4718" w14:textId="77777777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8919" w:type="dxa"/>
            <w:gridSpan w:val="7"/>
            <w:tcBorders>
              <w:left w:val="nil"/>
              <w:bottom w:val="single" w:sz="4" w:space="0" w:color="auto"/>
            </w:tcBorders>
            <w:vAlign w:val="center"/>
          </w:tcPr>
          <w:p w14:paraId="475BC6B1" w14:textId="434C8CA4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B130FE" w:rsidRPr="00C3772B" w14:paraId="5B0C43C3" w14:textId="77777777" w:rsidTr="006F7053">
        <w:trPr>
          <w:trHeight w:val="20"/>
        </w:trPr>
        <w:tc>
          <w:tcPr>
            <w:tcW w:w="1882" w:type="dxa"/>
            <w:tcBorders>
              <w:top w:val="single" w:sz="4" w:space="0" w:color="auto"/>
              <w:bottom w:val="nil"/>
            </w:tcBorders>
            <w:vAlign w:val="center"/>
          </w:tcPr>
          <w:p w14:paraId="526F51AA" w14:textId="77777777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African region</w:t>
            </w:r>
          </w:p>
        </w:tc>
        <w:tc>
          <w:tcPr>
            <w:tcW w:w="963" w:type="dxa"/>
            <w:tcBorders>
              <w:top w:val="single" w:sz="4" w:space="0" w:color="auto"/>
              <w:bottom w:val="nil"/>
            </w:tcBorders>
            <w:vAlign w:val="center"/>
          </w:tcPr>
          <w:p w14:paraId="139CC34C" w14:textId="77777777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My</w:t>
            </w:r>
          </w:p>
        </w:tc>
        <w:tc>
          <w:tcPr>
            <w:tcW w:w="1940" w:type="dxa"/>
            <w:gridSpan w:val="2"/>
            <w:tcBorders>
              <w:top w:val="single" w:sz="4" w:space="0" w:color="auto"/>
              <w:bottom w:val="nil"/>
              <w:right w:val="nil"/>
            </w:tcBorders>
            <w:vAlign w:val="center"/>
          </w:tcPr>
          <w:p w14:paraId="7FFCFA98" w14:textId="77777777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Spatial</w:t>
            </w:r>
          </w:p>
        </w:tc>
        <w:tc>
          <w:tcPr>
            <w:tcW w:w="2047" w:type="dxa"/>
            <w:tcBorders>
              <w:top w:val="single" w:sz="4" w:space="0" w:color="auto"/>
              <w:bottom w:val="nil"/>
              <w:right w:val="nil"/>
            </w:tcBorders>
            <w:vAlign w:val="center"/>
          </w:tcPr>
          <w:p w14:paraId="292C5E47" w14:textId="669DAF7A" w:rsidR="00B130FE" w:rsidRPr="00C3772B" w:rsidRDefault="006F7053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27269E12" w14:textId="5400438D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0.133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</w:tcBorders>
            <w:vAlign w:val="center"/>
          </w:tcPr>
          <w:p w14:paraId="0F8ACDF7" w14:textId="068C0884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&lt; 0.01</w:t>
            </w:r>
          </w:p>
        </w:tc>
      </w:tr>
      <w:tr w:rsidR="00B130FE" w:rsidRPr="00C3772B" w14:paraId="22F4FF02" w14:textId="77777777" w:rsidTr="006F7053">
        <w:trPr>
          <w:trHeight w:val="20"/>
        </w:trPr>
        <w:tc>
          <w:tcPr>
            <w:tcW w:w="1882" w:type="dxa"/>
            <w:tcBorders>
              <w:top w:val="nil"/>
              <w:bottom w:val="single" w:sz="4" w:space="0" w:color="auto"/>
            </w:tcBorders>
            <w:vAlign w:val="center"/>
          </w:tcPr>
          <w:p w14:paraId="0090712D" w14:textId="77777777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963" w:type="dxa"/>
            <w:tcBorders>
              <w:top w:val="nil"/>
              <w:bottom w:val="nil"/>
            </w:tcBorders>
            <w:vAlign w:val="center"/>
          </w:tcPr>
          <w:p w14:paraId="40527CF3" w14:textId="77777777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940" w:type="dxa"/>
            <w:gridSpan w:val="2"/>
            <w:tcBorders>
              <w:top w:val="nil"/>
              <w:bottom w:val="nil"/>
              <w:right w:val="nil"/>
            </w:tcBorders>
            <w:vAlign w:val="center"/>
          </w:tcPr>
          <w:p w14:paraId="3790598F" w14:textId="77777777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Environmental</w:t>
            </w:r>
          </w:p>
        </w:tc>
        <w:tc>
          <w:tcPr>
            <w:tcW w:w="2047" w:type="dxa"/>
            <w:tcBorders>
              <w:top w:val="nil"/>
              <w:bottom w:val="nil"/>
              <w:right w:val="nil"/>
            </w:tcBorders>
            <w:vAlign w:val="center"/>
          </w:tcPr>
          <w:p w14:paraId="22FC379E" w14:textId="54D983C3" w:rsidR="00B130FE" w:rsidRPr="00C3772B" w:rsidRDefault="006F7053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0.02</w:t>
            </w:r>
          </w:p>
        </w:tc>
        <w:tc>
          <w:tcPr>
            <w:tcW w:w="255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7C89BBD" w14:textId="4D8E71C9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0.2</w:t>
            </w:r>
            <w:r w:rsidR="00E27849"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33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</w:tcBorders>
            <w:vAlign w:val="center"/>
          </w:tcPr>
          <w:p w14:paraId="260B84DE" w14:textId="42831B96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&lt; 0.01</w:t>
            </w:r>
          </w:p>
        </w:tc>
      </w:tr>
      <w:tr w:rsidR="00B130FE" w:rsidRPr="00C3772B" w14:paraId="6AA53E4B" w14:textId="77777777" w:rsidTr="006F7053">
        <w:trPr>
          <w:trHeight w:val="73"/>
        </w:trPr>
        <w:tc>
          <w:tcPr>
            <w:tcW w:w="1882" w:type="dxa"/>
            <w:vMerge w:val="restart"/>
            <w:tcBorders>
              <w:top w:val="single" w:sz="4" w:space="0" w:color="auto"/>
            </w:tcBorders>
            <w:vAlign w:val="center"/>
          </w:tcPr>
          <w:p w14:paraId="2BE7B8B5" w14:textId="77777777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963" w:type="dxa"/>
            <w:tcBorders>
              <w:top w:val="single" w:sz="4" w:space="0" w:color="auto"/>
              <w:bottom w:val="nil"/>
            </w:tcBorders>
            <w:vAlign w:val="center"/>
          </w:tcPr>
          <w:p w14:paraId="73A5CE71" w14:textId="77777777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Po</w:t>
            </w:r>
          </w:p>
        </w:tc>
        <w:tc>
          <w:tcPr>
            <w:tcW w:w="1940" w:type="dxa"/>
            <w:gridSpan w:val="2"/>
            <w:tcBorders>
              <w:top w:val="single" w:sz="4" w:space="0" w:color="auto"/>
              <w:bottom w:val="nil"/>
              <w:right w:val="nil"/>
            </w:tcBorders>
            <w:vAlign w:val="center"/>
          </w:tcPr>
          <w:p w14:paraId="3AEDCB53" w14:textId="77777777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Spatial</w:t>
            </w:r>
          </w:p>
        </w:tc>
        <w:tc>
          <w:tcPr>
            <w:tcW w:w="2047" w:type="dxa"/>
            <w:tcBorders>
              <w:top w:val="single" w:sz="4" w:space="0" w:color="auto"/>
              <w:bottom w:val="nil"/>
              <w:right w:val="nil"/>
            </w:tcBorders>
            <w:vAlign w:val="center"/>
          </w:tcPr>
          <w:p w14:paraId="14F0DEE9" w14:textId="7E9B1515" w:rsidR="00B130FE" w:rsidRPr="00C3772B" w:rsidRDefault="006F7053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0.03</w:t>
            </w: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4F9DF5CF" w14:textId="1901CFA6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</w:t>
            </w:r>
            <w:r w:rsidR="00E27849"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627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</w:tcBorders>
            <w:vAlign w:val="center"/>
          </w:tcPr>
          <w:p w14:paraId="79EBEB0D" w14:textId="2D295125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</w:t>
            </w:r>
            <w:r w:rsidR="00E27849"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07</w:t>
            </w:r>
          </w:p>
        </w:tc>
      </w:tr>
      <w:tr w:rsidR="00B130FE" w:rsidRPr="00C3772B" w14:paraId="25D332D5" w14:textId="77777777" w:rsidTr="006F7053">
        <w:trPr>
          <w:trHeight w:val="20"/>
        </w:trPr>
        <w:tc>
          <w:tcPr>
            <w:tcW w:w="1882" w:type="dxa"/>
            <w:vMerge/>
            <w:vAlign w:val="center"/>
          </w:tcPr>
          <w:p w14:paraId="6053A4BA" w14:textId="77777777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963" w:type="dxa"/>
            <w:tcBorders>
              <w:top w:val="nil"/>
              <w:bottom w:val="single" w:sz="4" w:space="0" w:color="auto"/>
            </w:tcBorders>
            <w:vAlign w:val="center"/>
          </w:tcPr>
          <w:p w14:paraId="03E3597A" w14:textId="77777777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940" w:type="dxa"/>
            <w:gridSpan w:val="2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14:paraId="43EC51FF" w14:textId="77777777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Environmental</w:t>
            </w:r>
          </w:p>
        </w:tc>
        <w:tc>
          <w:tcPr>
            <w:tcW w:w="2047" w:type="dxa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14:paraId="745A64FB" w14:textId="03223077" w:rsidR="00B130FE" w:rsidRPr="00C3772B" w:rsidRDefault="006F7053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0.16</w:t>
            </w:r>
          </w:p>
        </w:tc>
        <w:tc>
          <w:tcPr>
            <w:tcW w:w="255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C1271B6" w14:textId="7B91AB61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0.8</w:t>
            </w:r>
            <w:r w:rsidR="00E27849"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98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14:paraId="4AA1374C" w14:textId="5FF0F2CC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&lt; 0.01</w:t>
            </w:r>
          </w:p>
        </w:tc>
      </w:tr>
      <w:tr w:rsidR="00B130FE" w:rsidRPr="00C3772B" w14:paraId="63FBAFE4" w14:textId="77777777" w:rsidTr="006F7053">
        <w:trPr>
          <w:trHeight w:val="20"/>
        </w:trPr>
        <w:tc>
          <w:tcPr>
            <w:tcW w:w="1882" w:type="dxa"/>
            <w:vMerge/>
            <w:vAlign w:val="center"/>
          </w:tcPr>
          <w:p w14:paraId="3251CF26" w14:textId="77777777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963" w:type="dxa"/>
            <w:tcBorders>
              <w:top w:val="single" w:sz="4" w:space="0" w:color="auto"/>
              <w:bottom w:val="nil"/>
            </w:tcBorders>
            <w:vAlign w:val="center"/>
          </w:tcPr>
          <w:p w14:paraId="0784C05F" w14:textId="77777777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Re</w:t>
            </w:r>
          </w:p>
        </w:tc>
        <w:tc>
          <w:tcPr>
            <w:tcW w:w="1940" w:type="dxa"/>
            <w:gridSpan w:val="2"/>
            <w:tcBorders>
              <w:top w:val="single" w:sz="4" w:space="0" w:color="auto"/>
              <w:bottom w:val="nil"/>
              <w:right w:val="nil"/>
            </w:tcBorders>
            <w:vAlign w:val="center"/>
          </w:tcPr>
          <w:p w14:paraId="0AD4AEA4" w14:textId="77777777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Spatial</w:t>
            </w:r>
          </w:p>
        </w:tc>
        <w:tc>
          <w:tcPr>
            <w:tcW w:w="2047" w:type="dxa"/>
            <w:tcBorders>
              <w:top w:val="single" w:sz="4" w:space="0" w:color="auto"/>
              <w:bottom w:val="nil"/>
              <w:right w:val="nil"/>
            </w:tcBorders>
            <w:vAlign w:val="center"/>
          </w:tcPr>
          <w:p w14:paraId="32DE319C" w14:textId="51AA0345" w:rsidR="00B130FE" w:rsidRPr="00C3772B" w:rsidRDefault="006F7053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1C3C90EA" w14:textId="00AF9C20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  <w:r w:rsidR="00E27849"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.082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</w:tcBorders>
            <w:vAlign w:val="center"/>
          </w:tcPr>
          <w:p w14:paraId="5A90117C" w14:textId="05D8D4D9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&lt; 0.01</w:t>
            </w:r>
          </w:p>
        </w:tc>
      </w:tr>
      <w:tr w:rsidR="00B130FE" w:rsidRPr="00C3772B" w14:paraId="1DA6DA66" w14:textId="77777777" w:rsidTr="006F7053">
        <w:trPr>
          <w:trHeight w:val="20"/>
        </w:trPr>
        <w:tc>
          <w:tcPr>
            <w:tcW w:w="1882" w:type="dxa"/>
            <w:vMerge/>
            <w:vAlign w:val="center"/>
          </w:tcPr>
          <w:p w14:paraId="4997A29B" w14:textId="77777777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963" w:type="dxa"/>
            <w:tcBorders>
              <w:top w:val="nil"/>
            </w:tcBorders>
            <w:vAlign w:val="center"/>
          </w:tcPr>
          <w:p w14:paraId="5945F9E9" w14:textId="77777777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940" w:type="dxa"/>
            <w:gridSpan w:val="2"/>
            <w:tcBorders>
              <w:top w:val="nil"/>
              <w:right w:val="nil"/>
            </w:tcBorders>
            <w:vAlign w:val="center"/>
          </w:tcPr>
          <w:p w14:paraId="6C91452C" w14:textId="77777777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Environmental</w:t>
            </w:r>
          </w:p>
        </w:tc>
        <w:tc>
          <w:tcPr>
            <w:tcW w:w="2047" w:type="dxa"/>
            <w:tcBorders>
              <w:top w:val="nil"/>
              <w:right w:val="nil"/>
            </w:tcBorders>
            <w:vAlign w:val="center"/>
          </w:tcPr>
          <w:p w14:paraId="5F2E394A" w14:textId="024C5732" w:rsidR="00B130FE" w:rsidRPr="00C3772B" w:rsidRDefault="006F7053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2552" w:type="dxa"/>
            <w:gridSpan w:val="2"/>
            <w:tcBorders>
              <w:top w:val="nil"/>
              <w:left w:val="nil"/>
              <w:right w:val="nil"/>
            </w:tcBorders>
            <w:vAlign w:val="center"/>
          </w:tcPr>
          <w:p w14:paraId="1C17878C" w14:textId="127F4C3F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</w:t>
            </w:r>
            <w:r w:rsidR="00E27849"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033</w:t>
            </w:r>
          </w:p>
        </w:tc>
        <w:tc>
          <w:tcPr>
            <w:tcW w:w="1417" w:type="dxa"/>
            <w:tcBorders>
              <w:top w:val="nil"/>
              <w:left w:val="nil"/>
            </w:tcBorders>
            <w:vAlign w:val="center"/>
          </w:tcPr>
          <w:p w14:paraId="4DB7C253" w14:textId="0499F210" w:rsidR="00B130FE" w:rsidRPr="00C3772B" w:rsidRDefault="00B130FE" w:rsidP="006F70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&lt; 0.01</w:t>
            </w:r>
          </w:p>
        </w:tc>
      </w:tr>
    </w:tbl>
    <w:p w14:paraId="25153247" w14:textId="645455D8" w:rsidR="008B3C1C" w:rsidRPr="00C3772B" w:rsidRDefault="008B3C1C" w:rsidP="008B3C1C"/>
    <w:p w14:paraId="126E1ACF" w14:textId="25073AC9" w:rsidR="003C36C2" w:rsidRPr="00C3772B" w:rsidRDefault="003C36C2" w:rsidP="008B3C1C"/>
    <w:p w14:paraId="216704B7" w14:textId="082CB634" w:rsidR="003C36C2" w:rsidRPr="00C3772B" w:rsidRDefault="003C36C2" w:rsidP="008B3C1C"/>
    <w:p w14:paraId="36569493" w14:textId="328EA145" w:rsidR="003C36C2" w:rsidRPr="00C3772B" w:rsidRDefault="003C36C2" w:rsidP="008B3C1C"/>
    <w:p w14:paraId="24CDB40D" w14:textId="0281245A" w:rsidR="003C36C2" w:rsidRPr="00C3772B" w:rsidRDefault="003C36C2" w:rsidP="008B3C1C"/>
    <w:p w14:paraId="2F5C4B11" w14:textId="02B891C4" w:rsidR="003C36C2" w:rsidRPr="00C3772B" w:rsidRDefault="003C36C2" w:rsidP="008B3C1C"/>
    <w:p w14:paraId="7DBCB45C" w14:textId="77777777" w:rsidR="003C36C2" w:rsidRPr="00C3772B" w:rsidRDefault="003C36C2" w:rsidP="008B3C1C"/>
    <w:p w14:paraId="07DE7FFF" w14:textId="77777777" w:rsidR="00F846E1" w:rsidRPr="00C3772B" w:rsidRDefault="00F846E1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3CE38D2A" w14:textId="77777777" w:rsidR="00F846E1" w:rsidRPr="00C3772B" w:rsidRDefault="00F846E1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4AC6E56D" w14:textId="77777777" w:rsidR="00F846E1" w:rsidRPr="00C3772B" w:rsidRDefault="00F846E1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2F96A0B9" w14:textId="77777777" w:rsidR="00F846E1" w:rsidRPr="00C3772B" w:rsidRDefault="00F846E1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70B6BCE2" w14:textId="77777777" w:rsidR="00F846E1" w:rsidRPr="00C3772B" w:rsidRDefault="00F846E1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17DDD79D" w14:textId="77777777" w:rsidR="00F846E1" w:rsidRPr="00C3772B" w:rsidRDefault="00F846E1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tbl>
      <w:tblPr>
        <w:tblStyle w:val="TableGrid"/>
        <w:tblpPr w:leftFromText="141" w:rightFromText="141" w:vertAnchor="text" w:horzAnchor="margin" w:tblpXSpec="center" w:tblpY="1170"/>
        <w:tblW w:w="10060" w:type="dxa"/>
        <w:tblLook w:val="04A0" w:firstRow="1" w:lastRow="0" w:firstColumn="1" w:lastColumn="0" w:noHBand="0" w:noVBand="1"/>
      </w:tblPr>
      <w:tblGrid>
        <w:gridCol w:w="1271"/>
        <w:gridCol w:w="3119"/>
        <w:gridCol w:w="1842"/>
        <w:gridCol w:w="1985"/>
        <w:gridCol w:w="1843"/>
      </w:tblGrid>
      <w:tr w:rsidR="001E4F27" w:rsidRPr="00C3772B" w14:paraId="1F2E9473" w14:textId="77777777" w:rsidTr="001E4F27">
        <w:trPr>
          <w:trHeight w:hRule="exact" w:val="567"/>
        </w:trPr>
        <w:tc>
          <w:tcPr>
            <w:tcW w:w="1271" w:type="dxa"/>
            <w:tcBorders>
              <w:bottom w:val="single" w:sz="4" w:space="0" w:color="auto"/>
            </w:tcBorders>
          </w:tcPr>
          <w:p w14:paraId="33198764" w14:textId="77777777" w:rsidR="001E4F27" w:rsidRPr="00C3772B" w:rsidRDefault="001E4F27" w:rsidP="001E4F27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</w:p>
        </w:tc>
        <w:tc>
          <w:tcPr>
            <w:tcW w:w="3119" w:type="dxa"/>
            <w:tcBorders>
              <w:bottom w:val="single" w:sz="4" w:space="0" w:color="auto"/>
            </w:tcBorders>
            <w:vAlign w:val="center"/>
          </w:tcPr>
          <w:p w14:paraId="756BE283" w14:textId="77777777" w:rsidR="001E4F27" w:rsidRPr="00C3772B" w:rsidRDefault="001E4F27" w:rsidP="001E4F27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Compete Model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vAlign w:val="center"/>
          </w:tcPr>
          <w:p w14:paraId="46DDBDF7" w14:textId="77777777" w:rsidR="001E4F27" w:rsidRPr="00C3772B" w:rsidRDefault="001E4F27" w:rsidP="001E4F27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Latitude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vAlign w:val="center"/>
          </w:tcPr>
          <w:p w14:paraId="43CD88AB" w14:textId="77777777" w:rsidR="001E4F27" w:rsidRPr="00C3772B" w:rsidRDefault="001E4F27" w:rsidP="001E4F27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Age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vAlign w:val="center"/>
          </w:tcPr>
          <w:p w14:paraId="3F00DD17" w14:textId="77777777" w:rsidR="001E4F27" w:rsidRPr="00C3772B" w:rsidRDefault="001E4F27" w:rsidP="001E4F27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C3772B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Isolation</w:t>
            </w:r>
          </w:p>
        </w:tc>
      </w:tr>
      <w:tr w:rsidR="001E4F27" w:rsidRPr="00C3772B" w14:paraId="1CC2B896" w14:textId="77777777" w:rsidTr="001E4F27">
        <w:trPr>
          <w:trHeight w:hRule="exact" w:val="666"/>
        </w:trPr>
        <w:tc>
          <w:tcPr>
            <w:tcW w:w="1271" w:type="dxa"/>
            <w:tcBorders>
              <w:bottom w:val="nil"/>
            </w:tcBorders>
            <w:vAlign w:val="center"/>
          </w:tcPr>
          <w:p w14:paraId="5901B221" w14:textId="77777777" w:rsidR="001E4F27" w:rsidRPr="00C3772B" w:rsidRDefault="001E4F27" w:rsidP="001E4F2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bookmarkStart w:id="1" w:name="_Hlk149147548"/>
            <w:r w:rsidRPr="00C3772B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β</w:t>
            </w:r>
            <w:r w:rsidRPr="00C3772B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bscript"/>
                <w:lang w:val="en-US"/>
              </w:rPr>
              <w:t>SOR</w:t>
            </w:r>
          </w:p>
        </w:tc>
        <w:tc>
          <w:tcPr>
            <w:tcW w:w="3119" w:type="dxa"/>
            <w:tcBorders>
              <w:bottom w:val="nil"/>
            </w:tcBorders>
            <w:vAlign w:val="center"/>
          </w:tcPr>
          <w:p w14:paraId="311B783A" w14:textId="77777777" w:rsidR="001E4F27" w:rsidRPr="00C3772B" w:rsidRDefault="001E4F27" w:rsidP="001E4F2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C3772B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R2 = 0.83; F</w:t>
            </w:r>
            <w:r w:rsidRPr="00C3772B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vertAlign w:val="subscript"/>
                <w:lang w:val="en-US"/>
              </w:rPr>
              <w:t xml:space="preserve">3,15 </w:t>
            </w:r>
            <w:r w:rsidRPr="00C3772B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= 25.27; p &lt; 0.001</w:t>
            </w:r>
          </w:p>
        </w:tc>
        <w:tc>
          <w:tcPr>
            <w:tcW w:w="1842" w:type="dxa"/>
            <w:tcBorders>
              <w:bottom w:val="nil"/>
            </w:tcBorders>
            <w:vAlign w:val="center"/>
          </w:tcPr>
          <w:p w14:paraId="05E0138E" w14:textId="77777777" w:rsidR="001E4F27" w:rsidRPr="00C3772B" w:rsidRDefault="001E4F27" w:rsidP="001E4F2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C3772B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0.0013; p &lt; 0.001</w:t>
            </w:r>
          </w:p>
        </w:tc>
        <w:tc>
          <w:tcPr>
            <w:tcW w:w="1985" w:type="dxa"/>
            <w:tcBorders>
              <w:bottom w:val="nil"/>
            </w:tcBorders>
            <w:vAlign w:val="center"/>
          </w:tcPr>
          <w:p w14:paraId="005AD0D5" w14:textId="77777777" w:rsidR="001E4F27" w:rsidRPr="00C3772B" w:rsidRDefault="001E4F27" w:rsidP="001E4F2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C3772B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0.0045; p &lt; 0.001</w:t>
            </w:r>
          </w:p>
        </w:tc>
        <w:tc>
          <w:tcPr>
            <w:tcW w:w="1843" w:type="dxa"/>
            <w:tcBorders>
              <w:bottom w:val="nil"/>
            </w:tcBorders>
            <w:vAlign w:val="center"/>
          </w:tcPr>
          <w:p w14:paraId="370A2F3B" w14:textId="77777777" w:rsidR="001E4F27" w:rsidRPr="00C3772B" w:rsidRDefault="001E4F27" w:rsidP="001E4F2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C3772B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-0.0009; p = 0.002</w:t>
            </w:r>
          </w:p>
        </w:tc>
      </w:tr>
      <w:tr w:rsidR="001E4F27" w:rsidRPr="00C3772B" w14:paraId="4A08793A" w14:textId="77777777" w:rsidTr="001E4F27">
        <w:trPr>
          <w:trHeight w:hRule="exact" w:val="566"/>
        </w:trPr>
        <w:tc>
          <w:tcPr>
            <w:tcW w:w="1271" w:type="dxa"/>
            <w:tcBorders>
              <w:top w:val="nil"/>
              <w:bottom w:val="nil"/>
            </w:tcBorders>
            <w:vAlign w:val="center"/>
          </w:tcPr>
          <w:p w14:paraId="753025A9" w14:textId="77777777" w:rsidR="001E4F27" w:rsidRPr="00C3772B" w:rsidRDefault="001E4F27" w:rsidP="001E4F2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C3772B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β</w:t>
            </w:r>
            <w:r w:rsidRPr="00C3772B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bscript"/>
                <w:lang w:val="en-US"/>
              </w:rPr>
              <w:t>SIM</w:t>
            </w:r>
          </w:p>
        </w:tc>
        <w:tc>
          <w:tcPr>
            <w:tcW w:w="3119" w:type="dxa"/>
            <w:tcBorders>
              <w:top w:val="nil"/>
              <w:bottom w:val="nil"/>
            </w:tcBorders>
            <w:vAlign w:val="center"/>
          </w:tcPr>
          <w:p w14:paraId="5321B60F" w14:textId="77777777" w:rsidR="001E4F27" w:rsidRPr="00C3772B" w:rsidRDefault="001E4F27" w:rsidP="001E4F2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C3772B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R2 = 0.86; F</w:t>
            </w:r>
            <w:r w:rsidRPr="00C3772B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vertAlign w:val="subscript"/>
                <w:lang w:val="en-US"/>
              </w:rPr>
              <w:t xml:space="preserve">3,15 </w:t>
            </w:r>
            <w:r w:rsidRPr="00C3772B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= 32.11; p &lt; 0.001</w:t>
            </w:r>
          </w:p>
        </w:tc>
        <w:tc>
          <w:tcPr>
            <w:tcW w:w="1842" w:type="dxa"/>
            <w:tcBorders>
              <w:top w:val="nil"/>
              <w:bottom w:val="nil"/>
            </w:tcBorders>
            <w:vAlign w:val="center"/>
          </w:tcPr>
          <w:p w14:paraId="4F524C6B" w14:textId="77777777" w:rsidR="001E4F27" w:rsidRPr="00C3772B" w:rsidRDefault="001E4F27" w:rsidP="001E4F2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C3772B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0.0020; p &lt; 0.001</w:t>
            </w:r>
          </w:p>
        </w:tc>
        <w:tc>
          <w:tcPr>
            <w:tcW w:w="1985" w:type="dxa"/>
            <w:tcBorders>
              <w:top w:val="nil"/>
              <w:bottom w:val="nil"/>
            </w:tcBorders>
            <w:vAlign w:val="center"/>
          </w:tcPr>
          <w:p w14:paraId="234A7F16" w14:textId="77777777" w:rsidR="001E4F27" w:rsidRPr="00C3772B" w:rsidRDefault="001E4F27" w:rsidP="001E4F2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C3772B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0.0059; p &lt; 0.001</w:t>
            </w:r>
          </w:p>
        </w:tc>
        <w:tc>
          <w:tcPr>
            <w:tcW w:w="1843" w:type="dxa"/>
            <w:tcBorders>
              <w:top w:val="nil"/>
              <w:bottom w:val="nil"/>
            </w:tcBorders>
            <w:vAlign w:val="center"/>
          </w:tcPr>
          <w:p w14:paraId="7BFA3D24" w14:textId="77777777" w:rsidR="001E4F27" w:rsidRPr="00C3772B" w:rsidRDefault="001E4F27" w:rsidP="001E4F2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C3772B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-0.0014; p &lt; 0.001</w:t>
            </w:r>
          </w:p>
        </w:tc>
      </w:tr>
      <w:bookmarkEnd w:id="1"/>
      <w:tr w:rsidR="001E4F27" w:rsidRPr="00C3772B" w14:paraId="1CB107C4" w14:textId="77777777" w:rsidTr="001E4F27">
        <w:trPr>
          <w:trHeight w:hRule="exact" w:val="709"/>
        </w:trPr>
        <w:tc>
          <w:tcPr>
            <w:tcW w:w="1271" w:type="dxa"/>
            <w:tcBorders>
              <w:top w:val="nil"/>
            </w:tcBorders>
            <w:vAlign w:val="center"/>
          </w:tcPr>
          <w:p w14:paraId="421F7652" w14:textId="77777777" w:rsidR="001E4F27" w:rsidRPr="00C3772B" w:rsidRDefault="001E4F27" w:rsidP="001E4F2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C3772B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β</w:t>
            </w:r>
            <w:r w:rsidRPr="00C3772B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bscript"/>
                <w:lang w:val="en-US"/>
              </w:rPr>
              <w:t>SNE</w:t>
            </w:r>
          </w:p>
        </w:tc>
        <w:tc>
          <w:tcPr>
            <w:tcW w:w="3119" w:type="dxa"/>
            <w:tcBorders>
              <w:top w:val="nil"/>
            </w:tcBorders>
            <w:vAlign w:val="center"/>
          </w:tcPr>
          <w:p w14:paraId="4C0AEFDF" w14:textId="77777777" w:rsidR="001E4F27" w:rsidRPr="00C3772B" w:rsidRDefault="001E4F27" w:rsidP="001E4F2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C3772B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R2 = 0.69; F</w:t>
            </w:r>
            <w:r w:rsidRPr="00C3772B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vertAlign w:val="subscript"/>
                <w:lang w:val="en-US"/>
              </w:rPr>
              <w:t xml:space="preserve">3,15 </w:t>
            </w:r>
            <w:r w:rsidRPr="00C3772B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= 11.00; p &lt; 0.001</w:t>
            </w:r>
          </w:p>
        </w:tc>
        <w:tc>
          <w:tcPr>
            <w:tcW w:w="1842" w:type="dxa"/>
            <w:tcBorders>
              <w:top w:val="nil"/>
            </w:tcBorders>
            <w:vAlign w:val="center"/>
          </w:tcPr>
          <w:p w14:paraId="5AA10DCF" w14:textId="77777777" w:rsidR="001E4F27" w:rsidRPr="00C3772B" w:rsidRDefault="001E4F27" w:rsidP="001E4F2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C3772B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-0.0007; p = 0.005</w:t>
            </w:r>
          </w:p>
        </w:tc>
        <w:tc>
          <w:tcPr>
            <w:tcW w:w="1985" w:type="dxa"/>
            <w:tcBorders>
              <w:top w:val="nil"/>
            </w:tcBorders>
            <w:vAlign w:val="center"/>
          </w:tcPr>
          <w:p w14:paraId="6F9BA932" w14:textId="77777777" w:rsidR="001E4F27" w:rsidRPr="00C3772B" w:rsidRDefault="001E4F27" w:rsidP="001E4F2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C3772B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-0.0014; p = 0.013</w:t>
            </w:r>
          </w:p>
        </w:tc>
        <w:tc>
          <w:tcPr>
            <w:tcW w:w="1843" w:type="dxa"/>
            <w:tcBorders>
              <w:top w:val="nil"/>
            </w:tcBorders>
            <w:vAlign w:val="center"/>
          </w:tcPr>
          <w:p w14:paraId="41B6CBB0" w14:textId="77777777" w:rsidR="001E4F27" w:rsidRPr="00C3772B" w:rsidRDefault="001E4F27" w:rsidP="001E4F2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C3772B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0.0005; p = 0.005</w:t>
            </w:r>
          </w:p>
        </w:tc>
      </w:tr>
    </w:tbl>
    <w:p w14:paraId="015DFB56" w14:textId="4931BD88" w:rsidR="003C36C2" w:rsidRPr="00C3772B" w:rsidRDefault="003C36C2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C3772B">
        <w:rPr>
          <w:rFonts w:ascii="Times New Roman" w:hAnsi="Times New Roman" w:cs="Times New Roman"/>
          <w:b/>
          <w:bCs/>
          <w:sz w:val="24"/>
          <w:szCs w:val="24"/>
          <w:lang w:val="en-GB"/>
        </w:rPr>
        <w:t>Table S</w:t>
      </w:r>
      <w:r w:rsidR="00780CC7" w:rsidRPr="00C3772B">
        <w:rPr>
          <w:rFonts w:ascii="Times New Roman" w:hAnsi="Times New Roman" w:cs="Times New Roman"/>
          <w:b/>
          <w:bCs/>
          <w:sz w:val="24"/>
          <w:szCs w:val="24"/>
          <w:lang w:val="en-GB"/>
        </w:rPr>
        <w:t>9</w:t>
      </w:r>
      <w:r w:rsidRPr="00C3772B">
        <w:rPr>
          <w:rFonts w:ascii="Times New Roman" w:hAnsi="Times New Roman" w:cs="Times New Roman"/>
          <w:b/>
          <w:bCs/>
          <w:sz w:val="24"/>
          <w:szCs w:val="24"/>
          <w:lang w:val="en-GB"/>
        </w:rPr>
        <w:t>:</w:t>
      </w:r>
      <w:r w:rsidR="0034265E" w:rsidRPr="00C3772B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</w:t>
      </w:r>
      <w:r w:rsidR="00F17401" w:rsidRPr="00C3772B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Results</w:t>
      </w:r>
      <w:r w:rsidR="0034265E" w:rsidRPr="00C3772B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of the multiple linear models for the relation between multiple-site dissimilarity at genus level and island attributes</w:t>
      </w:r>
      <w:r w:rsidR="00F17401" w:rsidRPr="00C3772B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chosen by </w:t>
      </w:r>
      <w:r w:rsidR="00F44A33" w:rsidRPr="00C3772B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corrected </w:t>
      </w:r>
      <w:r w:rsidR="00F17401" w:rsidRPr="00C3772B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Akaike’ Information Criterion</w:t>
      </w:r>
      <w:r w:rsidR="001E4F27" w:rsidRPr="00C3772B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(</w:t>
      </w:r>
      <w:proofErr w:type="spellStart"/>
      <w:r w:rsidR="001E4F27" w:rsidRPr="00C3772B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AICc</w:t>
      </w:r>
      <w:proofErr w:type="spellEnd"/>
      <w:r w:rsidR="001E4F27" w:rsidRPr="00C3772B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)</w:t>
      </w:r>
      <w:r w:rsidR="0034265E" w:rsidRPr="00C3772B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.</w:t>
      </w:r>
    </w:p>
    <w:p w14:paraId="62459D58" w14:textId="77777777" w:rsidR="00134AA2" w:rsidRPr="00C3772B" w:rsidRDefault="00134AA2" w:rsidP="00367F12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08F79356" w14:textId="0AD0BF17" w:rsidR="001B2624" w:rsidRPr="00C3772B" w:rsidRDefault="001B2624" w:rsidP="00367F12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35B4A915" w14:textId="1601EAB7" w:rsidR="00D271CA" w:rsidRPr="00C3772B" w:rsidRDefault="00D271CA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C3772B">
        <w:rPr>
          <w:rFonts w:ascii="Times New Roman" w:hAnsi="Times New Roman" w:cs="Times New Roman"/>
          <w:sz w:val="24"/>
          <w:szCs w:val="24"/>
          <w:lang w:val="en-GB"/>
        </w:rPr>
        <w:br w:type="page"/>
      </w:r>
    </w:p>
    <w:p w14:paraId="5BC34682" w14:textId="77777777" w:rsidR="00097217" w:rsidRPr="00C3772B" w:rsidRDefault="00097217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344F4AA2" w14:textId="77777777" w:rsidR="00097217" w:rsidRPr="00C3772B" w:rsidRDefault="00097217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496CF2D2" w14:textId="77777777" w:rsidR="00097217" w:rsidRPr="00C3772B" w:rsidRDefault="00097217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331DFD8E" w14:textId="77777777" w:rsidR="00097217" w:rsidRPr="00C3772B" w:rsidRDefault="00097217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1078CC60" w14:textId="77777777" w:rsidR="00097217" w:rsidRPr="00C3772B" w:rsidRDefault="00097217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4DEB12DD" w14:textId="77777777" w:rsidR="00097217" w:rsidRPr="00C3772B" w:rsidRDefault="00097217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747E6228" w14:textId="77777777" w:rsidR="00097217" w:rsidRPr="00C3772B" w:rsidRDefault="00097217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26697545" w14:textId="77777777" w:rsidR="00097217" w:rsidRPr="00C3772B" w:rsidRDefault="00097217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302F6261" w14:textId="628BC237" w:rsidR="00097217" w:rsidRPr="00C3772B" w:rsidRDefault="00097217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C3772B">
        <w:rPr>
          <w:rFonts w:ascii="Times New Roman" w:hAnsi="Times New Roman" w:cs="Times New Roman"/>
          <w:b/>
          <w:bCs/>
          <w:noProof/>
          <w:sz w:val="24"/>
          <w:szCs w:val="24"/>
          <w:lang w:eastAsia="zh-CN"/>
        </w:rPr>
        <w:drawing>
          <wp:anchor distT="0" distB="0" distL="114300" distR="114300" simplePos="0" relativeHeight="251667456" behindDoc="0" locked="0" layoutInCell="1" allowOverlap="1" wp14:anchorId="4C31FE80" wp14:editId="40484CAF">
            <wp:simplePos x="0" y="0"/>
            <wp:positionH relativeFrom="page">
              <wp:posOffset>125893</wp:posOffset>
            </wp:positionH>
            <wp:positionV relativeFrom="margin">
              <wp:posOffset>2679700</wp:posOffset>
            </wp:positionV>
            <wp:extent cx="7320915" cy="1974215"/>
            <wp:effectExtent l="0" t="0" r="0" b="6985"/>
            <wp:wrapSquare wrapText="bothSides"/>
            <wp:docPr id="846843715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6843715" name="Imagen 1"/>
                    <pic:cNvPicPr>
                      <a:picLocks noChangeAspect="1" noChangeArrowheads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36" r="1090"/>
                    <a:stretch/>
                  </pic:blipFill>
                  <pic:spPr bwMode="auto">
                    <a:xfrm>
                      <a:off x="0" y="0"/>
                      <a:ext cx="7320915" cy="19742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EA3A76A" w14:textId="37284894" w:rsidR="001B2624" w:rsidRPr="00C3772B" w:rsidRDefault="00D271CA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C3772B">
        <w:rPr>
          <w:rFonts w:ascii="Times New Roman" w:hAnsi="Times New Roman" w:cs="Times New Roman"/>
          <w:b/>
          <w:bCs/>
          <w:sz w:val="24"/>
          <w:szCs w:val="24"/>
          <w:lang w:val="en-GB"/>
        </w:rPr>
        <w:t>Figure S</w:t>
      </w:r>
      <w:r w:rsidR="00F92EF2" w:rsidRPr="00C3772B">
        <w:rPr>
          <w:rFonts w:ascii="Times New Roman" w:hAnsi="Times New Roman" w:cs="Times New Roman"/>
          <w:b/>
          <w:bCs/>
          <w:sz w:val="24"/>
          <w:szCs w:val="24"/>
          <w:lang w:val="en-GB"/>
        </w:rPr>
        <w:t>1</w:t>
      </w:r>
      <w:r w:rsidRPr="00C3772B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: </w:t>
      </w:r>
      <w:r w:rsidRPr="00C3772B">
        <w:rPr>
          <w:rFonts w:ascii="Times New Roman" w:hAnsi="Times New Roman" w:cs="Times New Roman"/>
          <w:sz w:val="24"/>
          <w:szCs w:val="24"/>
          <w:lang w:val="en-US"/>
        </w:rPr>
        <w:t>Boxplot of the withing-regions (large scale) pairwise dissimilarities computed with the Podani’s approach for islands (blue) and Continental Area Equivalents (CAEs, except for the</w:t>
      </w:r>
      <w:r w:rsidR="00974573"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 African and</w:t>
      </w:r>
      <w:r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 Pacific</w:t>
      </w:r>
      <w:r w:rsidR="00974573"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 regions</w:t>
      </w:r>
      <w:r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) (green). </w:t>
      </w:r>
      <w:proofErr w:type="spellStart"/>
      <w:r w:rsidR="00B11B58" w:rsidRPr="00C3772B">
        <w:rPr>
          <w:rFonts w:ascii="Times New Roman" w:hAnsi="Times New Roman" w:cs="Times New Roman"/>
          <w:sz w:val="24"/>
          <w:szCs w:val="24"/>
          <w:lang w:val="en-US"/>
        </w:rPr>
        <w:t>Btotal</w:t>
      </w:r>
      <w:proofErr w:type="spellEnd"/>
      <w:r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: Sorensen index (total dissimilarity); </w:t>
      </w:r>
      <w:proofErr w:type="spellStart"/>
      <w:r w:rsidR="00B11B58" w:rsidRPr="00C3772B">
        <w:rPr>
          <w:rFonts w:ascii="Times New Roman" w:hAnsi="Times New Roman" w:cs="Times New Roman"/>
          <w:sz w:val="24"/>
          <w:szCs w:val="24"/>
          <w:lang w:val="en-US"/>
        </w:rPr>
        <w:t>Brepl</w:t>
      </w:r>
      <w:proofErr w:type="spellEnd"/>
      <w:r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 w:rsidR="00535113" w:rsidRPr="00C3772B">
        <w:rPr>
          <w:rFonts w:ascii="Times New Roman" w:hAnsi="Times New Roman" w:cs="Times New Roman"/>
          <w:sz w:val="24"/>
          <w:szCs w:val="24"/>
          <w:lang w:val="en-US"/>
        </w:rPr>
        <w:t>replacement</w:t>
      </w:r>
      <w:r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; </w:t>
      </w:r>
      <w:r w:rsidR="00B11B58" w:rsidRPr="00C3772B">
        <w:rPr>
          <w:rFonts w:ascii="Times New Roman" w:hAnsi="Times New Roman" w:cs="Times New Roman"/>
          <w:sz w:val="24"/>
          <w:szCs w:val="24"/>
          <w:lang w:val="en-US"/>
        </w:rPr>
        <w:t>Brich</w:t>
      </w:r>
      <w:r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 w:rsidR="00535113" w:rsidRPr="00C3772B">
        <w:rPr>
          <w:rFonts w:ascii="Times New Roman" w:hAnsi="Times New Roman" w:cs="Times New Roman"/>
          <w:sz w:val="24"/>
          <w:szCs w:val="24"/>
          <w:lang w:val="en-US"/>
        </w:rPr>
        <w:t>richness differences</w:t>
      </w:r>
      <w:r w:rsidRPr="00C3772B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1B2624" w:rsidRPr="00C3772B">
        <w:rPr>
          <w:rFonts w:ascii="Times New Roman" w:hAnsi="Times New Roman" w:cs="Times New Roman"/>
          <w:b/>
          <w:bCs/>
          <w:sz w:val="24"/>
          <w:szCs w:val="24"/>
          <w:lang w:val="en-GB"/>
        </w:rPr>
        <w:br w:type="page"/>
      </w:r>
    </w:p>
    <w:p w14:paraId="5FBFCD6C" w14:textId="35DF7993" w:rsidR="001B2624" w:rsidRPr="00C3772B" w:rsidRDefault="001B2624" w:rsidP="00367F12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  <w:sectPr w:rsidR="001B2624" w:rsidRPr="00C3772B" w:rsidSect="00134AA2">
          <w:type w:val="continuous"/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14:paraId="795F6623" w14:textId="6CA4CB01" w:rsidR="003611BA" w:rsidRPr="00C3772B" w:rsidRDefault="00A71647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C3772B">
        <w:rPr>
          <w:rFonts w:ascii="Times New Roman" w:hAnsi="Times New Roman" w:cs="Times New Roman"/>
          <w:b/>
          <w:bCs/>
          <w:noProof/>
          <w:sz w:val="28"/>
          <w:szCs w:val="28"/>
          <w:lang w:eastAsia="zh-CN"/>
        </w:rPr>
        <w:lastRenderedPageBreak/>
        <w:drawing>
          <wp:anchor distT="0" distB="0" distL="114300" distR="114300" simplePos="0" relativeHeight="251658240" behindDoc="0" locked="0" layoutInCell="1" allowOverlap="1" wp14:anchorId="75DF0622" wp14:editId="0FBE4DD9">
            <wp:simplePos x="0" y="0"/>
            <wp:positionH relativeFrom="margin">
              <wp:posOffset>-213995</wp:posOffset>
            </wp:positionH>
            <wp:positionV relativeFrom="margin">
              <wp:posOffset>-605790</wp:posOffset>
            </wp:positionV>
            <wp:extent cx="6198870" cy="8505825"/>
            <wp:effectExtent l="0" t="0" r="0" b="9525"/>
            <wp:wrapSquare wrapText="bothSides"/>
            <wp:docPr id="1" name="Graphic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Graphic 1"/>
                    <pic:cNvPicPr/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910" r="1522" b="2552"/>
                    <a:stretch/>
                  </pic:blipFill>
                  <pic:spPr bwMode="auto">
                    <a:xfrm>
                      <a:off x="0" y="0"/>
                      <a:ext cx="6198870" cy="85058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901A3" w:rsidRPr="00C3772B">
        <w:rPr>
          <w:rFonts w:ascii="Times New Roman" w:hAnsi="Times New Roman" w:cs="Times New Roman"/>
          <w:b/>
          <w:bCs/>
          <w:sz w:val="24"/>
          <w:szCs w:val="24"/>
          <w:lang w:val="en-GB"/>
        </w:rPr>
        <w:t>Figure S</w:t>
      </w:r>
      <w:r w:rsidR="00F92EF2" w:rsidRPr="00C3772B">
        <w:rPr>
          <w:rFonts w:ascii="Times New Roman" w:hAnsi="Times New Roman" w:cs="Times New Roman"/>
          <w:b/>
          <w:bCs/>
          <w:sz w:val="24"/>
          <w:szCs w:val="24"/>
          <w:lang w:val="en-GB"/>
        </w:rPr>
        <w:t>2</w:t>
      </w:r>
      <w:r w:rsidR="00B901A3" w:rsidRPr="00C3772B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: </w:t>
      </w:r>
      <w:r w:rsidR="00367F12"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Boxplot of the within-islands (blue) and within Continental Area Equivalents (green) </w:t>
      </w:r>
      <w:r w:rsidR="00F17401" w:rsidRPr="00C3772B">
        <w:rPr>
          <w:rFonts w:ascii="Times New Roman" w:hAnsi="Times New Roman" w:cs="Times New Roman"/>
          <w:sz w:val="24"/>
          <w:szCs w:val="24"/>
          <w:lang w:val="en-US"/>
        </w:rPr>
        <w:t>(</w:t>
      </w:r>
      <w:r w:rsidR="005E2C53"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CAEs, </w:t>
      </w:r>
      <w:r w:rsidR="00F17401"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small scale) </w:t>
      </w:r>
      <w:r w:rsidR="00367F12" w:rsidRPr="00C3772B">
        <w:rPr>
          <w:rFonts w:ascii="Times New Roman" w:hAnsi="Times New Roman" w:cs="Times New Roman"/>
          <w:sz w:val="24"/>
          <w:szCs w:val="24"/>
          <w:lang w:val="en-US"/>
        </w:rPr>
        <w:t>pairwise dissimilarities for each island</w:t>
      </w:r>
      <w:r w:rsidR="00565D2E"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 computed with </w:t>
      </w:r>
      <w:proofErr w:type="spellStart"/>
      <w:r w:rsidR="00565D2E" w:rsidRPr="00C3772B">
        <w:rPr>
          <w:rFonts w:ascii="Times New Roman" w:hAnsi="Times New Roman" w:cs="Times New Roman"/>
          <w:sz w:val="24"/>
          <w:szCs w:val="24"/>
          <w:lang w:val="en-US"/>
        </w:rPr>
        <w:t>Baselga’s</w:t>
      </w:r>
      <w:proofErr w:type="spellEnd"/>
      <w:r w:rsidR="00565D2E"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 approach</w:t>
      </w:r>
      <w:r w:rsidR="00367F12"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. Sor: Sorensen index (total dissimilarity); Sim: Simpson index (turnover); Sne: </w:t>
      </w:r>
      <w:proofErr w:type="spellStart"/>
      <w:r w:rsidR="00367F12" w:rsidRPr="00C3772B">
        <w:rPr>
          <w:rFonts w:ascii="Times New Roman" w:hAnsi="Times New Roman" w:cs="Times New Roman"/>
          <w:sz w:val="24"/>
          <w:szCs w:val="24"/>
          <w:lang w:val="en-US"/>
        </w:rPr>
        <w:t>Nestedness</w:t>
      </w:r>
      <w:proofErr w:type="spellEnd"/>
      <w:r w:rsidR="00367F12" w:rsidRPr="00C3772B">
        <w:rPr>
          <w:rFonts w:ascii="Times New Roman" w:hAnsi="Times New Roman" w:cs="Times New Roman"/>
          <w:sz w:val="24"/>
          <w:szCs w:val="24"/>
          <w:lang w:val="en-US"/>
        </w:rPr>
        <w:t>-resultant index (</w:t>
      </w:r>
      <w:proofErr w:type="spellStart"/>
      <w:r w:rsidR="00367F12" w:rsidRPr="00C3772B">
        <w:rPr>
          <w:rFonts w:ascii="Times New Roman" w:hAnsi="Times New Roman" w:cs="Times New Roman"/>
          <w:sz w:val="24"/>
          <w:szCs w:val="24"/>
          <w:lang w:val="en-US"/>
        </w:rPr>
        <w:t>nestedness</w:t>
      </w:r>
      <w:proofErr w:type="spellEnd"/>
      <w:r w:rsidR="00367F12" w:rsidRPr="00C3772B">
        <w:rPr>
          <w:rFonts w:ascii="Times New Roman" w:hAnsi="Times New Roman" w:cs="Times New Roman"/>
          <w:sz w:val="24"/>
          <w:szCs w:val="24"/>
          <w:lang w:val="en-US"/>
        </w:rPr>
        <w:t>).</w:t>
      </w:r>
      <w:r w:rsidR="00561800"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 For island abbreviations, see the main text (Methods)</w:t>
      </w:r>
      <w:r w:rsidR="003611BA" w:rsidRPr="00C3772B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574853F1" w14:textId="4EB01EC5" w:rsidR="003611BA" w:rsidRPr="00C3772B" w:rsidRDefault="003611BA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C3772B">
        <w:rPr>
          <w:rFonts w:ascii="Times New Roman" w:hAnsi="Times New Roman" w:cs="Times New Roman"/>
          <w:sz w:val="24"/>
          <w:szCs w:val="24"/>
          <w:lang w:val="en-US"/>
        </w:rPr>
        <w:br w:type="page"/>
      </w:r>
      <w:r w:rsidR="000F758E" w:rsidRPr="00C3772B">
        <w:rPr>
          <w:rFonts w:ascii="Times New Roman" w:hAnsi="Times New Roman" w:cs="Times New Roman"/>
          <w:noProof/>
          <w:sz w:val="24"/>
          <w:szCs w:val="24"/>
          <w:lang w:eastAsia="zh-CN"/>
        </w:rPr>
        <w:lastRenderedPageBreak/>
        <w:drawing>
          <wp:anchor distT="0" distB="0" distL="114300" distR="114300" simplePos="0" relativeHeight="251665408" behindDoc="0" locked="0" layoutInCell="1" allowOverlap="1" wp14:anchorId="22DD2D74" wp14:editId="60AF129A">
            <wp:simplePos x="0" y="0"/>
            <wp:positionH relativeFrom="margin">
              <wp:posOffset>-190500</wp:posOffset>
            </wp:positionH>
            <wp:positionV relativeFrom="margin">
              <wp:posOffset>-605790</wp:posOffset>
            </wp:positionV>
            <wp:extent cx="6091555" cy="8543925"/>
            <wp:effectExtent l="0" t="0" r="4445" b="9525"/>
            <wp:wrapSquare wrapText="bothSides"/>
            <wp:docPr id="1733501541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33501541" name="Imagen 2"/>
                    <pic:cNvPicPr>
                      <a:picLocks noChangeAspect="1" noChangeArrowheads="1"/>
                    </pic:cNvPicPr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1501"/>
                    <a:stretch/>
                  </pic:blipFill>
                  <pic:spPr bwMode="auto">
                    <a:xfrm>
                      <a:off x="0" y="0"/>
                      <a:ext cx="6091555" cy="854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C3772B">
        <w:rPr>
          <w:rFonts w:ascii="Times New Roman" w:hAnsi="Times New Roman" w:cs="Times New Roman"/>
          <w:b/>
          <w:bCs/>
          <w:sz w:val="24"/>
          <w:szCs w:val="24"/>
          <w:lang w:val="en-GB"/>
        </w:rPr>
        <w:t>Figure S</w:t>
      </w:r>
      <w:r w:rsidR="00F92EF2" w:rsidRPr="00C3772B">
        <w:rPr>
          <w:rFonts w:ascii="Times New Roman" w:hAnsi="Times New Roman" w:cs="Times New Roman"/>
          <w:b/>
          <w:bCs/>
          <w:sz w:val="24"/>
          <w:szCs w:val="24"/>
          <w:lang w:val="en-GB"/>
        </w:rPr>
        <w:t>3</w:t>
      </w:r>
      <w:r w:rsidRPr="00C3772B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: </w:t>
      </w:r>
      <w:r w:rsidRPr="00C3772B">
        <w:rPr>
          <w:rFonts w:ascii="Times New Roman" w:hAnsi="Times New Roman" w:cs="Times New Roman"/>
          <w:sz w:val="24"/>
          <w:szCs w:val="24"/>
          <w:lang w:val="en-US"/>
        </w:rPr>
        <w:t>Boxplot of the within-islands (blue) and within Continental Area Equivalents (green) (</w:t>
      </w:r>
      <w:r w:rsidR="005E2C53"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CAEs, </w:t>
      </w:r>
      <w:r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small scale) pairwise dissimilarities for each island computed with Podani’s approach. Sor: Sorensen index (total dissimilarity); </w:t>
      </w:r>
      <w:proofErr w:type="spellStart"/>
      <w:r w:rsidRPr="00C3772B">
        <w:rPr>
          <w:rFonts w:ascii="Times New Roman" w:hAnsi="Times New Roman" w:cs="Times New Roman"/>
          <w:sz w:val="24"/>
          <w:szCs w:val="24"/>
          <w:lang w:val="en-US"/>
        </w:rPr>
        <w:t>Brepl</w:t>
      </w:r>
      <w:proofErr w:type="spellEnd"/>
      <w:r w:rsidRPr="00C3772B">
        <w:rPr>
          <w:rFonts w:ascii="Times New Roman" w:hAnsi="Times New Roman" w:cs="Times New Roman"/>
          <w:sz w:val="24"/>
          <w:szCs w:val="24"/>
          <w:lang w:val="en-US"/>
        </w:rPr>
        <w:t>: (</w:t>
      </w:r>
      <w:r w:rsidR="005E2C53" w:rsidRPr="00C3772B">
        <w:rPr>
          <w:rFonts w:ascii="Times New Roman" w:hAnsi="Times New Roman" w:cs="Times New Roman"/>
          <w:sz w:val="24"/>
          <w:szCs w:val="24"/>
          <w:lang w:val="en-US"/>
        </w:rPr>
        <w:t>replacement</w:t>
      </w:r>
      <w:r w:rsidRPr="00C3772B">
        <w:rPr>
          <w:rFonts w:ascii="Times New Roman" w:hAnsi="Times New Roman" w:cs="Times New Roman"/>
          <w:sz w:val="24"/>
          <w:szCs w:val="24"/>
          <w:lang w:val="en-US"/>
        </w:rPr>
        <w:t>); Brich: (</w:t>
      </w:r>
      <w:r w:rsidR="005E2C53" w:rsidRPr="00C3772B">
        <w:rPr>
          <w:rFonts w:ascii="Times New Roman" w:hAnsi="Times New Roman" w:cs="Times New Roman"/>
          <w:sz w:val="24"/>
          <w:szCs w:val="24"/>
          <w:lang w:val="en-US"/>
        </w:rPr>
        <w:t>richness</w:t>
      </w:r>
      <w:r w:rsidR="00535113"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 differences</w:t>
      </w:r>
      <w:r w:rsidRPr="00C3772B">
        <w:rPr>
          <w:rFonts w:ascii="Times New Roman" w:hAnsi="Times New Roman" w:cs="Times New Roman"/>
          <w:sz w:val="24"/>
          <w:szCs w:val="24"/>
          <w:lang w:val="en-US"/>
        </w:rPr>
        <w:t>). For island abbreviations, see the main text (Methods).</w:t>
      </w:r>
      <w:r w:rsidRPr="00C3772B">
        <w:rPr>
          <w:rFonts w:ascii="Times New Roman" w:hAnsi="Times New Roman" w:cs="Times New Roman"/>
          <w:sz w:val="24"/>
          <w:szCs w:val="24"/>
          <w:lang w:val="en-US"/>
        </w:rPr>
        <w:br w:type="page"/>
      </w:r>
    </w:p>
    <w:p w14:paraId="38CAD22C" w14:textId="77777777" w:rsidR="00367F12" w:rsidRPr="00C3772B" w:rsidRDefault="00367F12" w:rsidP="00367F12">
      <w:pPr>
        <w:rPr>
          <w:rFonts w:ascii="Times New Roman" w:hAnsi="Times New Roman" w:cs="Times New Roman"/>
          <w:b/>
          <w:bCs/>
          <w:sz w:val="32"/>
          <w:szCs w:val="32"/>
          <w:lang w:val="en-GB"/>
        </w:rPr>
      </w:pPr>
    </w:p>
    <w:p w14:paraId="2C1005E6" w14:textId="69C2D919" w:rsidR="002F5D0F" w:rsidRPr="00C3772B" w:rsidRDefault="002F5D0F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52474A1A" w14:textId="2BFCBB41" w:rsidR="002F5D0F" w:rsidRPr="00C3772B" w:rsidRDefault="002F5D0F" w:rsidP="002F5D0F">
      <w:pPr>
        <w:spacing w:after="0" w:line="36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14:paraId="730F7855" w14:textId="0217E107" w:rsidR="002F5D0F" w:rsidRPr="00C3772B" w:rsidRDefault="002F5D0F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412CABAD" w14:textId="77777777" w:rsidR="00760163" w:rsidRPr="00C3772B" w:rsidRDefault="00760163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4BEE79B6" w14:textId="77777777" w:rsidR="00C1018B" w:rsidRPr="00C3772B" w:rsidRDefault="00C1018B">
      <w:pPr>
        <w:rPr>
          <w:rFonts w:ascii="Times New Roman" w:hAnsi="Times New Roman" w:cs="Times New Roman"/>
          <w:b/>
          <w:bCs/>
          <w:sz w:val="28"/>
          <w:szCs w:val="28"/>
          <w:lang w:val="en-GB"/>
        </w:rPr>
      </w:pPr>
    </w:p>
    <w:p w14:paraId="617DD1D9" w14:textId="77777777" w:rsidR="00C1018B" w:rsidRPr="00C3772B" w:rsidRDefault="00C1018B">
      <w:pPr>
        <w:rPr>
          <w:rFonts w:ascii="Times New Roman" w:hAnsi="Times New Roman" w:cs="Times New Roman"/>
          <w:b/>
          <w:bCs/>
          <w:sz w:val="28"/>
          <w:szCs w:val="28"/>
          <w:lang w:val="en-GB"/>
        </w:rPr>
      </w:pPr>
    </w:p>
    <w:p w14:paraId="164F8447" w14:textId="77777777" w:rsidR="00C1018B" w:rsidRPr="00C3772B" w:rsidRDefault="00C1018B">
      <w:pPr>
        <w:rPr>
          <w:rFonts w:ascii="Times New Roman" w:hAnsi="Times New Roman" w:cs="Times New Roman"/>
          <w:b/>
          <w:bCs/>
          <w:sz w:val="28"/>
          <w:szCs w:val="28"/>
          <w:lang w:val="en-GB"/>
        </w:rPr>
      </w:pPr>
    </w:p>
    <w:p w14:paraId="6F997406" w14:textId="50E108EE" w:rsidR="00C1018B" w:rsidRPr="00C3772B" w:rsidRDefault="006B11B6">
      <w:pPr>
        <w:rPr>
          <w:rFonts w:ascii="Times New Roman" w:hAnsi="Times New Roman" w:cs="Times New Roman"/>
          <w:b/>
          <w:bCs/>
          <w:sz w:val="28"/>
          <w:szCs w:val="28"/>
          <w:lang w:val="en-GB"/>
        </w:rPr>
      </w:pPr>
      <w:r w:rsidRPr="00C3772B">
        <w:rPr>
          <w:rFonts w:ascii="Times New Roman" w:hAnsi="Times New Roman" w:cs="Times New Roman"/>
          <w:b/>
          <w:bCs/>
          <w:noProof/>
          <w:sz w:val="28"/>
          <w:szCs w:val="28"/>
          <w:lang w:eastAsia="zh-CN"/>
        </w:rPr>
        <w:drawing>
          <wp:anchor distT="0" distB="0" distL="114300" distR="114300" simplePos="0" relativeHeight="251659264" behindDoc="0" locked="0" layoutInCell="1" allowOverlap="1" wp14:anchorId="71B9B3C8" wp14:editId="6A5C2894">
            <wp:simplePos x="0" y="0"/>
            <wp:positionH relativeFrom="margin">
              <wp:posOffset>-733425</wp:posOffset>
            </wp:positionH>
            <wp:positionV relativeFrom="margin">
              <wp:posOffset>2705100</wp:posOffset>
            </wp:positionV>
            <wp:extent cx="7191375" cy="1948815"/>
            <wp:effectExtent l="0" t="0" r="9525" b="0"/>
            <wp:wrapSquare wrapText="bothSides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/>
                    <pic:cNvPicPr>
                      <a:picLocks noChangeAspect="1" noChangeArrowheads="1"/>
                    </pic:cNvPicPr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9" r="2049"/>
                    <a:stretch/>
                  </pic:blipFill>
                  <pic:spPr bwMode="auto">
                    <a:xfrm>
                      <a:off x="0" y="0"/>
                      <a:ext cx="7191375" cy="19488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1F10B70" w14:textId="75028D33" w:rsidR="00C1018B" w:rsidRPr="00C3772B" w:rsidRDefault="007543F5">
      <w:pPr>
        <w:rPr>
          <w:rFonts w:ascii="Times New Roman" w:hAnsi="Times New Roman" w:cs="Times New Roman"/>
          <w:b/>
          <w:bCs/>
          <w:sz w:val="32"/>
          <w:szCs w:val="32"/>
          <w:lang w:val="en-GB"/>
        </w:rPr>
      </w:pPr>
      <w:r w:rsidRPr="00C3772B">
        <w:rPr>
          <w:rFonts w:ascii="Times New Roman" w:hAnsi="Times New Roman" w:cs="Times New Roman"/>
          <w:b/>
          <w:bCs/>
          <w:sz w:val="24"/>
          <w:szCs w:val="24"/>
          <w:lang w:val="en-GB"/>
        </w:rPr>
        <w:t>Figure S</w:t>
      </w:r>
      <w:r w:rsidR="00F92EF2" w:rsidRPr="00C3772B">
        <w:rPr>
          <w:rFonts w:ascii="Times New Roman" w:hAnsi="Times New Roman" w:cs="Times New Roman"/>
          <w:b/>
          <w:bCs/>
          <w:sz w:val="24"/>
          <w:szCs w:val="24"/>
          <w:lang w:val="en-GB"/>
        </w:rPr>
        <w:t>4</w:t>
      </w:r>
      <w:r w:rsidRPr="00C3772B">
        <w:rPr>
          <w:rFonts w:ascii="Times New Roman" w:hAnsi="Times New Roman" w:cs="Times New Roman"/>
          <w:b/>
          <w:bCs/>
          <w:sz w:val="24"/>
          <w:szCs w:val="24"/>
          <w:lang w:val="en-GB"/>
        </w:rPr>
        <w:t>:</w:t>
      </w:r>
      <w:r w:rsidR="0034265E" w:rsidRPr="00C3772B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</w:t>
      </w:r>
      <w:r w:rsidR="0034265E"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Boxplot of the </w:t>
      </w:r>
      <w:r w:rsidR="00662F47" w:rsidRPr="00C3772B">
        <w:rPr>
          <w:rFonts w:ascii="Times New Roman" w:hAnsi="Times New Roman" w:cs="Times New Roman"/>
          <w:sz w:val="24"/>
          <w:szCs w:val="24"/>
          <w:lang w:val="en-US"/>
        </w:rPr>
        <w:t>withing-regions (large scale</w:t>
      </w:r>
      <w:r w:rsidR="0034265E"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) </w:t>
      </w:r>
      <w:r w:rsidR="00662F47"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pairwise dissimilarities at genus level for islands (blue) </w:t>
      </w:r>
      <w:r w:rsidR="0034265E" w:rsidRPr="00C3772B">
        <w:rPr>
          <w:rFonts w:ascii="Times New Roman" w:hAnsi="Times New Roman" w:cs="Times New Roman"/>
          <w:sz w:val="24"/>
          <w:szCs w:val="24"/>
          <w:lang w:val="en-US"/>
        </w:rPr>
        <w:t>and Continental Area Equivalents (CAEs</w:t>
      </w:r>
      <w:r w:rsidR="001D6FAB" w:rsidRPr="00C3772B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662F47"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 except for the </w:t>
      </w:r>
      <w:r w:rsidR="00974573"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African and </w:t>
      </w:r>
      <w:r w:rsidR="00662F47" w:rsidRPr="00C3772B">
        <w:rPr>
          <w:rFonts w:ascii="Times New Roman" w:hAnsi="Times New Roman" w:cs="Times New Roman"/>
          <w:sz w:val="24"/>
          <w:szCs w:val="24"/>
          <w:lang w:val="en-US"/>
        </w:rPr>
        <w:t>Pacific</w:t>
      </w:r>
      <w:r w:rsidR="00974573"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 regions</w:t>
      </w:r>
      <w:r w:rsidR="0034265E" w:rsidRPr="00C3772B">
        <w:rPr>
          <w:rFonts w:ascii="Times New Roman" w:hAnsi="Times New Roman" w:cs="Times New Roman"/>
          <w:sz w:val="24"/>
          <w:szCs w:val="24"/>
          <w:lang w:val="en-US"/>
        </w:rPr>
        <w:t>) (green)</w:t>
      </w:r>
      <w:r w:rsidR="00565D2E"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 computed with </w:t>
      </w:r>
      <w:proofErr w:type="spellStart"/>
      <w:r w:rsidR="00565D2E" w:rsidRPr="00C3772B">
        <w:rPr>
          <w:rFonts w:ascii="Times New Roman" w:hAnsi="Times New Roman" w:cs="Times New Roman"/>
          <w:sz w:val="24"/>
          <w:szCs w:val="24"/>
          <w:lang w:val="en-US"/>
        </w:rPr>
        <w:t>Baselga’s</w:t>
      </w:r>
      <w:proofErr w:type="spellEnd"/>
      <w:r w:rsidR="00565D2E"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 approach</w:t>
      </w:r>
      <w:r w:rsidR="0034265E"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. Sor: Sorensen index (total dissimilarity); Sim: Simpson index (turnover); Sne: </w:t>
      </w:r>
      <w:proofErr w:type="spellStart"/>
      <w:r w:rsidR="0034265E" w:rsidRPr="00C3772B">
        <w:rPr>
          <w:rFonts w:ascii="Times New Roman" w:hAnsi="Times New Roman" w:cs="Times New Roman"/>
          <w:sz w:val="24"/>
          <w:szCs w:val="24"/>
          <w:lang w:val="en-US"/>
        </w:rPr>
        <w:t>Nestedness</w:t>
      </w:r>
      <w:proofErr w:type="spellEnd"/>
      <w:r w:rsidR="0034265E" w:rsidRPr="00C3772B">
        <w:rPr>
          <w:rFonts w:ascii="Times New Roman" w:hAnsi="Times New Roman" w:cs="Times New Roman"/>
          <w:sz w:val="24"/>
          <w:szCs w:val="24"/>
          <w:lang w:val="en-US"/>
        </w:rPr>
        <w:t>-resultant index (</w:t>
      </w:r>
      <w:proofErr w:type="spellStart"/>
      <w:r w:rsidR="0034265E" w:rsidRPr="00C3772B">
        <w:rPr>
          <w:rFonts w:ascii="Times New Roman" w:hAnsi="Times New Roman" w:cs="Times New Roman"/>
          <w:sz w:val="24"/>
          <w:szCs w:val="24"/>
          <w:lang w:val="en-US"/>
        </w:rPr>
        <w:t>nestedness</w:t>
      </w:r>
      <w:proofErr w:type="spellEnd"/>
      <w:r w:rsidR="0034265E" w:rsidRPr="00C3772B">
        <w:rPr>
          <w:rFonts w:ascii="Times New Roman" w:hAnsi="Times New Roman" w:cs="Times New Roman"/>
          <w:sz w:val="24"/>
          <w:szCs w:val="24"/>
          <w:lang w:val="en-US"/>
        </w:rPr>
        <w:t>).</w:t>
      </w:r>
    </w:p>
    <w:p w14:paraId="7E092A7D" w14:textId="2ED26F69" w:rsidR="00C1018B" w:rsidRPr="00C3772B" w:rsidRDefault="00C1018B">
      <w:pPr>
        <w:rPr>
          <w:rFonts w:ascii="Times New Roman" w:hAnsi="Times New Roman" w:cs="Times New Roman"/>
          <w:b/>
          <w:bCs/>
          <w:sz w:val="28"/>
          <w:szCs w:val="28"/>
          <w:lang w:val="en-GB"/>
        </w:rPr>
      </w:pPr>
    </w:p>
    <w:p w14:paraId="3BA11633" w14:textId="77777777" w:rsidR="00C1018B" w:rsidRPr="00C3772B" w:rsidRDefault="00C1018B">
      <w:pPr>
        <w:rPr>
          <w:rFonts w:ascii="Times New Roman" w:hAnsi="Times New Roman" w:cs="Times New Roman"/>
          <w:b/>
          <w:bCs/>
          <w:sz w:val="28"/>
          <w:szCs w:val="28"/>
          <w:lang w:val="en-GB"/>
        </w:rPr>
      </w:pPr>
    </w:p>
    <w:p w14:paraId="21AEB9B7" w14:textId="7B442F58" w:rsidR="00F61958" w:rsidRPr="00C3772B" w:rsidRDefault="00F61958">
      <w:pPr>
        <w:rPr>
          <w:rFonts w:ascii="Times New Roman" w:hAnsi="Times New Roman" w:cs="Times New Roman"/>
          <w:b/>
          <w:bCs/>
          <w:sz w:val="28"/>
          <w:szCs w:val="28"/>
          <w:lang w:val="en-GB"/>
        </w:rPr>
      </w:pPr>
    </w:p>
    <w:p w14:paraId="01D940EE" w14:textId="77777777" w:rsidR="00F61958" w:rsidRPr="00C3772B" w:rsidRDefault="00F61958">
      <w:pPr>
        <w:rPr>
          <w:rFonts w:ascii="Times New Roman" w:hAnsi="Times New Roman" w:cs="Times New Roman"/>
          <w:b/>
          <w:bCs/>
          <w:sz w:val="28"/>
          <w:szCs w:val="28"/>
          <w:lang w:val="en-GB"/>
        </w:rPr>
      </w:pPr>
      <w:r w:rsidRPr="00C3772B">
        <w:rPr>
          <w:rFonts w:ascii="Times New Roman" w:hAnsi="Times New Roman" w:cs="Times New Roman"/>
          <w:b/>
          <w:bCs/>
          <w:sz w:val="28"/>
          <w:szCs w:val="28"/>
          <w:lang w:val="en-GB"/>
        </w:rPr>
        <w:br w:type="page"/>
      </w:r>
    </w:p>
    <w:p w14:paraId="00F9692A" w14:textId="77777777" w:rsidR="00C1018B" w:rsidRPr="00C3772B" w:rsidRDefault="00C1018B">
      <w:pPr>
        <w:rPr>
          <w:rFonts w:ascii="Times New Roman" w:hAnsi="Times New Roman" w:cs="Times New Roman"/>
          <w:b/>
          <w:bCs/>
          <w:sz w:val="28"/>
          <w:szCs w:val="28"/>
          <w:lang w:val="en-GB"/>
        </w:rPr>
      </w:pPr>
    </w:p>
    <w:p w14:paraId="67CC4E06" w14:textId="77777777" w:rsidR="00C1018B" w:rsidRPr="00C3772B" w:rsidRDefault="00C1018B">
      <w:pPr>
        <w:rPr>
          <w:rFonts w:ascii="Times New Roman" w:hAnsi="Times New Roman" w:cs="Times New Roman"/>
          <w:b/>
          <w:bCs/>
          <w:sz w:val="28"/>
          <w:szCs w:val="28"/>
          <w:lang w:val="en-GB"/>
        </w:rPr>
      </w:pPr>
    </w:p>
    <w:p w14:paraId="03968C72" w14:textId="77777777" w:rsidR="00C1018B" w:rsidRPr="00C3772B" w:rsidRDefault="00C1018B">
      <w:pPr>
        <w:rPr>
          <w:rFonts w:ascii="Times New Roman" w:hAnsi="Times New Roman" w:cs="Times New Roman"/>
          <w:b/>
          <w:bCs/>
          <w:sz w:val="28"/>
          <w:szCs w:val="28"/>
          <w:lang w:val="en-GB"/>
        </w:rPr>
      </w:pPr>
    </w:p>
    <w:p w14:paraId="64084843" w14:textId="77777777" w:rsidR="00F61958" w:rsidRPr="00C3772B" w:rsidRDefault="00F61958" w:rsidP="00F61958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3AB971CB" w14:textId="77777777" w:rsidR="00F61958" w:rsidRPr="00C3772B" w:rsidRDefault="00F61958" w:rsidP="00F61958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38A75B99" w14:textId="77777777" w:rsidR="00F61958" w:rsidRPr="00C3772B" w:rsidRDefault="00F61958" w:rsidP="00F61958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325BE004" w14:textId="77777777" w:rsidR="00F61958" w:rsidRPr="00C3772B" w:rsidRDefault="00F61958" w:rsidP="00F61958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699E97CD" w14:textId="77777777" w:rsidR="00F61958" w:rsidRPr="00C3772B" w:rsidRDefault="00F61958" w:rsidP="00F61958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1E5BDEF1" w14:textId="6EB3788B" w:rsidR="00F61958" w:rsidRPr="00C3772B" w:rsidRDefault="00535113" w:rsidP="00F61958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C3772B">
        <w:rPr>
          <w:rFonts w:ascii="Times New Roman" w:hAnsi="Times New Roman" w:cs="Times New Roman"/>
          <w:b/>
          <w:bCs/>
          <w:noProof/>
          <w:sz w:val="24"/>
          <w:szCs w:val="24"/>
          <w:lang w:eastAsia="zh-CN"/>
        </w:rPr>
        <w:drawing>
          <wp:anchor distT="0" distB="0" distL="114300" distR="114300" simplePos="0" relativeHeight="251664384" behindDoc="0" locked="0" layoutInCell="1" allowOverlap="1" wp14:anchorId="5878F22B" wp14:editId="6D80341D">
            <wp:simplePos x="0" y="0"/>
            <wp:positionH relativeFrom="margin">
              <wp:posOffset>-762635</wp:posOffset>
            </wp:positionH>
            <wp:positionV relativeFrom="margin">
              <wp:posOffset>2752725</wp:posOffset>
            </wp:positionV>
            <wp:extent cx="7310755" cy="1895475"/>
            <wp:effectExtent l="0" t="0" r="4445" b="9525"/>
            <wp:wrapSquare wrapText="bothSides"/>
            <wp:docPr id="928179536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8179536" name="Imagen 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52" b="125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10755" cy="1895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9C52BF4" w14:textId="0341213D" w:rsidR="00F61958" w:rsidRPr="00C3772B" w:rsidRDefault="00F61958" w:rsidP="00F61958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3F52E9A8" w14:textId="740C1845" w:rsidR="00F61958" w:rsidRPr="00C3772B" w:rsidRDefault="00F61958" w:rsidP="00F61958">
      <w:pPr>
        <w:rPr>
          <w:rFonts w:ascii="Times New Roman" w:hAnsi="Times New Roman" w:cs="Times New Roman"/>
          <w:b/>
          <w:bCs/>
          <w:sz w:val="32"/>
          <w:szCs w:val="32"/>
          <w:lang w:val="en-GB"/>
        </w:rPr>
      </w:pPr>
      <w:r w:rsidRPr="00C3772B">
        <w:rPr>
          <w:rFonts w:ascii="Times New Roman" w:hAnsi="Times New Roman" w:cs="Times New Roman"/>
          <w:b/>
          <w:bCs/>
          <w:sz w:val="24"/>
          <w:szCs w:val="24"/>
          <w:lang w:val="en-GB"/>
        </w:rPr>
        <w:t>Figure S</w:t>
      </w:r>
      <w:r w:rsidR="00F92EF2" w:rsidRPr="00C3772B">
        <w:rPr>
          <w:rFonts w:ascii="Times New Roman" w:hAnsi="Times New Roman" w:cs="Times New Roman"/>
          <w:b/>
          <w:bCs/>
          <w:sz w:val="24"/>
          <w:szCs w:val="24"/>
          <w:lang w:val="en-GB"/>
        </w:rPr>
        <w:t>5</w:t>
      </w:r>
      <w:r w:rsidRPr="00C3772B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: </w:t>
      </w:r>
      <w:r w:rsidRPr="00C3772B">
        <w:rPr>
          <w:rFonts w:ascii="Times New Roman" w:hAnsi="Times New Roman" w:cs="Times New Roman"/>
          <w:sz w:val="24"/>
          <w:szCs w:val="24"/>
          <w:lang w:val="en-US"/>
        </w:rPr>
        <w:t>Boxplot of the withing-regions (large scale) pairwise dissimilarities at genus level for islands (blue) and Continental Area Equivalents (CAEs, except for the</w:t>
      </w:r>
      <w:r w:rsidR="00914561"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 American and</w:t>
      </w:r>
      <w:r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 Pacific</w:t>
      </w:r>
      <w:r w:rsidR="00914561"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 regions</w:t>
      </w:r>
      <w:r w:rsidRPr="00C3772B">
        <w:rPr>
          <w:rFonts w:ascii="Times New Roman" w:hAnsi="Times New Roman" w:cs="Times New Roman"/>
          <w:sz w:val="24"/>
          <w:szCs w:val="24"/>
          <w:lang w:val="en-US"/>
        </w:rPr>
        <w:t>) (green)</w:t>
      </w:r>
      <w:r w:rsidR="00147F52"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 computed with Podani’s approach.</w:t>
      </w:r>
      <w:r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147F52" w:rsidRPr="00C3772B">
        <w:rPr>
          <w:rFonts w:ascii="Times New Roman" w:hAnsi="Times New Roman" w:cs="Times New Roman"/>
          <w:sz w:val="24"/>
          <w:szCs w:val="24"/>
          <w:lang w:val="en-US"/>
        </w:rPr>
        <w:t>Btotal</w:t>
      </w:r>
      <w:proofErr w:type="spellEnd"/>
      <w:r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: Sorensen index (total dissimilarity); </w:t>
      </w:r>
      <w:proofErr w:type="spellStart"/>
      <w:r w:rsidR="00147F52" w:rsidRPr="00C3772B">
        <w:rPr>
          <w:rFonts w:ascii="Times New Roman" w:hAnsi="Times New Roman" w:cs="Times New Roman"/>
          <w:sz w:val="24"/>
          <w:szCs w:val="24"/>
          <w:lang w:val="en-US"/>
        </w:rPr>
        <w:t>Brepl</w:t>
      </w:r>
      <w:proofErr w:type="spellEnd"/>
      <w:r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 w:rsidR="005E2C53" w:rsidRPr="00C3772B">
        <w:rPr>
          <w:rFonts w:ascii="Times New Roman" w:hAnsi="Times New Roman" w:cs="Times New Roman"/>
          <w:sz w:val="24"/>
          <w:szCs w:val="24"/>
          <w:lang w:val="en-US"/>
        </w:rPr>
        <w:t>replacement</w:t>
      </w:r>
      <w:r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; </w:t>
      </w:r>
      <w:r w:rsidR="00147F52" w:rsidRPr="00C3772B">
        <w:rPr>
          <w:rFonts w:ascii="Times New Roman" w:hAnsi="Times New Roman" w:cs="Times New Roman"/>
          <w:sz w:val="24"/>
          <w:szCs w:val="24"/>
          <w:lang w:val="en-US"/>
        </w:rPr>
        <w:t>Brich</w:t>
      </w:r>
      <w:r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 w:rsidR="005E2C53" w:rsidRPr="00C3772B">
        <w:rPr>
          <w:rFonts w:ascii="Times New Roman" w:hAnsi="Times New Roman" w:cs="Times New Roman"/>
          <w:sz w:val="24"/>
          <w:szCs w:val="24"/>
          <w:lang w:val="en-US"/>
        </w:rPr>
        <w:t>richness</w:t>
      </w:r>
      <w:r w:rsidR="00535113"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 differences</w:t>
      </w:r>
      <w:r w:rsidRPr="00C3772B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4A8B78A6" w14:textId="77777777" w:rsidR="00C1018B" w:rsidRPr="00C3772B" w:rsidRDefault="00C1018B">
      <w:pPr>
        <w:rPr>
          <w:rFonts w:ascii="Times New Roman" w:hAnsi="Times New Roman" w:cs="Times New Roman"/>
          <w:b/>
          <w:bCs/>
          <w:sz w:val="28"/>
          <w:szCs w:val="28"/>
          <w:lang w:val="en-GB"/>
        </w:rPr>
      </w:pPr>
    </w:p>
    <w:p w14:paraId="1714D748" w14:textId="40DF4F4C" w:rsidR="00C1018B" w:rsidRPr="00C3772B" w:rsidRDefault="00C1018B">
      <w:pPr>
        <w:rPr>
          <w:rFonts w:ascii="Times New Roman" w:hAnsi="Times New Roman" w:cs="Times New Roman"/>
          <w:b/>
          <w:bCs/>
          <w:sz w:val="28"/>
          <w:szCs w:val="28"/>
          <w:lang w:val="en-GB"/>
        </w:rPr>
      </w:pPr>
    </w:p>
    <w:p w14:paraId="2CB1D687" w14:textId="5AAD3317" w:rsidR="00B872A3" w:rsidRPr="00C3772B" w:rsidRDefault="00B661D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C3772B">
        <w:rPr>
          <w:rFonts w:ascii="Times New Roman" w:hAnsi="Times New Roman" w:cs="Times New Roman"/>
          <w:b/>
          <w:bCs/>
          <w:noProof/>
          <w:sz w:val="24"/>
          <w:szCs w:val="24"/>
          <w:lang w:eastAsia="zh-CN"/>
        </w:rPr>
        <w:lastRenderedPageBreak/>
        <w:drawing>
          <wp:anchor distT="0" distB="0" distL="114300" distR="114300" simplePos="0" relativeHeight="251660288" behindDoc="0" locked="0" layoutInCell="1" allowOverlap="1" wp14:anchorId="7BABF0E5" wp14:editId="041753AE">
            <wp:simplePos x="0" y="0"/>
            <wp:positionH relativeFrom="margin">
              <wp:posOffset>-209550</wp:posOffset>
            </wp:positionH>
            <wp:positionV relativeFrom="margin">
              <wp:posOffset>-476250</wp:posOffset>
            </wp:positionV>
            <wp:extent cx="6315075" cy="8591550"/>
            <wp:effectExtent l="0" t="0" r="9525" b="0"/>
            <wp:wrapSquare wrapText="bothSides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119" b="111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15075" cy="8591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901A3" w:rsidRPr="00C3772B">
        <w:rPr>
          <w:rFonts w:ascii="Times New Roman" w:hAnsi="Times New Roman" w:cs="Times New Roman"/>
          <w:b/>
          <w:bCs/>
          <w:sz w:val="24"/>
          <w:szCs w:val="24"/>
          <w:lang w:val="en-GB"/>
        </w:rPr>
        <w:t>Figure S</w:t>
      </w:r>
      <w:r w:rsidR="00F92EF2" w:rsidRPr="00C3772B">
        <w:rPr>
          <w:rFonts w:ascii="Times New Roman" w:hAnsi="Times New Roman" w:cs="Times New Roman"/>
          <w:b/>
          <w:bCs/>
          <w:sz w:val="24"/>
          <w:szCs w:val="24"/>
          <w:lang w:val="en-GB"/>
        </w:rPr>
        <w:t>6</w:t>
      </w:r>
      <w:r w:rsidR="00B901A3" w:rsidRPr="00C3772B">
        <w:rPr>
          <w:rFonts w:ascii="Times New Roman" w:hAnsi="Times New Roman" w:cs="Times New Roman"/>
          <w:b/>
          <w:bCs/>
          <w:sz w:val="24"/>
          <w:szCs w:val="24"/>
          <w:lang w:val="en-GB"/>
        </w:rPr>
        <w:t>:</w:t>
      </w:r>
      <w:r w:rsidR="00367F12"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 Boxplot of the within-islands (blue) and within Continental Area </w:t>
      </w:r>
      <w:r w:rsidR="007B0F3E" w:rsidRPr="00C3772B">
        <w:rPr>
          <w:rFonts w:ascii="Times New Roman" w:hAnsi="Times New Roman" w:cs="Times New Roman"/>
          <w:sz w:val="24"/>
          <w:szCs w:val="24"/>
          <w:lang w:val="en-US"/>
        </w:rPr>
        <w:t>Equivalents (</w:t>
      </w:r>
      <w:r w:rsidR="00367F12" w:rsidRPr="00C3772B">
        <w:rPr>
          <w:rFonts w:ascii="Times New Roman" w:hAnsi="Times New Roman" w:cs="Times New Roman"/>
          <w:sz w:val="24"/>
          <w:szCs w:val="24"/>
          <w:lang w:val="en-US"/>
        </w:rPr>
        <w:t>green)</w:t>
      </w:r>
      <w:r w:rsidR="005E2C53"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 (CAEs, small scale)</w:t>
      </w:r>
      <w:r w:rsidR="00367F12"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 pairwise dissimilarities at genus level for each island</w:t>
      </w:r>
      <w:r w:rsidR="00147F52"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 computed with </w:t>
      </w:r>
      <w:proofErr w:type="spellStart"/>
      <w:r w:rsidR="00147F52" w:rsidRPr="00C3772B">
        <w:rPr>
          <w:rFonts w:ascii="Times New Roman" w:hAnsi="Times New Roman" w:cs="Times New Roman"/>
          <w:sz w:val="24"/>
          <w:szCs w:val="24"/>
          <w:lang w:val="en-US"/>
        </w:rPr>
        <w:t>Baselga’s</w:t>
      </w:r>
      <w:proofErr w:type="spellEnd"/>
      <w:r w:rsidR="00147F52"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 approach</w:t>
      </w:r>
      <w:r w:rsidR="00367F12"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. Sor: Sorensen index (total dissimilarity); Sim: Simpson index (turnover); Sne: </w:t>
      </w:r>
      <w:proofErr w:type="spellStart"/>
      <w:r w:rsidR="00367F12" w:rsidRPr="00C3772B">
        <w:rPr>
          <w:rFonts w:ascii="Times New Roman" w:hAnsi="Times New Roman" w:cs="Times New Roman"/>
          <w:sz w:val="24"/>
          <w:szCs w:val="24"/>
          <w:lang w:val="en-US"/>
        </w:rPr>
        <w:t>Nestedness</w:t>
      </w:r>
      <w:proofErr w:type="spellEnd"/>
      <w:r w:rsidR="00367F12" w:rsidRPr="00C3772B">
        <w:rPr>
          <w:rFonts w:ascii="Times New Roman" w:hAnsi="Times New Roman" w:cs="Times New Roman"/>
          <w:sz w:val="24"/>
          <w:szCs w:val="24"/>
          <w:lang w:val="en-US"/>
        </w:rPr>
        <w:t>-resultant index (</w:t>
      </w:r>
      <w:proofErr w:type="spellStart"/>
      <w:r w:rsidR="00367F12" w:rsidRPr="00C3772B">
        <w:rPr>
          <w:rFonts w:ascii="Times New Roman" w:hAnsi="Times New Roman" w:cs="Times New Roman"/>
          <w:sz w:val="24"/>
          <w:szCs w:val="24"/>
          <w:lang w:val="en-US"/>
        </w:rPr>
        <w:t>nestedness</w:t>
      </w:r>
      <w:proofErr w:type="spellEnd"/>
      <w:r w:rsidR="00367F12" w:rsidRPr="00C3772B">
        <w:rPr>
          <w:rFonts w:ascii="Times New Roman" w:hAnsi="Times New Roman" w:cs="Times New Roman"/>
          <w:sz w:val="24"/>
          <w:szCs w:val="24"/>
          <w:lang w:val="en-US"/>
        </w:rPr>
        <w:t>).</w:t>
      </w:r>
    </w:p>
    <w:p w14:paraId="3F74A602" w14:textId="7BD47556" w:rsidR="00B872A3" w:rsidRPr="00C3772B" w:rsidRDefault="00B872A3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C3772B">
        <w:rPr>
          <w:rFonts w:ascii="Times New Roman" w:hAnsi="Times New Roman" w:cs="Times New Roman"/>
          <w:sz w:val="24"/>
          <w:szCs w:val="24"/>
          <w:lang w:val="en-US"/>
        </w:rPr>
        <w:br w:type="page"/>
      </w:r>
      <w:r w:rsidR="005042A6" w:rsidRPr="00C3772B">
        <w:rPr>
          <w:rFonts w:ascii="Times New Roman" w:hAnsi="Times New Roman" w:cs="Times New Roman"/>
          <w:noProof/>
          <w:sz w:val="24"/>
          <w:szCs w:val="24"/>
          <w:lang w:eastAsia="zh-CN"/>
        </w:rPr>
        <w:lastRenderedPageBreak/>
        <w:drawing>
          <wp:anchor distT="0" distB="0" distL="114300" distR="114300" simplePos="0" relativeHeight="251666432" behindDoc="0" locked="0" layoutInCell="1" allowOverlap="1" wp14:anchorId="1E36712B" wp14:editId="1A65C8EE">
            <wp:simplePos x="0" y="0"/>
            <wp:positionH relativeFrom="margin">
              <wp:posOffset>-243840</wp:posOffset>
            </wp:positionH>
            <wp:positionV relativeFrom="margin">
              <wp:posOffset>-711200</wp:posOffset>
            </wp:positionV>
            <wp:extent cx="6333490" cy="8703945"/>
            <wp:effectExtent l="0" t="0" r="0" b="1905"/>
            <wp:wrapSquare wrapText="bothSides"/>
            <wp:docPr id="724253790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4253790" name="Imagen 3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3490" cy="87039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C3772B">
        <w:rPr>
          <w:rFonts w:ascii="Times New Roman" w:hAnsi="Times New Roman" w:cs="Times New Roman"/>
          <w:b/>
          <w:bCs/>
          <w:sz w:val="24"/>
          <w:szCs w:val="24"/>
          <w:lang w:val="en-US"/>
        </w:rPr>
        <w:t>Figure</w:t>
      </w:r>
      <w:r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3772B">
        <w:rPr>
          <w:rFonts w:ascii="Times New Roman" w:hAnsi="Times New Roman" w:cs="Times New Roman"/>
          <w:b/>
          <w:bCs/>
          <w:sz w:val="24"/>
          <w:szCs w:val="24"/>
          <w:lang w:val="en-GB"/>
        </w:rPr>
        <w:t>S</w:t>
      </w:r>
      <w:r w:rsidR="00F92EF2" w:rsidRPr="00C3772B">
        <w:rPr>
          <w:rFonts w:ascii="Times New Roman" w:hAnsi="Times New Roman" w:cs="Times New Roman"/>
          <w:b/>
          <w:bCs/>
          <w:sz w:val="24"/>
          <w:szCs w:val="24"/>
          <w:lang w:val="en-GB"/>
        </w:rPr>
        <w:t>7</w:t>
      </w:r>
      <w:r w:rsidRPr="00C3772B">
        <w:rPr>
          <w:rFonts w:ascii="Times New Roman" w:hAnsi="Times New Roman" w:cs="Times New Roman"/>
          <w:b/>
          <w:bCs/>
          <w:sz w:val="24"/>
          <w:szCs w:val="24"/>
          <w:lang w:val="en-GB"/>
        </w:rPr>
        <w:t>:</w:t>
      </w:r>
      <w:r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 Boxplot of the within-islands (blue) and within Continental Area </w:t>
      </w:r>
      <w:r w:rsidR="007B0F3E" w:rsidRPr="00C3772B">
        <w:rPr>
          <w:rFonts w:ascii="Times New Roman" w:hAnsi="Times New Roman" w:cs="Times New Roman"/>
          <w:sz w:val="24"/>
          <w:szCs w:val="24"/>
          <w:lang w:val="en-US"/>
        </w:rPr>
        <w:t>Equivalents (</w:t>
      </w:r>
      <w:r w:rsidRPr="00C3772B">
        <w:rPr>
          <w:rFonts w:ascii="Times New Roman" w:hAnsi="Times New Roman" w:cs="Times New Roman"/>
          <w:sz w:val="24"/>
          <w:szCs w:val="24"/>
          <w:lang w:val="en-US"/>
        </w:rPr>
        <w:t>green)</w:t>
      </w:r>
      <w:r w:rsidR="005E2C53"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 (CAEs, Small scale)</w:t>
      </w:r>
      <w:r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 pairwise dissimilarities at genus level for each island</w:t>
      </w:r>
      <w:r w:rsidR="00D67E16"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 computed with Podani’s approach</w:t>
      </w:r>
      <w:r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="00D67E16" w:rsidRPr="00C3772B">
        <w:rPr>
          <w:rFonts w:ascii="Times New Roman" w:hAnsi="Times New Roman" w:cs="Times New Roman"/>
          <w:sz w:val="24"/>
          <w:szCs w:val="24"/>
          <w:lang w:val="en-US"/>
        </w:rPr>
        <w:t>Btotal</w:t>
      </w:r>
      <w:proofErr w:type="spellEnd"/>
      <w:r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 w:rsidR="005E2C53" w:rsidRPr="00C3772B">
        <w:rPr>
          <w:rFonts w:ascii="Times New Roman" w:hAnsi="Times New Roman" w:cs="Times New Roman"/>
          <w:sz w:val="24"/>
          <w:szCs w:val="24"/>
          <w:lang w:val="en-US"/>
        </w:rPr>
        <w:t>T</w:t>
      </w:r>
      <w:r w:rsidR="00565D2E" w:rsidRPr="00C3772B">
        <w:rPr>
          <w:rFonts w:ascii="Times New Roman" w:hAnsi="Times New Roman" w:cs="Times New Roman"/>
          <w:sz w:val="24"/>
          <w:szCs w:val="24"/>
          <w:lang w:val="en-US"/>
        </w:rPr>
        <w:t>otal dissimilarity</w:t>
      </w:r>
      <w:r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; </w:t>
      </w:r>
      <w:proofErr w:type="spellStart"/>
      <w:r w:rsidR="00D67E16" w:rsidRPr="00C3772B">
        <w:rPr>
          <w:rFonts w:ascii="Times New Roman" w:hAnsi="Times New Roman" w:cs="Times New Roman"/>
          <w:sz w:val="24"/>
          <w:szCs w:val="24"/>
          <w:lang w:val="en-US"/>
        </w:rPr>
        <w:t>Brepl</w:t>
      </w:r>
      <w:proofErr w:type="spellEnd"/>
      <w:r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 w:rsidR="005E2C53" w:rsidRPr="00C3772B">
        <w:rPr>
          <w:rFonts w:ascii="Times New Roman" w:hAnsi="Times New Roman" w:cs="Times New Roman"/>
          <w:sz w:val="24"/>
          <w:szCs w:val="24"/>
          <w:lang w:val="en-US"/>
        </w:rPr>
        <w:t>replacement</w:t>
      </w:r>
      <w:r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; </w:t>
      </w:r>
      <w:r w:rsidR="00D67E16" w:rsidRPr="00C3772B">
        <w:rPr>
          <w:rFonts w:ascii="Times New Roman" w:hAnsi="Times New Roman" w:cs="Times New Roman"/>
          <w:sz w:val="24"/>
          <w:szCs w:val="24"/>
          <w:lang w:val="en-US"/>
        </w:rPr>
        <w:t>Brich</w:t>
      </w:r>
      <w:r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 w:rsidR="005E2C53" w:rsidRPr="00C3772B">
        <w:rPr>
          <w:rFonts w:ascii="Times New Roman" w:hAnsi="Times New Roman" w:cs="Times New Roman"/>
          <w:sz w:val="24"/>
          <w:szCs w:val="24"/>
          <w:lang w:val="en-US"/>
        </w:rPr>
        <w:t>richness</w:t>
      </w:r>
      <w:r w:rsidR="00535113" w:rsidRPr="00C3772B">
        <w:rPr>
          <w:rFonts w:ascii="Times New Roman" w:hAnsi="Times New Roman" w:cs="Times New Roman"/>
          <w:sz w:val="24"/>
          <w:szCs w:val="24"/>
          <w:lang w:val="en-US"/>
        </w:rPr>
        <w:t xml:space="preserve"> differences</w:t>
      </w:r>
      <w:r w:rsidRPr="00C3772B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C3772B">
        <w:rPr>
          <w:rFonts w:ascii="Times New Roman" w:hAnsi="Times New Roman" w:cs="Times New Roman"/>
          <w:sz w:val="24"/>
          <w:szCs w:val="24"/>
          <w:lang w:val="en-US"/>
        </w:rPr>
        <w:br w:type="page"/>
      </w:r>
    </w:p>
    <w:p w14:paraId="301253FF" w14:textId="77777777" w:rsidR="00DD479A" w:rsidRPr="00C3772B" w:rsidRDefault="00DD479A" w:rsidP="00367F12">
      <w:pPr>
        <w:rPr>
          <w:rFonts w:ascii="Times New Roman" w:hAnsi="Times New Roman" w:cs="Times New Roman"/>
          <w:sz w:val="24"/>
          <w:szCs w:val="24"/>
          <w:lang w:val="en-US"/>
        </w:rPr>
      </w:pPr>
    </w:p>
    <w:p w14:paraId="1831662A" w14:textId="0BC374FE" w:rsidR="00DD479A" w:rsidRPr="00C3772B" w:rsidRDefault="00DD479A">
      <w:pPr>
        <w:rPr>
          <w:rFonts w:ascii="Times New Roman" w:hAnsi="Times New Roman" w:cs="Times New Roman"/>
          <w:sz w:val="24"/>
          <w:szCs w:val="24"/>
          <w:lang w:val="en-US"/>
        </w:rPr>
      </w:pPr>
    </w:p>
    <w:p w14:paraId="44370E31" w14:textId="77777777" w:rsidR="00367F12" w:rsidRPr="00C3772B" w:rsidRDefault="00367F12" w:rsidP="00367F12">
      <w:pPr>
        <w:rPr>
          <w:rFonts w:ascii="Times New Roman" w:hAnsi="Times New Roman" w:cs="Times New Roman"/>
          <w:b/>
          <w:bCs/>
          <w:sz w:val="28"/>
          <w:szCs w:val="28"/>
          <w:lang w:val="en-GB"/>
        </w:rPr>
      </w:pPr>
    </w:p>
    <w:p w14:paraId="084E3E8C" w14:textId="586DC597" w:rsidR="00C1018B" w:rsidRPr="00C3772B" w:rsidRDefault="000E47DE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C3772B">
        <w:rPr>
          <w:rFonts w:ascii="Times New Roman" w:hAnsi="Times New Roman" w:cs="Times New Roman"/>
          <w:b/>
          <w:bCs/>
          <w:noProof/>
          <w:sz w:val="24"/>
          <w:szCs w:val="24"/>
          <w:lang w:eastAsia="zh-CN"/>
        </w:rPr>
        <w:drawing>
          <wp:anchor distT="0" distB="0" distL="114300" distR="114300" simplePos="0" relativeHeight="251661312" behindDoc="0" locked="0" layoutInCell="1" allowOverlap="1" wp14:anchorId="2C263BB7" wp14:editId="298EA725">
            <wp:simplePos x="0" y="0"/>
            <wp:positionH relativeFrom="margin">
              <wp:posOffset>-702310</wp:posOffset>
            </wp:positionH>
            <wp:positionV relativeFrom="margin">
              <wp:posOffset>1190625</wp:posOffset>
            </wp:positionV>
            <wp:extent cx="7134225" cy="5222875"/>
            <wp:effectExtent l="0" t="0" r="9525" b="0"/>
            <wp:wrapSquare wrapText="bothSides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8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34225" cy="522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F6602FE" w14:textId="36F7B880" w:rsidR="00B901A3" w:rsidRPr="00C3772B" w:rsidRDefault="00B901A3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6F859ED6" w14:textId="2B5C9018" w:rsidR="004431F6" w:rsidRPr="00C3772B" w:rsidRDefault="00B901A3" w:rsidP="0034265E">
      <w:pPr>
        <w:spacing w:after="360" w:line="240" w:lineRule="auto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C3772B">
        <w:rPr>
          <w:rFonts w:ascii="Times New Roman" w:hAnsi="Times New Roman" w:cs="Times New Roman"/>
          <w:b/>
          <w:bCs/>
          <w:sz w:val="24"/>
          <w:szCs w:val="24"/>
          <w:lang w:val="en-GB"/>
        </w:rPr>
        <w:t>Figure S</w:t>
      </w:r>
      <w:r w:rsidR="00F92EF2" w:rsidRPr="00C3772B">
        <w:rPr>
          <w:rFonts w:ascii="Times New Roman" w:hAnsi="Times New Roman" w:cs="Times New Roman"/>
          <w:b/>
          <w:bCs/>
          <w:sz w:val="24"/>
          <w:szCs w:val="24"/>
          <w:lang w:val="en-GB"/>
        </w:rPr>
        <w:t>8</w:t>
      </w:r>
      <w:r w:rsidRPr="00C3772B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: </w:t>
      </w:r>
      <w:r w:rsidR="0034265E" w:rsidRPr="00C3772B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a) Spatial distance-decay at genus level among islands for the four studied regions. b) Environmental distance-decay at genus level among islands for the four studied regions. c) Density of the pseudo-r</w:t>
      </w:r>
      <w:r w:rsidR="0034265E" w:rsidRPr="00C3772B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  <w:lang w:val="en-US"/>
        </w:rPr>
        <w:t>2</w:t>
      </w:r>
      <w:r w:rsidR="0034265E" w:rsidRPr="00C3772B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of the spatial and environmental distance-decay models (negative exponential function) at genus level for the CAEs resamples, indicating the pseudo-r</w:t>
      </w:r>
      <w:r w:rsidR="0034265E" w:rsidRPr="00C3772B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  <w:lang w:val="en-US"/>
        </w:rPr>
        <w:t>2</w:t>
      </w:r>
      <w:r w:rsidR="0034265E" w:rsidRPr="00C3772B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of the exponential models for the islands in the same region.</w:t>
      </w:r>
      <w:r w:rsidR="001D6FAB" w:rsidRPr="00C3772B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Significative differences are indicated with an asterisk.</w:t>
      </w:r>
    </w:p>
    <w:p w14:paraId="5F34C00A" w14:textId="77777777" w:rsidR="004431F6" w:rsidRPr="00C3772B" w:rsidRDefault="004431F6">
      <w:pP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C3772B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br w:type="page"/>
      </w:r>
    </w:p>
    <w:p w14:paraId="7FF4E4A2" w14:textId="099C84D2" w:rsidR="0034265E" w:rsidRPr="00C3772B" w:rsidRDefault="004431F6" w:rsidP="0034265E">
      <w:pPr>
        <w:spacing w:after="360" w:line="240" w:lineRule="auto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</w:pPr>
      <w:r w:rsidRPr="00C3772B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lastRenderedPageBreak/>
        <w:t xml:space="preserve">Appendix </w:t>
      </w:r>
      <w:r w:rsidR="007F3A85" w:rsidRPr="00C3772B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>S</w:t>
      </w:r>
      <w:r w:rsidRPr="00C3772B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 xml:space="preserve">1: </w:t>
      </w:r>
      <w:r w:rsidRPr="00C3772B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Bibliography from which the age of the islands was obtained.</w:t>
      </w:r>
    </w:p>
    <w:p w14:paraId="7C4046FC" w14:textId="77777777" w:rsidR="004431F6" w:rsidRPr="00C3772B" w:rsidRDefault="004431F6" w:rsidP="004431F6">
      <w:pPr>
        <w:rPr>
          <w:lang w:val="en-GB"/>
        </w:rPr>
      </w:pPr>
      <w:r w:rsidRPr="00C3772B">
        <w:rPr>
          <w:lang w:val="en-GB"/>
        </w:rPr>
        <w:t xml:space="preserve">- Rosenbaum, G. &amp; Lister, G.S. (2004) Neogene and Quaternary rollback evolution of the Tyrrhenian Sea, the Apennines, and the Sicilian </w:t>
      </w:r>
      <w:proofErr w:type="spellStart"/>
      <w:r w:rsidRPr="00C3772B">
        <w:rPr>
          <w:lang w:val="en-GB"/>
        </w:rPr>
        <w:t>Maghrebides</w:t>
      </w:r>
      <w:proofErr w:type="spellEnd"/>
      <w:r w:rsidRPr="00C3772B">
        <w:rPr>
          <w:lang w:val="en-GB"/>
        </w:rPr>
        <w:t>. Tectonics, 23.</w:t>
      </w:r>
    </w:p>
    <w:p w14:paraId="48F027B5" w14:textId="77777777" w:rsidR="004431F6" w:rsidRPr="00C3772B" w:rsidRDefault="004431F6" w:rsidP="004431F6">
      <w:pPr>
        <w:rPr>
          <w:lang w:val="en-GB"/>
        </w:rPr>
      </w:pPr>
      <w:r w:rsidRPr="00C3772B">
        <w:rPr>
          <w:lang w:val="en-GB"/>
        </w:rPr>
        <w:t>- Ehl, S., Vences, M. &amp; Veith, M. (2019) Reconstructing evolution at the community level: A case study on Mediterranean amphibians. Molecular Phylogenetics and Evolution, 134, 211–225.</w:t>
      </w:r>
    </w:p>
    <w:p w14:paraId="403035D4" w14:textId="77777777" w:rsidR="004431F6" w:rsidRPr="00C3772B" w:rsidRDefault="004431F6" w:rsidP="004431F6">
      <w:pPr>
        <w:rPr>
          <w:lang w:val="en-GB"/>
        </w:rPr>
      </w:pPr>
      <w:r w:rsidRPr="00C3772B">
        <w:rPr>
          <w:lang w:val="en-GB"/>
        </w:rPr>
        <w:t xml:space="preserve">- Jolivet, L., Augier, R., Robin, C., </w:t>
      </w:r>
      <w:proofErr w:type="spellStart"/>
      <w:r w:rsidRPr="00C3772B">
        <w:rPr>
          <w:lang w:val="en-GB"/>
        </w:rPr>
        <w:t>Suc</w:t>
      </w:r>
      <w:proofErr w:type="spellEnd"/>
      <w:r w:rsidRPr="00C3772B">
        <w:rPr>
          <w:lang w:val="en-GB"/>
        </w:rPr>
        <w:t xml:space="preserve">, J.-P. &amp; </w:t>
      </w:r>
      <w:proofErr w:type="spellStart"/>
      <w:r w:rsidRPr="00C3772B">
        <w:rPr>
          <w:lang w:val="en-GB"/>
        </w:rPr>
        <w:t>Rouchy</w:t>
      </w:r>
      <w:proofErr w:type="spellEnd"/>
      <w:r w:rsidRPr="00C3772B">
        <w:rPr>
          <w:lang w:val="en-GB"/>
        </w:rPr>
        <w:t>, J.M. (2006) Lithospheric-scale geodynamic context of the Messinian salinity crisis. Sedimentary Geology, 188–189, 9–33.</w:t>
      </w:r>
    </w:p>
    <w:p w14:paraId="148DCF26" w14:textId="77777777" w:rsidR="004431F6" w:rsidRPr="00C3772B" w:rsidRDefault="004431F6" w:rsidP="004431F6">
      <w:pPr>
        <w:rPr>
          <w:lang w:val="en-GB"/>
        </w:rPr>
      </w:pPr>
      <w:r w:rsidRPr="00C3772B">
        <w:rPr>
          <w:lang w:val="en-GB"/>
        </w:rPr>
        <w:t xml:space="preserve">- Samper, A., </w:t>
      </w:r>
      <w:proofErr w:type="spellStart"/>
      <w:r w:rsidRPr="00C3772B">
        <w:rPr>
          <w:lang w:val="en-GB"/>
        </w:rPr>
        <w:t>Quidelleur</w:t>
      </w:r>
      <w:proofErr w:type="spellEnd"/>
      <w:r w:rsidRPr="00C3772B">
        <w:rPr>
          <w:lang w:val="en-GB"/>
        </w:rPr>
        <w:t xml:space="preserve">, X., </w:t>
      </w:r>
      <w:proofErr w:type="spellStart"/>
      <w:r w:rsidRPr="00C3772B">
        <w:rPr>
          <w:lang w:val="en-GB"/>
        </w:rPr>
        <w:t>Lahitte</w:t>
      </w:r>
      <w:proofErr w:type="spellEnd"/>
      <w:r w:rsidRPr="00C3772B">
        <w:rPr>
          <w:lang w:val="en-GB"/>
        </w:rPr>
        <w:t xml:space="preserve">, P. &amp; </w:t>
      </w:r>
      <w:proofErr w:type="spellStart"/>
      <w:r w:rsidRPr="00C3772B">
        <w:rPr>
          <w:lang w:val="en-GB"/>
        </w:rPr>
        <w:t>Mollex</w:t>
      </w:r>
      <w:proofErr w:type="spellEnd"/>
      <w:r w:rsidRPr="00C3772B">
        <w:rPr>
          <w:lang w:val="en-GB"/>
        </w:rPr>
        <w:t>, D. (2007) Timing of effusive volcanism and collapse events within an oceanic arc island: Basse-Terre, Guadeloupe archipelago (Lesser Antilles Arc). Earth and Planetary Science Letters, 258, 175–191.</w:t>
      </w:r>
    </w:p>
    <w:p w14:paraId="1F50A313" w14:textId="77777777" w:rsidR="004431F6" w:rsidRPr="00C3772B" w:rsidRDefault="004431F6" w:rsidP="004431F6">
      <w:pPr>
        <w:rPr>
          <w:lang w:val="en-GB"/>
        </w:rPr>
      </w:pPr>
      <w:r w:rsidRPr="00C3772B">
        <w:rPr>
          <w:lang w:val="en-GB"/>
        </w:rPr>
        <w:t xml:space="preserve">- Samper, A., </w:t>
      </w:r>
      <w:proofErr w:type="spellStart"/>
      <w:r w:rsidRPr="00C3772B">
        <w:rPr>
          <w:lang w:val="en-GB"/>
        </w:rPr>
        <w:t>Quidelleur</w:t>
      </w:r>
      <w:proofErr w:type="spellEnd"/>
      <w:r w:rsidRPr="00C3772B">
        <w:rPr>
          <w:lang w:val="en-GB"/>
        </w:rPr>
        <w:t xml:space="preserve">, X., Komorowski, J.-C., </w:t>
      </w:r>
      <w:proofErr w:type="spellStart"/>
      <w:r w:rsidRPr="00C3772B">
        <w:rPr>
          <w:lang w:val="en-GB"/>
        </w:rPr>
        <w:t>Lahitte</w:t>
      </w:r>
      <w:proofErr w:type="spellEnd"/>
      <w:r w:rsidRPr="00C3772B">
        <w:rPr>
          <w:lang w:val="en-GB"/>
        </w:rPr>
        <w:t xml:space="preserve">, P. &amp; Boudon, G. (2009) Effusive history of the Grande </w:t>
      </w:r>
      <w:proofErr w:type="spellStart"/>
      <w:r w:rsidRPr="00C3772B">
        <w:rPr>
          <w:lang w:val="en-GB"/>
        </w:rPr>
        <w:t>Découverte</w:t>
      </w:r>
      <w:proofErr w:type="spellEnd"/>
      <w:r w:rsidRPr="00C3772B">
        <w:rPr>
          <w:lang w:val="en-GB"/>
        </w:rPr>
        <w:t xml:space="preserve"> Volcanic Complex, southern Basse-Terre (Guadeloupe, French West Indies) from new K–</w:t>
      </w:r>
      <w:proofErr w:type="spellStart"/>
      <w:r w:rsidRPr="00C3772B">
        <w:rPr>
          <w:lang w:val="en-GB"/>
        </w:rPr>
        <w:t>Ar</w:t>
      </w:r>
      <w:proofErr w:type="spellEnd"/>
      <w:r w:rsidRPr="00C3772B">
        <w:rPr>
          <w:lang w:val="en-GB"/>
        </w:rPr>
        <w:t xml:space="preserve"> </w:t>
      </w:r>
      <w:proofErr w:type="spellStart"/>
      <w:r w:rsidRPr="00C3772B">
        <w:rPr>
          <w:lang w:val="en-GB"/>
        </w:rPr>
        <w:t>Cassignol</w:t>
      </w:r>
      <w:proofErr w:type="spellEnd"/>
      <w:r w:rsidRPr="00C3772B">
        <w:rPr>
          <w:lang w:val="en-GB"/>
        </w:rPr>
        <w:t>–Gillot ages. Journal of Volcanology and Geothermal Research, 187, 117–130.</w:t>
      </w:r>
    </w:p>
    <w:p w14:paraId="738CC134" w14:textId="77777777" w:rsidR="004431F6" w:rsidRPr="00C3772B" w:rsidRDefault="004431F6" w:rsidP="004431F6">
      <w:pPr>
        <w:rPr>
          <w:lang w:val="en-GB"/>
        </w:rPr>
      </w:pPr>
      <w:r w:rsidRPr="00C3772B">
        <w:rPr>
          <w:lang w:val="en-GB"/>
        </w:rPr>
        <w:t>- Einarsson, T. &amp; Albertsson, K.J. (1988) The Glacial History of Iceland During the Past Three Million Years. Philosophical Transactions of the Royal Society of London. Series B, Biological Sciences, 318, 637–644.</w:t>
      </w:r>
    </w:p>
    <w:p w14:paraId="79DCD5A8" w14:textId="77777777" w:rsidR="004431F6" w:rsidRPr="00C3772B" w:rsidRDefault="004431F6" w:rsidP="004431F6">
      <w:pPr>
        <w:rPr>
          <w:lang w:val="en-GB"/>
        </w:rPr>
      </w:pPr>
      <w:r w:rsidRPr="00C3772B">
        <w:rPr>
          <w:lang w:val="en-GB"/>
        </w:rPr>
        <w:t xml:space="preserve">- Clark, C.D., Hughes, A.L.C., Greenwood, S.L., Jordan, C. &amp; Sejrup, H.P. (2012) Pattern and timing of retreat of the last </w:t>
      </w:r>
      <w:proofErr w:type="gramStart"/>
      <w:r w:rsidRPr="00C3772B">
        <w:rPr>
          <w:lang w:val="en-GB"/>
        </w:rPr>
        <w:t>British-Irish</w:t>
      </w:r>
      <w:proofErr w:type="gramEnd"/>
      <w:r w:rsidRPr="00C3772B">
        <w:rPr>
          <w:lang w:val="en-GB"/>
        </w:rPr>
        <w:t xml:space="preserve"> Ice Sheet. Quaternary Science Reviews, 44, 112–146.</w:t>
      </w:r>
    </w:p>
    <w:p w14:paraId="27FD9248" w14:textId="77777777" w:rsidR="004431F6" w:rsidRPr="00C3772B" w:rsidRDefault="004431F6" w:rsidP="004431F6">
      <w:pPr>
        <w:rPr>
          <w:lang w:val="en-GB"/>
        </w:rPr>
      </w:pPr>
      <w:r w:rsidRPr="00C3772B">
        <w:rPr>
          <w:lang w:val="en-GB"/>
        </w:rPr>
        <w:t>- McDougall, I. (1964) Potassium-Argon Ages from Lavas of the Hawaiian Islands. GSA Bulletin, 75, 107–128.</w:t>
      </w:r>
    </w:p>
    <w:p w14:paraId="45E19E8F" w14:textId="77777777" w:rsidR="004431F6" w:rsidRPr="00C3772B" w:rsidRDefault="004431F6" w:rsidP="004431F6">
      <w:pPr>
        <w:rPr>
          <w:lang w:val="en-GB"/>
        </w:rPr>
      </w:pPr>
      <w:r w:rsidRPr="00C3772B">
        <w:rPr>
          <w:lang w:val="en-GB"/>
        </w:rPr>
        <w:t xml:space="preserve">- Neall, V.E. &amp; </w:t>
      </w:r>
      <w:proofErr w:type="spellStart"/>
      <w:r w:rsidRPr="00C3772B">
        <w:rPr>
          <w:lang w:val="en-GB"/>
        </w:rPr>
        <w:t>Trewick</w:t>
      </w:r>
      <w:proofErr w:type="spellEnd"/>
      <w:r w:rsidRPr="00C3772B">
        <w:rPr>
          <w:lang w:val="en-GB"/>
        </w:rPr>
        <w:t>, S.A. (2008) The age and origin of the Pacific islands: a geological overview. Philosophical Transactions of the Royal Society B: Biological Sciences, 363, 3293–3308.</w:t>
      </w:r>
    </w:p>
    <w:p w14:paraId="7B8CBBF2" w14:textId="77777777" w:rsidR="004431F6" w:rsidRPr="00C3772B" w:rsidRDefault="004431F6" w:rsidP="004431F6">
      <w:pPr>
        <w:rPr>
          <w:lang w:val="en-GB"/>
        </w:rPr>
      </w:pPr>
      <w:r w:rsidRPr="00C3772B">
        <w:rPr>
          <w:lang w:val="en-GB"/>
        </w:rPr>
        <w:t>- Fleischer, R.C., Mcintosh, C.E. &amp; Tarr, C.L. (1998) Evolution on a volcanic conveyor belt: using phylogeographic reconstructions and K–</w:t>
      </w:r>
      <w:proofErr w:type="spellStart"/>
      <w:r w:rsidRPr="00C3772B">
        <w:rPr>
          <w:lang w:val="en-GB"/>
        </w:rPr>
        <w:t>Ar</w:t>
      </w:r>
      <w:proofErr w:type="spellEnd"/>
      <w:r w:rsidRPr="00C3772B">
        <w:rPr>
          <w:lang w:val="en-GB"/>
        </w:rPr>
        <w:t>-based ages of the Hawaiian Islands to estimate molecular evolutionary rates. Molecular Ecology, 7, 533–545.</w:t>
      </w:r>
    </w:p>
    <w:p w14:paraId="6113379C" w14:textId="77777777" w:rsidR="004431F6" w:rsidRPr="00C3772B" w:rsidRDefault="004431F6" w:rsidP="004431F6">
      <w:pPr>
        <w:rPr>
          <w:lang w:val="en-GB"/>
        </w:rPr>
      </w:pPr>
      <w:r w:rsidRPr="00C3772B">
        <w:rPr>
          <w:lang w:val="en-GB"/>
        </w:rPr>
        <w:t>- Baksi, A.K. &amp; Hoffman, K.A. (2000) On the age and morphology of the reunion event. Geophysical Research Letters, 27, 2997–3000.</w:t>
      </w:r>
    </w:p>
    <w:p w14:paraId="39494FE3" w14:textId="77777777" w:rsidR="004431F6" w:rsidRPr="00C3772B" w:rsidRDefault="004431F6" w:rsidP="004431F6">
      <w:pPr>
        <w:rPr>
          <w:lang w:val="en-GB"/>
        </w:rPr>
      </w:pPr>
      <w:r w:rsidRPr="00C3772B">
        <w:rPr>
          <w:lang w:val="en-GB"/>
        </w:rPr>
        <w:t>- Geldmacher, J., Hoernle, K., Bogaard, P. v. d., Duggen, S. &amp; Werner, R. (2005) New 40Ar/39Ar age and geochemical data from seamounts in the Canary and Madeira volcanic provinces: Support for the mantle plume hypothesis. Earth and Planetary Science Letters, 237, 85–101.</w:t>
      </w:r>
    </w:p>
    <w:p w14:paraId="4C8A86BD" w14:textId="77777777" w:rsidR="004431F6" w:rsidRPr="00C3772B" w:rsidRDefault="004431F6" w:rsidP="004431F6">
      <w:pPr>
        <w:rPr>
          <w:lang w:val="en-GB"/>
        </w:rPr>
      </w:pPr>
      <w:r w:rsidRPr="00C3772B">
        <w:rPr>
          <w:lang w:val="en-GB"/>
        </w:rPr>
        <w:t xml:space="preserve">- Mas, G., Maillard, A., Alcover, J.A., </w:t>
      </w:r>
      <w:proofErr w:type="spellStart"/>
      <w:r w:rsidRPr="00C3772B">
        <w:rPr>
          <w:lang w:val="en-GB"/>
        </w:rPr>
        <w:t>Fornós</w:t>
      </w:r>
      <w:proofErr w:type="spellEnd"/>
      <w:r w:rsidRPr="00C3772B">
        <w:rPr>
          <w:lang w:val="en-GB"/>
        </w:rPr>
        <w:t xml:space="preserve">, J.J., Bover, P. &amp; Torres-Roig, E. (2018) Terrestrial colonization of the Balearic Islands: New evidence for the </w:t>
      </w:r>
      <w:proofErr w:type="gramStart"/>
      <w:r w:rsidRPr="00C3772B">
        <w:rPr>
          <w:lang w:val="en-GB"/>
        </w:rPr>
        <w:t>Mediterranean sea</w:t>
      </w:r>
      <w:proofErr w:type="gramEnd"/>
      <w:r w:rsidRPr="00C3772B">
        <w:rPr>
          <w:lang w:val="en-GB"/>
        </w:rPr>
        <w:t>-level drawdown during the Messinian Salinity Crisis. Geology, 46, 527–530.</w:t>
      </w:r>
    </w:p>
    <w:p w14:paraId="795FE13D" w14:textId="77777777" w:rsidR="004431F6" w:rsidRPr="00C3772B" w:rsidRDefault="004431F6" w:rsidP="004431F6">
      <w:pPr>
        <w:rPr>
          <w:lang w:val="en-GB"/>
        </w:rPr>
      </w:pPr>
      <w:r w:rsidRPr="00C3772B">
        <w:rPr>
          <w:lang w:val="en-GB"/>
        </w:rPr>
        <w:t xml:space="preserve">- Germa, A., </w:t>
      </w:r>
      <w:proofErr w:type="spellStart"/>
      <w:r w:rsidRPr="00C3772B">
        <w:rPr>
          <w:lang w:val="en-GB"/>
        </w:rPr>
        <w:t>Quidelleur</w:t>
      </w:r>
      <w:proofErr w:type="spellEnd"/>
      <w:r w:rsidRPr="00C3772B">
        <w:rPr>
          <w:lang w:val="en-GB"/>
        </w:rPr>
        <w:t xml:space="preserve">, X., </w:t>
      </w:r>
      <w:proofErr w:type="spellStart"/>
      <w:r w:rsidRPr="00C3772B">
        <w:rPr>
          <w:lang w:val="en-GB"/>
        </w:rPr>
        <w:t>Labanieh</w:t>
      </w:r>
      <w:proofErr w:type="spellEnd"/>
      <w:r w:rsidRPr="00C3772B">
        <w:rPr>
          <w:lang w:val="en-GB"/>
        </w:rPr>
        <w:t xml:space="preserve">, S., Chauvel, C. &amp; </w:t>
      </w:r>
      <w:proofErr w:type="spellStart"/>
      <w:r w:rsidRPr="00C3772B">
        <w:rPr>
          <w:lang w:val="en-GB"/>
        </w:rPr>
        <w:t>Lahitte</w:t>
      </w:r>
      <w:proofErr w:type="spellEnd"/>
      <w:r w:rsidRPr="00C3772B">
        <w:rPr>
          <w:lang w:val="en-GB"/>
        </w:rPr>
        <w:t>, P. (2011) The volcanic evolution of Martinique Island: Insights from K–</w:t>
      </w:r>
      <w:proofErr w:type="spellStart"/>
      <w:r w:rsidRPr="00C3772B">
        <w:rPr>
          <w:lang w:val="en-GB"/>
        </w:rPr>
        <w:t>Ar</w:t>
      </w:r>
      <w:proofErr w:type="spellEnd"/>
      <w:r w:rsidRPr="00C3772B">
        <w:rPr>
          <w:lang w:val="en-GB"/>
        </w:rPr>
        <w:t xml:space="preserve"> dating into the Lesser Antilles arc migration since the Oligocene. Journal of Volcanology and Geothermal Research, 208, 122–135.</w:t>
      </w:r>
    </w:p>
    <w:p w14:paraId="6E50E688" w14:textId="77777777" w:rsidR="004431F6" w:rsidRPr="00C3772B" w:rsidRDefault="004431F6" w:rsidP="004431F6">
      <w:pPr>
        <w:rPr>
          <w:lang w:val="en-GB"/>
        </w:rPr>
      </w:pPr>
      <w:r w:rsidRPr="00C3772B">
        <w:rPr>
          <w:lang w:val="en-GB"/>
        </w:rPr>
        <w:t xml:space="preserve">- </w:t>
      </w:r>
      <w:proofErr w:type="spellStart"/>
      <w:r w:rsidRPr="00C3772B">
        <w:rPr>
          <w:lang w:val="en-GB"/>
        </w:rPr>
        <w:t>Nougier</w:t>
      </w:r>
      <w:proofErr w:type="spellEnd"/>
      <w:r w:rsidRPr="00C3772B">
        <w:rPr>
          <w:lang w:val="en-GB"/>
        </w:rPr>
        <w:t xml:space="preserve">, J., </w:t>
      </w:r>
      <w:proofErr w:type="spellStart"/>
      <w:r w:rsidRPr="00C3772B">
        <w:rPr>
          <w:lang w:val="en-GB"/>
        </w:rPr>
        <w:t>Cantagrel</w:t>
      </w:r>
      <w:proofErr w:type="spellEnd"/>
      <w:r w:rsidRPr="00C3772B">
        <w:rPr>
          <w:lang w:val="en-GB"/>
        </w:rPr>
        <w:t xml:space="preserve">, J.M. &amp; </w:t>
      </w:r>
      <w:proofErr w:type="spellStart"/>
      <w:r w:rsidRPr="00C3772B">
        <w:rPr>
          <w:lang w:val="en-GB"/>
        </w:rPr>
        <w:t>Karche</w:t>
      </w:r>
      <w:proofErr w:type="spellEnd"/>
      <w:r w:rsidRPr="00C3772B">
        <w:rPr>
          <w:lang w:val="en-GB"/>
        </w:rPr>
        <w:t xml:space="preserve">, J.P. (1986) The </w:t>
      </w:r>
      <w:proofErr w:type="spellStart"/>
      <w:r w:rsidRPr="00C3772B">
        <w:rPr>
          <w:lang w:val="en-GB"/>
        </w:rPr>
        <w:t>Comores</w:t>
      </w:r>
      <w:proofErr w:type="spellEnd"/>
      <w:r w:rsidRPr="00C3772B">
        <w:rPr>
          <w:lang w:val="en-GB"/>
        </w:rPr>
        <w:t xml:space="preserve"> archipelago in the western Indian Ocean: volcanology, geochronology and geodynamic setting. Journal of African Earth Sciences (1983), 5, 135–145.</w:t>
      </w:r>
    </w:p>
    <w:p w14:paraId="30A8D589" w14:textId="77777777" w:rsidR="004431F6" w:rsidRPr="00C3772B" w:rsidRDefault="004431F6" w:rsidP="004431F6">
      <w:pPr>
        <w:rPr>
          <w:lang w:val="en-GB"/>
        </w:rPr>
      </w:pPr>
      <w:r w:rsidRPr="00C3772B">
        <w:rPr>
          <w:lang w:val="en-GB"/>
        </w:rPr>
        <w:lastRenderedPageBreak/>
        <w:t xml:space="preserve">- Valente, L., Phillimore, A.B., Melo, M., Warren, B.H., Clegg, S.M., Havenstein, K., Tiedemann, R., </w:t>
      </w:r>
      <w:proofErr w:type="spellStart"/>
      <w:r w:rsidRPr="00C3772B">
        <w:rPr>
          <w:lang w:val="en-GB"/>
        </w:rPr>
        <w:t>Illera</w:t>
      </w:r>
      <w:proofErr w:type="spellEnd"/>
      <w:r w:rsidRPr="00C3772B">
        <w:rPr>
          <w:lang w:val="en-GB"/>
        </w:rPr>
        <w:t xml:space="preserve">, J.C., </w:t>
      </w:r>
      <w:proofErr w:type="spellStart"/>
      <w:r w:rsidRPr="00C3772B">
        <w:rPr>
          <w:lang w:val="en-GB"/>
        </w:rPr>
        <w:t>Thébaud</w:t>
      </w:r>
      <w:proofErr w:type="spellEnd"/>
      <w:r w:rsidRPr="00C3772B">
        <w:rPr>
          <w:lang w:val="en-GB"/>
        </w:rPr>
        <w:t>, C., Aschenbach, T. &amp; Etienne, R.S. (2020) A simple dynamic model explains the diversity of island birds worldwide. Nature, 579, 92–96.</w:t>
      </w:r>
    </w:p>
    <w:p w14:paraId="5814B26C" w14:textId="77777777" w:rsidR="004431F6" w:rsidRPr="00C3772B" w:rsidRDefault="004431F6" w:rsidP="004431F6">
      <w:pPr>
        <w:rPr>
          <w:lang w:val="en-GB"/>
        </w:rPr>
      </w:pPr>
      <w:r w:rsidRPr="00C3772B">
        <w:rPr>
          <w:lang w:val="en-GB"/>
        </w:rPr>
        <w:t xml:space="preserve">- Grandcolas, P., </w:t>
      </w:r>
      <w:proofErr w:type="spellStart"/>
      <w:r w:rsidRPr="00C3772B">
        <w:rPr>
          <w:lang w:val="en-GB"/>
        </w:rPr>
        <w:t>Murienne</w:t>
      </w:r>
      <w:proofErr w:type="spellEnd"/>
      <w:r w:rsidRPr="00C3772B">
        <w:rPr>
          <w:lang w:val="en-GB"/>
        </w:rPr>
        <w:t xml:space="preserve">, J., Robillard, T., Desutter-Grandcolas, L., Jourdan, H., Guilbert, E. &amp; </w:t>
      </w:r>
      <w:proofErr w:type="spellStart"/>
      <w:r w:rsidRPr="00C3772B">
        <w:rPr>
          <w:lang w:val="en-GB"/>
        </w:rPr>
        <w:t>Deharveng</w:t>
      </w:r>
      <w:proofErr w:type="spellEnd"/>
      <w:r w:rsidRPr="00C3772B">
        <w:rPr>
          <w:lang w:val="en-GB"/>
        </w:rPr>
        <w:t xml:space="preserve">, L. (2008) New Caledonia: a very old </w:t>
      </w:r>
      <w:proofErr w:type="gramStart"/>
      <w:r w:rsidRPr="00C3772B">
        <w:rPr>
          <w:lang w:val="en-GB"/>
        </w:rPr>
        <w:t>Darwinian island</w:t>
      </w:r>
      <w:proofErr w:type="gramEnd"/>
      <w:r w:rsidRPr="00C3772B">
        <w:rPr>
          <w:lang w:val="en-GB"/>
        </w:rPr>
        <w:t>? Philosophical Transactions of the Royal Society B: Biological Sciences, 363, 3309–3317.</w:t>
      </w:r>
    </w:p>
    <w:p w14:paraId="2D0DC848" w14:textId="77777777" w:rsidR="004431F6" w:rsidRPr="00C3772B" w:rsidRDefault="004431F6" w:rsidP="004431F6">
      <w:pPr>
        <w:rPr>
          <w:lang w:val="en-GB"/>
        </w:rPr>
      </w:pPr>
      <w:r w:rsidRPr="00C3772B">
        <w:rPr>
          <w:lang w:val="en-GB"/>
        </w:rPr>
        <w:t>- Quilty, P.G. (2007) Origin and evolution of the sub-Antarctic islands: the foundation. Papers and Proceedings of the Royal Society of Tasmania, 141, 35–58.</w:t>
      </w:r>
    </w:p>
    <w:p w14:paraId="04C92CFB" w14:textId="77777777" w:rsidR="004431F6" w:rsidRPr="00C3772B" w:rsidRDefault="004431F6" w:rsidP="004431F6">
      <w:pPr>
        <w:rPr>
          <w:lang w:val="en-GB"/>
        </w:rPr>
      </w:pPr>
      <w:r w:rsidRPr="00C3772B">
        <w:rPr>
          <w:lang w:val="en-GB"/>
        </w:rPr>
        <w:t>- McKee, E.H. &amp; Moore, R.B. (1992) Potassium–argon dates for trachytic rocks on São Miguel, Azores. Isochron West, 58, 9–11.</w:t>
      </w:r>
    </w:p>
    <w:p w14:paraId="34CF3CDA" w14:textId="77777777" w:rsidR="004431F6" w:rsidRPr="00EB019A" w:rsidRDefault="004431F6" w:rsidP="004431F6">
      <w:pPr>
        <w:rPr>
          <w:lang w:val="en-GB"/>
        </w:rPr>
      </w:pPr>
      <w:r w:rsidRPr="00C3772B">
        <w:rPr>
          <w:lang w:val="en-GB"/>
        </w:rPr>
        <w:t xml:space="preserve">- </w:t>
      </w:r>
      <w:proofErr w:type="spellStart"/>
      <w:r w:rsidRPr="00C3772B">
        <w:rPr>
          <w:lang w:val="en-GB"/>
        </w:rPr>
        <w:t>Sibrant</w:t>
      </w:r>
      <w:proofErr w:type="spellEnd"/>
      <w:r w:rsidRPr="00C3772B">
        <w:rPr>
          <w:lang w:val="en-GB"/>
        </w:rPr>
        <w:t xml:space="preserve">, A.L.R., Hildenbrand, A., Marques, F.O., Weiss, B., Boulesteix, T., </w:t>
      </w:r>
      <w:proofErr w:type="spellStart"/>
      <w:r w:rsidRPr="00C3772B">
        <w:rPr>
          <w:lang w:val="en-GB"/>
        </w:rPr>
        <w:t>Hübscher</w:t>
      </w:r>
      <w:proofErr w:type="spellEnd"/>
      <w:r w:rsidRPr="00C3772B">
        <w:rPr>
          <w:lang w:val="en-GB"/>
        </w:rPr>
        <w:t xml:space="preserve">, C., </w:t>
      </w:r>
      <w:proofErr w:type="spellStart"/>
      <w:r w:rsidRPr="00C3772B">
        <w:rPr>
          <w:lang w:val="en-GB"/>
        </w:rPr>
        <w:t>Lüdmann</w:t>
      </w:r>
      <w:proofErr w:type="spellEnd"/>
      <w:r w:rsidRPr="00C3772B">
        <w:rPr>
          <w:lang w:val="en-GB"/>
        </w:rPr>
        <w:t xml:space="preserve">, T., Costa, A.C.G. &amp; </w:t>
      </w:r>
      <w:proofErr w:type="spellStart"/>
      <w:r w:rsidRPr="00C3772B">
        <w:rPr>
          <w:lang w:val="en-GB"/>
        </w:rPr>
        <w:t>Catalão</w:t>
      </w:r>
      <w:proofErr w:type="spellEnd"/>
      <w:r w:rsidRPr="00C3772B">
        <w:rPr>
          <w:lang w:val="en-GB"/>
        </w:rPr>
        <w:t>, J.C. (2015) Morpho-structural evolution of a volcanic island developed inside an active oceanic rift: S. Miguel Island (Terceira Rift, Azores). Journal of Volcanology and Geothermal Research, 301, 90–106.</w:t>
      </w:r>
      <w:r w:rsidRPr="00EB019A">
        <w:rPr>
          <w:lang w:val="en-GB"/>
        </w:rPr>
        <w:cr/>
      </w:r>
    </w:p>
    <w:p w14:paraId="4D292B87" w14:textId="742B65A9" w:rsidR="003C36C2" w:rsidRPr="0034265E" w:rsidRDefault="003C36C2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sectPr w:rsidR="003C36C2" w:rsidRPr="0034265E" w:rsidSect="00134AA2">
      <w:type w:val="continuous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83C6FB5"/>
    <w:multiLevelType w:val="hybridMultilevel"/>
    <w:tmpl w:val="4C1086E6"/>
    <w:lvl w:ilvl="0" w:tplc="FBB05430">
      <w:numFmt w:val="bullet"/>
      <w:lvlText w:val="-"/>
      <w:lvlJc w:val="left"/>
      <w:pPr>
        <w:ind w:left="3330" w:hanging="360"/>
      </w:pPr>
      <w:rPr>
        <w:rFonts w:ascii="Times New Roman" w:eastAsiaTheme="minorHAnsi" w:hAnsi="Times New Roman" w:cs="Times New Roman" w:hint="default"/>
      </w:rPr>
    </w:lvl>
    <w:lvl w:ilvl="1" w:tplc="040B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765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837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9090" w:hanging="360"/>
      </w:pPr>
      <w:rPr>
        <w:rFonts w:ascii="Wingdings" w:hAnsi="Wingdings" w:hint="default"/>
      </w:rPr>
    </w:lvl>
  </w:abstractNum>
  <w:abstractNum w:abstractNumId="1" w15:restartNumberingAfterBreak="0">
    <w:nsid w:val="1D824CEE"/>
    <w:multiLevelType w:val="hybridMultilevel"/>
    <w:tmpl w:val="064E49B0"/>
    <w:lvl w:ilvl="0" w:tplc="0D7EE1D4">
      <w:numFmt w:val="bullet"/>
      <w:lvlText w:val="-"/>
      <w:lvlJc w:val="left"/>
      <w:pPr>
        <w:ind w:left="3690" w:hanging="360"/>
      </w:pPr>
      <w:rPr>
        <w:rFonts w:ascii="Times New Roman" w:eastAsiaTheme="minorHAnsi" w:hAnsi="Times New Roman" w:cs="Times New Roman" w:hint="default"/>
      </w:rPr>
    </w:lvl>
    <w:lvl w:ilvl="1" w:tplc="040B0003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585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801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873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9450" w:hanging="360"/>
      </w:pPr>
      <w:rPr>
        <w:rFonts w:ascii="Wingdings" w:hAnsi="Wingdings" w:hint="default"/>
      </w:rPr>
    </w:lvl>
  </w:abstractNum>
  <w:abstractNum w:abstractNumId="2" w15:restartNumberingAfterBreak="0">
    <w:nsid w:val="31A951C9"/>
    <w:multiLevelType w:val="hybridMultilevel"/>
    <w:tmpl w:val="45683C82"/>
    <w:lvl w:ilvl="0" w:tplc="CA163C9A">
      <w:numFmt w:val="bullet"/>
      <w:lvlText w:val="-"/>
      <w:lvlJc w:val="left"/>
      <w:pPr>
        <w:ind w:left="4050" w:hanging="360"/>
      </w:pPr>
      <w:rPr>
        <w:rFonts w:ascii="Times New Roman" w:eastAsiaTheme="minorHAnsi" w:hAnsi="Times New Roman" w:cs="Times New Roman" w:hint="default"/>
      </w:rPr>
    </w:lvl>
    <w:lvl w:ilvl="1" w:tplc="040B0003" w:tentative="1">
      <w:start w:val="1"/>
      <w:numFmt w:val="bullet"/>
      <w:lvlText w:val="o"/>
      <w:lvlJc w:val="left"/>
      <w:pPr>
        <w:ind w:left="477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549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621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693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765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837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909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9810" w:hanging="360"/>
      </w:pPr>
      <w:rPr>
        <w:rFonts w:ascii="Wingdings" w:hAnsi="Wingdings" w:hint="default"/>
      </w:rPr>
    </w:lvl>
  </w:abstractNum>
  <w:abstractNum w:abstractNumId="3" w15:restartNumberingAfterBreak="0">
    <w:nsid w:val="424B01CC"/>
    <w:multiLevelType w:val="hybridMultilevel"/>
    <w:tmpl w:val="8724FE70"/>
    <w:lvl w:ilvl="0" w:tplc="D952E166">
      <w:numFmt w:val="bullet"/>
      <w:lvlText w:val="-"/>
      <w:lvlJc w:val="left"/>
      <w:pPr>
        <w:ind w:left="4050" w:hanging="360"/>
      </w:pPr>
      <w:rPr>
        <w:rFonts w:ascii="Times New Roman" w:eastAsiaTheme="minorHAnsi" w:hAnsi="Times New Roman" w:cs="Times New Roman" w:hint="default"/>
      </w:rPr>
    </w:lvl>
    <w:lvl w:ilvl="1" w:tplc="040B0003" w:tentative="1">
      <w:start w:val="1"/>
      <w:numFmt w:val="bullet"/>
      <w:lvlText w:val="o"/>
      <w:lvlJc w:val="left"/>
      <w:pPr>
        <w:ind w:left="477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549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621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693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765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837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909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9810" w:hanging="360"/>
      </w:pPr>
      <w:rPr>
        <w:rFonts w:ascii="Wingdings" w:hAnsi="Wingdings" w:hint="default"/>
      </w:rPr>
    </w:lvl>
  </w:abstractNum>
  <w:abstractNum w:abstractNumId="4" w15:restartNumberingAfterBreak="0">
    <w:nsid w:val="6CA71165"/>
    <w:multiLevelType w:val="hybridMultilevel"/>
    <w:tmpl w:val="DB0CE372"/>
    <w:lvl w:ilvl="0" w:tplc="DF1817F0">
      <w:numFmt w:val="bullet"/>
      <w:lvlText w:val="-"/>
      <w:lvlJc w:val="left"/>
      <w:pPr>
        <w:ind w:left="2970" w:hanging="360"/>
      </w:pPr>
      <w:rPr>
        <w:rFonts w:ascii="Times New Roman" w:eastAsiaTheme="minorHAnsi" w:hAnsi="Times New Roman" w:cs="Times New Roman" w:hint="default"/>
      </w:rPr>
    </w:lvl>
    <w:lvl w:ilvl="1" w:tplc="040B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729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801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8730" w:hanging="360"/>
      </w:pPr>
      <w:rPr>
        <w:rFonts w:ascii="Wingdings" w:hAnsi="Wingdings" w:hint="default"/>
      </w:rPr>
    </w:lvl>
  </w:abstractNum>
  <w:abstractNum w:abstractNumId="5" w15:restartNumberingAfterBreak="0">
    <w:nsid w:val="7BA541EE"/>
    <w:multiLevelType w:val="hybridMultilevel"/>
    <w:tmpl w:val="E3282E8E"/>
    <w:lvl w:ilvl="0" w:tplc="B700263A">
      <w:numFmt w:val="bullet"/>
      <w:lvlText w:val="-"/>
      <w:lvlJc w:val="left"/>
      <w:pPr>
        <w:ind w:left="4050" w:hanging="360"/>
      </w:pPr>
      <w:rPr>
        <w:rFonts w:ascii="Times New Roman" w:eastAsiaTheme="minorHAnsi" w:hAnsi="Times New Roman" w:cs="Times New Roman" w:hint="default"/>
      </w:rPr>
    </w:lvl>
    <w:lvl w:ilvl="1" w:tplc="040B0003" w:tentative="1">
      <w:start w:val="1"/>
      <w:numFmt w:val="bullet"/>
      <w:lvlText w:val="o"/>
      <w:lvlJc w:val="left"/>
      <w:pPr>
        <w:ind w:left="477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549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621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693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765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837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909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9810" w:hanging="360"/>
      </w:pPr>
      <w:rPr>
        <w:rFonts w:ascii="Wingdings" w:hAnsi="Wingdings" w:hint="default"/>
      </w:rPr>
    </w:lvl>
  </w:abstractNum>
  <w:num w:numId="1" w16cid:durableId="1705640878">
    <w:abstractNumId w:val="4"/>
  </w:num>
  <w:num w:numId="2" w16cid:durableId="1876623878">
    <w:abstractNumId w:val="0"/>
  </w:num>
  <w:num w:numId="3" w16cid:durableId="107092349">
    <w:abstractNumId w:val="1"/>
  </w:num>
  <w:num w:numId="4" w16cid:durableId="45378071">
    <w:abstractNumId w:val="5"/>
  </w:num>
  <w:num w:numId="5" w16cid:durableId="1596860851">
    <w:abstractNumId w:val="3"/>
  </w:num>
  <w:num w:numId="6" w16cid:durableId="137569348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activeWritingStyle w:appName="MSWord" w:lang="es-ES" w:vendorID="64" w:dllVersion="6" w:nlCheck="1" w:checkStyle="0"/>
  <w:activeWritingStyle w:appName="MSWord" w:lang="en-GB" w:vendorID="64" w:dllVersion="6" w:nlCheck="1" w:checkStyle="1"/>
  <w:activeWritingStyle w:appName="MSWord" w:lang="en-US" w:vendorID="64" w:dllVersion="6" w:nlCheck="1" w:checkStyle="1"/>
  <w:activeWritingStyle w:appName="MSWord" w:lang="fi-FI" w:vendorID="64" w:dllVersion="6" w:nlCheck="1" w:checkStyle="0"/>
  <w:activeWritingStyle w:appName="MSWord" w:lang="en-US" w:vendorID="64" w:dllVersion="0" w:nlCheck="1" w:checkStyle="0"/>
  <w:activeWritingStyle w:appName="MSWord" w:lang="en-GB" w:vendorID="64" w:dllVersion="0" w:nlCheck="1" w:checkStyle="0"/>
  <w:activeWritingStyle w:appName="MSWord" w:lang="es-ES" w:vendorID="64" w:dllVersion="0" w:nlCheck="1" w:checkStyle="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60163"/>
    <w:rsid w:val="00006E2D"/>
    <w:rsid w:val="00013FB3"/>
    <w:rsid w:val="000172B8"/>
    <w:rsid w:val="00034511"/>
    <w:rsid w:val="00035056"/>
    <w:rsid w:val="000509E6"/>
    <w:rsid w:val="00066AE4"/>
    <w:rsid w:val="00072FD0"/>
    <w:rsid w:val="00077A56"/>
    <w:rsid w:val="00085D4E"/>
    <w:rsid w:val="0009010B"/>
    <w:rsid w:val="00097217"/>
    <w:rsid w:val="000A1F79"/>
    <w:rsid w:val="000C3078"/>
    <w:rsid w:val="000C3C7C"/>
    <w:rsid w:val="000E47DE"/>
    <w:rsid w:val="000E6245"/>
    <w:rsid w:val="000F62FB"/>
    <w:rsid w:val="000F758E"/>
    <w:rsid w:val="00117700"/>
    <w:rsid w:val="001331F2"/>
    <w:rsid w:val="00134AA2"/>
    <w:rsid w:val="00134E0B"/>
    <w:rsid w:val="00147305"/>
    <w:rsid w:val="00147F52"/>
    <w:rsid w:val="0015216B"/>
    <w:rsid w:val="0016073B"/>
    <w:rsid w:val="0017327D"/>
    <w:rsid w:val="00175024"/>
    <w:rsid w:val="00190185"/>
    <w:rsid w:val="00195CAC"/>
    <w:rsid w:val="001B2624"/>
    <w:rsid w:val="001B62CE"/>
    <w:rsid w:val="001C1879"/>
    <w:rsid w:val="001C5BDF"/>
    <w:rsid w:val="001D6FAB"/>
    <w:rsid w:val="001E0874"/>
    <w:rsid w:val="001E4F27"/>
    <w:rsid w:val="001F317C"/>
    <w:rsid w:val="001F7F6F"/>
    <w:rsid w:val="00201FF9"/>
    <w:rsid w:val="00207977"/>
    <w:rsid w:val="00207CAA"/>
    <w:rsid w:val="00240B51"/>
    <w:rsid w:val="00275E48"/>
    <w:rsid w:val="002A2670"/>
    <w:rsid w:val="002B115B"/>
    <w:rsid w:val="002D0B2E"/>
    <w:rsid w:val="002E1ADD"/>
    <w:rsid w:val="002F4F4F"/>
    <w:rsid w:val="002F5D0F"/>
    <w:rsid w:val="00300F72"/>
    <w:rsid w:val="0034265E"/>
    <w:rsid w:val="003436C9"/>
    <w:rsid w:val="003537CD"/>
    <w:rsid w:val="003611BA"/>
    <w:rsid w:val="00367BB6"/>
    <w:rsid w:val="00367F12"/>
    <w:rsid w:val="0037058F"/>
    <w:rsid w:val="0037628B"/>
    <w:rsid w:val="0038332A"/>
    <w:rsid w:val="00385113"/>
    <w:rsid w:val="003A4BB0"/>
    <w:rsid w:val="003B0342"/>
    <w:rsid w:val="003B3945"/>
    <w:rsid w:val="003B4713"/>
    <w:rsid w:val="003C36C2"/>
    <w:rsid w:val="003C6850"/>
    <w:rsid w:val="003D3DCF"/>
    <w:rsid w:val="003D5C4C"/>
    <w:rsid w:val="003E2FD9"/>
    <w:rsid w:val="003E37C9"/>
    <w:rsid w:val="003F0D02"/>
    <w:rsid w:val="003F1A78"/>
    <w:rsid w:val="003F6E2D"/>
    <w:rsid w:val="004046EF"/>
    <w:rsid w:val="004076B5"/>
    <w:rsid w:val="00412AB2"/>
    <w:rsid w:val="00416373"/>
    <w:rsid w:val="004175DE"/>
    <w:rsid w:val="00420D9F"/>
    <w:rsid w:val="0042706C"/>
    <w:rsid w:val="00433383"/>
    <w:rsid w:val="004371EF"/>
    <w:rsid w:val="004431F6"/>
    <w:rsid w:val="00447734"/>
    <w:rsid w:val="0045165B"/>
    <w:rsid w:val="00454F65"/>
    <w:rsid w:val="00481114"/>
    <w:rsid w:val="0048587A"/>
    <w:rsid w:val="00491976"/>
    <w:rsid w:val="00493D2C"/>
    <w:rsid w:val="004954E9"/>
    <w:rsid w:val="00495BA6"/>
    <w:rsid w:val="004A048F"/>
    <w:rsid w:val="004B11D4"/>
    <w:rsid w:val="004B42D1"/>
    <w:rsid w:val="004B67E4"/>
    <w:rsid w:val="004B689A"/>
    <w:rsid w:val="004B7DA0"/>
    <w:rsid w:val="004C2720"/>
    <w:rsid w:val="004C623A"/>
    <w:rsid w:val="004E0017"/>
    <w:rsid w:val="004E1F25"/>
    <w:rsid w:val="004E69C6"/>
    <w:rsid w:val="005042A6"/>
    <w:rsid w:val="00507B1C"/>
    <w:rsid w:val="005126D3"/>
    <w:rsid w:val="005145AE"/>
    <w:rsid w:val="00517C8C"/>
    <w:rsid w:val="00524045"/>
    <w:rsid w:val="00535113"/>
    <w:rsid w:val="005422A6"/>
    <w:rsid w:val="00553178"/>
    <w:rsid w:val="00561800"/>
    <w:rsid w:val="005631DA"/>
    <w:rsid w:val="00565D2E"/>
    <w:rsid w:val="0057033B"/>
    <w:rsid w:val="00577614"/>
    <w:rsid w:val="00580434"/>
    <w:rsid w:val="0058200F"/>
    <w:rsid w:val="005C7573"/>
    <w:rsid w:val="005D5146"/>
    <w:rsid w:val="005E2C53"/>
    <w:rsid w:val="005E5DD5"/>
    <w:rsid w:val="005E77FE"/>
    <w:rsid w:val="005F1A1C"/>
    <w:rsid w:val="005F49BE"/>
    <w:rsid w:val="00614DC0"/>
    <w:rsid w:val="00634892"/>
    <w:rsid w:val="006350E5"/>
    <w:rsid w:val="0063624B"/>
    <w:rsid w:val="00637588"/>
    <w:rsid w:val="00637EB1"/>
    <w:rsid w:val="00640D0C"/>
    <w:rsid w:val="0064528D"/>
    <w:rsid w:val="0065176C"/>
    <w:rsid w:val="00655A04"/>
    <w:rsid w:val="00657F79"/>
    <w:rsid w:val="00662F47"/>
    <w:rsid w:val="0069027E"/>
    <w:rsid w:val="00693486"/>
    <w:rsid w:val="006941A9"/>
    <w:rsid w:val="00695862"/>
    <w:rsid w:val="006A41A3"/>
    <w:rsid w:val="006B11B6"/>
    <w:rsid w:val="006E284A"/>
    <w:rsid w:val="006E5179"/>
    <w:rsid w:val="006F3600"/>
    <w:rsid w:val="006F7053"/>
    <w:rsid w:val="006F7EF9"/>
    <w:rsid w:val="0070238C"/>
    <w:rsid w:val="007027B9"/>
    <w:rsid w:val="00703874"/>
    <w:rsid w:val="00703E82"/>
    <w:rsid w:val="00704702"/>
    <w:rsid w:val="0070559B"/>
    <w:rsid w:val="0071106F"/>
    <w:rsid w:val="00715F80"/>
    <w:rsid w:val="007162CC"/>
    <w:rsid w:val="007176BE"/>
    <w:rsid w:val="00724D75"/>
    <w:rsid w:val="00725296"/>
    <w:rsid w:val="0072794E"/>
    <w:rsid w:val="007356E1"/>
    <w:rsid w:val="00741B56"/>
    <w:rsid w:val="00751364"/>
    <w:rsid w:val="00751B6D"/>
    <w:rsid w:val="007543F5"/>
    <w:rsid w:val="00760163"/>
    <w:rsid w:val="00765A93"/>
    <w:rsid w:val="0077257C"/>
    <w:rsid w:val="0078041A"/>
    <w:rsid w:val="007807BD"/>
    <w:rsid w:val="00780CC7"/>
    <w:rsid w:val="00784A34"/>
    <w:rsid w:val="00784B4F"/>
    <w:rsid w:val="0079595B"/>
    <w:rsid w:val="007A64A6"/>
    <w:rsid w:val="007B0F3E"/>
    <w:rsid w:val="007D4157"/>
    <w:rsid w:val="007E1317"/>
    <w:rsid w:val="007F1D05"/>
    <w:rsid w:val="007F32F8"/>
    <w:rsid w:val="007F3A85"/>
    <w:rsid w:val="00805003"/>
    <w:rsid w:val="00816A8E"/>
    <w:rsid w:val="00822858"/>
    <w:rsid w:val="008560D7"/>
    <w:rsid w:val="00862497"/>
    <w:rsid w:val="008631F9"/>
    <w:rsid w:val="00871542"/>
    <w:rsid w:val="00890DBC"/>
    <w:rsid w:val="008B1F95"/>
    <w:rsid w:val="008B3C1C"/>
    <w:rsid w:val="008C3E8E"/>
    <w:rsid w:val="008E0142"/>
    <w:rsid w:val="008E35F0"/>
    <w:rsid w:val="008F4D28"/>
    <w:rsid w:val="008F6879"/>
    <w:rsid w:val="00902C7E"/>
    <w:rsid w:val="0090333B"/>
    <w:rsid w:val="00914561"/>
    <w:rsid w:val="00920C5F"/>
    <w:rsid w:val="009344A3"/>
    <w:rsid w:val="00941333"/>
    <w:rsid w:val="009436AA"/>
    <w:rsid w:val="0094371F"/>
    <w:rsid w:val="00973AA5"/>
    <w:rsid w:val="00974573"/>
    <w:rsid w:val="009873DC"/>
    <w:rsid w:val="0099429D"/>
    <w:rsid w:val="00994D38"/>
    <w:rsid w:val="009A0EBB"/>
    <w:rsid w:val="009B2468"/>
    <w:rsid w:val="009B6C66"/>
    <w:rsid w:val="009C0C8E"/>
    <w:rsid w:val="009C1DC9"/>
    <w:rsid w:val="009D64B4"/>
    <w:rsid w:val="009D763C"/>
    <w:rsid w:val="009E08E9"/>
    <w:rsid w:val="009F279A"/>
    <w:rsid w:val="00A07AFF"/>
    <w:rsid w:val="00A216E6"/>
    <w:rsid w:val="00A304CD"/>
    <w:rsid w:val="00A43415"/>
    <w:rsid w:val="00A47AF0"/>
    <w:rsid w:val="00A608C3"/>
    <w:rsid w:val="00A71647"/>
    <w:rsid w:val="00A77419"/>
    <w:rsid w:val="00AB19C0"/>
    <w:rsid w:val="00AB63CF"/>
    <w:rsid w:val="00AC3719"/>
    <w:rsid w:val="00AC6E38"/>
    <w:rsid w:val="00AD21F4"/>
    <w:rsid w:val="00AE5D84"/>
    <w:rsid w:val="00AF6126"/>
    <w:rsid w:val="00AF6BA7"/>
    <w:rsid w:val="00B05CE4"/>
    <w:rsid w:val="00B11B58"/>
    <w:rsid w:val="00B130FE"/>
    <w:rsid w:val="00B1334F"/>
    <w:rsid w:val="00B30843"/>
    <w:rsid w:val="00B3161A"/>
    <w:rsid w:val="00B3330B"/>
    <w:rsid w:val="00B52E4A"/>
    <w:rsid w:val="00B62A59"/>
    <w:rsid w:val="00B657C3"/>
    <w:rsid w:val="00B65AF9"/>
    <w:rsid w:val="00B661D0"/>
    <w:rsid w:val="00B872A3"/>
    <w:rsid w:val="00B901A3"/>
    <w:rsid w:val="00B9051B"/>
    <w:rsid w:val="00BB1223"/>
    <w:rsid w:val="00BB415A"/>
    <w:rsid w:val="00BC3A83"/>
    <w:rsid w:val="00BC5FDF"/>
    <w:rsid w:val="00BD1417"/>
    <w:rsid w:val="00BD19B0"/>
    <w:rsid w:val="00BD47D8"/>
    <w:rsid w:val="00BF0BBE"/>
    <w:rsid w:val="00C01464"/>
    <w:rsid w:val="00C1018B"/>
    <w:rsid w:val="00C1384C"/>
    <w:rsid w:val="00C15CB0"/>
    <w:rsid w:val="00C24E09"/>
    <w:rsid w:val="00C349CA"/>
    <w:rsid w:val="00C3772B"/>
    <w:rsid w:val="00C5481C"/>
    <w:rsid w:val="00C744E0"/>
    <w:rsid w:val="00C82F98"/>
    <w:rsid w:val="00C9424A"/>
    <w:rsid w:val="00C97188"/>
    <w:rsid w:val="00CA2463"/>
    <w:rsid w:val="00CA573A"/>
    <w:rsid w:val="00CA601A"/>
    <w:rsid w:val="00CC0A99"/>
    <w:rsid w:val="00CC2D4B"/>
    <w:rsid w:val="00CD6DA2"/>
    <w:rsid w:val="00CE16F3"/>
    <w:rsid w:val="00CE206D"/>
    <w:rsid w:val="00CE32AD"/>
    <w:rsid w:val="00D02450"/>
    <w:rsid w:val="00D12E32"/>
    <w:rsid w:val="00D25B4C"/>
    <w:rsid w:val="00D26CFE"/>
    <w:rsid w:val="00D271CA"/>
    <w:rsid w:val="00D36D82"/>
    <w:rsid w:val="00D37E17"/>
    <w:rsid w:val="00D40239"/>
    <w:rsid w:val="00D5247B"/>
    <w:rsid w:val="00D57547"/>
    <w:rsid w:val="00D64869"/>
    <w:rsid w:val="00D6715B"/>
    <w:rsid w:val="00D67E16"/>
    <w:rsid w:val="00D7115D"/>
    <w:rsid w:val="00D7338F"/>
    <w:rsid w:val="00D75917"/>
    <w:rsid w:val="00D87DC7"/>
    <w:rsid w:val="00D906CF"/>
    <w:rsid w:val="00D91584"/>
    <w:rsid w:val="00D92765"/>
    <w:rsid w:val="00D93CA9"/>
    <w:rsid w:val="00DA33F0"/>
    <w:rsid w:val="00DA5DEF"/>
    <w:rsid w:val="00DC4B3D"/>
    <w:rsid w:val="00DC4CB2"/>
    <w:rsid w:val="00DC7904"/>
    <w:rsid w:val="00DD0CE3"/>
    <w:rsid w:val="00DD479A"/>
    <w:rsid w:val="00DE3877"/>
    <w:rsid w:val="00DE3B20"/>
    <w:rsid w:val="00DE41B8"/>
    <w:rsid w:val="00E27849"/>
    <w:rsid w:val="00E5167C"/>
    <w:rsid w:val="00E57CE5"/>
    <w:rsid w:val="00E618E0"/>
    <w:rsid w:val="00E6672B"/>
    <w:rsid w:val="00E674FB"/>
    <w:rsid w:val="00E72C39"/>
    <w:rsid w:val="00E84908"/>
    <w:rsid w:val="00E84DC5"/>
    <w:rsid w:val="00E87266"/>
    <w:rsid w:val="00E9016E"/>
    <w:rsid w:val="00EE037E"/>
    <w:rsid w:val="00EE6E22"/>
    <w:rsid w:val="00F07D60"/>
    <w:rsid w:val="00F17401"/>
    <w:rsid w:val="00F20508"/>
    <w:rsid w:val="00F24630"/>
    <w:rsid w:val="00F36C3A"/>
    <w:rsid w:val="00F44A33"/>
    <w:rsid w:val="00F54E14"/>
    <w:rsid w:val="00F61958"/>
    <w:rsid w:val="00F72F1D"/>
    <w:rsid w:val="00F846E1"/>
    <w:rsid w:val="00F92900"/>
    <w:rsid w:val="00F92EF2"/>
    <w:rsid w:val="00F96117"/>
    <w:rsid w:val="00FC0F07"/>
    <w:rsid w:val="00FC2A76"/>
    <w:rsid w:val="00FC2B79"/>
    <w:rsid w:val="00FC6277"/>
    <w:rsid w:val="00FC6340"/>
    <w:rsid w:val="00FC714A"/>
    <w:rsid w:val="00FD4070"/>
    <w:rsid w:val="00FE26B8"/>
    <w:rsid w:val="00FE7A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4415312"/>
  <w15:chartTrackingRefBased/>
  <w15:docId w15:val="{53A31AFF-BF0A-4A0B-A0DE-57E3B9826A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760163"/>
    <w:pPr>
      <w:spacing w:after="0" w:line="240" w:lineRule="auto"/>
    </w:pPr>
    <w:rPr>
      <w:kern w:val="2"/>
      <w:lang w:val="es-ES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5D5146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8E35F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E35F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E35F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E35F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E35F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E35F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E35F0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765A9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5.png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21AD318-2E9B-40D4-9D74-C4383D3837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13137</TotalTime>
  <Pages>20</Pages>
  <Words>3234</Words>
  <Characters>15848</Characters>
  <Application>Microsoft Office Word</Application>
  <DocSecurity>0</DocSecurity>
  <Lines>1440</Lines>
  <Paragraphs>1122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  <vt:variant>
        <vt:lpstr>Otsikko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/>
  <LinksUpToDate>false</LinksUpToDate>
  <CharactersWithSpaces>17960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Devasa, Ramiro</dc:creator>
  <cp:keywords/>
  <dc:description/>
  <cp:lastModifiedBy>Barathidasa, Keerthana -</cp:lastModifiedBy>
  <cp:revision>233</cp:revision>
  <dcterms:created xsi:type="dcterms:W3CDTF">2023-10-09T09:12:00Z</dcterms:created>
  <dcterms:modified xsi:type="dcterms:W3CDTF">2024-09-12T04:35:00Z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1e80a251495d9df0a4fa53a5f777cd37c07be00c9e0e40965ff67f05201871db</vt:lpwstr>
  </property>
</Properties>
</file>