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901CBE" w14:textId="1D024BCA" w:rsidR="00DF1767" w:rsidRPr="004E0565" w:rsidRDefault="00A12CD4" w:rsidP="009E7A09">
      <w:pPr>
        <w:jc w:val="both"/>
        <w:rPr>
          <w:rFonts w:ascii="Calibri" w:hAnsi="Calibri" w:cs="Arial"/>
          <w:sz w:val="20"/>
          <w:szCs w:val="20"/>
        </w:rPr>
      </w:pPr>
      <w:r w:rsidRPr="004E0565">
        <w:rPr>
          <w:rFonts w:ascii="Calibri" w:eastAsia="Calibri" w:hAnsi="Calibri" w:cs="Arial"/>
          <w:sz w:val="20"/>
          <w:szCs w:val="20"/>
        </w:rPr>
        <w:t>Rigorous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="0056028F" w:rsidRPr="004E0565">
        <w:rPr>
          <w:rFonts w:ascii="Calibri" w:eastAsia="Calibri" w:hAnsi="Calibri" w:cs="Arial"/>
          <w:sz w:val="20"/>
          <w:szCs w:val="20"/>
        </w:rPr>
        <w:t>study</w:t>
      </w:r>
      <w:r w:rsidR="0056028F"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design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="0056028F" w:rsidRPr="004E0565">
        <w:rPr>
          <w:rFonts w:ascii="Calibri" w:eastAsia="Calibri" w:hAnsi="Calibri" w:cs="Arial"/>
          <w:sz w:val="20"/>
          <w:szCs w:val="20"/>
        </w:rPr>
        <w:t>and</w:t>
      </w:r>
      <w:r w:rsidR="00BC2485" w:rsidRPr="004E0565">
        <w:rPr>
          <w:rFonts w:ascii="Calibri" w:hAnsi="Calibri" w:cs="Arial"/>
          <w:sz w:val="20"/>
          <w:szCs w:val="20"/>
        </w:rPr>
        <w:t xml:space="preserve"> </w:t>
      </w:r>
      <w:r w:rsidR="00BC2485" w:rsidRPr="004E0565">
        <w:rPr>
          <w:rFonts w:ascii="Calibri" w:eastAsia="Calibri" w:hAnsi="Calibri" w:cs="Arial"/>
          <w:sz w:val="20"/>
          <w:szCs w:val="20"/>
        </w:rPr>
        <w:t>transparent</w:t>
      </w:r>
      <w:r w:rsidR="00BC2485" w:rsidRPr="004E0565">
        <w:rPr>
          <w:rFonts w:ascii="Calibri" w:hAnsi="Calibri" w:cs="Arial"/>
          <w:sz w:val="20"/>
          <w:szCs w:val="20"/>
        </w:rPr>
        <w:t xml:space="preserve"> </w:t>
      </w:r>
      <w:r w:rsidR="00BC2485" w:rsidRPr="004E0565">
        <w:rPr>
          <w:rFonts w:ascii="Calibri" w:eastAsia="Calibri" w:hAnsi="Calibri" w:cs="Arial"/>
          <w:sz w:val="20"/>
          <w:szCs w:val="20"/>
        </w:rPr>
        <w:t>reporting</w:t>
      </w:r>
      <w:r w:rsidR="00BC2485" w:rsidRPr="004E0565">
        <w:rPr>
          <w:rFonts w:ascii="Calibri" w:hAnsi="Calibri" w:cs="Arial"/>
          <w:sz w:val="20"/>
          <w:szCs w:val="20"/>
        </w:rPr>
        <w:t xml:space="preserve"> </w:t>
      </w:r>
      <w:r w:rsidR="00BC2485" w:rsidRPr="004E0565">
        <w:rPr>
          <w:rFonts w:ascii="Calibri" w:eastAsia="Calibri" w:hAnsi="Calibri" w:cs="Arial"/>
          <w:sz w:val="20"/>
          <w:szCs w:val="20"/>
        </w:rPr>
        <w:t>of</w:t>
      </w:r>
      <w:r w:rsidR="00BC2485" w:rsidRPr="004E0565">
        <w:rPr>
          <w:rFonts w:ascii="Calibri" w:hAnsi="Calibri" w:cs="Arial"/>
          <w:sz w:val="20"/>
          <w:szCs w:val="20"/>
        </w:rPr>
        <w:t xml:space="preserve"> </w:t>
      </w:r>
      <w:r w:rsidR="00BC2485" w:rsidRPr="004E0565">
        <w:rPr>
          <w:rFonts w:ascii="Calibri" w:eastAsia="Calibri" w:hAnsi="Calibri" w:cs="Arial"/>
          <w:sz w:val="20"/>
          <w:szCs w:val="20"/>
        </w:rPr>
        <w:t>results</w:t>
      </w:r>
      <w:r w:rsidR="00BC2485" w:rsidRPr="004E0565">
        <w:rPr>
          <w:rFonts w:ascii="Calibri" w:hAnsi="Calibri" w:cs="Arial"/>
          <w:sz w:val="20"/>
          <w:szCs w:val="20"/>
        </w:rPr>
        <w:t xml:space="preserve"> </w:t>
      </w:r>
      <w:r w:rsidR="00F401E7" w:rsidRPr="004E0565">
        <w:rPr>
          <w:rFonts w:ascii="Calibri" w:eastAsia="Calibri" w:hAnsi="Calibri" w:cs="Arial"/>
          <w:sz w:val="20"/>
          <w:szCs w:val="20"/>
        </w:rPr>
        <w:t>are</w:t>
      </w:r>
      <w:r w:rsidR="00BC2485" w:rsidRPr="004E0565">
        <w:rPr>
          <w:rFonts w:ascii="Calibri" w:hAnsi="Calibri" w:cs="Arial"/>
          <w:sz w:val="20"/>
          <w:szCs w:val="20"/>
        </w:rPr>
        <w:t xml:space="preserve"> </w:t>
      </w:r>
      <w:r w:rsidR="00BC2485" w:rsidRPr="004E0565">
        <w:rPr>
          <w:rFonts w:ascii="Calibri" w:eastAsia="Calibri" w:hAnsi="Calibri" w:cs="Arial"/>
          <w:sz w:val="20"/>
          <w:szCs w:val="20"/>
        </w:rPr>
        <w:t>the</w:t>
      </w:r>
      <w:r w:rsidR="00BC2485" w:rsidRPr="004E0565">
        <w:rPr>
          <w:rFonts w:ascii="Calibri" w:hAnsi="Calibri" w:cs="Arial"/>
          <w:sz w:val="20"/>
          <w:szCs w:val="20"/>
        </w:rPr>
        <w:t xml:space="preserve"> </w:t>
      </w:r>
      <w:r w:rsidR="00BC2485" w:rsidRPr="004E0565">
        <w:rPr>
          <w:rFonts w:ascii="Calibri" w:eastAsia="Calibri" w:hAnsi="Calibri" w:cs="Arial"/>
          <w:sz w:val="20"/>
          <w:szCs w:val="20"/>
        </w:rPr>
        <w:t>cornerstone</w:t>
      </w:r>
      <w:r w:rsidR="00F401E7" w:rsidRPr="004E0565">
        <w:rPr>
          <w:rFonts w:ascii="Calibri" w:eastAsia="Calibri" w:hAnsi="Calibri" w:cs="Arial"/>
          <w:sz w:val="20"/>
          <w:szCs w:val="20"/>
        </w:rPr>
        <w:t>s</w:t>
      </w:r>
      <w:r w:rsidR="00BC2485" w:rsidRPr="004E0565">
        <w:rPr>
          <w:rFonts w:ascii="Calibri" w:hAnsi="Calibri" w:cs="Arial"/>
          <w:sz w:val="20"/>
          <w:szCs w:val="20"/>
        </w:rPr>
        <w:t xml:space="preserve"> </w:t>
      </w:r>
      <w:r w:rsidR="00BC2485" w:rsidRPr="004E0565">
        <w:rPr>
          <w:rFonts w:ascii="Calibri" w:eastAsia="Calibri" w:hAnsi="Calibri" w:cs="Arial"/>
          <w:sz w:val="20"/>
          <w:szCs w:val="20"/>
        </w:rPr>
        <w:t>of</w:t>
      </w:r>
      <w:r w:rsidR="00BC2485" w:rsidRPr="004E0565">
        <w:rPr>
          <w:rFonts w:ascii="Calibri" w:hAnsi="Calibri" w:cs="Arial"/>
          <w:sz w:val="20"/>
          <w:szCs w:val="20"/>
        </w:rPr>
        <w:t xml:space="preserve"> </w:t>
      </w:r>
      <w:r w:rsidR="00F401E7" w:rsidRPr="004E0565">
        <w:rPr>
          <w:rFonts w:ascii="Calibri" w:eastAsia="Calibri" w:hAnsi="Calibri" w:cs="Arial"/>
          <w:sz w:val="20"/>
          <w:szCs w:val="20"/>
        </w:rPr>
        <w:t>science</w:t>
      </w:r>
      <w:r w:rsidR="00BC2485" w:rsidRPr="004E0565">
        <w:rPr>
          <w:rFonts w:ascii="Calibri" w:hAnsi="Calibri" w:cs="Arial"/>
          <w:sz w:val="20"/>
          <w:szCs w:val="20"/>
        </w:rPr>
        <w:t>.</w:t>
      </w:r>
      <w:r w:rsidR="00600F3B" w:rsidRPr="004E0565">
        <w:rPr>
          <w:rFonts w:ascii="Calibri" w:hAnsi="Calibri" w:cs="Arial"/>
          <w:sz w:val="20"/>
          <w:szCs w:val="20"/>
        </w:rPr>
        <w:t xml:space="preserve"> </w:t>
      </w:r>
      <w:r w:rsidR="00DF48A1" w:rsidRPr="004E0565">
        <w:rPr>
          <w:rFonts w:ascii="Calibri" w:eastAsia="Calibri" w:hAnsi="Calibri" w:cs="Arial"/>
          <w:sz w:val="20"/>
          <w:szCs w:val="20"/>
        </w:rPr>
        <w:t>By</w:t>
      </w:r>
      <w:r w:rsidR="00DF48A1" w:rsidRPr="004E0565">
        <w:rPr>
          <w:rFonts w:ascii="Calibri" w:hAnsi="Calibri" w:cs="Arial"/>
          <w:sz w:val="20"/>
          <w:szCs w:val="20"/>
        </w:rPr>
        <w:t xml:space="preserve"> </w:t>
      </w:r>
      <w:r w:rsidR="00907DF8" w:rsidRPr="004E0565">
        <w:rPr>
          <w:rFonts w:ascii="Calibri" w:eastAsia="Calibri" w:hAnsi="Calibri" w:cs="Arial"/>
          <w:sz w:val="20"/>
          <w:szCs w:val="20"/>
        </w:rPr>
        <w:t>maximizing</w:t>
      </w:r>
      <w:r w:rsidR="00907DF8" w:rsidRPr="004E0565">
        <w:rPr>
          <w:rFonts w:ascii="Calibri" w:hAnsi="Calibri" w:cs="Arial"/>
          <w:sz w:val="20"/>
          <w:szCs w:val="20"/>
        </w:rPr>
        <w:t xml:space="preserve"> </w:t>
      </w:r>
      <w:r w:rsidR="00907DF8" w:rsidRPr="004E0565">
        <w:rPr>
          <w:rFonts w:ascii="Calibri" w:eastAsia="Calibri" w:hAnsi="Calibri" w:cs="Arial"/>
          <w:sz w:val="20"/>
          <w:szCs w:val="20"/>
        </w:rPr>
        <w:t>the</w:t>
      </w:r>
      <w:r w:rsidR="00907DF8" w:rsidRPr="004E0565">
        <w:rPr>
          <w:rFonts w:ascii="Calibri" w:hAnsi="Calibri" w:cs="Arial"/>
          <w:sz w:val="20"/>
          <w:szCs w:val="20"/>
        </w:rPr>
        <w:t xml:space="preserve"> </w:t>
      </w:r>
      <w:r w:rsidR="00907DF8" w:rsidRPr="004E0565">
        <w:rPr>
          <w:rFonts w:ascii="Calibri" w:eastAsia="Calibri" w:hAnsi="Calibri" w:cs="Arial"/>
          <w:sz w:val="20"/>
          <w:szCs w:val="20"/>
        </w:rPr>
        <w:t>information</w:t>
      </w:r>
      <w:r w:rsidR="00907DF8" w:rsidRPr="004E0565">
        <w:rPr>
          <w:rFonts w:ascii="Calibri" w:hAnsi="Calibri" w:cs="Arial"/>
          <w:sz w:val="20"/>
          <w:szCs w:val="20"/>
        </w:rPr>
        <w:t xml:space="preserve"> </w:t>
      </w:r>
      <w:r w:rsidR="00907DF8" w:rsidRPr="004E0565">
        <w:rPr>
          <w:rFonts w:ascii="Calibri" w:eastAsia="Calibri" w:hAnsi="Calibri" w:cs="Arial"/>
          <w:sz w:val="20"/>
          <w:szCs w:val="20"/>
        </w:rPr>
        <w:t>provided</w:t>
      </w:r>
      <w:r w:rsidR="00907DF8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in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a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manuscript</w:t>
      </w:r>
      <w:r w:rsidR="00907DF8" w:rsidRPr="004E0565">
        <w:rPr>
          <w:rFonts w:ascii="Calibri" w:hAnsi="Calibri" w:cs="Arial"/>
          <w:sz w:val="20"/>
          <w:szCs w:val="20"/>
        </w:rPr>
        <w:t xml:space="preserve">, </w:t>
      </w:r>
      <w:r w:rsidR="00573650" w:rsidRPr="004E0565">
        <w:rPr>
          <w:rFonts w:ascii="Calibri" w:eastAsia="Calibri" w:hAnsi="Calibri" w:cs="Arial"/>
          <w:sz w:val="20"/>
          <w:szCs w:val="20"/>
        </w:rPr>
        <w:t>factors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that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may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contribute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to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irreproducibility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proofErr w:type="gramStart"/>
      <w:r w:rsidR="00573650" w:rsidRPr="004E0565">
        <w:rPr>
          <w:rFonts w:ascii="Calibri" w:eastAsia="Calibri" w:hAnsi="Calibri" w:cs="Arial"/>
          <w:sz w:val="20"/>
          <w:szCs w:val="20"/>
        </w:rPr>
        <w:t>will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be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mitigated</w:t>
      </w:r>
      <w:proofErr w:type="gramEnd"/>
      <w:r w:rsidR="00573650" w:rsidRPr="004E0565">
        <w:rPr>
          <w:rFonts w:ascii="Calibri" w:hAnsi="Calibri" w:cs="Arial"/>
          <w:sz w:val="20"/>
          <w:szCs w:val="20"/>
        </w:rPr>
        <w:t xml:space="preserve">. </w:t>
      </w:r>
      <w:r w:rsidR="00573650" w:rsidRPr="004E0565">
        <w:rPr>
          <w:rFonts w:ascii="Calibri" w:eastAsia="Calibri" w:hAnsi="Calibri" w:cs="Arial"/>
          <w:sz w:val="20"/>
          <w:szCs w:val="20"/>
        </w:rPr>
        <w:t>The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i/>
          <w:sz w:val="20"/>
          <w:szCs w:val="20"/>
        </w:rPr>
        <w:t>Journal</w:t>
      </w:r>
      <w:r w:rsidR="00573650" w:rsidRPr="004E0565">
        <w:rPr>
          <w:rFonts w:ascii="Calibri" w:hAnsi="Calibri" w:cs="Arial"/>
          <w:i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i/>
          <w:sz w:val="20"/>
          <w:szCs w:val="20"/>
        </w:rPr>
        <w:t>of</w:t>
      </w:r>
      <w:r w:rsidR="00573650" w:rsidRPr="004E0565">
        <w:rPr>
          <w:rFonts w:ascii="Calibri" w:hAnsi="Calibri" w:cs="Arial"/>
          <w:i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i/>
          <w:sz w:val="20"/>
          <w:szCs w:val="20"/>
        </w:rPr>
        <w:t>Neuroscience</w:t>
      </w:r>
      <w:r w:rsidR="00573650" w:rsidRPr="004E0565">
        <w:rPr>
          <w:rFonts w:ascii="Calibri" w:hAnsi="Calibri" w:cs="Arial"/>
          <w:i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i/>
          <w:sz w:val="20"/>
          <w:szCs w:val="20"/>
        </w:rPr>
        <w:t>Research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promotes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transparency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in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research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by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strongly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encouraging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authors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to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include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all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relevant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information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about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their</w:t>
      </w:r>
      <w:r w:rsidR="00573650" w:rsidRPr="004E0565">
        <w:rPr>
          <w:rFonts w:ascii="Calibri" w:hAnsi="Calibri" w:cs="Arial"/>
          <w:sz w:val="20"/>
          <w:szCs w:val="20"/>
        </w:rPr>
        <w:t xml:space="preserve"> </w:t>
      </w:r>
      <w:r w:rsidR="00573650" w:rsidRPr="004E0565">
        <w:rPr>
          <w:rFonts w:ascii="Calibri" w:eastAsia="Calibri" w:hAnsi="Calibri" w:cs="Arial"/>
          <w:sz w:val="20"/>
          <w:szCs w:val="20"/>
        </w:rPr>
        <w:t>studies</w:t>
      </w:r>
      <w:r w:rsidR="00BE095F">
        <w:rPr>
          <w:rFonts w:ascii="Calibri" w:eastAsia="Calibri" w:hAnsi="Calibri" w:cs="Arial"/>
          <w:sz w:val="20"/>
          <w:szCs w:val="20"/>
        </w:rPr>
        <w:t xml:space="preserve"> (see our </w:t>
      </w:r>
      <w:hyperlink r:id="rId8" w:history="1">
        <w:r w:rsidR="00BE095F" w:rsidRPr="00BE095F">
          <w:rPr>
            <w:rStyle w:val="Hyperlink"/>
            <w:rFonts w:ascii="Calibri" w:eastAsia="Calibri" w:hAnsi="Calibri" w:cs="Arial"/>
            <w:sz w:val="20"/>
            <w:szCs w:val="20"/>
          </w:rPr>
          <w:t>pre</w:t>
        </w:r>
        <w:r w:rsidR="00BE095F" w:rsidRPr="00BE095F">
          <w:rPr>
            <w:rStyle w:val="Hyperlink"/>
            <w:rFonts w:ascii="Calibri" w:eastAsia="Calibri" w:hAnsi="Calibri" w:cs="Arial"/>
            <w:sz w:val="20"/>
            <w:szCs w:val="20"/>
          </w:rPr>
          <w:t>p</w:t>
        </w:r>
        <w:r w:rsidR="00BE095F" w:rsidRPr="00BE095F">
          <w:rPr>
            <w:rStyle w:val="Hyperlink"/>
            <w:rFonts w:ascii="Calibri" w:eastAsia="Calibri" w:hAnsi="Calibri" w:cs="Arial"/>
            <w:sz w:val="20"/>
            <w:szCs w:val="20"/>
          </w:rPr>
          <w:t>rint</w:t>
        </w:r>
      </w:hyperlink>
      <w:r w:rsidR="00BE095F">
        <w:rPr>
          <w:rFonts w:ascii="Calibri" w:eastAsia="Calibri" w:hAnsi="Calibri" w:cs="Arial"/>
          <w:sz w:val="20"/>
          <w:szCs w:val="20"/>
        </w:rPr>
        <w:t xml:space="preserve"> for details)</w:t>
      </w:r>
      <w:r w:rsidR="00242629" w:rsidRPr="004E0565">
        <w:rPr>
          <w:rFonts w:ascii="Calibri" w:hAnsi="Calibri" w:cs="Arial"/>
          <w:sz w:val="20"/>
          <w:szCs w:val="20"/>
        </w:rPr>
        <w:t xml:space="preserve">. </w:t>
      </w:r>
      <w:r w:rsidR="00242629" w:rsidRPr="004E0565">
        <w:rPr>
          <w:rFonts w:ascii="Calibri" w:eastAsia="Calibri" w:hAnsi="Calibri" w:cs="Arial"/>
          <w:sz w:val="20"/>
          <w:szCs w:val="20"/>
        </w:rPr>
        <w:t>To</w:t>
      </w:r>
      <w:r w:rsidR="00242629" w:rsidRPr="004E0565">
        <w:rPr>
          <w:rFonts w:ascii="Calibri" w:hAnsi="Calibri" w:cs="Arial"/>
          <w:sz w:val="20"/>
          <w:szCs w:val="20"/>
        </w:rPr>
        <w:t xml:space="preserve"> </w:t>
      </w:r>
      <w:r w:rsidR="00242629" w:rsidRPr="004E0565">
        <w:rPr>
          <w:rFonts w:ascii="Calibri" w:eastAsia="Calibri" w:hAnsi="Calibri" w:cs="Arial"/>
          <w:sz w:val="20"/>
          <w:szCs w:val="20"/>
        </w:rPr>
        <w:t>expedite</w:t>
      </w:r>
      <w:r w:rsidR="00242629" w:rsidRPr="004E0565">
        <w:rPr>
          <w:rFonts w:ascii="Calibri" w:hAnsi="Calibri" w:cs="Arial"/>
          <w:sz w:val="20"/>
          <w:szCs w:val="20"/>
        </w:rPr>
        <w:t xml:space="preserve"> </w:t>
      </w:r>
      <w:r w:rsidR="00242629" w:rsidRPr="004E0565">
        <w:rPr>
          <w:rFonts w:ascii="Calibri" w:eastAsia="Calibri" w:hAnsi="Calibri" w:cs="Arial"/>
          <w:sz w:val="20"/>
          <w:szCs w:val="20"/>
        </w:rPr>
        <w:t>review</w:t>
      </w:r>
      <w:r w:rsidR="00F401E7" w:rsidRPr="004E0565">
        <w:rPr>
          <w:rFonts w:ascii="Calibri" w:eastAsia="Calibri" w:hAnsi="Calibri" w:cs="Arial"/>
          <w:sz w:val="20"/>
          <w:szCs w:val="20"/>
        </w:rPr>
        <w:t xml:space="preserve">er monitoring of these factors, </w:t>
      </w:r>
      <w:r w:rsidR="00242629" w:rsidRPr="004E0565">
        <w:rPr>
          <w:rFonts w:ascii="Calibri" w:eastAsia="Calibri" w:hAnsi="Calibri" w:cs="Arial"/>
          <w:sz w:val="20"/>
          <w:szCs w:val="20"/>
        </w:rPr>
        <w:t>authors</w:t>
      </w:r>
      <w:r w:rsidR="00242629" w:rsidRPr="004E0565">
        <w:rPr>
          <w:rFonts w:ascii="Calibri" w:hAnsi="Calibri" w:cs="Arial"/>
          <w:sz w:val="20"/>
          <w:szCs w:val="20"/>
        </w:rPr>
        <w:t xml:space="preserve"> </w:t>
      </w:r>
      <w:r w:rsidR="00BE75F4" w:rsidRPr="004E0565">
        <w:rPr>
          <w:rFonts w:ascii="Calibri" w:eastAsia="Calibri" w:hAnsi="Calibri" w:cs="Arial"/>
          <w:sz w:val="20"/>
          <w:szCs w:val="20"/>
        </w:rPr>
        <w:t>submitting</w:t>
      </w:r>
      <w:r w:rsidR="00BE75F4" w:rsidRPr="004E0565">
        <w:rPr>
          <w:rFonts w:ascii="Calibri" w:hAnsi="Calibri" w:cs="Arial"/>
          <w:sz w:val="20"/>
          <w:szCs w:val="20"/>
        </w:rPr>
        <w:t xml:space="preserve"> </w:t>
      </w:r>
      <w:r w:rsidR="00BE75F4" w:rsidRPr="004E0565">
        <w:rPr>
          <w:rFonts w:ascii="Calibri" w:eastAsia="Calibri" w:hAnsi="Calibri" w:cs="Arial"/>
          <w:sz w:val="20"/>
          <w:szCs w:val="20"/>
        </w:rPr>
        <w:t>original</w:t>
      </w:r>
      <w:r w:rsidR="00BE75F4" w:rsidRPr="004E0565">
        <w:rPr>
          <w:rFonts w:ascii="Calibri" w:hAnsi="Calibri" w:cs="Arial"/>
          <w:sz w:val="20"/>
          <w:szCs w:val="20"/>
        </w:rPr>
        <w:t xml:space="preserve"> </w:t>
      </w:r>
      <w:r w:rsidR="00BE75F4" w:rsidRPr="004E0565">
        <w:rPr>
          <w:rFonts w:ascii="Calibri" w:eastAsia="Calibri" w:hAnsi="Calibri" w:cs="Arial"/>
          <w:sz w:val="20"/>
          <w:szCs w:val="20"/>
        </w:rPr>
        <w:t>research</w:t>
      </w:r>
      <w:r w:rsidR="00BE75F4" w:rsidRPr="004E0565">
        <w:rPr>
          <w:rFonts w:ascii="Calibri" w:hAnsi="Calibri" w:cs="Arial"/>
          <w:sz w:val="20"/>
          <w:szCs w:val="20"/>
        </w:rPr>
        <w:t xml:space="preserve"> </w:t>
      </w:r>
      <w:r w:rsidR="00BE75F4" w:rsidRPr="004E0565">
        <w:rPr>
          <w:rFonts w:ascii="Calibri" w:eastAsia="Calibri" w:hAnsi="Calibri" w:cs="Arial"/>
          <w:sz w:val="20"/>
          <w:szCs w:val="20"/>
        </w:rPr>
        <w:t>articles</w:t>
      </w:r>
      <w:r w:rsidR="00BE75F4" w:rsidRPr="004E0565">
        <w:rPr>
          <w:rFonts w:ascii="Calibri" w:hAnsi="Calibri" w:cs="Arial"/>
          <w:sz w:val="20"/>
          <w:szCs w:val="20"/>
        </w:rPr>
        <w:t xml:space="preserve"> </w:t>
      </w:r>
      <w:r w:rsidR="00144352" w:rsidRPr="004E0565">
        <w:rPr>
          <w:rFonts w:ascii="Calibri" w:eastAsia="Calibri" w:hAnsi="Calibri" w:cs="Arial"/>
          <w:sz w:val="20"/>
          <w:szCs w:val="20"/>
        </w:rPr>
        <w:t>must</w:t>
      </w:r>
      <w:r w:rsidR="00144352" w:rsidRPr="004E0565">
        <w:rPr>
          <w:rFonts w:ascii="Calibri" w:hAnsi="Calibri" w:cs="Arial"/>
          <w:sz w:val="20"/>
          <w:szCs w:val="20"/>
        </w:rPr>
        <w:t xml:space="preserve"> </w:t>
      </w:r>
      <w:r w:rsidR="00BE75F4" w:rsidRPr="004E0565">
        <w:rPr>
          <w:rFonts w:ascii="Calibri" w:eastAsia="Calibri" w:hAnsi="Calibri" w:cs="Arial"/>
          <w:sz w:val="20"/>
          <w:szCs w:val="20"/>
        </w:rPr>
        <w:t>complete</w:t>
      </w:r>
      <w:r w:rsidR="00BE75F4" w:rsidRPr="004E0565">
        <w:rPr>
          <w:rFonts w:ascii="Calibri" w:hAnsi="Calibri" w:cs="Arial"/>
          <w:sz w:val="20"/>
          <w:szCs w:val="20"/>
        </w:rPr>
        <w:t xml:space="preserve"> </w:t>
      </w:r>
      <w:r w:rsidR="00242629" w:rsidRPr="004E0565">
        <w:rPr>
          <w:rFonts w:ascii="Calibri" w:eastAsia="Calibri" w:hAnsi="Calibri" w:cs="Arial"/>
          <w:sz w:val="20"/>
          <w:szCs w:val="20"/>
        </w:rPr>
        <w:t>this</w:t>
      </w:r>
      <w:r w:rsidR="00242629" w:rsidRPr="004E0565">
        <w:rPr>
          <w:rFonts w:ascii="Calibri" w:hAnsi="Calibri" w:cs="Arial"/>
          <w:sz w:val="20"/>
          <w:szCs w:val="20"/>
        </w:rPr>
        <w:t xml:space="preserve"> </w:t>
      </w:r>
      <w:r w:rsidR="00242629" w:rsidRPr="004E0565">
        <w:rPr>
          <w:rFonts w:ascii="Calibri" w:eastAsia="Calibri" w:hAnsi="Calibri" w:cs="Arial"/>
          <w:sz w:val="20"/>
          <w:szCs w:val="20"/>
        </w:rPr>
        <w:t>questionnaire</w:t>
      </w:r>
      <w:r w:rsidR="00242629" w:rsidRPr="004E0565">
        <w:rPr>
          <w:rFonts w:ascii="Calibri" w:hAnsi="Calibri" w:cs="Arial"/>
          <w:sz w:val="20"/>
          <w:szCs w:val="20"/>
        </w:rPr>
        <w:t>.</w:t>
      </w:r>
      <w:r w:rsidR="00F106D9" w:rsidRPr="004E0565">
        <w:rPr>
          <w:rFonts w:ascii="Calibri" w:hAnsi="Calibri" w:cs="Arial"/>
          <w:sz w:val="20"/>
          <w:szCs w:val="20"/>
        </w:rPr>
        <w:t xml:space="preserve"> </w:t>
      </w:r>
      <w:r w:rsidR="00242629" w:rsidRPr="004E0565">
        <w:rPr>
          <w:rFonts w:ascii="Calibri" w:hAnsi="Calibri" w:cs="Arial"/>
          <w:sz w:val="20"/>
          <w:szCs w:val="20"/>
        </w:rPr>
        <w:t xml:space="preserve"> </w:t>
      </w:r>
    </w:p>
    <w:p w14:paraId="5448A6BE" w14:textId="77777777" w:rsidR="00BE75F4" w:rsidRPr="004E0565" w:rsidRDefault="00BE75F4" w:rsidP="009E7A09">
      <w:pPr>
        <w:jc w:val="both"/>
        <w:rPr>
          <w:rFonts w:ascii="Calibri" w:hAnsi="Calibri" w:cs="Arial"/>
          <w:sz w:val="20"/>
          <w:szCs w:val="20"/>
        </w:rPr>
      </w:pPr>
    </w:p>
    <w:p w14:paraId="126F818D" w14:textId="77777777" w:rsidR="00083BF8" w:rsidRPr="004E0565" w:rsidRDefault="00083BF8" w:rsidP="009E7A09">
      <w:pPr>
        <w:jc w:val="both"/>
        <w:rPr>
          <w:rFonts w:ascii="Calibri" w:hAnsi="Calibri" w:cs="Arial"/>
          <w:sz w:val="20"/>
          <w:szCs w:val="20"/>
        </w:rPr>
      </w:pPr>
      <w:r w:rsidRPr="004E0565">
        <w:rPr>
          <w:rFonts w:ascii="Calibri" w:eastAsia="Calibri" w:hAnsi="Calibri" w:cs="Arial"/>
          <w:sz w:val="20"/>
          <w:szCs w:val="20"/>
        </w:rPr>
        <w:t>If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manuscript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is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accepted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and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all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items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within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checklist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are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present</w:t>
      </w:r>
      <w:r w:rsidRPr="004E0565">
        <w:rPr>
          <w:rFonts w:ascii="Calibri" w:hAnsi="Calibri" w:cs="Arial"/>
          <w:sz w:val="20"/>
          <w:szCs w:val="20"/>
        </w:rPr>
        <w:t xml:space="preserve">, </w:t>
      </w:r>
      <w:r w:rsidRPr="004E0565">
        <w:rPr>
          <w:rFonts w:ascii="Calibri" w:eastAsia="Calibri" w:hAnsi="Calibri" w:cs="Arial"/>
          <w:sz w:val="20"/>
          <w:szCs w:val="20"/>
        </w:rPr>
        <w:t>we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will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include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declaration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of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transparency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at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end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of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manuscript</w:t>
      </w:r>
      <w:r w:rsidRPr="004E0565">
        <w:rPr>
          <w:rFonts w:ascii="Calibri" w:hAnsi="Calibri" w:cs="Arial"/>
          <w:sz w:val="20"/>
          <w:szCs w:val="20"/>
        </w:rPr>
        <w:t xml:space="preserve">. </w:t>
      </w:r>
      <w:r w:rsidRPr="004E0565">
        <w:rPr>
          <w:rFonts w:ascii="Calibri" w:eastAsia="Calibri" w:hAnsi="Calibri" w:cs="Arial"/>
          <w:sz w:val="20"/>
          <w:szCs w:val="20"/>
        </w:rPr>
        <w:t>This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declaration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reads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as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follows</w:t>
      </w:r>
      <w:r w:rsidRPr="004E0565">
        <w:rPr>
          <w:rFonts w:ascii="Calibri" w:hAnsi="Calibri" w:cs="Arial"/>
          <w:sz w:val="20"/>
          <w:szCs w:val="20"/>
        </w:rPr>
        <w:t>:</w:t>
      </w:r>
    </w:p>
    <w:p w14:paraId="5AC9ACD4" w14:textId="77777777" w:rsidR="00083BF8" w:rsidRPr="004E0565" w:rsidRDefault="00083BF8" w:rsidP="009E7A09">
      <w:pPr>
        <w:jc w:val="both"/>
        <w:rPr>
          <w:rFonts w:ascii="Calibri" w:hAnsi="Calibri" w:cs="Arial"/>
          <w:sz w:val="20"/>
          <w:szCs w:val="20"/>
        </w:rPr>
      </w:pPr>
    </w:p>
    <w:p w14:paraId="05F81A1C" w14:textId="72A0438B" w:rsidR="00083BF8" w:rsidRPr="004E0565" w:rsidRDefault="00083BF8" w:rsidP="00F401E7">
      <w:pPr>
        <w:ind w:left="720" w:right="720"/>
        <w:jc w:val="both"/>
        <w:rPr>
          <w:rFonts w:ascii="Calibri" w:hAnsi="Calibri" w:cs="Arial"/>
          <w:sz w:val="20"/>
          <w:szCs w:val="20"/>
        </w:rPr>
      </w:pPr>
      <w:r w:rsidRPr="004E0565">
        <w:rPr>
          <w:rFonts w:ascii="Calibri" w:eastAsia="Calibri" w:hAnsi="Calibri" w:cs="Arial"/>
          <w:b/>
          <w:i/>
          <w:sz w:val="20"/>
          <w:szCs w:val="20"/>
        </w:rPr>
        <w:t>The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authors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,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reviewers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and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editors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affirm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that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in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accordance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to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the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="009028C7" w:rsidRPr="004E0565">
        <w:rPr>
          <w:rFonts w:ascii="Calibri" w:eastAsia="Calibri" w:hAnsi="Calibri" w:cs="Arial"/>
          <w:b/>
          <w:i/>
          <w:sz w:val="20"/>
          <w:szCs w:val="20"/>
        </w:rPr>
        <w:t>policies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set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by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the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Journal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of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Neuroscience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Research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,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this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manuscript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presents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an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accurate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and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transparent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account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of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the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study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proofErr w:type="gramStart"/>
      <w:r w:rsidRPr="004E0565">
        <w:rPr>
          <w:rFonts w:ascii="Calibri" w:eastAsia="Calibri" w:hAnsi="Calibri" w:cs="Arial"/>
          <w:b/>
          <w:i/>
          <w:sz w:val="20"/>
          <w:szCs w:val="20"/>
        </w:rPr>
        <w:t>being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reported</w:t>
      </w:r>
      <w:proofErr w:type="gramEnd"/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and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that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all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critical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details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describing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the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methods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and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results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are</w:t>
      </w:r>
      <w:r w:rsidRPr="004E0565">
        <w:rPr>
          <w:rFonts w:ascii="Calibri" w:hAnsi="Calibri" w:cs="Arial"/>
          <w:b/>
          <w:i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b/>
          <w:i/>
          <w:sz w:val="20"/>
          <w:szCs w:val="20"/>
        </w:rPr>
        <w:t>present</w:t>
      </w:r>
      <w:r w:rsidRPr="004E0565">
        <w:rPr>
          <w:rFonts w:ascii="Calibri" w:hAnsi="Calibri" w:cs="Arial"/>
          <w:sz w:val="20"/>
          <w:szCs w:val="20"/>
        </w:rPr>
        <w:t xml:space="preserve">. </w:t>
      </w:r>
    </w:p>
    <w:p w14:paraId="1A0E5687" w14:textId="77777777" w:rsidR="00083BF8" w:rsidRPr="004E0565" w:rsidRDefault="00083BF8" w:rsidP="009E7A09">
      <w:pPr>
        <w:ind w:left="720" w:right="720"/>
        <w:jc w:val="both"/>
        <w:rPr>
          <w:rFonts w:ascii="Calibri" w:hAnsi="Calibri" w:cs="Arial"/>
          <w:sz w:val="20"/>
          <w:szCs w:val="20"/>
        </w:rPr>
      </w:pPr>
    </w:p>
    <w:p w14:paraId="6A5D9B5A" w14:textId="38A276F3" w:rsidR="00BE75F4" w:rsidRPr="004E0565" w:rsidRDefault="00BE75F4" w:rsidP="009E7A09">
      <w:pPr>
        <w:jc w:val="both"/>
        <w:rPr>
          <w:rFonts w:ascii="Calibri" w:hAnsi="Calibri" w:cs="Arial"/>
          <w:sz w:val="20"/>
          <w:szCs w:val="20"/>
        </w:rPr>
      </w:pPr>
      <w:r w:rsidRPr="004E0565">
        <w:rPr>
          <w:rFonts w:ascii="Calibri" w:eastAsia="Calibri" w:hAnsi="Calibri" w:cs="Arial"/>
          <w:sz w:val="20"/>
          <w:szCs w:val="20"/>
        </w:rPr>
        <w:t>To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complete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checklist</w:t>
      </w:r>
      <w:r w:rsidRPr="004E0565">
        <w:rPr>
          <w:rFonts w:ascii="Calibri" w:hAnsi="Calibri" w:cs="Arial"/>
          <w:sz w:val="20"/>
          <w:szCs w:val="20"/>
        </w:rPr>
        <w:t xml:space="preserve">, </w:t>
      </w:r>
      <w:r w:rsidRPr="004E0565">
        <w:rPr>
          <w:rFonts w:ascii="Calibri" w:eastAsia="Calibri" w:hAnsi="Calibri" w:cs="Arial"/>
          <w:sz w:val="20"/>
          <w:szCs w:val="20"/>
        </w:rPr>
        <w:t>fill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in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right</w:t>
      </w:r>
      <w:r w:rsidRPr="004E0565">
        <w:rPr>
          <w:rFonts w:ascii="Calibri" w:hAnsi="Calibri" w:cs="Arial"/>
          <w:sz w:val="20"/>
          <w:szCs w:val="20"/>
        </w:rPr>
        <w:t>-</w:t>
      </w:r>
      <w:r w:rsidRPr="004E0565">
        <w:rPr>
          <w:rFonts w:ascii="Calibri" w:eastAsia="Calibri" w:hAnsi="Calibri" w:cs="Arial"/>
          <w:sz w:val="20"/>
          <w:szCs w:val="20"/>
        </w:rPr>
        <w:t>hand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column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with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page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and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paragraph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number</w:t>
      </w:r>
      <w:r w:rsidRPr="004E0565">
        <w:rPr>
          <w:rFonts w:ascii="Calibri" w:hAnsi="Calibri" w:cs="Arial"/>
          <w:sz w:val="20"/>
          <w:szCs w:val="20"/>
        </w:rPr>
        <w:t xml:space="preserve"> (</w:t>
      </w:r>
      <w:r w:rsidRPr="004E0565">
        <w:rPr>
          <w:rFonts w:ascii="Calibri" w:eastAsia="Calibri" w:hAnsi="Calibri" w:cs="Arial"/>
          <w:sz w:val="20"/>
          <w:szCs w:val="20"/>
        </w:rPr>
        <w:t>e</w:t>
      </w:r>
      <w:r w:rsidRPr="004E0565">
        <w:rPr>
          <w:rFonts w:ascii="Calibri" w:hAnsi="Calibri" w:cs="Arial"/>
          <w:sz w:val="20"/>
          <w:szCs w:val="20"/>
        </w:rPr>
        <w:t>.</w:t>
      </w:r>
      <w:r w:rsidRPr="004E0565">
        <w:rPr>
          <w:rFonts w:ascii="Calibri" w:eastAsia="Calibri" w:hAnsi="Calibri" w:cs="Arial"/>
          <w:sz w:val="20"/>
          <w:szCs w:val="20"/>
        </w:rPr>
        <w:t>g</w:t>
      </w:r>
      <w:r w:rsidRPr="004E0565">
        <w:rPr>
          <w:rFonts w:ascii="Calibri" w:hAnsi="Calibri" w:cs="Arial"/>
          <w:sz w:val="20"/>
          <w:szCs w:val="20"/>
        </w:rPr>
        <w:t>., ‘</w:t>
      </w:r>
      <w:r w:rsidRPr="004E0565">
        <w:rPr>
          <w:rFonts w:ascii="Calibri" w:eastAsia="Calibri" w:hAnsi="Calibri" w:cs="Arial"/>
          <w:sz w:val="20"/>
          <w:szCs w:val="20"/>
        </w:rPr>
        <w:t>Page</w:t>
      </w:r>
      <w:r w:rsidRPr="004E0565">
        <w:rPr>
          <w:rFonts w:ascii="Calibri" w:hAnsi="Calibri" w:cs="Arial"/>
          <w:sz w:val="20"/>
          <w:szCs w:val="20"/>
        </w:rPr>
        <w:t xml:space="preserve"> 3, </w:t>
      </w:r>
      <w:r w:rsidRPr="004E0565">
        <w:rPr>
          <w:rFonts w:ascii="Calibri" w:eastAsia="Calibri" w:hAnsi="Calibri" w:cs="Arial"/>
          <w:sz w:val="20"/>
          <w:szCs w:val="20"/>
        </w:rPr>
        <w:t>Paragraph</w:t>
      </w:r>
      <w:r w:rsidRPr="004E0565">
        <w:rPr>
          <w:rFonts w:ascii="Calibri" w:hAnsi="Calibri" w:cs="Arial"/>
          <w:sz w:val="20"/>
          <w:szCs w:val="20"/>
        </w:rPr>
        <w:t xml:space="preserve"> 2’) </w:t>
      </w:r>
      <w:r w:rsidRPr="004E0565">
        <w:rPr>
          <w:rFonts w:ascii="Calibri" w:eastAsia="Calibri" w:hAnsi="Calibri" w:cs="Arial"/>
          <w:sz w:val="20"/>
          <w:szCs w:val="20"/>
        </w:rPr>
        <w:t>corresponding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to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checklist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item</w:t>
      </w:r>
      <w:r w:rsidRPr="004E0565">
        <w:rPr>
          <w:rFonts w:ascii="Calibri" w:hAnsi="Calibri" w:cs="Arial"/>
          <w:sz w:val="20"/>
          <w:szCs w:val="20"/>
        </w:rPr>
        <w:t xml:space="preserve">. </w:t>
      </w:r>
      <w:r w:rsidRPr="004E0565">
        <w:rPr>
          <w:rFonts w:ascii="Calibri" w:eastAsia="Calibri" w:hAnsi="Calibri" w:cs="Arial"/>
          <w:sz w:val="20"/>
          <w:szCs w:val="20"/>
        </w:rPr>
        <w:t>If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checklist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item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is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not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applicable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to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study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proofErr w:type="gramStart"/>
      <w:r w:rsidRPr="004E0565">
        <w:rPr>
          <w:rFonts w:ascii="Calibri" w:eastAsia="Calibri" w:hAnsi="Calibri" w:cs="Arial"/>
          <w:sz w:val="20"/>
          <w:szCs w:val="20"/>
        </w:rPr>
        <w:t>being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reported</w:t>
      </w:r>
      <w:proofErr w:type="gramEnd"/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or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authors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are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unable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to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provide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that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item</w:t>
      </w:r>
      <w:r w:rsidRPr="004E0565">
        <w:rPr>
          <w:rFonts w:ascii="Calibri" w:hAnsi="Calibri" w:cs="Arial"/>
          <w:sz w:val="20"/>
          <w:szCs w:val="20"/>
        </w:rPr>
        <w:t xml:space="preserve">, </w:t>
      </w:r>
      <w:r w:rsidR="00F401E7" w:rsidRPr="004E0565">
        <w:rPr>
          <w:rFonts w:ascii="Calibri" w:eastAsia="Calibri" w:hAnsi="Calibri" w:cs="Arial"/>
          <w:sz w:val="20"/>
          <w:szCs w:val="20"/>
        </w:rPr>
        <w:t>a reason must be supplied</w:t>
      </w:r>
      <w:r w:rsidR="009C0F12">
        <w:rPr>
          <w:rFonts w:ascii="Calibri" w:hAnsi="Calibri" w:cs="Arial"/>
          <w:sz w:val="20"/>
          <w:szCs w:val="20"/>
        </w:rPr>
        <w:t xml:space="preserve">. Additional comments </w:t>
      </w:r>
      <w:proofErr w:type="gramStart"/>
      <w:r w:rsidR="009C0F12">
        <w:rPr>
          <w:rFonts w:ascii="Calibri" w:hAnsi="Calibri" w:cs="Arial"/>
          <w:sz w:val="20"/>
          <w:szCs w:val="20"/>
        </w:rPr>
        <w:t>can be added</w:t>
      </w:r>
      <w:proofErr w:type="gramEnd"/>
      <w:r w:rsidR="009C0F12">
        <w:rPr>
          <w:rFonts w:ascii="Calibri" w:hAnsi="Calibri" w:cs="Arial"/>
          <w:sz w:val="20"/>
          <w:szCs w:val="20"/>
        </w:rPr>
        <w:t xml:space="preserve"> at the end of the document.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="00F401E7" w:rsidRPr="004E0565">
        <w:rPr>
          <w:rFonts w:ascii="Calibri" w:eastAsia="Calibri" w:hAnsi="Calibri" w:cs="Arial"/>
          <w:sz w:val="20"/>
          <w:szCs w:val="20"/>
        </w:rPr>
        <w:t>U</w:t>
      </w:r>
      <w:r w:rsidRPr="004E0565">
        <w:rPr>
          <w:rFonts w:ascii="Calibri" w:eastAsia="Calibri" w:hAnsi="Calibri" w:cs="Arial"/>
          <w:sz w:val="20"/>
          <w:szCs w:val="20"/>
        </w:rPr>
        <w:t>pload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="00F401E7" w:rsidRPr="004E0565">
        <w:rPr>
          <w:rFonts w:ascii="Calibri" w:eastAsia="Calibri" w:hAnsi="Calibri" w:cs="Arial"/>
          <w:sz w:val="20"/>
          <w:szCs w:val="20"/>
        </w:rPr>
        <w:t>the completed</w:t>
      </w:r>
      <w:r w:rsidR="007E6848" w:rsidRPr="004E0565">
        <w:rPr>
          <w:rFonts w:ascii="Calibri" w:hAnsi="Calibri" w:cs="Arial"/>
          <w:sz w:val="20"/>
          <w:szCs w:val="20"/>
        </w:rPr>
        <w:t xml:space="preserve"> </w:t>
      </w:r>
      <w:r w:rsidR="007E6848" w:rsidRPr="004E0565">
        <w:rPr>
          <w:rFonts w:ascii="Calibri" w:eastAsia="Calibri" w:hAnsi="Calibri" w:cs="Arial"/>
          <w:sz w:val="20"/>
          <w:szCs w:val="20"/>
        </w:rPr>
        <w:t>document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as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supplementary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Pr="004E0565">
        <w:rPr>
          <w:rFonts w:ascii="Calibri" w:eastAsia="Calibri" w:hAnsi="Calibri" w:cs="Arial"/>
          <w:sz w:val="20"/>
          <w:szCs w:val="20"/>
        </w:rPr>
        <w:t>information</w:t>
      </w:r>
      <w:r w:rsidRPr="004E0565">
        <w:rPr>
          <w:rFonts w:ascii="Calibri" w:hAnsi="Calibri" w:cs="Arial"/>
          <w:sz w:val="20"/>
          <w:szCs w:val="20"/>
        </w:rPr>
        <w:t xml:space="preserve"> </w:t>
      </w:r>
      <w:r w:rsidR="00F401E7" w:rsidRPr="004E0565">
        <w:rPr>
          <w:rFonts w:ascii="Calibri" w:eastAsia="Calibri" w:hAnsi="Calibri" w:cs="Arial"/>
          <w:sz w:val="20"/>
          <w:szCs w:val="20"/>
        </w:rPr>
        <w:t>for review</w:t>
      </w:r>
      <w:r w:rsidRPr="004E0565">
        <w:rPr>
          <w:rFonts w:ascii="Calibri" w:hAnsi="Calibri" w:cs="Arial"/>
          <w:sz w:val="20"/>
          <w:szCs w:val="20"/>
        </w:rPr>
        <w:t xml:space="preserve">. </w:t>
      </w:r>
    </w:p>
    <w:p w14:paraId="2281BEF1" w14:textId="77777777" w:rsidR="00783471" w:rsidRPr="004E0565" w:rsidRDefault="00783471" w:rsidP="009E7A09">
      <w:pPr>
        <w:jc w:val="both"/>
        <w:rPr>
          <w:rFonts w:ascii="Calibri" w:hAnsi="Calibri" w:cs="Arial"/>
          <w:sz w:val="20"/>
          <w:szCs w:val="20"/>
        </w:rPr>
      </w:pPr>
    </w:p>
    <w:tbl>
      <w:tblPr>
        <w:tblStyle w:val="GridTable7Colorful"/>
        <w:tblW w:w="0" w:type="auto"/>
        <w:tblLayout w:type="fixed"/>
        <w:tblLook w:val="04A0" w:firstRow="1" w:lastRow="0" w:firstColumn="1" w:lastColumn="0" w:noHBand="0" w:noVBand="1"/>
      </w:tblPr>
      <w:tblGrid>
        <w:gridCol w:w="8999"/>
        <w:gridCol w:w="2338"/>
      </w:tblGrid>
      <w:tr w:rsidR="00B9205F" w:rsidRPr="004E0565" w14:paraId="1F40B8DF" w14:textId="77777777" w:rsidTr="004E05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8999" w:type="dxa"/>
            <w:shd w:val="clear" w:color="auto" w:fill="auto"/>
          </w:tcPr>
          <w:p w14:paraId="72E68144" w14:textId="7965E02D" w:rsidR="00B9205F" w:rsidRPr="004E0565" w:rsidRDefault="00B9205F" w:rsidP="009E7A09">
            <w:p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Experimental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Study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Design</w:t>
            </w:r>
          </w:p>
        </w:tc>
        <w:tc>
          <w:tcPr>
            <w:tcW w:w="2338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359989F" w14:textId="491C53BC" w:rsidR="00B9205F" w:rsidRPr="004E0565" w:rsidRDefault="004050DD" w:rsidP="009E7A0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B9205F" w:rsidRPr="004E0565" w14:paraId="3BDA7836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tcBorders>
              <w:right w:val="nil"/>
            </w:tcBorders>
          </w:tcPr>
          <w:p w14:paraId="6EFC940F" w14:textId="1EB12909" w:rsidR="00B9205F" w:rsidRPr="004E0565" w:rsidRDefault="00B9205F" w:rsidP="00F401E7">
            <w:pPr>
              <w:pStyle w:val="ListParagraph"/>
              <w:numPr>
                <w:ilvl w:val="0"/>
                <w:numId w:val="3"/>
              </w:numPr>
              <w:jc w:val="left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Clearly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state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primary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secondary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objective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hypothesis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study</w:t>
            </w:r>
          </w:p>
        </w:tc>
        <w:tc>
          <w:tcPr>
            <w:tcW w:w="233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AC8FE8E" w14:textId="42E1995E" w:rsidR="00B9205F" w:rsidRPr="004E0565" w:rsidRDefault="00B9205F" w:rsidP="00F401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color w:val="auto"/>
                <w:sz w:val="20"/>
                <w:szCs w:val="20"/>
              </w:rPr>
            </w:pPr>
          </w:p>
        </w:tc>
      </w:tr>
      <w:tr w:rsidR="00B9205F" w:rsidRPr="004E0565" w14:paraId="09685C8C" w14:textId="77777777" w:rsidTr="004E0565">
        <w:trPr>
          <w:trHeight w:val="4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 w:val="restart"/>
            <w:tcBorders>
              <w:right w:val="nil"/>
            </w:tcBorders>
          </w:tcPr>
          <w:p w14:paraId="4878E269" w14:textId="7F6EBB34" w:rsidR="00B9205F" w:rsidRPr="004E0565" w:rsidRDefault="00B9205F" w:rsidP="00F401E7">
            <w:pPr>
              <w:pStyle w:val="ListParagraph"/>
              <w:numPr>
                <w:ilvl w:val="0"/>
                <w:numId w:val="3"/>
              </w:numPr>
              <w:jc w:val="left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For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each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experiment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study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design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must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include</w:t>
            </w:r>
            <w:r w:rsidRPr="004E0565">
              <w:rPr>
                <w:rFonts w:ascii="Calibri" w:hAnsi="Calibri" w:cs="Arial"/>
                <w:sz w:val="20"/>
                <w:szCs w:val="20"/>
              </w:rPr>
              <w:t>:</w:t>
            </w:r>
          </w:p>
          <w:p w14:paraId="7520179B" w14:textId="41D79BD0" w:rsidR="00B9205F" w:rsidRPr="004E0565" w:rsidRDefault="00B9205F" w:rsidP="00F401E7">
            <w:pPr>
              <w:pStyle w:val="ListParagraph"/>
              <w:numPr>
                <w:ilvl w:val="1"/>
                <w:numId w:val="3"/>
              </w:numPr>
              <w:jc w:val="left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Number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experimental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control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groups</w:t>
            </w:r>
          </w:p>
          <w:p w14:paraId="108BFE2C" w14:textId="77777777" w:rsidR="00B9205F" w:rsidRPr="004E0565" w:rsidRDefault="00B9205F" w:rsidP="00F401E7">
            <w:pPr>
              <w:pStyle w:val="ListParagraph"/>
              <w:numPr>
                <w:ilvl w:val="1"/>
                <w:numId w:val="3"/>
              </w:numPr>
              <w:jc w:val="left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Randomization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blinding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procedures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>/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steps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to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minimize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subjective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bias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when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allocating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subjects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to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experimental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groups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</w:p>
          <w:p w14:paraId="11C8E496" w14:textId="0F5867AA" w:rsidR="00B9205F" w:rsidRPr="004E0565" w:rsidRDefault="00B9205F" w:rsidP="00F401E7">
            <w:pPr>
              <w:pStyle w:val="ListParagraph"/>
              <w:numPr>
                <w:ilvl w:val="1"/>
                <w:numId w:val="3"/>
              </w:numPr>
              <w:jc w:val="left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Precise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details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all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procedures</w:t>
            </w:r>
            <w:r w:rsidR="005702E7">
              <w:rPr>
                <w:rFonts w:ascii="Calibri" w:eastAsia="Calibri" w:hAnsi="Calibri" w:cs="Arial"/>
                <w:sz w:val="20"/>
                <w:szCs w:val="20"/>
              </w:rPr>
              <w:t>, including housing and husbandry are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carried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out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experiment</w:t>
            </w:r>
          </w:p>
          <w:p w14:paraId="5B9DC1D5" w14:textId="4EC4BB41" w:rsidR="00B9205F" w:rsidRPr="004E0565" w:rsidRDefault="00A34709" w:rsidP="00A34709">
            <w:pPr>
              <w:pStyle w:val="ListParagraph"/>
              <w:numPr>
                <w:ilvl w:val="1"/>
                <w:numId w:val="3"/>
              </w:numPr>
              <w:jc w:val="left"/>
              <w:rPr>
                <w:rFonts w:ascii="Calibri" w:hAnsi="Calibri" w:cs="Arial"/>
                <w:sz w:val="20"/>
                <w:szCs w:val="20"/>
              </w:rPr>
            </w:pPr>
            <w:proofErr w:type="gramStart"/>
            <w:r>
              <w:rPr>
                <w:rFonts w:ascii="Calibri" w:eastAsia="Calibri" w:hAnsi="Calibri" w:cs="Arial"/>
                <w:sz w:val="20"/>
                <w:szCs w:val="20"/>
              </w:rPr>
              <w:t>Is s</w:t>
            </w:r>
            <w:r w:rsidR="00B9205F" w:rsidRPr="004E0565">
              <w:rPr>
                <w:rFonts w:ascii="Calibri" w:eastAsia="Calibri" w:hAnsi="Calibri" w:cs="Arial"/>
                <w:sz w:val="20"/>
                <w:szCs w:val="20"/>
              </w:rPr>
              <w:t>ex</w:t>
            </w:r>
            <w:r w:rsidR="00B9205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B9205F" w:rsidRPr="004E0565">
              <w:rPr>
                <w:rFonts w:ascii="Calibri" w:eastAsia="Calibri" w:hAnsi="Calibri" w:cs="Arial"/>
                <w:sz w:val="20"/>
                <w:szCs w:val="20"/>
              </w:rPr>
              <w:t>considered</w:t>
            </w:r>
            <w:proofErr w:type="gramEnd"/>
            <w:r w:rsidR="00B9205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B9205F" w:rsidRPr="004E0565">
              <w:rPr>
                <w:rFonts w:ascii="Calibri" w:eastAsia="Calibri" w:hAnsi="Calibri" w:cs="Arial"/>
                <w:sz w:val="20"/>
                <w:szCs w:val="20"/>
              </w:rPr>
              <w:t>as</w:t>
            </w:r>
            <w:r w:rsidR="00B9205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B9205F" w:rsidRPr="004E0565">
              <w:rPr>
                <w:rFonts w:ascii="Calibri" w:eastAsia="Calibri" w:hAnsi="Calibri" w:cs="Arial"/>
                <w:sz w:val="20"/>
                <w:szCs w:val="20"/>
              </w:rPr>
              <w:t>a</w:t>
            </w:r>
            <w:r w:rsidR="00B9205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B9205F" w:rsidRPr="004E0565">
              <w:rPr>
                <w:rFonts w:ascii="Calibri" w:eastAsia="Calibri" w:hAnsi="Calibri" w:cs="Arial"/>
                <w:sz w:val="20"/>
                <w:szCs w:val="20"/>
              </w:rPr>
              <w:t>biological</w:t>
            </w:r>
            <w:r w:rsidR="00B9205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B9205F" w:rsidRPr="004E0565">
              <w:rPr>
                <w:rFonts w:ascii="Calibri" w:eastAsia="Calibri" w:hAnsi="Calibri" w:cs="Arial"/>
                <w:sz w:val="20"/>
                <w:szCs w:val="20"/>
              </w:rPr>
              <w:t>variable</w:t>
            </w:r>
            <w:r>
              <w:rPr>
                <w:rFonts w:ascii="Calibri" w:eastAsia="Calibri" w:hAnsi="Calibri" w:cs="Arial"/>
                <w:sz w:val="20"/>
                <w:szCs w:val="20"/>
              </w:rPr>
              <w:t>? S</w:t>
            </w:r>
            <w:r w:rsidR="00B9205F" w:rsidRPr="004E0565">
              <w:rPr>
                <w:rFonts w:ascii="Calibri" w:eastAsia="Calibri" w:hAnsi="Calibri" w:cs="Arial"/>
                <w:sz w:val="20"/>
                <w:szCs w:val="20"/>
              </w:rPr>
              <w:t>ee</w:t>
            </w:r>
            <w:r w:rsidR="00B9205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hyperlink r:id="rId9" w:history="1">
              <w:r w:rsidR="00BE095F" w:rsidRPr="00BE095F">
                <w:rPr>
                  <w:rStyle w:val="Hyperlink"/>
                  <w:i w:val="0"/>
                  <w:iCs w:val="0"/>
                  <w:sz w:val="20"/>
                  <w:szCs w:val="20"/>
                </w:rPr>
                <w:t>Editorial</w:t>
              </w:r>
            </w:hyperlink>
            <w:r w:rsidR="00B9205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B9205F" w:rsidRPr="004E0565">
              <w:rPr>
                <w:rFonts w:ascii="Calibri" w:eastAsia="Calibri" w:hAnsi="Calibri" w:cs="Arial"/>
                <w:sz w:val="20"/>
                <w:szCs w:val="20"/>
              </w:rPr>
              <w:t>for</w:t>
            </w:r>
            <w:r w:rsidR="0056028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56028F" w:rsidRPr="004E0565">
              <w:rPr>
                <w:rFonts w:ascii="Calibri" w:eastAsia="Calibri" w:hAnsi="Calibri" w:cs="Arial"/>
                <w:sz w:val="20"/>
                <w:szCs w:val="20"/>
              </w:rPr>
              <w:t>details</w:t>
            </w:r>
            <w:r w:rsidR="0056028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56028F" w:rsidRPr="004E0565">
              <w:rPr>
                <w:rFonts w:ascii="Calibri" w:eastAsia="Calibri" w:hAnsi="Calibri" w:cs="Arial"/>
                <w:sz w:val="20"/>
                <w:szCs w:val="20"/>
              </w:rPr>
              <w:t>about</w:t>
            </w:r>
            <w:r w:rsidR="0056028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56028F" w:rsidRPr="004E0565">
              <w:rPr>
                <w:rFonts w:ascii="Calibri" w:eastAsia="Calibri" w:hAnsi="Calibri" w:cs="Arial"/>
                <w:sz w:val="20"/>
                <w:szCs w:val="20"/>
              </w:rPr>
              <w:t>proper</w:t>
            </w:r>
            <w:r w:rsidR="0056028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56028F" w:rsidRPr="004E0565">
              <w:rPr>
                <w:rFonts w:ascii="Calibri" w:eastAsia="Calibri" w:hAnsi="Calibri" w:cs="Arial"/>
                <w:sz w:val="20"/>
                <w:szCs w:val="20"/>
              </w:rPr>
              <w:t>reporting</w:t>
            </w:r>
            <w:r w:rsidR="00B9205F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4E22000A" w14:textId="2AC5ED3D" w:rsidR="00B9205F" w:rsidRPr="004E0565" w:rsidRDefault="004369FC" w:rsidP="00F401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color w:val="auto"/>
                <w:sz w:val="20"/>
                <w:szCs w:val="20"/>
              </w:rPr>
              <w:t xml:space="preserve">                      </w:t>
            </w:r>
            <w:r w:rsidR="004050DD">
              <w:rPr>
                <w:rFonts w:ascii="Calibri" w:hAnsi="Calibri" w:cs="Arial"/>
                <w:color w:val="auto"/>
                <w:sz w:val="20"/>
                <w:szCs w:val="20"/>
              </w:rPr>
              <w:t>y</w:t>
            </w:r>
          </w:p>
        </w:tc>
      </w:tr>
      <w:tr w:rsidR="00B9205F" w:rsidRPr="004E0565" w14:paraId="7C531060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281209FC" w14:textId="77777777" w:rsidR="00B9205F" w:rsidRPr="004E0565" w:rsidRDefault="00B9205F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5715D9D8" w14:textId="4CD48FB9" w:rsidR="00B9205F" w:rsidRPr="004E0565" w:rsidRDefault="004050DD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color w:val="auto"/>
                <w:sz w:val="20"/>
                <w:szCs w:val="20"/>
              </w:rPr>
              <w:t>y</w:t>
            </w:r>
          </w:p>
        </w:tc>
      </w:tr>
      <w:tr w:rsidR="00B9205F" w:rsidRPr="004E0565" w14:paraId="65BE22A9" w14:textId="77777777" w:rsidTr="004E0565">
        <w:trPr>
          <w:trHeight w:val="1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41E5DD37" w14:textId="77777777" w:rsidR="001757CF" w:rsidRPr="004E0565" w:rsidRDefault="001757CF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A645283" w14:textId="119A8FB7" w:rsidR="001757CF" w:rsidRPr="004E0565" w:rsidRDefault="004050DD" w:rsidP="009E7A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color w:val="auto"/>
                <w:sz w:val="20"/>
                <w:szCs w:val="20"/>
              </w:rPr>
              <w:t>y</w:t>
            </w:r>
          </w:p>
        </w:tc>
      </w:tr>
      <w:tr w:rsidR="00B9205F" w:rsidRPr="004E0565" w14:paraId="607B28AA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4A449AA4" w14:textId="77777777" w:rsidR="001757CF" w:rsidRPr="004E0565" w:rsidRDefault="001757CF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4ED58F9" w14:textId="71881B58" w:rsidR="001757CF" w:rsidRPr="004E0565" w:rsidRDefault="004050DD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color w:val="auto"/>
                <w:sz w:val="20"/>
                <w:szCs w:val="20"/>
              </w:rPr>
              <w:t>y</w:t>
            </w:r>
          </w:p>
        </w:tc>
      </w:tr>
      <w:tr w:rsidR="00B651BC" w:rsidRPr="004E0565" w14:paraId="7F2BD001" w14:textId="77777777" w:rsidTr="004E0565">
        <w:trPr>
          <w:trHeight w:val="1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tcBorders>
              <w:right w:val="nil"/>
            </w:tcBorders>
            <w:shd w:val="clear" w:color="auto" w:fill="auto"/>
          </w:tcPr>
          <w:p w14:paraId="2FCECF16" w14:textId="77777777" w:rsidR="00B651BC" w:rsidRPr="004E0565" w:rsidRDefault="00B651BC" w:rsidP="009E7A09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EB5BC1" w14:textId="77777777" w:rsidR="00B651BC" w:rsidRPr="004E0565" w:rsidRDefault="00B651BC" w:rsidP="009E7A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B9205F" w:rsidRPr="004E0565" w14:paraId="1DE7879D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765D944" w14:textId="77777777" w:rsidR="001757CF" w:rsidRPr="004E0565" w:rsidRDefault="001757CF" w:rsidP="009E7A09">
            <w:pPr>
              <w:jc w:val="both"/>
              <w:rPr>
                <w:rFonts w:ascii="Calibri" w:hAnsi="Calibri" w:cs="Arial"/>
                <w:b/>
                <w:i w:val="0"/>
                <w:iCs w:val="0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b/>
                <w:sz w:val="20"/>
                <w:szCs w:val="20"/>
              </w:rPr>
              <w:t>Experimental</w:t>
            </w:r>
            <w:r w:rsidRPr="004E0565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b/>
                <w:sz w:val="20"/>
                <w:szCs w:val="20"/>
              </w:rPr>
              <w:t>Subjects</w:t>
            </w:r>
            <w:r w:rsidRPr="004E0565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115B46" w14:textId="5D1C729D" w:rsidR="001757CF" w:rsidRPr="004E0565" w:rsidRDefault="001757CF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9C0F12" w:rsidRPr="004E0565" w14:paraId="0D1AEF50" w14:textId="77777777" w:rsidTr="004050DD">
        <w:trPr>
          <w:trHeight w:val="4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 w:val="restart"/>
            <w:tcBorders>
              <w:right w:val="nil"/>
            </w:tcBorders>
          </w:tcPr>
          <w:p w14:paraId="7357DB64" w14:textId="604BAB18" w:rsidR="009C0F12" w:rsidRPr="004E0565" w:rsidRDefault="009C0F12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Specify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total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number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subjects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each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experiment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including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number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animals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sex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age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each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group</w:t>
            </w:r>
          </w:p>
          <w:p w14:paraId="6AEB0E58" w14:textId="2CE9C9C3" w:rsidR="009C0F12" w:rsidRPr="004E0565" w:rsidRDefault="009C0F12" w:rsidP="009E7A09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Explain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how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number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animals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were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arrived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provide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details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sample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size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calculation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including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power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analysis</w:t>
            </w:r>
          </w:p>
          <w:p w14:paraId="7DE5DB64" w14:textId="14DE5B32" w:rsidR="009C0F12" w:rsidRPr="004E0565" w:rsidRDefault="009C0F12" w:rsidP="004E0565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Indicate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number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independent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replications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each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experiment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when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applicable</w:t>
            </w:r>
          </w:p>
        </w:tc>
        <w:tc>
          <w:tcPr>
            <w:tcW w:w="233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61E8D2D" w14:textId="0D8E0432" w:rsidR="009C0F12" w:rsidRPr="004E0565" w:rsidRDefault="004050DD" w:rsidP="009E7A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9C0F12" w:rsidRPr="004E0565" w14:paraId="47A27CF0" w14:textId="77777777" w:rsidTr="004050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2D99FF78" w14:textId="77777777" w:rsidR="009C0F12" w:rsidRPr="004E0565" w:rsidRDefault="009C0F12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7EA6E9F" w14:textId="062AFA88" w:rsidR="009C0F12" w:rsidRPr="004E0565" w:rsidRDefault="004369FC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9C0F12" w:rsidRPr="004E0565" w14:paraId="49FFA201" w14:textId="77777777" w:rsidTr="009C0F12">
        <w:trPr>
          <w:trHeight w:val="1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35317649" w14:textId="77777777" w:rsidR="009C0F12" w:rsidRPr="004E0565" w:rsidRDefault="009C0F12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5939673" w14:textId="77777777" w:rsidR="009C0F12" w:rsidRPr="004E0565" w:rsidRDefault="009C0F12" w:rsidP="004E0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B9205F" w:rsidRPr="004E0565" w14:paraId="4741E96D" w14:textId="77777777" w:rsidTr="009C0F1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3F5AFB30" w14:textId="63E24A3E" w:rsidR="001757CF" w:rsidRPr="004E0565" w:rsidRDefault="001757CF" w:rsidP="00512FC1">
            <w:pPr>
              <w:tabs>
                <w:tab w:val="right" w:pos="10469"/>
              </w:tabs>
              <w:jc w:val="both"/>
              <w:rPr>
                <w:rFonts w:ascii="Calibri" w:hAnsi="Calibri" w:cs="Arial"/>
                <w:b/>
                <w:i w:val="0"/>
                <w:iCs w:val="0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b/>
                <w:sz w:val="20"/>
                <w:szCs w:val="20"/>
              </w:rPr>
              <w:t>Data</w:t>
            </w:r>
            <w:r w:rsidRPr="004E0565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b/>
                <w:sz w:val="20"/>
                <w:szCs w:val="20"/>
              </w:rPr>
              <w:t>Handling</w:t>
            </w:r>
            <w:r w:rsidRPr="004E0565">
              <w:rPr>
                <w:rFonts w:ascii="Calibri" w:hAnsi="Calibri" w:cs="Arial"/>
                <w:b/>
                <w:sz w:val="20"/>
                <w:szCs w:val="20"/>
              </w:rPr>
              <w:tab/>
            </w: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CD2CF1" w14:textId="182ADC88" w:rsidR="001757CF" w:rsidRPr="004E0565" w:rsidRDefault="001757CF" w:rsidP="009E7A09">
            <w:pPr>
              <w:tabs>
                <w:tab w:val="right" w:pos="10469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B651BC" w:rsidRPr="004E0565" w14:paraId="63095B43" w14:textId="77777777" w:rsidTr="004E0565">
        <w:trPr>
          <w:trHeight w:val="1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 w:val="restart"/>
            <w:tcBorders>
              <w:right w:val="nil"/>
            </w:tcBorders>
            <w:shd w:val="clear" w:color="auto" w:fill="auto"/>
          </w:tcPr>
          <w:p w14:paraId="64519E50" w14:textId="2BD656FC" w:rsidR="00B651BC" w:rsidRPr="004E0565" w:rsidRDefault="00B651BC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Indicate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data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collection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start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stop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rules</w:t>
            </w:r>
            <w:r w:rsidRPr="004E0565">
              <w:rPr>
                <w:rFonts w:ascii="Calibri" w:hAnsi="Calibri" w:cs="Arial"/>
                <w:sz w:val="20"/>
                <w:szCs w:val="20"/>
              </w:rPr>
              <w:t>:</w:t>
            </w:r>
          </w:p>
          <w:p w14:paraId="17DFBAB0" w14:textId="73DD1100" w:rsidR="00B651BC" w:rsidRPr="004E0565" w:rsidRDefault="00B651BC" w:rsidP="009E7A09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Define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criteria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for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data</w:t>
            </w:r>
            <w:r w:rsidRPr="004E0565">
              <w:rPr>
                <w:rFonts w:ascii="Calibri" w:hAnsi="Calibri" w:cs="Arial"/>
                <w:sz w:val="20"/>
                <w:szCs w:val="20"/>
              </w:rPr>
              <w:t>/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subject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inclusion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exclusion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.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outcome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condition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measure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used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was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not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reported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results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section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authors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must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B33E3B" w:rsidRPr="004E0565">
              <w:rPr>
                <w:rFonts w:ascii="Calibri" w:eastAsia="Calibri" w:hAnsi="Calibri" w:cs="Arial"/>
                <w:sz w:val="20"/>
                <w:szCs w:val="20"/>
              </w:rPr>
              <w:t>address</w:t>
            </w:r>
            <w:r w:rsidR="00B33E3B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B33E3B" w:rsidRPr="004E0565">
              <w:rPr>
                <w:rFonts w:ascii="Calibri" w:eastAsia="Calibri" w:hAnsi="Calibri" w:cs="Arial"/>
                <w:sz w:val="20"/>
                <w:szCs w:val="20"/>
              </w:rPr>
              <w:t>this</w:t>
            </w:r>
            <w:r w:rsidR="00B33E3B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B33E3B" w:rsidRPr="004E0565">
              <w:rPr>
                <w:rFonts w:ascii="Calibri" w:eastAsia="Calibri" w:hAnsi="Calibri" w:cs="Arial"/>
                <w:sz w:val="20"/>
                <w:szCs w:val="20"/>
              </w:rPr>
              <w:t>omission</w:t>
            </w:r>
          </w:p>
          <w:p w14:paraId="2EA20F88" w14:textId="77777777" w:rsidR="00B651BC" w:rsidRPr="004E0565" w:rsidRDefault="00B651BC" w:rsidP="009E7A09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Specify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reasons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for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discrepancy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between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number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animals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beginning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study</w:t>
            </w:r>
          </w:p>
          <w:p w14:paraId="3C2F5AA8" w14:textId="7FB5A59C" w:rsidR="00B651BC" w:rsidRPr="004E0565" w:rsidRDefault="00B651BC" w:rsidP="009E7A09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Define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explain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how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outliers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are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handled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report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data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are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removed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prior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to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analysis</w:t>
            </w:r>
          </w:p>
          <w:p w14:paraId="3A5476EF" w14:textId="77BC726D" w:rsidR="00B651BC" w:rsidRPr="004E0565" w:rsidRDefault="00B651BC" w:rsidP="009E7A09">
            <w:pPr>
              <w:pStyle w:val="ListParagraph"/>
              <w:ind w:left="135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5637196" w14:textId="39D9DDD1" w:rsidR="00B651BC" w:rsidRPr="004E0565" w:rsidRDefault="004369FC" w:rsidP="009E7A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B651BC" w:rsidRPr="004E0565" w14:paraId="312A5339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  <w:shd w:val="clear" w:color="auto" w:fill="auto"/>
          </w:tcPr>
          <w:p w14:paraId="0B8B89E2" w14:textId="77777777" w:rsidR="00B651BC" w:rsidRPr="004E0565" w:rsidRDefault="00B651BC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3355C80" w14:textId="761F6D6B" w:rsidR="00B651BC" w:rsidRPr="004E0565" w:rsidRDefault="004369FC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B651BC" w:rsidRPr="004E0565" w14:paraId="2DC096C1" w14:textId="77777777" w:rsidTr="004E0565">
        <w:trPr>
          <w:trHeight w:val="4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  <w:shd w:val="clear" w:color="auto" w:fill="auto"/>
          </w:tcPr>
          <w:p w14:paraId="03E96E11" w14:textId="77777777" w:rsidR="00B651BC" w:rsidRPr="004E0565" w:rsidRDefault="00B651BC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D303727" w14:textId="76A4FC67" w:rsidR="00B651BC" w:rsidRPr="004E0565" w:rsidRDefault="004369FC" w:rsidP="009E7A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  <w:bookmarkStart w:id="0" w:name="_GoBack"/>
            <w:bookmarkEnd w:id="0"/>
          </w:p>
        </w:tc>
      </w:tr>
      <w:tr w:rsidR="00B651BC" w:rsidRPr="004E0565" w14:paraId="5F2C9F91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  <w:shd w:val="clear" w:color="auto" w:fill="auto"/>
          </w:tcPr>
          <w:p w14:paraId="20E37EBE" w14:textId="77777777" w:rsidR="00B651BC" w:rsidRPr="004E0565" w:rsidRDefault="00B651BC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nil"/>
              <w:left w:val="nil"/>
              <w:bottom w:val="single" w:sz="4" w:space="0" w:color="666666" w:themeColor="text1" w:themeTint="99"/>
              <w:right w:val="nil"/>
            </w:tcBorders>
            <w:shd w:val="clear" w:color="auto" w:fill="auto"/>
            <w:vAlign w:val="bottom"/>
          </w:tcPr>
          <w:p w14:paraId="5281F8A4" w14:textId="2EB5A18D" w:rsidR="00B651BC" w:rsidRPr="004E0565" w:rsidRDefault="004369FC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B651BC" w:rsidRPr="004E0565" w14:paraId="7481C574" w14:textId="77777777" w:rsidTr="004E0565">
        <w:trPr>
          <w:trHeight w:val="1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  <w:shd w:val="clear" w:color="auto" w:fill="auto"/>
          </w:tcPr>
          <w:p w14:paraId="4DF25E68" w14:textId="77777777" w:rsidR="00B651BC" w:rsidRPr="004E0565" w:rsidRDefault="00B651BC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666666" w:themeColor="text1" w:themeTint="99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1CA8BA" w14:textId="77777777" w:rsidR="00B651BC" w:rsidRPr="004E0565" w:rsidRDefault="00B651BC" w:rsidP="009E7A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B9205F" w:rsidRPr="004E0565" w14:paraId="7561D333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4FA1158B" w14:textId="373A789D" w:rsidR="001757CF" w:rsidRPr="004E0565" w:rsidRDefault="001757CF" w:rsidP="009E7A09">
            <w:pPr>
              <w:tabs>
                <w:tab w:val="right" w:pos="10469"/>
              </w:tabs>
              <w:jc w:val="both"/>
              <w:rPr>
                <w:rFonts w:ascii="Calibri" w:hAnsi="Calibri" w:cs="Arial"/>
                <w:b/>
                <w:i w:val="0"/>
                <w:iCs w:val="0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b/>
                <w:sz w:val="20"/>
                <w:szCs w:val="20"/>
              </w:rPr>
              <w:t>Statistical</w:t>
            </w:r>
            <w:r w:rsidRPr="004E0565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b/>
                <w:sz w:val="20"/>
                <w:szCs w:val="20"/>
              </w:rPr>
              <w:t>Analysis</w:t>
            </w:r>
            <w:r w:rsidR="00B03847" w:rsidRPr="004E0565">
              <w:rPr>
                <w:rFonts w:ascii="Calibri" w:eastAsia="Calibri" w:hAnsi="Calibri" w:cs="Arial"/>
                <w:b/>
                <w:sz w:val="20"/>
                <w:szCs w:val="20"/>
              </w:rPr>
              <w:t xml:space="preserve"> and Depiction of Continuous Data</w:t>
            </w:r>
            <w:r w:rsidRPr="004E0565">
              <w:rPr>
                <w:rFonts w:ascii="Calibri" w:hAnsi="Calibri" w:cs="Arial"/>
                <w:b/>
                <w:sz w:val="20"/>
                <w:szCs w:val="20"/>
              </w:rPr>
              <w:tab/>
            </w:r>
          </w:p>
        </w:tc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5029D6" w14:textId="4CFAE146" w:rsidR="001757CF" w:rsidRPr="004E0565" w:rsidRDefault="001757CF" w:rsidP="009E7A09">
            <w:pPr>
              <w:tabs>
                <w:tab w:val="right" w:pos="10469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4E0565" w:rsidRPr="004E0565" w14:paraId="27A9AEBF" w14:textId="77777777" w:rsidTr="004E0565">
        <w:trPr>
          <w:trHeight w:val="1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 w:val="restart"/>
            <w:tcBorders>
              <w:top w:val="single" w:sz="4" w:space="0" w:color="auto"/>
              <w:right w:val="nil"/>
            </w:tcBorders>
          </w:tcPr>
          <w:p w14:paraId="6CB8A05A" w14:textId="5E312289" w:rsidR="004E0565" w:rsidRPr="004E0565" w:rsidRDefault="004E0565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Provide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details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statistical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methods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used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for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each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analysis</w:t>
            </w:r>
          </w:p>
          <w:p w14:paraId="6D1E0528" w14:textId="6809112D" w:rsidR="004E0565" w:rsidRPr="004E0565" w:rsidRDefault="00CF4E6B" w:rsidP="009E7A09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eastAsia="Calibri" w:hAnsi="Calibri" w:cs="Arial"/>
                <w:sz w:val="20"/>
                <w:szCs w:val="20"/>
              </w:rPr>
              <w:t>State, define and justify the</w:t>
            </w:r>
            <w:r w:rsidRPr="00CF4E6B">
              <w:rPr>
                <w:rFonts w:ascii="Calibri" w:eastAsia="Calibri" w:hAnsi="Calibri" w:cs="Arial"/>
                <w:sz w:val="20"/>
                <w:szCs w:val="20"/>
              </w:rPr>
              <w:t xml:space="preserve"> statistical analysis used</w:t>
            </w:r>
            <w:r>
              <w:rPr>
                <w:rFonts w:ascii="Calibri" w:eastAsia="Calibri" w:hAnsi="Calibri" w:cs="Arial"/>
                <w:sz w:val="20"/>
                <w:szCs w:val="20"/>
              </w:rPr>
              <w:t xml:space="preserve"> and</w:t>
            </w:r>
            <w:r w:rsidRPr="00CF4E6B">
              <w:rPr>
                <w:rFonts w:ascii="Calibri" w:eastAsia="Calibri" w:hAnsi="Calibri" w:cs="Arial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Arial"/>
                <w:sz w:val="20"/>
                <w:szCs w:val="20"/>
              </w:rPr>
              <w:t>s</w:t>
            </w:r>
            <w:r w:rsidR="004E0565" w:rsidRPr="004E0565">
              <w:rPr>
                <w:rFonts w:ascii="Calibri" w:eastAsia="Calibri" w:hAnsi="Calibri" w:cs="Arial"/>
                <w:sz w:val="20"/>
                <w:szCs w:val="20"/>
              </w:rPr>
              <w:t>pecify</w:t>
            </w:r>
            <w:r w:rsidR="004E0565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4E0565"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="004E0565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4E0565" w:rsidRPr="004E0565">
              <w:rPr>
                <w:rFonts w:ascii="Calibri" w:eastAsia="Calibri" w:hAnsi="Calibri" w:cs="Arial"/>
                <w:sz w:val="20"/>
                <w:szCs w:val="20"/>
              </w:rPr>
              <w:t>unit</w:t>
            </w:r>
            <w:r w:rsidR="004E0565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4E0565"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="004E0565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4E0565" w:rsidRPr="004E0565">
              <w:rPr>
                <w:rFonts w:ascii="Calibri" w:eastAsia="Calibri" w:hAnsi="Calibri" w:cs="Arial"/>
                <w:sz w:val="20"/>
                <w:szCs w:val="20"/>
              </w:rPr>
              <w:t>analysis</w:t>
            </w:r>
            <w:r w:rsidR="004E0565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4E0565" w:rsidRPr="004E0565">
              <w:rPr>
                <w:rFonts w:ascii="Calibri" w:eastAsia="Calibri" w:hAnsi="Calibri" w:cs="Arial"/>
                <w:sz w:val="20"/>
                <w:szCs w:val="20"/>
              </w:rPr>
              <w:t>for</w:t>
            </w:r>
            <w:r w:rsidR="004E0565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4E0565" w:rsidRPr="004E0565">
              <w:rPr>
                <w:rFonts w:ascii="Calibri" w:eastAsia="Calibri" w:hAnsi="Calibri" w:cs="Arial"/>
                <w:sz w:val="20"/>
                <w:szCs w:val="20"/>
              </w:rPr>
              <w:t>each</w:t>
            </w:r>
            <w:r w:rsidR="004E0565"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4E0565" w:rsidRPr="004E0565">
              <w:rPr>
                <w:rFonts w:ascii="Calibri" w:eastAsia="Calibri" w:hAnsi="Calibri" w:cs="Arial"/>
                <w:sz w:val="20"/>
                <w:szCs w:val="20"/>
              </w:rPr>
              <w:t>dataset</w:t>
            </w:r>
          </w:p>
          <w:p w14:paraId="3C9415B5" w14:textId="7E5D4F66" w:rsidR="004E0565" w:rsidRPr="004E0565" w:rsidRDefault="004E0565" w:rsidP="009E7A09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Describe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report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methods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used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to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assess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whether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data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met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assumptions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statistical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approach</w:t>
            </w:r>
            <w:r w:rsidR="0043152C">
              <w:rPr>
                <w:rFonts w:ascii="Calibri" w:eastAsia="Calibri" w:hAnsi="Calibri" w:cs="Arial"/>
                <w:sz w:val="20"/>
                <w:szCs w:val="20"/>
              </w:rPr>
              <w:t xml:space="preserve"> and any adjustments for multiple comparisons </w:t>
            </w:r>
          </w:p>
          <w:p w14:paraId="0A4B3D32" w14:textId="36DC3905" w:rsidR="004E0565" w:rsidRPr="004E0565" w:rsidRDefault="004E0565" w:rsidP="009E7A09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Fully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report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statistics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(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including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exact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value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degrees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freedom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test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value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exact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</w:t>
            </w:r>
            <w:r w:rsidRPr="004E0565">
              <w:rPr>
                <w:rFonts w:ascii="Calibri" w:hAnsi="Calibri" w:cs="Arial"/>
                <w:sz w:val="20"/>
                <w:szCs w:val="20"/>
              </w:rPr>
              <w:t>-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value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when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&gt;0.001)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encourage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use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effect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sizes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confidence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intervals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</w:p>
          <w:p w14:paraId="3984424C" w14:textId="21F0210C" w:rsidR="004E0565" w:rsidRPr="004E0565" w:rsidRDefault="004E0565" w:rsidP="009E7A09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Disaggregated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data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are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presented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for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males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females</w:t>
            </w:r>
          </w:p>
          <w:p w14:paraId="0D4C68F3" w14:textId="5F5BB8C2" w:rsidR="004E0565" w:rsidRPr="004E0565" w:rsidRDefault="004E0565" w:rsidP="009E7A09">
            <w:pPr>
              <w:pStyle w:val="ListParagraph"/>
              <w:numPr>
                <w:ilvl w:val="1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Data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distribution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depicted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with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univariate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scatterplots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boxplots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violin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plots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kernel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density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plots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when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presenting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b/>
                <w:sz w:val="20"/>
                <w:szCs w:val="20"/>
              </w:rPr>
              <w:t>continuous</w:t>
            </w:r>
            <w:r w:rsidRPr="004E0565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b/>
                <w:sz w:val="20"/>
                <w:szCs w:val="20"/>
              </w:rPr>
              <w:t>data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(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see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Editorial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hyperlink r:id="rId10" w:history="1">
              <w:r w:rsidR="00BE095F" w:rsidRPr="00BE095F">
                <w:rPr>
                  <w:rStyle w:val="Hyperlink"/>
                  <w:rFonts w:ascii="Calibri" w:eastAsia="Calibri" w:hAnsi="Calibri" w:cs="Arial"/>
                  <w:i w:val="0"/>
                  <w:iCs w:val="0"/>
                  <w:sz w:val="20"/>
                  <w:szCs w:val="20"/>
                </w:rPr>
                <w:t>Publishing Transparent and Rigorous Scientific Research</w:t>
              </w:r>
            </w:hyperlink>
            <w:r w:rsidR="00BE095F">
              <w:rPr>
                <w:rFonts w:ascii="Calibri" w:eastAsia="Calibri" w:hAnsi="Calibri" w:cs="Arial"/>
                <w:i w:val="0"/>
                <w:sz w:val="20"/>
                <w:szCs w:val="20"/>
              </w:rPr>
              <w:t>)</w:t>
            </w:r>
          </w:p>
          <w:p w14:paraId="233916A1" w14:textId="6384F905" w:rsidR="004E0565" w:rsidRPr="004E0565" w:rsidRDefault="004E0565" w:rsidP="009E7A09">
            <w:pPr>
              <w:pStyle w:val="ListParagraph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25DD5A" w14:textId="0903657C" w:rsidR="004E0565" w:rsidRPr="004E0565" w:rsidRDefault="004369FC" w:rsidP="009E7A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4E0565" w:rsidRPr="004E0565" w14:paraId="65B74E56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0FC78934" w14:textId="77777777" w:rsidR="004E0565" w:rsidRPr="004E0565" w:rsidRDefault="004E0565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E73A5F" w14:textId="6258EF8E" w:rsidR="004E0565" w:rsidRPr="004E0565" w:rsidRDefault="004369FC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4E0565" w:rsidRPr="004E0565" w14:paraId="4924FFF1" w14:textId="77777777" w:rsidTr="004E0565">
        <w:trPr>
          <w:trHeight w:val="4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444534F3" w14:textId="77777777" w:rsidR="004E0565" w:rsidRPr="004E0565" w:rsidRDefault="004E0565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2E0D23D9" w14:textId="08EB0C8E" w:rsidR="004E0565" w:rsidRPr="004E0565" w:rsidRDefault="004369FC" w:rsidP="009E7A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4E0565" w:rsidRPr="004E0565" w14:paraId="56EB1932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6C9F3B1C" w14:textId="77777777" w:rsidR="004E0565" w:rsidRPr="004E0565" w:rsidRDefault="004E0565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33AB8A72" w14:textId="3C4D61A1" w:rsidR="004E0565" w:rsidRPr="004E0565" w:rsidRDefault="004369FC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4E0565" w:rsidRPr="004E0565" w14:paraId="3CB5EBBF" w14:textId="77777777" w:rsidTr="004E0565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4967B907" w14:textId="77777777" w:rsidR="004E0565" w:rsidRPr="004E0565" w:rsidRDefault="004E0565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321E02" w14:textId="7FA7203F" w:rsidR="004E0565" w:rsidRPr="004E0565" w:rsidRDefault="004369FC" w:rsidP="009E7A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4E0565" w:rsidRPr="004E0565" w14:paraId="045F5231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412ACB2B" w14:textId="77777777" w:rsidR="004E0565" w:rsidRPr="004E0565" w:rsidRDefault="004E0565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BE4EFB" w14:textId="77777777" w:rsidR="004E0565" w:rsidRDefault="004E0565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</w:p>
          <w:p w14:paraId="21C10165" w14:textId="498D0B05" w:rsidR="004E0565" w:rsidRPr="004E0565" w:rsidRDefault="004369FC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4E0565" w:rsidRPr="004E0565" w14:paraId="3ECAF3DF" w14:textId="77777777" w:rsidTr="004E0565">
        <w:trPr>
          <w:trHeight w:val="1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0D5CFB2D" w14:textId="77777777" w:rsidR="004E0565" w:rsidRPr="004E0565" w:rsidRDefault="004E0565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1CB14F" w14:textId="77777777" w:rsidR="004E0565" w:rsidRPr="004E0565" w:rsidRDefault="004E0565" w:rsidP="004E0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B651BC" w:rsidRPr="004E0565" w14:paraId="2E03AA09" w14:textId="77777777" w:rsidTr="004E05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2B5EFD4D" w14:textId="64646F00" w:rsidR="001757CF" w:rsidRPr="004E0565" w:rsidRDefault="00275DD3" w:rsidP="0018466B">
            <w:pPr>
              <w:jc w:val="both"/>
              <w:rPr>
                <w:rFonts w:ascii="Calibri" w:hAnsi="Calibri" w:cs="Arial"/>
                <w:b/>
                <w:i w:val="0"/>
                <w:iCs w:val="0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b/>
                <w:sz w:val="20"/>
                <w:szCs w:val="20"/>
              </w:rPr>
              <w:t>Discussion</w:t>
            </w:r>
            <w:r w:rsidRPr="004E0565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A44BFC" w14:textId="2C85FD9B" w:rsidR="001757CF" w:rsidRPr="004E0565" w:rsidRDefault="001757CF" w:rsidP="009E7A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9C0F12" w:rsidRPr="004E0565" w14:paraId="030564AE" w14:textId="77777777" w:rsidTr="009C0F12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 w:val="restart"/>
            <w:tcBorders>
              <w:top w:val="single" w:sz="4" w:space="0" w:color="auto"/>
              <w:right w:val="nil"/>
            </w:tcBorders>
          </w:tcPr>
          <w:p w14:paraId="7EB25B0C" w14:textId="015717C8" w:rsidR="009C0F12" w:rsidRPr="004E0565" w:rsidRDefault="009C0F12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>Comment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study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limitations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including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potential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source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of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bias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limitations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to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animal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model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imprecisions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associated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with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results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and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inability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for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any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reason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to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study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possible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sex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influences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where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they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may</w:t>
            </w:r>
            <w:r w:rsidRPr="004E0565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4E0565">
              <w:rPr>
                <w:rFonts w:ascii="Calibri" w:eastAsia="Calibri" w:hAnsi="Calibri" w:cs="Arial"/>
                <w:sz w:val="20"/>
                <w:szCs w:val="20"/>
              </w:rPr>
              <w:t>exist</w:t>
            </w:r>
            <w:r w:rsidR="00C2666D">
              <w:rPr>
                <w:rFonts w:ascii="Calibri" w:eastAsia="Calibri" w:hAnsi="Calibri" w:cs="Arial"/>
                <w:sz w:val="20"/>
                <w:szCs w:val="20"/>
              </w:rPr>
              <w:t>.</w:t>
            </w:r>
          </w:p>
          <w:p w14:paraId="6666FAFE" w14:textId="7A8F3EAD" w:rsidR="009C0F12" w:rsidRPr="004E0565" w:rsidRDefault="009C0F12" w:rsidP="0018466B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E0565">
              <w:rPr>
                <w:rFonts w:ascii="Calibri" w:eastAsia="Calibri" w:hAnsi="Calibri" w:cs="Arial"/>
                <w:sz w:val="20"/>
                <w:szCs w:val="20"/>
              </w:rPr>
              <w:t xml:space="preserve">Comment on possible translational implications and future research directions </w:t>
            </w:r>
          </w:p>
        </w:tc>
        <w:tc>
          <w:tcPr>
            <w:tcW w:w="233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7B7D8D0" w14:textId="42EC9BA7" w:rsidR="009C0F12" w:rsidRPr="004E0565" w:rsidRDefault="004369FC" w:rsidP="004E0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  <w:tr w:rsidR="009C0F12" w:rsidRPr="004E0565" w14:paraId="7D83D72B" w14:textId="77777777" w:rsidTr="009C0F1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99" w:type="dxa"/>
            <w:vMerge/>
            <w:tcBorders>
              <w:right w:val="nil"/>
            </w:tcBorders>
          </w:tcPr>
          <w:p w14:paraId="75AD3C89" w14:textId="77777777" w:rsidR="009C0F12" w:rsidRPr="004E0565" w:rsidRDefault="009C0F12" w:rsidP="009E7A0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1F84BE2" w14:textId="0A1C3189" w:rsidR="009C0F12" w:rsidRPr="004E0565" w:rsidRDefault="004369FC" w:rsidP="004E05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y</w:t>
            </w:r>
          </w:p>
        </w:tc>
      </w:tr>
    </w:tbl>
    <w:p w14:paraId="3C0CA97B" w14:textId="6AA98E0A" w:rsidR="009C0F12" w:rsidRPr="004E0565" w:rsidRDefault="009C0F12" w:rsidP="007F4F82">
      <w:pPr>
        <w:jc w:val="both"/>
        <w:rPr>
          <w:rFonts w:ascii="Calibri" w:hAnsi="Calibri" w:cs="Arial"/>
          <w:sz w:val="20"/>
          <w:szCs w:val="20"/>
        </w:rPr>
      </w:pPr>
    </w:p>
    <w:sectPr w:rsidR="009C0F12" w:rsidRPr="004E0565" w:rsidSect="009028C7">
      <w:headerReference w:type="default" r:id="rId11"/>
      <w:pgSz w:w="12240" w:h="15840"/>
      <w:pgMar w:top="1080" w:right="432" w:bottom="288" w:left="43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99640E" w14:textId="77777777" w:rsidR="004050DD" w:rsidRDefault="004050DD" w:rsidP="00187B36">
      <w:r>
        <w:separator/>
      </w:r>
    </w:p>
  </w:endnote>
  <w:endnote w:type="continuationSeparator" w:id="0">
    <w:p w14:paraId="3A9A319C" w14:textId="77777777" w:rsidR="004050DD" w:rsidRDefault="004050DD" w:rsidP="00187B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3362C9" w14:textId="77777777" w:rsidR="004050DD" w:rsidRDefault="004050DD" w:rsidP="00187B36">
      <w:r>
        <w:separator/>
      </w:r>
    </w:p>
  </w:footnote>
  <w:footnote w:type="continuationSeparator" w:id="0">
    <w:p w14:paraId="4DBEA2E9" w14:textId="77777777" w:rsidR="004050DD" w:rsidRDefault="004050DD" w:rsidP="00187B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23DEA3" w14:textId="50194704" w:rsidR="004050DD" w:rsidRDefault="004050DD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20B849F9" wp14:editId="74C64316">
          <wp:simplePos x="0" y="0"/>
          <wp:positionH relativeFrom="column">
            <wp:posOffset>-57785</wp:posOffset>
          </wp:positionH>
          <wp:positionV relativeFrom="paragraph">
            <wp:posOffset>-345440</wp:posOffset>
          </wp:positionV>
          <wp:extent cx="2234565" cy="588010"/>
          <wp:effectExtent l="0" t="0" r="635" b="0"/>
          <wp:wrapTight wrapText="bothSides">
            <wp:wrapPolygon edited="0">
              <wp:start x="0" y="0"/>
              <wp:lineTo x="0" y="20527"/>
              <wp:lineTo x="21361" y="20527"/>
              <wp:lineTo x="21361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JNR Banner Revised Small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4565" cy="588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6365C8"/>
    <w:multiLevelType w:val="hybridMultilevel"/>
    <w:tmpl w:val="EEE44B12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B997CB8"/>
    <w:multiLevelType w:val="hybridMultilevel"/>
    <w:tmpl w:val="CF663A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9D13B9"/>
    <w:multiLevelType w:val="hybridMultilevel"/>
    <w:tmpl w:val="D4CE8A8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7EB004F4"/>
    <w:multiLevelType w:val="hybridMultilevel"/>
    <w:tmpl w:val="60B67E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CD4"/>
    <w:rsid w:val="00000D3E"/>
    <w:rsid w:val="000020C0"/>
    <w:rsid w:val="00010308"/>
    <w:rsid w:val="00010F65"/>
    <w:rsid w:val="00015AD6"/>
    <w:rsid w:val="0002132F"/>
    <w:rsid w:val="00044CD0"/>
    <w:rsid w:val="0005447B"/>
    <w:rsid w:val="00061A58"/>
    <w:rsid w:val="00061A91"/>
    <w:rsid w:val="00067A83"/>
    <w:rsid w:val="00083BF8"/>
    <w:rsid w:val="00084B70"/>
    <w:rsid w:val="000A0D1F"/>
    <w:rsid w:val="000A12C4"/>
    <w:rsid w:val="000A2633"/>
    <w:rsid w:val="000A5D2D"/>
    <w:rsid w:val="000D48CF"/>
    <w:rsid w:val="000E6975"/>
    <w:rsid w:val="000F0094"/>
    <w:rsid w:val="000F251C"/>
    <w:rsid w:val="001234C4"/>
    <w:rsid w:val="00133ECB"/>
    <w:rsid w:val="00141342"/>
    <w:rsid w:val="00144352"/>
    <w:rsid w:val="00146E3C"/>
    <w:rsid w:val="00173BE8"/>
    <w:rsid w:val="001757CF"/>
    <w:rsid w:val="00177B4D"/>
    <w:rsid w:val="0018466B"/>
    <w:rsid w:val="00187B36"/>
    <w:rsid w:val="00194089"/>
    <w:rsid w:val="001C235E"/>
    <w:rsid w:val="001F6A88"/>
    <w:rsid w:val="002021C9"/>
    <w:rsid w:val="0022087B"/>
    <w:rsid w:val="0024236C"/>
    <w:rsid w:val="00242629"/>
    <w:rsid w:val="002479AD"/>
    <w:rsid w:val="00250A25"/>
    <w:rsid w:val="00256DB7"/>
    <w:rsid w:val="002730BB"/>
    <w:rsid w:val="00275DD3"/>
    <w:rsid w:val="0029573D"/>
    <w:rsid w:val="002A5BF8"/>
    <w:rsid w:val="002A65B4"/>
    <w:rsid w:val="002B1431"/>
    <w:rsid w:val="002B4457"/>
    <w:rsid w:val="002F6202"/>
    <w:rsid w:val="00306674"/>
    <w:rsid w:val="00312D66"/>
    <w:rsid w:val="0031762A"/>
    <w:rsid w:val="00327711"/>
    <w:rsid w:val="00331D03"/>
    <w:rsid w:val="0034453C"/>
    <w:rsid w:val="00351A9F"/>
    <w:rsid w:val="0039459B"/>
    <w:rsid w:val="003D13F1"/>
    <w:rsid w:val="003E3A37"/>
    <w:rsid w:val="003F2187"/>
    <w:rsid w:val="003F577A"/>
    <w:rsid w:val="00404797"/>
    <w:rsid w:val="004050DD"/>
    <w:rsid w:val="00427333"/>
    <w:rsid w:val="0043152C"/>
    <w:rsid w:val="004331EB"/>
    <w:rsid w:val="0043609B"/>
    <w:rsid w:val="004369FC"/>
    <w:rsid w:val="0043759F"/>
    <w:rsid w:val="004410B3"/>
    <w:rsid w:val="0044601F"/>
    <w:rsid w:val="00452CA8"/>
    <w:rsid w:val="00452F65"/>
    <w:rsid w:val="00455355"/>
    <w:rsid w:val="00456841"/>
    <w:rsid w:val="00462915"/>
    <w:rsid w:val="004926FE"/>
    <w:rsid w:val="00496ECE"/>
    <w:rsid w:val="004A0802"/>
    <w:rsid w:val="004B6181"/>
    <w:rsid w:val="004C10BC"/>
    <w:rsid w:val="004E0565"/>
    <w:rsid w:val="004E3A62"/>
    <w:rsid w:val="00512FC1"/>
    <w:rsid w:val="005211FA"/>
    <w:rsid w:val="00521A6A"/>
    <w:rsid w:val="00527F90"/>
    <w:rsid w:val="005329D2"/>
    <w:rsid w:val="0053403E"/>
    <w:rsid w:val="00534B96"/>
    <w:rsid w:val="00545992"/>
    <w:rsid w:val="00554511"/>
    <w:rsid w:val="0056028F"/>
    <w:rsid w:val="00566242"/>
    <w:rsid w:val="005665A2"/>
    <w:rsid w:val="005702E7"/>
    <w:rsid w:val="00573650"/>
    <w:rsid w:val="00593413"/>
    <w:rsid w:val="005A6832"/>
    <w:rsid w:val="005B4B7F"/>
    <w:rsid w:val="005B551A"/>
    <w:rsid w:val="005B7F87"/>
    <w:rsid w:val="005C5959"/>
    <w:rsid w:val="005C5B8A"/>
    <w:rsid w:val="005E20D6"/>
    <w:rsid w:val="005E46AD"/>
    <w:rsid w:val="005E7401"/>
    <w:rsid w:val="00600F3B"/>
    <w:rsid w:val="00601519"/>
    <w:rsid w:val="00602F72"/>
    <w:rsid w:val="00625DB2"/>
    <w:rsid w:val="00642A71"/>
    <w:rsid w:val="0064535A"/>
    <w:rsid w:val="00666BD2"/>
    <w:rsid w:val="00675500"/>
    <w:rsid w:val="006A1DAC"/>
    <w:rsid w:val="006A465E"/>
    <w:rsid w:val="006B7865"/>
    <w:rsid w:val="006D4101"/>
    <w:rsid w:val="006F2780"/>
    <w:rsid w:val="00711A63"/>
    <w:rsid w:val="007201B8"/>
    <w:rsid w:val="007233FF"/>
    <w:rsid w:val="0073223B"/>
    <w:rsid w:val="00757002"/>
    <w:rsid w:val="0076356D"/>
    <w:rsid w:val="0076577F"/>
    <w:rsid w:val="007763CA"/>
    <w:rsid w:val="00783471"/>
    <w:rsid w:val="00786021"/>
    <w:rsid w:val="00795825"/>
    <w:rsid w:val="007A6081"/>
    <w:rsid w:val="007D1617"/>
    <w:rsid w:val="007E6848"/>
    <w:rsid w:val="007F4F82"/>
    <w:rsid w:val="007F62E0"/>
    <w:rsid w:val="008039B2"/>
    <w:rsid w:val="00806022"/>
    <w:rsid w:val="0085101F"/>
    <w:rsid w:val="0086744A"/>
    <w:rsid w:val="008816FA"/>
    <w:rsid w:val="008927BC"/>
    <w:rsid w:val="008C4728"/>
    <w:rsid w:val="008E07A1"/>
    <w:rsid w:val="008E70AF"/>
    <w:rsid w:val="009028C7"/>
    <w:rsid w:val="0090535C"/>
    <w:rsid w:val="00907DF8"/>
    <w:rsid w:val="0091350B"/>
    <w:rsid w:val="00915D79"/>
    <w:rsid w:val="00916FA8"/>
    <w:rsid w:val="0096441C"/>
    <w:rsid w:val="00972383"/>
    <w:rsid w:val="00983973"/>
    <w:rsid w:val="009A1B1A"/>
    <w:rsid w:val="009A6197"/>
    <w:rsid w:val="009C0F12"/>
    <w:rsid w:val="009C715F"/>
    <w:rsid w:val="009E7A09"/>
    <w:rsid w:val="009F34F9"/>
    <w:rsid w:val="00A073EF"/>
    <w:rsid w:val="00A12CD4"/>
    <w:rsid w:val="00A34709"/>
    <w:rsid w:val="00A40FB9"/>
    <w:rsid w:val="00A41C73"/>
    <w:rsid w:val="00A44496"/>
    <w:rsid w:val="00A45A79"/>
    <w:rsid w:val="00A4682F"/>
    <w:rsid w:val="00A803FF"/>
    <w:rsid w:val="00A843A5"/>
    <w:rsid w:val="00A87B1D"/>
    <w:rsid w:val="00AA1BE8"/>
    <w:rsid w:val="00AB48E5"/>
    <w:rsid w:val="00AB5974"/>
    <w:rsid w:val="00AC15A0"/>
    <w:rsid w:val="00AC3FF6"/>
    <w:rsid w:val="00AE46C4"/>
    <w:rsid w:val="00AF059E"/>
    <w:rsid w:val="00AF3500"/>
    <w:rsid w:val="00B03847"/>
    <w:rsid w:val="00B1190D"/>
    <w:rsid w:val="00B1489E"/>
    <w:rsid w:val="00B327C5"/>
    <w:rsid w:val="00B33E3B"/>
    <w:rsid w:val="00B344E0"/>
    <w:rsid w:val="00B5632A"/>
    <w:rsid w:val="00B651BC"/>
    <w:rsid w:val="00B71AEC"/>
    <w:rsid w:val="00B76A8B"/>
    <w:rsid w:val="00B9205F"/>
    <w:rsid w:val="00BA35C3"/>
    <w:rsid w:val="00BB0B98"/>
    <w:rsid w:val="00BC0AE9"/>
    <w:rsid w:val="00BC2485"/>
    <w:rsid w:val="00BD5691"/>
    <w:rsid w:val="00BE095F"/>
    <w:rsid w:val="00BE69F6"/>
    <w:rsid w:val="00BE75F4"/>
    <w:rsid w:val="00C204AC"/>
    <w:rsid w:val="00C2666D"/>
    <w:rsid w:val="00C355A8"/>
    <w:rsid w:val="00C3607C"/>
    <w:rsid w:val="00C5269B"/>
    <w:rsid w:val="00C52B12"/>
    <w:rsid w:val="00C6702D"/>
    <w:rsid w:val="00C87C8E"/>
    <w:rsid w:val="00C90A9D"/>
    <w:rsid w:val="00C91757"/>
    <w:rsid w:val="00CA2E51"/>
    <w:rsid w:val="00CB4659"/>
    <w:rsid w:val="00CC48D6"/>
    <w:rsid w:val="00CD2C2D"/>
    <w:rsid w:val="00CD2C72"/>
    <w:rsid w:val="00CE602D"/>
    <w:rsid w:val="00CF2D6B"/>
    <w:rsid w:val="00CF4E6B"/>
    <w:rsid w:val="00CF7B63"/>
    <w:rsid w:val="00D265F0"/>
    <w:rsid w:val="00D276F5"/>
    <w:rsid w:val="00D6241E"/>
    <w:rsid w:val="00D80EC8"/>
    <w:rsid w:val="00D83B1A"/>
    <w:rsid w:val="00DA62E8"/>
    <w:rsid w:val="00DB4580"/>
    <w:rsid w:val="00DC2AF5"/>
    <w:rsid w:val="00DD5022"/>
    <w:rsid w:val="00DD6D71"/>
    <w:rsid w:val="00DF1767"/>
    <w:rsid w:val="00DF48A1"/>
    <w:rsid w:val="00E17FC9"/>
    <w:rsid w:val="00E33C47"/>
    <w:rsid w:val="00E42A5D"/>
    <w:rsid w:val="00E60FD4"/>
    <w:rsid w:val="00EB2146"/>
    <w:rsid w:val="00EC1D55"/>
    <w:rsid w:val="00EF54FD"/>
    <w:rsid w:val="00EF585C"/>
    <w:rsid w:val="00F106D9"/>
    <w:rsid w:val="00F20C31"/>
    <w:rsid w:val="00F33EA7"/>
    <w:rsid w:val="00F401E7"/>
    <w:rsid w:val="00F63FC8"/>
    <w:rsid w:val="00F865A0"/>
    <w:rsid w:val="00F91C9D"/>
    <w:rsid w:val="00FA02CA"/>
    <w:rsid w:val="00FA3191"/>
    <w:rsid w:val="00FC2379"/>
    <w:rsid w:val="00FC480E"/>
    <w:rsid w:val="00FE1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3CE0119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ews-excerpt">
    <w:name w:val="news-excerpt"/>
    <w:basedOn w:val="DefaultParagraphFont"/>
    <w:rsid w:val="00242629"/>
  </w:style>
  <w:style w:type="character" w:styleId="Strong">
    <w:name w:val="Strong"/>
    <w:basedOn w:val="DefaultParagraphFont"/>
    <w:uiPriority w:val="22"/>
    <w:qFormat/>
    <w:rsid w:val="00BE75F4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187B3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87B36"/>
  </w:style>
  <w:style w:type="paragraph" w:styleId="Footer">
    <w:name w:val="footer"/>
    <w:basedOn w:val="Normal"/>
    <w:link w:val="FooterChar"/>
    <w:uiPriority w:val="99"/>
    <w:unhideWhenUsed/>
    <w:rsid w:val="00187B3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7B36"/>
  </w:style>
  <w:style w:type="paragraph" w:styleId="ListParagraph">
    <w:name w:val="List Paragraph"/>
    <w:basedOn w:val="Normal"/>
    <w:uiPriority w:val="34"/>
    <w:qFormat/>
    <w:rsid w:val="00452CA8"/>
    <w:pPr>
      <w:ind w:left="720"/>
      <w:contextualSpacing/>
    </w:pPr>
  </w:style>
  <w:style w:type="table" w:styleId="TableGrid">
    <w:name w:val="Table Grid"/>
    <w:basedOn w:val="TableNormal"/>
    <w:uiPriority w:val="39"/>
    <w:rsid w:val="00250A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4">
    <w:name w:val="Grid Table 4 Accent 4"/>
    <w:basedOn w:val="TableNormal"/>
    <w:uiPriority w:val="49"/>
    <w:rsid w:val="00C204AC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ridTable5Dark-Accent2">
    <w:name w:val="Grid Table 5 Dark Accent 2"/>
    <w:basedOn w:val="TableNormal"/>
    <w:uiPriority w:val="50"/>
    <w:rsid w:val="00C204AC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6Colorful-Accent6">
    <w:name w:val="Grid Table 6 Colorful Accent 6"/>
    <w:basedOn w:val="TableNormal"/>
    <w:uiPriority w:val="51"/>
    <w:rsid w:val="00C204AC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C204AC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5C5959"/>
    <w:rPr>
      <w:color w:val="0563C1" w:themeColor="hyperlink"/>
      <w:u w:val="single"/>
    </w:rPr>
  </w:style>
  <w:style w:type="paragraph" w:customStyle="1" w:styleId="p1">
    <w:name w:val="p1"/>
    <w:basedOn w:val="Normal"/>
    <w:rsid w:val="009028C7"/>
    <w:pPr>
      <w:ind w:left="720" w:hanging="720"/>
    </w:pPr>
    <w:rPr>
      <w:rFonts w:ascii="Calibri" w:hAnsi="Calibri" w:cs="Times New Roman"/>
      <w:sz w:val="17"/>
      <w:szCs w:val="17"/>
    </w:rPr>
  </w:style>
  <w:style w:type="character" w:customStyle="1" w:styleId="s1">
    <w:name w:val="s1"/>
    <w:basedOn w:val="DefaultParagraphFont"/>
    <w:rsid w:val="009028C7"/>
  </w:style>
  <w:style w:type="character" w:customStyle="1" w:styleId="UnresolvedMention">
    <w:name w:val="Unresolved Mention"/>
    <w:basedOn w:val="DefaultParagraphFont"/>
    <w:uiPriority w:val="99"/>
    <w:rsid w:val="00BE095F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4369F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40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4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71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84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8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42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1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49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57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80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89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8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14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6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25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7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86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8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97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619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27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00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sf.io/5cvqh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osf.io/5cvqh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ericles.pericles-prod.literatumonline.com/doi/full/10.1002/jnr.23979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FE8DD62-FFC9-483A-8C43-09881B993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581</TotalTime>
  <Pages>1</Pages>
  <Words>627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Prager, Eric - Hoboken</dc:creator>
  <cp:keywords/>
  <dc:description/>
  <cp:lastModifiedBy>Federica Meconi (School of Psychology)</cp:lastModifiedBy>
  <cp:revision>3</cp:revision>
  <dcterms:created xsi:type="dcterms:W3CDTF">2020-10-14T00:08:00Z</dcterms:created>
  <dcterms:modified xsi:type="dcterms:W3CDTF">2020-10-21T08:39:00Z</dcterms:modified>
</cp:coreProperties>
</file>