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A011" w14:textId="77777777" w:rsidR="00110F89" w:rsidRPr="00F21F49" w:rsidRDefault="00110F89" w:rsidP="00110F89">
      <w:pPr>
        <w:spacing w:line="480" w:lineRule="auto"/>
        <w:jc w:val="lef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Supplementary table </w:t>
      </w:r>
      <w:r w:rsidR="002366BC">
        <w:rPr>
          <w:rFonts w:ascii="Calibri" w:eastAsia="Calibri" w:hAnsi="Calibri" w:cs="Times New Roman"/>
          <w:b/>
          <w:lang w:eastAsia="en-US"/>
        </w:rPr>
        <w:t>1</w:t>
      </w:r>
      <w:r w:rsidRPr="00F21F49">
        <w:rPr>
          <w:rFonts w:ascii="Calibri" w:eastAsia="Calibri" w:hAnsi="Calibri" w:cs="Times New Roman"/>
          <w:b/>
          <w:lang w:eastAsia="en-US"/>
        </w:rPr>
        <w:t>. Neuroimaging characteristics by cohort and definition of cognitive impairment</w:t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648"/>
        <w:gridCol w:w="1698"/>
        <w:gridCol w:w="571"/>
        <w:gridCol w:w="222"/>
        <w:gridCol w:w="1648"/>
        <w:gridCol w:w="1698"/>
        <w:gridCol w:w="571"/>
        <w:gridCol w:w="222"/>
        <w:gridCol w:w="1648"/>
        <w:gridCol w:w="1649"/>
        <w:gridCol w:w="671"/>
      </w:tblGrid>
      <w:tr w:rsidR="00110F89" w:rsidRPr="00691CF6" w14:paraId="72EA6CBB" w14:textId="77777777" w:rsidTr="00C96C39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865F3" w14:textId="77777777" w:rsidR="00110F89" w:rsidRPr="00F21F49" w:rsidRDefault="00110F89" w:rsidP="00C96C39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6ABD079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HAND/Frascati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69B0D0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9B0E2F8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GDS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20021E8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A2184A3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NMM</w:t>
            </w:r>
          </w:p>
        </w:tc>
      </w:tr>
      <w:tr w:rsidR="00110F89" w:rsidRPr="00691CF6" w14:paraId="1DD568DC" w14:textId="77777777" w:rsidTr="00C96C3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5A242B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A3E3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Not 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0BCF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DF739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EE9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03F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Not 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933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A4EE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C081E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2F9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Not 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E21F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Impaired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314E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</w:t>
            </w:r>
          </w:p>
        </w:tc>
      </w:tr>
      <w:tr w:rsidR="00110F89" w:rsidRPr="00691CF6" w14:paraId="17E40756" w14:textId="77777777" w:rsidTr="00C96C3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248C80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2ED667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CHARTER</w:t>
            </w:r>
          </w:p>
        </w:tc>
      </w:tr>
      <w:tr w:rsidR="00110F89" w:rsidRPr="00691CF6" w14:paraId="4B2A676A" w14:textId="77777777" w:rsidTr="00C96C39">
        <w:tc>
          <w:tcPr>
            <w:tcW w:w="0" w:type="auto"/>
            <w:shd w:val="clear" w:color="auto" w:fill="auto"/>
          </w:tcPr>
          <w:p w14:paraId="21FA2085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Grey matter volume </w:t>
            </w:r>
          </w:p>
          <w:p w14:paraId="13BE6396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(95% CI) mL</w:t>
            </w:r>
          </w:p>
        </w:tc>
        <w:tc>
          <w:tcPr>
            <w:tcW w:w="0" w:type="auto"/>
            <w:shd w:val="clear" w:color="auto" w:fill="auto"/>
          </w:tcPr>
          <w:p w14:paraId="09FF401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0.643 (0.633-0.654)</w:t>
            </w:r>
          </w:p>
        </w:tc>
        <w:tc>
          <w:tcPr>
            <w:tcW w:w="0" w:type="auto"/>
            <w:shd w:val="clear" w:color="auto" w:fill="auto"/>
          </w:tcPr>
          <w:p w14:paraId="204AA0F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0.641 (0.631-0.651)</w:t>
            </w:r>
          </w:p>
        </w:tc>
        <w:tc>
          <w:tcPr>
            <w:tcW w:w="0" w:type="auto"/>
            <w:shd w:val="clear" w:color="auto" w:fill="auto"/>
          </w:tcPr>
          <w:p w14:paraId="6A0D680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</w:tcPr>
          <w:p w14:paraId="1F5C1DD9" w14:textId="77777777" w:rsidR="00110F89" w:rsidRPr="00F21F49" w:rsidRDefault="00110F89" w:rsidP="00C96C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F1D0B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0.643 (0.633-0.652)</w:t>
            </w:r>
          </w:p>
        </w:tc>
        <w:tc>
          <w:tcPr>
            <w:tcW w:w="0" w:type="auto"/>
            <w:shd w:val="clear" w:color="auto" w:fill="auto"/>
          </w:tcPr>
          <w:p w14:paraId="76E1EAB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0.641 (0.630-0.653)</w:t>
            </w:r>
          </w:p>
        </w:tc>
        <w:tc>
          <w:tcPr>
            <w:tcW w:w="0" w:type="auto"/>
            <w:shd w:val="clear" w:color="auto" w:fill="auto"/>
          </w:tcPr>
          <w:p w14:paraId="53F6DC6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shd w:val="clear" w:color="auto" w:fill="auto"/>
          </w:tcPr>
          <w:p w14:paraId="407143F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4A171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0.648 (0.639-0.657)</w:t>
            </w:r>
          </w:p>
        </w:tc>
        <w:tc>
          <w:tcPr>
            <w:tcW w:w="0" w:type="auto"/>
            <w:shd w:val="clear" w:color="auto" w:fill="auto"/>
          </w:tcPr>
          <w:p w14:paraId="39642FC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0.627 (0.614-0.640)</w:t>
            </w:r>
          </w:p>
        </w:tc>
        <w:tc>
          <w:tcPr>
            <w:tcW w:w="0" w:type="auto"/>
            <w:shd w:val="clear" w:color="auto" w:fill="auto"/>
          </w:tcPr>
          <w:p w14:paraId="538908F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&lt;0.01</w:t>
            </w:r>
          </w:p>
        </w:tc>
      </w:tr>
      <w:tr w:rsidR="00110F89" w:rsidRPr="00691CF6" w14:paraId="2194BC8D" w14:textId="77777777" w:rsidTr="00C96C39">
        <w:tc>
          <w:tcPr>
            <w:tcW w:w="0" w:type="auto"/>
            <w:shd w:val="clear" w:color="auto" w:fill="auto"/>
          </w:tcPr>
          <w:p w14:paraId="34CE2C5E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White matter volume </w:t>
            </w:r>
          </w:p>
          <w:p w14:paraId="6488EA56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(95% CI) mL</w:t>
            </w:r>
          </w:p>
        </w:tc>
        <w:tc>
          <w:tcPr>
            <w:tcW w:w="0" w:type="auto"/>
            <w:shd w:val="clear" w:color="auto" w:fill="auto"/>
          </w:tcPr>
          <w:p w14:paraId="7392DD6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0.467 (0.455-0.478)</w:t>
            </w:r>
          </w:p>
        </w:tc>
        <w:tc>
          <w:tcPr>
            <w:tcW w:w="0" w:type="auto"/>
            <w:shd w:val="clear" w:color="auto" w:fill="auto"/>
          </w:tcPr>
          <w:p w14:paraId="644585E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0.462 (0.451-0.473)</w:t>
            </w:r>
          </w:p>
        </w:tc>
        <w:tc>
          <w:tcPr>
            <w:tcW w:w="0" w:type="auto"/>
            <w:shd w:val="clear" w:color="auto" w:fill="auto"/>
          </w:tcPr>
          <w:p w14:paraId="5A2F9B2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14:paraId="6F602100" w14:textId="77777777" w:rsidR="00110F89" w:rsidRPr="00F21F49" w:rsidRDefault="00110F89" w:rsidP="00C96C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DEE42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0.467 (0.456-0.478)</w:t>
            </w:r>
          </w:p>
        </w:tc>
        <w:tc>
          <w:tcPr>
            <w:tcW w:w="0" w:type="auto"/>
            <w:shd w:val="clear" w:color="auto" w:fill="auto"/>
          </w:tcPr>
          <w:p w14:paraId="62E470D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0.460 (0.447-0.473)</w:t>
            </w:r>
          </w:p>
        </w:tc>
        <w:tc>
          <w:tcPr>
            <w:tcW w:w="0" w:type="auto"/>
            <w:shd w:val="clear" w:color="auto" w:fill="auto"/>
          </w:tcPr>
          <w:p w14:paraId="70C9771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</w:tcPr>
          <w:p w14:paraId="7BEA93C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34452E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0.467 (0.457-0.477)</w:t>
            </w:r>
          </w:p>
        </w:tc>
        <w:tc>
          <w:tcPr>
            <w:tcW w:w="0" w:type="auto"/>
            <w:shd w:val="clear" w:color="auto" w:fill="auto"/>
          </w:tcPr>
          <w:p w14:paraId="7D4EFAB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0.458 (0.444-0.473)</w:t>
            </w:r>
          </w:p>
        </w:tc>
        <w:tc>
          <w:tcPr>
            <w:tcW w:w="0" w:type="auto"/>
            <w:shd w:val="clear" w:color="auto" w:fill="auto"/>
          </w:tcPr>
          <w:p w14:paraId="59F4DB7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0.31</w:t>
            </w:r>
          </w:p>
        </w:tc>
      </w:tr>
      <w:tr w:rsidR="00110F89" w:rsidRPr="00691CF6" w14:paraId="4E0CCC2C" w14:textId="77777777" w:rsidTr="00C96C39">
        <w:tc>
          <w:tcPr>
            <w:tcW w:w="0" w:type="auto"/>
            <w:shd w:val="clear" w:color="auto" w:fill="auto"/>
          </w:tcPr>
          <w:p w14:paraId="62122FE8" w14:textId="77777777" w:rsidR="00110F89" w:rsidRDefault="00110F89" w:rsidP="00C96C39">
            <w:pPr>
              <w:jc w:val="left"/>
            </w:pPr>
            <w:r w:rsidRPr="00F21F4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Brain-PAD </w:t>
            </w:r>
          </w:p>
          <w:p w14:paraId="6EC4CA72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sz w:val="20"/>
              </w:rPr>
              <w:t>(95% CI) years</w:t>
            </w:r>
          </w:p>
        </w:tc>
        <w:tc>
          <w:tcPr>
            <w:tcW w:w="0" w:type="auto"/>
            <w:shd w:val="clear" w:color="auto" w:fill="auto"/>
          </w:tcPr>
          <w:p w14:paraId="0E97583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4.070 (1.710-6.430)</w:t>
            </w:r>
          </w:p>
        </w:tc>
        <w:tc>
          <w:tcPr>
            <w:tcW w:w="0" w:type="auto"/>
            <w:shd w:val="clear" w:color="auto" w:fill="auto"/>
          </w:tcPr>
          <w:p w14:paraId="5F20504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3.541 (1.333-5.749)</w:t>
            </w:r>
          </w:p>
        </w:tc>
        <w:tc>
          <w:tcPr>
            <w:tcW w:w="0" w:type="auto"/>
            <w:shd w:val="clear" w:color="auto" w:fill="auto"/>
          </w:tcPr>
          <w:p w14:paraId="75B3CDB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</w:tcPr>
          <w:p w14:paraId="0DE8BCBB" w14:textId="77777777" w:rsidR="00110F89" w:rsidRPr="00F21F49" w:rsidRDefault="00110F89" w:rsidP="00C96C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9D092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3.753 (1.580-5.925)</w:t>
            </w:r>
          </w:p>
        </w:tc>
        <w:tc>
          <w:tcPr>
            <w:tcW w:w="0" w:type="auto"/>
            <w:shd w:val="clear" w:color="auto" w:fill="auto"/>
          </w:tcPr>
          <w:p w14:paraId="0775185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3.828 (1.209-6.447)</w:t>
            </w:r>
          </w:p>
        </w:tc>
        <w:tc>
          <w:tcPr>
            <w:tcW w:w="0" w:type="auto"/>
            <w:shd w:val="clear" w:color="auto" w:fill="auto"/>
          </w:tcPr>
          <w:p w14:paraId="3233FFD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14:paraId="0FEB08C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6BD08D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2.877 (0.857-4.897)</w:t>
            </w:r>
          </w:p>
        </w:tc>
        <w:tc>
          <w:tcPr>
            <w:tcW w:w="0" w:type="auto"/>
            <w:shd w:val="clear" w:color="auto" w:fill="auto"/>
          </w:tcPr>
          <w:p w14:paraId="5D0A248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6.023 (3.099-8.946)</w:t>
            </w:r>
          </w:p>
        </w:tc>
        <w:tc>
          <w:tcPr>
            <w:tcW w:w="0" w:type="auto"/>
            <w:shd w:val="clear" w:color="auto" w:fill="auto"/>
          </w:tcPr>
          <w:p w14:paraId="6928673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2"/>
              </w:rPr>
              <w:t>0.06</w:t>
            </w:r>
          </w:p>
        </w:tc>
      </w:tr>
      <w:tr w:rsidR="00110F89" w:rsidRPr="00691CF6" w14:paraId="6A8C9035" w14:textId="77777777" w:rsidTr="00C96C39">
        <w:tc>
          <w:tcPr>
            <w:tcW w:w="0" w:type="auto"/>
            <w:shd w:val="clear" w:color="auto" w:fill="auto"/>
          </w:tcPr>
          <w:p w14:paraId="5C01A559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bottom"/>
          </w:tcPr>
          <w:p w14:paraId="463140B7" w14:textId="77777777" w:rsidR="00110F89" w:rsidRPr="00F21F49" w:rsidRDefault="00110F89" w:rsidP="00C96C3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COBRA</w:t>
            </w:r>
          </w:p>
        </w:tc>
      </w:tr>
      <w:tr w:rsidR="00110F89" w:rsidRPr="00691CF6" w14:paraId="1AB6B0F7" w14:textId="77777777" w:rsidTr="00C96C39">
        <w:tc>
          <w:tcPr>
            <w:tcW w:w="0" w:type="auto"/>
            <w:shd w:val="clear" w:color="auto" w:fill="auto"/>
          </w:tcPr>
          <w:p w14:paraId="2D853864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Grey matter volume</w:t>
            </w:r>
          </w:p>
          <w:p w14:paraId="6AD126D2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sz w:val="20"/>
              </w:rPr>
              <w:t>(95% CI) mL</w:t>
            </w:r>
          </w:p>
        </w:tc>
        <w:tc>
          <w:tcPr>
            <w:tcW w:w="0" w:type="auto"/>
            <w:shd w:val="clear" w:color="auto" w:fill="auto"/>
          </w:tcPr>
          <w:p w14:paraId="74CB45F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0.658 (0.650-0.666)</w:t>
            </w:r>
          </w:p>
        </w:tc>
        <w:tc>
          <w:tcPr>
            <w:tcW w:w="0" w:type="auto"/>
            <w:shd w:val="clear" w:color="auto" w:fill="auto"/>
          </w:tcPr>
          <w:p w14:paraId="3548025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0.643 (0.625-0.661)</w:t>
            </w:r>
          </w:p>
        </w:tc>
        <w:tc>
          <w:tcPr>
            <w:tcW w:w="0" w:type="auto"/>
            <w:shd w:val="clear" w:color="auto" w:fill="auto"/>
          </w:tcPr>
          <w:p w14:paraId="268F06A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14:paraId="57FEBA8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4613D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0.658 (0.650-0.666)</w:t>
            </w:r>
          </w:p>
        </w:tc>
        <w:tc>
          <w:tcPr>
            <w:tcW w:w="0" w:type="auto"/>
            <w:shd w:val="clear" w:color="auto" w:fill="auto"/>
          </w:tcPr>
          <w:p w14:paraId="35753B8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0.644 (0.626-0.661)</w:t>
            </w:r>
          </w:p>
        </w:tc>
        <w:tc>
          <w:tcPr>
            <w:tcW w:w="0" w:type="auto"/>
            <w:shd w:val="clear" w:color="auto" w:fill="auto"/>
          </w:tcPr>
          <w:p w14:paraId="6D78E0D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14:paraId="5156603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9B4E16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0.658 (0.651-0.666)</w:t>
            </w:r>
          </w:p>
        </w:tc>
        <w:tc>
          <w:tcPr>
            <w:tcW w:w="0" w:type="auto"/>
            <w:shd w:val="clear" w:color="auto" w:fill="auto"/>
          </w:tcPr>
          <w:p w14:paraId="2B37658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0.640 (0.622-0.658)</w:t>
            </w:r>
          </w:p>
        </w:tc>
        <w:tc>
          <w:tcPr>
            <w:tcW w:w="0" w:type="auto"/>
            <w:shd w:val="clear" w:color="auto" w:fill="auto"/>
          </w:tcPr>
          <w:p w14:paraId="073F193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110F89" w:rsidRPr="00691CF6" w14:paraId="0C00BAF2" w14:textId="77777777" w:rsidTr="00C96C39">
        <w:tc>
          <w:tcPr>
            <w:tcW w:w="0" w:type="auto"/>
            <w:shd w:val="clear" w:color="auto" w:fill="auto"/>
          </w:tcPr>
          <w:p w14:paraId="6DAFBBBC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White matter volume</w:t>
            </w:r>
          </w:p>
          <w:p w14:paraId="09C20A7E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sz w:val="20"/>
              </w:rPr>
              <w:t>(95% CI) mL</w:t>
            </w:r>
          </w:p>
        </w:tc>
        <w:tc>
          <w:tcPr>
            <w:tcW w:w="0" w:type="auto"/>
            <w:shd w:val="clear" w:color="auto" w:fill="auto"/>
          </w:tcPr>
          <w:p w14:paraId="74194C8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1.133 (1.122-1.144)</w:t>
            </w:r>
          </w:p>
        </w:tc>
        <w:tc>
          <w:tcPr>
            <w:tcW w:w="0" w:type="auto"/>
            <w:shd w:val="clear" w:color="auto" w:fill="auto"/>
          </w:tcPr>
          <w:p w14:paraId="0999BF3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1.118 (1.092-1.143)</w:t>
            </w:r>
          </w:p>
        </w:tc>
        <w:tc>
          <w:tcPr>
            <w:tcW w:w="0" w:type="auto"/>
            <w:shd w:val="clear" w:color="auto" w:fill="auto"/>
          </w:tcPr>
          <w:p w14:paraId="6A48A73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</w:tcPr>
          <w:p w14:paraId="0044092E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20EA8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1.134 (1.123-1.145)</w:t>
            </w:r>
          </w:p>
        </w:tc>
        <w:tc>
          <w:tcPr>
            <w:tcW w:w="0" w:type="auto"/>
            <w:shd w:val="clear" w:color="auto" w:fill="auto"/>
          </w:tcPr>
          <w:p w14:paraId="02D1F51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1.114 (1.089-1.139)</w:t>
            </w:r>
          </w:p>
        </w:tc>
        <w:tc>
          <w:tcPr>
            <w:tcW w:w="0" w:type="auto"/>
            <w:shd w:val="clear" w:color="auto" w:fill="auto"/>
          </w:tcPr>
          <w:p w14:paraId="4BB4567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14:paraId="6066B8C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FCC749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1.135 (1.124-1.146)</w:t>
            </w:r>
          </w:p>
        </w:tc>
        <w:tc>
          <w:tcPr>
            <w:tcW w:w="0" w:type="auto"/>
            <w:shd w:val="clear" w:color="auto" w:fill="auto"/>
          </w:tcPr>
          <w:p w14:paraId="41A11F0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1.103 (1.078-1.129)</w:t>
            </w:r>
          </w:p>
        </w:tc>
        <w:tc>
          <w:tcPr>
            <w:tcW w:w="0" w:type="auto"/>
            <w:shd w:val="clear" w:color="auto" w:fill="auto"/>
          </w:tcPr>
          <w:p w14:paraId="5D2FC0B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110F89" w:rsidRPr="00691CF6" w14:paraId="6305318D" w14:textId="77777777" w:rsidTr="00C96C39">
        <w:tc>
          <w:tcPr>
            <w:tcW w:w="0" w:type="auto"/>
            <w:shd w:val="clear" w:color="auto" w:fill="auto"/>
          </w:tcPr>
          <w:p w14:paraId="13108B91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Brain-PAD</w:t>
            </w:r>
          </w:p>
          <w:p w14:paraId="7CC6EF3F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sz w:val="20"/>
              </w:rPr>
              <w:t>(95% CI) years</w:t>
            </w:r>
          </w:p>
        </w:tc>
        <w:tc>
          <w:tcPr>
            <w:tcW w:w="0" w:type="auto"/>
            <w:shd w:val="clear" w:color="auto" w:fill="auto"/>
          </w:tcPr>
          <w:p w14:paraId="76D53F3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2.840 (1.452-4.228)</w:t>
            </w:r>
          </w:p>
        </w:tc>
        <w:tc>
          <w:tcPr>
            <w:tcW w:w="0" w:type="auto"/>
            <w:shd w:val="clear" w:color="auto" w:fill="auto"/>
          </w:tcPr>
          <w:p w14:paraId="6DE7209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3.131 (-0.162-6.424)</w:t>
            </w:r>
          </w:p>
        </w:tc>
        <w:tc>
          <w:tcPr>
            <w:tcW w:w="0" w:type="auto"/>
            <w:shd w:val="clear" w:color="auto" w:fill="auto"/>
          </w:tcPr>
          <w:p w14:paraId="56D9DAD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</w:tcPr>
          <w:p w14:paraId="7EADDE9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F4161A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2.889 (1.489-4.290)</w:t>
            </w:r>
          </w:p>
        </w:tc>
        <w:tc>
          <w:tcPr>
            <w:tcW w:w="0" w:type="auto"/>
            <w:shd w:val="clear" w:color="auto" w:fill="auto"/>
          </w:tcPr>
          <w:p w14:paraId="3A4C4E5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2.838 (-0.374-6.050)</w:t>
            </w:r>
          </w:p>
        </w:tc>
        <w:tc>
          <w:tcPr>
            <w:tcW w:w="0" w:type="auto"/>
            <w:shd w:val="clear" w:color="auto" w:fill="auto"/>
          </w:tcPr>
          <w:p w14:paraId="1C6701A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14:paraId="36B7428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800D3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2.724 (1.336-4.112)</w:t>
            </w:r>
          </w:p>
        </w:tc>
        <w:tc>
          <w:tcPr>
            <w:tcW w:w="0" w:type="auto"/>
            <w:shd w:val="clear" w:color="auto" w:fill="auto"/>
          </w:tcPr>
          <w:p w14:paraId="5E88889E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3.837 (0.506-7.168)</w:t>
            </w:r>
          </w:p>
        </w:tc>
        <w:tc>
          <w:tcPr>
            <w:tcW w:w="0" w:type="auto"/>
            <w:shd w:val="clear" w:color="auto" w:fill="auto"/>
          </w:tcPr>
          <w:p w14:paraId="36EDFCB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</w:tr>
      <w:tr w:rsidR="00110F89" w:rsidRPr="00691CF6" w14:paraId="67A50FF7" w14:textId="77777777" w:rsidTr="00C96C39">
        <w:tc>
          <w:tcPr>
            <w:tcW w:w="0" w:type="auto"/>
            <w:shd w:val="clear" w:color="auto" w:fill="auto"/>
          </w:tcPr>
          <w:p w14:paraId="594AE116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Left cortical thickness</w:t>
            </w:r>
          </w:p>
          <w:p w14:paraId="28A9F44B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1B0D98E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2.364 (2.346-2.382)</w:t>
            </w:r>
          </w:p>
        </w:tc>
        <w:tc>
          <w:tcPr>
            <w:tcW w:w="0" w:type="auto"/>
            <w:shd w:val="clear" w:color="auto" w:fill="auto"/>
          </w:tcPr>
          <w:p w14:paraId="73B047A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2.348 (2.305-2.390)</w:t>
            </w:r>
          </w:p>
        </w:tc>
        <w:tc>
          <w:tcPr>
            <w:tcW w:w="0" w:type="auto"/>
            <w:shd w:val="clear" w:color="auto" w:fill="auto"/>
          </w:tcPr>
          <w:p w14:paraId="4CB9110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14:paraId="72CE36A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C13254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2.365 (2.347-2.384)</w:t>
            </w:r>
          </w:p>
        </w:tc>
        <w:tc>
          <w:tcPr>
            <w:tcW w:w="0" w:type="auto"/>
            <w:shd w:val="clear" w:color="auto" w:fill="auto"/>
          </w:tcPr>
          <w:p w14:paraId="35898CE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2.342 (2.300-2.383)</w:t>
            </w:r>
          </w:p>
        </w:tc>
        <w:tc>
          <w:tcPr>
            <w:tcW w:w="0" w:type="auto"/>
            <w:shd w:val="clear" w:color="auto" w:fill="auto"/>
          </w:tcPr>
          <w:p w14:paraId="78F0373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14:paraId="3284028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61566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2.368 (2.350-2.386)</w:t>
            </w:r>
          </w:p>
        </w:tc>
        <w:tc>
          <w:tcPr>
            <w:tcW w:w="0" w:type="auto"/>
            <w:shd w:val="clear" w:color="auto" w:fill="auto"/>
          </w:tcPr>
          <w:p w14:paraId="6A3C55B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2.322 (2.280-2.365)</w:t>
            </w:r>
          </w:p>
        </w:tc>
        <w:tc>
          <w:tcPr>
            <w:tcW w:w="0" w:type="auto"/>
            <w:shd w:val="clear" w:color="auto" w:fill="auto"/>
          </w:tcPr>
          <w:p w14:paraId="27B1B62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</w:tr>
      <w:tr w:rsidR="00110F89" w:rsidRPr="00691CF6" w14:paraId="75B3ED01" w14:textId="77777777" w:rsidTr="00C96C39">
        <w:tc>
          <w:tcPr>
            <w:tcW w:w="0" w:type="auto"/>
            <w:shd w:val="clear" w:color="auto" w:fill="auto"/>
          </w:tcPr>
          <w:p w14:paraId="426259DC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Right cortical </w:t>
            </w: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thickness</w:t>
            </w:r>
          </w:p>
          <w:p w14:paraId="521E32AC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6B8AE3F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2.364 (2.345-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2.383)</w:t>
            </w:r>
          </w:p>
        </w:tc>
        <w:tc>
          <w:tcPr>
            <w:tcW w:w="0" w:type="auto"/>
            <w:shd w:val="clear" w:color="auto" w:fill="auto"/>
          </w:tcPr>
          <w:p w14:paraId="4A57B79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2.351 (2.307-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2.395)</w:t>
            </w:r>
          </w:p>
        </w:tc>
        <w:tc>
          <w:tcPr>
            <w:tcW w:w="0" w:type="auto"/>
            <w:shd w:val="clear" w:color="auto" w:fill="auto"/>
          </w:tcPr>
          <w:p w14:paraId="222B25A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0.57</w:t>
            </w:r>
          </w:p>
        </w:tc>
        <w:tc>
          <w:tcPr>
            <w:tcW w:w="0" w:type="auto"/>
            <w:shd w:val="clear" w:color="auto" w:fill="auto"/>
          </w:tcPr>
          <w:p w14:paraId="6C502C9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CA99A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2.367 (2.348-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2.386)</w:t>
            </w:r>
          </w:p>
        </w:tc>
        <w:tc>
          <w:tcPr>
            <w:tcW w:w="0" w:type="auto"/>
            <w:shd w:val="clear" w:color="auto" w:fill="auto"/>
          </w:tcPr>
          <w:p w14:paraId="297599E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2.339 (2.296-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2.382)</w:t>
            </w:r>
          </w:p>
        </w:tc>
        <w:tc>
          <w:tcPr>
            <w:tcW w:w="0" w:type="auto"/>
            <w:shd w:val="clear" w:color="auto" w:fill="auto"/>
          </w:tcPr>
          <w:p w14:paraId="1F9ECF0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0.24</w:t>
            </w:r>
          </w:p>
        </w:tc>
        <w:tc>
          <w:tcPr>
            <w:tcW w:w="0" w:type="auto"/>
            <w:shd w:val="clear" w:color="auto" w:fill="auto"/>
          </w:tcPr>
          <w:p w14:paraId="2A79D0C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4C59B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2.369 (2.351-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2.388)</w:t>
            </w:r>
          </w:p>
        </w:tc>
        <w:tc>
          <w:tcPr>
            <w:tcW w:w="0" w:type="auto"/>
            <w:shd w:val="clear" w:color="auto" w:fill="auto"/>
          </w:tcPr>
          <w:p w14:paraId="7219692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2.321 (2.277-</w:t>
            </w: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2.365)</w:t>
            </w:r>
          </w:p>
        </w:tc>
        <w:tc>
          <w:tcPr>
            <w:tcW w:w="0" w:type="auto"/>
            <w:shd w:val="clear" w:color="auto" w:fill="auto"/>
          </w:tcPr>
          <w:p w14:paraId="53E43AE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0.05</w:t>
            </w:r>
          </w:p>
        </w:tc>
      </w:tr>
      <w:tr w:rsidR="00110F89" w:rsidRPr="00691CF6" w14:paraId="1ED53B4E" w14:textId="77777777" w:rsidTr="00C96C39">
        <w:tc>
          <w:tcPr>
            <w:tcW w:w="0" w:type="auto"/>
            <w:shd w:val="clear" w:color="auto" w:fill="auto"/>
          </w:tcPr>
          <w:p w14:paraId="129837B4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Fractional anisotropy</w:t>
            </w:r>
          </w:p>
          <w:p w14:paraId="749D9D13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/>
                <w:sz w:val="20"/>
                <w:szCs w:val="20"/>
              </w:rPr>
              <w:t>(10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-3</w:t>
            </w:r>
            <w:r w:rsidRPr="00F21F49">
              <w:rPr>
                <w:rFonts w:ascii="Calibri" w:hAnsi="Calibri"/>
                <w:sz w:val="20"/>
                <w:szCs w:val="20"/>
              </w:rPr>
              <w:t>mm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F21F49"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0" w:type="auto"/>
            <w:shd w:val="clear" w:color="auto" w:fill="auto"/>
          </w:tcPr>
          <w:p w14:paraId="5D9FD3F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0.499 (0.496-0.503)</w:t>
            </w:r>
          </w:p>
        </w:tc>
        <w:tc>
          <w:tcPr>
            <w:tcW w:w="0" w:type="auto"/>
            <w:shd w:val="clear" w:color="auto" w:fill="auto"/>
          </w:tcPr>
          <w:p w14:paraId="5792B01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0.491 (0.483-0.500)</w:t>
            </w:r>
          </w:p>
        </w:tc>
        <w:tc>
          <w:tcPr>
            <w:tcW w:w="0" w:type="auto"/>
            <w:shd w:val="clear" w:color="auto" w:fill="auto"/>
          </w:tcPr>
          <w:p w14:paraId="3179957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14:paraId="20685B9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8E636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0.499 (0.495-0.503)</w:t>
            </w:r>
          </w:p>
        </w:tc>
        <w:tc>
          <w:tcPr>
            <w:tcW w:w="0" w:type="auto"/>
            <w:shd w:val="clear" w:color="auto" w:fill="auto"/>
          </w:tcPr>
          <w:p w14:paraId="1788656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0.493 (0.485-0.501)</w:t>
            </w:r>
          </w:p>
        </w:tc>
        <w:tc>
          <w:tcPr>
            <w:tcW w:w="0" w:type="auto"/>
            <w:shd w:val="clear" w:color="auto" w:fill="auto"/>
          </w:tcPr>
          <w:p w14:paraId="66A7B58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14:paraId="4AEAE47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04B717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0.499 (0.495-0.503)</w:t>
            </w:r>
          </w:p>
        </w:tc>
        <w:tc>
          <w:tcPr>
            <w:tcW w:w="0" w:type="auto"/>
            <w:shd w:val="clear" w:color="auto" w:fill="auto"/>
          </w:tcPr>
          <w:p w14:paraId="594C999A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0.492 (0.483-0.500)</w:t>
            </w:r>
          </w:p>
        </w:tc>
        <w:tc>
          <w:tcPr>
            <w:tcW w:w="0" w:type="auto"/>
            <w:shd w:val="clear" w:color="auto" w:fill="auto"/>
          </w:tcPr>
          <w:p w14:paraId="6AAD8BB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110F89" w:rsidRPr="00691CF6" w14:paraId="2FE9DE84" w14:textId="77777777" w:rsidTr="00C96C39">
        <w:tc>
          <w:tcPr>
            <w:tcW w:w="0" w:type="auto"/>
            <w:shd w:val="clear" w:color="auto" w:fill="auto"/>
          </w:tcPr>
          <w:p w14:paraId="7550DAAD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Mean diffusivity</w:t>
            </w:r>
          </w:p>
          <w:p w14:paraId="39E219A8" w14:textId="77777777" w:rsidR="00110F89" w:rsidRPr="00F21F49" w:rsidRDefault="00110F89" w:rsidP="00C96C3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/>
                <w:sz w:val="20"/>
                <w:szCs w:val="20"/>
              </w:rPr>
              <w:t>(10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-3</w:t>
            </w:r>
            <w:r w:rsidRPr="00F21F49">
              <w:rPr>
                <w:rFonts w:ascii="Calibri" w:hAnsi="Calibri"/>
                <w:sz w:val="20"/>
                <w:szCs w:val="20"/>
              </w:rPr>
              <w:t>mm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F21F49"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0" w:type="auto"/>
            <w:shd w:val="clear" w:color="auto" w:fill="auto"/>
          </w:tcPr>
          <w:p w14:paraId="31FF10C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2.194 (2.178-2.210)</w:t>
            </w:r>
          </w:p>
        </w:tc>
        <w:tc>
          <w:tcPr>
            <w:tcW w:w="0" w:type="auto"/>
            <w:shd w:val="clear" w:color="auto" w:fill="auto"/>
          </w:tcPr>
          <w:p w14:paraId="21339ED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2.244 (2.206-2.281)</w:t>
            </w:r>
          </w:p>
        </w:tc>
        <w:tc>
          <w:tcPr>
            <w:tcW w:w="0" w:type="auto"/>
            <w:shd w:val="clear" w:color="auto" w:fill="auto"/>
          </w:tcPr>
          <w:p w14:paraId="5460DA25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229DA0F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434462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2.196 (2.179-2.212)</w:t>
            </w:r>
          </w:p>
        </w:tc>
        <w:tc>
          <w:tcPr>
            <w:tcW w:w="0" w:type="auto"/>
            <w:shd w:val="clear" w:color="auto" w:fill="auto"/>
          </w:tcPr>
          <w:p w14:paraId="3473D84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2.231 (2.194-2.268)</w:t>
            </w:r>
          </w:p>
        </w:tc>
        <w:tc>
          <w:tcPr>
            <w:tcW w:w="0" w:type="auto"/>
            <w:shd w:val="clear" w:color="auto" w:fill="auto"/>
          </w:tcPr>
          <w:p w14:paraId="5B3DDA2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14:paraId="6EE74F14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AD1999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2.197 (2.181-2.213)</w:t>
            </w:r>
          </w:p>
        </w:tc>
        <w:tc>
          <w:tcPr>
            <w:tcW w:w="0" w:type="auto"/>
            <w:shd w:val="clear" w:color="auto" w:fill="auto"/>
          </w:tcPr>
          <w:p w14:paraId="15FE224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2.227 (2.189-2.266)</w:t>
            </w:r>
          </w:p>
        </w:tc>
        <w:tc>
          <w:tcPr>
            <w:tcW w:w="0" w:type="auto"/>
            <w:shd w:val="clear" w:color="auto" w:fill="auto"/>
          </w:tcPr>
          <w:p w14:paraId="5175D143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110F89" w:rsidRPr="00691CF6" w14:paraId="4AFDDAF9" w14:textId="77777777" w:rsidTr="00C96C39">
        <w:tc>
          <w:tcPr>
            <w:tcW w:w="0" w:type="auto"/>
            <w:shd w:val="clear" w:color="auto" w:fill="auto"/>
          </w:tcPr>
          <w:p w14:paraId="3A0A4C5D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Axial diffusivity</w:t>
            </w:r>
          </w:p>
          <w:p w14:paraId="38206088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/>
                <w:sz w:val="20"/>
                <w:szCs w:val="20"/>
              </w:rPr>
              <w:t>(10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-3</w:t>
            </w:r>
            <w:r w:rsidRPr="00F21F49">
              <w:rPr>
                <w:rFonts w:ascii="Calibri" w:hAnsi="Calibri"/>
                <w:sz w:val="20"/>
                <w:szCs w:val="20"/>
              </w:rPr>
              <w:t>mm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F21F49"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0" w:type="auto"/>
            <w:shd w:val="clear" w:color="auto" w:fill="auto"/>
          </w:tcPr>
          <w:p w14:paraId="4D24059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1.180 (1.174-1.185)</w:t>
            </w:r>
          </w:p>
        </w:tc>
        <w:tc>
          <w:tcPr>
            <w:tcW w:w="0" w:type="auto"/>
            <w:shd w:val="clear" w:color="auto" w:fill="auto"/>
          </w:tcPr>
          <w:p w14:paraId="79F756EE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1.196 (1.183-1.209)</w:t>
            </w:r>
          </w:p>
        </w:tc>
        <w:tc>
          <w:tcPr>
            <w:tcW w:w="0" w:type="auto"/>
            <w:shd w:val="clear" w:color="auto" w:fill="auto"/>
          </w:tcPr>
          <w:p w14:paraId="20CEE9F0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3CF1713B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91C47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1.180 (1.175-1.186)</w:t>
            </w:r>
          </w:p>
        </w:tc>
        <w:tc>
          <w:tcPr>
            <w:tcW w:w="0" w:type="auto"/>
            <w:shd w:val="clear" w:color="auto" w:fill="auto"/>
          </w:tcPr>
          <w:p w14:paraId="142BEA5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1.191 (1.178-1.204)</w:t>
            </w:r>
          </w:p>
        </w:tc>
        <w:tc>
          <w:tcPr>
            <w:tcW w:w="0" w:type="auto"/>
            <w:shd w:val="clear" w:color="auto" w:fill="auto"/>
          </w:tcPr>
          <w:p w14:paraId="73CAF4C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14:paraId="4C1CA3C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C4A38D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1.181 (1.176-1.187)</w:t>
            </w:r>
          </w:p>
        </w:tc>
        <w:tc>
          <w:tcPr>
            <w:tcW w:w="0" w:type="auto"/>
            <w:shd w:val="clear" w:color="auto" w:fill="auto"/>
          </w:tcPr>
          <w:p w14:paraId="6FC314E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1.187 (1.174-1.200)</w:t>
            </w:r>
          </w:p>
        </w:tc>
        <w:tc>
          <w:tcPr>
            <w:tcW w:w="0" w:type="auto"/>
            <w:shd w:val="clear" w:color="auto" w:fill="auto"/>
          </w:tcPr>
          <w:p w14:paraId="2A0633C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</w:tr>
      <w:tr w:rsidR="00110F89" w:rsidRPr="00691CF6" w14:paraId="449AC471" w14:textId="77777777" w:rsidTr="00C96C39">
        <w:tc>
          <w:tcPr>
            <w:tcW w:w="0" w:type="auto"/>
            <w:shd w:val="clear" w:color="auto" w:fill="auto"/>
          </w:tcPr>
          <w:p w14:paraId="07C64F56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Radial diffusivity</w:t>
            </w:r>
          </w:p>
          <w:p w14:paraId="5DDE57A7" w14:textId="77777777" w:rsidR="00110F89" w:rsidRPr="00F21F49" w:rsidRDefault="00110F89" w:rsidP="00C96C3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F49">
              <w:rPr>
                <w:rFonts w:ascii="Calibri" w:hAnsi="Calibri"/>
                <w:sz w:val="20"/>
                <w:szCs w:val="20"/>
              </w:rPr>
              <w:t>(10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-3</w:t>
            </w:r>
            <w:r w:rsidRPr="00F21F49">
              <w:rPr>
                <w:rFonts w:ascii="Calibri" w:hAnsi="Calibri"/>
                <w:sz w:val="20"/>
                <w:szCs w:val="20"/>
              </w:rPr>
              <w:t>mm</w:t>
            </w:r>
            <w:r w:rsidRPr="00F21F49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F21F49"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0" w:type="auto"/>
            <w:shd w:val="clear" w:color="auto" w:fill="auto"/>
          </w:tcPr>
          <w:p w14:paraId="35D5917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0.507 (0.502-0.513)</w:t>
            </w:r>
          </w:p>
        </w:tc>
        <w:tc>
          <w:tcPr>
            <w:tcW w:w="0" w:type="auto"/>
            <w:shd w:val="clear" w:color="auto" w:fill="auto"/>
          </w:tcPr>
          <w:p w14:paraId="5D3A360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0.524 (0.511-0.537)</w:t>
            </w:r>
          </w:p>
        </w:tc>
        <w:tc>
          <w:tcPr>
            <w:tcW w:w="0" w:type="auto"/>
            <w:shd w:val="clear" w:color="auto" w:fill="auto"/>
          </w:tcPr>
          <w:p w14:paraId="1D36B1E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5654008C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FA5F0F2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0.508 (0.502-0.513)</w:t>
            </w:r>
          </w:p>
        </w:tc>
        <w:tc>
          <w:tcPr>
            <w:tcW w:w="0" w:type="auto"/>
            <w:shd w:val="clear" w:color="auto" w:fill="auto"/>
          </w:tcPr>
          <w:p w14:paraId="4C1957F1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0.520 (0.507-0.533)</w:t>
            </w:r>
          </w:p>
        </w:tc>
        <w:tc>
          <w:tcPr>
            <w:tcW w:w="0" w:type="auto"/>
            <w:shd w:val="clear" w:color="auto" w:fill="auto"/>
          </w:tcPr>
          <w:p w14:paraId="034FA547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14:paraId="21843769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84E8DD6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0.508 (0.502-0.514)</w:t>
            </w:r>
          </w:p>
        </w:tc>
        <w:tc>
          <w:tcPr>
            <w:tcW w:w="0" w:type="auto"/>
            <w:shd w:val="clear" w:color="auto" w:fill="auto"/>
          </w:tcPr>
          <w:p w14:paraId="28A441A8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0.520 (0.507-0.534)</w:t>
            </w:r>
          </w:p>
        </w:tc>
        <w:tc>
          <w:tcPr>
            <w:tcW w:w="0" w:type="auto"/>
            <w:shd w:val="clear" w:color="auto" w:fill="auto"/>
          </w:tcPr>
          <w:p w14:paraId="4077879F" w14:textId="77777777" w:rsidR="00110F89" w:rsidRPr="00F21F49" w:rsidRDefault="00110F89" w:rsidP="00C96C39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F21F49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</w:tr>
    </w:tbl>
    <w:p w14:paraId="006EE930" w14:textId="77777777" w:rsidR="00110F89" w:rsidRDefault="00110F89" w:rsidP="00110F89">
      <w:pPr>
        <w:ind w:right="1202"/>
      </w:pPr>
    </w:p>
    <w:p w14:paraId="39F48A83" w14:textId="77777777" w:rsidR="00110F89" w:rsidRDefault="00110F89" w:rsidP="00110F89">
      <w:pPr>
        <w:ind w:right="1202"/>
      </w:pPr>
      <w:r>
        <w:t>p-values calculated for the comparison between those with and without cognitive impairment for each classification method</w:t>
      </w:r>
    </w:p>
    <w:p w14:paraId="7572A6A5" w14:textId="77777777" w:rsidR="00110F89" w:rsidRDefault="00110F89" w:rsidP="00110F89"/>
    <w:p w14:paraId="4A6FF230" w14:textId="77777777" w:rsidR="00110F89" w:rsidRPr="00F21F49" w:rsidRDefault="00110F89" w:rsidP="00110F89">
      <w:pPr>
        <w:ind w:right="1202"/>
        <w:rPr>
          <w:rFonts w:ascii="Calibri" w:eastAsia="Calibri" w:hAnsi="Calibri" w:cs="Times New Roman"/>
          <w:b/>
          <w:lang w:eastAsia="en-US"/>
        </w:rPr>
      </w:pPr>
      <w:r w:rsidRPr="00FE119A">
        <w:rPr>
          <w:rFonts w:ascii="Gill Sans SemiBold" w:hAnsi="Gill Sans SemiBold"/>
          <w:b/>
        </w:rPr>
        <w:t>Abbreviations</w:t>
      </w:r>
      <w:r>
        <w:t>: HAND – HIV-associated neurocognitive disorder; GDS – global deficit score; NMM – novel multivariate method; PAD – predicted age difference = brain predicted age – chronological age (i.e. positive values indicate brains that are older appearing than expected).</w:t>
      </w:r>
    </w:p>
    <w:p w14:paraId="43AB0B28" w14:textId="77777777" w:rsidR="00890021" w:rsidRDefault="00295666"/>
    <w:sectPr w:rsidR="00890021" w:rsidSect="00110F89">
      <w:footerReference w:type="default" r:id="rId7"/>
      <w:headerReference w:type="firs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87636" w14:textId="77777777" w:rsidR="00000000" w:rsidRDefault="00295666">
      <w:pPr>
        <w:spacing w:line="240" w:lineRule="auto"/>
      </w:pPr>
      <w:r>
        <w:separator/>
      </w:r>
    </w:p>
  </w:endnote>
  <w:endnote w:type="continuationSeparator" w:id="0">
    <w:p w14:paraId="1B42CB68" w14:textId="77777777" w:rsidR="00000000" w:rsidRDefault="00295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E89B" w14:textId="77777777" w:rsidR="00BF13C8" w:rsidRPr="00C21C68" w:rsidRDefault="00EF717C" w:rsidP="00C21C68">
    <w:pPr>
      <w:pStyle w:val="Footer"/>
      <w:jc w:val="right"/>
      <w:rPr>
        <w:rFonts w:cs="Gill Sans"/>
        <w:sz w:val="20"/>
        <w:szCs w:val="20"/>
      </w:rPr>
    </w:pPr>
    <w:r w:rsidRPr="00C21C68">
      <w:rPr>
        <w:rFonts w:cs="Gill Sans" w:hint="cs"/>
        <w:sz w:val="20"/>
        <w:szCs w:val="20"/>
        <w:lang w:val="en-US"/>
      </w:rPr>
      <w:t xml:space="preserve">Page </w:t>
    </w:r>
    <w:r w:rsidRPr="00C21C68">
      <w:rPr>
        <w:rFonts w:cs="Gill Sans" w:hint="cs"/>
        <w:sz w:val="20"/>
        <w:szCs w:val="20"/>
        <w:lang w:val="en-US"/>
      </w:rPr>
      <w:fldChar w:fldCharType="begin"/>
    </w:r>
    <w:r w:rsidRPr="00C21C68">
      <w:rPr>
        <w:rFonts w:cs="Gill Sans" w:hint="cs"/>
        <w:sz w:val="20"/>
        <w:szCs w:val="20"/>
        <w:lang w:val="en-US"/>
      </w:rPr>
      <w:instrText xml:space="preserve"> PAGE </w:instrText>
    </w:r>
    <w:r w:rsidRPr="00C21C68">
      <w:rPr>
        <w:rFonts w:cs="Gill Sans" w:hint="cs"/>
        <w:sz w:val="20"/>
        <w:szCs w:val="20"/>
        <w:lang w:val="en-US"/>
      </w:rPr>
      <w:fldChar w:fldCharType="separate"/>
    </w:r>
    <w:r w:rsidR="00295666">
      <w:rPr>
        <w:rFonts w:cs="Gill Sans"/>
        <w:noProof/>
        <w:sz w:val="20"/>
        <w:szCs w:val="20"/>
        <w:lang w:val="en-US"/>
      </w:rPr>
      <w:t>2</w:t>
    </w:r>
    <w:r w:rsidRPr="00C21C68">
      <w:rPr>
        <w:rFonts w:cs="Gill Sans" w:hint="cs"/>
        <w:sz w:val="20"/>
        <w:szCs w:val="20"/>
        <w:lang w:val="en-US"/>
      </w:rPr>
      <w:fldChar w:fldCharType="end"/>
    </w:r>
    <w:r w:rsidRPr="00C21C68">
      <w:rPr>
        <w:rFonts w:cs="Gill Sans" w:hint="cs"/>
        <w:sz w:val="20"/>
        <w:szCs w:val="20"/>
        <w:lang w:val="en-US"/>
      </w:rPr>
      <w:t xml:space="preserve"> of </w:t>
    </w:r>
    <w:r w:rsidRPr="00C21C68">
      <w:rPr>
        <w:rFonts w:cs="Gill Sans" w:hint="cs"/>
        <w:sz w:val="20"/>
        <w:szCs w:val="20"/>
        <w:lang w:val="en-US"/>
      </w:rPr>
      <w:fldChar w:fldCharType="begin"/>
    </w:r>
    <w:r w:rsidRPr="00C21C68">
      <w:rPr>
        <w:rFonts w:cs="Gill Sans" w:hint="cs"/>
        <w:sz w:val="20"/>
        <w:szCs w:val="20"/>
        <w:lang w:val="en-US"/>
      </w:rPr>
      <w:instrText xml:space="preserve"> NUMPAGES </w:instrText>
    </w:r>
    <w:r w:rsidRPr="00C21C68">
      <w:rPr>
        <w:rFonts w:cs="Gill Sans" w:hint="cs"/>
        <w:sz w:val="20"/>
        <w:szCs w:val="20"/>
        <w:lang w:val="en-US"/>
      </w:rPr>
      <w:fldChar w:fldCharType="separate"/>
    </w:r>
    <w:r w:rsidR="00295666">
      <w:rPr>
        <w:rFonts w:cs="Gill Sans"/>
        <w:noProof/>
        <w:sz w:val="20"/>
        <w:szCs w:val="20"/>
        <w:lang w:val="en-US"/>
      </w:rPr>
      <w:t>2</w:t>
    </w:r>
    <w:r w:rsidRPr="00C21C68">
      <w:rPr>
        <w:rFonts w:cs="Gill Sans" w:hint="cs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A915" w14:textId="77777777" w:rsidR="00000000" w:rsidRDefault="00295666">
      <w:pPr>
        <w:spacing w:line="240" w:lineRule="auto"/>
      </w:pPr>
      <w:r>
        <w:separator/>
      </w:r>
    </w:p>
  </w:footnote>
  <w:footnote w:type="continuationSeparator" w:id="0">
    <w:p w14:paraId="03A8B075" w14:textId="77777777" w:rsidR="00000000" w:rsidRDefault="00295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41A5" w14:textId="77777777" w:rsidR="00BF13C8" w:rsidRPr="003D7FA5" w:rsidRDefault="00EF717C" w:rsidP="00FA44D9">
    <w:pPr>
      <w:pStyle w:val="Header"/>
      <w:jc w:val="right"/>
      <w:rPr>
        <w:sz w:val="20"/>
        <w:szCs w:val="20"/>
      </w:rPr>
    </w:pPr>
    <w:r w:rsidRPr="003D7FA5">
      <w:rPr>
        <w:sz w:val="20"/>
        <w:szCs w:val="20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9"/>
    <w:rsid w:val="00110F89"/>
    <w:rsid w:val="002366BC"/>
    <w:rsid w:val="00270B85"/>
    <w:rsid w:val="00295666"/>
    <w:rsid w:val="00316745"/>
    <w:rsid w:val="006930CE"/>
    <w:rsid w:val="00C22829"/>
    <w:rsid w:val="00EF717C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89"/>
    <w:pPr>
      <w:spacing w:line="360" w:lineRule="auto"/>
      <w:jc w:val="both"/>
    </w:pPr>
    <w:rPr>
      <w:rFonts w:ascii="Gill Sans" w:eastAsia="Times New Roman" w:hAnsi="Gill Sans" w:cs="Gill Sans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F89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F89"/>
    <w:rPr>
      <w:rFonts w:ascii="Gill Sans" w:eastAsia="Calibri" w:hAnsi="Gill Sans" w:cs="Times New Roman"/>
    </w:rPr>
  </w:style>
  <w:style w:type="paragraph" w:styleId="Header">
    <w:name w:val="header"/>
    <w:basedOn w:val="Normal"/>
    <w:link w:val="HeaderChar"/>
    <w:uiPriority w:val="99"/>
    <w:unhideWhenUsed/>
    <w:rsid w:val="00110F89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0F89"/>
    <w:rPr>
      <w:rFonts w:ascii="Gill Sans" w:eastAsia="Calibri" w:hAnsi="Gill San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89"/>
    <w:pPr>
      <w:spacing w:line="360" w:lineRule="auto"/>
      <w:jc w:val="both"/>
    </w:pPr>
    <w:rPr>
      <w:rFonts w:ascii="Gill Sans" w:eastAsia="Times New Roman" w:hAnsi="Gill Sans" w:cs="Gill Sans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F89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F89"/>
    <w:rPr>
      <w:rFonts w:ascii="Gill Sans" w:eastAsia="Calibri" w:hAnsi="Gill Sans" w:cs="Times New Roman"/>
    </w:rPr>
  </w:style>
  <w:style w:type="paragraph" w:styleId="Header">
    <w:name w:val="header"/>
    <w:basedOn w:val="Normal"/>
    <w:link w:val="HeaderChar"/>
    <w:uiPriority w:val="99"/>
    <w:unhideWhenUsed/>
    <w:rsid w:val="00110F89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0F89"/>
    <w:rPr>
      <w:rFonts w:ascii="Gill Sans" w:eastAsia="Calibri" w:hAnsi="Gill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Underwood</dc:creator>
  <cp:keywords/>
  <dc:description/>
  <cp:lastModifiedBy>Nandhakumar</cp:lastModifiedBy>
  <cp:revision>4</cp:revision>
  <dcterms:created xsi:type="dcterms:W3CDTF">2019-03-05T07:06:00Z</dcterms:created>
  <dcterms:modified xsi:type="dcterms:W3CDTF">2019-05-04T07:53:00Z</dcterms:modified>
</cp:coreProperties>
</file>