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22145" w14:textId="77777777" w:rsidR="00EB1C65" w:rsidRPr="00EB1C65" w:rsidRDefault="00EB1C65" w:rsidP="001613E8">
      <w:pPr>
        <w:jc w:val="center"/>
        <w:rPr>
          <w:rFonts w:ascii="Arial" w:hAnsi="Arial" w:cs="Arial"/>
          <w:b/>
          <w:sz w:val="24"/>
          <w:szCs w:val="24"/>
        </w:rPr>
      </w:pPr>
      <w:r w:rsidRPr="00EB1C65">
        <w:rPr>
          <w:rFonts w:ascii="Arial" w:hAnsi="Arial" w:cs="Arial"/>
          <w:b/>
          <w:sz w:val="24"/>
          <w:szCs w:val="24"/>
        </w:rPr>
        <w:t xml:space="preserve">Journal of Hepatology </w:t>
      </w:r>
    </w:p>
    <w:p w14:paraId="776321C4" w14:textId="77777777" w:rsidR="001A655E" w:rsidRPr="00EB1C65" w:rsidRDefault="001B3D8D" w:rsidP="001613E8">
      <w:pPr>
        <w:jc w:val="center"/>
        <w:rPr>
          <w:rFonts w:ascii="Arial" w:hAnsi="Arial" w:cs="Arial"/>
          <w:b/>
          <w:sz w:val="24"/>
          <w:szCs w:val="24"/>
        </w:rPr>
      </w:pPr>
      <w:r w:rsidRPr="00EB1C65">
        <w:rPr>
          <w:rFonts w:ascii="Arial" w:hAnsi="Arial" w:cs="Arial"/>
          <w:b/>
          <w:sz w:val="24"/>
          <w:szCs w:val="24"/>
        </w:rPr>
        <w:t>CTAT</w:t>
      </w:r>
      <w:r w:rsidR="00EB1C65" w:rsidRPr="00EB1C65">
        <w:rPr>
          <w:rFonts w:ascii="Arial" w:hAnsi="Arial" w:cs="Arial"/>
          <w:b/>
          <w:sz w:val="24"/>
          <w:szCs w:val="24"/>
        </w:rPr>
        <w:t xml:space="preserve"> methods</w:t>
      </w:r>
    </w:p>
    <w:p w14:paraId="311343E8" w14:textId="77777777" w:rsidR="00AA42D2" w:rsidRDefault="00012F46" w:rsidP="001613E8">
      <w:pPr>
        <w:rPr>
          <w:rFonts w:ascii="Arial" w:hAnsi="Arial" w:cs="Arial"/>
        </w:rPr>
      </w:pPr>
      <w:r>
        <w:rPr>
          <w:rFonts w:ascii="Arial" w:hAnsi="Arial" w:cs="Arial"/>
        </w:rPr>
        <w:t>Tables</w:t>
      </w:r>
      <w:r w:rsidR="001613E8">
        <w:rPr>
          <w:rFonts w:ascii="Arial" w:hAnsi="Arial" w:cs="Arial"/>
        </w:rPr>
        <w:t xml:space="preserve"> for a “</w:t>
      </w:r>
      <w:r w:rsidR="001613E8" w:rsidRPr="00012F46">
        <w:rPr>
          <w:rFonts w:ascii="Arial" w:hAnsi="Arial" w:cs="Arial"/>
          <w:u w:val="single"/>
        </w:rPr>
        <w:t>C</w:t>
      </w:r>
      <w:r w:rsidR="001613E8" w:rsidRPr="001613E8">
        <w:rPr>
          <w:rFonts w:ascii="Arial" w:hAnsi="Arial" w:cs="Arial"/>
        </w:rPr>
        <w:t xml:space="preserve">omplete, </w:t>
      </w:r>
      <w:r w:rsidR="001613E8" w:rsidRPr="00012F46">
        <w:rPr>
          <w:rFonts w:ascii="Arial" w:hAnsi="Arial" w:cs="Arial"/>
          <w:u w:val="single"/>
        </w:rPr>
        <w:t>T</w:t>
      </w:r>
      <w:r w:rsidR="001613E8" w:rsidRPr="001613E8">
        <w:rPr>
          <w:rFonts w:ascii="Arial" w:hAnsi="Arial" w:cs="Arial"/>
        </w:rPr>
        <w:t xml:space="preserve">ransparent, </w:t>
      </w:r>
      <w:r w:rsidR="001613E8" w:rsidRPr="00012F46">
        <w:rPr>
          <w:rFonts w:ascii="Arial" w:hAnsi="Arial" w:cs="Arial"/>
          <w:u w:val="single"/>
        </w:rPr>
        <w:t>A</w:t>
      </w:r>
      <w:r w:rsidR="001613E8" w:rsidRPr="001613E8">
        <w:rPr>
          <w:rFonts w:ascii="Arial" w:hAnsi="Arial" w:cs="Arial"/>
        </w:rPr>
        <w:t xml:space="preserve">ccurate and </w:t>
      </w:r>
      <w:r w:rsidR="001613E8" w:rsidRPr="00012F46">
        <w:rPr>
          <w:rFonts w:ascii="Arial" w:hAnsi="Arial" w:cs="Arial"/>
          <w:u w:val="single"/>
        </w:rPr>
        <w:t>T</w:t>
      </w:r>
      <w:r w:rsidR="001613E8" w:rsidRPr="001613E8">
        <w:rPr>
          <w:rFonts w:ascii="Arial" w:hAnsi="Arial" w:cs="Arial"/>
        </w:rPr>
        <w:t>imely account</w:t>
      </w:r>
      <w:r w:rsidR="001613E8">
        <w:rPr>
          <w:rFonts w:ascii="Arial" w:hAnsi="Arial" w:cs="Arial"/>
        </w:rPr>
        <w:t>” (CTAT) are now mandatory</w:t>
      </w:r>
      <w:r w:rsidR="007E3EDF">
        <w:rPr>
          <w:rFonts w:ascii="Arial" w:hAnsi="Arial" w:cs="Arial"/>
        </w:rPr>
        <w:t xml:space="preserve"> for all revised submissions</w:t>
      </w:r>
      <w:r w:rsidR="001613E8">
        <w:rPr>
          <w:rFonts w:ascii="Arial" w:hAnsi="Arial" w:cs="Arial"/>
        </w:rPr>
        <w:t>. The aim is to enhance</w:t>
      </w:r>
      <w:r w:rsidR="00AA42D2">
        <w:rPr>
          <w:rFonts w:ascii="Arial" w:hAnsi="Arial" w:cs="Arial"/>
        </w:rPr>
        <w:t xml:space="preserve"> the reproducibility of methods. </w:t>
      </w:r>
    </w:p>
    <w:p w14:paraId="4B20DDBE" w14:textId="77777777" w:rsidR="001613E8" w:rsidRDefault="00AA42D2" w:rsidP="00AA42D2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AA42D2">
        <w:rPr>
          <w:rFonts w:ascii="Arial" w:hAnsi="Arial" w:cs="Arial"/>
        </w:rPr>
        <w:t xml:space="preserve">nly include the parts relevant </w:t>
      </w:r>
      <w:r>
        <w:rPr>
          <w:rFonts w:ascii="Arial" w:hAnsi="Arial" w:cs="Arial"/>
        </w:rPr>
        <w:t>to your study</w:t>
      </w:r>
    </w:p>
    <w:p w14:paraId="46E7A048" w14:textId="77777777" w:rsidR="00AA42D2" w:rsidRDefault="00AA42D2" w:rsidP="00AA42D2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Refer to the CTAT in the main text</w:t>
      </w:r>
      <w:r w:rsidR="007E3EDF">
        <w:rPr>
          <w:rFonts w:ascii="Arial" w:hAnsi="Arial" w:cs="Arial"/>
        </w:rPr>
        <w:t xml:space="preserve"> as ‘Supplementary CTAT Table’</w:t>
      </w:r>
      <w:r>
        <w:rPr>
          <w:rFonts w:ascii="Arial" w:hAnsi="Arial" w:cs="Arial"/>
        </w:rPr>
        <w:t xml:space="preserve"> </w:t>
      </w:r>
    </w:p>
    <w:p w14:paraId="3EFCD754" w14:textId="77777777" w:rsidR="00AA42D2" w:rsidRDefault="00AA42D2" w:rsidP="00AA42D2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Do not add subheadings</w:t>
      </w:r>
    </w:p>
    <w:p w14:paraId="04DD7DF2" w14:textId="77777777" w:rsidR="00AA42D2" w:rsidRDefault="00AA42D2" w:rsidP="00AA42D2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Add as many rows as needed to include all information</w:t>
      </w:r>
    </w:p>
    <w:p w14:paraId="40356AE1" w14:textId="77777777" w:rsidR="001613E8" w:rsidRDefault="00012F46" w:rsidP="001613E8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Only include one item per row</w:t>
      </w:r>
    </w:p>
    <w:p w14:paraId="5C521BE5" w14:textId="77777777" w:rsidR="003D7576" w:rsidRDefault="003D7576" w:rsidP="003D7576">
      <w:pPr>
        <w:pStyle w:val="Listenabsatz"/>
        <w:rPr>
          <w:rFonts w:ascii="Arial" w:hAnsi="Arial" w:cs="Arial"/>
        </w:rPr>
      </w:pPr>
    </w:p>
    <w:p w14:paraId="5504F815" w14:textId="77777777" w:rsidR="003D7576" w:rsidRPr="003D7576" w:rsidRDefault="003D7576" w:rsidP="003D7576">
      <w:pPr>
        <w:rPr>
          <w:rFonts w:ascii="Arial" w:hAnsi="Arial" w:cs="Arial"/>
          <w:b/>
        </w:rPr>
      </w:pPr>
      <w:r w:rsidRPr="003D7576">
        <w:rPr>
          <w:rFonts w:ascii="Arial" w:hAnsi="Arial" w:cs="Arial"/>
          <w:b/>
        </w:rPr>
        <w:t>If the CTAT form is not relevant to your study, please outline the reasons why: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D7576" w14:paraId="0174387D" w14:textId="77777777" w:rsidTr="003D7576">
        <w:tc>
          <w:tcPr>
            <w:tcW w:w="9062" w:type="dxa"/>
          </w:tcPr>
          <w:p w14:paraId="3AAE19F1" w14:textId="77777777" w:rsidR="003D7576" w:rsidRDefault="003D7576" w:rsidP="003D7576">
            <w:pPr>
              <w:rPr>
                <w:rFonts w:ascii="Arial" w:hAnsi="Arial" w:cs="Arial"/>
              </w:rPr>
            </w:pPr>
          </w:p>
          <w:p w14:paraId="442603FF" w14:textId="77777777" w:rsidR="003D7576" w:rsidRDefault="003D7576" w:rsidP="003D7576">
            <w:pPr>
              <w:rPr>
                <w:rFonts w:ascii="Arial" w:hAnsi="Arial" w:cs="Arial"/>
              </w:rPr>
            </w:pPr>
          </w:p>
        </w:tc>
      </w:tr>
    </w:tbl>
    <w:p w14:paraId="62A7C7A2" w14:textId="77777777" w:rsidR="00AA42D2" w:rsidRPr="00AA42D2" w:rsidRDefault="00AA42D2" w:rsidP="00AA42D2">
      <w:pPr>
        <w:pStyle w:val="Listenabsatz"/>
        <w:rPr>
          <w:rFonts w:ascii="Arial" w:hAnsi="Arial" w:cs="Arial"/>
        </w:rPr>
      </w:pPr>
    </w:p>
    <w:p w14:paraId="59A282D8" w14:textId="77777777" w:rsidR="001B3D8D" w:rsidRPr="001613E8" w:rsidRDefault="001B3D8D" w:rsidP="001B3D8D">
      <w:pPr>
        <w:pStyle w:val="Listenabsatz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Antibodies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1B3D8D" w:rsidRPr="001613E8" w14:paraId="385128D1" w14:textId="77777777" w:rsidTr="001B3D8D">
        <w:tc>
          <w:tcPr>
            <w:tcW w:w="1812" w:type="dxa"/>
          </w:tcPr>
          <w:p w14:paraId="4A827A7A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812" w:type="dxa"/>
          </w:tcPr>
          <w:p w14:paraId="0AA16447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Citation</w:t>
            </w:r>
          </w:p>
        </w:tc>
        <w:tc>
          <w:tcPr>
            <w:tcW w:w="1812" w:type="dxa"/>
          </w:tcPr>
          <w:p w14:paraId="6C90B5FB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Supplier</w:t>
            </w:r>
          </w:p>
        </w:tc>
        <w:tc>
          <w:tcPr>
            <w:tcW w:w="1813" w:type="dxa"/>
          </w:tcPr>
          <w:p w14:paraId="06A25540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Cat no.</w:t>
            </w:r>
          </w:p>
        </w:tc>
        <w:tc>
          <w:tcPr>
            <w:tcW w:w="1813" w:type="dxa"/>
          </w:tcPr>
          <w:p w14:paraId="1CAD1D7E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Clone no.</w:t>
            </w:r>
          </w:p>
        </w:tc>
      </w:tr>
      <w:tr w:rsidR="001B3D8D" w:rsidRPr="001613E8" w14:paraId="04473C2B" w14:textId="77777777" w:rsidTr="001B3D8D">
        <w:tc>
          <w:tcPr>
            <w:tcW w:w="1812" w:type="dxa"/>
          </w:tcPr>
          <w:p w14:paraId="1C979CB0" w14:textId="0EC586F0" w:rsidR="001B3D8D" w:rsidRPr="001613E8" w:rsidRDefault="00125205" w:rsidP="001B3D8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812" w:type="dxa"/>
          </w:tcPr>
          <w:p w14:paraId="7F62DFB4" w14:textId="4AD657D7" w:rsidR="001B3D8D" w:rsidRPr="001613E8" w:rsidRDefault="00125205" w:rsidP="001B3D8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812" w:type="dxa"/>
          </w:tcPr>
          <w:p w14:paraId="0F2CFF72" w14:textId="1BF4A4DB" w:rsidR="001B3D8D" w:rsidRPr="001613E8" w:rsidRDefault="00125205" w:rsidP="001B3D8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813" w:type="dxa"/>
          </w:tcPr>
          <w:p w14:paraId="4C50600D" w14:textId="13651F8E" w:rsidR="001B3D8D" w:rsidRPr="001613E8" w:rsidRDefault="00125205" w:rsidP="001B3D8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813" w:type="dxa"/>
          </w:tcPr>
          <w:p w14:paraId="4281AFEF" w14:textId="297854B1" w:rsidR="001B3D8D" w:rsidRPr="001613E8" w:rsidRDefault="00125205" w:rsidP="001B3D8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</w:tbl>
    <w:p w14:paraId="3BDBF704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00A0338B" w14:textId="77777777" w:rsidR="001B3D8D" w:rsidRPr="001613E8" w:rsidRDefault="001B3D8D" w:rsidP="001B3D8D">
      <w:pPr>
        <w:pStyle w:val="Listenabsatz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Cell lines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453"/>
        <w:gridCol w:w="1470"/>
        <w:gridCol w:w="1475"/>
        <w:gridCol w:w="1431"/>
        <w:gridCol w:w="1477"/>
        <w:gridCol w:w="1756"/>
      </w:tblGrid>
      <w:tr w:rsidR="001B3D8D" w:rsidRPr="001613E8" w14:paraId="3BF16237" w14:textId="77777777" w:rsidTr="001B3D8D">
        <w:tc>
          <w:tcPr>
            <w:tcW w:w="1510" w:type="dxa"/>
          </w:tcPr>
          <w:p w14:paraId="1CE5FBDE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510" w:type="dxa"/>
          </w:tcPr>
          <w:p w14:paraId="3DFC391C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Citation</w:t>
            </w:r>
          </w:p>
        </w:tc>
        <w:tc>
          <w:tcPr>
            <w:tcW w:w="1510" w:type="dxa"/>
          </w:tcPr>
          <w:p w14:paraId="1027B4C3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Supplier</w:t>
            </w:r>
          </w:p>
        </w:tc>
        <w:tc>
          <w:tcPr>
            <w:tcW w:w="1510" w:type="dxa"/>
          </w:tcPr>
          <w:p w14:paraId="5E4E66DE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Cat no.</w:t>
            </w:r>
          </w:p>
        </w:tc>
        <w:tc>
          <w:tcPr>
            <w:tcW w:w="1511" w:type="dxa"/>
          </w:tcPr>
          <w:p w14:paraId="00CD3E2D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Passage no.</w:t>
            </w:r>
          </w:p>
        </w:tc>
        <w:tc>
          <w:tcPr>
            <w:tcW w:w="1511" w:type="dxa"/>
          </w:tcPr>
          <w:p w14:paraId="5CD6EA8F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Authentication test method</w:t>
            </w:r>
          </w:p>
        </w:tc>
      </w:tr>
      <w:tr w:rsidR="001B3D8D" w:rsidRPr="001613E8" w14:paraId="2229EDBF" w14:textId="77777777" w:rsidTr="001B3D8D">
        <w:tc>
          <w:tcPr>
            <w:tcW w:w="1510" w:type="dxa"/>
          </w:tcPr>
          <w:p w14:paraId="3651BD5C" w14:textId="0855D66F" w:rsidR="001B3D8D" w:rsidRPr="001613E8" w:rsidRDefault="00125205" w:rsidP="001B3D8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510" w:type="dxa"/>
          </w:tcPr>
          <w:p w14:paraId="78DA430B" w14:textId="6010026A" w:rsidR="001B3D8D" w:rsidRPr="001613E8" w:rsidRDefault="00125205" w:rsidP="001B3D8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510" w:type="dxa"/>
          </w:tcPr>
          <w:p w14:paraId="684AE7EB" w14:textId="61398F25" w:rsidR="001B3D8D" w:rsidRPr="001613E8" w:rsidRDefault="00125205" w:rsidP="001B3D8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510" w:type="dxa"/>
          </w:tcPr>
          <w:p w14:paraId="1CB00401" w14:textId="78357B32" w:rsidR="001B3D8D" w:rsidRPr="001613E8" w:rsidRDefault="00125205" w:rsidP="001B3D8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511" w:type="dxa"/>
          </w:tcPr>
          <w:p w14:paraId="279667D7" w14:textId="36C41790" w:rsidR="001B3D8D" w:rsidRPr="001613E8" w:rsidRDefault="00125205" w:rsidP="001B3D8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511" w:type="dxa"/>
          </w:tcPr>
          <w:p w14:paraId="501A75E7" w14:textId="1BC8C675" w:rsidR="001B3D8D" w:rsidRPr="001613E8" w:rsidRDefault="00125205" w:rsidP="001B3D8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</w:tbl>
    <w:p w14:paraId="3D926F29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35BF4945" w14:textId="77777777" w:rsidR="001B3D8D" w:rsidRPr="001613E8" w:rsidRDefault="001B3D8D" w:rsidP="001B3D8D">
      <w:pPr>
        <w:pStyle w:val="Listenabsatz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Organisms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294"/>
        <w:gridCol w:w="1294"/>
        <w:gridCol w:w="1294"/>
        <w:gridCol w:w="1295"/>
        <w:gridCol w:w="1295"/>
        <w:gridCol w:w="1295"/>
        <w:gridCol w:w="1295"/>
      </w:tblGrid>
      <w:tr w:rsidR="001B3D8D" w:rsidRPr="001613E8" w14:paraId="15AE5C82" w14:textId="77777777" w:rsidTr="001B3D8D">
        <w:tc>
          <w:tcPr>
            <w:tcW w:w="1294" w:type="dxa"/>
          </w:tcPr>
          <w:p w14:paraId="066A9996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294" w:type="dxa"/>
          </w:tcPr>
          <w:p w14:paraId="4292C7D7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Citation</w:t>
            </w:r>
          </w:p>
        </w:tc>
        <w:tc>
          <w:tcPr>
            <w:tcW w:w="1294" w:type="dxa"/>
          </w:tcPr>
          <w:p w14:paraId="14094D5D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Supplier</w:t>
            </w:r>
          </w:p>
        </w:tc>
        <w:tc>
          <w:tcPr>
            <w:tcW w:w="1295" w:type="dxa"/>
          </w:tcPr>
          <w:p w14:paraId="43E99C7C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Strain</w:t>
            </w:r>
          </w:p>
        </w:tc>
        <w:tc>
          <w:tcPr>
            <w:tcW w:w="1295" w:type="dxa"/>
          </w:tcPr>
          <w:p w14:paraId="7425279F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Sex</w:t>
            </w:r>
          </w:p>
        </w:tc>
        <w:tc>
          <w:tcPr>
            <w:tcW w:w="1295" w:type="dxa"/>
          </w:tcPr>
          <w:p w14:paraId="506DF227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Age</w:t>
            </w:r>
          </w:p>
        </w:tc>
        <w:tc>
          <w:tcPr>
            <w:tcW w:w="1295" w:type="dxa"/>
          </w:tcPr>
          <w:p w14:paraId="24EF9185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Overall n number</w:t>
            </w:r>
          </w:p>
        </w:tc>
      </w:tr>
      <w:tr w:rsidR="001B3D8D" w:rsidRPr="001613E8" w14:paraId="756748FC" w14:textId="77777777" w:rsidTr="001B3D8D">
        <w:tc>
          <w:tcPr>
            <w:tcW w:w="1294" w:type="dxa"/>
          </w:tcPr>
          <w:p w14:paraId="5D1F9BC0" w14:textId="00723380" w:rsidR="001B3D8D" w:rsidRPr="001613E8" w:rsidRDefault="00125205" w:rsidP="001B3D8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294" w:type="dxa"/>
          </w:tcPr>
          <w:p w14:paraId="20A6FB41" w14:textId="382E636F" w:rsidR="001B3D8D" w:rsidRPr="001613E8" w:rsidRDefault="00125205" w:rsidP="001B3D8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294" w:type="dxa"/>
          </w:tcPr>
          <w:p w14:paraId="4101B2AC" w14:textId="66A95A10" w:rsidR="001B3D8D" w:rsidRPr="001613E8" w:rsidRDefault="00125205" w:rsidP="001B3D8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295" w:type="dxa"/>
          </w:tcPr>
          <w:p w14:paraId="793043F4" w14:textId="09F0FAB9" w:rsidR="001B3D8D" w:rsidRPr="001613E8" w:rsidRDefault="00125205" w:rsidP="001B3D8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295" w:type="dxa"/>
          </w:tcPr>
          <w:p w14:paraId="4BABCED1" w14:textId="7CCF35B0" w:rsidR="001B3D8D" w:rsidRPr="001613E8" w:rsidRDefault="00125205" w:rsidP="001B3D8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295" w:type="dxa"/>
          </w:tcPr>
          <w:p w14:paraId="192A066A" w14:textId="344BA0C4" w:rsidR="001B3D8D" w:rsidRPr="001613E8" w:rsidRDefault="00125205" w:rsidP="001B3D8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295" w:type="dxa"/>
          </w:tcPr>
          <w:p w14:paraId="7C44C5DA" w14:textId="54635465" w:rsidR="001B3D8D" w:rsidRPr="001613E8" w:rsidRDefault="00125205" w:rsidP="001B3D8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</w:tbl>
    <w:p w14:paraId="1667D114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27CCA48A" w14:textId="77777777" w:rsidR="001B3D8D" w:rsidRPr="001613E8" w:rsidRDefault="001B3D8D" w:rsidP="001B3D8D">
      <w:pPr>
        <w:pStyle w:val="Listenabsatz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Sequence based reagents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B3D8D" w:rsidRPr="001613E8" w14:paraId="41A0E24D" w14:textId="77777777" w:rsidTr="001B3D8D">
        <w:tc>
          <w:tcPr>
            <w:tcW w:w="3020" w:type="dxa"/>
          </w:tcPr>
          <w:p w14:paraId="70D1056A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3021" w:type="dxa"/>
          </w:tcPr>
          <w:p w14:paraId="1DC9B80F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Sequence</w:t>
            </w:r>
          </w:p>
        </w:tc>
        <w:tc>
          <w:tcPr>
            <w:tcW w:w="3021" w:type="dxa"/>
          </w:tcPr>
          <w:p w14:paraId="5EA6D75D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Supplier</w:t>
            </w:r>
          </w:p>
        </w:tc>
      </w:tr>
      <w:tr w:rsidR="001B3D8D" w:rsidRPr="001613E8" w14:paraId="073140F6" w14:textId="77777777" w:rsidTr="001B3D8D">
        <w:tc>
          <w:tcPr>
            <w:tcW w:w="3020" w:type="dxa"/>
          </w:tcPr>
          <w:p w14:paraId="541683CE" w14:textId="01A994B1" w:rsidR="001B3D8D" w:rsidRPr="001613E8" w:rsidRDefault="00125205" w:rsidP="001B3D8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3021" w:type="dxa"/>
          </w:tcPr>
          <w:p w14:paraId="7ECB5BE2" w14:textId="61B9F04A" w:rsidR="001B3D8D" w:rsidRPr="001613E8" w:rsidRDefault="00125205" w:rsidP="001B3D8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3021" w:type="dxa"/>
          </w:tcPr>
          <w:p w14:paraId="5A90FC70" w14:textId="3544243F" w:rsidR="001B3D8D" w:rsidRPr="001613E8" w:rsidRDefault="00125205" w:rsidP="001B3D8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</w:tbl>
    <w:p w14:paraId="0795E2E8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1C2E80FA" w14:textId="77777777" w:rsidR="001B3D8D" w:rsidRPr="001613E8" w:rsidRDefault="001B3D8D" w:rsidP="001B3D8D">
      <w:pPr>
        <w:pStyle w:val="Listenabsatz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Biological samples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B3D8D" w:rsidRPr="001613E8" w14:paraId="5B81E96D" w14:textId="77777777" w:rsidTr="007F1C4B">
        <w:tc>
          <w:tcPr>
            <w:tcW w:w="3020" w:type="dxa"/>
          </w:tcPr>
          <w:p w14:paraId="3F16AE1E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3021" w:type="dxa"/>
          </w:tcPr>
          <w:p w14:paraId="642290AF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Source</w:t>
            </w:r>
          </w:p>
        </w:tc>
        <w:tc>
          <w:tcPr>
            <w:tcW w:w="3021" w:type="dxa"/>
          </w:tcPr>
          <w:p w14:paraId="1D1576F9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Identifier</w:t>
            </w:r>
          </w:p>
        </w:tc>
      </w:tr>
      <w:tr w:rsidR="001B3D8D" w:rsidRPr="001613E8" w14:paraId="4B790CB8" w14:textId="77777777" w:rsidTr="007F1C4B">
        <w:tc>
          <w:tcPr>
            <w:tcW w:w="3020" w:type="dxa"/>
          </w:tcPr>
          <w:p w14:paraId="21E4D291" w14:textId="122F5045" w:rsidR="001B3D8D" w:rsidRPr="001613E8" w:rsidRDefault="00125205" w:rsidP="007F1C4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3021" w:type="dxa"/>
          </w:tcPr>
          <w:p w14:paraId="626EC197" w14:textId="3C271034" w:rsidR="001B3D8D" w:rsidRPr="001613E8" w:rsidRDefault="00125205" w:rsidP="007F1C4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3021" w:type="dxa"/>
          </w:tcPr>
          <w:p w14:paraId="4E05B18B" w14:textId="41A56A04" w:rsidR="001B3D8D" w:rsidRPr="001613E8" w:rsidRDefault="00125205" w:rsidP="007F1C4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</w:tbl>
    <w:p w14:paraId="7DE9C5E8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0C5A5809" w14:textId="77777777" w:rsidR="001B3D8D" w:rsidRPr="001613E8" w:rsidRDefault="001B3D8D" w:rsidP="001B3D8D">
      <w:pPr>
        <w:pStyle w:val="Listenabsatz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Deposited data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B3D8D" w:rsidRPr="001613E8" w14:paraId="00A1F330" w14:textId="77777777" w:rsidTr="007F1C4B">
        <w:tc>
          <w:tcPr>
            <w:tcW w:w="3020" w:type="dxa"/>
          </w:tcPr>
          <w:p w14:paraId="00F00367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Name of repository</w:t>
            </w:r>
          </w:p>
        </w:tc>
        <w:tc>
          <w:tcPr>
            <w:tcW w:w="3021" w:type="dxa"/>
          </w:tcPr>
          <w:p w14:paraId="12BF2764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Identifier</w:t>
            </w:r>
          </w:p>
        </w:tc>
        <w:tc>
          <w:tcPr>
            <w:tcW w:w="3021" w:type="dxa"/>
          </w:tcPr>
          <w:p w14:paraId="4A56D7CF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Link</w:t>
            </w:r>
          </w:p>
        </w:tc>
      </w:tr>
      <w:tr w:rsidR="001B3D8D" w:rsidRPr="001613E8" w14:paraId="680020B5" w14:textId="77777777" w:rsidTr="007F1C4B">
        <w:tc>
          <w:tcPr>
            <w:tcW w:w="3020" w:type="dxa"/>
          </w:tcPr>
          <w:p w14:paraId="5FFB1F19" w14:textId="01E0EE1A" w:rsidR="001B3D8D" w:rsidRPr="001613E8" w:rsidRDefault="00125205" w:rsidP="007F1C4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3021" w:type="dxa"/>
          </w:tcPr>
          <w:p w14:paraId="3FE4F7CC" w14:textId="2D1B1C56" w:rsidR="001B3D8D" w:rsidRPr="001613E8" w:rsidRDefault="00125205" w:rsidP="007F1C4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3021" w:type="dxa"/>
          </w:tcPr>
          <w:p w14:paraId="4E0319C3" w14:textId="041ACE43" w:rsidR="001B3D8D" w:rsidRPr="001613E8" w:rsidRDefault="00125205" w:rsidP="007F1C4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</w:tbl>
    <w:p w14:paraId="67F3BBE8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0C7CB2AA" w14:textId="77777777" w:rsidR="00EB1C65" w:rsidRDefault="00EB1C65">
      <w:pPr>
        <w:rPr>
          <w:rFonts w:ascii="Arial" w:hAnsi="Arial" w:cs="Arial"/>
          <w:b/>
        </w:rPr>
      </w:pPr>
    </w:p>
    <w:p w14:paraId="26DECF25" w14:textId="77777777" w:rsidR="001B3D8D" w:rsidRPr="001613E8" w:rsidRDefault="001B3D8D" w:rsidP="001B3D8D">
      <w:pPr>
        <w:pStyle w:val="Listenabsatz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lastRenderedPageBreak/>
        <w:t>Software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613E8" w:rsidRPr="001613E8" w14:paraId="5E804ED4" w14:textId="77777777" w:rsidTr="007F1C4B">
        <w:tc>
          <w:tcPr>
            <w:tcW w:w="3020" w:type="dxa"/>
          </w:tcPr>
          <w:p w14:paraId="4CBD786F" w14:textId="77777777" w:rsidR="001613E8" w:rsidRPr="001613E8" w:rsidRDefault="001613E8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Software name</w:t>
            </w:r>
          </w:p>
        </w:tc>
        <w:tc>
          <w:tcPr>
            <w:tcW w:w="3021" w:type="dxa"/>
          </w:tcPr>
          <w:p w14:paraId="1BC22ACB" w14:textId="77777777" w:rsidR="001613E8" w:rsidRPr="001613E8" w:rsidRDefault="001613E8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Manufacturer</w:t>
            </w:r>
          </w:p>
        </w:tc>
        <w:tc>
          <w:tcPr>
            <w:tcW w:w="3021" w:type="dxa"/>
          </w:tcPr>
          <w:p w14:paraId="02F079E1" w14:textId="77777777" w:rsidR="001613E8" w:rsidRPr="001613E8" w:rsidRDefault="001613E8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Version</w:t>
            </w:r>
          </w:p>
        </w:tc>
      </w:tr>
      <w:tr w:rsidR="00125205" w:rsidRPr="001613E8" w14:paraId="74E6CB6D" w14:textId="77777777" w:rsidTr="007F1C4B">
        <w:tc>
          <w:tcPr>
            <w:tcW w:w="3020" w:type="dxa"/>
          </w:tcPr>
          <w:p w14:paraId="7B5D0DA8" w14:textId="1C07682E" w:rsidR="00125205" w:rsidRPr="001613E8" w:rsidRDefault="00125205" w:rsidP="0012520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R </w:t>
            </w:r>
          </w:p>
        </w:tc>
        <w:tc>
          <w:tcPr>
            <w:tcW w:w="3021" w:type="dxa"/>
          </w:tcPr>
          <w:p w14:paraId="3BE1D36D" w14:textId="63346D4C" w:rsidR="00125205" w:rsidRPr="001613E8" w:rsidRDefault="00125205" w:rsidP="0012520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 Core Team, R Foundation for Statistical Computing, Vienna, Austria</w:t>
            </w:r>
          </w:p>
        </w:tc>
        <w:tc>
          <w:tcPr>
            <w:tcW w:w="3021" w:type="dxa"/>
          </w:tcPr>
          <w:p w14:paraId="6178DDEE" w14:textId="3D12F41E" w:rsidR="00125205" w:rsidRPr="001613E8" w:rsidRDefault="00125205" w:rsidP="0012520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4.</w:t>
            </w:r>
            <w:r>
              <w:rPr>
                <w:rFonts w:ascii="Arial" w:hAnsi="Arial" w:cs="Arial"/>
                <w:b/>
              </w:rPr>
              <w:t>5</w:t>
            </w:r>
            <w:r>
              <w:rPr>
                <w:rFonts w:ascii="Arial" w:hAnsi="Arial" w:cs="Arial"/>
                <w:b/>
              </w:rPr>
              <w:t>.</w:t>
            </w:r>
            <w:r>
              <w:rPr>
                <w:rFonts w:ascii="Arial" w:hAnsi="Arial" w:cs="Arial"/>
                <w:b/>
              </w:rPr>
              <w:t>1</w:t>
            </w:r>
          </w:p>
        </w:tc>
      </w:tr>
      <w:tr w:rsidR="00125205" w:rsidRPr="001613E8" w14:paraId="754200CD" w14:textId="77777777" w:rsidTr="007F1C4B">
        <w:tc>
          <w:tcPr>
            <w:tcW w:w="3020" w:type="dxa"/>
          </w:tcPr>
          <w:p w14:paraId="3A06DE04" w14:textId="0025AD97" w:rsidR="00125205" w:rsidRDefault="00125205" w:rsidP="0012520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GraphPad Prism</w:t>
            </w:r>
          </w:p>
        </w:tc>
        <w:tc>
          <w:tcPr>
            <w:tcW w:w="3021" w:type="dxa"/>
          </w:tcPr>
          <w:p w14:paraId="348011BA" w14:textId="408129BC" w:rsidR="00125205" w:rsidRDefault="00125205" w:rsidP="0012520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GraphPad Software, La Jolla, CA, USA</w:t>
            </w:r>
          </w:p>
        </w:tc>
        <w:tc>
          <w:tcPr>
            <w:tcW w:w="3021" w:type="dxa"/>
          </w:tcPr>
          <w:p w14:paraId="3034D0FB" w14:textId="362AEDC3" w:rsidR="00125205" w:rsidRDefault="00125205" w:rsidP="0012520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</w:tr>
    </w:tbl>
    <w:p w14:paraId="5516F7E0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6D304023" w14:textId="77777777" w:rsidR="001613E8" w:rsidRPr="005076FC" w:rsidRDefault="001B3D8D" w:rsidP="001613E8">
      <w:pPr>
        <w:pStyle w:val="Listenabsatz"/>
        <w:numPr>
          <w:ilvl w:val="1"/>
          <w:numId w:val="1"/>
        </w:numPr>
        <w:rPr>
          <w:rFonts w:ascii="Arial" w:hAnsi="Arial" w:cs="Arial"/>
          <w:b/>
          <w:lang w:val="fr-CH"/>
        </w:rPr>
      </w:pPr>
      <w:proofErr w:type="spellStart"/>
      <w:r w:rsidRPr="005076FC">
        <w:rPr>
          <w:rFonts w:ascii="Arial" w:hAnsi="Arial" w:cs="Arial"/>
          <w:b/>
          <w:lang w:val="fr-CH"/>
        </w:rPr>
        <w:t>Other</w:t>
      </w:r>
      <w:proofErr w:type="spellEnd"/>
      <w:r w:rsidR="006532B4">
        <w:rPr>
          <w:rFonts w:ascii="Arial" w:hAnsi="Arial" w:cs="Arial"/>
          <w:b/>
          <w:lang w:val="fr-CH"/>
        </w:rPr>
        <w:t xml:space="preserve"> (e.g.</w:t>
      </w:r>
      <w:r w:rsidR="001613E8" w:rsidRPr="005076FC">
        <w:rPr>
          <w:rFonts w:ascii="Arial" w:hAnsi="Arial" w:cs="Arial"/>
          <w:b/>
          <w:lang w:val="fr-CH"/>
        </w:rPr>
        <w:t xml:space="preserve"> </w:t>
      </w:r>
      <w:proofErr w:type="spellStart"/>
      <w:r w:rsidR="007E3EDF">
        <w:rPr>
          <w:rFonts w:ascii="Arial" w:hAnsi="Arial" w:cs="Arial"/>
          <w:b/>
          <w:lang w:val="fr-CH"/>
        </w:rPr>
        <w:t>drugs</w:t>
      </w:r>
      <w:proofErr w:type="spellEnd"/>
      <w:r w:rsidR="007E3EDF">
        <w:rPr>
          <w:rFonts w:ascii="Arial" w:hAnsi="Arial" w:cs="Arial"/>
          <w:b/>
          <w:lang w:val="fr-CH"/>
        </w:rPr>
        <w:t xml:space="preserve">, </w:t>
      </w:r>
      <w:proofErr w:type="spellStart"/>
      <w:r w:rsidR="001613E8" w:rsidRPr="005076FC">
        <w:rPr>
          <w:rFonts w:ascii="Arial" w:hAnsi="Arial" w:cs="Arial"/>
          <w:b/>
          <w:lang w:val="fr-CH"/>
        </w:rPr>
        <w:t>proteins</w:t>
      </w:r>
      <w:proofErr w:type="spellEnd"/>
      <w:r w:rsidR="001613E8" w:rsidRPr="005076FC">
        <w:rPr>
          <w:rFonts w:ascii="Arial" w:hAnsi="Arial" w:cs="Arial"/>
          <w:b/>
          <w:lang w:val="fr-CH"/>
        </w:rPr>
        <w:t xml:space="preserve">, </w:t>
      </w:r>
      <w:proofErr w:type="spellStart"/>
      <w:r w:rsidR="001613E8" w:rsidRPr="005076FC">
        <w:rPr>
          <w:rFonts w:ascii="Arial" w:hAnsi="Arial" w:cs="Arial"/>
          <w:b/>
          <w:lang w:val="fr-CH"/>
        </w:rPr>
        <w:t>vectors</w:t>
      </w:r>
      <w:proofErr w:type="spellEnd"/>
      <w:r w:rsidR="001613E8" w:rsidRPr="005076FC">
        <w:rPr>
          <w:rFonts w:ascii="Arial" w:hAnsi="Arial" w:cs="Arial"/>
          <w:b/>
          <w:lang w:val="fr-CH"/>
        </w:rPr>
        <w:t xml:space="preserve"> etc.)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613E8" w:rsidRPr="00000D06" w14:paraId="23C99825" w14:textId="77777777" w:rsidTr="007F1C4B">
        <w:tc>
          <w:tcPr>
            <w:tcW w:w="3020" w:type="dxa"/>
          </w:tcPr>
          <w:p w14:paraId="6F1970E7" w14:textId="1B2C04FB" w:rsidR="001613E8" w:rsidRPr="005076FC" w:rsidRDefault="00125205" w:rsidP="007F1C4B">
            <w:pPr>
              <w:rPr>
                <w:rFonts w:ascii="Arial" w:hAnsi="Arial" w:cs="Arial"/>
                <w:b/>
                <w:lang w:val="fr-CH"/>
              </w:rPr>
            </w:pPr>
            <w:r>
              <w:rPr>
                <w:rFonts w:ascii="Arial" w:hAnsi="Arial" w:cs="Arial"/>
                <w:b/>
                <w:lang w:val="fr-CH"/>
              </w:rPr>
              <w:t>-</w:t>
            </w:r>
          </w:p>
        </w:tc>
        <w:tc>
          <w:tcPr>
            <w:tcW w:w="3021" w:type="dxa"/>
          </w:tcPr>
          <w:p w14:paraId="3E0D473A" w14:textId="520E4999" w:rsidR="001613E8" w:rsidRPr="005076FC" w:rsidRDefault="00125205" w:rsidP="007F1C4B">
            <w:pPr>
              <w:rPr>
                <w:rFonts w:ascii="Arial" w:hAnsi="Arial" w:cs="Arial"/>
                <w:b/>
                <w:lang w:val="fr-CH"/>
              </w:rPr>
            </w:pPr>
            <w:r>
              <w:rPr>
                <w:rFonts w:ascii="Arial" w:hAnsi="Arial" w:cs="Arial"/>
                <w:b/>
                <w:lang w:val="fr-CH"/>
              </w:rPr>
              <w:t>-</w:t>
            </w:r>
          </w:p>
        </w:tc>
        <w:tc>
          <w:tcPr>
            <w:tcW w:w="3021" w:type="dxa"/>
          </w:tcPr>
          <w:p w14:paraId="1E7258E9" w14:textId="092A5198" w:rsidR="001613E8" w:rsidRPr="005076FC" w:rsidRDefault="00125205" w:rsidP="007F1C4B">
            <w:pPr>
              <w:rPr>
                <w:rFonts w:ascii="Arial" w:hAnsi="Arial" w:cs="Arial"/>
                <w:b/>
                <w:lang w:val="fr-CH"/>
              </w:rPr>
            </w:pPr>
            <w:r>
              <w:rPr>
                <w:rFonts w:ascii="Arial" w:hAnsi="Arial" w:cs="Arial"/>
                <w:b/>
                <w:lang w:val="fr-CH"/>
              </w:rPr>
              <w:t>-</w:t>
            </w:r>
          </w:p>
        </w:tc>
      </w:tr>
      <w:tr w:rsidR="001613E8" w:rsidRPr="00000D06" w14:paraId="61A50DF8" w14:textId="77777777" w:rsidTr="007F1C4B">
        <w:tc>
          <w:tcPr>
            <w:tcW w:w="3020" w:type="dxa"/>
          </w:tcPr>
          <w:p w14:paraId="07DE9172" w14:textId="02C7E21C" w:rsidR="001613E8" w:rsidRPr="005076FC" w:rsidRDefault="00125205" w:rsidP="007F1C4B">
            <w:pPr>
              <w:rPr>
                <w:rFonts w:ascii="Arial" w:hAnsi="Arial" w:cs="Arial"/>
                <w:b/>
                <w:lang w:val="fr-CH"/>
              </w:rPr>
            </w:pPr>
            <w:r>
              <w:rPr>
                <w:rFonts w:ascii="Arial" w:hAnsi="Arial" w:cs="Arial"/>
                <w:b/>
                <w:lang w:val="fr-CH"/>
              </w:rPr>
              <w:t>-</w:t>
            </w:r>
          </w:p>
        </w:tc>
        <w:tc>
          <w:tcPr>
            <w:tcW w:w="3021" w:type="dxa"/>
          </w:tcPr>
          <w:p w14:paraId="007E7944" w14:textId="493A063E" w:rsidR="001613E8" w:rsidRPr="005076FC" w:rsidRDefault="00125205" w:rsidP="007F1C4B">
            <w:pPr>
              <w:rPr>
                <w:rFonts w:ascii="Arial" w:hAnsi="Arial" w:cs="Arial"/>
                <w:b/>
                <w:lang w:val="fr-CH"/>
              </w:rPr>
            </w:pPr>
            <w:r>
              <w:rPr>
                <w:rFonts w:ascii="Arial" w:hAnsi="Arial" w:cs="Arial"/>
                <w:b/>
                <w:lang w:val="fr-CH"/>
              </w:rPr>
              <w:t>-</w:t>
            </w:r>
          </w:p>
        </w:tc>
        <w:tc>
          <w:tcPr>
            <w:tcW w:w="3021" w:type="dxa"/>
          </w:tcPr>
          <w:p w14:paraId="0EFED7AF" w14:textId="3788F3FC" w:rsidR="001613E8" w:rsidRPr="005076FC" w:rsidRDefault="00125205" w:rsidP="007F1C4B">
            <w:pPr>
              <w:rPr>
                <w:rFonts w:ascii="Arial" w:hAnsi="Arial" w:cs="Arial"/>
                <w:b/>
                <w:lang w:val="fr-CH"/>
              </w:rPr>
            </w:pPr>
            <w:r>
              <w:rPr>
                <w:rFonts w:ascii="Arial" w:hAnsi="Arial" w:cs="Arial"/>
                <w:b/>
                <w:lang w:val="fr-CH"/>
              </w:rPr>
              <w:t>-</w:t>
            </w:r>
          </w:p>
        </w:tc>
      </w:tr>
    </w:tbl>
    <w:p w14:paraId="1415CDAF" w14:textId="77777777" w:rsidR="001B3D8D" w:rsidRDefault="001B3D8D" w:rsidP="003D7576">
      <w:pPr>
        <w:rPr>
          <w:rFonts w:ascii="Arial" w:hAnsi="Arial" w:cs="Arial"/>
          <w:lang w:val="fr-CH"/>
        </w:rPr>
      </w:pPr>
    </w:p>
    <w:p w14:paraId="238061A2" w14:textId="77777777" w:rsidR="002B4388" w:rsidRPr="002B4388" w:rsidRDefault="002B4388" w:rsidP="002B4388">
      <w:pPr>
        <w:pStyle w:val="Listenabsatz"/>
        <w:numPr>
          <w:ilvl w:val="1"/>
          <w:numId w:val="1"/>
        </w:numPr>
        <w:rPr>
          <w:rFonts w:ascii="Arial" w:hAnsi="Arial" w:cs="Arial"/>
          <w:b/>
        </w:rPr>
      </w:pPr>
      <w:r w:rsidRPr="002B4388">
        <w:rPr>
          <w:rFonts w:ascii="Arial" w:hAnsi="Arial" w:cs="Arial"/>
          <w:b/>
        </w:rPr>
        <w:t xml:space="preserve">Please provide the details </w:t>
      </w:r>
      <w:r>
        <w:rPr>
          <w:rFonts w:ascii="Arial" w:hAnsi="Arial" w:cs="Arial"/>
          <w:b/>
        </w:rPr>
        <w:t>of the</w:t>
      </w:r>
      <w:r w:rsidRPr="002B4388">
        <w:rPr>
          <w:rFonts w:ascii="Arial" w:hAnsi="Arial" w:cs="Arial"/>
          <w:b/>
        </w:rPr>
        <w:t xml:space="preserve"> corresponding methods author</w:t>
      </w:r>
      <w:r>
        <w:rPr>
          <w:rFonts w:ascii="Arial" w:hAnsi="Arial" w:cs="Arial"/>
          <w:b/>
        </w:rPr>
        <w:t xml:space="preserve"> for the manuscript</w:t>
      </w:r>
      <w:r w:rsidRPr="002B4388">
        <w:rPr>
          <w:rFonts w:ascii="Arial" w:hAnsi="Arial" w:cs="Arial"/>
          <w:b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B4388" w14:paraId="4D89E5E4" w14:textId="77777777" w:rsidTr="002B4388">
        <w:tc>
          <w:tcPr>
            <w:tcW w:w="9062" w:type="dxa"/>
          </w:tcPr>
          <w:p w14:paraId="50FF7BE3" w14:textId="77777777" w:rsidR="00125205" w:rsidRPr="00125205" w:rsidRDefault="00125205" w:rsidP="00125205">
            <w:pPr>
              <w:pStyle w:val="Listenabsatz"/>
              <w:spacing w:line="480" w:lineRule="auto"/>
              <w:jc w:val="both"/>
              <w:rPr>
                <w:rFonts w:ascii="Arial" w:eastAsiaTheme="minorEastAsia" w:hAnsi="Arial" w:cs="Arial"/>
                <w:lang w:val="de-AT"/>
              </w:rPr>
            </w:pPr>
            <w:r w:rsidRPr="00125205">
              <w:rPr>
                <w:rFonts w:ascii="Arial" w:eastAsiaTheme="minorEastAsia" w:hAnsi="Arial" w:cs="Arial"/>
                <w:lang w:val="de-AT"/>
              </w:rPr>
              <w:t xml:space="preserve">Mattias MANDORFER, M.D. </w:t>
            </w:r>
            <w:proofErr w:type="spellStart"/>
            <w:r w:rsidRPr="00125205">
              <w:rPr>
                <w:rFonts w:ascii="Arial" w:eastAsiaTheme="minorEastAsia" w:hAnsi="Arial" w:cs="Arial"/>
                <w:lang w:val="de-AT"/>
              </w:rPr>
              <w:t>Ph.D</w:t>
            </w:r>
            <w:proofErr w:type="spellEnd"/>
            <w:r w:rsidRPr="00125205">
              <w:rPr>
                <w:rFonts w:ascii="Arial" w:eastAsiaTheme="minorEastAsia" w:hAnsi="Arial" w:cs="Arial"/>
                <w:lang w:val="de-AT"/>
              </w:rPr>
              <w:t>.</w:t>
            </w:r>
          </w:p>
          <w:p w14:paraId="74409BC3" w14:textId="77777777" w:rsidR="00125205" w:rsidRPr="00125205" w:rsidRDefault="00125205" w:rsidP="00125205">
            <w:pPr>
              <w:pStyle w:val="Listenabsatz"/>
              <w:spacing w:line="480" w:lineRule="auto"/>
              <w:jc w:val="both"/>
              <w:rPr>
                <w:rFonts w:ascii="Arial" w:eastAsiaTheme="minorEastAsia" w:hAnsi="Arial" w:cs="Arial"/>
                <w:lang w:val="en-US"/>
              </w:rPr>
            </w:pPr>
            <w:r w:rsidRPr="00125205">
              <w:rPr>
                <w:rFonts w:ascii="Arial" w:eastAsiaTheme="minorEastAsia" w:hAnsi="Arial" w:cs="Arial"/>
                <w:lang w:val="en-US"/>
              </w:rPr>
              <w:t>Division of Gastroenterology and Hepatology,</w:t>
            </w:r>
          </w:p>
          <w:p w14:paraId="6DA4820C" w14:textId="77777777" w:rsidR="00125205" w:rsidRPr="00125205" w:rsidRDefault="00125205" w:rsidP="00125205">
            <w:pPr>
              <w:pStyle w:val="Listenabsatz"/>
              <w:spacing w:line="480" w:lineRule="auto"/>
              <w:jc w:val="both"/>
              <w:rPr>
                <w:rFonts w:ascii="Arial" w:eastAsiaTheme="minorEastAsia" w:hAnsi="Arial" w:cs="Arial"/>
                <w:lang w:val="en-US"/>
              </w:rPr>
            </w:pPr>
            <w:r w:rsidRPr="00125205">
              <w:rPr>
                <w:rFonts w:ascii="Arial" w:eastAsiaTheme="minorEastAsia" w:hAnsi="Arial" w:cs="Arial"/>
                <w:lang w:val="en-US"/>
              </w:rPr>
              <w:t>Department of Internal Medicine III,</w:t>
            </w:r>
          </w:p>
          <w:p w14:paraId="5B1DEA16" w14:textId="77777777" w:rsidR="00125205" w:rsidRPr="00125205" w:rsidRDefault="00125205" w:rsidP="00125205">
            <w:pPr>
              <w:pStyle w:val="Listenabsatz"/>
              <w:spacing w:line="480" w:lineRule="auto"/>
              <w:jc w:val="both"/>
              <w:rPr>
                <w:rFonts w:ascii="Arial" w:eastAsiaTheme="minorEastAsia" w:hAnsi="Arial" w:cs="Arial"/>
                <w:lang w:val="en-US"/>
              </w:rPr>
            </w:pPr>
            <w:r w:rsidRPr="00125205">
              <w:rPr>
                <w:rFonts w:ascii="Arial" w:eastAsiaTheme="minorEastAsia" w:hAnsi="Arial" w:cs="Arial"/>
                <w:lang w:val="en-US"/>
              </w:rPr>
              <w:t>Medical University of Vienna,</w:t>
            </w:r>
          </w:p>
          <w:p w14:paraId="25AA4534" w14:textId="77777777" w:rsidR="00125205" w:rsidRPr="00125205" w:rsidRDefault="00125205" w:rsidP="00125205">
            <w:pPr>
              <w:pStyle w:val="Listenabsatz"/>
              <w:spacing w:line="480" w:lineRule="auto"/>
              <w:jc w:val="both"/>
              <w:rPr>
                <w:rFonts w:ascii="Arial" w:eastAsiaTheme="minorEastAsia" w:hAnsi="Arial" w:cs="Arial"/>
                <w:lang w:val="en-US"/>
              </w:rPr>
            </w:pPr>
            <w:proofErr w:type="spellStart"/>
            <w:r w:rsidRPr="00125205">
              <w:rPr>
                <w:rFonts w:ascii="Arial" w:eastAsiaTheme="minorEastAsia" w:hAnsi="Arial" w:cs="Arial"/>
                <w:lang w:val="en-US"/>
              </w:rPr>
              <w:t>Währinger</w:t>
            </w:r>
            <w:proofErr w:type="spellEnd"/>
            <w:r w:rsidRPr="00125205">
              <w:rPr>
                <w:rFonts w:ascii="Arial" w:eastAsiaTheme="minorEastAsia" w:hAnsi="Arial" w:cs="Arial"/>
                <w:lang w:val="en-US"/>
              </w:rPr>
              <w:t xml:space="preserve"> </w:t>
            </w:r>
            <w:proofErr w:type="spellStart"/>
            <w:r w:rsidRPr="00125205">
              <w:rPr>
                <w:rFonts w:ascii="Arial" w:eastAsiaTheme="minorEastAsia" w:hAnsi="Arial" w:cs="Arial"/>
                <w:lang w:val="en-US"/>
              </w:rPr>
              <w:t>Guertel</w:t>
            </w:r>
            <w:proofErr w:type="spellEnd"/>
            <w:r w:rsidRPr="00125205">
              <w:rPr>
                <w:rFonts w:ascii="Arial" w:eastAsiaTheme="minorEastAsia" w:hAnsi="Arial" w:cs="Arial"/>
                <w:lang w:val="en-US"/>
              </w:rPr>
              <w:t xml:space="preserve"> 18-20,</w:t>
            </w:r>
          </w:p>
          <w:p w14:paraId="102DB55C" w14:textId="77777777" w:rsidR="00125205" w:rsidRPr="00125205" w:rsidRDefault="00125205" w:rsidP="00125205">
            <w:pPr>
              <w:pStyle w:val="Listenabsatz"/>
              <w:spacing w:line="480" w:lineRule="auto"/>
              <w:jc w:val="both"/>
              <w:rPr>
                <w:rFonts w:ascii="Arial" w:eastAsiaTheme="minorEastAsia" w:hAnsi="Arial" w:cs="Arial"/>
                <w:lang w:val="en-US"/>
              </w:rPr>
            </w:pPr>
            <w:r w:rsidRPr="00125205">
              <w:rPr>
                <w:rFonts w:ascii="Arial" w:eastAsiaTheme="minorEastAsia" w:hAnsi="Arial" w:cs="Arial"/>
                <w:lang w:val="en-US"/>
              </w:rPr>
              <w:t>1090, Vienna, Austria</w:t>
            </w:r>
          </w:p>
          <w:p w14:paraId="44933941" w14:textId="77777777" w:rsidR="00125205" w:rsidRPr="00125205" w:rsidRDefault="00125205" w:rsidP="00125205">
            <w:pPr>
              <w:pStyle w:val="Listenabsatz"/>
              <w:spacing w:line="480" w:lineRule="auto"/>
              <w:jc w:val="both"/>
              <w:rPr>
                <w:rFonts w:ascii="Arial" w:eastAsiaTheme="minorEastAsia" w:hAnsi="Arial" w:cs="Arial"/>
                <w:lang w:val="en-US"/>
              </w:rPr>
            </w:pPr>
            <w:r w:rsidRPr="00125205">
              <w:rPr>
                <w:rFonts w:ascii="Arial" w:eastAsiaTheme="minorEastAsia" w:hAnsi="Arial" w:cs="Arial"/>
                <w:lang w:val="en-US"/>
              </w:rPr>
              <w:t>Phone: +43 1 40400 47440</w:t>
            </w:r>
          </w:p>
          <w:p w14:paraId="5F083A3E" w14:textId="77777777" w:rsidR="00125205" w:rsidRPr="00125205" w:rsidRDefault="00125205" w:rsidP="00125205">
            <w:pPr>
              <w:pStyle w:val="Listenabsatz"/>
              <w:spacing w:line="480" w:lineRule="auto"/>
              <w:jc w:val="both"/>
              <w:rPr>
                <w:rFonts w:ascii="Arial" w:eastAsiaTheme="minorEastAsia" w:hAnsi="Arial" w:cs="Arial"/>
                <w:lang w:val="en-US"/>
              </w:rPr>
            </w:pPr>
            <w:r w:rsidRPr="00125205">
              <w:rPr>
                <w:rFonts w:ascii="Arial" w:eastAsiaTheme="minorEastAsia" w:hAnsi="Arial" w:cs="Arial"/>
                <w:lang w:val="en-US"/>
              </w:rPr>
              <w:t>Fax: +43 1 40400 47350</w:t>
            </w:r>
          </w:p>
          <w:p w14:paraId="59AF4F3D" w14:textId="27C5B01A" w:rsidR="00125205" w:rsidRPr="00125205" w:rsidRDefault="00125205" w:rsidP="00125205">
            <w:pPr>
              <w:pStyle w:val="Listenabsatz"/>
              <w:rPr>
                <w:rFonts w:ascii="Arial" w:hAnsi="Arial" w:cs="Arial"/>
                <w:b/>
              </w:rPr>
            </w:pPr>
            <w:r w:rsidRPr="00125205">
              <w:rPr>
                <w:rFonts w:ascii="Arial" w:eastAsiaTheme="minorEastAsia" w:hAnsi="Arial" w:cs="Arial"/>
                <w:lang w:val="en-US"/>
              </w:rPr>
              <w:t>E-Mail: mattias.mandorfer@meduniwien.ac.a</w:t>
            </w:r>
            <w:r>
              <w:rPr>
                <w:rFonts w:ascii="Arial" w:eastAsiaTheme="minorEastAsia" w:hAnsi="Arial" w:cs="Arial"/>
                <w:lang w:val="en-US"/>
              </w:rPr>
              <w:t>t</w:t>
            </w:r>
          </w:p>
          <w:p w14:paraId="7B74DE87" w14:textId="77777777" w:rsidR="002B4388" w:rsidRPr="00125205" w:rsidRDefault="002B4388" w:rsidP="00125205">
            <w:pPr>
              <w:pStyle w:val="Listenabsatz"/>
              <w:rPr>
                <w:rFonts w:ascii="Arial" w:hAnsi="Arial" w:cs="Arial"/>
                <w:b/>
              </w:rPr>
            </w:pPr>
          </w:p>
        </w:tc>
      </w:tr>
    </w:tbl>
    <w:p w14:paraId="3E45379E" w14:textId="77777777" w:rsidR="002B4388" w:rsidRDefault="002B4388" w:rsidP="002B4388">
      <w:pPr>
        <w:rPr>
          <w:rFonts w:ascii="Arial" w:hAnsi="Arial" w:cs="Arial"/>
          <w:b/>
        </w:rPr>
      </w:pPr>
    </w:p>
    <w:p w14:paraId="00736F6F" w14:textId="77777777" w:rsidR="0085653F" w:rsidRDefault="0085653F" w:rsidP="002B438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2.0 </w:t>
      </w:r>
      <w:r>
        <w:rPr>
          <w:rFonts w:ascii="Arial" w:hAnsi="Arial" w:cs="Arial"/>
          <w:b/>
        </w:rPr>
        <w:tab/>
        <w:t>Please confirm for randomised controlled trials all versions of the clinical protocol are included in the submission. These will be published online as supplementary information.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5653F" w14:paraId="0EA2D75D" w14:textId="77777777" w:rsidTr="0085653F">
        <w:tc>
          <w:tcPr>
            <w:tcW w:w="9062" w:type="dxa"/>
          </w:tcPr>
          <w:p w14:paraId="6786B04A" w14:textId="77777777" w:rsidR="0085653F" w:rsidRDefault="0085653F" w:rsidP="002B4388">
            <w:pPr>
              <w:rPr>
                <w:rFonts w:ascii="Arial" w:hAnsi="Arial" w:cs="Arial"/>
                <w:b/>
              </w:rPr>
            </w:pPr>
          </w:p>
          <w:p w14:paraId="35260537" w14:textId="66019655" w:rsidR="0085653F" w:rsidRDefault="00125205" w:rsidP="002B438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</w:tbl>
    <w:p w14:paraId="182CD019" w14:textId="77777777" w:rsidR="0085653F" w:rsidRDefault="0085653F" w:rsidP="002B4388">
      <w:pPr>
        <w:rPr>
          <w:rFonts w:ascii="Arial" w:hAnsi="Arial" w:cs="Arial"/>
          <w:b/>
        </w:rPr>
      </w:pPr>
    </w:p>
    <w:p w14:paraId="0A38033C" w14:textId="77777777" w:rsidR="00197EDA" w:rsidRPr="003D1FA1" w:rsidRDefault="00197EDA" w:rsidP="00197EDA">
      <w:pPr>
        <w:rPr>
          <w:rFonts w:ascii="Arial" w:hAnsi="Arial" w:cs="Arial"/>
          <w:sz w:val="24"/>
          <w:szCs w:val="24"/>
        </w:rPr>
      </w:pPr>
    </w:p>
    <w:p w14:paraId="21E0D876" w14:textId="77777777" w:rsidR="00197EDA" w:rsidRPr="002B4388" w:rsidRDefault="00197EDA" w:rsidP="002B4388">
      <w:pPr>
        <w:rPr>
          <w:rFonts w:ascii="Arial" w:hAnsi="Arial" w:cs="Arial"/>
          <w:b/>
        </w:rPr>
      </w:pPr>
    </w:p>
    <w:sectPr w:rsidR="00197EDA" w:rsidRPr="002B4388" w:rsidSect="003D7576">
      <w:headerReference w:type="default" r:id="rId8"/>
      <w:footerReference w:type="default" r:id="rId9"/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0C587" w14:textId="77777777" w:rsidR="008D567B" w:rsidRDefault="008D567B" w:rsidP="005076FC">
      <w:pPr>
        <w:spacing w:after="0" w:line="240" w:lineRule="auto"/>
      </w:pPr>
      <w:r>
        <w:separator/>
      </w:r>
    </w:p>
  </w:endnote>
  <w:endnote w:type="continuationSeparator" w:id="0">
    <w:p w14:paraId="42508A03" w14:textId="77777777" w:rsidR="008D567B" w:rsidRDefault="008D567B" w:rsidP="00507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F3400" w14:textId="6F7D1AC1" w:rsidR="000761EF" w:rsidRPr="000761EF" w:rsidRDefault="000761EF">
    <w:pPr>
      <w:pStyle w:val="Fuzeile"/>
      <w:rPr>
        <w:rFonts w:ascii="Arial" w:hAnsi="Arial" w:cs="Arial"/>
        <w:sz w:val="18"/>
        <w:szCs w:val="18"/>
        <w:lang w:val="fr-CH"/>
      </w:rPr>
    </w:pPr>
    <w:proofErr w:type="spellStart"/>
    <w:r w:rsidRPr="000761EF">
      <w:rPr>
        <w:rFonts w:ascii="Arial" w:hAnsi="Arial" w:cs="Arial"/>
        <w:sz w:val="18"/>
        <w:szCs w:val="18"/>
        <w:lang w:val="fr-CH"/>
      </w:rPr>
      <w:t>Updated</w:t>
    </w:r>
    <w:proofErr w:type="spellEnd"/>
    <w:r w:rsidRPr="000761EF">
      <w:rPr>
        <w:rFonts w:ascii="Arial" w:hAnsi="Arial" w:cs="Arial"/>
        <w:sz w:val="18"/>
        <w:szCs w:val="18"/>
        <w:lang w:val="fr-CH"/>
      </w:rPr>
      <w:t xml:space="preserve"> version </w:t>
    </w:r>
    <w:proofErr w:type="spellStart"/>
    <w:r w:rsidR="00000D06">
      <w:rPr>
        <w:rFonts w:ascii="Arial" w:hAnsi="Arial" w:cs="Arial"/>
        <w:sz w:val="18"/>
        <w:szCs w:val="18"/>
        <w:lang w:val="fr-CH"/>
      </w:rPr>
      <w:t>November</w:t>
    </w:r>
    <w:proofErr w:type="spellEnd"/>
    <w:r w:rsidRPr="000761EF">
      <w:rPr>
        <w:rFonts w:ascii="Arial" w:hAnsi="Arial" w:cs="Arial"/>
        <w:sz w:val="18"/>
        <w:szCs w:val="18"/>
        <w:lang w:val="fr-CH"/>
      </w:rPr>
      <w:t xml:space="preserve"> 201</w:t>
    </w:r>
    <w:r w:rsidR="00000D06">
      <w:rPr>
        <w:rFonts w:ascii="Arial" w:hAnsi="Arial" w:cs="Arial"/>
        <w:sz w:val="18"/>
        <w:szCs w:val="18"/>
        <w:lang w:val="fr-CH"/>
      </w:rPr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F1DAA" w14:textId="77777777" w:rsidR="008D567B" w:rsidRDefault="008D567B" w:rsidP="005076FC">
      <w:pPr>
        <w:spacing w:after="0" w:line="240" w:lineRule="auto"/>
      </w:pPr>
      <w:r>
        <w:separator/>
      </w:r>
    </w:p>
  </w:footnote>
  <w:footnote w:type="continuationSeparator" w:id="0">
    <w:p w14:paraId="07EEA2D0" w14:textId="77777777" w:rsidR="008D567B" w:rsidRDefault="008D567B" w:rsidP="00507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0358B" w14:textId="5E2B3679" w:rsidR="005076FC" w:rsidRDefault="00000D06" w:rsidP="005076FC">
    <w:pPr>
      <w:pStyle w:val="Kopfzeile"/>
      <w:jc w:val="right"/>
    </w:pPr>
    <w:r>
      <w:rPr>
        <w:noProof/>
      </w:rPr>
      <w:drawing>
        <wp:inline distT="0" distB="0" distL="0" distR="0" wp14:anchorId="50B15403" wp14:editId="057B16ED">
          <wp:extent cx="2160000" cy="54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JHEP_logocolor_simple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869A4F8" w14:textId="77777777" w:rsidR="00000D06" w:rsidRPr="005076FC" w:rsidRDefault="00000D06" w:rsidP="005076FC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FD5B3E"/>
    <w:multiLevelType w:val="hybridMultilevel"/>
    <w:tmpl w:val="56800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A12BE0"/>
    <w:multiLevelType w:val="multilevel"/>
    <w:tmpl w:val="8952A7E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105108120">
    <w:abstractNumId w:val="1"/>
  </w:num>
  <w:num w:numId="2" w16cid:durableId="197205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D8D"/>
    <w:rsid w:val="00000D06"/>
    <w:rsid w:val="00012F46"/>
    <w:rsid w:val="000761EF"/>
    <w:rsid w:val="00125205"/>
    <w:rsid w:val="001613E8"/>
    <w:rsid w:val="00197EDA"/>
    <w:rsid w:val="001A655E"/>
    <w:rsid w:val="001B3D8D"/>
    <w:rsid w:val="002B4388"/>
    <w:rsid w:val="003D7576"/>
    <w:rsid w:val="005076FC"/>
    <w:rsid w:val="006532B4"/>
    <w:rsid w:val="007E3EDF"/>
    <w:rsid w:val="0085653F"/>
    <w:rsid w:val="008D567B"/>
    <w:rsid w:val="00A05592"/>
    <w:rsid w:val="00A36A4E"/>
    <w:rsid w:val="00AA42D2"/>
    <w:rsid w:val="00B0500F"/>
    <w:rsid w:val="00DB450E"/>
    <w:rsid w:val="00E41544"/>
    <w:rsid w:val="00EB1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75F9F"/>
  <w15:chartTrackingRefBased/>
  <w15:docId w15:val="{31DA15AA-841A-4C40-BD54-A74F9CCC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B3D8D"/>
    <w:pPr>
      <w:ind w:left="720"/>
      <w:contextualSpacing/>
    </w:pPr>
  </w:style>
  <w:style w:type="table" w:styleId="Tabellenraster">
    <w:name w:val="Table Grid"/>
    <w:basedOn w:val="NormaleTabelle"/>
    <w:uiPriority w:val="39"/>
    <w:rsid w:val="001B3D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507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076FC"/>
  </w:style>
  <w:style w:type="paragraph" w:styleId="Fuzeile">
    <w:name w:val="footer"/>
    <w:basedOn w:val="Standard"/>
    <w:link w:val="FuzeileZchn"/>
    <w:uiPriority w:val="99"/>
    <w:unhideWhenUsed/>
    <w:rsid w:val="00507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076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04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83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B312B077A9B442B525ADA9A7ECF789" ma:contentTypeVersion="22" ma:contentTypeDescription="Crée un document." ma:contentTypeScope="" ma:versionID="b03e57624e403815c95460a2272fe5e3">
  <xsd:schema xmlns:xsd="http://www.w3.org/2001/XMLSchema" xmlns:xs="http://www.w3.org/2001/XMLSchema" xmlns:p="http://schemas.microsoft.com/office/2006/metadata/properties" xmlns:ns2="bfce61ee-6561-4402-8dc7-883c395e2765" xmlns:ns3="0e7e81a7-8bfd-459f-a9a4-b8399dffc895" targetNamespace="http://schemas.microsoft.com/office/2006/metadata/properties" ma:root="true" ma:fieldsID="79f7fd2e53f5a3d0d1854e1fb6e38472" ns2:_="" ns3:_="">
    <xsd:import namespace="bfce61ee-6561-4402-8dc7-883c395e2765"/>
    <xsd:import namespace="0e7e81a7-8bfd-459f-a9a4-b8399dffc895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igrationWizIdVers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ce61ee-6561-4402-8dc7-883c395e2765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igrationWizIdVersion" ma:index="13" nillable="true" ma:displayName="MigrationWizIdVersion" ma:internalName="MigrationWizIdVersion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alises d’images" ma:readOnly="false" ma:fieldId="{5cf76f15-5ced-4ddc-b409-7134ff3c332f}" ma:taxonomyMulti="true" ma:sspId="998de16c-5f0f-4439-8be6-da866814b8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7e81a7-8bfd-459f-a9a4-b8399dffc895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a8cf3a20-c796-4f85-89ae-7697691b6655}" ma:internalName="TaxCatchAll" ma:showField="CatchAllData" ma:web="0e7e81a7-8bfd-459f-a9a4-b8399dffc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bfce61ee-6561-4402-8dc7-883c395e2765" xsi:nil="true"/>
    <lcf76f155ced4ddcb4097134ff3c332f xmlns="bfce61ee-6561-4402-8dc7-883c395e2765">
      <Terms xmlns="http://schemas.microsoft.com/office/infopath/2007/PartnerControls"/>
    </lcf76f155ced4ddcb4097134ff3c332f>
    <TaxCatchAll xmlns="0e7e81a7-8bfd-459f-a9a4-b8399dffc895" xsi:nil="true"/>
    <MigrationWizId xmlns="bfce61ee-6561-4402-8dc7-883c395e2765" xsi:nil="true"/>
    <MigrationWizIdDocumentLibraryPermissions xmlns="bfce61ee-6561-4402-8dc7-883c395e2765" xsi:nil="true"/>
    <MigrationWizIdSecurityGroups xmlns="bfce61ee-6561-4402-8dc7-883c395e2765" xsi:nil="true"/>
    <MigrationWizIdPermissionLevels xmlns="bfce61ee-6561-4402-8dc7-883c395e2765" xsi:nil="true"/>
    <MigrationWizIdVersion xmlns="bfce61ee-6561-4402-8dc7-883c395e2765" xsi:nil="true"/>
  </documentManagement>
</p:properties>
</file>

<file path=customXml/itemProps1.xml><?xml version="1.0" encoding="utf-8"?>
<ds:datastoreItem xmlns:ds="http://schemas.openxmlformats.org/officeDocument/2006/customXml" ds:itemID="{BCF3C176-F6F2-0F46-9770-B0D659C182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570D4D-9A98-4810-B4E8-CBF878C17479}"/>
</file>

<file path=customXml/itemProps3.xml><?xml version="1.0" encoding="utf-8"?>
<ds:datastoreItem xmlns:ds="http://schemas.openxmlformats.org/officeDocument/2006/customXml" ds:itemID="{38A263E4-F54F-4145-AEE4-6F4972D64801}"/>
</file>

<file path=customXml/itemProps4.xml><?xml version="1.0" encoding="utf-8"?>
<ds:datastoreItem xmlns:ds="http://schemas.openxmlformats.org/officeDocument/2006/customXml" ds:itemID="{455D5142-1BFF-4F7E-A549-7B6CCA31E6C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Leonie Price</dc:creator>
  <cp:keywords/>
  <dc:description/>
  <cp:lastModifiedBy>Paul Thoene</cp:lastModifiedBy>
  <cp:revision>3</cp:revision>
  <cp:lastPrinted>2018-11-07T09:26:00Z</cp:lastPrinted>
  <dcterms:created xsi:type="dcterms:W3CDTF">2018-11-07T09:29:00Z</dcterms:created>
  <dcterms:modified xsi:type="dcterms:W3CDTF">2025-07-10T18:12:00Z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0x010100E8B312B077A9B442B525ADA9A7ECF789</vt:lpwstr>
  </property>
</Properties>
</file>