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08850C" w14:textId="3B2132C4" w:rsidR="001F35F2" w:rsidRPr="00754D08" w:rsidRDefault="2D31B3F8" w:rsidP="4798C48A">
      <w:pPr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4798C48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Supplementary Material 5 </w:t>
      </w:r>
      <w:r w:rsidR="12807E57" w:rsidRPr="4798C48A">
        <w:rPr>
          <w:rFonts w:ascii="Times New Roman" w:eastAsia="Times New Roman" w:hAnsi="Times New Roman" w:cs="Times New Roman"/>
          <w:sz w:val="28"/>
          <w:szCs w:val="28"/>
          <w:lang w:val="en-US"/>
        </w:rPr>
        <w:t>-Annual outbreak count per Country</w:t>
      </w:r>
    </w:p>
    <w:p w14:paraId="7A7608C5" w14:textId="298C7250" w:rsidR="001F35F2" w:rsidRPr="00754D08" w:rsidRDefault="542F2083" w:rsidP="4798C48A">
      <w:pPr>
        <w:jc w:val="both"/>
        <w:rPr>
          <w:rFonts w:ascii="Times New Roman" w:eastAsia="Times New Roman" w:hAnsi="Times New Roman" w:cs="Times New Roman"/>
          <w:lang w:val="en-US"/>
        </w:rPr>
      </w:pPr>
      <w:r w:rsidRPr="4798C48A">
        <w:rPr>
          <w:rFonts w:ascii="Times New Roman" w:eastAsia="Times New Roman" w:hAnsi="Times New Roman" w:cs="Times New Roman"/>
          <w:b/>
          <w:bCs/>
          <w:lang w:val="en-US"/>
        </w:rPr>
        <w:t xml:space="preserve">Table </w:t>
      </w:r>
      <w:r w:rsidR="67B7CD2D" w:rsidRPr="4798C48A">
        <w:rPr>
          <w:rFonts w:ascii="Times New Roman" w:eastAsia="Times New Roman" w:hAnsi="Times New Roman" w:cs="Times New Roman"/>
          <w:b/>
          <w:bCs/>
          <w:lang w:val="en-US"/>
        </w:rPr>
        <w:t>S5A</w:t>
      </w:r>
      <w:r w:rsidR="582085C1" w:rsidRPr="4798C48A">
        <w:rPr>
          <w:rFonts w:ascii="Times New Roman" w:eastAsia="Times New Roman" w:hAnsi="Times New Roman" w:cs="Times New Roman"/>
          <w:lang w:val="en-US"/>
        </w:rPr>
        <w:t>: number of PPR outbreaks per year in the considered countries, according to data available on WAHIS (</w:t>
      </w:r>
      <w:hyperlink r:id="rId7" w:anchor="/event-management">
        <w:r w:rsidR="582085C1" w:rsidRPr="4798C48A">
          <w:rPr>
            <w:rStyle w:val="Collegamentoipertestuale"/>
            <w:rFonts w:ascii="Times New Roman" w:eastAsia="Times New Roman" w:hAnsi="Times New Roman" w:cs="Times New Roman"/>
            <w:color w:val="auto"/>
            <w:lang w:val="en-US"/>
          </w:rPr>
          <w:t>https://wahis.woah.org/#/event-management</w:t>
        </w:r>
      </w:hyperlink>
      <w:r w:rsidR="582085C1" w:rsidRPr="4798C48A">
        <w:rPr>
          <w:rFonts w:ascii="Times New Roman" w:eastAsia="Times New Roman" w:hAnsi="Times New Roman" w:cs="Times New Roman"/>
          <w:lang w:val="en-US"/>
        </w:rPr>
        <w:t xml:space="preserve">. Last accessed </w:t>
      </w:r>
      <w:r w:rsidR="666D98B4" w:rsidRPr="4798C48A">
        <w:rPr>
          <w:rFonts w:ascii="Times New Roman" w:eastAsia="Times New Roman" w:hAnsi="Times New Roman" w:cs="Times New Roman"/>
          <w:lang w:val="en-US"/>
        </w:rPr>
        <w:t>1/11/2025)</w:t>
      </w:r>
      <w:r w:rsidR="582085C1" w:rsidRPr="4798C48A">
        <w:rPr>
          <w:rFonts w:ascii="Times New Roman" w:eastAsia="Times New Roman" w:hAnsi="Times New Roman" w:cs="Times New Roman"/>
          <w:lang w:val="en-US"/>
        </w:rPr>
        <w:t xml:space="preserve">. The 2025 outbreak count is updated until </w:t>
      </w:r>
      <w:proofErr w:type="gramStart"/>
      <w:r w:rsidR="582085C1" w:rsidRPr="4798C48A">
        <w:rPr>
          <w:rFonts w:ascii="Times New Roman" w:eastAsia="Times New Roman" w:hAnsi="Times New Roman" w:cs="Times New Roman"/>
          <w:lang w:val="en-US"/>
        </w:rPr>
        <w:t>the 31</w:t>
      </w:r>
      <w:proofErr w:type="gramEnd"/>
      <w:r w:rsidR="582085C1" w:rsidRPr="4798C48A">
        <w:rPr>
          <w:rFonts w:ascii="Times New Roman" w:eastAsia="Times New Roman" w:hAnsi="Times New Roman" w:cs="Times New Roman"/>
          <w:lang w:val="en-US"/>
        </w:rPr>
        <w:t>/07/2025.</w:t>
      </w:r>
    </w:p>
    <w:tbl>
      <w:tblPr>
        <w:tblStyle w:val="Tabellasemplice-1"/>
        <w:tblW w:w="4890" w:type="pct"/>
        <w:tblLook w:val="04A0" w:firstRow="1" w:lastRow="0" w:firstColumn="1" w:lastColumn="0" w:noHBand="0" w:noVBand="1"/>
      </w:tblPr>
      <w:tblGrid>
        <w:gridCol w:w="1827"/>
        <w:gridCol w:w="651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</w:tblGrid>
      <w:tr w:rsidR="00590995" w:rsidRPr="00590995" w14:paraId="2AE85953" w14:textId="77777777" w:rsidTr="4798C48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3" w:type="pct"/>
            <w:noWrap/>
            <w:hideMark/>
          </w:tcPr>
          <w:p w14:paraId="2C64186B" w14:textId="57F9EBA7" w:rsidR="00590995" w:rsidRPr="00590995" w:rsidRDefault="32788F78" w:rsidP="4798C48A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Country</w:t>
            </w:r>
          </w:p>
        </w:tc>
        <w:tc>
          <w:tcPr>
            <w:tcW w:w="344" w:type="pct"/>
            <w:noWrap/>
            <w:hideMark/>
          </w:tcPr>
          <w:p w14:paraId="17098343" w14:textId="77777777" w:rsidR="00590995" w:rsidRPr="00590995" w:rsidRDefault="32788F78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2014</w:t>
            </w:r>
          </w:p>
        </w:tc>
        <w:tc>
          <w:tcPr>
            <w:tcW w:w="344" w:type="pct"/>
            <w:noWrap/>
            <w:hideMark/>
          </w:tcPr>
          <w:p w14:paraId="62FD5244" w14:textId="77777777" w:rsidR="00590995" w:rsidRPr="00590995" w:rsidRDefault="32788F78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2015</w:t>
            </w:r>
          </w:p>
        </w:tc>
        <w:tc>
          <w:tcPr>
            <w:tcW w:w="344" w:type="pct"/>
            <w:noWrap/>
            <w:hideMark/>
          </w:tcPr>
          <w:p w14:paraId="2B49EBFF" w14:textId="77777777" w:rsidR="00590995" w:rsidRPr="00590995" w:rsidRDefault="32788F78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2016</w:t>
            </w:r>
          </w:p>
        </w:tc>
        <w:tc>
          <w:tcPr>
            <w:tcW w:w="344" w:type="pct"/>
            <w:noWrap/>
            <w:hideMark/>
          </w:tcPr>
          <w:p w14:paraId="4DEF61B0" w14:textId="77777777" w:rsidR="00590995" w:rsidRPr="00590995" w:rsidRDefault="32788F78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2017</w:t>
            </w:r>
          </w:p>
        </w:tc>
        <w:tc>
          <w:tcPr>
            <w:tcW w:w="344" w:type="pct"/>
            <w:noWrap/>
            <w:hideMark/>
          </w:tcPr>
          <w:p w14:paraId="738384C9" w14:textId="77777777" w:rsidR="00590995" w:rsidRPr="00590995" w:rsidRDefault="32788F78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2018</w:t>
            </w:r>
          </w:p>
        </w:tc>
        <w:tc>
          <w:tcPr>
            <w:tcW w:w="344" w:type="pct"/>
            <w:noWrap/>
            <w:hideMark/>
          </w:tcPr>
          <w:p w14:paraId="178A09C9" w14:textId="77777777" w:rsidR="00590995" w:rsidRPr="00590995" w:rsidRDefault="32788F78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2019</w:t>
            </w:r>
          </w:p>
        </w:tc>
        <w:tc>
          <w:tcPr>
            <w:tcW w:w="344" w:type="pct"/>
            <w:noWrap/>
            <w:hideMark/>
          </w:tcPr>
          <w:p w14:paraId="25A613C0" w14:textId="77777777" w:rsidR="00590995" w:rsidRPr="00590995" w:rsidRDefault="32788F78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2020</w:t>
            </w:r>
          </w:p>
        </w:tc>
        <w:tc>
          <w:tcPr>
            <w:tcW w:w="344" w:type="pct"/>
            <w:noWrap/>
            <w:hideMark/>
          </w:tcPr>
          <w:p w14:paraId="6F507B46" w14:textId="77777777" w:rsidR="00590995" w:rsidRPr="00590995" w:rsidRDefault="32788F78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2021</w:t>
            </w:r>
          </w:p>
        </w:tc>
        <w:tc>
          <w:tcPr>
            <w:tcW w:w="344" w:type="pct"/>
            <w:noWrap/>
            <w:hideMark/>
          </w:tcPr>
          <w:p w14:paraId="7D96140D" w14:textId="77777777" w:rsidR="00590995" w:rsidRPr="00590995" w:rsidRDefault="32788F78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2022</w:t>
            </w:r>
          </w:p>
        </w:tc>
        <w:tc>
          <w:tcPr>
            <w:tcW w:w="344" w:type="pct"/>
            <w:noWrap/>
            <w:hideMark/>
          </w:tcPr>
          <w:p w14:paraId="018C3F05" w14:textId="77777777" w:rsidR="00590995" w:rsidRPr="00590995" w:rsidRDefault="32788F78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2023</w:t>
            </w:r>
          </w:p>
        </w:tc>
        <w:tc>
          <w:tcPr>
            <w:tcW w:w="344" w:type="pct"/>
            <w:noWrap/>
            <w:hideMark/>
          </w:tcPr>
          <w:p w14:paraId="7C5A65E0" w14:textId="77777777" w:rsidR="00590995" w:rsidRPr="00590995" w:rsidRDefault="32788F78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2024</w:t>
            </w:r>
          </w:p>
        </w:tc>
        <w:tc>
          <w:tcPr>
            <w:tcW w:w="344" w:type="pct"/>
            <w:noWrap/>
            <w:hideMark/>
          </w:tcPr>
          <w:p w14:paraId="33033205" w14:textId="77777777" w:rsidR="00590995" w:rsidRPr="00590995" w:rsidRDefault="32788F78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2025</w:t>
            </w:r>
          </w:p>
        </w:tc>
      </w:tr>
      <w:tr w:rsidR="00590995" w:rsidRPr="00590995" w14:paraId="2C9D201A" w14:textId="77777777" w:rsidTr="4798C4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3" w:type="pct"/>
            <w:noWrap/>
            <w:hideMark/>
          </w:tcPr>
          <w:p w14:paraId="2EB79ED8" w14:textId="77777777" w:rsidR="00590995" w:rsidRPr="00590995" w:rsidRDefault="32788F78" w:rsidP="4798C48A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Albania</w:t>
            </w:r>
          </w:p>
        </w:tc>
        <w:tc>
          <w:tcPr>
            <w:tcW w:w="344" w:type="pct"/>
            <w:noWrap/>
            <w:hideMark/>
          </w:tcPr>
          <w:p w14:paraId="55558834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4D571486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20BB2628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46B39F54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73F42856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78BC6EBD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6FF14078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15432685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4C297796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6DDD82F7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65F636E3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31A497BB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13</w:t>
            </w:r>
          </w:p>
        </w:tc>
      </w:tr>
      <w:tr w:rsidR="00590995" w:rsidRPr="00590995" w14:paraId="4D613726" w14:textId="77777777" w:rsidTr="4798C48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3" w:type="pct"/>
            <w:noWrap/>
            <w:hideMark/>
          </w:tcPr>
          <w:p w14:paraId="22E54357" w14:textId="77777777" w:rsidR="00590995" w:rsidRPr="00590995" w:rsidRDefault="32788F78" w:rsidP="4798C48A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Bulgaria</w:t>
            </w:r>
          </w:p>
        </w:tc>
        <w:tc>
          <w:tcPr>
            <w:tcW w:w="344" w:type="pct"/>
            <w:noWrap/>
            <w:hideMark/>
          </w:tcPr>
          <w:p w14:paraId="5055156E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6B23F8F8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5E134464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2433ABBD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6D502B5A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7</w:t>
            </w:r>
          </w:p>
        </w:tc>
        <w:tc>
          <w:tcPr>
            <w:tcW w:w="344" w:type="pct"/>
            <w:noWrap/>
            <w:hideMark/>
          </w:tcPr>
          <w:p w14:paraId="379C16A7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7A1DE15A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675B2DFB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2FFFF2CA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09120BD9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145D3CDB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344" w:type="pct"/>
            <w:noWrap/>
            <w:hideMark/>
          </w:tcPr>
          <w:p w14:paraId="57F459CD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</w:tr>
      <w:tr w:rsidR="00590995" w:rsidRPr="00590995" w14:paraId="6AA590AE" w14:textId="77777777" w:rsidTr="4798C4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3" w:type="pct"/>
            <w:noWrap/>
            <w:hideMark/>
          </w:tcPr>
          <w:p w14:paraId="258D8080" w14:textId="77777777" w:rsidR="00590995" w:rsidRPr="00590995" w:rsidRDefault="32788F78" w:rsidP="4798C48A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Greece</w:t>
            </w:r>
          </w:p>
        </w:tc>
        <w:tc>
          <w:tcPr>
            <w:tcW w:w="344" w:type="pct"/>
            <w:noWrap/>
            <w:hideMark/>
          </w:tcPr>
          <w:p w14:paraId="40878438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29E82A64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4AAF1432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39A6A226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48A7596E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571EB1B1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4F93C03F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72430EC5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119A8C43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7103A102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3344AC2F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86</w:t>
            </w:r>
          </w:p>
        </w:tc>
        <w:tc>
          <w:tcPr>
            <w:tcW w:w="344" w:type="pct"/>
            <w:noWrap/>
            <w:hideMark/>
          </w:tcPr>
          <w:p w14:paraId="6C8E549F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</w:tr>
      <w:tr w:rsidR="00590995" w:rsidRPr="00590995" w14:paraId="40F73F39" w14:textId="77777777" w:rsidTr="4798C48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3" w:type="pct"/>
            <w:noWrap/>
            <w:hideMark/>
          </w:tcPr>
          <w:p w14:paraId="6CAC4EA8" w14:textId="77777777" w:rsidR="00590995" w:rsidRPr="00590995" w:rsidRDefault="32788F78" w:rsidP="4798C48A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Hungary</w:t>
            </w:r>
          </w:p>
        </w:tc>
        <w:tc>
          <w:tcPr>
            <w:tcW w:w="344" w:type="pct"/>
            <w:noWrap/>
            <w:hideMark/>
          </w:tcPr>
          <w:p w14:paraId="29526F01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5A794976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7A04145F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098E7EEB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3AA7C155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50B0AA0D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24789C33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420D2472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0D3C140A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54D98951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3875BF6B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183D414B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3</w:t>
            </w:r>
          </w:p>
        </w:tc>
      </w:tr>
      <w:tr w:rsidR="00590995" w:rsidRPr="00590995" w14:paraId="0BC27506" w14:textId="77777777" w:rsidTr="4798C4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3" w:type="pct"/>
            <w:noWrap/>
            <w:hideMark/>
          </w:tcPr>
          <w:p w14:paraId="68414C31" w14:textId="77777777" w:rsidR="00590995" w:rsidRPr="00590995" w:rsidRDefault="32788F78" w:rsidP="4798C48A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Romania</w:t>
            </w:r>
          </w:p>
        </w:tc>
        <w:tc>
          <w:tcPr>
            <w:tcW w:w="344" w:type="pct"/>
            <w:noWrap/>
            <w:hideMark/>
          </w:tcPr>
          <w:p w14:paraId="2C14DAFB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3721873B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1C4DB72E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6C7923E5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7E62ED44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34354B41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7B94D8B2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184A2DEF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70D0FAAB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1C2D71F4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16794CA0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67</w:t>
            </w:r>
          </w:p>
        </w:tc>
        <w:tc>
          <w:tcPr>
            <w:tcW w:w="344" w:type="pct"/>
            <w:noWrap/>
            <w:hideMark/>
          </w:tcPr>
          <w:p w14:paraId="467D4554" w14:textId="77777777" w:rsidR="00590995" w:rsidRPr="00590995" w:rsidRDefault="32788F78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</w:t>
            </w:r>
          </w:p>
        </w:tc>
      </w:tr>
      <w:tr w:rsidR="00590995" w:rsidRPr="00590995" w14:paraId="6BA8411E" w14:textId="77777777" w:rsidTr="4798C48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3" w:type="pct"/>
            <w:noWrap/>
            <w:hideMark/>
          </w:tcPr>
          <w:p w14:paraId="3E10200D" w14:textId="490B6074" w:rsidR="00590995" w:rsidRPr="00590995" w:rsidRDefault="32788F78" w:rsidP="4798C48A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Türkiye (Rep. of)</w:t>
            </w:r>
          </w:p>
        </w:tc>
        <w:tc>
          <w:tcPr>
            <w:tcW w:w="344" w:type="pct"/>
            <w:noWrap/>
            <w:hideMark/>
          </w:tcPr>
          <w:p w14:paraId="0BAA6765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234D4AE9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673F8F7A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0C703C6D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48CAD3CD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282C2DC6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41E4D7A7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0331E987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2CD89AF0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0CBCBA31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3</w:t>
            </w:r>
          </w:p>
        </w:tc>
        <w:tc>
          <w:tcPr>
            <w:tcW w:w="344" w:type="pct"/>
            <w:noWrap/>
            <w:hideMark/>
          </w:tcPr>
          <w:p w14:paraId="3F3F9B7B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44" w:type="pct"/>
            <w:noWrap/>
            <w:hideMark/>
          </w:tcPr>
          <w:p w14:paraId="063C8193" w14:textId="77777777" w:rsidR="00590995" w:rsidRPr="00590995" w:rsidRDefault="32788F78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</w:tr>
    </w:tbl>
    <w:p w14:paraId="3CB28974" w14:textId="77777777" w:rsidR="00754D08" w:rsidRDefault="00754D08" w:rsidP="4798C48A">
      <w:pPr>
        <w:rPr>
          <w:rFonts w:ascii="Times New Roman" w:eastAsia="Times New Roman" w:hAnsi="Times New Roman" w:cs="Times New Roman"/>
        </w:rPr>
      </w:pPr>
    </w:p>
    <w:p w14:paraId="14F6EC0F" w14:textId="0EF58BA1" w:rsidR="00993D11" w:rsidRPr="00993D11" w:rsidRDefault="2CEE7FDE" w:rsidP="4798C48A">
      <w:pPr>
        <w:jc w:val="both"/>
        <w:rPr>
          <w:rFonts w:ascii="Times New Roman" w:eastAsia="Times New Roman" w:hAnsi="Times New Roman" w:cs="Times New Roman"/>
          <w:lang w:val="en-US"/>
        </w:rPr>
      </w:pPr>
      <w:r w:rsidRPr="4798C48A">
        <w:rPr>
          <w:rFonts w:ascii="Times New Roman" w:eastAsia="Times New Roman" w:hAnsi="Times New Roman" w:cs="Times New Roman"/>
          <w:b/>
          <w:bCs/>
          <w:lang w:val="en-US"/>
        </w:rPr>
        <w:t xml:space="preserve">Table </w:t>
      </w:r>
      <w:r w:rsidR="301CAF9D" w:rsidRPr="4798C48A">
        <w:rPr>
          <w:rFonts w:ascii="Times New Roman" w:eastAsia="Times New Roman" w:hAnsi="Times New Roman" w:cs="Times New Roman"/>
          <w:b/>
          <w:bCs/>
          <w:lang w:val="en-US"/>
        </w:rPr>
        <w:t>S5B</w:t>
      </w:r>
      <w:r w:rsidRPr="4798C48A">
        <w:rPr>
          <w:rFonts w:ascii="Times New Roman" w:eastAsia="Times New Roman" w:hAnsi="Times New Roman" w:cs="Times New Roman"/>
          <w:lang w:val="en-US"/>
        </w:rPr>
        <w:t>: number of SGPX outbreaks per year in the considered countries, according to data available on WAHIS (</w:t>
      </w:r>
      <w:hyperlink r:id="rId8" w:anchor="/event-management">
        <w:r w:rsidRPr="4798C48A">
          <w:rPr>
            <w:rStyle w:val="Collegamentoipertestuale"/>
            <w:rFonts w:ascii="Times New Roman" w:eastAsia="Times New Roman" w:hAnsi="Times New Roman" w:cs="Times New Roman"/>
            <w:color w:val="auto"/>
            <w:lang w:val="en-US"/>
          </w:rPr>
          <w:t>https://wahis.woah.org/#/event-management</w:t>
        </w:r>
      </w:hyperlink>
      <w:r w:rsidRPr="4798C48A">
        <w:rPr>
          <w:rFonts w:ascii="Times New Roman" w:eastAsia="Times New Roman" w:hAnsi="Times New Roman" w:cs="Times New Roman"/>
          <w:lang w:val="en-US"/>
        </w:rPr>
        <w:t xml:space="preserve">. Last accessed 1/11/2025). The 2025 outbreak count is updated until </w:t>
      </w:r>
      <w:proofErr w:type="gramStart"/>
      <w:r w:rsidRPr="4798C48A">
        <w:rPr>
          <w:rFonts w:ascii="Times New Roman" w:eastAsia="Times New Roman" w:hAnsi="Times New Roman" w:cs="Times New Roman"/>
          <w:lang w:val="en-US"/>
        </w:rPr>
        <w:t>the 31</w:t>
      </w:r>
      <w:proofErr w:type="gramEnd"/>
      <w:r w:rsidRPr="4798C48A">
        <w:rPr>
          <w:rFonts w:ascii="Times New Roman" w:eastAsia="Times New Roman" w:hAnsi="Times New Roman" w:cs="Times New Roman"/>
          <w:lang w:val="en-US"/>
        </w:rPr>
        <w:t>/07/2025.</w:t>
      </w:r>
    </w:p>
    <w:tbl>
      <w:tblPr>
        <w:tblStyle w:val="Tabellasemplice-1"/>
        <w:tblW w:w="4874" w:type="pct"/>
        <w:tblLook w:val="04A0" w:firstRow="1" w:lastRow="0" w:firstColumn="1" w:lastColumn="0" w:noHBand="0" w:noVBand="1"/>
      </w:tblPr>
      <w:tblGrid>
        <w:gridCol w:w="1827"/>
        <w:gridCol w:w="651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</w:tblGrid>
      <w:tr w:rsidR="00754D08" w:rsidRPr="00754D08" w14:paraId="3F8239AA" w14:textId="77777777" w:rsidTr="4798C48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5" w:type="pct"/>
            <w:noWrap/>
            <w:hideMark/>
          </w:tcPr>
          <w:p w14:paraId="66998DDC" w14:textId="2EAC9946" w:rsidR="00754D08" w:rsidRPr="00754D08" w:rsidRDefault="787BD1FA" w:rsidP="4798C48A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Country</w:t>
            </w:r>
          </w:p>
        </w:tc>
        <w:tc>
          <w:tcPr>
            <w:tcW w:w="354" w:type="pct"/>
            <w:noWrap/>
            <w:hideMark/>
          </w:tcPr>
          <w:p w14:paraId="2BE4255D" w14:textId="77777777" w:rsidR="00754D08" w:rsidRPr="00754D08" w:rsidRDefault="787BD1FA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2014</w:t>
            </w:r>
          </w:p>
        </w:tc>
        <w:tc>
          <w:tcPr>
            <w:tcW w:w="354" w:type="pct"/>
            <w:noWrap/>
            <w:hideMark/>
          </w:tcPr>
          <w:p w14:paraId="6A7A1E99" w14:textId="77777777" w:rsidR="00754D08" w:rsidRPr="00754D08" w:rsidRDefault="787BD1FA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2015</w:t>
            </w:r>
          </w:p>
        </w:tc>
        <w:tc>
          <w:tcPr>
            <w:tcW w:w="354" w:type="pct"/>
            <w:noWrap/>
            <w:hideMark/>
          </w:tcPr>
          <w:p w14:paraId="69F4CE2A" w14:textId="77777777" w:rsidR="00754D08" w:rsidRPr="00754D08" w:rsidRDefault="787BD1FA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2016</w:t>
            </w:r>
          </w:p>
        </w:tc>
        <w:tc>
          <w:tcPr>
            <w:tcW w:w="354" w:type="pct"/>
            <w:noWrap/>
            <w:hideMark/>
          </w:tcPr>
          <w:p w14:paraId="6F960163" w14:textId="77777777" w:rsidR="00754D08" w:rsidRPr="00754D08" w:rsidRDefault="787BD1FA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2017</w:t>
            </w:r>
          </w:p>
        </w:tc>
        <w:tc>
          <w:tcPr>
            <w:tcW w:w="354" w:type="pct"/>
            <w:noWrap/>
            <w:hideMark/>
          </w:tcPr>
          <w:p w14:paraId="68C034E3" w14:textId="77777777" w:rsidR="00754D08" w:rsidRPr="00754D08" w:rsidRDefault="787BD1FA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2018</w:t>
            </w:r>
          </w:p>
        </w:tc>
        <w:tc>
          <w:tcPr>
            <w:tcW w:w="354" w:type="pct"/>
            <w:noWrap/>
            <w:hideMark/>
          </w:tcPr>
          <w:p w14:paraId="30B9E778" w14:textId="77777777" w:rsidR="00754D08" w:rsidRPr="00754D08" w:rsidRDefault="787BD1FA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2019</w:t>
            </w:r>
          </w:p>
        </w:tc>
        <w:tc>
          <w:tcPr>
            <w:tcW w:w="354" w:type="pct"/>
            <w:noWrap/>
            <w:hideMark/>
          </w:tcPr>
          <w:p w14:paraId="66F1BBDC" w14:textId="77777777" w:rsidR="00754D08" w:rsidRPr="00754D08" w:rsidRDefault="787BD1FA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2020</w:t>
            </w:r>
          </w:p>
        </w:tc>
        <w:tc>
          <w:tcPr>
            <w:tcW w:w="354" w:type="pct"/>
            <w:noWrap/>
            <w:hideMark/>
          </w:tcPr>
          <w:p w14:paraId="62C0DBE2" w14:textId="77777777" w:rsidR="00754D08" w:rsidRPr="00754D08" w:rsidRDefault="787BD1FA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2021</w:t>
            </w:r>
          </w:p>
        </w:tc>
        <w:tc>
          <w:tcPr>
            <w:tcW w:w="354" w:type="pct"/>
            <w:noWrap/>
            <w:hideMark/>
          </w:tcPr>
          <w:p w14:paraId="1BC05BB3" w14:textId="77777777" w:rsidR="00754D08" w:rsidRPr="00754D08" w:rsidRDefault="787BD1FA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2022</w:t>
            </w:r>
          </w:p>
        </w:tc>
        <w:tc>
          <w:tcPr>
            <w:tcW w:w="354" w:type="pct"/>
            <w:noWrap/>
            <w:hideMark/>
          </w:tcPr>
          <w:p w14:paraId="3D8A9966" w14:textId="77777777" w:rsidR="00754D08" w:rsidRPr="00754D08" w:rsidRDefault="787BD1FA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2023</w:t>
            </w:r>
          </w:p>
        </w:tc>
        <w:tc>
          <w:tcPr>
            <w:tcW w:w="354" w:type="pct"/>
            <w:noWrap/>
            <w:hideMark/>
          </w:tcPr>
          <w:p w14:paraId="092BC0D0" w14:textId="77777777" w:rsidR="00754D08" w:rsidRPr="00754D08" w:rsidRDefault="787BD1FA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2024</w:t>
            </w:r>
          </w:p>
        </w:tc>
        <w:tc>
          <w:tcPr>
            <w:tcW w:w="225" w:type="pct"/>
            <w:noWrap/>
            <w:hideMark/>
          </w:tcPr>
          <w:p w14:paraId="6E90AE79" w14:textId="77777777" w:rsidR="00754D08" w:rsidRPr="00754D08" w:rsidRDefault="787BD1FA" w:rsidP="4798C48A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2025</w:t>
            </w:r>
          </w:p>
        </w:tc>
      </w:tr>
      <w:tr w:rsidR="00754D08" w:rsidRPr="00754D08" w14:paraId="322CF877" w14:textId="77777777" w:rsidTr="4798C4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5" w:type="pct"/>
            <w:noWrap/>
            <w:hideMark/>
          </w:tcPr>
          <w:p w14:paraId="01EB0335" w14:textId="77777777" w:rsidR="00754D08" w:rsidRPr="00754D08" w:rsidRDefault="787BD1FA" w:rsidP="4798C48A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Bulgaria</w:t>
            </w:r>
          </w:p>
        </w:tc>
        <w:tc>
          <w:tcPr>
            <w:tcW w:w="354" w:type="pct"/>
            <w:noWrap/>
            <w:hideMark/>
          </w:tcPr>
          <w:p w14:paraId="2FE6B091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401079E1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532076FE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1F81C857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50EF71D1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0CEE5252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2DD8BCC7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6ECEDF7A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11604C93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3666639E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354" w:type="pct"/>
            <w:noWrap/>
            <w:hideMark/>
          </w:tcPr>
          <w:p w14:paraId="1108716E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11</w:t>
            </w:r>
          </w:p>
        </w:tc>
        <w:tc>
          <w:tcPr>
            <w:tcW w:w="225" w:type="pct"/>
            <w:noWrap/>
            <w:hideMark/>
          </w:tcPr>
          <w:p w14:paraId="0BF431F3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105</w:t>
            </w:r>
          </w:p>
        </w:tc>
      </w:tr>
      <w:tr w:rsidR="00754D08" w:rsidRPr="00754D08" w14:paraId="01D11E39" w14:textId="77777777" w:rsidTr="4798C48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5" w:type="pct"/>
            <w:noWrap/>
            <w:hideMark/>
          </w:tcPr>
          <w:p w14:paraId="0244C81F" w14:textId="77777777" w:rsidR="00754D08" w:rsidRPr="00754D08" w:rsidRDefault="787BD1FA" w:rsidP="4798C48A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Greece</w:t>
            </w:r>
          </w:p>
        </w:tc>
        <w:tc>
          <w:tcPr>
            <w:tcW w:w="354" w:type="pct"/>
            <w:noWrap/>
            <w:hideMark/>
          </w:tcPr>
          <w:p w14:paraId="23BE0D67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85</w:t>
            </w:r>
          </w:p>
        </w:tc>
        <w:tc>
          <w:tcPr>
            <w:tcW w:w="354" w:type="pct"/>
            <w:noWrap/>
            <w:hideMark/>
          </w:tcPr>
          <w:p w14:paraId="4D14EE7A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370DA8CB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</w:t>
            </w:r>
          </w:p>
        </w:tc>
        <w:tc>
          <w:tcPr>
            <w:tcW w:w="354" w:type="pct"/>
            <w:noWrap/>
            <w:hideMark/>
          </w:tcPr>
          <w:p w14:paraId="221151DC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29</w:t>
            </w:r>
          </w:p>
        </w:tc>
        <w:tc>
          <w:tcPr>
            <w:tcW w:w="354" w:type="pct"/>
            <w:noWrap/>
            <w:hideMark/>
          </w:tcPr>
          <w:p w14:paraId="0D7E1DCC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4</w:t>
            </w:r>
          </w:p>
        </w:tc>
        <w:tc>
          <w:tcPr>
            <w:tcW w:w="354" w:type="pct"/>
            <w:noWrap/>
            <w:hideMark/>
          </w:tcPr>
          <w:p w14:paraId="3A49C96A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3BC0CB17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6E3BF430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0D13D68B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4D1A44C6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354" w:type="pct"/>
            <w:noWrap/>
            <w:hideMark/>
          </w:tcPr>
          <w:p w14:paraId="03CD3534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328</w:t>
            </w:r>
          </w:p>
        </w:tc>
        <w:tc>
          <w:tcPr>
            <w:tcW w:w="225" w:type="pct"/>
            <w:noWrap/>
            <w:hideMark/>
          </w:tcPr>
          <w:p w14:paraId="727EB420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406</w:t>
            </w:r>
          </w:p>
        </w:tc>
      </w:tr>
      <w:tr w:rsidR="00754D08" w:rsidRPr="00754D08" w14:paraId="792D0CE4" w14:textId="77777777" w:rsidTr="4798C4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5" w:type="pct"/>
            <w:noWrap/>
            <w:hideMark/>
          </w:tcPr>
          <w:p w14:paraId="4E812814" w14:textId="77777777" w:rsidR="00754D08" w:rsidRPr="00754D08" w:rsidRDefault="787BD1FA" w:rsidP="4798C48A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Romania</w:t>
            </w:r>
          </w:p>
        </w:tc>
        <w:tc>
          <w:tcPr>
            <w:tcW w:w="354" w:type="pct"/>
            <w:noWrap/>
            <w:hideMark/>
          </w:tcPr>
          <w:p w14:paraId="4BEB6A06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214F4219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78A76B5B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49CE7DB1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11B8BE0E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775FCEE3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3190D653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1C7AEB5F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32A45E59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66C45711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154D261B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225" w:type="pct"/>
            <w:noWrap/>
            <w:hideMark/>
          </w:tcPr>
          <w:p w14:paraId="4BBBA81C" w14:textId="77777777" w:rsidR="00754D08" w:rsidRPr="00754D08" w:rsidRDefault="787BD1FA" w:rsidP="4798C48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21</w:t>
            </w:r>
          </w:p>
        </w:tc>
      </w:tr>
      <w:tr w:rsidR="00754D08" w:rsidRPr="00754D08" w14:paraId="5C591567" w14:textId="77777777" w:rsidTr="4798C48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5" w:type="pct"/>
            <w:noWrap/>
            <w:hideMark/>
          </w:tcPr>
          <w:p w14:paraId="5054750C" w14:textId="0E83BC95" w:rsidR="00754D08" w:rsidRPr="00754D08" w:rsidRDefault="787BD1FA" w:rsidP="4798C48A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Türkiye (Rep. of)</w:t>
            </w:r>
          </w:p>
        </w:tc>
        <w:tc>
          <w:tcPr>
            <w:tcW w:w="354" w:type="pct"/>
            <w:noWrap/>
            <w:hideMark/>
          </w:tcPr>
          <w:p w14:paraId="531B2EB1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54DB1444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73A557FB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292D2BE0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44F8F53C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1DE4D5DE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6EED5BAB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22E2ADE7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6D363747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53F3A01E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354" w:type="pct"/>
            <w:noWrap/>
            <w:hideMark/>
          </w:tcPr>
          <w:p w14:paraId="44528C85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225" w:type="pct"/>
            <w:noWrap/>
            <w:hideMark/>
          </w:tcPr>
          <w:p w14:paraId="2DE59A31" w14:textId="77777777" w:rsidR="00754D08" w:rsidRPr="00754D08" w:rsidRDefault="787BD1FA" w:rsidP="4798C48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4798C48A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</w:t>
            </w:r>
          </w:p>
        </w:tc>
      </w:tr>
    </w:tbl>
    <w:p w14:paraId="1CEF9523" w14:textId="77777777" w:rsidR="00754D08" w:rsidRDefault="00754D08" w:rsidP="4798C48A">
      <w:pPr>
        <w:rPr>
          <w:rFonts w:ascii="Times New Roman" w:eastAsia="Times New Roman" w:hAnsi="Times New Roman" w:cs="Times New Roman"/>
        </w:rPr>
      </w:pPr>
    </w:p>
    <w:sectPr w:rsidR="00754D0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A37"/>
    <w:rsid w:val="001F35F2"/>
    <w:rsid w:val="003421DC"/>
    <w:rsid w:val="003B0A37"/>
    <w:rsid w:val="00527883"/>
    <w:rsid w:val="00590995"/>
    <w:rsid w:val="005A45FD"/>
    <w:rsid w:val="00754D08"/>
    <w:rsid w:val="00817B4C"/>
    <w:rsid w:val="00887C3E"/>
    <w:rsid w:val="00993D11"/>
    <w:rsid w:val="00A0641D"/>
    <w:rsid w:val="00A4085B"/>
    <w:rsid w:val="00DA22E9"/>
    <w:rsid w:val="00F1518B"/>
    <w:rsid w:val="00FE6790"/>
    <w:rsid w:val="0510E678"/>
    <w:rsid w:val="06575D16"/>
    <w:rsid w:val="0CD50C64"/>
    <w:rsid w:val="12807E57"/>
    <w:rsid w:val="1A3286DB"/>
    <w:rsid w:val="1D9BEE13"/>
    <w:rsid w:val="1ECE4013"/>
    <w:rsid w:val="2A0F0A8B"/>
    <w:rsid w:val="2CEE7FDE"/>
    <w:rsid w:val="2D31B3F8"/>
    <w:rsid w:val="301CAF9D"/>
    <w:rsid w:val="32788F78"/>
    <w:rsid w:val="3EF477B2"/>
    <w:rsid w:val="40FD2A6F"/>
    <w:rsid w:val="450CEF20"/>
    <w:rsid w:val="4798C48A"/>
    <w:rsid w:val="4B1E3A5B"/>
    <w:rsid w:val="4B6CC15A"/>
    <w:rsid w:val="542F2083"/>
    <w:rsid w:val="582085C1"/>
    <w:rsid w:val="5BB685D8"/>
    <w:rsid w:val="5C94B086"/>
    <w:rsid w:val="666D98B4"/>
    <w:rsid w:val="67B7CD2D"/>
    <w:rsid w:val="75184CF6"/>
    <w:rsid w:val="787BD1FA"/>
    <w:rsid w:val="7C6DA229"/>
    <w:rsid w:val="7CF58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EFE33"/>
  <w15:chartTrackingRefBased/>
  <w15:docId w15:val="{7005A9B5-9640-4D1F-A45E-A3EC417B9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93D11"/>
  </w:style>
  <w:style w:type="paragraph" w:styleId="Titolo1">
    <w:name w:val="heading 1"/>
    <w:basedOn w:val="Normale"/>
    <w:next w:val="Normale"/>
    <w:link w:val="Titolo1Carattere"/>
    <w:uiPriority w:val="9"/>
    <w:qFormat/>
    <w:rsid w:val="003B0A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B0A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B0A3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B0A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B0A3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B0A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B0A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B0A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B0A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B0A3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B0A3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B0A3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B0A37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B0A37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B0A3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B0A3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B0A3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B0A3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B0A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B0A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B0A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B0A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B0A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B0A3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B0A3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B0A3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B0A3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B0A37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B0A37"/>
    <w:rPr>
      <w:b/>
      <w:bCs/>
      <w:smallCaps/>
      <w:color w:val="0F4761" w:themeColor="accent1" w:themeShade="BF"/>
      <w:spacing w:val="5"/>
    </w:rPr>
  </w:style>
  <w:style w:type="table" w:styleId="Grigliatabellachiara">
    <w:name w:val="Grid Table Light"/>
    <w:basedOn w:val="Tabellanormale"/>
    <w:uiPriority w:val="40"/>
    <w:rsid w:val="0059099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lasemplice-1">
    <w:name w:val="Plain Table 1"/>
    <w:basedOn w:val="Tabellanormale"/>
    <w:uiPriority w:val="41"/>
    <w:rsid w:val="0059099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Collegamentoipertestuale">
    <w:name w:val="Hyperlink"/>
    <w:rsid w:val="00754D08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his.woah.org/" TargetMode="External"/><Relationship Id="rId3" Type="http://schemas.openxmlformats.org/officeDocument/2006/relationships/customXml" Target="../customXml/item3.xml"/><Relationship Id="rId7" Type="http://schemas.openxmlformats.org/officeDocument/2006/relationships/hyperlink" Target="https://wahis.woah.org/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0b4381a-6683-4614-8e7d-9a9a60ba3442" xsi:nil="true"/>
    <lcf76f155ced4ddcb4097134ff3c332f xmlns="9b167a91-89f3-440a-a69c-a5a51f458f9c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43FB6E4EBF114E947939FDE0931853" ma:contentTypeVersion="10" ma:contentTypeDescription="Create a new document." ma:contentTypeScope="" ma:versionID="3e06e8abd26679cbfc5281c1667a2343">
  <xsd:schema xmlns:xsd="http://www.w3.org/2001/XMLSchema" xmlns:xs="http://www.w3.org/2001/XMLSchema" xmlns:p="http://schemas.microsoft.com/office/2006/metadata/properties" xmlns:ns2="9b167a91-89f3-440a-a69c-a5a51f458f9c" xmlns:ns3="c0b4381a-6683-4614-8e7d-9a9a60ba3442" targetNamespace="http://schemas.microsoft.com/office/2006/metadata/properties" ma:root="true" ma:fieldsID="6193ac05d77e58b1e3d16c2e45e4aa90" ns2:_="" ns3:_="">
    <xsd:import namespace="9b167a91-89f3-440a-a69c-a5a51f458f9c"/>
    <xsd:import namespace="c0b4381a-6683-4614-8e7d-9a9a60ba344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167a91-89f3-440a-a69c-a5a51f458f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f77b169b-7464-4c14-89c9-ab876efcba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b4381a-6683-4614-8e7d-9a9a60ba3442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1d8127b-fdf4-46d1-973b-f1113bd039d3}" ma:internalName="TaxCatchAll" ma:showField="CatchAllData" ma:web="c0b4381a-6683-4614-8e7d-9a9a60ba344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A7450B-1497-4D28-BEB5-9F46F493DF52}">
  <ds:schemaRefs>
    <ds:schemaRef ds:uri="http://schemas.microsoft.com/office/2006/metadata/properties"/>
    <ds:schemaRef ds:uri="http://schemas.microsoft.com/office/infopath/2007/PartnerControls"/>
    <ds:schemaRef ds:uri="c0b4381a-6683-4614-8e7d-9a9a60ba3442"/>
    <ds:schemaRef ds:uri="9b167a91-89f3-440a-a69c-a5a51f458f9c"/>
  </ds:schemaRefs>
</ds:datastoreItem>
</file>

<file path=customXml/itemProps2.xml><?xml version="1.0" encoding="utf-8"?>
<ds:datastoreItem xmlns:ds="http://schemas.openxmlformats.org/officeDocument/2006/customXml" ds:itemID="{454781EA-10C6-4FED-A1A5-3F4D7B8E393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3DFFE45-2EA5-49FA-80BE-973DB2E290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167a91-89f3-440a-a69c-a5a51f458f9c"/>
    <ds:schemaRef ds:uri="c0b4381a-6683-4614-8e7d-9a9a60ba344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174</Words>
  <Characters>994</Characters>
  <Application>Microsoft Office Word</Application>
  <DocSecurity>0</DocSecurity>
  <Lines>8</Lines>
  <Paragraphs>2</Paragraphs>
  <ScaleCrop>false</ScaleCrop>
  <Company/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Eleonora Uber - eleonora.uber@studio.unibo.it</dc:creator>
  <cp:keywords/>
  <dc:description/>
  <cp:lastModifiedBy>Maria Cecilia Pecci</cp:lastModifiedBy>
  <cp:revision>2</cp:revision>
  <dcterms:created xsi:type="dcterms:W3CDTF">2026-03-10T13:58:00Z</dcterms:created>
  <dcterms:modified xsi:type="dcterms:W3CDTF">2026-03-10T13:58:00Z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0x0101001743FB6E4EBF114E947939FDE0931853</vt:lpwstr>
  </property>
  <property fmtid="{D5CDD505-2E9C-101B-9397-08002B2CF9AE}" pid="3" name="MediaServiceImageTags">
    <vt:lpwstr/>
  </property>
  <property fmtid="{D5CDD505-2E9C-101B-9397-08002B2CF9AE}" pid="4" name="Order">
    <vt:r8>38300</vt:r8>
  </property>
  <property fmtid="{D5CDD505-2E9C-101B-9397-08002B2CF9AE}" pid="5" name="_SourceUrl">
    <vt:lpwstr/>
  </property>
  <property fmtid="{D5CDD505-2E9C-101B-9397-08002B2CF9AE}" pid="6" name="_SharedFileIndex">
    <vt:lpwstr/>
  </property>
  <property fmtid="{D5CDD505-2E9C-101B-9397-08002B2CF9AE}" pid="7" name="ComplianceAssetId">
    <vt:lpwstr/>
  </property>
  <property fmtid="{D5CDD505-2E9C-101B-9397-08002B2CF9AE}" pid="8" name="_ExtendedDescription">
    <vt:lpwstr/>
  </property>
  <property fmtid="{D5CDD505-2E9C-101B-9397-08002B2CF9AE}" pid="9" name="TriggerFlowInfo">
    <vt:lpwstr/>
  </property>
</Properties>
</file>