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DDEFB1C" w14:textId="0E541327" w:rsidR="00707E36" w:rsidRDefault="00707E36" w:rsidP="007B4728">
      <w:pPr>
        <w:spacing w:line="240" w:lineRule="auto"/>
        <w:rPr>
          <w:rFonts w:ascii="Times New Roman" w:hAnsi="Times New Roman" w:cs="Times New Roman"/>
          <w:b/>
          <w:bCs/>
          <w:sz w:val="24"/>
          <w:szCs w:val="24"/>
        </w:rPr>
      </w:pPr>
      <w:r>
        <w:rPr>
          <w:rFonts w:ascii="Times New Roman" w:hAnsi="Times New Roman" w:cs="Times New Roman"/>
          <w:b/>
          <w:bCs/>
          <w:sz w:val="24"/>
          <w:szCs w:val="24"/>
        </w:rPr>
        <w:t>C.OP.E.R.NI.CO. (Knowledge, Opinions, and Experiences of Healthcare Professionals Regarding Advance care planning) study</w:t>
      </w:r>
    </w:p>
    <w:p w14:paraId="3900B535" w14:textId="77777777" w:rsidR="00707E36" w:rsidRDefault="00707E36" w:rsidP="007B4728">
      <w:pPr>
        <w:spacing w:line="240" w:lineRule="auto"/>
        <w:rPr>
          <w:rFonts w:ascii="Times New Roman" w:hAnsi="Times New Roman" w:cs="Times New Roman"/>
          <w:b/>
          <w:bCs/>
          <w:sz w:val="24"/>
          <w:szCs w:val="24"/>
        </w:rPr>
      </w:pPr>
    </w:p>
    <w:p w14:paraId="5B7BF48B" w14:textId="3D6CC73E" w:rsidR="00707E36" w:rsidRDefault="00707E36" w:rsidP="00707E36">
      <w:pPr>
        <w:spacing w:line="240" w:lineRule="auto"/>
        <w:jc w:val="center"/>
        <w:rPr>
          <w:rFonts w:ascii="Times New Roman" w:hAnsi="Times New Roman" w:cs="Times New Roman"/>
          <w:b/>
          <w:bCs/>
          <w:sz w:val="24"/>
          <w:szCs w:val="24"/>
        </w:rPr>
      </w:pPr>
      <w:r>
        <w:rPr>
          <w:rFonts w:ascii="Times New Roman" w:hAnsi="Times New Roman" w:cs="Times New Roman"/>
          <w:b/>
          <w:bCs/>
          <w:sz w:val="24"/>
          <w:szCs w:val="24"/>
        </w:rPr>
        <w:t>Questionnaire</w:t>
      </w:r>
    </w:p>
    <w:p w14:paraId="36465E71" w14:textId="77777777" w:rsidR="00707E36" w:rsidRDefault="00707E36" w:rsidP="007B4728">
      <w:pPr>
        <w:spacing w:line="240" w:lineRule="auto"/>
        <w:rPr>
          <w:rFonts w:ascii="Arial Narrow" w:hAnsi="Arial Narrow" w:cs="Arial"/>
          <w:sz w:val="20"/>
          <w:szCs w:val="20"/>
        </w:rPr>
      </w:pPr>
    </w:p>
    <w:p w14:paraId="197DEF4E" w14:textId="3F9CFFC4" w:rsidR="007B4728" w:rsidRPr="00707E36" w:rsidRDefault="00707E36" w:rsidP="007B4728">
      <w:pPr>
        <w:spacing w:line="240" w:lineRule="auto"/>
        <w:rPr>
          <w:rFonts w:ascii="Arial Narrow" w:hAnsi="Arial Narrow" w:cs="Arial"/>
          <w:b/>
          <w:bCs/>
          <w:sz w:val="20"/>
          <w:szCs w:val="20"/>
        </w:rPr>
      </w:pPr>
      <w:r w:rsidRPr="00707E36">
        <w:rPr>
          <w:rFonts w:ascii="Arial Narrow" w:hAnsi="Arial Narrow" w:cs="Arial"/>
          <w:b/>
          <w:bCs/>
          <w:sz w:val="20"/>
          <w:szCs w:val="20"/>
        </w:rPr>
        <w:t xml:space="preserve">SECTION 1 </w:t>
      </w:r>
    </w:p>
    <w:p w14:paraId="5FC89E56" w14:textId="77777777" w:rsidR="007B4728" w:rsidRPr="00770F43" w:rsidRDefault="007B4728" w:rsidP="007B4728">
      <w:pPr>
        <w:spacing w:line="240" w:lineRule="auto"/>
        <w:rPr>
          <w:rFonts w:ascii="Arial Narrow" w:hAnsi="Arial Narrow" w:cs="Arial"/>
          <w:sz w:val="20"/>
          <w:szCs w:val="20"/>
        </w:rPr>
      </w:pPr>
    </w:p>
    <w:p w14:paraId="49AE34E4" w14:textId="0F523504" w:rsidR="00CC355E" w:rsidRPr="00770F43" w:rsidRDefault="007218D1" w:rsidP="007B4728">
      <w:pPr>
        <w:spacing w:line="240" w:lineRule="auto"/>
        <w:rPr>
          <w:rFonts w:ascii="Arial Narrow" w:hAnsi="Arial Narrow" w:cs="Arial"/>
          <w:sz w:val="20"/>
          <w:szCs w:val="20"/>
        </w:rPr>
      </w:pPr>
      <w:r w:rsidRPr="00770F43">
        <w:rPr>
          <w:rFonts w:ascii="Arial Narrow" w:hAnsi="Arial Narrow" w:cs="Arial"/>
          <w:sz w:val="20"/>
          <w:szCs w:val="20"/>
        </w:rPr>
        <w:t>How old are you?</w:t>
      </w:r>
    </w:p>
    <w:p w14:paraId="3B2FEEF6" w14:textId="535A4829" w:rsidR="00CC355E" w:rsidRPr="00770F43" w:rsidRDefault="007218D1" w:rsidP="007B4728">
      <w:pPr>
        <w:spacing w:line="240" w:lineRule="auto"/>
        <w:rPr>
          <w:rFonts w:ascii="Arial Narrow" w:hAnsi="Arial Narrow" w:cs="Arial"/>
          <w:sz w:val="20"/>
          <w:szCs w:val="20"/>
        </w:rPr>
      </w:pPr>
      <w:r w:rsidRPr="00770F43">
        <w:rPr>
          <w:rFonts w:ascii="Arial Narrow" w:hAnsi="Arial Narrow" w:cs="Arial"/>
          <w:sz w:val="20"/>
          <w:szCs w:val="20"/>
        </w:rPr>
        <w:t>o</w:t>
      </w:r>
      <w:r w:rsidRPr="00770F43">
        <w:rPr>
          <w:rFonts w:ascii="Arial Narrow" w:hAnsi="Arial Narrow" w:cs="Arial"/>
          <w:sz w:val="20"/>
          <w:szCs w:val="20"/>
        </w:rPr>
        <w:tab/>
        <w:t xml:space="preserve">Under 30 </w:t>
      </w:r>
    </w:p>
    <w:p w14:paraId="38EF2EEE" w14:textId="3AB59AE0" w:rsidR="00CC355E" w:rsidRPr="00770F43" w:rsidRDefault="007218D1" w:rsidP="007B4728">
      <w:pPr>
        <w:spacing w:line="240" w:lineRule="auto"/>
        <w:rPr>
          <w:rFonts w:ascii="Arial Narrow" w:hAnsi="Arial Narrow" w:cs="Arial"/>
          <w:sz w:val="20"/>
          <w:szCs w:val="20"/>
        </w:rPr>
      </w:pPr>
      <w:r w:rsidRPr="00770F43">
        <w:rPr>
          <w:rFonts w:ascii="Arial Narrow" w:hAnsi="Arial Narrow" w:cs="Arial"/>
          <w:sz w:val="20"/>
          <w:szCs w:val="20"/>
        </w:rPr>
        <w:t>o</w:t>
      </w:r>
      <w:r w:rsidRPr="00770F43">
        <w:rPr>
          <w:rFonts w:ascii="Arial Narrow" w:hAnsi="Arial Narrow" w:cs="Arial"/>
          <w:sz w:val="20"/>
          <w:szCs w:val="20"/>
        </w:rPr>
        <w:tab/>
      </w:r>
      <w:proofErr w:type="gramStart"/>
      <w:r w:rsidRPr="00770F43">
        <w:rPr>
          <w:rFonts w:ascii="Arial Narrow" w:hAnsi="Arial Narrow" w:cs="Arial"/>
          <w:sz w:val="20"/>
          <w:szCs w:val="20"/>
        </w:rPr>
        <w:t>From</w:t>
      </w:r>
      <w:proofErr w:type="gramEnd"/>
      <w:r w:rsidRPr="00770F43">
        <w:rPr>
          <w:rFonts w:ascii="Arial Narrow" w:hAnsi="Arial Narrow" w:cs="Arial"/>
          <w:sz w:val="20"/>
          <w:szCs w:val="20"/>
        </w:rPr>
        <w:t xml:space="preserve"> 31 to 40  </w:t>
      </w:r>
    </w:p>
    <w:p w14:paraId="4AE838F3" w14:textId="5892FDAD" w:rsidR="00CC355E" w:rsidRPr="00770F43" w:rsidRDefault="007218D1" w:rsidP="007B4728">
      <w:pPr>
        <w:spacing w:line="240" w:lineRule="auto"/>
        <w:rPr>
          <w:rFonts w:ascii="Arial Narrow" w:hAnsi="Arial Narrow" w:cs="Arial"/>
          <w:sz w:val="20"/>
          <w:szCs w:val="20"/>
        </w:rPr>
      </w:pPr>
      <w:r w:rsidRPr="00770F43">
        <w:rPr>
          <w:rFonts w:ascii="Arial Narrow" w:hAnsi="Arial Narrow" w:cs="Arial"/>
          <w:sz w:val="20"/>
          <w:szCs w:val="20"/>
        </w:rPr>
        <w:t>o</w:t>
      </w:r>
      <w:r w:rsidRPr="00770F43">
        <w:rPr>
          <w:rFonts w:ascii="Arial Narrow" w:hAnsi="Arial Narrow" w:cs="Arial"/>
          <w:sz w:val="20"/>
          <w:szCs w:val="20"/>
        </w:rPr>
        <w:tab/>
      </w:r>
      <w:proofErr w:type="gramStart"/>
      <w:r w:rsidRPr="00770F43">
        <w:rPr>
          <w:rFonts w:ascii="Arial Narrow" w:hAnsi="Arial Narrow" w:cs="Arial"/>
          <w:sz w:val="20"/>
          <w:szCs w:val="20"/>
        </w:rPr>
        <w:t>From</w:t>
      </w:r>
      <w:proofErr w:type="gramEnd"/>
      <w:r w:rsidRPr="00770F43">
        <w:rPr>
          <w:rFonts w:ascii="Arial Narrow" w:hAnsi="Arial Narrow" w:cs="Arial"/>
          <w:sz w:val="20"/>
          <w:szCs w:val="20"/>
        </w:rPr>
        <w:t xml:space="preserve"> 41 to 50  </w:t>
      </w:r>
    </w:p>
    <w:p w14:paraId="49DDAFF9" w14:textId="60870F27" w:rsidR="00CC355E" w:rsidRPr="00770F43" w:rsidRDefault="007218D1" w:rsidP="007B4728">
      <w:pPr>
        <w:spacing w:line="240" w:lineRule="auto"/>
        <w:rPr>
          <w:rFonts w:ascii="Arial Narrow" w:hAnsi="Arial Narrow" w:cs="Arial"/>
          <w:sz w:val="20"/>
          <w:szCs w:val="20"/>
        </w:rPr>
      </w:pPr>
      <w:r w:rsidRPr="00770F43">
        <w:rPr>
          <w:rFonts w:ascii="Arial Narrow" w:hAnsi="Arial Narrow" w:cs="Arial"/>
          <w:sz w:val="20"/>
          <w:szCs w:val="20"/>
        </w:rPr>
        <w:t>o</w:t>
      </w:r>
      <w:r w:rsidRPr="00770F43">
        <w:rPr>
          <w:rFonts w:ascii="Arial Narrow" w:hAnsi="Arial Narrow" w:cs="Arial"/>
          <w:sz w:val="20"/>
          <w:szCs w:val="20"/>
        </w:rPr>
        <w:tab/>
      </w:r>
      <w:proofErr w:type="gramStart"/>
      <w:r w:rsidRPr="00770F43">
        <w:rPr>
          <w:rFonts w:ascii="Arial Narrow" w:hAnsi="Arial Narrow" w:cs="Arial"/>
          <w:sz w:val="20"/>
          <w:szCs w:val="20"/>
        </w:rPr>
        <w:t>From</w:t>
      </w:r>
      <w:proofErr w:type="gramEnd"/>
      <w:r w:rsidRPr="00770F43">
        <w:rPr>
          <w:rFonts w:ascii="Arial Narrow" w:hAnsi="Arial Narrow" w:cs="Arial"/>
          <w:sz w:val="20"/>
          <w:szCs w:val="20"/>
        </w:rPr>
        <w:t xml:space="preserve"> 51 to 60  </w:t>
      </w:r>
      <w:r w:rsidR="00111D64" w:rsidRPr="00770F43">
        <w:rPr>
          <w:rFonts w:ascii="Arial Narrow" w:hAnsi="Arial Narrow" w:cs="Arial"/>
          <w:sz w:val="20"/>
          <w:szCs w:val="20"/>
        </w:rPr>
        <w:t xml:space="preserve"> </w:t>
      </w:r>
    </w:p>
    <w:p w14:paraId="58B4BA4C" w14:textId="65FBADEE" w:rsidR="00CC355E" w:rsidRPr="00770F43" w:rsidRDefault="007218D1" w:rsidP="007B4728">
      <w:pPr>
        <w:spacing w:line="240" w:lineRule="auto"/>
        <w:rPr>
          <w:rFonts w:ascii="Arial Narrow" w:hAnsi="Arial Narrow" w:cs="Arial"/>
          <w:sz w:val="20"/>
          <w:szCs w:val="20"/>
        </w:rPr>
      </w:pPr>
      <w:r w:rsidRPr="00770F43">
        <w:rPr>
          <w:rFonts w:ascii="Arial Narrow" w:hAnsi="Arial Narrow" w:cs="Arial"/>
          <w:sz w:val="20"/>
          <w:szCs w:val="20"/>
        </w:rPr>
        <w:t>o</w:t>
      </w:r>
      <w:r w:rsidRPr="00770F43">
        <w:rPr>
          <w:rFonts w:ascii="Arial Narrow" w:hAnsi="Arial Narrow" w:cs="Arial"/>
          <w:sz w:val="20"/>
          <w:szCs w:val="20"/>
        </w:rPr>
        <w:tab/>
        <w:t xml:space="preserve">Over 60 </w:t>
      </w:r>
    </w:p>
    <w:p w14:paraId="6831BDEB" w14:textId="77777777" w:rsidR="00CC355E" w:rsidRPr="00770F43" w:rsidRDefault="00CC355E" w:rsidP="007B4728">
      <w:pPr>
        <w:spacing w:line="240" w:lineRule="auto"/>
        <w:rPr>
          <w:rFonts w:ascii="Arial Narrow" w:hAnsi="Arial Narrow" w:cs="Arial"/>
          <w:sz w:val="20"/>
          <w:szCs w:val="20"/>
        </w:rPr>
      </w:pPr>
    </w:p>
    <w:p w14:paraId="574FC5F9" w14:textId="10E9A832" w:rsidR="00CC355E" w:rsidRPr="00770F43" w:rsidRDefault="007218D1" w:rsidP="007B4728">
      <w:pPr>
        <w:spacing w:line="240" w:lineRule="auto"/>
        <w:rPr>
          <w:rFonts w:ascii="Arial Narrow" w:hAnsi="Arial Narrow" w:cs="Arial"/>
          <w:sz w:val="20"/>
          <w:szCs w:val="20"/>
        </w:rPr>
      </w:pPr>
      <w:r w:rsidRPr="00770F43">
        <w:rPr>
          <w:rFonts w:ascii="Arial Narrow" w:hAnsi="Arial Narrow" w:cs="Arial"/>
          <w:sz w:val="20"/>
          <w:szCs w:val="20"/>
        </w:rPr>
        <w:t>How do you identify?</w:t>
      </w:r>
    </w:p>
    <w:p w14:paraId="2A6AC6FD" w14:textId="53D15880" w:rsidR="00CC355E" w:rsidRPr="00770F43" w:rsidRDefault="007218D1" w:rsidP="007B4728">
      <w:pPr>
        <w:spacing w:line="240" w:lineRule="auto"/>
        <w:rPr>
          <w:rFonts w:ascii="Arial Narrow" w:hAnsi="Arial Narrow" w:cs="Arial"/>
          <w:sz w:val="20"/>
          <w:szCs w:val="20"/>
        </w:rPr>
      </w:pPr>
      <w:r w:rsidRPr="00770F43">
        <w:rPr>
          <w:rFonts w:ascii="Arial Narrow" w:hAnsi="Arial Narrow" w:cs="Arial"/>
          <w:sz w:val="20"/>
          <w:szCs w:val="20"/>
        </w:rPr>
        <w:t>o</w:t>
      </w:r>
      <w:r w:rsidRPr="00770F43">
        <w:rPr>
          <w:rFonts w:ascii="Arial Narrow" w:hAnsi="Arial Narrow" w:cs="Arial"/>
          <w:sz w:val="20"/>
          <w:szCs w:val="20"/>
        </w:rPr>
        <w:tab/>
        <w:t xml:space="preserve">Man  </w:t>
      </w:r>
    </w:p>
    <w:p w14:paraId="5D60901B" w14:textId="5D7B6B8C" w:rsidR="00CC355E" w:rsidRPr="00770F43" w:rsidRDefault="007218D1" w:rsidP="007B4728">
      <w:pPr>
        <w:spacing w:line="240" w:lineRule="auto"/>
        <w:rPr>
          <w:rFonts w:ascii="Arial Narrow" w:hAnsi="Arial Narrow" w:cs="Arial"/>
          <w:sz w:val="20"/>
          <w:szCs w:val="20"/>
        </w:rPr>
      </w:pPr>
      <w:r w:rsidRPr="00770F43">
        <w:rPr>
          <w:rFonts w:ascii="Arial Narrow" w:hAnsi="Arial Narrow" w:cs="Arial"/>
          <w:sz w:val="20"/>
          <w:szCs w:val="20"/>
        </w:rPr>
        <w:t>o</w:t>
      </w:r>
      <w:r w:rsidRPr="00770F43">
        <w:rPr>
          <w:rFonts w:ascii="Arial Narrow" w:hAnsi="Arial Narrow" w:cs="Arial"/>
          <w:sz w:val="20"/>
          <w:szCs w:val="20"/>
        </w:rPr>
        <w:tab/>
        <w:t xml:space="preserve">Woman  </w:t>
      </w:r>
    </w:p>
    <w:p w14:paraId="5C853E7D" w14:textId="5EDA62E3" w:rsidR="00CC355E" w:rsidRPr="00770F43" w:rsidRDefault="007218D1" w:rsidP="007B4728">
      <w:pPr>
        <w:spacing w:line="240" w:lineRule="auto"/>
        <w:rPr>
          <w:rFonts w:ascii="Arial Narrow" w:hAnsi="Arial Narrow" w:cs="Arial"/>
          <w:sz w:val="20"/>
          <w:szCs w:val="20"/>
        </w:rPr>
      </w:pPr>
      <w:r w:rsidRPr="00770F43">
        <w:rPr>
          <w:rFonts w:ascii="Arial Narrow" w:hAnsi="Arial Narrow" w:cs="Arial"/>
          <w:sz w:val="20"/>
          <w:szCs w:val="20"/>
        </w:rPr>
        <w:t>o</w:t>
      </w:r>
      <w:r w:rsidRPr="00770F43">
        <w:rPr>
          <w:rFonts w:ascii="Arial Narrow" w:hAnsi="Arial Narrow" w:cs="Arial"/>
          <w:sz w:val="20"/>
          <w:szCs w:val="20"/>
        </w:rPr>
        <w:tab/>
        <w:t>Other __________________________________________________</w:t>
      </w:r>
    </w:p>
    <w:p w14:paraId="7EBB23B6" w14:textId="77777777" w:rsidR="00CC355E" w:rsidRPr="00770F43" w:rsidRDefault="00CC355E" w:rsidP="007B4728">
      <w:pPr>
        <w:spacing w:line="240" w:lineRule="auto"/>
        <w:rPr>
          <w:rFonts w:ascii="Arial Narrow" w:hAnsi="Arial Narrow" w:cs="Arial"/>
          <w:sz w:val="20"/>
          <w:szCs w:val="20"/>
        </w:rPr>
      </w:pPr>
    </w:p>
    <w:p w14:paraId="6C56094E" w14:textId="77777777" w:rsidR="00CC355E" w:rsidRPr="00770F43" w:rsidRDefault="00CC355E" w:rsidP="007B4728">
      <w:pPr>
        <w:spacing w:line="240" w:lineRule="auto"/>
        <w:rPr>
          <w:rFonts w:ascii="Arial Narrow" w:hAnsi="Arial Narrow" w:cs="Arial"/>
          <w:sz w:val="20"/>
          <w:szCs w:val="20"/>
        </w:rPr>
      </w:pPr>
    </w:p>
    <w:p w14:paraId="3BAFEFD8" w14:textId="47907CD0" w:rsidR="00CC355E" w:rsidRPr="00770F43" w:rsidRDefault="007218D1" w:rsidP="007B4728">
      <w:pPr>
        <w:spacing w:line="240" w:lineRule="auto"/>
        <w:rPr>
          <w:rFonts w:ascii="Arial Narrow" w:hAnsi="Arial Narrow" w:cs="Arial"/>
          <w:sz w:val="20"/>
          <w:szCs w:val="20"/>
        </w:rPr>
      </w:pPr>
      <w:r w:rsidRPr="00770F43">
        <w:rPr>
          <w:rFonts w:ascii="Arial Narrow" w:hAnsi="Arial Narrow" w:cs="Arial"/>
          <w:sz w:val="20"/>
          <w:szCs w:val="20"/>
        </w:rPr>
        <w:t>What is your profession?</w:t>
      </w:r>
    </w:p>
    <w:p w14:paraId="67910AB5" w14:textId="2384471E" w:rsidR="00CC355E" w:rsidRPr="00823DDE" w:rsidRDefault="007218D1" w:rsidP="007B4728">
      <w:pPr>
        <w:spacing w:line="240" w:lineRule="auto"/>
        <w:rPr>
          <w:rFonts w:ascii="Arial Narrow" w:hAnsi="Arial Narrow" w:cs="Arial"/>
          <w:sz w:val="20"/>
          <w:szCs w:val="20"/>
          <w:lang w:val="it-IT"/>
        </w:rPr>
      </w:pPr>
      <w:r w:rsidRPr="00823DDE">
        <w:rPr>
          <w:rFonts w:ascii="Arial Narrow" w:hAnsi="Arial Narrow" w:cs="Arial"/>
          <w:sz w:val="20"/>
          <w:szCs w:val="20"/>
          <w:lang w:val="it-IT"/>
        </w:rPr>
        <w:t>o</w:t>
      </w:r>
      <w:r w:rsidRPr="00823DDE">
        <w:rPr>
          <w:rFonts w:ascii="Arial Narrow" w:hAnsi="Arial Narrow" w:cs="Arial"/>
          <w:sz w:val="20"/>
          <w:szCs w:val="20"/>
          <w:lang w:val="it-IT"/>
        </w:rPr>
        <w:tab/>
      </w:r>
      <w:proofErr w:type="spellStart"/>
      <w:r w:rsidRPr="00823DDE">
        <w:rPr>
          <w:rFonts w:ascii="Arial Narrow" w:hAnsi="Arial Narrow" w:cs="Arial"/>
          <w:sz w:val="20"/>
          <w:szCs w:val="20"/>
          <w:lang w:val="it-IT"/>
        </w:rPr>
        <w:t>Physiotherapist</w:t>
      </w:r>
      <w:proofErr w:type="spellEnd"/>
      <w:r w:rsidRPr="00823DDE">
        <w:rPr>
          <w:rFonts w:ascii="Arial Narrow" w:hAnsi="Arial Narrow" w:cs="Arial"/>
          <w:sz w:val="20"/>
          <w:szCs w:val="20"/>
          <w:lang w:val="it-IT"/>
        </w:rPr>
        <w:t xml:space="preserve">  </w:t>
      </w:r>
    </w:p>
    <w:p w14:paraId="4254A868" w14:textId="349CF292" w:rsidR="00CC355E" w:rsidRPr="00823DDE" w:rsidRDefault="007218D1" w:rsidP="007B4728">
      <w:pPr>
        <w:spacing w:line="240" w:lineRule="auto"/>
        <w:rPr>
          <w:rFonts w:ascii="Arial Narrow" w:hAnsi="Arial Narrow" w:cs="Arial"/>
          <w:sz w:val="20"/>
          <w:szCs w:val="20"/>
          <w:lang w:val="it-IT"/>
        </w:rPr>
      </w:pPr>
      <w:r w:rsidRPr="00823DDE">
        <w:rPr>
          <w:rFonts w:ascii="Arial Narrow" w:hAnsi="Arial Narrow" w:cs="Arial"/>
          <w:sz w:val="20"/>
          <w:szCs w:val="20"/>
          <w:lang w:val="it-IT"/>
        </w:rPr>
        <w:t>o</w:t>
      </w:r>
      <w:r w:rsidRPr="00823DDE">
        <w:rPr>
          <w:rFonts w:ascii="Arial Narrow" w:hAnsi="Arial Narrow" w:cs="Arial"/>
          <w:sz w:val="20"/>
          <w:szCs w:val="20"/>
          <w:lang w:val="it-IT"/>
        </w:rPr>
        <w:tab/>
        <w:t xml:space="preserve">Nurse  </w:t>
      </w:r>
    </w:p>
    <w:p w14:paraId="44CD71C7" w14:textId="35D3BEFD" w:rsidR="00CC355E" w:rsidRPr="00823DDE" w:rsidRDefault="007218D1" w:rsidP="007B4728">
      <w:pPr>
        <w:spacing w:line="240" w:lineRule="auto"/>
        <w:rPr>
          <w:rFonts w:ascii="Arial Narrow" w:hAnsi="Arial Narrow" w:cs="Arial"/>
          <w:sz w:val="20"/>
          <w:szCs w:val="20"/>
          <w:lang w:val="it-IT"/>
        </w:rPr>
      </w:pPr>
      <w:r w:rsidRPr="00823DDE">
        <w:rPr>
          <w:rFonts w:ascii="Arial Narrow" w:hAnsi="Arial Narrow" w:cs="Arial"/>
          <w:sz w:val="20"/>
          <w:szCs w:val="20"/>
          <w:lang w:val="it-IT"/>
        </w:rPr>
        <w:t>o</w:t>
      </w:r>
      <w:r w:rsidRPr="00823DDE">
        <w:rPr>
          <w:rFonts w:ascii="Arial Narrow" w:hAnsi="Arial Narrow" w:cs="Arial"/>
          <w:sz w:val="20"/>
          <w:szCs w:val="20"/>
          <w:lang w:val="it-IT"/>
        </w:rPr>
        <w:tab/>
      </w:r>
      <w:proofErr w:type="spellStart"/>
      <w:r w:rsidRPr="00823DDE">
        <w:rPr>
          <w:rFonts w:ascii="Arial Narrow" w:hAnsi="Arial Narrow" w:cs="Arial"/>
          <w:sz w:val="20"/>
          <w:szCs w:val="20"/>
          <w:lang w:val="it-IT"/>
        </w:rPr>
        <w:t>Physician</w:t>
      </w:r>
      <w:proofErr w:type="spellEnd"/>
    </w:p>
    <w:p w14:paraId="1892AA86" w14:textId="077826B7" w:rsidR="00CC355E" w:rsidRPr="00823DDE" w:rsidRDefault="007218D1" w:rsidP="007B4728">
      <w:pPr>
        <w:spacing w:line="240" w:lineRule="auto"/>
        <w:rPr>
          <w:rFonts w:ascii="Arial Narrow" w:hAnsi="Arial Narrow" w:cs="Arial"/>
          <w:sz w:val="20"/>
          <w:szCs w:val="20"/>
          <w:lang w:val="it-IT"/>
        </w:rPr>
      </w:pPr>
      <w:r w:rsidRPr="00823DDE">
        <w:rPr>
          <w:rFonts w:ascii="Arial Narrow" w:hAnsi="Arial Narrow" w:cs="Arial"/>
          <w:sz w:val="20"/>
          <w:szCs w:val="20"/>
          <w:lang w:val="it-IT"/>
        </w:rPr>
        <w:t>o</w:t>
      </w:r>
      <w:r w:rsidRPr="00823DDE">
        <w:rPr>
          <w:rFonts w:ascii="Arial Narrow" w:hAnsi="Arial Narrow" w:cs="Arial"/>
          <w:sz w:val="20"/>
          <w:szCs w:val="20"/>
          <w:lang w:val="it-IT"/>
        </w:rPr>
        <w:tab/>
      </w:r>
      <w:proofErr w:type="spellStart"/>
      <w:r w:rsidRPr="00823DDE">
        <w:rPr>
          <w:rFonts w:ascii="Arial Narrow" w:hAnsi="Arial Narrow" w:cs="Arial"/>
          <w:sz w:val="20"/>
          <w:szCs w:val="20"/>
          <w:lang w:val="it-IT"/>
        </w:rPr>
        <w:t>Resident</w:t>
      </w:r>
      <w:proofErr w:type="spellEnd"/>
      <w:r w:rsidRPr="00823DDE">
        <w:rPr>
          <w:rFonts w:ascii="Arial Narrow" w:hAnsi="Arial Narrow" w:cs="Arial"/>
          <w:sz w:val="20"/>
          <w:szCs w:val="20"/>
          <w:lang w:val="it-IT"/>
        </w:rPr>
        <w:t xml:space="preserve">  </w:t>
      </w:r>
    </w:p>
    <w:p w14:paraId="4DA4983E" w14:textId="69351CCB" w:rsidR="00CC355E" w:rsidRPr="00770F43" w:rsidRDefault="007218D1" w:rsidP="007B4728">
      <w:pPr>
        <w:spacing w:line="240" w:lineRule="auto"/>
        <w:rPr>
          <w:rFonts w:ascii="Arial Narrow" w:hAnsi="Arial Narrow" w:cs="Arial"/>
          <w:sz w:val="20"/>
          <w:szCs w:val="20"/>
        </w:rPr>
      </w:pPr>
      <w:r w:rsidRPr="00770F43">
        <w:rPr>
          <w:rFonts w:ascii="Arial Narrow" w:hAnsi="Arial Narrow" w:cs="Arial"/>
          <w:sz w:val="20"/>
          <w:szCs w:val="20"/>
        </w:rPr>
        <w:t>o</w:t>
      </w:r>
      <w:r w:rsidRPr="00770F43">
        <w:rPr>
          <w:rFonts w:ascii="Arial Narrow" w:hAnsi="Arial Narrow" w:cs="Arial"/>
          <w:sz w:val="20"/>
          <w:szCs w:val="20"/>
        </w:rPr>
        <w:tab/>
        <w:t>P</w:t>
      </w:r>
      <w:r w:rsidR="00213793" w:rsidRPr="00770F43">
        <w:rPr>
          <w:rFonts w:ascii="Arial Narrow" w:hAnsi="Arial Narrow" w:cs="Arial"/>
          <w:sz w:val="20"/>
          <w:szCs w:val="20"/>
        </w:rPr>
        <w:t>s</w:t>
      </w:r>
      <w:r w:rsidRPr="00770F43">
        <w:rPr>
          <w:rFonts w:ascii="Arial Narrow" w:hAnsi="Arial Narrow" w:cs="Arial"/>
          <w:sz w:val="20"/>
          <w:szCs w:val="20"/>
        </w:rPr>
        <w:t>yc</w:t>
      </w:r>
      <w:r w:rsidR="00213793" w:rsidRPr="00770F43">
        <w:rPr>
          <w:rFonts w:ascii="Arial Narrow" w:hAnsi="Arial Narrow" w:cs="Arial"/>
          <w:sz w:val="20"/>
          <w:szCs w:val="20"/>
        </w:rPr>
        <w:t>h</w:t>
      </w:r>
      <w:r w:rsidRPr="00770F43">
        <w:rPr>
          <w:rFonts w:ascii="Arial Narrow" w:hAnsi="Arial Narrow" w:cs="Arial"/>
          <w:sz w:val="20"/>
          <w:szCs w:val="20"/>
        </w:rPr>
        <w:t xml:space="preserve">ologist  </w:t>
      </w:r>
    </w:p>
    <w:p w14:paraId="3E7159E4" w14:textId="50168109" w:rsidR="00CC355E" w:rsidRPr="00770F43" w:rsidRDefault="007218D1" w:rsidP="007B4728">
      <w:pPr>
        <w:spacing w:line="240" w:lineRule="auto"/>
        <w:rPr>
          <w:rFonts w:ascii="Arial Narrow" w:hAnsi="Arial Narrow" w:cs="Arial"/>
          <w:sz w:val="20"/>
          <w:szCs w:val="20"/>
        </w:rPr>
      </w:pPr>
      <w:r w:rsidRPr="00770F43">
        <w:rPr>
          <w:rFonts w:ascii="Arial Narrow" w:hAnsi="Arial Narrow" w:cs="Arial"/>
          <w:sz w:val="20"/>
          <w:szCs w:val="20"/>
        </w:rPr>
        <w:t>o</w:t>
      </w:r>
      <w:r w:rsidRPr="00770F43">
        <w:rPr>
          <w:rFonts w:ascii="Arial Narrow" w:hAnsi="Arial Narrow" w:cs="Arial"/>
          <w:sz w:val="20"/>
          <w:szCs w:val="20"/>
        </w:rPr>
        <w:tab/>
        <w:t>Other / Specify __________________________________________________</w:t>
      </w:r>
    </w:p>
    <w:p w14:paraId="1D9251BA" w14:textId="77777777" w:rsidR="00CC355E" w:rsidRPr="00770F43" w:rsidRDefault="00CC355E" w:rsidP="007B4728">
      <w:pPr>
        <w:spacing w:line="240" w:lineRule="auto"/>
        <w:rPr>
          <w:rFonts w:ascii="Arial Narrow" w:hAnsi="Arial Narrow" w:cs="Arial"/>
          <w:sz w:val="20"/>
          <w:szCs w:val="20"/>
        </w:rPr>
      </w:pPr>
    </w:p>
    <w:p w14:paraId="2E5D5ABA" w14:textId="77777777" w:rsidR="00CC355E" w:rsidRPr="00770F43" w:rsidRDefault="00CC355E" w:rsidP="007B4728">
      <w:pPr>
        <w:spacing w:line="240" w:lineRule="auto"/>
        <w:rPr>
          <w:rFonts w:ascii="Arial Narrow" w:hAnsi="Arial Narrow" w:cs="Arial"/>
          <w:sz w:val="20"/>
          <w:szCs w:val="20"/>
        </w:rPr>
      </w:pPr>
    </w:p>
    <w:p w14:paraId="62514244" w14:textId="4A3A6640" w:rsidR="000104F5" w:rsidRPr="00770F43" w:rsidRDefault="007218D1" w:rsidP="007B4728">
      <w:pPr>
        <w:spacing w:line="240" w:lineRule="auto"/>
        <w:rPr>
          <w:rFonts w:ascii="Arial Narrow" w:hAnsi="Arial Narrow" w:cs="Arial"/>
          <w:sz w:val="20"/>
          <w:szCs w:val="20"/>
        </w:rPr>
      </w:pPr>
      <w:r w:rsidRPr="00770F43">
        <w:rPr>
          <w:rFonts w:ascii="Arial Narrow" w:hAnsi="Arial Narrow" w:cs="Arial"/>
          <w:sz w:val="20"/>
          <w:szCs w:val="20"/>
        </w:rPr>
        <w:t>How long have you been in your profession?</w:t>
      </w:r>
      <w:r w:rsidR="00DE4B9F" w:rsidRPr="00770F43">
        <w:rPr>
          <w:rFonts w:ascii="Arial Narrow" w:hAnsi="Arial Narrow" w:cs="Arial"/>
          <w:sz w:val="20"/>
          <w:szCs w:val="20"/>
        </w:rPr>
        <w:t xml:space="preserve"> </w:t>
      </w:r>
      <w:r w:rsidR="004B436D" w:rsidRPr="00770F43">
        <w:rPr>
          <w:rFonts w:ascii="Arial Narrow" w:hAnsi="Arial Narrow" w:cs="Arial"/>
          <w:sz w:val="20"/>
          <w:szCs w:val="20"/>
        </w:rPr>
        <w:t>___ years</w:t>
      </w:r>
    </w:p>
    <w:p w14:paraId="1A94D83C" w14:textId="449C8E28" w:rsidR="00CC355E" w:rsidRPr="00770F43" w:rsidRDefault="007218D1" w:rsidP="007B4728">
      <w:pPr>
        <w:spacing w:line="240" w:lineRule="auto"/>
        <w:rPr>
          <w:rFonts w:ascii="Arial Narrow" w:hAnsi="Arial Narrow" w:cs="Arial"/>
          <w:sz w:val="20"/>
          <w:szCs w:val="20"/>
        </w:rPr>
      </w:pPr>
      <w:r w:rsidRPr="00770F43">
        <w:rPr>
          <w:rFonts w:ascii="Arial Narrow" w:hAnsi="Arial Narrow" w:cs="Arial"/>
          <w:sz w:val="20"/>
          <w:szCs w:val="20"/>
        </w:rPr>
        <w:tab/>
      </w:r>
    </w:p>
    <w:p w14:paraId="7051D19D" w14:textId="77777777" w:rsidR="007B4728" w:rsidRPr="00770F43" w:rsidRDefault="007B4728" w:rsidP="007B4728">
      <w:pPr>
        <w:spacing w:line="240" w:lineRule="auto"/>
        <w:rPr>
          <w:rFonts w:ascii="Arial Narrow" w:hAnsi="Arial Narrow" w:cs="Arial"/>
          <w:sz w:val="20"/>
          <w:szCs w:val="20"/>
        </w:rPr>
      </w:pPr>
    </w:p>
    <w:p w14:paraId="5B382992" w14:textId="1978C6B5" w:rsidR="00CC355E" w:rsidRPr="00770F43" w:rsidRDefault="007218D1" w:rsidP="007B4728">
      <w:pPr>
        <w:spacing w:line="240" w:lineRule="auto"/>
        <w:rPr>
          <w:rFonts w:ascii="Arial Narrow" w:hAnsi="Arial Narrow" w:cs="Arial"/>
          <w:sz w:val="20"/>
          <w:szCs w:val="20"/>
        </w:rPr>
      </w:pPr>
      <w:r w:rsidRPr="00770F43">
        <w:rPr>
          <w:rFonts w:ascii="Arial Narrow" w:hAnsi="Arial Narrow" w:cs="Arial"/>
          <w:sz w:val="20"/>
          <w:szCs w:val="20"/>
        </w:rPr>
        <w:t>Have you ever heard of Advance Care Planning?</w:t>
      </w:r>
    </w:p>
    <w:p w14:paraId="149FB396" w14:textId="052E65F5" w:rsidR="00CC355E" w:rsidRPr="00770F43" w:rsidRDefault="007218D1" w:rsidP="007B4728">
      <w:pPr>
        <w:spacing w:line="240" w:lineRule="auto"/>
        <w:rPr>
          <w:rFonts w:ascii="Arial Narrow" w:hAnsi="Arial Narrow" w:cs="Arial"/>
          <w:sz w:val="20"/>
          <w:szCs w:val="20"/>
        </w:rPr>
      </w:pPr>
      <w:r w:rsidRPr="00770F43">
        <w:rPr>
          <w:rFonts w:ascii="Arial Narrow" w:hAnsi="Arial Narrow" w:cs="Arial"/>
          <w:sz w:val="20"/>
          <w:szCs w:val="20"/>
        </w:rPr>
        <w:t>o</w:t>
      </w:r>
      <w:r w:rsidRPr="00770F43">
        <w:rPr>
          <w:rFonts w:ascii="Arial Narrow" w:hAnsi="Arial Narrow" w:cs="Arial"/>
          <w:sz w:val="20"/>
          <w:szCs w:val="20"/>
        </w:rPr>
        <w:tab/>
        <w:t xml:space="preserve">Yes </w:t>
      </w:r>
    </w:p>
    <w:p w14:paraId="4DB94A66" w14:textId="68150C01" w:rsidR="00CC355E" w:rsidRPr="00770F43" w:rsidRDefault="007218D1" w:rsidP="007B4728">
      <w:pPr>
        <w:spacing w:line="240" w:lineRule="auto"/>
        <w:rPr>
          <w:rFonts w:ascii="Arial Narrow" w:hAnsi="Arial Narrow" w:cs="Arial"/>
          <w:sz w:val="20"/>
          <w:szCs w:val="20"/>
        </w:rPr>
      </w:pPr>
      <w:r w:rsidRPr="00770F43">
        <w:rPr>
          <w:rFonts w:ascii="Arial Narrow" w:hAnsi="Arial Narrow" w:cs="Arial"/>
          <w:sz w:val="20"/>
          <w:szCs w:val="20"/>
        </w:rPr>
        <w:t>o</w:t>
      </w:r>
      <w:r w:rsidRPr="00770F43">
        <w:rPr>
          <w:rFonts w:ascii="Arial Narrow" w:hAnsi="Arial Narrow" w:cs="Arial"/>
          <w:sz w:val="20"/>
          <w:szCs w:val="20"/>
        </w:rPr>
        <w:tab/>
        <w:t xml:space="preserve">No </w:t>
      </w:r>
    </w:p>
    <w:p w14:paraId="5867FAC7" w14:textId="77777777" w:rsidR="00CC355E" w:rsidRPr="00770F43" w:rsidRDefault="00CC355E" w:rsidP="007B4728">
      <w:pPr>
        <w:spacing w:line="240" w:lineRule="auto"/>
        <w:rPr>
          <w:rFonts w:ascii="Arial Narrow" w:hAnsi="Arial Narrow" w:cs="Arial"/>
          <w:sz w:val="20"/>
          <w:szCs w:val="20"/>
        </w:rPr>
      </w:pPr>
    </w:p>
    <w:p w14:paraId="280C8853" w14:textId="4EE8E6BE" w:rsidR="00CC355E" w:rsidRPr="00770F43" w:rsidRDefault="007B4728" w:rsidP="007B4728">
      <w:pPr>
        <w:spacing w:line="240" w:lineRule="auto"/>
        <w:rPr>
          <w:rFonts w:ascii="Arial Narrow" w:hAnsi="Arial Narrow" w:cs="Arial"/>
          <w:sz w:val="20"/>
          <w:szCs w:val="20"/>
        </w:rPr>
      </w:pPr>
      <w:r w:rsidRPr="00770F43">
        <w:rPr>
          <w:rFonts w:ascii="Arial Narrow" w:hAnsi="Arial Narrow" w:cs="Arial"/>
          <w:sz w:val="20"/>
          <w:szCs w:val="20"/>
        </w:rPr>
        <w:t xml:space="preserve">If </w:t>
      </w:r>
      <w:proofErr w:type="gramStart"/>
      <w:r w:rsidRPr="00770F43">
        <w:rPr>
          <w:rFonts w:ascii="Arial Narrow" w:hAnsi="Arial Narrow" w:cs="Arial"/>
          <w:sz w:val="20"/>
          <w:szCs w:val="20"/>
        </w:rPr>
        <w:t>Yes</w:t>
      </w:r>
      <w:proofErr w:type="gramEnd"/>
      <w:r w:rsidRPr="00770F43">
        <w:rPr>
          <w:rFonts w:ascii="Arial Narrow" w:hAnsi="Arial Narrow" w:cs="Arial"/>
          <w:sz w:val="20"/>
          <w:szCs w:val="20"/>
        </w:rPr>
        <w:t>, please go to Section 2. If No, please skip Section 2 and go straight to Section 3.</w:t>
      </w:r>
    </w:p>
    <w:p w14:paraId="1E4915F7" w14:textId="77777777" w:rsidR="007B4728" w:rsidRPr="00770F43" w:rsidRDefault="007B4728" w:rsidP="007B4728">
      <w:pPr>
        <w:spacing w:line="240" w:lineRule="auto"/>
        <w:rPr>
          <w:rFonts w:ascii="Arial Narrow" w:hAnsi="Arial Narrow" w:cs="Arial"/>
          <w:sz w:val="20"/>
          <w:szCs w:val="20"/>
        </w:rPr>
      </w:pPr>
    </w:p>
    <w:p w14:paraId="3E134CFF" w14:textId="3B8474D7" w:rsidR="007B4728" w:rsidRPr="00770F43" w:rsidRDefault="00707E36" w:rsidP="007B4728">
      <w:pPr>
        <w:spacing w:line="240" w:lineRule="auto"/>
        <w:rPr>
          <w:rFonts w:ascii="Arial Narrow" w:hAnsi="Arial Narrow" w:cs="Arial"/>
          <w:b/>
          <w:bCs/>
          <w:sz w:val="20"/>
          <w:szCs w:val="20"/>
        </w:rPr>
      </w:pPr>
      <w:r w:rsidRPr="00770F43">
        <w:rPr>
          <w:rFonts w:ascii="Arial Narrow" w:hAnsi="Arial Narrow" w:cs="Arial"/>
          <w:b/>
          <w:bCs/>
          <w:sz w:val="20"/>
          <w:szCs w:val="20"/>
        </w:rPr>
        <w:t>SECTION 2</w:t>
      </w:r>
    </w:p>
    <w:p w14:paraId="41B05198" w14:textId="77777777" w:rsidR="007B4728" w:rsidRPr="00770F43" w:rsidRDefault="007B4728" w:rsidP="007B4728">
      <w:pPr>
        <w:spacing w:line="240" w:lineRule="auto"/>
        <w:rPr>
          <w:rFonts w:ascii="Arial Narrow" w:hAnsi="Arial Narrow" w:cs="Arial"/>
          <w:sz w:val="20"/>
          <w:szCs w:val="20"/>
        </w:rPr>
      </w:pPr>
    </w:p>
    <w:p w14:paraId="03D69E70" w14:textId="057DAF07" w:rsidR="00CC355E" w:rsidRPr="00707E36" w:rsidRDefault="000104F5" w:rsidP="007B4728">
      <w:pPr>
        <w:spacing w:line="240" w:lineRule="auto"/>
        <w:rPr>
          <w:rFonts w:ascii="Arial Narrow" w:hAnsi="Arial Narrow" w:cs="Arial"/>
          <w:b/>
          <w:bCs/>
          <w:sz w:val="20"/>
          <w:szCs w:val="20"/>
        </w:rPr>
      </w:pPr>
      <w:r w:rsidRPr="00707E36">
        <w:rPr>
          <w:rFonts w:ascii="Arial Narrow" w:hAnsi="Arial Narrow" w:cs="Arial"/>
          <w:b/>
          <w:bCs/>
          <w:sz w:val="20"/>
          <w:szCs w:val="20"/>
        </w:rPr>
        <w:t>Please</w:t>
      </w:r>
      <w:r w:rsidR="007218D1" w:rsidRPr="00707E36">
        <w:rPr>
          <w:rFonts w:ascii="Arial Narrow" w:hAnsi="Arial Narrow" w:cs="Arial"/>
          <w:b/>
          <w:bCs/>
          <w:sz w:val="20"/>
          <w:szCs w:val="20"/>
        </w:rPr>
        <w:t xml:space="preserve"> indicate whether each of the following statements is true or false</w:t>
      </w:r>
    </w:p>
    <w:tbl>
      <w:tblPr>
        <w:tblW w:w="10191" w:type="dxa"/>
        <w:tblLayout w:type="fixed"/>
        <w:tblLook w:val="0000" w:firstRow="0" w:lastRow="0" w:firstColumn="0" w:lastColumn="0" w:noHBand="0" w:noVBand="0"/>
      </w:tblPr>
      <w:tblGrid>
        <w:gridCol w:w="8388"/>
        <w:gridCol w:w="932"/>
        <w:gridCol w:w="871"/>
      </w:tblGrid>
      <w:tr w:rsidR="007B4728" w:rsidRPr="00770F43" w14:paraId="2A69BB13" w14:textId="77777777" w:rsidTr="00DC5536">
        <w:tc>
          <w:tcPr>
            <w:tcW w:w="8388" w:type="dxa"/>
            <w:tcBorders>
              <w:top w:val="single" w:sz="4" w:space="0" w:color="000000"/>
              <w:left w:val="single" w:sz="4" w:space="0" w:color="000000"/>
              <w:bottom w:val="single" w:sz="4" w:space="0" w:color="000000"/>
            </w:tcBorders>
            <w:shd w:val="clear" w:color="auto" w:fill="auto"/>
          </w:tcPr>
          <w:p w14:paraId="2017C111" w14:textId="77777777" w:rsidR="007B4728" w:rsidRPr="00770F43" w:rsidRDefault="007B4728" w:rsidP="007B4728">
            <w:pPr>
              <w:spacing w:line="240" w:lineRule="auto"/>
              <w:ind w:hanging="2"/>
              <w:rPr>
                <w:rFonts w:ascii="Arial Narrow" w:eastAsia="Arial Narrow" w:hAnsi="Arial Narrow" w:cs="Arial"/>
                <w:sz w:val="20"/>
                <w:szCs w:val="20"/>
              </w:rPr>
            </w:pPr>
            <w:r w:rsidRPr="00770F43">
              <w:rPr>
                <w:rFonts w:ascii="Arial Narrow" w:eastAsia="Arial Narrow" w:hAnsi="Arial Narrow" w:cs="Arial"/>
                <w:sz w:val="20"/>
                <w:szCs w:val="20"/>
              </w:rPr>
              <w:t xml:space="preserve">  </w:t>
            </w:r>
          </w:p>
        </w:tc>
        <w:tc>
          <w:tcPr>
            <w:tcW w:w="932" w:type="dxa"/>
            <w:tcBorders>
              <w:top w:val="single" w:sz="4" w:space="0" w:color="000000"/>
              <w:left w:val="single" w:sz="4" w:space="0" w:color="000000"/>
              <w:bottom w:val="single" w:sz="4" w:space="0" w:color="000000"/>
            </w:tcBorders>
            <w:shd w:val="clear" w:color="auto" w:fill="auto"/>
          </w:tcPr>
          <w:p w14:paraId="4A565B3A" w14:textId="20775A91" w:rsidR="007B4728" w:rsidRPr="00770F43" w:rsidRDefault="007B4728" w:rsidP="007B4728">
            <w:pPr>
              <w:spacing w:line="240" w:lineRule="auto"/>
              <w:ind w:hanging="2"/>
              <w:jc w:val="center"/>
              <w:rPr>
                <w:rFonts w:ascii="Arial Narrow" w:eastAsia="Arial Narrow" w:hAnsi="Arial Narrow" w:cs="Arial"/>
                <w:sz w:val="20"/>
                <w:szCs w:val="20"/>
              </w:rPr>
            </w:pPr>
            <w:r w:rsidRPr="00770F43">
              <w:rPr>
                <w:rFonts w:ascii="Arial Narrow" w:eastAsia="Arial Narrow" w:hAnsi="Arial Narrow" w:cs="Arial"/>
                <w:sz w:val="20"/>
                <w:szCs w:val="20"/>
              </w:rPr>
              <w:t xml:space="preserve">True </w:t>
            </w:r>
          </w:p>
        </w:tc>
        <w:tc>
          <w:tcPr>
            <w:tcW w:w="871" w:type="dxa"/>
            <w:tcBorders>
              <w:top w:val="single" w:sz="4" w:space="0" w:color="000000"/>
              <w:left w:val="single" w:sz="4" w:space="0" w:color="000000"/>
              <w:bottom w:val="single" w:sz="4" w:space="0" w:color="000000"/>
              <w:right w:val="single" w:sz="4" w:space="0" w:color="000000"/>
            </w:tcBorders>
            <w:shd w:val="clear" w:color="auto" w:fill="auto"/>
          </w:tcPr>
          <w:p w14:paraId="6DF6A6CB" w14:textId="1717AA03" w:rsidR="007B4728" w:rsidRPr="00770F43" w:rsidRDefault="007B4728" w:rsidP="007B4728">
            <w:pPr>
              <w:spacing w:line="240" w:lineRule="auto"/>
              <w:ind w:hanging="2"/>
              <w:jc w:val="center"/>
              <w:rPr>
                <w:rFonts w:ascii="Arial Narrow" w:hAnsi="Arial Narrow" w:cs="Arial"/>
                <w:sz w:val="20"/>
                <w:szCs w:val="20"/>
              </w:rPr>
            </w:pPr>
            <w:r w:rsidRPr="00770F43">
              <w:rPr>
                <w:rFonts w:ascii="Arial Narrow" w:eastAsia="Arial Narrow" w:hAnsi="Arial Narrow" w:cs="Arial"/>
                <w:sz w:val="20"/>
                <w:szCs w:val="20"/>
              </w:rPr>
              <w:t>Fals</w:t>
            </w:r>
            <w:r w:rsidR="005F083C" w:rsidRPr="00770F43">
              <w:rPr>
                <w:rFonts w:ascii="Arial Narrow" w:eastAsia="Arial Narrow" w:hAnsi="Arial Narrow" w:cs="Arial"/>
                <w:sz w:val="20"/>
                <w:szCs w:val="20"/>
              </w:rPr>
              <w:t>e</w:t>
            </w:r>
          </w:p>
        </w:tc>
      </w:tr>
      <w:tr w:rsidR="007B4728" w:rsidRPr="00770F43" w14:paraId="345B2207" w14:textId="77777777" w:rsidTr="00DC5536">
        <w:tc>
          <w:tcPr>
            <w:tcW w:w="8388" w:type="dxa"/>
            <w:tcBorders>
              <w:top w:val="single" w:sz="4" w:space="0" w:color="000000"/>
              <w:left w:val="single" w:sz="4" w:space="0" w:color="000000"/>
              <w:bottom w:val="single" w:sz="4" w:space="0" w:color="000000"/>
            </w:tcBorders>
            <w:shd w:val="clear" w:color="auto" w:fill="auto"/>
          </w:tcPr>
          <w:p w14:paraId="353A8F29" w14:textId="2024BC94" w:rsidR="007B4728" w:rsidRPr="00770F43" w:rsidRDefault="007B4728" w:rsidP="007B4728">
            <w:pPr>
              <w:spacing w:line="240" w:lineRule="auto"/>
              <w:ind w:hanging="2"/>
              <w:rPr>
                <w:rFonts w:ascii="Arial Narrow" w:eastAsia="Noto Sans Symbols" w:hAnsi="Arial Narrow" w:cs="Arial"/>
                <w:color w:val="333333"/>
                <w:sz w:val="20"/>
                <w:szCs w:val="20"/>
              </w:rPr>
            </w:pPr>
            <w:r w:rsidRPr="00770F43">
              <w:rPr>
                <w:rFonts w:ascii="Arial Narrow" w:eastAsia="Arial Narrow" w:hAnsi="Arial Narrow" w:cs="Arial"/>
                <w:sz w:val="20"/>
                <w:szCs w:val="20"/>
              </w:rPr>
              <w:t xml:space="preserve">2.1. </w:t>
            </w:r>
            <w:r w:rsidRPr="00770F43">
              <w:rPr>
                <w:rFonts w:ascii="Arial Narrow" w:hAnsi="Arial Narrow" w:cs="Arial"/>
                <w:sz w:val="20"/>
                <w:szCs w:val="20"/>
              </w:rPr>
              <w:t>Advance care planning may be carried out in relation to the progression of chronic or disabling diseases or diseases with poor prognosis</w:t>
            </w:r>
          </w:p>
        </w:tc>
        <w:tc>
          <w:tcPr>
            <w:tcW w:w="932" w:type="dxa"/>
            <w:tcBorders>
              <w:top w:val="single" w:sz="4" w:space="0" w:color="000000"/>
              <w:left w:val="single" w:sz="4" w:space="0" w:color="000000"/>
              <w:bottom w:val="single" w:sz="4" w:space="0" w:color="000000"/>
            </w:tcBorders>
            <w:shd w:val="clear" w:color="auto" w:fill="auto"/>
            <w:vAlign w:val="center"/>
          </w:tcPr>
          <w:p w14:paraId="2292E7C5" w14:textId="77777777" w:rsidR="007B4728" w:rsidRPr="00770F43" w:rsidRDefault="007B4728" w:rsidP="007B4728">
            <w:pPr>
              <w:spacing w:line="240" w:lineRule="auto"/>
              <w:ind w:hanging="2"/>
              <w:jc w:val="center"/>
              <w:rPr>
                <w:rFonts w:ascii="Arial Narrow" w:eastAsia="Noto Sans Symbols" w:hAnsi="Arial Narrow" w:cs="Arial"/>
                <w:color w:val="333333"/>
                <w:sz w:val="20"/>
                <w:szCs w:val="20"/>
              </w:rPr>
            </w:pPr>
            <w:r w:rsidRPr="00770F43">
              <w:rPr>
                <w:rFonts w:ascii="Cambria Math" w:eastAsia="Cambria Math" w:hAnsi="Cambria Math" w:cs="Cambria Math"/>
                <w:color w:val="333333"/>
                <w:sz w:val="20"/>
                <w:szCs w:val="20"/>
              </w:rPr>
              <w:t>①</w:t>
            </w:r>
          </w:p>
        </w:tc>
        <w:tc>
          <w:tcPr>
            <w:tcW w:w="87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8D23C2A" w14:textId="77777777" w:rsidR="007B4728" w:rsidRPr="00770F43" w:rsidRDefault="007B4728" w:rsidP="007B4728">
            <w:pPr>
              <w:spacing w:line="240" w:lineRule="auto"/>
              <w:ind w:hanging="2"/>
              <w:jc w:val="center"/>
              <w:rPr>
                <w:rFonts w:ascii="Arial Narrow" w:hAnsi="Arial Narrow" w:cs="Arial"/>
                <w:sz w:val="20"/>
                <w:szCs w:val="20"/>
              </w:rPr>
            </w:pPr>
            <w:r w:rsidRPr="00770F43">
              <w:rPr>
                <w:rFonts w:ascii="Cambria Math" w:eastAsia="Cambria Math" w:hAnsi="Cambria Math" w:cs="Cambria Math"/>
                <w:color w:val="333333"/>
                <w:sz w:val="20"/>
                <w:szCs w:val="20"/>
              </w:rPr>
              <w:t>②</w:t>
            </w:r>
          </w:p>
        </w:tc>
      </w:tr>
      <w:tr w:rsidR="007B4728" w:rsidRPr="00770F43" w14:paraId="65798F0F" w14:textId="77777777" w:rsidTr="00DC5536">
        <w:tc>
          <w:tcPr>
            <w:tcW w:w="8388" w:type="dxa"/>
            <w:tcBorders>
              <w:top w:val="single" w:sz="4" w:space="0" w:color="000000"/>
              <w:left w:val="single" w:sz="4" w:space="0" w:color="000000"/>
              <w:bottom w:val="single" w:sz="4" w:space="0" w:color="000000"/>
            </w:tcBorders>
            <w:shd w:val="clear" w:color="auto" w:fill="auto"/>
          </w:tcPr>
          <w:p w14:paraId="2735294E" w14:textId="7F16E554" w:rsidR="007B4728" w:rsidRPr="00770F43" w:rsidRDefault="007B4728" w:rsidP="007B4728">
            <w:pPr>
              <w:spacing w:line="240" w:lineRule="auto"/>
              <w:ind w:hanging="2"/>
              <w:rPr>
                <w:rFonts w:ascii="Arial Narrow" w:eastAsia="Noto Sans Symbols" w:hAnsi="Arial Narrow" w:cs="Arial"/>
                <w:color w:val="333333"/>
                <w:sz w:val="20"/>
                <w:szCs w:val="20"/>
              </w:rPr>
            </w:pPr>
            <w:r w:rsidRPr="00770F43">
              <w:rPr>
                <w:rFonts w:ascii="Arial Narrow" w:eastAsia="Arial Narrow" w:hAnsi="Arial Narrow" w:cs="Arial"/>
                <w:sz w:val="20"/>
                <w:szCs w:val="20"/>
              </w:rPr>
              <w:t xml:space="preserve">2.2. </w:t>
            </w:r>
            <w:r w:rsidRPr="00770F43">
              <w:rPr>
                <w:rFonts w:ascii="Arial Narrow" w:hAnsi="Arial Narrow" w:cs="Arial"/>
                <w:sz w:val="20"/>
                <w:szCs w:val="20"/>
              </w:rPr>
              <w:t xml:space="preserve">Advance care planning can be done without patient signing up to an advance directive </w:t>
            </w:r>
          </w:p>
        </w:tc>
        <w:tc>
          <w:tcPr>
            <w:tcW w:w="932" w:type="dxa"/>
            <w:tcBorders>
              <w:top w:val="single" w:sz="4" w:space="0" w:color="000000"/>
              <w:left w:val="single" w:sz="4" w:space="0" w:color="000000"/>
              <w:bottom w:val="single" w:sz="4" w:space="0" w:color="000000"/>
            </w:tcBorders>
            <w:shd w:val="clear" w:color="auto" w:fill="auto"/>
            <w:vAlign w:val="center"/>
          </w:tcPr>
          <w:p w14:paraId="3D7E691B" w14:textId="77777777" w:rsidR="007B4728" w:rsidRPr="00770F43" w:rsidRDefault="007B4728" w:rsidP="007B4728">
            <w:pPr>
              <w:spacing w:line="240" w:lineRule="auto"/>
              <w:ind w:hanging="2"/>
              <w:jc w:val="center"/>
              <w:rPr>
                <w:rFonts w:ascii="Arial Narrow" w:eastAsia="Noto Sans Symbols" w:hAnsi="Arial Narrow" w:cs="Arial"/>
                <w:color w:val="333333"/>
                <w:sz w:val="20"/>
                <w:szCs w:val="20"/>
              </w:rPr>
            </w:pPr>
            <w:r w:rsidRPr="00770F43">
              <w:rPr>
                <w:rFonts w:ascii="Cambria Math" w:eastAsia="Cambria Math" w:hAnsi="Cambria Math" w:cs="Cambria Math"/>
                <w:color w:val="333333"/>
                <w:sz w:val="20"/>
                <w:szCs w:val="20"/>
              </w:rPr>
              <w:t>①</w:t>
            </w:r>
          </w:p>
        </w:tc>
        <w:tc>
          <w:tcPr>
            <w:tcW w:w="87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5930D7F" w14:textId="77777777" w:rsidR="007B4728" w:rsidRPr="00770F43" w:rsidRDefault="007B4728" w:rsidP="007B4728">
            <w:pPr>
              <w:spacing w:line="240" w:lineRule="auto"/>
              <w:ind w:hanging="2"/>
              <w:jc w:val="center"/>
              <w:rPr>
                <w:rFonts w:ascii="Arial Narrow" w:hAnsi="Arial Narrow" w:cs="Arial"/>
                <w:sz w:val="20"/>
                <w:szCs w:val="20"/>
              </w:rPr>
            </w:pPr>
            <w:r w:rsidRPr="00770F43">
              <w:rPr>
                <w:rFonts w:ascii="Cambria Math" w:eastAsia="Noto Sans Symbols" w:hAnsi="Cambria Math" w:cs="Cambria Math"/>
                <w:color w:val="333333"/>
                <w:sz w:val="20"/>
                <w:szCs w:val="20"/>
              </w:rPr>
              <w:t>②</w:t>
            </w:r>
          </w:p>
        </w:tc>
      </w:tr>
      <w:tr w:rsidR="007B4728" w:rsidRPr="00770F43" w14:paraId="1450A722" w14:textId="77777777" w:rsidTr="00DC5536">
        <w:tc>
          <w:tcPr>
            <w:tcW w:w="8388" w:type="dxa"/>
            <w:tcBorders>
              <w:top w:val="single" w:sz="4" w:space="0" w:color="000000"/>
              <w:left w:val="single" w:sz="4" w:space="0" w:color="000000"/>
              <w:bottom w:val="single" w:sz="4" w:space="0" w:color="000000"/>
            </w:tcBorders>
            <w:shd w:val="clear" w:color="auto" w:fill="auto"/>
          </w:tcPr>
          <w:p w14:paraId="03722F0F" w14:textId="4FC062B7" w:rsidR="007B4728" w:rsidRPr="00770F43" w:rsidRDefault="007B4728" w:rsidP="007B4728">
            <w:pPr>
              <w:spacing w:line="240" w:lineRule="auto"/>
              <w:ind w:hanging="2"/>
              <w:rPr>
                <w:rFonts w:ascii="Arial Narrow" w:eastAsia="Noto Sans Symbols" w:hAnsi="Arial Narrow" w:cs="Arial"/>
                <w:color w:val="333333"/>
                <w:sz w:val="20"/>
                <w:szCs w:val="20"/>
              </w:rPr>
            </w:pPr>
            <w:r w:rsidRPr="00770F43">
              <w:rPr>
                <w:rFonts w:ascii="Arial Narrow" w:eastAsia="Arial Narrow" w:hAnsi="Arial Narrow" w:cs="Arial"/>
                <w:sz w:val="20"/>
                <w:szCs w:val="20"/>
              </w:rPr>
              <w:t xml:space="preserve">2.3. </w:t>
            </w:r>
            <w:r w:rsidRPr="00770F43">
              <w:rPr>
                <w:rFonts w:ascii="Arial Narrow" w:hAnsi="Arial Narrow" w:cs="Arial"/>
                <w:sz w:val="20"/>
                <w:szCs w:val="20"/>
              </w:rPr>
              <w:t>Within advance care planning the patient expresses their wills regarding the care plan proposed and may indicate the name of a fiduciary</w:t>
            </w:r>
          </w:p>
        </w:tc>
        <w:tc>
          <w:tcPr>
            <w:tcW w:w="932" w:type="dxa"/>
            <w:tcBorders>
              <w:top w:val="single" w:sz="4" w:space="0" w:color="000000"/>
              <w:left w:val="single" w:sz="4" w:space="0" w:color="000000"/>
              <w:bottom w:val="single" w:sz="4" w:space="0" w:color="000000"/>
            </w:tcBorders>
            <w:shd w:val="clear" w:color="auto" w:fill="auto"/>
            <w:vAlign w:val="center"/>
          </w:tcPr>
          <w:p w14:paraId="4E84088C" w14:textId="77777777" w:rsidR="007B4728" w:rsidRPr="00770F43" w:rsidRDefault="007B4728" w:rsidP="007B4728">
            <w:pPr>
              <w:spacing w:line="240" w:lineRule="auto"/>
              <w:ind w:hanging="2"/>
              <w:jc w:val="center"/>
              <w:rPr>
                <w:rFonts w:ascii="Arial Narrow" w:eastAsia="Noto Sans Symbols" w:hAnsi="Arial Narrow" w:cs="Arial"/>
                <w:color w:val="333333"/>
                <w:sz w:val="20"/>
                <w:szCs w:val="20"/>
              </w:rPr>
            </w:pPr>
            <w:r w:rsidRPr="00770F43">
              <w:rPr>
                <w:rFonts w:ascii="Cambria Math" w:eastAsia="Cambria Math" w:hAnsi="Cambria Math" w:cs="Cambria Math"/>
                <w:color w:val="333333"/>
                <w:sz w:val="20"/>
                <w:szCs w:val="20"/>
              </w:rPr>
              <w:t>①</w:t>
            </w:r>
          </w:p>
        </w:tc>
        <w:tc>
          <w:tcPr>
            <w:tcW w:w="87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A48C23E" w14:textId="77777777" w:rsidR="007B4728" w:rsidRPr="00770F43" w:rsidRDefault="007B4728" w:rsidP="007B4728">
            <w:pPr>
              <w:spacing w:line="240" w:lineRule="auto"/>
              <w:ind w:hanging="2"/>
              <w:jc w:val="center"/>
              <w:rPr>
                <w:rFonts w:ascii="Arial Narrow" w:hAnsi="Arial Narrow" w:cs="Arial"/>
                <w:sz w:val="20"/>
                <w:szCs w:val="20"/>
              </w:rPr>
            </w:pPr>
            <w:r w:rsidRPr="00770F43">
              <w:rPr>
                <w:rFonts w:ascii="Cambria Math" w:eastAsia="Noto Sans Symbols" w:hAnsi="Cambria Math" w:cs="Cambria Math"/>
                <w:color w:val="333333"/>
                <w:sz w:val="20"/>
                <w:szCs w:val="20"/>
              </w:rPr>
              <w:t>②</w:t>
            </w:r>
          </w:p>
        </w:tc>
      </w:tr>
      <w:tr w:rsidR="007B4728" w:rsidRPr="00770F43" w14:paraId="5F853189" w14:textId="77777777" w:rsidTr="00DC5536">
        <w:tc>
          <w:tcPr>
            <w:tcW w:w="8388" w:type="dxa"/>
            <w:tcBorders>
              <w:top w:val="single" w:sz="4" w:space="0" w:color="000000"/>
              <w:left w:val="single" w:sz="4" w:space="0" w:color="000000"/>
              <w:bottom w:val="single" w:sz="4" w:space="0" w:color="000000"/>
            </w:tcBorders>
            <w:shd w:val="clear" w:color="auto" w:fill="auto"/>
          </w:tcPr>
          <w:p w14:paraId="75287853" w14:textId="49D1039F" w:rsidR="007B4728" w:rsidRPr="00770F43" w:rsidRDefault="007B4728" w:rsidP="007B4728">
            <w:pPr>
              <w:spacing w:line="240" w:lineRule="auto"/>
              <w:ind w:hanging="2"/>
              <w:rPr>
                <w:rFonts w:ascii="Arial Narrow" w:eastAsia="Noto Sans Symbols" w:hAnsi="Arial Narrow" w:cs="Arial"/>
                <w:color w:val="333333"/>
                <w:sz w:val="20"/>
                <w:szCs w:val="20"/>
              </w:rPr>
            </w:pPr>
            <w:r w:rsidRPr="00770F43">
              <w:rPr>
                <w:rFonts w:ascii="Arial Narrow" w:eastAsia="Arial Narrow" w:hAnsi="Arial Narrow" w:cs="Arial"/>
                <w:sz w:val="20"/>
                <w:szCs w:val="20"/>
              </w:rPr>
              <w:t xml:space="preserve">2.4. </w:t>
            </w:r>
            <w:r w:rsidRPr="00770F43">
              <w:rPr>
                <w:rFonts w:ascii="Arial Narrow" w:hAnsi="Arial Narrow" w:cs="Arial"/>
                <w:sz w:val="20"/>
                <w:szCs w:val="20"/>
              </w:rPr>
              <w:t>The healthcare team must always adhere to the advance care planning should the patient be in a condition of incapacity</w:t>
            </w:r>
          </w:p>
        </w:tc>
        <w:tc>
          <w:tcPr>
            <w:tcW w:w="932" w:type="dxa"/>
            <w:tcBorders>
              <w:top w:val="single" w:sz="4" w:space="0" w:color="000000"/>
              <w:left w:val="single" w:sz="4" w:space="0" w:color="000000"/>
              <w:bottom w:val="single" w:sz="4" w:space="0" w:color="000000"/>
            </w:tcBorders>
            <w:shd w:val="clear" w:color="auto" w:fill="auto"/>
            <w:vAlign w:val="center"/>
          </w:tcPr>
          <w:p w14:paraId="2C9CF21A" w14:textId="77777777" w:rsidR="007B4728" w:rsidRPr="00770F43" w:rsidRDefault="007B4728" w:rsidP="007B4728">
            <w:pPr>
              <w:spacing w:line="240" w:lineRule="auto"/>
              <w:ind w:hanging="2"/>
              <w:jc w:val="center"/>
              <w:rPr>
                <w:rFonts w:ascii="Arial Narrow" w:eastAsia="Noto Sans Symbols" w:hAnsi="Arial Narrow" w:cs="Arial"/>
                <w:color w:val="333333"/>
                <w:sz w:val="20"/>
                <w:szCs w:val="20"/>
              </w:rPr>
            </w:pPr>
            <w:r w:rsidRPr="00770F43">
              <w:rPr>
                <w:rFonts w:ascii="Cambria Math" w:eastAsia="Cambria Math" w:hAnsi="Cambria Math" w:cs="Cambria Math"/>
                <w:color w:val="333333"/>
                <w:sz w:val="20"/>
                <w:szCs w:val="20"/>
              </w:rPr>
              <w:t>①</w:t>
            </w:r>
          </w:p>
        </w:tc>
        <w:tc>
          <w:tcPr>
            <w:tcW w:w="87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C00A34B" w14:textId="77777777" w:rsidR="007B4728" w:rsidRPr="00770F43" w:rsidRDefault="007B4728" w:rsidP="007B4728">
            <w:pPr>
              <w:spacing w:line="240" w:lineRule="auto"/>
              <w:ind w:hanging="2"/>
              <w:jc w:val="center"/>
              <w:rPr>
                <w:rFonts w:ascii="Arial Narrow" w:hAnsi="Arial Narrow" w:cs="Arial"/>
                <w:sz w:val="20"/>
                <w:szCs w:val="20"/>
              </w:rPr>
            </w:pPr>
            <w:r w:rsidRPr="00770F43">
              <w:rPr>
                <w:rFonts w:ascii="Cambria Math" w:eastAsia="Noto Sans Symbols" w:hAnsi="Cambria Math" w:cs="Cambria Math"/>
                <w:color w:val="333333"/>
                <w:sz w:val="20"/>
                <w:szCs w:val="20"/>
              </w:rPr>
              <w:t>②</w:t>
            </w:r>
          </w:p>
        </w:tc>
      </w:tr>
      <w:tr w:rsidR="007B4728" w:rsidRPr="00770F43" w14:paraId="3EF36112" w14:textId="77777777" w:rsidTr="00DC5536">
        <w:tc>
          <w:tcPr>
            <w:tcW w:w="8388" w:type="dxa"/>
            <w:tcBorders>
              <w:top w:val="single" w:sz="4" w:space="0" w:color="000000"/>
              <w:left w:val="single" w:sz="4" w:space="0" w:color="000000"/>
              <w:bottom w:val="single" w:sz="4" w:space="0" w:color="000000"/>
            </w:tcBorders>
            <w:shd w:val="clear" w:color="auto" w:fill="auto"/>
          </w:tcPr>
          <w:p w14:paraId="13CA44F1" w14:textId="74B2A3CF" w:rsidR="007B4728" w:rsidRPr="00770F43" w:rsidRDefault="007B4728" w:rsidP="007B4728">
            <w:pPr>
              <w:spacing w:line="240" w:lineRule="auto"/>
              <w:ind w:hanging="2"/>
              <w:rPr>
                <w:rFonts w:ascii="Arial Narrow" w:eastAsia="Noto Sans Symbols" w:hAnsi="Arial Narrow" w:cs="Arial"/>
                <w:color w:val="333333"/>
                <w:sz w:val="20"/>
                <w:szCs w:val="20"/>
              </w:rPr>
            </w:pPr>
            <w:r w:rsidRPr="00770F43">
              <w:rPr>
                <w:rFonts w:ascii="Arial Narrow" w:eastAsia="Arial Narrow" w:hAnsi="Arial Narrow" w:cs="Arial"/>
                <w:sz w:val="20"/>
                <w:szCs w:val="20"/>
              </w:rPr>
              <w:t xml:space="preserve">2.5. </w:t>
            </w:r>
            <w:r w:rsidRPr="00770F43">
              <w:rPr>
                <w:rFonts w:ascii="Arial Narrow" w:hAnsi="Arial Narrow" w:cs="Arial"/>
                <w:sz w:val="20"/>
                <w:szCs w:val="20"/>
              </w:rPr>
              <w:t>Advance care planning has no legal value</w:t>
            </w:r>
          </w:p>
        </w:tc>
        <w:tc>
          <w:tcPr>
            <w:tcW w:w="932" w:type="dxa"/>
            <w:tcBorders>
              <w:top w:val="single" w:sz="4" w:space="0" w:color="000000"/>
              <w:left w:val="single" w:sz="4" w:space="0" w:color="000000"/>
              <w:bottom w:val="single" w:sz="4" w:space="0" w:color="000000"/>
            </w:tcBorders>
            <w:shd w:val="clear" w:color="auto" w:fill="auto"/>
            <w:vAlign w:val="center"/>
          </w:tcPr>
          <w:p w14:paraId="51C381CE" w14:textId="77777777" w:rsidR="007B4728" w:rsidRPr="00770F43" w:rsidRDefault="007B4728" w:rsidP="007B4728">
            <w:pPr>
              <w:spacing w:line="240" w:lineRule="auto"/>
              <w:ind w:hanging="2"/>
              <w:jc w:val="center"/>
              <w:rPr>
                <w:rFonts w:ascii="Arial Narrow" w:eastAsia="Noto Sans Symbols" w:hAnsi="Arial Narrow" w:cs="Arial"/>
                <w:color w:val="333333"/>
                <w:sz w:val="20"/>
                <w:szCs w:val="20"/>
              </w:rPr>
            </w:pPr>
            <w:r w:rsidRPr="00770F43">
              <w:rPr>
                <w:rFonts w:ascii="Cambria Math" w:eastAsia="Cambria Math" w:hAnsi="Cambria Math" w:cs="Cambria Math"/>
                <w:color w:val="333333"/>
                <w:sz w:val="20"/>
                <w:szCs w:val="20"/>
              </w:rPr>
              <w:t>①</w:t>
            </w:r>
          </w:p>
        </w:tc>
        <w:tc>
          <w:tcPr>
            <w:tcW w:w="87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45794C6" w14:textId="77777777" w:rsidR="007B4728" w:rsidRPr="00770F43" w:rsidRDefault="007B4728" w:rsidP="007B4728">
            <w:pPr>
              <w:spacing w:line="240" w:lineRule="auto"/>
              <w:ind w:hanging="2"/>
              <w:jc w:val="center"/>
              <w:rPr>
                <w:rFonts w:ascii="Arial Narrow" w:hAnsi="Arial Narrow" w:cs="Arial"/>
                <w:sz w:val="20"/>
                <w:szCs w:val="20"/>
              </w:rPr>
            </w:pPr>
            <w:r w:rsidRPr="00770F43">
              <w:rPr>
                <w:rFonts w:ascii="Cambria Math" w:eastAsia="Noto Sans Symbols" w:hAnsi="Cambria Math" w:cs="Cambria Math"/>
                <w:color w:val="333333"/>
                <w:sz w:val="20"/>
                <w:szCs w:val="20"/>
              </w:rPr>
              <w:t>②</w:t>
            </w:r>
          </w:p>
        </w:tc>
      </w:tr>
      <w:tr w:rsidR="007B4728" w:rsidRPr="00770F43" w14:paraId="08276F4B" w14:textId="77777777" w:rsidTr="00DC5536">
        <w:tc>
          <w:tcPr>
            <w:tcW w:w="8388" w:type="dxa"/>
            <w:tcBorders>
              <w:top w:val="single" w:sz="4" w:space="0" w:color="000000"/>
              <w:left w:val="single" w:sz="4" w:space="0" w:color="000000"/>
              <w:bottom w:val="single" w:sz="4" w:space="0" w:color="000000"/>
            </w:tcBorders>
            <w:shd w:val="clear" w:color="auto" w:fill="auto"/>
          </w:tcPr>
          <w:p w14:paraId="19DFD405" w14:textId="1B121667" w:rsidR="007B4728" w:rsidRPr="00770F43" w:rsidRDefault="007B4728" w:rsidP="007B4728">
            <w:pPr>
              <w:spacing w:line="240" w:lineRule="auto"/>
              <w:ind w:hanging="2"/>
              <w:rPr>
                <w:rFonts w:ascii="Arial Narrow" w:eastAsia="Noto Sans Symbols" w:hAnsi="Arial Narrow" w:cs="Arial"/>
                <w:color w:val="333333"/>
                <w:sz w:val="20"/>
                <w:szCs w:val="20"/>
              </w:rPr>
            </w:pPr>
            <w:r w:rsidRPr="00770F43">
              <w:rPr>
                <w:rFonts w:ascii="Arial Narrow" w:eastAsia="Arial Narrow" w:hAnsi="Arial Narrow" w:cs="Arial"/>
                <w:sz w:val="20"/>
                <w:szCs w:val="20"/>
              </w:rPr>
              <w:t xml:space="preserve">2.6. </w:t>
            </w:r>
            <w:r w:rsidRPr="00770F43">
              <w:rPr>
                <w:rFonts w:ascii="Arial Narrow" w:hAnsi="Arial Narrow" w:cs="Arial"/>
                <w:sz w:val="20"/>
                <w:szCs w:val="20"/>
              </w:rPr>
              <w:t>Good communication skills are essential for advance care planning discussion</w:t>
            </w:r>
          </w:p>
        </w:tc>
        <w:tc>
          <w:tcPr>
            <w:tcW w:w="932" w:type="dxa"/>
            <w:tcBorders>
              <w:top w:val="single" w:sz="4" w:space="0" w:color="000000"/>
              <w:left w:val="single" w:sz="4" w:space="0" w:color="000000"/>
              <w:bottom w:val="single" w:sz="4" w:space="0" w:color="000000"/>
            </w:tcBorders>
            <w:shd w:val="clear" w:color="auto" w:fill="auto"/>
            <w:vAlign w:val="center"/>
          </w:tcPr>
          <w:p w14:paraId="3AD58D8C" w14:textId="77777777" w:rsidR="007B4728" w:rsidRPr="00770F43" w:rsidRDefault="007B4728" w:rsidP="007B4728">
            <w:pPr>
              <w:spacing w:line="240" w:lineRule="auto"/>
              <w:ind w:hanging="2"/>
              <w:jc w:val="center"/>
              <w:rPr>
                <w:rFonts w:ascii="Arial Narrow" w:eastAsia="Noto Sans Symbols" w:hAnsi="Arial Narrow" w:cs="Arial"/>
                <w:color w:val="333333"/>
                <w:sz w:val="20"/>
                <w:szCs w:val="20"/>
              </w:rPr>
            </w:pPr>
            <w:r w:rsidRPr="00770F43">
              <w:rPr>
                <w:rFonts w:ascii="Cambria Math" w:eastAsia="Cambria Math" w:hAnsi="Cambria Math" w:cs="Cambria Math"/>
                <w:color w:val="333333"/>
                <w:sz w:val="20"/>
                <w:szCs w:val="20"/>
              </w:rPr>
              <w:t>①</w:t>
            </w:r>
          </w:p>
        </w:tc>
        <w:tc>
          <w:tcPr>
            <w:tcW w:w="87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DA40382" w14:textId="77777777" w:rsidR="007B4728" w:rsidRPr="00770F43" w:rsidRDefault="007B4728" w:rsidP="007B4728">
            <w:pPr>
              <w:spacing w:line="240" w:lineRule="auto"/>
              <w:ind w:hanging="2"/>
              <w:jc w:val="center"/>
              <w:rPr>
                <w:rFonts w:ascii="Arial Narrow" w:hAnsi="Arial Narrow" w:cs="Arial"/>
                <w:sz w:val="20"/>
                <w:szCs w:val="20"/>
              </w:rPr>
            </w:pPr>
            <w:r w:rsidRPr="00770F43">
              <w:rPr>
                <w:rFonts w:ascii="Cambria Math" w:eastAsia="Cambria Math" w:hAnsi="Cambria Math" w:cs="Cambria Math"/>
                <w:color w:val="333333"/>
                <w:sz w:val="20"/>
                <w:szCs w:val="20"/>
              </w:rPr>
              <w:t>②</w:t>
            </w:r>
          </w:p>
        </w:tc>
      </w:tr>
      <w:tr w:rsidR="007B4728" w:rsidRPr="00770F43" w14:paraId="64A28C71" w14:textId="77777777" w:rsidTr="00DC5536">
        <w:tc>
          <w:tcPr>
            <w:tcW w:w="8388" w:type="dxa"/>
            <w:tcBorders>
              <w:top w:val="single" w:sz="4" w:space="0" w:color="000000"/>
              <w:left w:val="single" w:sz="4" w:space="0" w:color="000000"/>
              <w:bottom w:val="single" w:sz="4" w:space="0" w:color="000000"/>
            </w:tcBorders>
            <w:shd w:val="clear" w:color="auto" w:fill="auto"/>
          </w:tcPr>
          <w:p w14:paraId="6BE53449" w14:textId="756A7642" w:rsidR="007B4728" w:rsidRPr="00770F43" w:rsidRDefault="007B4728" w:rsidP="007B4728">
            <w:pPr>
              <w:spacing w:line="240" w:lineRule="auto"/>
              <w:ind w:hanging="2"/>
              <w:rPr>
                <w:rFonts w:ascii="Arial Narrow" w:eastAsia="Noto Sans Symbols" w:hAnsi="Arial Narrow" w:cs="Arial"/>
                <w:color w:val="333333"/>
                <w:sz w:val="20"/>
                <w:szCs w:val="20"/>
              </w:rPr>
            </w:pPr>
            <w:r w:rsidRPr="00770F43">
              <w:rPr>
                <w:rFonts w:ascii="Arial Narrow" w:eastAsia="Arial Narrow" w:hAnsi="Arial Narrow" w:cs="Arial"/>
                <w:sz w:val="20"/>
                <w:szCs w:val="20"/>
              </w:rPr>
              <w:t xml:space="preserve">2.7. </w:t>
            </w:r>
            <w:r w:rsidRPr="00770F43">
              <w:rPr>
                <w:rFonts w:ascii="Arial Narrow" w:hAnsi="Arial Narrow" w:cs="Arial"/>
                <w:sz w:val="20"/>
                <w:szCs w:val="20"/>
              </w:rPr>
              <w:t>Advance care planning must be documented as a public act or as a notarized private agreement</w:t>
            </w:r>
          </w:p>
        </w:tc>
        <w:tc>
          <w:tcPr>
            <w:tcW w:w="932" w:type="dxa"/>
            <w:tcBorders>
              <w:top w:val="single" w:sz="4" w:space="0" w:color="000000"/>
              <w:left w:val="single" w:sz="4" w:space="0" w:color="000000"/>
              <w:bottom w:val="single" w:sz="4" w:space="0" w:color="000000"/>
            </w:tcBorders>
            <w:shd w:val="clear" w:color="auto" w:fill="auto"/>
            <w:vAlign w:val="center"/>
          </w:tcPr>
          <w:p w14:paraId="5313BC85" w14:textId="77777777" w:rsidR="007B4728" w:rsidRPr="00770F43" w:rsidRDefault="007B4728" w:rsidP="007B4728">
            <w:pPr>
              <w:spacing w:line="240" w:lineRule="auto"/>
              <w:ind w:hanging="2"/>
              <w:jc w:val="center"/>
              <w:rPr>
                <w:rFonts w:ascii="Arial Narrow" w:eastAsia="Noto Sans Symbols" w:hAnsi="Arial Narrow" w:cs="Arial"/>
                <w:color w:val="333333"/>
                <w:sz w:val="20"/>
                <w:szCs w:val="20"/>
              </w:rPr>
            </w:pPr>
            <w:r w:rsidRPr="00770F43">
              <w:rPr>
                <w:rFonts w:ascii="Cambria Math" w:eastAsia="Noto Sans Symbols" w:hAnsi="Cambria Math" w:cs="Cambria Math"/>
                <w:color w:val="333333"/>
                <w:sz w:val="20"/>
                <w:szCs w:val="20"/>
              </w:rPr>
              <w:t>①</w:t>
            </w:r>
          </w:p>
        </w:tc>
        <w:tc>
          <w:tcPr>
            <w:tcW w:w="87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73418A7" w14:textId="77777777" w:rsidR="007B4728" w:rsidRPr="00770F43" w:rsidRDefault="007B4728" w:rsidP="007B4728">
            <w:pPr>
              <w:spacing w:line="240" w:lineRule="auto"/>
              <w:ind w:hanging="2"/>
              <w:jc w:val="center"/>
              <w:rPr>
                <w:rFonts w:ascii="Arial Narrow" w:hAnsi="Arial Narrow" w:cs="Arial"/>
                <w:sz w:val="20"/>
                <w:szCs w:val="20"/>
              </w:rPr>
            </w:pPr>
            <w:r w:rsidRPr="00770F43">
              <w:rPr>
                <w:rFonts w:ascii="Cambria Math" w:eastAsia="Noto Sans Symbols" w:hAnsi="Cambria Math" w:cs="Cambria Math"/>
                <w:color w:val="333333"/>
                <w:sz w:val="20"/>
                <w:szCs w:val="20"/>
              </w:rPr>
              <w:t>②</w:t>
            </w:r>
          </w:p>
        </w:tc>
      </w:tr>
      <w:tr w:rsidR="007B4728" w:rsidRPr="00770F43" w14:paraId="0A87AC6D" w14:textId="77777777" w:rsidTr="00DC5536">
        <w:tc>
          <w:tcPr>
            <w:tcW w:w="8388" w:type="dxa"/>
            <w:tcBorders>
              <w:top w:val="single" w:sz="4" w:space="0" w:color="000000"/>
              <w:left w:val="single" w:sz="4" w:space="0" w:color="000000"/>
              <w:bottom w:val="single" w:sz="4" w:space="0" w:color="000000"/>
            </w:tcBorders>
            <w:shd w:val="clear" w:color="auto" w:fill="auto"/>
          </w:tcPr>
          <w:p w14:paraId="4AF2B9B8" w14:textId="6429A7FF" w:rsidR="007B4728" w:rsidRPr="00770F43" w:rsidRDefault="007B4728" w:rsidP="007B4728">
            <w:pPr>
              <w:spacing w:line="240" w:lineRule="auto"/>
              <w:ind w:hanging="2"/>
              <w:rPr>
                <w:rFonts w:ascii="Arial Narrow" w:eastAsia="Arial Narrow" w:hAnsi="Arial Narrow" w:cs="Arial"/>
                <w:sz w:val="20"/>
                <w:szCs w:val="20"/>
              </w:rPr>
            </w:pPr>
            <w:r w:rsidRPr="00770F43">
              <w:rPr>
                <w:rFonts w:ascii="Arial Narrow" w:eastAsia="Arial Narrow" w:hAnsi="Arial Narrow" w:cs="Arial"/>
                <w:sz w:val="20"/>
                <w:szCs w:val="20"/>
              </w:rPr>
              <w:t xml:space="preserve">2.8. </w:t>
            </w:r>
            <w:r w:rsidRPr="00770F43">
              <w:rPr>
                <w:rFonts w:ascii="Arial Narrow" w:hAnsi="Arial Narrow" w:cs="Arial"/>
                <w:sz w:val="20"/>
                <w:szCs w:val="20"/>
              </w:rPr>
              <w:t>Patient consent is necessary to involve family/caregivers in advance care planning</w:t>
            </w:r>
          </w:p>
        </w:tc>
        <w:tc>
          <w:tcPr>
            <w:tcW w:w="932" w:type="dxa"/>
            <w:tcBorders>
              <w:top w:val="single" w:sz="4" w:space="0" w:color="000000"/>
              <w:left w:val="single" w:sz="4" w:space="0" w:color="000000"/>
              <w:bottom w:val="single" w:sz="4" w:space="0" w:color="000000"/>
            </w:tcBorders>
            <w:shd w:val="clear" w:color="auto" w:fill="auto"/>
            <w:vAlign w:val="center"/>
          </w:tcPr>
          <w:p w14:paraId="5CCBAC8C" w14:textId="77777777" w:rsidR="007B4728" w:rsidRPr="00770F43" w:rsidRDefault="007B4728" w:rsidP="007B4728">
            <w:pPr>
              <w:spacing w:line="240" w:lineRule="auto"/>
              <w:ind w:hanging="2"/>
              <w:jc w:val="center"/>
              <w:rPr>
                <w:rFonts w:ascii="Arial Narrow" w:eastAsia="Noto Sans Symbols" w:hAnsi="Arial Narrow" w:cs="Arial"/>
                <w:color w:val="333333"/>
                <w:sz w:val="20"/>
                <w:szCs w:val="20"/>
              </w:rPr>
            </w:pPr>
            <w:r w:rsidRPr="00770F43">
              <w:rPr>
                <w:rFonts w:ascii="Cambria Math" w:eastAsia="Cambria Math" w:hAnsi="Cambria Math" w:cs="Cambria Math"/>
                <w:color w:val="333333"/>
                <w:sz w:val="20"/>
                <w:szCs w:val="20"/>
              </w:rPr>
              <w:t>①</w:t>
            </w:r>
          </w:p>
        </w:tc>
        <w:tc>
          <w:tcPr>
            <w:tcW w:w="87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CA7557F" w14:textId="77777777" w:rsidR="007B4728" w:rsidRPr="00770F43" w:rsidRDefault="007B4728" w:rsidP="007B4728">
            <w:pPr>
              <w:spacing w:line="240" w:lineRule="auto"/>
              <w:ind w:hanging="2"/>
              <w:jc w:val="center"/>
              <w:rPr>
                <w:rFonts w:ascii="Arial Narrow" w:hAnsi="Arial Narrow" w:cs="Arial"/>
                <w:sz w:val="20"/>
                <w:szCs w:val="20"/>
              </w:rPr>
            </w:pPr>
            <w:r w:rsidRPr="00770F43">
              <w:rPr>
                <w:rFonts w:ascii="Cambria Math" w:eastAsia="Noto Sans Symbols" w:hAnsi="Cambria Math" w:cs="Cambria Math"/>
                <w:color w:val="333333"/>
                <w:sz w:val="20"/>
                <w:szCs w:val="20"/>
              </w:rPr>
              <w:t>②</w:t>
            </w:r>
          </w:p>
        </w:tc>
      </w:tr>
      <w:tr w:rsidR="007B4728" w:rsidRPr="00770F43" w14:paraId="59BFD8BB" w14:textId="77777777" w:rsidTr="00DC5536">
        <w:tc>
          <w:tcPr>
            <w:tcW w:w="8388" w:type="dxa"/>
            <w:tcBorders>
              <w:top w:val="single" w:sz="4" w:space="0" w:color="000000"/>
              <w:left w:val="single" w:sz="4" w:space="0" w:color="000000"/>
              <w:bottom w:val="single" w:sz="4" w:space="0" w:color="000000"/>
            </w:tcBorders>
            <w:shd w:val="clear" w:color="auto" w:fill="auto"/>
          </w:tcPr>
          <w:p w14:paraId="11EE896C" w14:textId="1DA61E30" w:rsidR="007B4728" w:rsidRPr="00770F43" w:rsidRDefault="007B4728" w:rsidP="007B4728">
            <w:pPr>
              <w:spacing w:line="240" w:lineRule="auto"/>
              <w:ind w:hanging="2"/>
              <w:rPr>
                <w:rFonts w:ascii="Arial Narrow" w:eastAsia="Arial Narrow" w:hAnsi="Arial Narrow" w:cs="Arial"/>
                <w:sz w:val="20"/>
                <w:szCs w:val="20"/>
              </w:rPr>
            </w:pPr>
            <w:r w:rsidRPr="00770F43">
              <w:rPr>
                <w:rFonts w:ascii="Arial Narrow" w:eastAsia="Arial Narrow" w:hAnsi="Arial Narrow" w:cs="Arial"/>
                <w:sz w:val="20"/>
                <w:szCs w:val="20"/>
              </w:rPr>
              <w:t xml:space="preserve">2.9. </w:t>
            </w:r>
            <w:r w:rsidRPr="00770F43">
              <w:rPr>
                <w:rFonts w:ascii="Arial Narrow" w:hAnsi="Arial Narrow" w:cs="Arial"/>
                <w:sz w:val="20"/>
                <w:szCs w:val="20"/>
              </w:rPr>
              <w:t>Advance care planning can be updated as the disease progresses upon the patient’s request or the physician’s recommendation</w:t>
            </w:r>
          </w:p>
        </w:tc>
        <w:tc>
          <w:tcPr>
            <w:tcW w:w="932" w:type="dxa"/>
            <w:tcBorders>
              <w:top w:val="single" w:sz="4" w:space="0" w:color="000000"/>
              <w:left w:val="single" w:sz="4" w:space="0" w:color="000000"/>
              <w:bottom w:val="single" w:sz="4" w:space="0" w:color="000000"/>
            </w:tcBorders>
            <w:shd w:val="clear" w:color="auto" w:fill="auto"/>
            <w:vAlign w:val="center"/>
          </w:tcPr>
          <w:p w14:paraId="071AB414" w14:textId="77777777" w:rsidR="007B4728" w:rsidRPr="00770F43" w:rsidRDefault="007B4728" w:rsidP="007B4728">
            <w:pPr>
              <w:spacing w:line="240" w:lineRule="auto"/>
              <w:ind w:hanging="2"/>
              <w:jc w:val="center"/>
              <w:rPr>
                <w:rFonts w:ascii="Arial Narrow" w:eastAsia="Noto Sans Symbols" w:hAnsi="Arial Narrow" w:cs="Arial"/>
                <w:sz w:val="20"/>
                <w:szCs w:val="20"/>
              </w:rPr>
            </w:pPr>
            <w:r w:rsidRPr="00770F43">
              <w:rPr>
                <w:rFonts w:ascii="Cambria Math" w:eastAsia="Noto Sans Symbols" w:hAnsi="Cambria Math" w:cs="Cambria Math"/>
                <w:sz w:val="20"/>
                <w:szCs w:val="20"/>
              </w:rPr>
              <w:t>①</w:t>
            </w:r>
          </w:p>
        </w:tc>
        <w:tc>
          <w:tcPr>
            <w:tcW w:w="87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67B0D74" w14:textId="77777777" w:rsidR="007B4728" w:rsidRPr="00770F43" w:rsidRDefault="007B4728" w:rsidP="007B4728">
            <w:pPr>
              <w:spacing w:line="240" w:lineRule="auto"/>
              <w:ind w:hanging="2"/>
              <w:jc w:val="center"/>
              <w:rPr>
                <w:rFonts w:ascii="Arial Narrow" w:hAnsi="Arial Narrow" w:cs="Arial"/>
                <w:sz w:val="20"/>
                <w:szCs w:val="20"/>
              </w:rPr>
            </w:pPr>
            <w:r w:rsidRPr="00770F43">
              <w:rPr>
                <w:rFonts w:ascii="Cambria Math" w:eastAsia="Noto Sans Symbols" w:hAnsi="Cambria Math" w:cs="Cambria Math"/>
                <w:sz w:val="20"/>
                <w:szCs w:val="20"/>
              </w:rPr>
              <w:t>②</w:t>
            </w:r>
          </w:p>
        </w:tc>
      </w:tr>
    </w:tbl>
    <w:p w14:paraId="01383EAB" w14:textId="77777777" w:rsidR="00CC355E" w:rsidRPr="00770F43" w:rsidRDefault="00CC355E" w:rsidP="007B4728">
      <w:pPr>
        <w:spacing w:line="240" w:lineRule="auto"/>
        <w:rPr>
          <w:rFonts w:ascii="Arial Narrow" w:hAnsi="Arial Narrow" w:cs="Arial"/>
          <w:sz w:val="20"/>
          <w:szCs w:val="20"/>
        </w:rPr>
      </w:pPr>
    </w:p>
    <w:p w14:paraId="65C8D1A7" w14:textId="77777777" w:rsidR="00CC355E" w:rsidRPr="00770F43" w:rsidRDefault="00CC355E" w:rsidP="007B4728">
      <w:pPr>
        <w:spacing w:line="240" w:lineRule="auto"/>
        <w:rPr>
          <w:rFonts w:ascii="Arial Narrow" w:hAnsi="Arial Narrow" w:cs="Arial"/>
          <w:sz w:val="20"/>
          <w:szCs w:val="20"/>
        </w:rPr>
      </w:pPr>
    </w:p>
    <w:p w14:paraId="175A5C8F" w14:textId="6227AD9A" w:rsidR="007B4728" w:rsidRPr="00770F43" w:rsidRDefault="00707E36" w:rsidP="007B4728">
      <w:pPr>
        <w:spacing w:line="240" w:lineRule="auto"/>
        <w:rPr>
          <w:rFonts w:ascii="Arial Narrow" w:hAnsi="Arial Narrow" w:cs="Arial"/>
          <w:b/>
          <w:bCs/>
          <w:sz w:val="20"/>
          <w:szCs w:val="20"/>
        </w:rPr>
      </w:pPr>
      <w:r w:rsidRPr="00770F43">
        <w:rPr>
          <w:rFonts w:ascii="Arial Narrow" w:hAnsi="Arial Narrow" w:cs="Arial"/>
          <w:b/>
          <w:bCs/>
          <w:sz w:val="20"/>
          <w:szCs w:val="20"/>
        </w:rPr>
        <w:t>SECTION 3</w:t>
      </w:r>
    </w:p>
    <w:p w14:paraId="702D8056" w14:textId="77777777" w:rsidR="007B4728" w:rsidRPr="00770F43" w:rsidRDefault="007B4728" w:rsidP="007B4728">
      <w:pPr>
        <w:spacing w:line="240" w:lineRule="auto"/>
        <w:rPr>
          <w:rFonts w:ascii="Arial Narrow" w:hAnsi="Arial Narrow" w:cs="Arial"/>
          <w:sz w:val="20"/>
          <w:szCs w:val="20"/>
        </w:rPr>
      </w:pPr>
    </w:p>
    <w:p w14:paraId="362C8E0F" w14:textId="4F0C98D0" w:rsidR="00CC355E" w:rsidRPr="00770F43" w:rsidRDefault="007218D1" w:rsidP="007B4728">
      <w:pPr>
        <w:spacing w:line="240" w:lineRule="auto"/>
        <w:rPr>
          <w:rFonts w:ascii="Arial Narrow" w:hAnsi="Arial Narrow" w:cs="Arial"/>
          <w:sz w:val="20"/>
          <w:szCs w:val="20"/>
        </w:rPr>
      </w:pPr>
      <w:r w:rsidRPr="00770F43">
        <w:rPr>
          <w:rFonts w:ascii="Arial Narrow" w:hAnsi="Arial Narrow" w:cs="Arial"/>
          <w:sz w:val="20"/>
          <w:szCs w:val="20"/>
        </w:rPr>
        <w:t xml:space="preserve">In this questionnaire, and in accordance with Law No. 219/2017, which regulates both </w:t>
      </w:r>
      <w:r w:rsidR="00D00125" w:rsidRPr="00770F43">
        <w:rPr>
          <w:rFonts w:ascii="Arial Narrow" w:hAnsi="Arial Narrow" w:cs="Arial"/>
          <w:sz w:val="20"/>
          <w:szCs w:val="20"/>
        </w:rPr>
        <w:t>advance</w:t>
      </w:r>
      <w:r w:rsidRPr="00770F43">
        <w:rPr>
          <w:rFonts w:ascii="Arial Narrow" w:hAnsi="Arial Narrow" w:cs="Arial"/>
          <w:sz w:val="20"/>
          <w:szCs w:val="20"/>
        </w:rPr>
        <w:t xml:space="preserve"> care planning and advance directives (AD) in Italy, the following definitions apply:</w:t>
      </w:r>
    </w:p>
    <w:p w14:paraId="66529A4E" w14:textId="77777777" w:rsidR="00CC355E" w:rsidRPr="00770F43" w:rsidRDefault="00CC355E" w:rsidP="007B4728">
      <w:pPr>
        <w:spacing w:line="240" w:lineRule="auto"/>
        <w:rPr>
          <w:rFonts w:ascii="Arial Narrow" w:hAnsi="Arial Narrow" w:cs="Arial"/>
          <w:sz w:val="20"/>
          <w:szCs w:val="20"/>
        </w:rPr>
      </w:pPr>
    </w:p>
    <w:p w14:paraId="09F69FC5" w14:textId="4BD1C621" w:rsidR="00CC355E" w:rsidRPr="00770F43" w:rsidRDefault="00FF15B6" w:rsidP="007B4728">
      <w:pPr>
        <w:spacing w:line="240" w:lineRule="auto"/>
        <w:rPr>
          <w:rFonts w:ascii="Arial Narrow" w:hAnsi="Arial Narrow" w:cs="Arial"/>
          <w:sz w:val="20"/>
          <w:szCs w:val="20"/>
        </w:rPr>
      </w:pPr>
      <w:r w:rsidRPr="00770F43">
        <w:rPr>
          <w:rFonts w:ascii="Arial Narrow" w:hAnsi="Arial Narrow" w:cs="Arial"/>
          <w:sz w:val="20"/>
          <w:szCs w:val="20"/>
        </w:rPr>
        <w:t>-</w:t>
      </w:r>
      <w:r w:rsidR="00D00125" w:rsidRPr="00770F43">
        <w:rPr>
          <w:rFonts w:ascii="Arial Narrow" w:hAnsi="Arial Narrow" w:cs="Arial"/>
          <w:sz w:val="20"/>
          <w:szCs w:val="20"/>
        </w:rPr>
        <w:t>Advance</w:t>
      </w:r>
      <w:r w:rsidR="007218D1" w:rsidRPr="00770F43">
        <w:rPr>
          <w:rFonts w:ascii="Arial Narrow" w:hAnsi="Arial Narrow" w:cs="Arial"/>
          <w:sz w:val="20"/>
          <w:szCs w:val="20"/>
        </w:rPr>
        <w:t xml:space="preserve"> care planning refers to the process based on dialogue that involves discussing with the patient and those close to them the possible progression of the illness, realistic expectations regarding quality of life, available treatments, and palliative care options. The aim is to allow the patient to express their preferences regarding the proposed care plan and their future care, including the possible appointment of a </w:t>
      </w:r>
      <w:r w:rsidR="00B547CC" w:rsidRPr="00770F43">
        <w:rPr>
          <w:rFonts w:ascii="Arial Narrow" w:hAnsi="Arial Narrow" w:cs="Arial"/>
          <w:sz w:val="20"/>
          <w:szCs w:val="20"/>
        </w:rPr>
        <w:t>fiduciary</w:t>
      </w:r>
      <w:r w:rsidR="007218D1" w:rsidRPr="00770F43">
        <w:rPr>
          <w:rFonts w:ascii="Arial Narrow" w:hAnsi="Arial Narrow" w:cs="Arial"/>
          <w:sz w:val="20"/>
          <w:szCs w:val="20"/>
        </w:rPr>
        <w:t xml:space="preserve">. Once documented in the medical records, </w:t>
      </w:r>
      <w:r w:rsidR="00D00125" w:rsidRPr="00770F43">
        <w:rPr>
          <w:rFonts w:ascii="Arial Narrow" w:hAnsi="Arial Narrow" w:cs="Arial"/>
          <w:sz w:val="20"/>
          <w:szCs w:val="20"/>
        </w:rPr>
        <w:t>advance</w:t>
      </w:r>
      <w:r w:rsidR="007218D1" w:rsidRPr="00770F43">
        <w:rPr>
          <w:rFonts w:ascii="Arial Narrow" w:hAnsi="Arial Narrow" w:cs="Arial"/>
          <w:sz w:val="20"/>
          <w:szCs w:val="20"/>
        </w:rPr>
        <w:t xml:space="preserve"> care planning is binding for the entire healthcare team </w:t>
      </w:r>
      <w:proofErr w:type="gramStart"/>
      <w:r w:rsidR="007218D1" w:rsidRPr="00770F43">
        <w:rPr>
          <w:rFonts w:ascii="Arial Narrow" w:hAnsi="Arial Narrow" w:cs="Arial"/>
          <w:sz w:val="20"/>
          <w:szCs w:val="20"/>
        </w:rPr>
        <w:t>in the event that</w:t>
      </w:r>
      <w:proofErr w:type="gramEnd"/>
      <w:r w:rsidR="007218D1" w:rsidRPr="00770F43">
        <w:rPr>
          <w:rFonts w:ascii="Arial Narrow" w:hAnsi="Arial Narrow" w:cs="Arial"/>
          <w:sz w:val="20"/>
          <w:szCs w:val="20"/>
        </w:rPr>
        <w:t xml:space="preserve"> the patient is no longer able to express their wishes.</w:t>
      </w:r>
    </w:p>
    <w:p w14:paraId="555BFE97" w14:textId="77777777" w:rsidR="00CC355E" w:rsidRPr="00770F43" w:rsidRDefault="00CC355E" w:rsidP="007B4728">
      <w:pPr>
        <w:spacing w:line="240" w:lineRule="auto"/>
        <w:rPr>
          <w:rFonts w:ascii="Arial Narrow" w:hAnsi="Arial Narrow" w:cs="Arial"/>
          <w:sz w:val="20"/>
          <w:szCs w:val="20"/>
        </w:rPr>
      </w:pPr>
    </w:p>
    <w:p w14:paraId="4542BF45" w14:textId="6054C56C" w:rsidR="00CC355E" w:rsidRPr="00770F43" w:rsidRDefault="003A6B5F" w:rsidP="007B4728">
      <w:pPr>
        <w:spacing w:line="240" w:lineRule="auto"/>
        <w:rPr>
          <w:rFonts w:ascii="Arial Narrow" w:hAnsi="Arial Narrow" w:cs="Arial"/>
          <w:sz w:val="20"/>
          <w:szCs w:val="20"/>
        </w:rPr>
      </w:pPr>
      <w:r w:rsidRPr="00770F43">
        <w:rPr>
          <w:rFonts w:ascii="Arial Narrow" w:hAnsi="Arial Narrow" w:cs="Arial"/>
          <w:sz w:val="20"/>
          <w:szCs w:val="20"/>
        </w:rPr>
        <w:t>-</w:t>
      </w:r>
      <w:r w:rsidR="007218D1" w:rsidRPr="00770F43">
        <w:rPr>
          <w:rFonts w:ascii="Arial Narrow" w:hAnsi="Arial Narrow" w:cs="Arial"/>
          <w:sz w:val="20"/>
          <w:szCs w:val="20"/>
        </w:rPr>
        <w:t xml:space="preserve">Advance directives (ADs) refer to the document through which any individual—regardless of their current health status—can express their wishes regarding medical assessments and </w:t>
      </w:r>
      <w:proofErr w:type="gramStart"/>
      <w:r w:rsidR="007218D1" w:rsidRPr="00770F43">
        <w:rPr>
          <w:rFonts w:ascii="Arial Narrow" w:hAnsi="Arial Narrow" w:cs="Arial"/>
          <w:sz w:val="20"/>
          <w:szCs w:val="20"/>
        </w:rPr>
        <w:t>treatments, and</w:t>
      </w:r>
      <w:proofErr w:type="gramEnd"/>
      <w:r w:rsidR="007218D1" w:rsidRPr="00770F43">
        <w:rPr>
          <w:rFonts w:ascii="Arial Narrow" w:hAnsi="Arial Narrow" w:cs="Arial"/>
          <w:sz w:val="20"/>
          <w:szCs w:val="20"/>
        </w:rPr>
        <w:t xml:space="preserve"> designate a </w:t>
      </w:r>
      <w:r w:rsidR="00B547CC" w:rsidRPr="00770F43">
        <w:rPr>
          <w:rFonts w:ascii="Arial Narrow" w:hAnsi="Arial Narrow" w:cs="Arial"/>
          <w:sz w:val="20"/>
          <w:szCs w:val="20"/>
        </w:rPr>
        <w:t>fiduciary</w:t>
      </w:r>
      <w:r w:rsidR="007218D1" w:rsidRPr="00770F43">
        <w:rPr>
          <w:rFonts w:ascii="Arial Narrow" w:hAnsi="Arial Narrow" w:cs="Arial"/>
          <w:sz w:val="20"/>
          <w:szCs w:val="20"/>
        </w:rPr>
        <w:t xml:space="preserve"> to represent them in the event of future incapacity. ADs must be filed with a notary or with designated offices that submit them to the national ADs registry.</w:t>
      </w:r>
    </w:p>
    <w:p w14:paraId="73988F26" w14:textId="77777777" w:rsidR="00B547CC" w:rsidRPr="00770F43" w:rsidRDefault="00B547CC" w:rsidP="007B4728">
      <w:pPr>
        <w:spacing w:line="240" w:lineRule="auto"/>
        <w:rPr>
          <w:rFonts w:ascii="Arial Narrow" w:hAnsi="Arial Narrow" w:cs="Arial"/>
          <w:sz w:val="20"/>
          <w:szCs w:val="20"/>
        </w:rPr>
      </w:pPr>
    </w:p>
    <w:p w14:paraId="0F1566B6" w14:textId="4A81E0C4" w:rsidR="00CC355E" w:rsidRPr="00770F43" w:rsidRDefault="007218D1" w:rsidP="007B4728">
      <w:pPr>
        <w:spacing w:line="240" w:lineRule="auto"/>
        <w:rPr>
          <w:rFonts w:ascii="Arial Narrow" w:hAnsi="Arial Narrow" w:cs="Arial"/>
          <w:b/>
          <w:bCs/>
          <w:sz w:val="20"/>
          <w:szCs w:val="20"/>
        </w:rPr>
      </w:pPr>
      <w:r w:rsidRPr="00770F43">
        <w:rPr>
          <w:rFonts w:ascii="Arial Narrow" w:hAnsi="Arial Narrow" w:cs="Arial"/>
          <w:b/>
          <w:bCs/>
          <w:sz w:val="20"/>
          <w:szCs w:val="20"/>
        </w:rPr>
        <w:t xml:space="preserve">Please indicate how much you agree, in general, with each of the following statements about </w:t>
      </w:r>
      <w:r w:rsidR="00D00125" w:rsidRPr="00770F43">
        <w:rPr>
          <w:rFonts w:ascii="Arial Narrow" w:hAnsi="Arial Narrow" w:cs="Arial"/>
          <w:b/>
          <w:bCs/>
          <w:sz w:val="20"/>
          <w:szCs w:val="20"/>
        </w:rPr>
        <w:t>advance</w:t>
      </w:r>
      <w:r w:rsidRPr="00770F43">
        <w:rPr>
          <w:rFonts w:ascii="Arial Narrow" w:hAnsi="Arial Narrow" w:cs="Arial"/>
          <w:b/>
          <w:bCs/>
          <w:sz w:val="20"/>
          <w:szCs w:val="20"/>
        </w:rPr>
        <w:t xml:space="preserve"> care planning</w:t>
      </w:r>
    </w:p>
    <w:p w14:paraId="5E84488F" w14:textId="77777777" w:rsidR="00B547CC" w:rsidRPr="00770F43" w:rsidRDefault="00B547CC" w:rsidP="007B4728">
      <w:pPr>
        <w:spacing w:line="240" w:lineRule="auto"/>
        <w:rPr>
          <w:rFonts w:ascii="Arial Narrow" w:hAnsi="Arial Narrow" w:cs="Arial"/>
          <w:sz w:val="20"/>
          <w:szCs w:val="20"/>
        </w:rPr>
      </w:pPr>
    </w:p>
    <w:tbl>
      <w:tblPr>
        <w:tblW w:w="10027" w:type="dxa"/>
        <w:tblLayout w:type="fixed"/>
        <w:tblLook w:val="0000" w:firstRow="0" w:lastRow="0" w:firstColumn="0" w:lastColumn="0" w:noHBand="0" w:noVBand="0"/>
      </w:tblPr>
      <w:tblGrid>
        <w:gridCol w:w="4860"/>
        <w:gridCol w:w="1079"/>
        <w:gridCol w:w="1102"/>
        <w:gridCol w:w="1176"/>
        <w:gridCol w:w="709"/>
        <w:gridCol w:w="1101"/>
      </w:tblGrid>
      <w:tr w:rsidR="00B547CC" w:rsidRPr="00770F43" w14:paraId="4D0CF5D9" w14:textId="77777777" w:rsidTr="00823DDE">
        <w:tc>
          <w:tcPr>
            <w:tcW w:w="4860" w:type="dxa"/>
            <w:tcBorders>
              <w:top w:val="single" w:sz="4" w:space="0" w:color="000000"/>
              <w:left w:val="single" w:sz="4" w:space="0" w:color="000000"/>
              <w:bottom w:val="single" w:sz="4" w:space="0" w:color="000000"/>
            </w:tcBorders>
            <w:shd w:val="clear" w:color="auto" w:fill="auto"/>
          </w:tcPr>
          <w:p w14:paraId="43D37598" w14:textId="77777777" w:rsidR="00B547CC" w:rsidRPr="00770F43" w:rsidRDefault="00B547CC" w:rsidP="00DC5536">
            <w:pPr>
              <w:spacing w:after="120"/>
              <w:ind w:hanging="2"/>
              <w:rPr>
                <w:rFonts w:ascii="Arial Narrow" w:eastAsia="Arial Narrow" w:hAnsi="Arial Narrow" w:cstheme="minorHAnsi"/>
                <w:sz w:val="20"/>
                <w:szCs w:val="20"/>
              </w:rPr>
            </w:pPr>
          </w:p>
        </w:tc>
        <w:tc>
          <w:tcPr>
            <w:tcW w:w="1079" w:type="dxa"/>
            <w:tcBorders>
              <w:top w:val="single" w:sz="4" w:space="0" w:color="000000"/>
              <w:left w:val="single" w:sz="4" w:space="0" w:color="000000"/>
              <w:bottom w:val="single" w:sz="4" w:space="0" w:color="000000"/>
            </w:tcBorders>
            <w:shd w:val="clear" w:color="auto" w:fill="auto"/>
          </w:tcPr>
          <w:p w14:paraId="22531147" w14:textId="4D835534" w:rsidR="00B547CC" w:rsidRPr="00770F43" w:rsidRDefault="00111D64" w:rsidP="00DC5536">
            <w:pPr>
              <w:spacing w:after="120"/>
              <w:ind w:hanging="2"/>
              <w:jc w:val="center"/>
              <w:rPr>
                <w:rFonts w:ascii="Arial Narrow" w:eastAsia="Arial Narrow" w:hAnsi="Arial Narrow" w:cstheme="minorHAnsi"/>
                <w:b/>
                <w:sz w:val="20"/>
                <w:szCs w:val="20"/>
              </w:rPr>
            </w:pPr>
            <w:r w:rsidRPr="00770F43">
              <w:rPr>
                <w:rFonts w:ascii="Arial Narrow" w:eastAsia="Arial Narrow" w:hAnsi="Arial Narrow" w:cstheme="minorHAnsi"/>
                <w:b/>
                <w:sz w:val="20"/>
                <w:szCs w:val="20"/>
              </w:rPr>
              <w:t>Strongly Disagree</w:t>
            </w:r>
          </w:p>
        </w:tc>
        <w:tc>
          <w:tcPr>
            <w:tcW w:w="1102" w:type="dxa"/>
            <w:tcBorders>
              <w:top w:val="single" w:sz="4" w:space="0" w:color="000000"/>
              <w:left w:val="single" w:sz="4" w:space="0" w:color="000000"/>
              <w:bottom w:val="single" w:sz="4" w:space="0" w:color="000000"/>
            </w:tcBorders>
            <w:shd w:val="clear" w:color="auto" w:fill="auto"/>
          </w:tcPr>
          <w:p w14:paraId="67CA8817" w14:textId="29D5F390" w:rsidR="00B547CC" w:rsidRPr="00770F43" w:rsidRDefault="00111D64" w:rsidP="00DC5536">
            <w:pPr>
              <w:spacing w:after="120"/>
              <w:ind w:hanging="2"/>
              <w:jc w:val="center"/>
              <w:rPr>
                <w:rFonts w:ascii="Arial Narrow" w:eastAsia="Arial Narrow" w:hAnsi="Arial Narrow" w:cstheme="minorHAnsi"/>
                <w:b/>
                <w:sz w:val="20"/>
                <w:szCs w:val="20"/>
              </w:rPr>
            </w:pPr>
            <w:r w:rsidRPr="00770F43">
              <w:rPr>
                <w:rFonts w:ascii="Arial Narrow" w:eastAsia="Arial Narrow" w:hAnsi="Arial Narrow" w:cstheme="minorHAnsi"/>
                <w:b/>
                <w:sz w:val="20"/>
                <w:szCs w:val="20"/>
              </w:rPr>
              <w:t>Disagree</w:t>
            </w:r>
          </w:p>
        </w:tc>
        <w:tc>
          <w:tcPr>
            <w:tcW w:w="1176" w:type="dxa"/>
            <w:tcBorders>
              <w:top w:val="single" w:sz="4" w:space="0" w:color="000000"/>
              <w:left w:val="single" w:sz="4" w:space="0" w:color="000000"/>
              <w:bottom w:val="single" w:sz="4" w:space="0" w:color="000000"/>
            </w:tcBorders>
            <w:shd w:val="clear" w:color="auto" w:fill="auto"/>
          </w:tcPr>
          <w:p w14:paraId="5FD3B624" w14:textId="522958FF" w:rsidR="00B547CC" w:rsidRPr="00770F43" w:rsidRDefault="00823DDE" w:rsidP="00DC5536">
            <w:pPr>
              <w:spacing w:after="120"/>
              <w:ind w:hanging="2"/>
              <w:jc w:val="center"/>
              <w:rPr>
                <w:rFonts w:ascii="Arial Narrow" w:eastAsia="Arial Narrow" w:hAnsi="Arial Narrow" w:cstheme="minorHAnsi"/>
                <w:b/>
                <w:sz w:val="20"/>
                <w:szCs w:val="20"/>
              </w:rPr>
            </w:pPr>
            <w:r w:rsidRPr="00823DDE">
              <w:rPr>
                <w:rFonts w:ascii="Arial Narrow" w:eastAsia="Arial Narrow" w:hAnsi="Arial Narrow" w:cstheme="minorHAnsi"/>
                <w:b/>
                <w:sz w:val="20"/>
                <w:szCs w:val="20"/>
              </w:rPr>
              <w:t>Undecided</w:t>
            </w:r>
          </w:p>
        </w:tc>
        <w:tc>
          <w:tcPr>
            <w:tcW w:w="709" w:type="dxa"/>
            <w:tcBorders>
              <w:top w:val="single" w:sz="4" w:space="0" w:color="000000"/>
              <w:left w:val="single" w:sz="4" w:space="0" w:color="000000"/>
              <w:bottom w:val="single" w:sz="4" w:space="0" w:color="000000"/>
            </w:tcBorders>
            <w:shd w:val="clear" w:color="auto" w:fill="auto"/>
          </w:tcPr>
          <w:p w14:paraId="57FF7079" w14:textId="3C7872E4" w:rsidR="00B547CC" w:rsidRPr="00770F43" w:rsidRDefault="00111D64" w:rsidP="00DC5536">
            <w:pPr>
              <w:spacing w:after="120"/>
              <w:ind w:hanging="2"/>
              <w:jc w:val="center"/>
              <w:rPr>
                <w:rFonts w:ascii="Arial Narrow" w:eastAsia="Arial Narrow" w:hAnsi="Arial Narrow" w:cstheme="minorHAnsi"/>
                <w:b/>
                <w:sz w:val="20"/>
                <w:szCs w:val="20"/>
              </w:rPr>
            </w:pPr>
            <w:r w:rsidRPr="00770F43">
              <w:rPr>
                <w:rFonts w:ascii="Arial Narrow" w:eastAsia="Arial Narrow" w:hAnsi="Arial Narrow" w:cstheme="minorHAnsi"/>
                <w:b/>
                <w:sz w:val="20"/>
                <w:szCs w:val="20"/>
              </w:rPr>
              <w:t>Agree</w:t>
            </w:r>
          </w:p>
        </w:tc>
        <w:tc>
          <w:tcPr>
            <w:tcW w:w="1101" w:type="dxa"/>
            <w:tcBorders>
              <w:top w:val="single" w:sz="4" w:space="0" w:color="000000"/>
              <w:left w:val="single" w:sz="4" w:space="0" w:color="000000"/>
              <w:bottom w:val="single" w:sz="4" w:space="0" w:color="000000"/>
              <w:right w:val="single" w:sz="4" w:space="0" w:color="000000"/>
            </w:tcBorders>
            <w:shd w:val="clear" w:color="auto" w:fill="auto"/>
          </w:tcPr>
          <w:p w14:paraId="7D8AB349" w14:textId="4310335E" w:rsidR="00B547CC" w:rsidRPr="00770F43" w:rsidRDefault="00111D64" w:rsidP="00DC5536">
            <w:pPr>
              <w:spacing w:after="120"/>
              <w:ind w:hanging="2"/>
              <w:jc w:val="center"/>
              <w:rPr>
                <w:rFonts w:ascii="Arial Narrow" w:eastAsia="Arial Narrow" w:hAnsi="Arial Narrow" w:cstheme="minorHAnsi"/>
                <w:b/>
                <w:sz w:val="20"/>
                <w:szCs w:val="20"/>
              </w:rPr>
            </w:pPr>
            <w:r w:rsidRPr="00770F43">
              <w:rPr>
                <w:rFonts w:ascii="Arial Narrow" w:eastAsia="Arial Narrow" w:hAnsi="Arial Narrow" w:cstheme="minorHAnsi"/>
                <w:b/>
                <w:sz w:val="20"/>
                <w:szCs w:val="20"/>
              </w:rPr>
              <w:t>Strongly Agree</w:t>
            </w:r>
          </w:p>
        </w:tc>
      </w:tr>
      <w:tr w:rsidR="00B547CC" w:rsidRPr="00770F43" w14:paraId="4B9433D0" w14:textId="77777777" w:rsidTr="00823DDE">
        <w:tc>
          <w:tcPr>
            <w:tcW w:w="4860" w:type="dxa"/>
            <w:tcBorders>
              <w:top w:val="single" w:sz="4" w:space="0" w:color="000000"/>
              <w:left w:val="single" w:sz="4" w:space="0" w:color="000000"/>
              <w:bottom w:val="single" w:sz="4" w:space="0" w:color="000000"/>
            </w:tcBorders>
            <w:shd w:val="clear" w:color="auto" w:fill="auto"/>
          </w:tcPr>
          <w:p w14:paraId="05406944" w14:textId="44504E04" w:rsidR="00B547CC" w:rsidRPr="00770F43" w:rsidRDefault="00B547CC" w:rsidP="00DC5536">
            <w:pPr>
              <w:spacing w:after="120"/>
              <w:ind w:hanging="2"/>
              <w:rPr>
                <w:rFonts w:ascii="Arial Narrow" w:eastAsia="Noto Sans Symbols" w:hAnsi="Arial Narrow" w:cstheme="minorHAnsi"/>
                <w:color w:val="333333"/>
                <w:sz w:val="20"/>
                <w:szCs w:val="20"/>
              </w:rPr>
            </w:pPr>
            <w:r w:rsidRPr="00770F43">
              <w:rPr>
                <w:rFonts w:ascii="Arial Narrow" w:eastAsia="Arial Narrow" w:hAnsi="Arial Narrow" w:cstheme="minorHAnsi"/>
                <w:sz w:val="20"/>
                <w:szCs w:val="20"/>
              </w:rPr>
              <w:t xml:space="preserve">3.1. </w:t>
            </w:r>
            <w:r w:rsidR="00111D64" w:rsidRPr="00770F43">
              <w:rPr>
                <w:rFonts w:ascii="Arial Narrow" w:eastAsia="Arial Narrow" w:hAnsi="Arial Narrow" w:cstheme="minorHAnsi"/>
                <w:sz w:val="20"/>
                <w:szCs w:val="20"/>
              </w:rPr>
              <w:t xml:space="preserve">I </w:t>
            </w:r>
            <w:r w:rsidR="00111D64" w:rsidRPr="00770F43">
              <w:rPr>
                <w:rFonts w:ascii="Arial Narrow" w:hAnsi="Arial Narrow" w:cs="Arial"/>
                <w:sz w:val="20"/>
                <w:szCs w:val="20"/>
              </w:rPr>
              <w:t>favor the use of advance care planning</w:t>
            </w:r>
          </w:p>
        </w:tc>
        <w:tc>
          <w:tcPr>
            <w:tcW w:w="1079" w:type="dxa"/>
            <w:tcBorders>
              <w:top w:val="single" w:sz="4" w:space="0" w:color="000000"/>
              <w:left w:val="single" w:sz="4" w:space="0" w:color="000000"/>
              <w:bottom w:val="single" w:sz="4" w:space="0" w:color="000000"/>
            </w:tcBorders>
            <w:shd w:val="clear" w:color="auto" w:fill="auto"/>
          </w:tcPr>
          <w:p w14:paraId="13130A9B" w14:textId="77777777" w:rsidR="00B547CC" w:rsidRPr="00770F43" w:rsidRDefault="00B547CC" w:rsidP="00DC5536">
            <w:pPr>
              <w:spacing w:after="120"/>
              <w:ind w:hanging="2"/>
              <w:jc w:val="center"/>
              <w:rPr>
                <w:rFonts w:ascii="Arial Narrow" w:eastAsia="Noto Sans Symbols" w:hAnsi="Arial Narrow" w:cstheme="minorHAnsi"/>
                <w:color w:val="333333"/>
                <w:sz w:val="20"/>
                <w:szCs w:val="20"/>
              </w:rPr>
            </w:pPr>
            <w:r w:rsidRPr="00770F43">
              <w:rPr>
                <w:rFonts w:ascii="Cambria Math" w:eastAsia="Cambria Math" w:hAnsi="Cambria Math" w:cs="Cambria Math"/>
                <w:color w:val="333333"/>
                <w:sz w:val="20"/>
                <w:szCs w:val="20"/>
              </w:rPr>
              <w:t>①</w:t>
            </w:r>
          </w:p>
        </w:tc>
        <w:tc>
          <w:tcPr>
            <w:tcW w:w="1102" w:type="dxa"/>
            <w:tcBorders>
              <w:top w:val="single" w:sz="4" w:space="0" w:color="000000"/>
              <w:left w:val="single" w:sz="4" w:space="0" w:color="000000"/>
              <w:bottom w:val="single" w:sz="4" w:space="0" w:color="000000"/>
            </w:tcBorders>
            <w:shd w:val="clear" w:color="auto" w:fill="auto"/>
          </w:tcPr>
          <w:p w14:paraId="5C8A98ED" w14:textId="77777777" w:rsidR="00B547CC" w:rsidRPr="00770F43" w:rsidRDefault="00B547CC" w:rsidP="00DC5536">
            <w:pPr>
              <w:spacing w:after="120"/>
              <w:ind w:hanging="2"/>
              <w:jc w:val="center"/>
              <w:rPr>
                <w:rFonts w:ascii="Arial Narrow" w:eastAsia="Noto Sans Symbols" w:hAnsi="Arial Narrow" w:cstheme="minorHAnsi"/>
                <w:color w:val="333333"/>
                <w:sz w:val="20"/>
                <w:szCs w:val="20"/>
              </w:rPr>
            </w:pPr>
            <w:r w:rsidRPr="00770F43">
              <w:rPr>
                <w:rFonts w:ascii="Cambria Math" w:eastAsia="Noto Sans Symbols" w:hAnsi="Cambria Math" w:cs="Cambria Math"/>
                <w:color w:val="333333"/>
                <w:sz w:val="20"/>
                <w:szCs w:val="20"/>
              </w:rPr>
              <w:t>②</w:t>
            </w:r>
          </w:p>
        </w:tc>
        <w:tc>
          <w:tcPr>
            <w:tcW w:w="1176" w:type="dxa"/>
            <w:tcBorders>
              <w:top w:val="single" w:sz="4" w:space="0" w:color="000000"/>
              <w:left w:val="single" w:sz="4" w:space="0" w:color="000000"/>
              <w:bottom w:val="single" w:sz="4" w:space="0" w:color="000000"/>
            </w:tcBorders>
            <w:shd w:val="clear" w:color="auto" w:fill="auto"/>
          </w:tcPr>
          <w:p w14:paraId="4C1993EA" w14:textId="77777777" w:rsidR="00B547CC" w:rsidRPr="00770F43" w:rsidRDefault="00B547CC" w:rsidP="00DC5536">
            <w:pPr>
              <w:spacing w:after="120"/>
              <w:ind w:hanging="2"/>
              <w:jc w:val="center"/>
              <w:rPr>
                <w:rFonts w:ascii="Arial Narrow" w:eastAsia="Noto Sans Symbols" w:hAnsi="Arial Narrow" w:cstheme="minorHAnsi"/>
                <w:color w:val="333333"/>
                <w:sz w:val="20"/>
                <w:szCs w:val="20"/>
              </w:rPr>
            </w:pPr>
            <w:r w:rsidRPr="00770F43">
              <w:rPr>
                <w:rFonts w:ascii="Cambria Math" w:eastAsia="Noto Sans Symbols" w:hAnsi="Cambria Math" w:cs="Cambria Math"/>
                <w:color w:val="333333"/>
                <w:sz w:val="20"/>
                <w:szCs w:val="20"/>
              </w:rPr>
              <w:t>③</w:t>
            </w:r>
          </w:p>
        </w:tc>
        <w:tc>
          <w:tcPr>
            <w:tcW w:w="709" w:type="dxa"/>
            <w:tcBorders>
              <w:top w:val="single" w:sz="4" w:space="0" w:color="000000"/>
              <w:left w:val="single" w:sz="4" w:space="0" w:color="000000"/>
              <w:bottom w:val="single" w:sz="4" w:space="0" w:color="000000"/>
            </w:tcBorders>
            <w:shd w:val="clear" w:color="auto" w:fill="auto"/>
          </w:tcPr>
          <w:p w14:paraId="0C4C4D5B" w14:textId="77777777" w:rsidR="00B547CC" w:rsidRPr="00770F43" w:rsidRDefault="00B547CC" w:rsidP="00DC5536">
            <w:pPr>
              <w:spacing w:after="120"/>
              <w:ind w:hanging="2"/>
              <w:jc w:val="center"/>
              <w:rPr>
                <w:rFonts w:ascii="Arial Narrow" w:eastAsia="Noto Sans Symbols" w:hAnsi="Arial Narrow" w:cstheme="minorHAnsi"/>
                <w:color w:val="333333"/>
                <w:sz w:val="20"/>
                <w:szCs w:val="20"/>
              </w:rPr>
            </w:pPr>
            <w:r w:rsidRPr="00770F43">
              <w:rPr>
                <w:rFonts w:ascii="Cambria Math" w:eastAsia="Noto Sans Symbols" w:hAnsi="Cambria Math" w:cs="Cambria Math"/>
                <w:color w:val="333333"/>
                <w:sz w:val="20"/>
                <w:szCs w:val="20"/>
              </w:rPr>
              <w:t>④</w:t>
            </w:r>
          </w:p>
        </w:tc>
        <w:tc>
          <w:tcPr>
            <w:tcW w:w="1101" w:type="dxa"/>
            <w:tcBorders>
              <w:top w:val="single" w:sz="4" w:space="0" w:color="000000"/>
              <w:left w:val="single" w:sz="4" w:space="0" w:color="000000"/>
              <w:bottom w:val="single" w:sz="4" w:space="0" w:color="000000"/>
              <w:right w:val="single" w:sz="4" w:space="0" w:color="000000"/>
            </w:tcBorders>
            <w:shd w:val="clear" w:color="auto" w:fill="auto"/>
          </w:tcPr>
          <w:p w14:paraId="66404B43" w14:textId="77777777" w:rsidR="00B547CC" w:rsidRPr="00770F43" w:rsidRDefault="00B547CC" w:rsidP="00DC5536">
            <w:pPr>
              <w:spacing w:after="120"/>
              <w:ind w:hanging="2"/>
              <w:jc w:val="center"/>
              <w:rPr>
                <w:rFonts w:ascii="Arial Narrow" w:hAnsi="Arial Narrow" w:cstheme="minorHAnsi"/>
                <w:sz w:val="20"/>
                <w:szCs w:val="20"/>
              </w:rPr>
            </w:pPr>
            <w:r w:rsidRPr="00770F43">
              <w:rPr>
                <w:rFonts w:ascii="Cambria Math" w:eastAsia="Noto Sans Symbols" w:hAnsi="Cambria Math" w:cs="Cambria Math"/>
                <w:color w:val="333333"/>
                <w:sz w:val="20"/>
                <w:szCs w:val="20"/>
              </w:rPr>
              <w:t>⑤</w:t>
            </w:r>
          </w:p>
        </w:tc>
      </w:tr>
      <w:tr w:rsidR="00B547CC" w:rsidRPr="00770F43" w14:paraId="508A372F" w14:textId="77777777" w:rsidTr="00823DDE">
        <w:tc>
          <w:tcPr>
            <w:tcW w:w="4860" w:type="dxa"/>
            <w:tcBorders>
              <w:top w:val="single" w:sz="4" w:space="0" w:color="000000"/>
              <w:left w:val="single" w:sz="4" w:space="0" w:color="000000"/>
              <w:bottom w:val="single" w:sz="4" w:space="0" w:color="000000"/>
            </w:tcBorders>
            <w:shd w:val="clear" w:color="auto" w:fill="auto"/>
          </w:tcPr>
          <w:p w14:paraId="0F9490AD" w14:textId="1D6A880F" w:rsidR="00B547CC" w:rsidRPr="00770F43" w:rsidRDefault="00B547CC" w:rsidP="00111D64">
            <w:pPr>
              <w:spacing w:line="240" w:lineRule="auto"/>
              <w:rPr>
                <w:rFonts w:ascii="Arial Narrow" w:hAnsi="Arial Narrow" w:cs="Arial"/>
                <w:sz w:val="20"/>
                <w:szCs w:val="20"/>
              </w:rPr>
            </w:pPr>
            <w:r w:rsidRPr="00770F43">
              <w:rPr>
                <w:rFonts w:ascii="Arial Narrow" w:eastAsia="Arial Narrow" w:hAnsi="Arial Narrow" w:cstheme="minorHAnsi"/>
                <w:sz w:val="20"/>
                <w:szCs w:val="20"/>
              </w:rPr>
              <w:t xml:space="preserve">3.2. </w:t>
            </w:r>
            <w:r w:rsidR="00111D64" w:rsidRPr="00770F43">
              <w:rPr>
                <w:rFonts w:ascii="Arial Narrow" w:hAnsi="Arial Narrow" w:cs="Arial"/>
                <w:sz w:val="20"/>
                <w:szCs w:val="20"/>
              </w:rPr>
              <w:t>I worry that discussing advance care planning could upset the patient</w:t>
            </w:r>
          </w:p>
        </w:tc>
        <w:tc>
          <w:tcPr>
            <w:tcW w:w="1079" w:type="dxa"/>
            <w:tcBorders>
              <w:top w:val="single" w:sz="4" w:space="0" w:color="000000"/>
              <w:left w:val="single" w:sz="4" w:space="0" w:color="000000"/>
              <w:bottom w:val="single" w:sz="4" w:space="0" w:color="000000"/>
            </w:tcBorders>
            <w:shd w:val="clear" w:color="auto" w:fill="auto"/>
          </w:tcPr>
          <w:p w14:paraId="517EF5B8" w14:textId="77777777" w:rsidR="00B547CC" w:rsidRPr="00770F43" w:rsidRDefault="00B547CC" w:rsidP="00DC5536">
            <w:pPr>
              <w:spacing w:after="120"/>
              <w:ind w:hanging="2"/>
              <w:jc w:val="center"/>
              <w:rPr>
                <w:rFonts w:ascii="Arial Narrow" w:eastAsia="Noto Sans Symbols" w:hAnsi="Arial Narrow" w:cstheme="minorHAnsi"/>
                <w:color w:val="333333"/>
                <w:sz w:val="20"/>
                <w:szCs w:val="20"/>
              </w:rPr>
            </w:pPr>
            <w:r w:rsidRPr="00770F43">
              <w:rPr>
                <w:rFonts w:ascii="Cambria Math" w:eastAsia="Cambria Math" w:hAnsi="Cambria Math" w:cs="Cambria Math"/>
                <w:color w:val="333333"/>
                <w:sz w:val="20"/>
                <w:szCs w:val="20"/>
              </w:rPr>
              <w:t>①</w:t>
            </w:r>
          </w:p>
        </w:tc>
        <w:tc>
          <w:tcPr>
            <w:tcW w:w="1102" w:type="dxa"/>
            <w:tcBorders>
              <w:top w:val="single" w:sz="4" w:space="0" w:color="000000"/>
              <w:left w:val="single" w:sz="4" w:space="0" w:color="000000"/>
              <w:bottom w:val="single" w:sz="4" w:space="0" w:color="000000"/>
            </w:tcBorders>
            <w:shd w:val="clear" w:color="auto" w:fill="auto"/>
          </w:tcPr>
          <w:p w14:paraId="0EA56884" w14:textId="77777777" w:rsidR="00B547CC" w:rsidRPr="00770F43" w:rsidRDefault="00B547CC" w:rsidP="00DC5536">
            <w:pPr>
              <w:spacing w:after="120"/>
              <w:ind w:hanging="2"/>
              <w:jc w:val="center"/>
              <w:rPr>
                <w:rFonts w:ascii="Arial Narrow" w:eastAsia="Noto Sans Symbols" w:hAnsi="Arial Narrow" w:cstheme="minorHAnsi"/>
                <w:color w:val="333333"/>
                <w:sz w:val="20"/>
                <w:szCs w:val="20"/>
              </w:rPr>
            </w:pPr>
            <w:r w:rsidRPr="00770F43">
              <w:rPr>
                <w:rFonts w:ascii="Cambria Math" w:eastAsia="Noto Sans Symbols" w:hAnsi="Cambria Math" w:cs="Cambria Math"/>
                <w:color w:val="333333"/>
                <w:sz w:val="20"/>
                <w:szCs w:val="20"/>
              </w:rPr>
              <w:t>②</w:t>
            </w:r>
          </w:p>
        </w:tc>
        <w:tc>
          <w:tcPr>
            <w:tcW w:w="1176" w:type="dxa"/>
            <w:tcBorders>
              <w:top w:val="single" w:sz="4" w:space="0" w:color="000000"/>
              <w:left w:val="single" w:sz="4" w:space="0" w:color="000000"/>
              <w:bottom w:val="single" w:sz="4" w:space="0" w:color="000000"/>
            </w:tcBorders>
            <w:shd w:val="clear" w:color="auto" w:fill="auto"/>
          </w:tcPr>
          <w:p w14:paraId="7AA74D2B" w14:textId="77777777" w:rsidR="00B547CC" w:rsidRPr="00770F43" w:rsidRDefault="00B547CC" w:rsidP="00DC5536">
            <w:pPr>
              <w:spacing w:after="120"/>
              <w:ind w:hanging="2"/>
              <w:jc w:val="center"/>
              <w:rPr>
                <w:rFonts w:ascii="Arial Narrow" w:eastAsia="Noto Sans Symbols" w:hAnsi="Arial Narrow" w:cstheme="minorHAnsi"/>
                <w:color w:val="333333"/>
                <w:sz w:val="20"/>
                <w:szCs w:val="20"/>
              </w:rPr>
            </w:pPr>
            <w:r w:rsidRPr="00770F43">
              <w:rPr>
                <w:rFonts w:ascii="Cambria Math" w:eastAsia="Noto Sans Symbols" w:hAnsi="Cambria Math" w:cs="Cambria Math"/>
                <w:color w:val="333333"/>
                <w:sz w:val="20"/>
                <w:szCs w:val="20"/>
              </w:rPr>
              <w:t>③</w:t>
            </w:r>
          </w:p>
        </w:tc>
        <w:tc>
          <w:tcPr>
            <w:tcW w:w="709" w:type="dxa"/>
            <w:tcBorders>
              <w:top w:val="single" w:sz="4" w:space="0" w:color="000000"/>
              <w:left w:val="single" w:sz="4" w:space="0" w:color="000000"/>
              <w:bottom w:val="single" w:sz="4" w:space="0" w:color="000000"/>
            </w:tcBorders>
            <w:shd w:val="clear" w:color="auto" w:fill="auto"/>
          </w:tcPr>
          <w:p w14:paraId="7F4853D1" w14:textId="77777777" w:rsidR="00B547CC" w:rsidRPr="00770F43" w:rsidRDefault="00B547CC" w:rsidP="00DC5536">
            <w:pPr>
              <w:spacing w:after="120"/>
              <w:ind w:hanging="2"/>
              <w:jc w:val="center"/>
              <w:rPr>
                <w:rFonts w:ascii="Arial Narrow" w:eastAsia="Noto Sans Symbols" w:hAnsi="Arial Narrow" w:cstheme="minorHAnsi"/>
                <w:color w:val="333333"/>
                <w:sz w:val="20"/>
                <w:szCs w:val="20"/>
              </w:rPr>
            </w:pPr>
            <w:r w:rsidRPr="00770F43">
              <w:rPr>
                <w:rFonts w:ascii="Cambria Math" w:eastAsia="Noto Sans Symbols" w:hAnsi="Cambria Math" w:cs="Cambria Math"/>
                <w:color w:val="333333"/>
                <w:sz w:val="20"/>
                <w:szCs w:val="20"/>
              </w:rPr>
              <w:t>④</w:t>
            </w:r>
          </w:p>
        </w:tc>
        <w:tc>
          <w:tcPr>
            <w:tcW w:w="1101" w:type="dxa"/>
            <w:tcBorders>
              <w:top w:val="single" w:sz="4" w:space="0" w:color="000000"/>
              <w:left w:val="single" w:sz="4" w:space="0" w:color="000000"/>
              <w:bottom w:val="single" w:sz="4" w:space="0" w:color="000000"/>
              <w:right w:val="single" w:sz="4" w:space="0" w:color="000000"/>
            </w:tcBorders>
            <w:shd w:val="clear" w:color="auto" w:fill="auto"/>
          </w:tcPr>
          <w:p w14:paraId="14C47A08" w14:textId="77777777" w:rsidR="00B547CC" w:rsidRPr="00770F43" w:rsidRDefault="00B547CC" w:rsidP="00DC5536">
            <w:pPr>
              <w:spacing w:after="120"/>
              <w:ind w:hanging="2"/>
              <w:jc w:val="center"/>
              <w:rPr>
                <w:rFonts w:ascii="Arial Narrow" w:hAnsi="Arial Narrow" w:cstheme="minorHAnsi"/>
                <w:sz w:val="20"/>
                <w:szCs w:val="20"/>
              </w:rPr>
            </w:pPr>
            <w:r w:rsidRPr="00770F43">
              <w:rPr>
                <w:rFonts w:ascii="Cambria Math" w:eastAsia="Noto Sans Symbols" w:hAnsi="Cambria Math" w:cs="Cambria Math"/>
                <w:color w:val="333333"/>
                <w:sz w:val="20"/>
                <w:szCs w:val="20"/>
              </w:rPr>
              <w:t>⑤</w:t>
            </w:r>
          </w:p>
        </w:tc>
      </w:tr>
      <w:tr w:rsidR="00B547CC" w:rsidRPr="00770F43" w14:paraId="4EB2482D" w14:textId="77777777" w:rsidTr="00823DDE">
        <w:tc>
          <w:tcPr>
            <w:tcW w:w="4860" w:type="dxa"/>
            <w:tcBorders>
              <w:top w:val="single" w:sz="4" w:space="0" w:color="000000"/>
              <w:left w:val="single" w:sz="4" w:space="0" w:color="000000"/>
              <w:bottom w:val="single" w:sz="4" w:space="0" w:color="000000"/>
            </w:tcBorders>
            <w:shd w:val="clear" w:color="auto" w:fill="auto"/>
          </w:tcPr>
          <w:p w14:paraId="6173DB57" w14:textId="16662F85" w:rsidR="00B547CC" w:rsidRPr="00770F43" w:rsidRDefault="00111D64" w:rsidP="00111D64">
            <w:pPr>
              <w:spacing w:line="240" w:lineRule="auto"/>
              <w:rPr>
                <w:rFonts w:ascii="Arial Narrow" w:hAnsi="Arial Narrow" w:cs="Arial"/>
                <w:sz w:val="20"/>
                <w:szCs w:val="20"/>
              </w:rPr>
            </w:pPr>
            <w:r w:rsidRPr="00770F43">
              <w:rPr>
                <w:rFonts w:ascii="Arial Narrow" w:eastAsia="Arial Narrow" w:hAnsi="Arial Narrow" w:cstheme="minorHAnsi"/>
                <w:sz w:val="20"/>
                <w:szCs w:val="20"/>
              </w:rPr>
              <w:t>3</w:t>
            </w:r>
            <w:r w:rsidR="00B547CC" w:rsidRPr="00770F43">
              <w:rPr>
                <w:rFonts w:ascii="Arial Narrow" w:eastAsia="Arial Narrow" w:hAnsi="Arial Narrow" w:cstheme="minorHAnsi"/>
                <w:sz w:val="20"/>
                <w:szCs w:val="20"/>
              </w:rPr>
              <w:t xml:space="preserve">.3. </w:t>
            </w:r>
            <w:r w:rsidRPr="00770F43">
              <w:rPr>
                <w:rFonts w:ascii="Arial Narrow" w:hAnsi="Arial Narrow" w:cs="Arial"/>
                <w:sz w:val="20"/>
                <w:szCs w:val="20"/>
              </w:rPr>
              <w:t>Discussing advance care planning will make the patients lose hope</w:t>
            </w:r>
          </w:p>
        </w:tc>
        <w:tc>
          <w:tcPr>
            <w:tcW w:w="1079" w:type="dxa"/>
            <w:tcBorders>
              <w:top w:val="single" w:sz="4" w:space="0" w:color="000000"/>
              <w:left w:val="single" w:sz="4" w:space="0" w:color="000000"/>
              <w:bottom w:val="single" w:sz="4" w:space="0" w:color="000000"/>
            </w:tcBorders>
            <w:shd w:val="clear" w:color="auto" w:fill="auto"/>
          </w:tcPr>
          <w:p w14:paraId="34B28D92" w14:textId="77777777" w:rsidR="00B547CC" w:rsidRPr="00770F43" w:rsidRDefault="00B547CC" w:rsidP="00DC5536">
            <w:pPr>
              <w:spacing w:after="120"/>
              <w:ind w:hanging="2"/>
              <w:jc w:val="center"/>
              <w:rPr>
                <w:rFonts w:ascii="Arial Narrow" w:eastAsia="Noto Sans Symbols" w:hAnsi="Arial Narrow" w:cstheme="minorHAnsi"/>
                <w:color w:val="333333"/>
                <w:sz w:val="20"/>
                <w:szCs w:val="20"/>
              </w:rPr>
            </w:pPr>
            <w:r w:rsidRPr="00770F43">
              <w:rPr>
                <w:rFonts w:ascii="Cambria Math" w:eastAsia="Noto Sans Symbols" w:hAnsi="Cambria Math" w:cs="Cambria Math"/>
                <w:color w:val="333333"/>
                <w:sz w:val="20"/>
                <w:szCs w:val="20"/>
              </w:rPr>
              <w:t>①</w:t>
            </w:r>
          </w:p>
        </w:tc>
        <w:tc>
          <w:tcPr>
            <w:tcW w:w="1102" w:type="dxa"/>
            <w:tcBorders>
              <w:top w:val="single" w:sz="4" w:space="0" w:color="000000"/>
              <w:left w:val="single" w:sz="4" w:space="0" w:color="000000"/>
              <w:bottom w:val="single" w:sz="4" w:space="0" w:color="000000"/>
            </w:tcBorders>
            <w:shd w:val="clear" w:color="auto" w:fill="auto"/>
          </w:tcPr>
          <w:p w14:paraId="40EDE245" w14:textId="77777777" w:rsidR="00B547CC" w:rsidRPr="00770F43" w:rsidRDefault="00B547CC" w:rsidP="00DC5536">
            <w:pPr>
              <w:spacing w:after="120"/>
              <w:ind w:hanging="2"/>
              <w:jc w:val="center"/>
              <w:rPr>
                <w:rFonts w:ascii="Arial Narrow" w:eastAsia="Noto Sans Symbols" w:hAnsi="Arial Narrow" w:cstheme="minorHAnsi"/>
                <w:color w:val="333333"/>
                <w:sz w:val="20"/>
                <w:szCs w:val="20"/>
              </w:rPr>
            </w:pPr>
            <w:r w:rsidRPr="00770F43">
              <w:rPr>
                <w:rFonts w:ascii="Cambria Math" w:eastAsia="Noto Sans Symbols" w:hAnsi="Cambria Math" w:cs="Cambria Math"/>
                <w:color w:val="333333"/>
                <w:sz w:val="20"/>
                <w:szCs w:val="20"/>
              </w:rPr>
              <w:t>②</w:t>
            </w:r>
          </w:p>
        </w:tc>
        <w:tc>
          <w:tcPr>
            <w:tcW w:w="1176" w:type="dxa"/>
            <w:tcBorders>
              <w:top w:val="single" w:sz="4" w:space="0" w:color="000000"/>
              <w:left w:val="single" w:sz="4" w:space="0" w:color="000000"/>
              <w:bottom w:val="single" w:sz="4" w:space="0" w:color="000000"/>
            </w:tcBorders>
            <w:shd w:val="clear" w:color="auto" w:fill="auto"/>
          </w:tcPr>
          <w:p w14:paraId="010E4ECE" w14:textId="77777777" w:rsidR="00B547CC" w:rsidRPr="00770F43" w:rsidRDefault="00B547CC" w:rsidP="00DC5536">
            <w:pPr>
              <w:spacing w:after="120"/>
              <w:ind w:hanging="2"/>
              <w:jc w:val="center"/>
              <w:rPr>
                <w:rFonts w:ascii="Arial Narrow" w:eastAsia="Noto Sans Symbols" w:hAnsi="Arial Narrow" w:cstheme="minorHAnsi"/>
                <w:color w:val="333333"/>
                <w:sz w:val="20"/>
                <w:szCs w:val="20"/>
              </w:rPr>
            </w:pPr>
            <w:r w:rsidRPr="00770F43">
              <w:rPr>
                <w:rFonts w:ascii="Cambria Math" w:eastAsia="Noto Sans Symbols" w:hAnsi="Cambria Math" w:cs="Cambria Math"/>
                <w:color w:val="333333"/>
                <w:sz w:val="20"/>
                <w:szCs w:val="20"/>
              </w:rPr>
              <w:t>③</w:t>
            </w:r>
          </w:p>
        </w:tc>
        <w:tc>
          <w:tcPr>
            <w:tcW w:w="709" w:type="dxa"/>
            <w:tcBorders>
              <w:top w:val="single" w:sz="4" w:space="0" w:color="000000"/>
              <w:left w:val="single" w:sz="4" w:space="0" w:color="000000"/>
              <w:bottom w:val="single" w:sz="4" w:space="0" w:color="000000"/>
            </w:tcBorders>
            <w:shd w:val="clear" w:color="auto" w:fill="auto"/>
          </w:tcPr>
          <w:p w14:paraId="1CF1F13B" w14:textId="77777777" w:rsidR="00B547CC" w:rsidRPr="00770F43" w:rsidRDefault="00B547CC" w:rsidP="00DC5536">
            <w:pPr>
              <w:spacing w:after="120"/>
              <w:ind w:hanging="2"/>
              <w:jc w:val="center"/>
              <w:rPr>
                <w:rFonts w:ascii="Arial Narrow" w:eastAsia="Noto Sans Symbols" w:hAnsi="Arial Narrow" w:cstheme="minorHAnsi"/>
                <w:color w:val="333333"/>
                <w:sz w:val="20"/>
                <w:szCs w:val="20"/>
              </w:rPr>
            </w:pPr>
            <w:r w:rsidRPr="00770F43">
              <w:rPr>
                <w:rFonts w:ascii="Cambria Math" w:eastAsia="Noto Sans Symbols" w:hAnsi="Cambria Math" w:cs="Cambria Math"/>
                <w:color w:val="333333"/>
                <w:sz w:val="20"/>
                <w:szCs w:val="20"/>
              </w:rPr>
              <w:t>④</w:t>
            </w:r>
          </w:p>
        </w:tc>
        <w:tc>
          <w:tcPr>
            <w:tcW w:w="1101" w:type="dxa"/>
            <w:tcBorders>
              <w:top w:val="single" w:sz="4" w:space="0" w:color="000000"/>
              <w:left w:val="single" w:sz="4" w:space="0" w:color="000000"/>
              <w:bottom w:val="single" w:sz="4" w:space="0" w:color="000000"/>
              <w:right w:val="single" w:sz="4" w:space="0" w:color="000000"/>
            </w:tcBorders>
            <w:shd w:val="clear" w:color="auto" w:fill="auto"/>
          </w:tcPr>
          <w:p w14:paraId="08C02759" w14:textId="77777777" w:rsidR="00B547CC" w:rsidRPr="00770F43" w:rsidRDefault="00B547CC" w:rsidP="00DC5536">
            <w:pPr>
              <w:spacing w:after="120"/>
              <w:ind w:hanging="2"/>
              <w:jc w:val="center"/>
              <w:rPr>
                <w:rFonts w:ascii="Arial Narrow" w:hAnsi="Arial Narrow" w:cstheme="minorHAnsi"/>
                <w:sz w:val="20"/>
                <w:szCs w:val="20"/>
              </w:rPr>
            </w:pPr>
            <w:r w:rsidRPr="00770F43">
              <w:rPr>
                <w:rFonts w:ascii="Cambria Math" w:eastAsia="Noto Sans Symbols" w:hAnsi="Cambria Math" w:cs="Cambria Math"/>
                <w:color w:val="333333"/>
                <w:sz w:val="20"/>
                <w:szCs w:val="20"/>
              </w:rPr>
              <w:t>⑤</w:t>
            </w:r>
          </w:p>
        </w:tc>
      </w:tr>
      <w:tr w:rsidR="00B547CC" w:rsidRPr="00770F43" w14:paraId="0E2DF1AB" w14:textId="77777777" w:rsidTr="00823DDE">
        <w:tc>
          <w:tcPr>
            <w:tcW w:w="4860" w:type="dxa"/>
            <w:tcBorders>
              <w:top w:val="single" w:sz="4" w:space="0" w:color="000000"/>
              <w:left w:val="single" w:sz="4" w:space="0" w:color="000000"/>
              <w:bottom w:val="single" w:sz="4" w:space="0" w:color="000000"/>
            </w:tcBorders>
            <w:shd w:val="clear" w:color="auto" w:fill="auto"/>
          </w:tcPr>
          <w:p w14:paraId="2887C971" w14:textId="446D9139" w:rsidR="00B547CC" w:rsidRPr="00770F43" w:rsidRDefault="00B547CC" w:rsidP="00DC5536">
            <w:pPr>
              <w:spacing w:after="120"/>
              <w:ind w:hanging="2"/>
              <w:rPr>
                <w:rFonts w:ascii="Arial Narrow" w:eastAsia="Noto Sans Symbols" w:hAnsi="Arial Narrow" w:cstheme="minorHAnsi"/>
                <w:color w:val="333333"/>
                <w:sz w:val="20"/>
                <w:szCs w:val="20"/>
              </w:rPr>
            </w:pPr>
            <w:r w:rsidRPr="00770F43">
              <w:rPr>
                <w:rFonts w:ascii="Arial Narrow" w:eastAsia="Arial Narrow" w:hAnsi="Arial Narrow" w:cstheme="minorHAnsi"/>
                <w:sz w:val="20"/>
                <w:szCs w:val="20"/>
              </w:rPr>
              <w:t>3.4.</w:t>
            </w:r>
            <w:r w:rsidR="00111D64" w:rsidRPr="00770F43">
              <w:rPr>
                <w:rFonts w:ascii="Arial Narrow" w:eastAsia="Arial Narrow" w:hAnsi="Arial Narrow" w:cstheme="minorHAnsi"/>
                <w:sz w:val="20"/>
                <w:szCs w:val="20"/>
              </w:rPr>
              <w:t xml:space="preserve"> I don’t feel I have the emotional strength to support the patient through advance care planning discussion</w:t>
            </w:r>
          </w:p>
        </w:tc>
        <w:tc>
          <w:tcPr>
            <w:tcW w:w="1079" w:type="dxa"/>
            <w:tcBorders>
              <w:top w:val="single" w:sz="4" w:space="0" w:color="000000"/>
              <w:left w:val="single" w:sz="4" w:space="0" w:color="000000"/>
              <w:bottom w:val="single" w:sz="4" w:space="0" w:color="000000"/>
            </w:tcBorders>
            <w:shd w:val="clear" w:color="auto" w:fill="auto"/>
          </w:tcPr>
          <w:p w14:paraId="7C47C32C" w14:textId="77777777" w:rsidR="00B547CC" w:rsidRPr="00770F43" w:rsidRDefault="00B547CC" w:rsidP="00DC5536">
            <w:pPr>
              <w:spacing w:after="120"/>
              <w:ind w:hanging="2"/>
              <w:jc w:val="center"/>
              <w:rPr>
                <w:rFonts w:ascii="Arial Narrow" w:eastAsia="Noto Sans Symbols" w:hAnsi="Arial Narrow" w:cstheme="minorHAnsi"/>
                <w:color w:val="333333"/>
                <w:sz w:val="20"/>
                <w:szCs w:val="20"/>
              </w:rPr>
            </w:pPr>
            <w:r w:rsidRPr="00770F43">
              <w:rPr>
                <w:rFonts w:ascii="Cambria Math" w:eastAsia="Noto Sans Symbols" w:hAnsi="Cambria Math" w:cs="Cambria Math"/>
                <w:color w:val="333333"/>
                <w:sz w:val="20"/>
                <w:szCs w:val="20"/>
              </w:rPr>
              <w:t>①</w:t>
            </w:r>
          </w:p>
        </w:tc>
        <w:tc>
          <w:tcPr>
            <w:tcW w:w="1102" w:type="dxa"/>
            <w:tcBorders>
              <w:top w:val="single" w:sz="4" w:space="0" w:color="000000"/>
              <w:left w:val="single" w:sz="4" w:space="0" w:color="000000"/>
              <w:bottom w:val="single" w:sz="4" w:space="0" w:color="000000"/>
            </w:tcBorders>
            <w:shd w:val="clear" w:color="auto" w:fill="auto"/>
          </w:tcPr>
          <w:p w14:paraId="681767FE" w14:textId="77777777" w:rsidR="00B547CC" w:rsidRPr="00770F43" w:rsidRDefault="00B547CC" w:rsidP="00DC5536">
            <w:pPr>
              <w:spacing w:after="120"/>
              <w:ind w:hanging="2"/>
              <w:jc w:val="center"/>
              <w:rPr>
                <w:rFonts w:ascii="Arial Narrow" w:eastAsia="Noto Sans Symbols" w:hAnsi="Arial Narrow" w:cstheme="minorHAnsi"/>
                <w:color w:val="333333"/>
                <w:sz w:val="20"/>
                <w:szCs w:val="20"/>
              </w:rPr>
            </w:pPr>
            <w:r w:rsidRPr="00770F43">
              <w:rPr>
                <w:rFonts w:ascii="Cambria Math" w:eastAsia="Noto Sans Symbols" w:hAnsi="Cambria Math" w:cs="Cambria Math"/>
                <w:color w:val="333333"/>
                <w:sz w:val="20"/>
                <w:szCs w:val="20"/>
              </w:rPr>
              <w:t>②</w:t>
            </w:r>
          </w:p>
        </w:tc>
        <w:tc>
          <w:tcPr>
            <w:tcW w:w="1176" w:type="dxa"/>
            <w:tcBorders>
              <w:top w:val="single" w:sz="4" w:space="0" w:color="000000"/>
              <w:left w:val="single" w:sz="4" w:space="0" w:color="000000"/>
              <w:bottom w:val="single" w:sz="4" w:space="0" w:color="000000"/>
            </w:tcBorders>
            <w:shd w:val="clear" w:color="auto" w:fill="auto"/>
          </w:tcPr>
          <w:p w14:paraId="64FD6299" w14:textId="77777777" w:rsidR="00B547CC" w:rsidRPr="00770F43" w:rsidRDefault="00B547CC" w:rsidP="00DC5536">
            <w:pPr>
              <w:spacing w:after="120"/>
              <w:ind w:hanging="2"/>
              <w:jc w:val="center"/>
              <w:rPr>
                <w:rFonts w:ascii="Arial Narrow" w:eastAsia="Noto Sans Symbols" w:hAnsi="Arial Narrow" w:cstheme="minorHAnsi"/>
                <w:color w:val="333333"/>
                <w:sz w:val="20"/>
                <w:szCs w:val="20"/>
              </w:rPr>
            </w:pPr>
            <w:r w:rsidRPr="00770F43">
              <w:rPr>
                <w:rFonts w:ascii="Cambria Math" w:eastAsia="Noto Sans Symbols" w:hAnsi="Cambria Math" w:cs="Cambria Math"/>
                <w:color w:val="333333"/>
                <w:sz w:val="20"/>
                <w:szCs w:val="20"/>
              </w:rPr>
              <w:t>③</w:t>
            </w:r>
          </w:p>
        </w:tc>
        <w:tc>
          <w:tcPr>
            <w:tcW w:w="709" w:type="dxa"/>
            <w:tcBorders>
              <w:top w:val="single" w:sz="4" w:space="0" w:color="000000"/>
              <w:left w:val="single" w:sz="4" w:space="0" w:color="000000"/>
              <w:bottom w:val="single" w:sz="4" w:space="0" w:color="000000"/>
            </w:tcBorders>
            <w:shd w:val="clear" w:color="auto" w:fill="auto"/>
          </w:tcPr>
          <w:p w14:paraId="67BC73ED" w14:textId="77777777" w:rsidR="00B547CC" w:rsidRPr="00770F43" w:rsidRDefault="00B547CC" w:rsidP="00DC5536">
            <w:pPr>
              <w:spacing w:after="120"/>
              <w:ind w:hanging="2"/>
              <w:jc w:val="center"/>
              <w:rPr>
                <w:rFonts w:ascii="Arial Narrow" w:eastAsia="Noto Sans Symbols" w:hAnsi="Arial Narrow" w:cstheme="minorHAnsi"/>
                <w:color w:val="333333"/>
                <w:sz w:val="20"/>
                <w:szCs w:val="20"/>
              </w:rPr>
            </w:pPr>
            <w:r w:rsidRPr="00770F43">
              <w:rPr>
                <w:rFonts w:ascii="Cambria Math" w:eastAsia="Noto Sans Symbols" w:hAnsi="Cambria Math" w:cs="Cambria Math"/>
                <w:color w:val="333333"/>
                <w:sz w:val="20"/>
                <w:szCs w:val="20"/>
              </w:rPr>
              <w:t>④</w:t>
            </w:r>
          </w:p>
        </w:tc>
        <w:tc>
          <w:tcPr>
            <w:tcW w:w="1101" w:type="dxa"/>
            <w:tcBorders>
              <w:top w:val="single" w:sz="4" w:space="0" w:color="000000"/>
              <w:left w:val="single" w:sz="4" w:space="0" w:color="000000"/>
              <w:bottom w:val="single" w:sz="4" w:space="0" w:color="000000"/>
              <w:right w:val="single" w:sz="4" w:space="0" w:color="000000"/>
            </w:tcBorders>
            <w:shd w:val="clear" w:color="auto" w:fill="auto"/>
          </w:tcPr>
          <w:p w14:paraId="43B83DF6" w14:textId="77777777" w:rsidR="00B547CC" w:rsidRPr="00770F43" w:rsidRDefault="00B547CC" w:rsidP="00DC5536">
            <w:pPr>
              <w:spacing w:after="120"/>
              <w:ind w:hanging="2"/>
              <w:jc w:val="center"/>
              <w:rPr>
                <w:rFonts w:ascii="Arial Narrow" w:hAnsi="Arial Narrow" w:cstheme="minorHAnsi"/>
                <w:sz w:val="20"/>
                <w:szCs w:val="20"/>
              </w:rPr>
            </w:pPr>
            <w:r w:rsidRPr="00770F43">
              <w:rPr>
                <w:rFonts w:ascii="Cambria Math" w:eastAsia="Noto Sans Symbols" w:hAnsi="Cambria Math" w:cs="Cambria Math"/>
                <w:color w:val="333333"/>
                <w:sz w:val="20"/>
                <w:szCs w:val="20"/>
              </w:rPr>
              <w:t>⑤</w:t>
            </w:r>
          </w:p>
        </w:tc>
      </w:tr>
      <w:tr w:rsidR="00B547CC" w:rsidRPr="00770F43" w14:paraId="14A84FFD" w14:textId="77777777" w:rsidTr="00823DDE">
        <w:tc>
          <w:tcPr>
            <w:tcW w:w="4860" w:type="dxa"/>
            <w:tcBorders>
              <w:top w:val="single" w:sz="4" w:space="0" w:color="000000"/>
              <w:left w:val="single" w:sz="4" w:space="0" w:color="000000"/>
              <w:bottom w:val="single" w:sz="4" w:space="0" w:color="000000"/>
            </w:tcBorders>
            <w:shd w:val="clear" w:color="auto" w:fill="auto"/>
          </w:tcPr>
          <w:p w14:paraId="139CE4CC" w14:textId="1E48E4D4" w:rsidR="00B547CC" w:rsidRPr="00770F43" w:rsidRDefault="00B547CC" w:rsidP="00DC5536">
            <w:pPr>
              <w:spacing w:after="120"/>
              <w:ind w:hanging="2"/>
              <w:rPr>
                <w:rFonts w:ascii="Arial Narrow" w:eastAsia="Arial Narrow" w:hAnsi="Arial Narrow" w:cstheme="minorHAnsi"/>
                <w:sz w:val="20"/>
                <w:szCs w:val="20"/>
              </w:rPr>
            </w:pPr>
            <w:r w:rsidRPr="00770F43">
              <w:rPr>
                <w:rFonts w:ascii="Arial Narrow" w:eastAsia="Arial Narrow" w:hAnsi="Arial Narrow" w:cstheme="minorHAnsi"/>
                <w:sz w:val="20"/>
                <w:szCs w:val="20"/>
              </w:rPr>
              <w:t xml:space="preserve">3.5 </w:t>
            </w:r>
            <w:r w:rsidR="00111D64" w:rsidRPr="00770F43">
              <w:rPr>
                <w:rFonts w:ascii="Arial Narrow" w:eastAsia="Arial Narrow" w:hAnsi="Arial Narrow" w:cstheme="minorHAnsi"/>
                <w:sz w:val="20"/>
                <w:szCs w:val="20"/>
              </w:rPr>
              <w:t>I don’t have the skills to discuss advance care planning with the patient</w:t>
            </w:r>
          </w:p>
        </w:tc>
        <w:tc>
          <w:tcPr>
            <w:tcW w:w="1079" w:type="dxa"/>
            <w:tcBorders>
              <w:top w:val="single" w:sz="4" w:space="0" w:color="000000"/>
              <w:left w:val="single" w:sz="4" w:space="0" w:color="000000"/>
              <w:bottom w:val="single" w:sz="4" w:space="0" w:color="000000"/>
            </w:tcBorders>
            <w:shd w:val="clear" w:color="auto" w:fill="auto"/>
          </w:tcPr>
          <w:p w14:paraId="05021804" w14:textId="77777777" w:rsidR="00B547CC" w:rsidRPr="00770F43" w:rsidRDefault="00B547CC" w:rsidP="00DC5536">
            <w:pPr>
              <w:spacing w:after="120"/>
              <w:ind w:hanging="2"/>
              <w:jc w:val="center"/>
              <w:rPr>
                <w:rFonts w:ascii="Arial Narrow" w:eastAsia="Noto Sans Symbols" w:hAnsi="Arial Narrow" w:cstheme="minorHAnsi"/>
                <w:color w:val="333333"/>
                <w:sz w:val="20"/>
                <w:szCs w:val="20"/>
              </w:rPr>
            </w:pPr>
            <w:r w:rsidRPr="00770F43">
              <w:rPr>
                <w:rFonts w:ascii="Cambria Math" w:eastAsia="Noto Sans Symbols" w:hAnsi="Cambria Math" w:cs="Cambria Math"/>
                <w:color w:val="333333"/>
                <w:sz w:val="20"/>
                <w:szCs w:val="20"/>
              </w:rPr>
              <w:t>①</w:t>
            </w:r>
          </w:p>
        </w:tc>
        <w:tc>
          <w:tcPr>
            <w:tcW w:w="1102" w:type="dxa"/>
            <w:tcBorders>
              <w:top w:val="single" w:sz="4" w:space="0" w:color="000000"/>
              <w:left w:val="single" w:sz="4" w:space="0" w:color="000000"/>
              <w:bottom w:val="single" w:sz="4" w:space="0" w:color="000000"/>
            </w:tcBorders>
            <w:shd w:val="clear" w:color="auto" w:fill="auto"/>
          </w:tcPr>
          <w:p w14:paraId="3C6003E1" w14:textId="77777777" w:rsidR="00B547CC" w:rsidRPr="00770F43" w:rsidRDefault="00B547CC" w:rsidP="00DC5536">
            <w:pPr>
              <w:spacing w:after="120"/>
              <w:ind w:hanging="2"/>
              <w:jc w:val="center"/>
              <w:rPr>
                <w:rFonts w:ascii="Arial Narrow" w:eastAsia="Noto Sans Symbols" w:hAnsi="Arial Narrow" w:cstheme="minorHAnsi"/>
                <w:color w:val="333333"/>
                <w:sz w:val="20"/>
                <w:szCs w:val="20"/>
              </w:rPr>
            </w:pPr>
            <w:r w:rsidRPr="00770F43">
              <w:rPr>
                <w:rFonts w:ascii="Cambria Math" w:eastAsia="Noto Sans Symbols" w:hAnsi="Cambria Math" w:cs="Cambria Math"/>
                <w:color w:val="333333"/>
                <w:sz w:val="20"/>
                <w:szCs w:val="20"/>
              </w:rPr>
              <w:t>②</w:t>
            </w:r>
          </w:p>
        </w:tc>
        <w:tc>
          <w:tcPr>
            <w:tcW w:w="1176" w:type="dxa"/>
            <w:tcBorders>
              <w:top w:val="single" w:sz="4" w:space="0" w:color="000000"/>
              <w:left w:val="single" w:sz="4" w:space="0" w:color="000000"/>
              <w:bottom w:val="single" w:sz="4" w:space="0" w:color="000000"/>
            </w:tcBorders>
            <w:shd w:val="clear" w:color="auto" w:fill="auto"/>
          </w:tcPr>
          <w:p w14:paraId="4A81B1F1" w14:textId="77777777" w:rsidR="00B547CC" w:rsidRPr="00770F43" w:rsidRDefault="00B547CC" w:rsidP="00DC5536">
            <w:pPr>
              <w:spacing w:after="120"/>
              <w:ind w:hanging="2"/>
              <w:jc w:val="center"/>
              <w:rPr>
                <w:rFonts w:ascii="Arial Narrow" w:eastAsia="Noto Sans Symbols" w:hAnsi="Arial Narrow" w:cstheme="minorHAnsi"/>
                <w:color w:val="333333"/>
                <w:sz w:val="20"/>
                <w:szCs w:val="20"/>
              </w:rPr>
            </w:pPr>
            <w:r w:rsidRPr="00770F43">
              <w:rPr>
                <w:rFonts w:ascii="Cambria Math" w:eastAsia="Noto Sans Symbols" w:hAnsi="Cambria Math" w:cs="Cambria Math"/>
                <w:color w:val="333333"/>
                <w:sz w:val="20"/>
                <w:szCs w:val="20"/>
              </w:rPr>
              <w:t>③</w:t>
            </w:r>
          </w:p>
        </w:tc>
        <w:tc>
          <w:tcPr>
            <w:tcW w:w="709" w:type="dxa"/>
            <w:tcBorders>
              <w:top w:val="single" w:sz="4" w:space="0" w:color="000000"/>
              <w:left w:val="single" w:sz="4" w:space="0" w:color="000000"/>
              <w:bottom w:val="single" w:sz="4" w:space="0" w:color="000000"/>
            </w:tcBorders>
            <w:shd w:val="clear" w:color="auto" w:fill="auto"/>
          </w:tcPr>
          <w:p w14:paraId="6C945745" w14:textId="77777777" w:rsidR="00B547CC" w:rsidRPr="00770F43" w:rsidRDefault="00B547CC" w:rsidP="00DC5536">
            <w:pPr>
              <w:spacing w:after="120"/>
              <w:ind w:hanging="2"/>
              <w:jc w:val="center"/>
              <w:rPr>
                <w:rFonts w:ascii="Arial Narrow" w:eastAsia="Noto Sans Symbols" w:hAnsi="Arial Narrow" w:cstheme="minorHAnsi"/>
                <w:color w:val="333333"/>
                <w:sz w:val="20"/>
                <w:szCs w:val="20"/>
              </w:rPr>
            </w:pPr>
            <w:r w:rsidRPr="00770F43">
              <w:rPr>
                <w:rFonts w:ascii="Cambria Math" w:eastAsia="Noto Sans Symbols" w:hAnsi="Cambria Math" w:cs="Cambria Math"/>
                <w:color w:val="333333"/>
                <w:sz w:val="20"/>
                <w:szCs w:val="20"/>
              </w:rPr>
              <w:t>④</w:t>
            </w:r>
          </w:p>
        </w:tc>
        <w:tc>
          <w:tcPr>
            <w:tcW w:w="1101" w:type="dxa"/>
            <w:tcBorders>
              <w:top w:val="single" w:sz="4" w:space="0" w:color="000000"/>
              <w:left w:val="single" w:sz="4" w:space="0" w:color="000000"/>
              <w:bottom w:val="single" w:sz="4" w:space="0" w:color="000000"/>
              <w:right w:val="single" w:sz="4" w:space="0" w:color="000000"/>
            </w:tcBorders>
            <w:shd w:val="clear" w:color="auto" w:fill="auto"/>
          </w:tcPr>
          <w:p w14:paraId="11E4E16A" w14:textId="77777777" w:rsidR="00B547CC" w:rsidRPr="00770F43" w:rsidRDefault="00B547CC" w:rsidP="00DC5536">
            <w:pPr>
              <w:spacing w:after="120"/>
              <w:ind w:hanging="2"/>
              <w:jc w:val="center"/>
              <w:rPr>
                <w:rFonts w:ascii="Arial Narrow" w:hAnsi="Arial Narrow" w:cstheme="minorHAnsi"/>
                <w:sz w:val="20"/>
                <w:szCs w:val="20"/>
              </w:rPr>
            </w:pPr>
            <w:r w:rsidRPr="00770F43">
              <w:rPr>
                <w:rFonts w:ascii="Cambria Math" w:eastAsia="Noto Sans Symbols" w:hAnsi="Cambria Math" w:cs="Cambria Math"/>
                <w:color w:val="333333"/>
                <w:sz w:val="20"/>
                <w:szCs w:val="20"/>
              </w:rPr>
              <w:t>⑤</w:t>
            </w:r>
          </w:p>
        </w:tc>
      </w:tr>
      <w:tr w:rsidR="00B547CC" w:rsidRPr="00770F43" w14:paraId="0B2E250C" w14:textId="77777777" w:rsidTr="00823DDE">
        <w:tc>
          <w:tcPr>
            <w:tcW w:w="4860" w:type="dxa"/>
            <w:tcBorders>
              <w:top w:val="single" w:sz="4" w:space="0" w:color="000000"/>
              <w:left w:val="single" w:sz="4" w:space="0" w:color="000000"/>
              <w:bottom w:val="single" w:sz="4" w:space="0" w:color="000000"/>
            </w:tcBorders>
            <w:shd w:val="clear" w:color="auto" w:fill="auto"/>
          </w:tcPr>
          <w:p w14:paraId="18116465" w14:textId="385642C4" w:rsidR="00B547CC" w:rsidRPr="00770F43" w:rsidRDefault="00B547CC" w:rsidP="00DC5536">
            <w:pPr>
              <w:spacing w:after="120"/>
              <w:ind w:hanging="2"/>
              <w:rPr>
                <w:rFonts w:ascii="Arial Narrow" w:eastAsia="Noto Sans Symbols" w:hAnsi="Arial Narrow" w:cstheme="minorHAnsi"/>
                <w:color w:val="333333"/>
                <w:sz w:val="20"/>
                <w:szCs w:val="20"/>
              </w:rPr>
            </w:pPr>
            <w:r w:rsidRPr="00770F43">
              <w:rPr>
                <w:rFonts w:ascii="Arial Narrow" w:eastAsia="Arial Narrow" w:hAnsi="Arial Narrow" w:cstheme="minorHAnsi"/>
                <w:sz w:val="20"/>
                <w:szCs w:val="20"/>
              </w:rPr>
              <w:t xml:space="preserve">3.6. </w:t>
            </w:r>
            <w:r w:rsidR="00111D64" w:rsidRPr="00770F43">
              <w:rPr>
                <w:rFonts w:ascii="Arial Narrow" w:eastAsia="Arial Narrow" w:hAnsi="Arial Narrow" w:cstheme="minorHAnsi"/>
                <w:sz w:val="20"/>
                <w:szCs w:val="20"/>
              </w:rPr>
              <w:t>Most of our local patients are not ready for advance care planning discussion</w:t>
            </w:r>
          </w:p>
        </w:tc>
        <w:tc>
          <w:tcPr>
            <w:tcW w:w="1079" w:type="dxa"/>
            <w:tcBorders>
              <w:top w:val="single" w:sz="4" w:space="0" w:color="000000"/>
              <w:left w:val="single" w:sz="4" w:space="0" w:color="000000"/>
              <w:bottom w:val="single" w:sz="4" w:space="0" w:color="000000"/>
            </w:tcBorders>
            <w:shd w:val="clear" w:color="auto" w:fill="auto"/>
          </w:tcPr>
          <w:p w14:paraId="6E45351B" w14:textId="77777777" w:rsidR="00B547CC" w:rsidRPr="00770F43" w:rsidRDefault="00B547CC" w:rsidP="00DC5536">
            <w:pPr>
              <w:spacing w:after="120"/>
              <w:ind w:hanging="2"/>
              <w:jc w:val="center"/>
              <w:rPr>
                <w:rFonts w:ascii="Arial Narrow" w:eastAsia="Noto Sans Symbols" w:hAnsi="Arial Narrow" w:cstheme="minorHAnsi"/>
                <w:color w:val="333333"/>
                <w:sz w:val="20"/>
                <w:szCs w:val="20"/>
              </w:rPr>
            </w:pPr>
            <w:r w:rsidRPr="00770F43">
              <w:rPr>
                <w:rFonts w:ascii="Cambria Math" w:eastAsia="Noto Sans Symbols" w:hAnsi="Cambria Math" w:cs="Cambria Math"/>
                <w:color w:val="333333"/>
                <w:sz w:val="20"/>
                <w:szCs w:val="20"/>
              </w:rPr>
              <w:t>①</w:t>
            </w:r>
          </w:p>
        </w:tc>
        <w:tc>
          <w:tcPr>
            <w:tcW w:w="1102" w:type="dxa"/>
            <w:tcBorders>
              <w:top w:val="single" w:sz="4" w:space="0" w:color="000000"/>
              <w:left w:val="single" w:sz="4" w:space="0" w:color="000000"/>
              <w:bottom w:val="single" w:sz="4" w:space="0" w:color="000000"/>
            </w:tcBorders>
            <w:shd w:val="clear" w:color="auto" w:fill="auto"/>
          </w:tcPr>
          <w:p w14:paraId="70133269" w14:textId="77777777" w:rsidR="00B547CC" w:rsidRPr="00770F43" w:rsidRDefault="00B547CC" w:rsidP="00DC5536">
            <w:pPr>
              <w:spacing w:after="120"/>
              <w:ind w:hanging="2"/>
              <w:jc w:val="center"/>
              <w:rPr>
                <w:rFonts w:ascii="Arial Narrow" w:eastAsia="Noto Sans Symbols" w:hAnsi="Arial Narrow" w:cstheme="minorHAnsi"/>
                <w:color w:val="333333"/>
                <w:sz w:val="20"/>
                <w:szCs w:val="20"/>
              </w:rPr>
            </w:pPr>
            <w:r w:rsidRPr="00770F43">
              <w:rPr>
                <w:rFonts w:ascii="Cambria Math" w:eastAsia="Noto Sans Symbols" w:hAnsi="Cambria Math" w:cs="Cambria Math"/>
                <w:color w:val="333333"/>
                <w:sz w:val="20"/>
                <w:szCs w:val="20"/>
              </w:rPr>
              <w:t>②</w:t>
            </w:r>
          </w:p>
        </w:tc>
        <w:tc>
          <w:tcPr>
            <w:tcW w:w="1176" w:type="dxa"/>
            <w:tcBorders>
              <w:top w:val="single" w:sz="4" w:space="0" w:color="000000"/>
              <w:left w:val="single" w:sz="4" w:space="0" w:color="000000"/>
              <w:bottom w:val="single" w:sz="4" w:space="0" w:color="000000"/>
            </w:tcBorders>
            <w:shd w:val="clear" w:color="auto" w:fill="auto"/>
          </w:tcPr>
          <w:p w14:paraId="2B81CBAD" w14:textId="77777777" w:rsidR="00B547CC" w:rsidRPr="00770F43" w:rsidRDefault="00B547CC" w:rsidP="00DC5536">
            <w:pPr>
              <w:spacing w:after="120"/>
              <w:ind w:hanging="2"/>
              <w:jc w:val="center"/>
              <w:rPr>
                <w:rFonts w:ascii="Arial Narrow" w:eastAsia="Noto Sans Symbols" w:hAnsi="Arial Narrow" w:cstheme="minorHAnsi"/>
                <w:color w:val="333333"/>
                <w:sz w:val="20"/>
                <w:szCs w:val="20"/>
              </w:rPr>
            </w:pPr>
            <w:r w:rsidRPr="00770F43">
              <w:rPr>
                <w:rFonts w:ascii="Cambria Math" w:eastAsia="Noto Sans Symbols" w:hAnsi="Cambria Math" w:cs="Cambria Math"/>
                <w:color w:val="333333"/>
                <w:sz w:val="20"/>
                <w:szCs w:val="20"/>
              </w:rPr>
              <w:t>③</w:t>
            </w:r>
          </w:p>
        </w:tc>
        <w:tc>
          <w:tcPr>
            <w:tcW w:w="709" w:type="dxa"/>
            <w:tcBorders>
              <w:top w:val="single" w:sz="4" w:space="0" w:color="000000"/>
              <w:left w:val="single" w:sz="4" w:space="0" w:color="000000"/>
              <w:bottom w:val="single" w:sz="4" w:space="0" w:color="000000"/>
            </w:tcBorders>
            <w:shd w:val="clear" w:color="auto" w:fill="auto"/>
          </w:tcPr>
          <w:p w14:paraId="2D6F641F" w14:textId="77777777" w:rsidR="00B547CC" w:rsidRPr="00770F43" w:rsidRDefault="00B547CC" w:rsidP="00DC5536">
            <w:pPr>
              <w:spacing w:after="120"/>
              <w:ind w:hanging="2"/>
              <w:jc w:val="center"/>
              <w:rPr>
                <w:rFonts w:ascii="Arial Narrow" w:eastAsia="Noto Sans Symbols" w:hAnsi="Arial Narrow" w:cstheme="minorHAnsi"/>
                <w:color w:val="333333"/>
                <w:sz w:val="20"/>
                <w:szCs w:val="20"/>
              </w:rPr>
            </w:pPr>
            <w:r w:rsidRPr="00770F43">
              <w:rPr>
                <w:rFonts w:ascii="Cambria Math" w:eastAsia="Noto Sans Symbols" w:hAnsi="Cambria Math" w:cs="Cambria Math"/>
                <w:color w:val="333333"/>
                <w:sz w:val="20"/>
                <w:szCs w:val="20"/>
              </w:rPr>
              <w:t>④</w:t>
            </w:r>
          </w:p>
        </w:tc>
        <w:tc>
          <w:tcPr>
            <w:tcW w:w="1101" w:type="dxa"/>
            <w:tcBorders>
              <w:top w:val="single" w:sz="4" w:space="0" w:color="000000"/>
              <w:left w:val="single" w:sz="4" w:space="0" w:color="000000"/>
              <w:bottom w:val="single" w:sz="4" w:space="0" w:color="000000"/>
              <w:right w:val="single" w:sz="4" w:space="0" w:color="000000"/>
            </w:tcBorders>
            <w:shd w:val="clear" w:color="auto" w:fill="auto"/>
          </w:tcPr>
          <w:p w14:paraId="2560BC8D" w14:textId="77777777" w:rsidR="00B547CC" w:rsidRPr="00770F43" w:rsidRDefault="00B547CC" w:rsidP="00DC5536">
            <w:pPr>
              <w:spacing w:after="120"/>
              <w:ind w:hanging="2"/>
              <w:jc w:val="center"/>
              <w:rPr>
                <w:rFonts w:ascii="Arial Narrow" w:hAnsi="Arial Narrow" w:cstheme="minorHAnsi"/>
                <w:sz w:val="20"/>
                <w:szCs w:val="20"/>
              </w:rPr>
            </w:pPr>
            <w:r w:rsidRPr="00770F43">
              <w:rPr>
                <w:rFonts w:ascii="Cambria Math" w:eastAsia="Noto Sans Symbols" w:hAnsi="Cambria Math" w:cs="Cambria Math"/>
                <w:color w:val="333333"/>
                <w:sz w:val="20"/>
                <w:szCs w:val="20"/>
              </w:rPr>
              <w:t>⑤</w:t>
            </w:r>
          </w:p>
        </w:tc>
      </w:tr>
      <w:tr w:rsidR="00B547CC" w:rsidRPr="00770F43" w14:paraId="06DD46A2" w14:textId="77777777" w:rsidTr="00823DDE">
        <w:tc>
          <w:tcPr>
            <w:tcW w:w="4860" w:type="dxa"/>
            <w:tcBorders>
              <w:top w:val="single" w:sz="4" w:space="0" w:color="000000"/>
              <w:left w:val="single" w:sz="4" w:space="0" w:color="000000"/>
              <w:bottom w:val="single" w:sz="4" w:space="0" w:color="000000"/>
            </w:tcBorders>
            <w:shd w:val="clear" w:color="auto" w:fill="auto"/>
          </w:tcPr>
          <w:p w14:paraId="044FFD34" w14:textId="5D9C2136" w:rsidR="00B547CC" w:rsidRPr="00770F43" w:rsidRDefault="00B547CC" w:rsidP="00DC5536">
            <w:pPr>
              <w:spacing w:after="120"/>
              <w:ind w:hanging="2"/>
              <w:rPr>
                <w:rFonts w:ascii="Arial Narrow" w:eastAsia="Noto Sans Symbols" w:hAnsi="Arial Narrow" w:cstheme="minorHAnsi"/>
                <w:color w:val="333333"/>
                <w:sz w:val="20"/>
                <w:szCs w:val="20"/>
              </w:rPr>
            </w:pPr>
            <w:r w:rsidRPr="00770F43">
              <w:rPr>
                <w:rFonts w:ascii="Arial Narrow" w:eastAsia="Arial Narrow" w:hAnsi="Arial Narrow" w:cstheme="minorHAnsi"/>
                <w:sz w:val="20"/>
                <w:szCs w:val="20"/>
              </w:rPr>
              <w:t>3.7.</w:t>
            </w:r>
            <w:r w:rsidR="00111D64" w:rsidRPr="00770F43">
              <w:rPr>
                <w:rFonts w:ascii="Arial Narrow" w:eastAsia="Arial Narrow" w:hAnsi="Arial Narrow" w:cstheme="minorHAnsi"/>
                <w:sz w:val="20"/>
                <w:szCs w:val="20"/>
              </w:rPr>
              <w:t xml:space="preserve"> Most healthcare professionals in my local health organization are not ready for advance care planning discussion</w:t>
            </w:r>
          </w:p>
        </w:tc>
        <w:tc>
          <w:tcPr>
            <w:tcW w:w="1079" w:type="dxa"/>
            <w:tcBorders>
              <w:top w:val="single" w:sz="4" w:space="0" w:color="000000"/>
              <w:left w:val="single" w:sz="4" w:space="0" w:color="000000"/>
              <w:bottom w:val="single" w:sz="4" w:space="0" w:color="000000"/>
            </w:tcBorders>
            <w:shd w:val="clear" w:color="auto" w:fill="auto"/>
          </w:tcPr>
          <w:p w14:paraId="0BB15E14" w14:textId="77777777" w:rsidR="00B547CC" w:rsidRPr="00770F43" w:rsidRDefault="00B547CC" w:rsidP="00DC5536">
            <w:pPr>
              <w:spacing w:after="120"/>
              <w:ind w:hanging="2"/>
              <w:jc w:val="center"/>
              <w:rPr>
                <w:rFonts w:ascii="Arial Narrow" w:eastAsia="Noto Sans Symbols" w:hAnsi="Arial Narrow" w:cstheme="minorHAnsi"/>
                <w:color w:val="333333"/>
                <w:sz w:val="20"/>
                <w:szCs w:val="20"/>
              </w:rPr>
            </w:pPr>
            <w:r w:rsidRPr="00770F43">
              <w:rPr>
                <w:rFonts w:ascii="Cambria Math" w:eastAsia="Cambria Math" w:hAnsi="Cambria Math" w:cs="Cambria Math"/>
                <w:color w:val="333333"/>
                <w:sz w:val="20"/>
                <w:szCs w:val="20"/>
              </w:rPr>
              <w:t>①</w:t>
            </w:r>
          </w:p>
        </w:tc>
        <w:tc>
          <w:tcPr>
            <w:tcW w:w="1102" w:type="dxa"/>
            <w:tcBorders>
              <w:top w:val="single" w:sz="4" w:space="0" w:color="000000"/>
              <w:left w:val="single" w:sz="4" w:space="0" w:color="000000"/>
              <w:bottom w:val="single" w:sz="4" w:space="0" w:color="000000"/>
            </w:tcBorders>
            <w:shd w:val="clear" w:color="auto" w:fill="auto"/>
          </w:tcPr>
          <w:p w14:paraId="2E72E2DC" w14:textId="77777777" w:rsidR="00B547CC" w:rsidRPr="00770F43" w:rsidRDefault="00B547CC" w:rsidP="00DC5536">
            <w:pPr>
              <w:spacing w:after="120"/>
              <w:ind w:hanging="2"/>
              <w:jc w:val="center"/>
              <w:rPr>
                <w:rFonts w:ascii="Arial Narrow" w:eastAsia="Noto Sans Symbols" w:hAnsi="Arial Narrow" w:cstheme="minorHAnsi"/>
                <w:color w:val="333333"/>
                <w:sz w:val="20"/>
                <w:szCs w:val="20"/>
              </w:rPr>
            </w:pPr>
            <w:r w:rsidRPr="00770F43">
              <w:rPr>
                <w:rFonts w:ascii="Cambria Math" w:eastAsia="Cambria Math" w:hAnsi="Cambria Math" w:cs="Cambria Math"/>
                <w:color w:val="333333"/>
                <w:sz w:val="20"/>
                <w:szCs w:val="20"/>
              </w:rPr>
              <w:t>②</w:t>
            </w:r>
          </w:p>
        </w:tc>
        <w:tc>
          <w:tcPr>
            <w:tcW w:w="1176" w:type="dxa"/>
            <w:tcBorders>
              <w:top w:val="single" w:sz="4" w:space="0" w:color="000000"/>
              <w:left w:val="single" w:sz="4" w:space="0" w:color="000000"/>
              <w:bottom w:val="single" w:sz="4" w:space="0" w:color="000000"/>
            </w:tcBorders>
            <w:shd w:val="clear" w:color="auto" w:fill="auto"/>
          </w:tcPr>
          <w:p w14:paraId="0875D13D" w14:textId="77777777" w:rsidR="00B547CC" w:rsidRPr="00770F43" w:rsidRDefault="00B547CC" w:rsidP="00DC5536">
            <w:pPr>
              <w:spacing w:after="120"/>
              <w:ind w:hanging="2"/>
              <w:jc w:val="center"/>
              <w:rPr>
                <w:rFonts w:ascii="Arial Narrow" w:eastAsia="Noto Sans Symbols" w:hAnsi="Arial Narrow" w:cstheme="minorHAnsi"/>
                <w:color w:val="333333"/>
                <w:sz w:val="20"/>
                <w:szCs w:val="20"/>
              </w:rPr>
            </w:pPr>
            <w:r w:rsidRPr="00770F43">
              <w:rPr>
                <w:rFonts w:ascii="Cambria Math" w:eastAsia="Cambria Math" w:hAnsi="Cambria Math" w:cs="Cambria Math"/>
                <w:color w:val="333333"/>
                <w:sz w:val="20"/>
                <w:szCs w:val="20"/>
              </w:rPr>
              <w:t>③</w:t>
            </w:r>
          </w:p>
        </w:tc>
        <w:tc>
          <w:tcPr>
            <w:tcW w:w="709" w:type="dxa"/>
            <w:tcBorders>
              <w:top w:val="single" w:sz="4" w:space="0" w:color="000000"/>
              <w:left w:val="single" w:sz="4" w:space="0" w:color="000000"/>
              <w:bottom w:val="single" w:sz="4" w:space="0" w:color="000000"/>
            </w:tcBorders>
            <w:shd w:val="clear" w:color="auto" w:fill="auto"/>
          </w:tcPr>
          <w:p w14:paraId="2AE8D74B" w14:textId="77777777" w:rsidR="00B547CC" w:rsidRPr="00770F43" w:rsidRDefault="00B547CC" w:rsidP="00DC5536">
            <w:pPr>
              <w:spacing w:after="120"/>
              <w:ind w:hanging="2"/>
              <w:jc w:val="center"/>
              <w:rPr>
                <w:rFonts w:ascii="Arial Narrow" w:eastAsia="Noto Sans Symbols" w:hAnsi="Arial Narrow" w:cstheme="minorHAnsi"/>
                <w:color w:val="333333"/>
                <w:sz w:val="20"/>
                <w:szCs w:val="20"/>
              </w:rPr>
            </w:pPr>
            <w:r w:rsidRPr="00770F43">
              <w:rPr>
                <w:rFonts w:ascii="Cambria Math" w:eastAsia="Cambria Math" w:hAnsi="Cambria Math" w:cs="Cambria Math"/>
                <w:color w:val="333333"/>
                <w:sz w:val="20"/>
                <w:szCs w:val="20"/>
              </w:rPr>
              <w:t>④</w:t>
            </w:r>
          </w:p>
        </w:tc>
        <w:tc>
          <w:tcPr>
            <w:tcW w:w="1101" w:type="dxa"/>
            <w:tcBorders>
              <w:top w:val="single" w:sz="4" w:space="0" w:color="000000"/>
              <w:left w:val="single" w:sz="4" w:space="0" w:color="000000"/>
              <w:bottom w:val="single" w:sz="4" w:space="0" w:color="000000"/>
              <w:right w:val="single" w:sz="4" w:space="0" w:color="000000"/>
            </w:tcBorders>
            <w:shd w:val="clear" w:color="auto" w:fill="auto"/>
          </w:tcPr>
          <w:p w14:paraId="419832AF" w14:textId="77777777" w:rsidR="00B547CC" w:rsidRPr="00770F43" w:rsidRDefault="00B547CC" w:rsidP="00DC5536">
            <w:pPr>
              <w:spacing w:after="120"/>
              <w:ind w:hanging="2"/>
              <w:jc w:val="center"/>
              <w:rPr>
                <w:rFonts w:ascii="Arial Narrow" w:hAnsi="Arial Narrow" w:cstheme="minorHAnsi"/>
                <w:sz w:val="20"/>
                <w:szCs w:val="20"/>
              </w:rPr>
            </w:pPr>
            <w:r w:rsidRPr="00770F43">
              <w:rPr>
                <w:rFonts w:ascii="Cambria Math" w:eastAsia="Cambria Math" w:hAnsi="Cambria Math" w:cs="Cambria Math"/>
                <w:color w:val="333333"/>
                <w:sz w:val="20"/>
                <w:szCs w:val="20"/>
              </w:rPr>
              <w:t>⑤</w:t>
            </w:r>
          </w:p>
        </w:tc>
      </w:tr>
      <w:tr w:rsidR="00B547CC" w:rsidRPr="00770F43" w14:paraId="6124BCBC" w14:textId="77777777" w:rsidTr="00823DDE">
        <w:tc>
          <w:tcPr>
            <w:tcW w:w="4860" w:type="dxa"/>
            <w:tcBorders>
              <w:top w:val="single" w:sz="4" w:space="0" w:color="000000"/>
              <w:left w:val="single" w:sz="4" w:space="0" w:color="000000"/>
              <w:bottom w:val="single" w:sz="4" w:space="0" w:color="000000"/>
            </w:tcBorders>
            <w:shd w:val="clear" w:color="auto" w:fill="auto"/>
          </w:tcPr>
          <w:p w14:paraId="71EB6D45" w14:textId="49B30F59" w:rsidR="00B547CC" w:rsidRPr="00770F43" w:rsidRDefault="00B547CC" w:rsidP="00DC5536">
            <w:pPr>
              <w:spacing w:after="120"/>
              <w:ind w:hanging="2"/>
              <w:rPr>
                <w:rFonts w:ascii="Arial Narrow" w:eastAsia="Noto Sans Symbols" w:hAnsi="Arial Narrow" w:cstheme="minorHAnsi"/>
                <w:color w:val="333333"/>
                <w:sz w:val="20"/>
                <w:szCs w:val="20"/>
              </w:rPr>
            </w:pPr>
            <w:r w:rsidRPr="00770F43">
              <w:rPr>
                <w:rFonts w:ascii="Arial Narrow" w:eastAsia="Arial Narrow" w:hAnsi="Arial Narrow" w:cstheme="minorHAnsi"/>
                <w:sz w:val="20"/>
                <w:szCs w:val="20"/>
              </w:rPr>
              <w:t xml:space="preserve">3.8. </w:t>
            </w:r>
            <w:r w:rsidR="00111D64" w:rsidRPr="00770F43">
              <w:rPr>
                <w:rFonts w:ascii="Arial Narrow" w:eastAsia="Arial Narrow" w:hAnsi="Arial Narrow" w:cstheme="minorHAnsi"/>
                <w:sz w:val="20"/>
                <w:szCs w:val="20"/>
              </w:rPr>
              <w:t>If healthcare professionals discuss advanced care planning with the patient, the family may blame them for the patient’s choices</w:t>
            </w:r>
          </w:p>
        </w:tc>
        <w:tc>
          <w:tcPr>
            <w:tcW w:w="1079" w:type="dxa"/>
            <w:tcBorders>
              <w:top w:val="single" w:sz="4" w:space="0" w:color="000000"/>
              <w:left w:val="single" w:sz="4" w:space="0" w:color="000000"/>
              <w:bottom w:val="single" w:sz="4" w:space="0" w:color="000000"/>
            </w:tcBorders>
            <w:shd w:val="clear" w:color="auto" w:fill="auto"/>
          </w:tcPr>
          <w:p w14:paraId="6FCBE7A6" w14:textId="77777777" w:rsidR="00B547CC" w:rsidRPr="00770F43" w:rsidRDefault="00B547CC" w:rsidP="00DC5536">
            <w:pPr>
              <w:spacing w:after="120"/>
              <w:ind w:hanging="2"/>
              <w:jc w:val="center"/>
              <w:rPr>
                <w:rFonts w:ascii="Arial Narrow" w:eastAsia="Noto Sans Symbols" w:hAnsi="Arial Narrow" w:cstheme="minorHAnsi"/>
                <w:color w:val="333333"/>
                <w:sz w:val="20"/>
                <w:szCs w:val="20"/>
              </w:rPr>
            </w:pPr>
            <w:r w:rsidRPr="00770F43">
              <w:rPr>
                <w:rFonts w:ascii="Cambria Math" w:eastAsia="Noto Sans Symbols" w:hAnsi="Cambria Math" w:cs="Cambria Math"/>
                <w:color w:val="333333"/>
                <w:sz w:val="20"/>
                <w:szCs w:val="20"/>
              </w:rPr>
              <w:t>①</w:t>
            </w:r>
          </w:p>
        </w:tc>
        <w:tc>
          <w:tcPr>
            <w:tcW w:w="1102" w:type="dxa"/>
            <w:tcBorders>
              <w:top w:val="single" w:sz="4" w:space="0" w:color="000000"/>
              <w:left w:val="single" w:sz="4" w:space="0" w:color="000000"/>
              <w:bottom w:val="single" w:sz="4" w:space="0" w:color="000000"/>
            </w:tcBorders>
            <w:shd w:val="clear" w:color="auto" w:fill="auto"/>
          </w:tcPr>
          <w:p w14:paraId="7C82C79B" w14:textId="77777777" w:rsidR="00B547CC" w:rsidRPr="00770F43" w:rsidRDefault="00B547CC" w:rsidP="00DC5536">
            <w:pPr>
              <w:spacing w:after="120"/>
              <w:ind w:hanging="2"/>
              <w:jc w:val="center"/>
              <w:rPr>
                <w:rFonts w:ascii="Arial Narrow" w:eastAsia="Noto Sans Symbols" w:hAnsi="Arial Narrow" w:cstheme="minorHAnsi"/>
                <w:color w:val="333333"/>
                <w:sz w:val="20"/>
                <w:szCs w:val="20"/>
              </w:rPr>
            </w:pPr>
            <w:r w:rsidRPr="00770F43">
              <w:rPr>
                <w:rFonts w:ascii="Cambria Math" w:eastAsia="Noto Sans Symbols" w:hAnsi="Cambria Math" w:cs="Cambria Math"/>
                <w:color w:val="333333"/>
                <w:sz w:val="20"/>
                <w:szCs w:val="20"/>
              </w:rPr>
              <w:t>②</w:t>
            </w:r>
          </w:p>
        </w:tc>
        <w:tc>
          <w:tcPr>
            <w:tcW w:w="1176" w:type="dxa"/>
            <w:tcBorders>
              <w:top w:val="single" w:sz="4" w:space="0" w:color="000000"/>
              <w:left w:val="single" w:sz="4" w:space="0" w:color="000000"/>
              <w:bottom w:val="single" w:sz="4" w:space="0" w:color="000000"/>
            </w:tcBorders>
            <w:shd w:val="clear" w:color="auto" w:fill="auto"/>
          </w:tcPr>
          <w:p w14:paraId="403092B3" w14:textId="77777777" w:rsidR="00B547CC" w:rsidRPr="00770F43" w:rsidRDefault="00B547CC" w:rsidP="00DC5536">
            <w:pPr>
              <w:spacing w:after="120"/>
              <w:ind w:hanging="2"/>
              <w:jc w:val="center"/>
              <w:rPr>
                <w:rFonts w:ascii="Arial Narrow" w:eastAsia="Noto Sans Symbols" w:hAnsi="Arial Narrow" w:cstheme="minorHAnsi"/>
                <w:color w:val="333333"/>
                <w:sz w:val="20"/>
                <w:szCs w:val="20"/>
              </w:rPr>
            </w:pPr>
            <w:r w:rsidRPr="00770F43">
              <w:rPr>
                <w:rFonts w:ascii="Cambria Math" w:eastAsia="Noto Sans Symbols" w:hAnsi="Cambria Math" w:cs="Cambria Math"/>
                <w:color w:val="333333"/>
                <w:sz w:val="20"/>
                <w:szCs w:val="20"/>
              </w:rPr>
              <w:t>③</w:t>
            </w:r>
          </w:p>
        </w:tc>
        <w:tc>
          <w:tcPr>
            <w:tcW w:w="709" w:type="dxa"/>
            <w:tcBorders>
              <w:top w:val="single" w:sz="4" w:space="0" w:color="000000"/>
              <w:left w:val="single" w:sz="4" w:space="0" w:color="000000"/>
              <w:bottom w:val="single" w:sz="4" w:space="0" w:color="000000"/>
            </w:tcBorders>
            <w:shd w:val="clear" w:color="auto" w:fill="auto"/>
          </w:tcPr>
          <w:p w14:paraId="2278AD94" w14:textId="77777777" w:rsidR="00B547CC" w:rsidRPr="00770F43" w:rsidRDefault="00B547CC" w:rsidP="00DC5536">
            <w:pPr>
              <w:spacing w:after="120"/>
              <w:ind w:hanging="2"/>
              <w:jc w:val="center"/>
              <w:rPr>
                <w:rFonts w:ascii="Arial Narrow" w:eastAsia="Noto Sans Symbols" w:hAnsi="Arial Narrow" w:cstheme="minorHAnsi"/>
                <w:color w:val="333333"/>
                <w:sz w:val="20"/>
                <w:szCs w:val="20"/>
              </w:rPr>
            </w:pPr>
            <w:r w:rsidRPr="00770F43">
              <w:rPr>
                <w:rFonts w:ascii="Cambria Math" w:eastAsia="Noto Sans Symbols" w:hAnsi="Cambria Math" w:cs="Cambria Math"/>
                <w:color w:val="333333"/>
                <w:sz w:val="20"/>
                <w:szCs w:val="20"/>
              </w:rPr>
              <w:t>④</w:t>
            </w:r>
          </w:p>
        </w:tc>
        <w:tc>
          <w:tcPr>
            <w:tcW w:w="1101" w:type="dxa"/>
            <w:tcBorders>
              <w:top w:val="single" w:sz="4" w:space="0" w:color="000000"/>
              <w:left w:val="single" w:sz="4" w:space="0" w:color="000000"/>
              <w:bottom w:val="single" w:sz="4" w:space="0" w:color="000000"/>
              <w:right w:val="single" w:sz="4" w:space="0" w:color="000000"/>
            </w:tcBorders>
            <w:shd w:val="clear" w:color="auto" w:fill="auto"/>
          </w:tcPr>
          <w:p w14:paraId="0AA7C45C" w14:textId="77777777" w:rsidR="00B547CC" w:rsidRPr="00770F43" w:rsidRDefault="00B547CC" w:rsidP="00DC5536">
            <w:pPr>
              <w:spacing w:after="120"/>
              <w:ind w:hanging="2"/>
              <w:jc w:val="center"/>
              <w:rPr>
                <w:rFonts w:ascii="Arial Narrow" w:hAnsi="Arial Narrow" w:cstheme="minorHAnsi"/>
                <w:sz w:val="20"/>
                <w:szCs w:val="20"/>
              </w:rPr>
            </w:pPr>
            <w:r w:rsidRPr="00770F43">
              <w:rPr>
                <w:rFonts w:ascii="Cambria Math" w:eastAsia="Noto Sans Symbols" w:hAnsi="Cambria Math" w:cs="Cambria Math"/>
                <w:color w:val="333333"/>
                <w:sz w:val="20"/>
                <w:szCs w:val="20"/>
              </w:rPr>
              <w:t>⑤</w:t>
            </w:r>
          </w:p>
        </w:tc>
      </w:tr>
      <w:tr w:rsidR="00B547CC" w:rsidRPr="00770F43" w14:paraId="41366420" w14:textId="77777777" w:rsidTr="00823DDE">
        <w:tc>
          <w:tcPr>
            <w:tcW w:w="4860" w:type="dxa"/>
            <w:tcBorders>
              <w:top w:val="single" w:sz="4" w:space="0" w:color="000000"/>
              <w:left w:val="single" w:sz="4" w:space="0" w:color="000000"/>
              <w:bottom w:val="single" w:sz="4" w:space="0" w:color="000000"/>
            </w:tcBorders>
            <w:shd w:val="clear" w:color="auto" w:fill="auto"/>
          </w:tcPr>
          <w:p w14:paraId="596964CB" w14:textId="57355C2C" w:rsidR="00B547CC" w:rsidRPr="00770F43" w:rsidRDefault="00B547CC" w:rsidP="00DC5536">
            <w:pPr>
              <w:spacing w:after="120"/>
              <w:ind w:hanging="2"/>
              <w:rPr>
                <w:rFonts w:ascii="Arial Narrow" w:eastAsia="Noto Sans Symbols" w:hAnsi="Arial Narrow" w:cstheme="minorHAnsi"/>
                <w:color w:val="333333"/>
                <w:sz w:val="20"/>
                <w:szCs w:val="20"/>
              </w:rPr>
            </w:pPr>
            <w:r w:rsidRPr="00770F43">
              <w:rPr>
                <w:rFonts w:ascii="Arial Narrow" w:eastAsia="Arial Narrow" w:hAnsi="Arial Narrow" w:cstheme="minorHAnsi"/>
                <w:sz w:val="20"/>
                <w:szCs w:val="20"/>
              </w:rPr>
              <w:t>3.9.</w:t>
            </w:r>
            <w:r w:rsidR="00111D64" w:rsidRPr="00770F43">
              <w:rPr>
                <w:rFonts w:ascii="Arial Narrow" w:eastAsia="Arial Narrow" w:hAnsi="Arial Narrow" w:cstheme="minorHAnsi"/>
                <w:sz w:val="20"/>
                <w:szCs w:val="20"/>
              </w:rPr>
              <w:t xml:space="preserve"> I don’t have the time for advance care planning discussions</w:t>
            </w:r>
          </w:p>
        </w:tc>
        <w:tc>
          <w:tcPr>
            <w:tcW w:w="1079" w:type="dxa"/>
            <w:tcBorders>
              <w:top w:val="single" w:sz="4" w:space="0" w:color="000000"/>
              <w:left w:val="single" w:sz="4" w:space="0" w:color="000000"/>
              <w:bottom w:val="single" w:sz="4" w:space="0" w:color="000000"/>
            </w:tcBorders>
            <w:shd w:val="clear" w:color="auto" w:fill="auto"/>
          </w:tcPr>
          <w:p w14:paraId="3B4C9A2F" w14:textId="77777777" w:rsidR="00B547CC" w:rsidRPr="00770F43" w:rsidRDefault="00B547CC" w:rsidP="00DC5536">
            <w:pPr>
              <w:spacing w:after="120"/>
              <w:ind w:hanging="2"/>
              <w:jc w:val="center"/>
              <w:rPr>
                <w:rFonts w:ascii="Arial Narrow" w:eastAsia="Noto Sans Symbols" w:hAnsi="Arial Narrow" w:cstheme="minorHAnsi"/>
                <w:color w:val="333333"/>
                <w:sz w:val="20"/>
                <w:szCs w:val="20"/>
              </w:rPr>
            </w:pPr>
            <w:r w:rsidRPr="00770F43">
              <w:rPr>
                <w:rFonts w:ascii="Cambria Math" w:eastAsia="Noto Sans Symbols" w:hAnsi="Cambria Math" w:cs="Cambria Math"/>
                <w:color w:val="333333"/>
                <w:sz w:val="20"/>
                <w:szCs w:val="20"/>
              </w:rPr>
              <w:t>①</w:t>
            </w:r>
          </w:p>
        </w:tc>
        <w:tc>
          <w:tcPr>
            <w:tcW w:w="1102" w:type="dxa"/>
            <w:tcBorders>
              <w:top w:val="single" w:sz="4" w:space="0" w:color="000000"/>
              <w:left w:val="single" w:sz="4" w:space="0" w:color="000000"/>
              <w:bottom w:val="single" w:sz="4" w:space="0" w:color="000000"/>
            </w:tcBorders>
            <w:shd w:val="clear" w:color="auto" w:fill="auto"/>
          </w:tcPr>
          <w:p w14:paraId="04C3E022" w14:textId="77777777" w:rsidR="00B547CC" w:rsidRPr="00770F43" w:rsidRDefault="00B547CC" w:rsidP="00DC5536">
            <w:pPr>
              <w:spacing w:after="120"/>
              <w:ind w:hanging="2"/>
              <w:jc w:val="center"/>
              <w:rPr>
                <w:rFonts w:ascii="Arial Narrow" w:eastAsia="Noto Sans Symbols" w:hAnsi="Arial Narrow" w:cstheme="minorHAnsi"/>
                <w:color w:val="333333"/>
                <w:sz w:val="20"/>
                <w:szCs w:val="20"/>
              </w:rPr>
            </w:pPr>
            <w:r w:rsidRPr="00770F43">
              <w:rPr>
                <w:rFonts w:ascii="Cambria Math" w:eastAsia="Noto Sans Symbols" w:hAnsi="Cambria Math" w:cs="Cambria Math"/>
                <w:color w:val="333333"/>
                <w:sz w:val="20"/>
                <w:szCs w:val="20"/>
              </w:rPr>
              <w:t>②</w:t>
            </w:r>
          </w:p>
        </w:tc>
        <w:tc>
          <w:tcPr>
            <w:tcW w:w="1176" w:type="dxa"/>
            <w:tcBorders>
              <w:top w:val="single" w:sz="4" w:space="0" w:color="000000"/>
              <w:left w:val="single" w:sz="4" w:space="0" w:color="000000"/>
              <w:bottom w:val="single" w:sz="4" w:space="0" w:color="000000"/>
            </w:tcBorders>
            <w:shd w:val="clear" w:color="auto" w:fill="auto"/>
          </w:tcPr>
          <w:p w14:paraId="697A30C5" w14:textId="77777777" w:rsidR="00B547CC" w:rsidRPr="00770F43" w:rsidRDefault="00B547CC" w:rsidP="00DC5536">
            <w:pPr>
              <w:spacing w:after="120"/>
              <w:ind w:hanging="2"/>
              <w:jc w:val="center"/>
              <w:rPr>
                <w:rFonts w:ascii="Arial Narrow" w:eastAsia="Noto Sans Symbols" w:hAnsi="Arial Narrow" w:cstheme="minorHAnsi"/>
                <w:color w:val="333333"/>
                <w:sz w:val="20"/>
                <w:szCs w:val="20"/>
              </w:rPr>
            </w:pPr>
            <w:r w:rsidRPr="00770F43">
              <w:rPr>
                <w:rFonts w:ascii="Cambria Math" w:eastAsia="Noto Sans Symbols" w:hAnsi="Cambria Math" w:cs="Cambria Math"/>
                <w:color w:val="333333"/>
                <w:sz w:val="20"/>
                <w:szCs w:val="20"/>
              </w:rPr>
              <w:t>③</w:t>
            </w:r>
          </w:p>
        </w:tc>
        <w:tc>
          <w:tcPr>
            <w:tcW w:w="709" w:type="dxa"/>
            <w:tcBorders>
              <w:top w:val="single" w:sz="4" w:space="0" w:color="000000"/>
              <w:left w:val="single" w:sz="4" w:space="0" w:color="000000"/>
              <w:bottom w:val="single" w:sz="4" w:space="0" w:color="000000"/>
            </w:tcBorders>
            <w:shd w:val="clear" w:color="auto" w:fill="auto"/>
          </w:tcPr>
          <w:p w14:paraId="0FADED28" w14:textId="77777777" w:rsidR="00B547CC" w:rsidRPr="00770F43" w:rsidRDefault="00B547CC" w:rsidP="00DC5536">
            <w:pPr>
              <w:spacing w:after="120"/>
              <w:ind w:hanging="2"/>
              <w:jc w:val="center"/>
              <w:rPr>
                <w:rFonts w:ascii="Arial Narrow" w:eastAsia="Noto Sans Symbols" w:hAnsi="Arial Narrow" w:cstheme="minorHAnsi"/>
                <w:color w:val="333333"/>
                <w:sz w:val="20"/>
                <w:szCs w:val="20"/>
              </w:rPr>
            </w:pPr>
            <w:r w:rsidRPr="00770F43">
              <w:rPr>
                <w:rFonts w:ascii="Cambria Math" w:eastAsia="Noto Sans Symbols" w:hAnsi="Cambria Math" w:cs="Cambria Math"/>
                <w:color w:val="333333"/>
                <w:sz w:val="20"/>
                <w:szCs w:val="20"/>
              </w:rPr>
              <w:t>④</w:t>
            </w:r>
          </w:p>
        </w:tc>
        <w:tc>
          <w:tcPr>
            <w:tcW w:w="1101" w:type="dxa"/>
            <w:tcBorders>
              <w:top w:val="single" w:sz="4" w:space="0" w:color="000000"/>
              <w:left w:val="single" w:sz="4" w:space="0" w:color="000000"/>
              <w:bottom w:val="single" w:sz="4" w:space="0" w:color="000000"/>
              <w:right w:val="single" w:sz="4" w:space="0" w:color="000000"/>
            </w:tcBorders>
            <w:shd w:val="clear" w:color="auto" w:fill="auto"/>
          </w:tcPr>
          <w:p w14:paraId="1E6FC71D" w14:textId="77777777" w:rsidR="00B547CC" w:rsidRPr="00770F43" w:rsidRDefault="00B547CC" w:rsidP="00DC5536">
            <w:pPr>
              <w:spacing w:after="120"/>
              <w:ind w:hanging="2"/>
              <w:jc w:val="center"/>
              <w:rPr>
                <w:rFonts w:ascii="Arial Narrow" w:hAnsi="Arial Narrow" w:cstheme="minorHAnsi"/>
                <w:sz w:val="20"/>
                <w:szCs w:val="20"/>
              </w:rPr>
            </w:pPr>
            <w:r w:rsidRPr="00770F43">
              <w:rPr>
                <w:rFonts w:ascii="Cambria Math" w:eastAsia="Noto Sans Symbols" w:hAnsi="Cambria Math" w:cs="Cambria Math"/>
                <w:color w:val="333333"/>
                <w:sz w:val="20"/>
                <w:szCs w:val="20"/>
              </w:rPr>
              <w:t>⑤</w:t>
            </w:r>
          </w:p>
        </w:tc>
      </w:tr>
      <w:tr w:rsidR="00B547CC" w:rsidRPr="00770F43" w14:paraId="44795311" w14:textId="77777777" w:rsidTr="00823DDE">
        <w:tc>
          <w:tcPr>
            <w:tcW w:w="4860" w:type="dxa"/>
            <w:tcBorders>
              <w:top w:val="single" w:sz="4" w:space="0" w:color="000000"/>
              <w:left w:val="single" w:sz="4" w:space="0" w:color="000000"/>
              <w:bottom w:val="single" w:sz="4" w:space="0" w:color="000000"/>
            </w:tcBorders>
            <w:shd w:val="clear" w:color="auto" w:fill="auto"/>
          </w:tcPr>
          <w:p w14:paraId="5EABE921" w14:textId="398A1F46" w:rsidR="00B547CC" w:rsidRPr="00770F43" w:rsidRDefault="00B547CC" w:rsidP="00DC5536">
            <w:pPr>
              <w:spacing w:after="120"/>
              <w:ind w:hanging="2"/>
              <w:rPr>
                <w:rFonts w:ascii="Arial Narrow" w:eastAsia="Arial Narrow" w:hAnsi="Arial Narrow" w:cstheme="minorHAnsi"/>
                <w:sz w:val="20"/>
                <w:szCs w:val="20"/>
              </w:rPr>
            </w:pPr>
            <w:r w:rsidRPr="00770F43">
              <w:rPr>
                <w:rFonts w:ascii="Arial Narrow" w:eastAsia="Arial Narrow" w:hAnsi="Arial Narrow" w:cstheme="minorHAnsi"/>
                <w:sz w:val="20"/>
                <w:szCs w:val="20"/>
              </w:rPr>
              <w:t xml:space="preserve">3.10. </w:t>
            </w:r>
            <w:r w:rsidR="00111D64" w:rsidRPr="00770F43">
              <w:rPr>
                <w:rFonts w:ascii="Arial Narrow" w:eastAsia="Arial Narrow" w:hAnsi="Arial Narrow" w:cstheme="minorHAnsi"/>
                <w:sz w:val="20"/>
                <w:szCs w:val="20"/>
              </w:rPr>
              <w:t>The operational implementation of advance care planning is not clear</w:t>
            </w:r>
          </w:p>
        </w:tc>
        <w:tc>
          <w:tcPr>
            <w:tcW w:w="1079" w:type="dxa"/>
            <w:tcBorders>
              <w:top w:val="single" w:sz="4" w:space="0" w:color="000000"/>
              <w:left w:val="single" w:sz="4" w:space="0" w:color="000000"/>
              <w:bottom w:val="single" w:sz="4" w:space="0" w:color="000000"/>
            </w:tcBorders>
            <w:shd w:val="clear" w:color="auto" w:fill="auto"/>
          </w:tcPr>
          <w:p w14:paraId="041B7819" w14:textId="77777777" w:rsidR="00B547CC" w:rsidRPr="00770F43" w:rsidRDefault="00B547CC" w:rsidP="00DC5536">
            <w:pPr>
              <w:spacing w:after="120"/>
              <w:ind w:hanging="2"/>
              <w:jc w:val="center"/>
              <w:rPr>
                <w:rFonts w:ascii="Arial Narrow" w:eastAsia="Noto Sans Symbols" w:hAnsi="Arial Narrow" w:cstheme="minorHAnsi"/>
                <w:color w:val="333333"/>
                <w:sz w:val="20"/>
                <w:szCs w:val="20"/>
              </w:rPr>
            </w:pPr>
            <w:r w:rsidRPr="00770F43">
              <w:rPr>
                <w:rFonts w:ascii="Cambria Math" w:eastAsia="Cambria Math" w:hAnsi="Cambria Math" w:cs="Cambria Math"/>
                <w:color w:val="333333"/>
                <w:sz w:val="20"/>
                <w:szCs w:val="20"/>
              </w:rPr>
              <w:t>①</w:t>
            </w:r>
          </w:p>
        </w:tc>
        <w:tc>
          <w:tcPr>
            <w:tcW w:w="1102" w:type="dxa"/>
            <w:tcBorders>
              <w:top w:val="single" w:sz="4" w:space="0" w:color="000000"/>
              <w:left w:val="single" w:sz="4" w:space="0" w:color="000000"/>
              <w:bottom w:val="single" w:sz="4" w:space="0" w:color="000000"/>
            </w:tcBorders>
            <w:shd w:val="clear" w:color="auto" w:fill="auto"/>
          </w:tcPr>
          <w:p w14:paraId="2CDB1A25" w14:textId="77777777" w:rsidR="00B547CC" w:rsidRPr="00770F43" w:rsidRDefault="00B547CC" w:rsidP="00DC5536">
            <w:pPr>
              <w:spacing w:after="120"/>
              <w:ind w:hanging="2"/>
              <w:jc w:val="center"/>
              <w:rPr>
                <w:rFonts w:ascii="Arial Narrow" w:eastAsia="Noto Sans Symbols" w:hAnsi="Arial Narrow" w:cstheme="minorHAnsi"/>
                <w:color w:val="333333"/>
                <w:sz w:val="20"/>
                <w:szCs w:val="20"/>
              </w:rPr>
            </w:pPr>
            <w:r w:rsidRPr="00770F43">
              <w:rPr>
                <w:rFonts w:ascii="Cambria Math" w:eastAsia="Noto Sans Symbols" w:hAnsi="Cambria Math" w:cs="Cambria Math"/>
                <w:color w:val="333333"/>
                <w:sz w:val="20"/>
                <w:szCs w:val="20"/>
              </w:rPr>
              <w:t>②</w:t>
            </w:r>
          </w:p>
        </w:tc>
        <w:tc>
          <w:tcPr>
            <w:tcW w:w="1176" w:type="dxa"/>
            <w:tcBorders>
              <w:top w:val="single" w:sz="4" w:space="0" w:color="000000"/>
              <w:left w:val="single" w:sz="4" w:space="0" w:color="000000"/>
              <w:bottom w:val="single" w:sz="4" w:space="0" w:color="000000"/>
            </w:tcBorders>
            <w:shd w:val="clear" w:color="auto" w:fill="auto"/>
          </w:tcPr>
          <w:p w14:paraId="6C86C6B8" w14:textId="77777777" w:rsidR="00B547CC" w:rsidRPr="00770F43" w:rsidRDefault="00B547CC" w:rsidP="00DC5536">
            <w:pPr>
              <w:spacing w:after="120"/>
              <w:ind w:hanging="2"/>
              <w:jc w:val="center"/>
              <w:rPr>
                <w:rFonts w:ascii="Arial Narrow" w:eastAsia="Noto Sans Symbols" w:hAnsi="Arial Narrow" w:cstheme="minorHAnsi"/>
                <w:color w:val="333333"/>
                <w:sz w:val="20"/>
                <w:szCs w:val="20"/>
              </w:rPr>
            </w:pPr>
            <w:r w:rsidRPr="00770F43">
              <w:rPr>
                <w:rFonts w:ascii="Cambria Math" w:eastAsia="Noto Sans Symbols" w:hAnsi="Cambria Math" w:cs="Cambria Math"/>
                <w:color w:val="333333"/>
                <w:sz w:val="20"/>
                <w:szCs w:val="20"/>
              </w:rPr>
              <w:t>③</w:t>
            </w:r>
          </w:p>
        </w:tc>
        <w:tc>
          <w:tcPr>
            <w:tcW w:w="709" w:type="dxa"/>
            <w:tcBorders>
              <w:top w:val="single" w:sz="4" w:space="0" w:color="000000"/>
              <w:left w:val="single" w:sz="4" w:space="0" w:color="000000"/>
              <w:bottom w:val="single" w:sz="4" w:space="0" w:color="000000"/>
            </w:tcBorders>
            <w:shd w:val="clear" w:color="auto" w:fill="auto"/>
          </w:tcPr>
          <w:p w14:paraId="0982736A" w14:textId="77777777" w:rsidR="00B547CC" w:rsidRPr="00770F43" w:rsidRDefault="00B547CC" w:rsidP="00DC5536">
            <w:pPr>
              <w:spacing w:after="120"/>
              <w:ind w:hanging="2"/>
              <w:jc w:val="center"/>
              <w:rPr>
                <w:rFonts w:ascii="Arial Narrow" w:eastAsia="Noto Sans Symbols" w:hAnsi="Arial Narrow" w:cstheme="minorHAnsi"/>
                <w:color w:val="333333"/>
                <w:sz w:val="20"/>
                <w:szCs w:val="20"/>
              </w:rPr>
            </w:pPr>
            <w:r w:rsidRPr="00770F43">
              <w:rPr>
                <w:rFonts w:ascii="Cambria Math" w:eastAsia="Noto Sans Symbols" w:hAnsi="Cambria Math" w:cs="Cambria Math"/>
                <w:color w:val="333333"/>
                <w:sz w:val="20"/>
                <w:szCs w:val="20"/>
              </w:rPr>
              <w:t>④</w:t>
            </w:r>
          </w:p>
        </w:tc>
        <w:tc>
          <w:tcPr>
            <w:tcW w:w="1101" w:type="dxa"/>
            <w:tcBorders>
              <w:top w:val="single" w:sz="4" w:space="0" w:color="000000"/>
              <w:left w:val="single" w:sz="4" w:space="0" w:color="000000"/>
              <w:bottom w:val="single" w:sz="4" w:space="0" w:color="000000"/>
              <w:right w:val="single" w:sz="4" w:space="0" w:color="000000"/>
            </w:tcBorders>
            <w:shd w:val="clear" w:color="auto" w:fill="auto"/>
          </w:tcPr>
          <w:p w14:paraId="6C9252A4" w14:textId="77777777" w:rsidR="00B547CC" w:rsidRPr="00770F43" w:rsidRDefault="00B547CC" w:rsidP="00DC5536">
            <w:pPr>
              <w:spacing w:after="120"/>
              <w:ind w:hanging="2"/>
              <w:jc w:val="center"/>
              <w:rPr>
                <w:rFonts w:ascii="Arial Narrow" w:hAnsi="Arial Narrow" w:cstheme="minorHAnsi"/>
                <w:sz w:val="20"/>
                <w:szCs w:val="20"/>
              </w:rPr>
            </w:pPr>
            <w:r w:rsidRPr="00770F43">
              <w:rPr>
                <w:rFonts w:ascii="Cambria Math" w:eastAsia="Noto Sans Symbols" w:hAnsi="Cambria Math" w:cs="Cambria Math"/>
                <w:color w:val="333333"/>
                <w:sz w:val="20"/>
                <w:szCs w:val="20"/>
              </w:rPr>
              <w:t>⑤</w:t>
            </w:r>
          </w:p>
        </w:tc>
      </w:tr>
      <w:tr w:rsidR="00B547CC" w:rsidRPr="00770F43" w14:paraId="7AA1FDBF" w14:textId="77777777" w:rsidTr="00823DDE">
        <w:tc>
          <w:tcPr>
            <w:tcW w:w="4860" w:type="dxa"/>
            <w:tcBorders>
              <w:top w:val="single" w:sz="4" w:space="0" w:color="000000"/>
              <w:left w:val="single" w:sz="4" w:space="0" w:color="000000"/>
              <w:bottom w:val="single" w:sz="4" w:space="0" w:color="000000"/>
            </w:tcBorders>
            <w:shd w:val="clear" w:color="auto" w:fill="auto"/>
          </w:tcPr>
          <w:p w14:paraId="7D7485D1" w14:textId="3B41CC43" w:rsidR="00B547CC" w:rsidRPr="00770F43" w:rsidRDefault="00B547CC" w:rsidP="00DC5536">
            <w:pPr>
              <w:spacing w:after="120"/>
              <w:ind w:hanging="2"/>
              <w:rPr>
                <w:rFonts w:ascii="Arial Narrow" w:eastAsia="Noto Sans Symbols" w:hAnsi="Arial Narrow" w:cstheme="minorHAnsi"/>
                <w:color w:val="333333"/>
                <w:sz w:val="20"/>
                <w:szCs w:val="20"/>
              </w:rPr>
            </w:pPr>
            <w:r w:rsidRPr="00770F43">
              <w:rPr>
                <w:rFonts w:ascii="Arial Narrow" w:eastAsia="Arial Narrow" w:hAnsi="Arial Narrow" w:cstheme="minorHAnsi"/>
                <w:sz w:val="20"/>
                <w:szCs w:val="20"/>
              </w:rPr>
              <w:t xml:space="preserve">3.11. </w:t>
            </w:r>
            <w:r w:rsidR="00111D64" w:rsidRPr="00770F43">
              <w:rPr>
                <w:rFonts w:ascii="Arial Narrow" w:eastAsia="Arial Narrow" w:hAnsi="Arial Narrow" w:cstheme="minorHAnsi"/>
                <w:sz w:val="20"/>
                <w:szCs w:val="20"/>
              </w:rPr>
              <w:t>If death is discussed, the patient may wish to die.</w:t>
            </w:r>
          </w:p>
        </w:tc>
        <w:tc>
          <w:tcPr>
            <w:tcW w:w="1079" w:type="dxa"/>
            <w:tcBorders>
              <w:top w:val="single" w:sz="4" w:space="0" w:color="000000"/>
              <w:left w:val="single" w:sz="4" w:space="0" w:color="000000"/>
              <w:bottom w:val="single" w:sz="4" w:space="0" w:color="000000"/>
            </w:tcBorders>
            <w:shd w:val="clear" w:color="auto" w:fill="auto"/>
          </w:tcPr>
          <w:p w14:paraId="7A3EB089" w14:textId="77777777" w:rsidR="00B547CC" w:rsidRPr="00770F43" w:rsidRDefault="00B547CC" w:rsidP="00DC5536">
            <w:pPr>
              <w:spacing w:after="120"/>
              <w:ind w:hanging="2"/>
              <w:jc w:val="center"/>
              <w:rPr>
                <w:rFonts w:ascii="Arial Narrow" w:eastAsia="Noto Sans Symbols" w:hAnsi="Arial Narrow" w:cstheme="minorHAnsi"/>
                <w:color w:val="333333"/>
                <w:sz w:val="20"/>
                <w:szCs w:val="20"/>
              </w:rPr>
            </w:pPr>
            <w:r w:rsidRPr="00770F43">
              <w:rPr>
                <w:rFonts w:ascii="Cambria Math" w:eastAsia="Noto Sans Symbols" w:hAnsi="Cambria Math" w:cs="Cambria Math"/>
                <w:color w:val="333333"/>
                <w:sz w:val="20"/>
                <w:szCs w:val="20"/>
              </w:rPr>
              <w:t>①</w:t>
            </w:r>
          </w:p>
        </w:tc>
        <w:tc>
          <w:tcPr>
            <w:tcW w:w="1102" w:type="dxa"/>
            <w:tcBorders>
              <w:top w:val="single" w:sz="4" w:space="0" w:color="000000"/>
              <w:left w:val="single" w:sz="4" w:space="0" w:color="000000"/>
              <w:bottom w:val="single" w:sz="4" w:space="0" w:color="000000"/>
            </w:tcBorders>
            <w:shd w:val="clear" w:color="auto" w:fill="auto"/>
          </w:tcPr>
          <w:p w14:paraId="520783A9" w14:textId="77777777" w:rsidR="00B547CC" w:rsidRPr="00770F43" w:rsidRDefault="00B547CC" w:rsidP="00DC5536">
            <w:pPr>
              <w:spacing w:after="120"/>
              <w:ind w:hanging="2"/>
              <w:jc w:val="center"/>
              <w:rPr>
                <w:rFonts w:ascii="Arial Narrow" w:eastAsia="Noto Sans Symbols" w:hAnsi="Arial Narrow" w:cstheme="minorHAnsi"/>
                <w:color w:val="333333"/>
                <w:sz w:val="20"/>
                <w:szCs w:val="20"/>
              </w:rPr>
            </w:pPr>
            <w:r w:rsidRPr="00770F43">
              <w:rPr>
                <w:rFonts w:ascii="Cambria Math" w:eastAsia="Noto Sans Symbols" w:hAnsi="Cambria Math" w:cs="Cambria Math"/>
                <w:color w:val="333333"/>
                <w:sz w:val="20"/>
                <w:szCs w:val="20"/>
              </w:rPr>
              <w:t>②</w:t>
            </w:r>
          </w:p>
        </w:tc>
        <w:tc>
          <w:tcPr>
            <w:tcW w:w="1176" w:type="dxa"/>
            <w:tcBorders>
              <w:top w:val="single" w:sz="4" w:space="0" w:color="000000"/>
              <w:left w:val="single" w:sz="4" w:space="0" w:color="000000"/>
              <w:bottom w:val="single" w:sz="4" w:space="0" w:color="000000"/>
            </w:tcBorders>
            <w:shd w:val="clear" w:color="auto" w:fill="auto"/>
          </w:tcPr>
          <w:p w14:paraId="0552C908" w14:textId="77777777" w:rsidR="00B547CC" w:rsidRPr="00770F43" w:rsidRDefault="00B547CC" w:rsidP="00DC5536">
            <w:pPr>
              <w:spacing w:after="120"/>
              <w:ind w:hanging="2"/>
              <w:jc w:val="center"/>
              <w:rPr>
                <w:rFonts w:ascii="Arial Narrow" w:eastAsia="Noto Sans Symbols" w:hAnsi="Arial Narrow" w:cstheme="minorHAnsi"/>
                <w:color w:val="333333"/>
                <w:sz w:val="20"/>
                <w:szCs w:val="20"/>
              </w:rPr>
            </w:pPr>
            <w:r w:rsidRPr="00770F43">
              <w:rPr>
                <w:rFonts w:ascii="Cambria Math" w:eastAsia="Noto Sans Symbols" w:hAnsi="Cambria Math" w:cs="Cambria Math"/>
                <w:color w:val="333333"/>
                <w:sz w:val="20"/>
                <w:szCs w:val="20"/>
              </w:rPr>
              <w:t>③</w:t>
            </w:r>
          </w:p>
        </w:tc>
        <w:tc>
          <w:tcPr>
            <w:tcW w:w="709" w:type="dxa"/>
            <w:tcBorders>
              <w:top w:val="single" w:sz="4" w:space="0" w:color="000000"/>
              <w:left w:val="single" w:sz="4" w:space="0" w:color="000000"/>
              <w:bottom w:val="single" w:sz="4" w:space="0" w:color="000000"/>
            </w:tcBorders>
            <w:shd w:val="clear" w:color="auto" w:fill="auto"/>
          </w:tcPr>
          <w:p w14:paraId="53F6FB31" w14:textId="77777777" w:rsidR="00B547CC" w:rsidRPr="00770F43" w:rsidRDefault="00B547CC" w:rsidP="00DC5536">
            <w:pPr>
              <w:spacing w:after="120"/>
              <w:ind w:hanging="2"/>
              <w:jc w:val="center"/>
              <w:rPr>
                <w:rFonts w:ascii="Arial Narrow" w:eastAsia="Noto Sans Symbols" w:hAnsi="Arial Narrow" w:cstheme="minorHAnsi"/>
                <w:color w:val="333333"/>
                <w:sz w:val="20"/>
                <w:szCs w:val="20"/>
              </w:rPr>
            </w:pPr>
            <w:r w:rsidRPr="00770F43">
              <w:rPr>
                <w:rFonts w:ascii="Cambria Math" w:eastAsia="Noto Sans Symbols" w:hAnsi="Cambria Math" w:cs="Cambria Math"/>
                <w:color w:val="333333"/>
                <w:sz w:val="20"/>
                <w:szCs w:val="20"/>
              </w:rPr>
              <w:t>④</w:t>
            </w:r>
          </w:p>
        </w:tc>
        <w:tc>
          <w:tcPr>
            <w:tcW w:w="1101" w:type="dxa"/>
            <w:tcBorders>
              <w:top w:val="single" w:sz="4" w:space="0" w:color="000000"/>
              <w:left w:val="single" w:sz="4" w:space="0" w:color="000000"/>
              <w:bottom w:val="single" w:sz="4" w:space="0" w:color="000000"/>
              <w:right w:val="single" w:sz="4" w:space="0" w:color="000000"/>
            </w:tcBorders>
            <w:shd w:val="clear" w:color="auto" w:fill="auto"/>
          </w:tcPr>
          <w:p w14:paraId="450F64FC" w14:textId="77777777" w:rsidR="00B547CC" w:rsidRPr="00770F43" w:rsidRDefault="00B547CC" w:rsidP="00DC5536">
            <w:pPr>
              <w:spacing w:after="120"/>
              <w:ind w:hanging="2"/>
              <w:jc w:val="center"/>
              <w:rPr>
                <w:rFonts w:ascii="Arial Narrow" w:hAnsi="Arial Narrow" w:cstheme="minorHAnsi"/>
                <w:sz w:val="20"/>
                <w:szCs w:val="20"/>
              </w:rPr>
            </w:pPr>
            <w:r w:rsidRPr="00770F43">
              <w:rPr>
                <w:rFonts w:ascii="Cambria Math" w:eastAsia="Noto Sans Symbols" w:hAnsi="Cambria Math" w:cs="Cambria Math"/>
                <w:color w:val="333333"/>
                <w:sz w:val="20"/>
                <w:szCs w:val="20"/>
              </w:rPr>
              <w:t>⑤</w:t>
            </w:r>
          </w:p>
        </w:tc>
      </w:tr>
      <w:tr w:rsidR="00B547CC" w:rsidRPr="00770F43" w14:paraId="06FDA8A4" w14:textId="77777777" w:rsidTr="00823DDE">
        <w:tc>
          <w:tcPr>
            <w:tcW w:w="4860" w:type="dxa"/>
            <w:tcBorders>
              <w:top w:val="single" w:sz="4" w:space="0" w:color="000000"/>
              <w:left w:val="single" w:sz="4" w:space="0" w:color="000000"/>
              <w:bottom w:val="single" w:sz="4" w:space="0" w:color="000000"/>
            </w:tcBorders>
            <w:shd w:val="clear" w:color="auto" w:fill="auto"/>
          </w:tcPr>
          <w:p w14:paraId="33907F4D" w14:textId="7A8FF259" w:rsidR="00B547CC" w:rsidRPr="00770F43" w:rsidRDefault="00B547CC" w:rsidP="00DC5536">
            <w:pPr>
              <w:spacing w:after="120"/>
              <w:ind w:hanging="2"/>
              <w:rPr>
                <w:rFonts w:ascii="Arial Narrow" w:eastAsia="Noto Sans Symbols" w:hAnsi="Arial Narrow" w:cstheme="minorHAnsi"/>
                <w:color w:val="333333"/>
                <w:sz w:val="20"/>
                <w:szCs w:val="20"/>
              </w:rPr>
            </w:pPr>
            <w:r w:rsidRPr="00770F43">
              <w:rPr>
                <w:rFonts w:ascii="Arial Narrow" w:eastAsia="Arial Narrow" w:hAnsi="Arial Narrow" w:cstheme="minorHAnsi"/>
                <w:sz w:val="20"/>
                <w:szCs w:val="20"/>
              </w:rPr>
              <w:t xml:space="preserve">3.12. </w:t>
            </w:r>
            <w:r w:rsidR="00111D64" w:rsidRPr="00770F43">
              <w:rPr>
                <w:rFonts w:ascii="Arial Narrow" w:eastAsia="Arial Narrow" w:hAnsi="Arial Narrow" w:cstheme="minorHAnsi"/>
                <w:sz w:val="20"/>
                <w:szCs w:val="20"/>
              </w:rPr>
              <w:t>Discussing advance care planning is advocating euthanasia</w:t>
            </w:r>
          </w:p>
        </w:tc>
        <w:tc>
          <w:tcPr>
            <w:tcW w:w="1079" w:type="dxa"/>
            <w:tcBorders>
              <w:top w:val="single" w:sz="4" w:space="0" w:color="000000"/>
              <w:left w:val="single" w:sz="4" w:space="0" w:color="000000"/>
              <w:bottom w:val="single" w:sz="4" w:space="0" w:color="000000"/>
            </w:tcBorders>
            <w:shd w:val="clear" w:color="auto" w:fill="auto"/>
          </w:tcPr>
          <w:p w14:paraId="49706AA3" w14:textId="77777777" w:rsidR="00B547CC" w:rsidRPr="00770F43" w:rsidRDefault="00B547CC" w:rsidP="00DC5536">
            <w:pPr>
              <w:spacing w:after="120"/>
              <w:ind w:hanging="2"/>
              <w:jc w:val="center"/>
              <w:rPr>
                <w:rFonts w:ascii="Arial Narrow" w:eastAsia="Noto Sans Symbols" w:hAnsi="Arial Narrow" w:cstheme="minorHAnsi"/>
                <w:color w:val="333333"/>
                <w:sz w:val="20"/>
                <w:szCs w:val="20"/>
              </w:rPr>
            </w:pPr>
            <w:r w:rsidRPr="00770F43">
              <w:rPr>
                <w:rFonts w:ascii="Cambria Math" w:eastAsia="Cambria Math" w:hAnsi="Cambria Math" w:cs="Cambria Math"/>
                <w:color w:val="333333"/>
                <w:sz w:val="20"/>
                <w:szCs w:val="20"/>
              </w:rPr>
              <w:t>①</w:t>
            </w:r>
          </w:p>
        </w:tc>
        <w:tc>
          <w:tcPr>
            <w:tcW w:w="1102" w:type="dxa"/>
            <w:tcBorders>
              <w:top w:val="single" w:sz="4" w:space="0" w:color="000000"/>
              <w:left w:val="single" w:sz="4" w:space="0" w:color="000000"/>
              <w:bottom w:val="single" w:sz="4" w:space="0" w:color="000000"/>
            </w:tcBorders>
            <w:shd w:val="clear" w:color="auto" w:fill="auto"/>
          </w:tcPr>
          <w:p w14:paraId="78B7DBDC" w14:textId="77777777" w:rsidR="00B547CC" w:rsidRPr="00770F43" w:rsidRDefault="00B547CC" w:rsidP="00DC5536">
            <w:pPr>
              <w:spacing w:after="120"/>
              <w:ind w:hanging="2"/>
              <w:jc w:val="center"/>
              <w:rPr>
                <w:rFonts w:ascii="Arial Narrow" w:eastAsia="Noto Sans Symbols" w:hAnsi="Arial Narrow" w:cstheme="minorHAnsi"/>
                <w:color w:val="333333"/>
                <w:sz w:val="20"/>
                <w:szCs w:val="20"/>
              </w:rPr>
            </w:pPr>
            <w:r w:rsidRPr="00770F43">
              <w:rPr>
                <w:rFonts w:ascii="Cambria Math" w:eastAsia="Noto Sans Symbols" w:hAnsi="Cambria Math" w:cs="Cambria Math"/>
                <w:color w:val="333333"/>
                <w:sz w:val="20"/>
                <w:szCs w:val="20"/>
              </w:rPr>
              <w:t>②</w:t>
            </w:r>
          </w:p>
        </w:tc>
        <w:tc>
          <w:tcPr>
            <w:tcW w:w="1176" w:type="dxa"/>
            <w:tcBorders>
              <w:top w:val="single" w:sz="4" w:space="0" w:color="000000"/>
              <w:left w:val="single" w:sz="4" w:space="0" w:color="000000"/>
              <w:bottom w:val="single" w:sz="4" w:space="0" w:color="000000"/>
            </w:tcBorders>
            <w:shd w:val="clear" w:color="auto" w:fill="auto"/>
          </w:tcPr>
          <w:p w14:paraId="407A6F4C" w14:textId="77777777" w:rsidR="00B547CC" w:rsidRPr="00770F43" w:rsidRDefault="00B547CC" w:rsidP="00DC5536">
            <w:pPr>
              <w:spacing w:after="120"/>
              <w:ind w:hanging="2"/>
              <w:jc w:val="center"/>
              <w:rPr>
                <w:rFonts w:ascii="Arial Narrow" w:eastAsia="Noto Sans Symbols" w:hAnsi="Arial Narrow" w:cstheme="minorHAnsi"/>
                <w:color w:val="333333"/>
                <w:sz w:val="20"/>
                <w:szCs w:val="20"/>
              </w:rPr>
            </w:pPr>
            <w:r w:rsidRPr="00770F43">
              <w:rPr>
                <w:rFonts w:ascii="Cambria Math" w:eastAsia="Noto Sans Symbols" w:hAnsi="Cambria Math" w:cs="Cambria Math"/>
                <w:color w:val="333333"/>
                <w:sz w:val="20"/>
                <w:szCs w:val="20"/>
              </w:rPr>
              <w:t>③</w:t>
            </w:r>
          </w:p>
        </w:tc>
        <w:tc>
          <w:tcPr>
            <w:tcW w:w="709" w:type="dxa"/>
            <w:tcBorders>
              <w:top w:val="single" w:sz="4" w:space="0" w:color="000000"/>
              <w:left w:val="single" w:sz="4" w:space="0" w:color="000000"/>
              <w:bottom w:val="single" w:sz="4" w:space="0" w:color="000000"/>
            </w:tcBorders>
            <w:shd w:val="clear" w:color="auto" w:fill="auto"/>
          </w:tcPr>
          <w:p w14:paraId="340C9180" w14:textId="77777777" w:rsidR="00B547CC" w:rsidRPr="00770F43" w:rsidRDefault="00B547CC" w:rsidP="00DC5536">
            <w:pPr>
              <w:spacing w:after="120"/>
              <w:ind w:hanging="2"/>
              <w:jc w:val="center"/>
              <w:rPr>
                <w:rFonts w:ascii="Arial Narrow" w:eastAsia="Noto Sans Symbols" w:hAnsi="Arial Narrow" w:cstheme="minorHAnsi"/>
                <w:color w:val="333333"/>
                <w:sz w:val="20"/>
                <w:szCs w:val="20"/>
              </w:rPr>
            </w:pPr>
            <w:r w:rsidRPr="00770F43">
              <w:rPr>
                <w:rFonts w:ascii="Cambria Math" w:eastAsia="Noto Sans Symbols" w:hAnsi="Cambria Math" w:cs="Cambria Math"/>
                <w:color w:val="333333"/>
                <w:sz w:val="20"/>
                <w:szCs w:val="20"/>
              </w:rPr>
              <w:t>④</w:t>
            </w:r>
          </w:p>
        </w:tc>
        <w:tc>
          <w:tcPr>
            <w:tcW w:w="1101" w:type="dxa"/>
            <w:tcBorders>
              <w:top w:val="single" w:sz="4" w:space="0" w:color="000000"/>
              <w:left w:val="single" w:sz="4" w:space="0" w:color="000000"/>
              <w:bottom w:val="single" w:sz="4" w:space="0" w:color="000000"/>
              <w:right w:val="single" w:sz="4" w:space="0" w:color="000000"/>
            </w:tcBorders>
            <w:shd w:val="clear" w:color="auto" w:fill="auto"/>
          </w:tcPr>
          <w:p w14:paraId="61369BA3" w14:textId="77777777" w:rsidR="00B547CC" w:rsidRPr="00770F43" w:rsidRDefault="00B547CC" w:rsidP="00DC5536">
            <w:pPr>
              <w:spacing w:after="120"/>
              <w:ind w:hanging="2"/>
              <w:jc w:val="center"/>
              <w:rPr>
                <w:rFonts w:ascii="Arial Narrow" w:hAnsi="Arial Narrow" w:cstheme="minorHAnsi"/>
                <w:sz w:val="20"/>
                <w:szCs w:val="20"/>
              </w:rPr>
            </w:pPr>
            <w:r w:rsidRPr="00770F43">
              <w:rPr>
                <w:rFonts w:ascii="Cambria Math" w:eastAsia="Noto Sans Symbols" w:hAnsi="Cambria Math" w:cs="Cambria Math"/>
                <w:color w:val="333333"/>
                <w:sz w:val="20"/>
                <w:szCs w:val="20"/>
              </w:rPr>
              <w:t>⑤</w:t>
            </w:r>
          </w:p>
        </w:tc>
      </w:tr>
      <w:tr w:rsidR="00B547CC" w:rsidRPr="00770F43" w14:paraId="2A3B537C" w14:textId="77777777" w:rsidTr="00823DDE">
        <w:tc>
          <w:tcPr>
            <w:tcW w:w="4860" w:type="dxa"/>
            <w:tcBorders>
              <w:top w:val="single" w:sz="4" w:space="0" w:color="000000"/>
              <w:left w:val="single" w:sz="4" w:space="0" w:color="000000"/>
              <w:bottom w:val="single" w:sz="4" w:space="0" w:color="000000"/>
            </w:tcBorders>
            <w:shd w:val="clear" w:color="auto" w:fill="auto"/>
          </w:tcPr>
          <w:p w14:paraId="4C3B48AF" w14:textId="0D768B4A" w:rsidR="00B547CC" w:rsidRPr="00770F43" w:rsidRDefault="00B547CC" w:rsidP="00DC5536">
            <w:pPr>
              <w:spacing w:after="120"/>
              <w:ind w:hanging="2"/>
              <w:rPr>
                <w:rFonts w:ascii="Arial Narrow" w:eastAsia="Noto Sans Symbols" w:hAnsi="Arial Narrow" w:cstheme="minorHAnsi"/>
                <w:color w:val="333333"/>
                <w:sz w:val="20"/>
                <w:szCs w:val="20"/>
              </w:rPr>
            </w:pPr>
            <w:r w:rsidRPr="00770F43">
              <w:rPr>
                <w:rFonts w:ascii="Arial Narrow" w:eastAsia="Arial Narrow" w:hAnsi="Arial Narrow" w:cstheme="minorHAnsi"/>
                <w:sz w:val="20"/>
                <w:szCs w:val="20"/>
              </w:rPr>
              <w:t xml:space="preserve">3.13. </w:t>
            </w:r>
            <w:r w:rsidR="00111D64" w:rsidRPr="00770F43">
              <w:rPr>
                <w:rFonts w:ascii="Arial Narrow" w:eastAsia="Arial Narrow" w:hAnsi="Arial Narrow" w:cstheme="minorHAnsi"/>
                <w:sz w:val="20"/>
                <w:szCs w:val="20"/>
              </w:rPr>
              <w:t>Advance care planning helps in the care of patients when they are seriously ill</w:t>
            </w:r>
          </w:p>
        </w:tc>
        <w:tc>
          <w:tcPr>
            <w:tcW w:w="1079" w:type="dxa"/>
            <w:tcBorders>
              <w:top w:val="single" w:sz="4" w:space="0" w:color="000000"/>
              <w:left w:val="single" w:sz="4" w:space="0" w:color="000000"/>
              <w:bottom w:val="single" w:sz="4" w:space="0" w:color="000000"/>
            </w:tcBorders>
            <w:shd w:val="clear" w:color="auto" w:fill="auto"/>
          </w:tcPr>
          <w:p w14:paraId="196048C1" w14:textId="77777777" w:rsidR="00B547CC" w:rsidRPr="00770F43" w:rsidRDefault="00B547CC" w:rsidP="00DC5536">
            <w:pPr>
              <w:spacing w:after="120"/>
              <w:ind w:hanging="2"/>
              <w:jc w:val="center"/>
              <w:rPr>
                <w:rFonts w:ascii="Arial Narrow" w:eastAsia="Noto Sans Symbols" w:hAnsi="Arial Narrow" w:cstheme="minorHAnsi"/>
                <w:color w:val="333333"/>
                <w:sz w:val="20"/>
                <w:szCs w:val="20"/>
              </w:rPr>
            </w:pPr>
            <w:r w:rsidRPr="00770F43">
              <w:rPr>
                <w:rFonts w:ascii="Cambria Math" w:eastAsia="Noto Sans Symbols" w:hAnsi="Cambria Math" w:cs="Cambria Math"/>
                <w:color w:val="333333"/>
                <w:sz w:val="20"/>
                <w:szCs w:val="20"/>
              </w:rPr>
              <w:t>①</w:t>
            </w:r>
          </w:p>
        </w:tc>
        <w:tc>
          <w:tcPr>
            <w:tcW w:w="1102" w:type="dxa"/>
            <w:tcBorders>
              <w:top w:val="single" w:sz="4" w:space="0" w:color="000000"/>
              <w:left w:val="single" w:sz="4" w:space="0" w:color="000000"/>
              <w:bottom w:val="single" w:sz="4" w:space="0" w:color="000000"/>
            </w:tcBorders>
            <w:shd w:val="clear" w:color="auto" w:fill="auto"/>
          </w:tcPr>
          <w:p w14:paraId="1DD3CC29" w14:textId="77777777" w:rsidR="00B547CC" w:rsidRPr="00770F43" w:rsidRDefault="00B547CC" w:rsidP="00DC5536">
            <w:pPr>
              <w:spacing w:after="120"/>
              <w:ind w:hanging="2"/>
              <w:jc w:val="center"/>
              <w:rPr>
                <w:rFonts w:ascii="Arial Narrow" w:eastAsia="Noto Sans Symbols" w:hAnsi="Arial Narrow" w:cstheme="minorHAnsi"/>
                <w:color w:val="333333"/>
                <w:sz w:val="20"/>
                <w:szCs w:val="20"/>
              </w:rPr>
            </w:pPr>
            <w:r w:rsidRPr="00770F43">
              <w:rPr>
                <w:rFonts w:ascii="Cambria Math" w:eastAsia="Noto Sans Symbols" w:hAnsi="Cambria Math" w:cs="Cambria Math"/>
                <w:color w:val="333333"/>
                <w:sz w:val="20"/>
                <w:szCs w:val="20"/>
              </w:rPr>
              <w:t>②</w:t>
            </w:r>
          </w:p>
        </w:tc>
        <w:tc>
          <w:tcPr>
            <w:tcW w:w="1176" w:type="dxa"/>
            <w:tcBorders>
              <w:top w:val="single" w:sz="4" w:space="0" w:color="000000"/>
              <w:left w:val="single" w:sz="4" w:space="0" w:color="000000"/>
              <w:bottom w:val="single" w:sz="4" w:space="0" w:color="000000"/>
            </w:tcBorders>
            <w:shd w:val="clear" w:color="auto" w:fill="auto"/>
          </w:tcPr>
          <w:p w14:paraId="614C15A3" w14:textId="77777777" w:rsidR="00B547CC" w:rsidRPr="00770F43" w:rsidRDefault="00B547CC" w:rsidP="00DC5536">
            <w:pPr>
              <w:spacing w:after="120"/>
              <w:ind w:hanging="2"/>
              <w:jc w:val="center"/>
              <w:rPr>
                <w:rFonts w:ascii="Arial Narrow" w:eastAsia="Noto Sans Symbols" w:hAnsi="Arial Narrow" w:cstheme="minorHAnsi"/>
                <w:color w:val="333333"/>
                <w:sz w:val="20"/>
                <w:szCs w:val="20"/>
              </w:rPr>
            </w:pPr>
            <w:r w:rsidRPr="00770F43">
              <w:rPr>
                <w:rFonts w:ascii="Cambria Math" w:eastAsia="Noto Sans Symbols" w:hAnsi="Cambria Math" w:cs="Cambria Math"/>
                <w:color w:val="333333"/>
                <w:sz w:val="20"/>
                <w:szCs w:val="20"/>
              </w:rPr>
              <w:t>③</w:t>
            </w:r>
          </w:p>
        </w:tc>
        <w:tc>
          <w:tcPr>
            <w:tcW w:w="709" w:type="dxa"/>
            <w:tcBorders>
              <w:top w:val="single" w:sz="4" w:space="0" w:color="000000"/>
              <w:left w:val="single" w:sz="4" w:space="0" w:color="000000"/>
              <w:bottom w:val="single" w:sz="4" w:space="0" w:color="000000"/>
            </w:tcBorders>
            <w:shd w:val="clear" w:color="auto" w:fill="auto"/>
          </w:tcPr>
          <w:p w14:paraId="3EE6F8C3" w14:textId="77777777" w:rsidR="00B547CC" w:rsidRPr="00770F43" w:rsidRDefault="00B547CC" w:rsidP="00DC5536">
            <w:pPr>
              <w:spacing w:after="120"/>
              <w:ind w:hanging="2"/>
              <w:jc w:val="center"/>
              <w:rPr>
                <w:rFonts w:ascii="Arial Narrow" w:eastAsia="Noto Sans Symbols" w:hAnsi="Arial Narrow" w:cstheme="minorHAnsi"/>
                <w:color w:val="333333"/>
                <w:sz w:val="20"/>
                <w:szCs w:val="20"/>
              </w:rPr>
            </w:pPr>
            <w:r w:rsidRPr="00770F43">
              <w:rPr>
                <w:rFonts w:ascii="Cambria Math" w:eastAsia="Noto Sans Symbols" w:hAnsi="Cambria Math" w:cs="Cambria Math"/>
                <w:color w:val="333333"/>
                <w:sz w:val="20"/>
                <w:szCs w:val="20"/>
              </w:rPr>
              <w:t>④</w:t>
            </w:r>
          </w:p>
        </w:tc>
        <w:tc>
          <w:tcPr>
            <w:tcW w:w="1101" w:type="dxa"/>
            <w:tcBorders>
              <w:top w:val="single" w:sz="4" w:space="0" w:color="000000"/>
              <w:left w:val="single" w:sz="4" w:space="0" w:color="000000"/>
              <w:bottom w:val="single" w:sz="4" w:space="0" w:color="000000"/>
              <w:right w:val="single" w:sz="4" w:space="0" w:color="000000"/>
            </w:tcBorders>
            <w:shd w:val="clear" w:color="auto" w:fill="auto"/>
          </w:tcPr>
          <w:p w14:paraId="3DE235EB" w14:textId="77777777" w:rsidR="00B547CC" w:rsidRPr="00770F43" w:rsidRDefault="00B547CC" w:rsidP="00DC5536">
            <w:pPr>
              <w:spacing w:after="120"/>
              <w:ind w:hanging="2"/>
              <w:jc w:val="center"/>
              <w:rPr>
                <w:rFonts w:ascii="Arial Narrow" w:hAnsi="Arial Narrow" w:cstheme="minorHAnsi"/>
                <w:sz w:val="20"/>
                <w:szCs w:val="20"/>
              </w:rPr>
            </w:pPr>
            <w:r w:rsidRPr="00770F43">
              <w:rPr>
                <w:rFonts w:ascii="Cambria Math" w:eastAsia="Noto Sans Symbols" w:hAnsi="Cambria Math" w:cs="Cambria Math"/>
                <w:color w:val="333333"/>
                <w:sz w:val="20"/>
                <w:szCs w:val="20"/>
              </w:rPr>
              <w:t>⑤</w:t>
            </w:r>
          </w:p>
        </w:tc>
      </w:tr>
      <w:tr w:rsidR="00B547CC" w:rsidRPr="00770F43" w14:paraId="748C0F15" w14:textId="77777777" w:rsidTr="00823DDE">
        <w:tc>
          <w:tcPr>
            <w:tcW w:w="4860" w:type="dxa"/>
            <w:tcBorders>
              <w:top w:val="single" w:sz="4" w:space="0" w:color="000000"/>
              <w:left w:val="single" w:sz="4" w:space="0" w:color="000000"/>
              <w:bottom w:val="single" w:sz="4" w:space="0" w:color="000000"/>
            </w:tcBorders>
            <w:shd w:val="clear" w:color="auto" w:fill="auto"/>
          </w:tcPr>
          <w:p w14:paraId="40FE9117" w14:textId="3F67D581" w:rsidR="00B547CC" w:rsidRPr="00770F43" w:rsidRDefault="00B547CC" w:rsidP="00DC5536">
            <w:pPr>
              <w:spacing w:after="120"/>
              <w:ind w:hanging="2"/>
              <w:rPr>
                <w:rFonts w:ascii="Arial Narrow" w:eastAsia="Noto Sans Symbols" w:hAnsi="Arial Narrow" w:cstheme="minorHAnsi"/>
                <w:color w:val="333333"/>
                <w:sz w:val="20"/>
                <w:szCs w:val="20"/>
              </w:rPr>
            </w:pPr>
            <w:r w:rsidRPr="00770F43">
              <w:rPr>
                <w:rFonts w:ascii="Arial Narrow" w:eastAsia="Arial Narrow" w:hAnsi="Arial Narrow" w:cstheme="minorHAnsi"/>
                <w:sz w:val="20"/>
                <w:szCs w:val="20"/>
              </w:rPr>
              <w:lastRenderedPageBreak/>
              <w:t xml:space="preserve">3.14. </w:t>
            </w:r>
            <w:r w:rsidR="00111D64" w:rsidRPr="00770F43">
              <w:rPr>
                <w:rFonts w:ascii="Arial Narrow" w:eastAsia="Arial Narrow" w:hAnsi="Arial Narrow" w:cstheme="minorHAnsi"/>
                <w:sz w:val="20"/>
                <w:szCs w:val="20"/>
              </w:rPr>
              <w:t>For family members, advance care planning can decrease the burden of decisions</w:t>
            </w:r>
          </w:p>
        </w:tc>
        <w:tc>
          <w:tcPr>
            <w:tcW w:w="1079" w:type="dxa"/>
            <w:tcBorders>
              <w:top w:val="single" w:sz="4" w:space="0" w:color="000000"/>
              <w:left w:val="single" w:sz="4" w:space="0" w:color="000000"/>
              <w:bottom w:val="single" w:sz="4" w:space="0" w:color="000000"/>
            </w:tcBorders>
            <w:shd w:val="clear" w:color="auto" w:fill="auto"/>
          </w:tcPr>
          <w:p w14:paraId="0110FF6B" w14:textId="77777777" w:rsidR="00B547CC" w:rsidRPr="00770F43" w:rsidRDefault="00B547CC" w:rsidP="00DC5536">
            <w:pPr>
              <w:spacing w:after="120"/>
              <w:ind w:hanging="2"/>
              <w:jc w:val="center"/>
              <w:rPr>
                <w:rFonts w:ascii="Arial Narrow" w:eastAsia="Noto Sans Symbols" w:hAnsi="Arial Narrow" w:cstheme="minorHAnsi"/>
                <w:color w:val="333333"/>
                <w:sz w:val="20"/>
                <w:szCs w:val="20"/>
              </w:rPr>
            </w:pPr>
            <w:r w:rsidRPr="00770F43">
              <w:rPr>
                <w:rFonts w:ascii="Cambria Math" w:eastAsia="Cambria Math" w:hAnsi="Cambria Math" w:cs="Cambria Math"/>
                <w:color w:val="333333"/>
                <w:sz w:val="20"/>
                <w:szCs w:val="20"/>
              </w:rPr>
              <w:t>①</w:t>
            </w:r>
          </w:p>
        </w:tc>
        <w:tc>
          <w:tcPr>
            <w:tcW w:w="1102" w:type="dxa"/>
            <w:tcBorders>
              <w:top w:val="single" w:sz="4" w:space="0" w:color="000000"/>
              <w:left w:val="single" w:sz="4" w:space="0" w:color="000000"/>
              <w:bottom w:val="single" w:sz="4" w:space="0" w:color="000000"/>
            </w:tcBorders>
            <w:shd w:val="clear" w:color="auto" w:fill="auto"/>
          </w:tcPr>
          <w:p w14:paraId="04235A1B" w14:textId="77777777" w:rsidR="00B547CC" w:rsidRPr="00770F43" w:rsidRDefault="00B547CC" w:rsidP="00DC5536">
            <w:pPr>
              <w:spacing w:after="120"/>
              <w:ind w:hanging="2"/>
              <w:jc w:val="center"/>
              <w:rPr>
                <w:rFonts w:ascii="Arial Narrow" w:eastAsia="Noto Sans Symbols" w:hAnsi="Arial Narrow" w:cstheme="minorHAnsi"/>
                <w:color w:val="333333"/>
                <w:sz w:val="20"/>
                <w:szCs w:val="20"/>
              </w:rPr>
            </w:pPr>
            <w:r w:rsidRPr="00770F43">
              <w:rPr>
                <w:rFonts w:ascii="Cambria Math" w:eastAsia="Noto Sans Symbols" w:hAnsi="Cambria Math" w:cs="Cambria Math"/>
                <w:color w:val="333333"/>
                <w:sz w:val="20"/>
                <w:szCs w:val="20"/>
              </w:rPr>
              <w:t>②</w:t>
            </w:r>
          </w:p>
        </w:tc>
        <w:tc>
          <w:tcPr>
            <w:tcW w:w="1176" w:type="dxa"/>
            <w:tcBorders>
              <w:top w:val="single" w:sz="4" w:space="0" w:color="000000"/>
              <w:left w:val="single" w:sz="4" w:space="0" w:color="000000"/>
              <w:bottom w:val="single" w:sz="4" w:space="0" w:color="000000"/>
            </w:tcBorders>
            <w:shd w:val="clear" w:color="auto" w:fill="auto"/>
          </w:tcPr>
          <w:p w14:paraId="5B44740E" w14:textId="77777777" w:rsidR="00B547CC" w:rsidRPr="00770F43" w:rsidRDefault="00B547CC" w:rsidP="00DC5536">
            <w:pPr>
              <w:spacing w:after="120"/>
              <w:ind w:hanging="2"/>
              <w:jc w:val="center"/>
              <w:rPr>
                <w:rFonts w:ascii="Arial Narrow" w:eastAsia="Noto Sans Symbols" w:hAnsi="Arial Narrow" w:cstheme="minorHAnsi"/>
                <w:color w:val="333333"/>
                <w:sz w:val="20"/>
                <w:szCs w:val="20"/>
              </w:rPr>
            </w:pPr>
            <w:r w:rsidRPr="00770F43">
              <w:rPr>
                <w:rFonts w:ascii="Cambria Math" w:eastAsia="Noto Sans Symbols" w:hAnsi="Cambria Math" w:cs="Cambria Math"/>
                <w:color w:val="333333"/>
                <w:sz w:val="20"/>
                <w:szCs w:val="20"/>
              </w:rPr>
              <w:t>③</w:t>
            </w:r>
          </w:p>
        </w:tc>
        <w:tc>
          <w:tcPr>
            <w:tcW w:w="709" w:type="dxa"/>
            <w:tcBorders>
              <w:top w:val="single" w:sz="4" w:space="0" w:color="000000"/>
              <w:left w:val="single" w:sz="4" w:space="0" w:color="000000"/>
              <w:bottom w:val="single" w:sz="4" w:space="0" w:color="000000"/>
            </w:tcBorders>
            <w:shd w:val="clear" w:color="auto" w:fill="auto"/>
          </w:tcPr>
          <w:p w14:paraId="6C2535E7" w14:textId="77777777" w:rsidR="00B547CC" w:rsidRPr="00770F43" w:rsidRDefault="00B547CC" w:rsidP="00DC5536">
            <w:pPr>
              <w:spacing w:after="120"/>
              <w:ind w:hanging="2"/>
              <w:jc w:val="center"/>
              <w:rPr>
                <w:rFonts w:ascii="Arial Narrow" w:eastAsia="Noto Sans Symbols" w:hAnsi="Arial Narrow" w:cstheme="minorHAnsi"/>
                <w:color w:val="333333"/>
                <w:sz w:val="20"/>
                <w:szCs w:val="20"/>
              </w:rPr>
            </w:pPr>
            <w:r w:rsidRPr="00770F43">
              <w:rPr>
                <w:rFonts w:ascii="Cambria Math" w:eastAsia="Noto Sans Symbols" w:hAnsi="Cambria Math" w:cs="Cambria Math"/>
                <w:color w:val="333333"/>
                <w:sz w:val="20"/>
                <w:szCs w:val="20"/>
              </w:rPr>
              <w:t>④</w:t>
            </w:r>
          </w:p>
        </w:tc>
        <w:tc>
          <w:tcPr>
            <w:tcW w:w="1101" w:type="dxa"/>
            <w:tcBorders>
              <w:top w:val="single" w:sz="4" w:space="0" w:color="000000"/>
              <w:left w:val="single" w:sz="4" w:space="0" w:color="000000"/>
              <w:bottom w:val="single" w:sz="4" w:space="0" w:color="000000"/>
              <w:right w:val="single" w:sz="4" w:space="0" w:color="000000"/>
            </w:tcBorders>
            <w:shd w:val="clear" w:color="auto" w:fill="auto"/>
          </w:tcPr>
          <w:p w14:paraId="6A91C053" w14:textId="77777777" w:rsidR="00B547CC" w:rsidRPr="00770F43" w:rsidRDefault="00B547CC" w:rsidP="00DC5536">
            <w:pPr>
              <w:spacing w:after="120"/>
              <w:ind w:hanging="2"/>
              <w:jc w:val="center"/>
              <w:rPr>
                <w:rFonts w:ascii="Arial Narrow" w:hAnsi="Arial Narrow" w:cstheme="minorHAnsi"/>
                <w:sz w:val="20"/>
                <w:szCs w:val="20"/>
              </w:rPr>
            </w:pPr>
            <w:r w:rsidRPr="00770F43">
              <w:rPr>
                <w:rFonts w:ascii="Cambria Math" w:eastAsia="Noto Sans Symbols" w:hAnsi="Cambria Math" w:cs="Cambria Math"/>
                <w:color w:val="333333"/>
                <w:sz w:val="20"/>
                <w:szCs w:val="20"/>
              </w:rPr>
              <w:t>⑤</w:t>
            </w:r>
          </w:p>
        </w:tc>
      </w:tr>
      <w:tr w:rsidR="00B547CC" w:rsidRPr="00770F43" w14:paraId="5511763B" w14:textId="77777777" w:rsidTr="00823DDE">
        <w:tc>
          <w:tcPr>
            <w:tcW w:w="4860" w:type="dxa"/>
            <w:tcBorders>
              <w:top w:val="single" w:sz="4" w:space="0" w:color="000000"/>
              <w:left w:val="single" w:sz="4" w:space="0" w:color="000000"/>
              <w:bottom w:val="single" w:sz="4" w:space="0" w:color="000000"/>
            </w:tcBorders>
            <w:shd w:val="clear" w:color="auto" w:fill="auto"/>
          </w:tcPr>
          <w:p w14:paraId="3C2B9E27" w14:textId="4A886B7A" w:rsidR="00B547CC" w:rsidRPr="00770F43" w:rsidRDefault="00B547CC" w:rsidP="00DC5536">
            <w:pPr>
              <w:spacing w:after="120"/>
              <w:ind w:hanging="2"/>
              <w:rPr>
                <w:rFonts w:ascii="Arial Narrow" w:eastAsia="Arial Narrow" w:hAnsi="Arial Narrow" w:cstheme="minorHAnsi"/>
                <w:sz w:val="20"/>
                <w:szCs w:val="20"/>
              </w:rPr>
            </w:pPr>
            <w:r w:rsidRPr="00770F43">
              <w:rPr>
                <w:rFonts w:ascii="Arial Narrow" w:eastAsia="Arial Narrow" w:hAnsi="Arial Narrow" w:cstheme="minorHAnsi"/>
                <w:sz w:val="20"/>
                <w:szCs w:val="20"/>
              </w:rPr>
              <w:t xml:space="preserve">3.15. </w:t>
            </w:r>
            <w:r w:rsidR="00111D64" w:rsidRPr="00770F43">
              <w:rPr>
                <w:rFonts w:ascii="Arial Narrow" w:eastAsia="Arial Narrow" w:hAnsi="Arial Narrow" w:cstheme="minorHAnsi"/>
                <w:sz w:val="20"/>
                <w:szCs w:val="20"/>
              </w:rPr>
              <w:t>1.</w:t>
            </w:r>
            <w:r w:rsidR="00111D64" w:rsidRPr="00770F43">
              <w:rPr>
                <w:rFonts w:ascii="Arial Narrow" w:eastAsia="Arial Narrow" w:hAnsi="Arial Narrow" w:cstheme="minorHAnsi"/>
                <w:sz w:val="20"/>
                <w:szCs w:val="20"/>
              </w:rPr>
              <w:tab/>
              <w:t xml:space="preserve">Advance care planning allows patients to have a sense of control over their life </w:t>
            </w:r>
            <w:r w:rsidR="00111D64" w:rsidRPr="00770F43">
              <w:rPr>
                <w:rFonts w:ascii="Arial Narrow" w:eastAsia="Arial Narrow" w:hAnsi="Arial Narrow" w:cstheme="minorHAnsi"/>
                <w:sz w:val="20"/>
                <w:szCs w:val="20"/>
              </w:rPr>
              <w:t> </w:t>
            </w:r>
          </w:p>
        </w:tc>
        <w:tc>
          <w:tcPr>
            <w:tcW w:w="1079" w:type="dxa"/>
            <w:tcBorders>
              <w:top w:val="single" w:sz="4" w:space="0" w:color="000000"/>
              <w:left w:val="single" w:sz="4" w:space="0" w:color="000000"/>
              <w:bottom w:val="single" w:sz="4" w:space="0" w:color="000000"/>
            </w:tcBorders>
            <w:shd w:val="clear" w:color="auto" w:fill="auto"/>
          </w:tcPr>
          <w:p w14:paraId="705F0C04" w14:textId="77777777" w:rsidR="00B547CC" w:rsidRPr="00770F43" w:rsidRDefault="00B547CC" w:rsidP="00DC5536">
            <w:pPr>
              <w:spacing w:after="120"/>
              <w:ind w:hanging="2"/>
              <w:jc w:val="center"/>
              <w:rPr>
                <w:rFonts w:ascii="Arial Narrow" w:eastAsia="Noto Sans Symbols" w:hAnsi="Arial Narrow" w:cstheme="minorHAnsi"/>
                <w:color w:val="333333"/>
                <w:sz w:val="20"/>
                <w:szCs w:val="20"/>
              </w:rPr>
            </w:pPr>
            <w:r w:rsidRPr="00770F43">
              <w:rPr>
                <w:rFonts w:ascii="Cambria Math" w:eastAsia="Noto Sans Symbols" w:hAnsi="Cambria Math" w:cs="Cambria Math"/>
                <w:color w:val="333333"/>
                <w:sz w:val="20"/>
                <w:szCs w:val="20"/>
              </w:rPr>
              <w:t>①</w:t>
            </w:r>
          </w:p>
        </w:tc>
        <w:tc>
          <w:tcPr>
            <w:tcW w:w="1102" w:type="dxa"/>
            <w:tcBorders>
              <w:top w:val="single" w:sz="4" w:space="0" w:color="000000"/>
              <w:left w:val="single" w:sz="4" w:space="0" w:color="000000"/>
              <w:bottom w:val="single" w:sz="4" w:space="0" w:color="000000"/>
            </w:tcBorders>
            <w:shd w:val="clear" w:color="auto" w:fill="auto"/>
          </w:tcPr>
          <w:p w14:paraId="095CEB18" w14:textId="77777777" w:rsidR="00B547CC" w:rsidRPr="00770F43" w:rsidRDefault="00B547CC" w:rsidP="00DC5536">
            <w:pPr>
              <w:spacing w:after="120"/>
              <w:ind w:hanging="2"/>
              <w:jc w:val="center"/>
              <w:rPr>
                <w:rFonts w:ascii="Arial Narrow" w:eastAsia="Noto Sans Symbols" w:hAnsi="Arial Narrow" w:cstheme="minorHAnsi"/>
                <w:color w:val="333333"/>
                <w:sz w:val="20"/>
                <w:szCs w:val="20"/>
              </w:rPr>
            </w:pPr>
            <w:r w:rsidRPr="00770F43">
              <w:rPr>
                <w:rFonts w:ascii="Cambria Math" w:eastAsia="Noto Sans Symbols" w:hAnsi="Cambria Math" w:cs="Cambria Math"/>
                <w:color w:val="333333"/>
                <w:sz w:val="20"/>
                <w:szCs w:val="20"/>
              </w:rPr>
              <w:t>②</w:t>
            </w:r>
          </w:p>
        </w:tc>
        <w:tc>
          <w:tcPr>
            <w:tcW w:w="1176" w:type="dxa"/>
            <w:tcBorders>
              <w:top w:val="single" w:sz="4" w:space="0" w:color="000000"/>
              <w:left w:val="single" w:sz="4" w:space="0" w:color="000000"/>
              <w:bottom w:val="single" w:sz="4" w:space="0" w:color="000000"/>
            </w:tcBorders>
            <w:shd w:val="clear" w:color="auto" w:fill="auto"/>
          </w:tcPr>
          <w:p w14:paraId="4CB3B216" w14:textId="77777777" w:rsidR="00B547CC" w:rsidRPr="00770F43" w:rsidRDefault="00B547CC" w:rsidP="00DC5536">
            <w:pPr>
              <w:spacing w:after="120"/>
              <w:ind w:hanging="2"/>
              <w:jc w:val="center"/>
              <w:rPr>
                <w:rFonts w:ascii="Arial Narrow" w:eastAsia="Noto Sans Symbols" w:hAnsi="Arial Narrow" w:cstheme="minorHAnsi"/>
                <w:color w:val="333333"/>
                <w:sz w:val="20"/>
                <w:szCs w:val="20"/>
              </w:rPr>
            </w:pPr>
            <w:r w:rsidRPr="00770F43">
              <w:rPr>
                <w:rFonts w:ascii="Cambria Math" w:eastAsia="Noto Sans Symbols" w:hAnsi="Cambria Math" w:cs="Cambria Math"/>
                <w:color w:val="333333"/>
                <w:sz w:val="20"/>
                <w:szCs w:val="20"/>
              </w:rPr>
              <w:t>③</w:t>
            </w:r>
          </w:p>
        </w:tc>
        <w:tc>
          <w:tcPr>
            <w:tcW w:w="709" w:type="dxa"/>
            <w:tcBorders>
              <w:top w:val="single" w:sz="4" w:space="0" w:color="000000"/>
              <w:left w:val="single" w:sz="4" w:space="0" w:color="000000"/>
              <w:bottom w:val="single" w:sz="4" w:space="0" w:color="000000"/>
            </w:tcBorders>
            <w:shd w:val="clear" w:color="auto" w:fill="auto"/>
          </w:tcPr>
          <w:p w14:paraId="24C3E2F1" w14:textId="77777777" w:rsidR="00B547CC" w:rsidRPr="00770F43" w:rsidRDefault="00B547CC" w:rsidP="00DC5536">
            <w:pPr>
              <w:spacing w:after="120"/>
              <w:ind w:hanging="2"/>
              <w:jc w:val="center"/>
              <w:rPr>
                <w:rFonts w:ascii="Arial Narrow" w:eastAsia="Noto Sans Symbols" w:hAnsi="Arial Narrow" w:cstheme="minorHAnsi"/>
                <w:color w:val="333333"/>
                <w:sz w:val="20"/>
                <w:szCs w:val="20"/>
              </w:rPr>
            </w:pPr>
            <w:r w:rsidRPr="00770F43">
              <w:rPr>
                <w:rFonts w:ascii="Cambria Math" w:eastAsia="Noto Sans Symbols" w:hAnsi="Cambria Math" w:cs="Cambria Math"/>
                <w:color w:val="333333"/>
                <w:sz w:val="20"/>
                <w:szCs w:val="20"/>
              </w:rPr>
              <w:t>④</w:t>
            </w:r>
          </w:p>
        </w:tc>
        <w:tc>
          <w:tcPr>
            <w:tcW w:w="1101" w:type="dxa"/>
            <w:tcBorders>
              <w:top w:val="single" w:sz="4" w:space="0" w:color="000000"/>
              <w:left w:val="single" w:sz="4" w:space="0" w:color="000000"/>
              <w:bottom w:val="single" w:sz="4" w:space="0" w:color="000000"/>
              <w:right w:val="single" w:sz="4" w:space="0" w:color="000000"/>
            </w:tcBorders>
            <w:shd w:val="clear" w:color="auto" w:fill="auto"/>
          </w:tcPr>
          <w:p w14:paraId="09E5EF14" w14:textId="77777777" w:rsidR="00B547CC" w:rsidRPr="00770F43" w:rsidRDefault="00B547CC" w:rsidP="00DC5536">
            <w:pPr>
              <w:spacing w:after="120"/>
              <w:ind w:hanging="2"/>
              <w:jc w:val="center"/>
              <w:rPr>
                <w:rFonts w:ascii="Arial Narrow" w:hAnsi="Arial Narrow" w:cstheme="minorHAnsi"/>
                <w:sz w:val="20"/>
                <w:szCs w:val="20"/>
              </w:rPr>
            </w:pPr>
            <w:r w:rsidRPr="00770F43">
              <w:rPr>
                <w:rFonts w:ascii="Cambria Math" w:eastAsia="Noto Sans Symbols" w:hAnsi="Cambria Math" w:cs="Cambria Math"/>
                <w:color w:val="333333"/>
                <w:sz w:val="20"/>
                <w:szCs w:val="20"/>
              </w:rPr>
              <w:t>⑤</w:t>
            </w:r>
          </w:p>
        </w:tc>
      </w:tr>
      <w:tr w:rsidR="00B547CC" w:rsidRPr="00770F43" w14:paraId="57F8F4E9" w14:textId="77777777" w:rsidTr="00823DDE">
        <w:tc>
          <w:tcPr>
            <w:tcW w:w="4860" w:type="dxa"/>
            <w:tcBorders>
              <w:top w:val="single" w:sz="4" w:space="0" w:color="000000"/>
              <w:left w:val="single" w:sz="4" w:space="0" w:color="000000"/>
              <w:bottom w:val="single" w:sz="4" w:space="0" w:color="000000"/>
            </w:tcBorders>
            <w:shd w:val="clear" w:color="auto" w:fill="auto"/>
          </w:tcPr>
          <w:p w14:paraId="19F19678" w14:textId="32D07982" w:rsidR="00B547CC" w:rsidRPr="00770F43" w:rsidRDefault="00B547CC" w:rsidP="00DC5536">
            <w:pPr>
              <w:spacing w:after="120"/>
              <w:ind w:hanging="2"/>
              <w:rPr>
                <w:rFonts w:ascii="Arial Narrow" w:eastAsia="Noto Sans Symbols" w:hAnsi="Arial Narrow" w:cstheme="minorHAnsi"/>
                <w:color w:val="333333"/>
                <w:sz w:val="20"/>
                <w:szCs w:val="20"/>
              </w:rPr>
            </w:pPr>
            <w:r w:rsidRPr="00770F43">
              <w:rPr>
                <w:rFonts w:ascii="Arial Narrow" w:eastAsia="Arial Narrow" w:hAnsi="Arial Narrow" w:cstheme="minorHAnsi"/>
                <w:sz w:val="20"/>
                <w:szCs w:val="20"/>
              </w:rPr>
              <w:t>3.16.</w:t>
            </w:r>
            <w:r w:rsidR="00111D64" w:rsidRPr="00770F43">
              <w:rPr>
                <w:rFonts w:ascii="Arial Narrow" w:eastAsia="Arial Narrow" w:hAnsi="Arial Narrow" w:cstheme="minorHAnsi"/>
                <w:sz w:val="20"/>
                <w:szCs w:val="20"/>
              </w:rPr>
              <w:t xml:space="preserve"> Prolonging life is more important than honoring a patient’s request to refuse life-sustaining treatment.  </w:t>
            </w:r>
          </w:p>
        </w:tc>
        <w:tc>
          <w:tcPr>
            <w:tcW w:w="1079" w:type="dxa"/>
            <w:tcBorders>
              <w:top w:val="single" w:sz="4" w:space="0" w:color="000000"/>
              <w:left w:val="single" w:sz="4" w:space="0" w:color="000000"/>
              <w:bottom w:val="single" w:sz="4" w:space="0" w:color="000000"/>
            </w:tcBorders>
            <w:shd w:val="clear" w:color="auto" w:fill="auto"/>
          </w:tcPr>
          <w:p w14:paraId="642635AF" w14:textId="77777777" w:rsidR="00B547CC" w:rsidRPr="00770F43" w:rsidRDefault="00B547CC" w:rsidP="00DC5536">
            <w:pPr>
              <w:spacing w:after="120"/>
              <w:ind w:hanging="2"/>
              <w:jc w:val="center"/>
              <w:rPr>
                <w:rFonts w:ascii="Arial Narrow" w:eastAsia="Noto Sans Symbols" w:hAnsi="Arial Narrow" w:cstheme="minorHAnsi"/>
                <w:color w:val="333333"/>
                <w:sz w:val="20"/>
                <w:szCs w:val="20"/>
              </w:rPr>
            </w:pPr>
            <w:r w:rsidRPr="00770F43">
              <w:rPr>
                <w:rFonts w:ascii="Cambria Math" w:eastAsia="Noto Sans Symbols" w:hAnsi="Cambria Math" w:cs="Cambria Math"/>
                <w:color w:val="333333"/>
                <w:sz w:val="20"/>
                <w:szCs w:val="20"/>
              </w:rPr>
              <w:t>①</w:t>
            </w:r>
          </w:p>
        </w:tc>
        <w:tc>
          <w:tcPr>
            <w:tcW w:w="1102" w:type="dxa"/>
            <w:tcBorders>
              <w:top w:val="single" w:sz="4" w:space="0" w:color="000000"/>
              <w:left w:val="single" w:sz="4" w:space="0" w:color="000000"/>
              <w:bottom w:val="single" w:sz="4" w:space="0" w:color="000000"/>
            </w:tcBorders>
            <w:shd w:val="clear" w:color="auto" w:fill="auto"/>
          </w:tcPr>
          <w:p w14:paraId="28E66E57" w14:textId="77777777" w:rsidR="00B547CC" w:rsidRPr="00770F43" w:rsidRDefault="00B547CC" w:rsidP="00DC5536">
            <w:pPr>
              <w:spacing w:after="120"/>
              <w:ind w:hanging="2"/>
              <w:jc w:val="center"/>
              <w:rPr>
                <w:rFonts w:ascii="Arial Narrow" w:eastAsia="Noto Sans Symbols" w:hAnsi="Arial Narrow" w:cstheme="minorHAnsi"/>
                <w:color w:val="333333"/>
                <w:sz w:val="20"/>
                <w:szCs w:val="20"/>
              </w:rPr>
            </w:pPr>
            <w:r w:rsidRPr="00770F43">
              <w:rPr>
                <w:rFonts w:ascii="Cambria Math" w:eastAsia="Noto Sans Symbols" w:hAnsi="Cambria Math" w:cs="Cambria Math"/>
                <w:color w:val="333333"/>
                <w:sz w:val="20"/>
                <w:szCs w:val="20"/>
              </w:rPr>
              <w:t>②</w:t>
            </w:r>
          </w:p>
        </w:tc>
        <w:tc>
          <w:tcPr>
            <w:tcW w:w="1176" w:type="dxa"/>
            <w:tcBorders>
              <w:top w:val="single" w:sz="4" w:space="0" w:color="000000"/>
              <w:left w:val="single" w:sz="4" w:space="0" w:color="000000"/>
              <w:bottom w:val="single" w:sz="4" w:space="0" w:color="000000"/>
            </w:tcBorders>
            <w:shd w:val="clear" w:color="auto" w:fill="auto"/>
          </w:tcPr>
          <w:p w14:paraId="2B23CB6F" w14:textId="77777777" w:rsidR="00B547CC" w:rsidRPr="00770F43" w:rsidRDefault="00B547CC" w:rsidP="00DC5536">
            <w:pPr>
              <w:spacing w:after="120"/>
              <w:ind w:hanging="2"/>
              <w:jc w:val="center"/>
              <w:rPr>
                <w:rFonts w:ascii="Arial Narrow" w:eastAsia="Noto Sans Symbols" w:hAnsi="Arial Narrow" w:cstheme="minorHAnsi"/>
                <w:color w:val="333333"/>
                <w:sz w:val="20"/>
                <w:szCs w:val="20"/>
              </w:rPr>
            </w:pPr>
            <w:r w:rsidRPr="00770F43">
              <w:rPr>
                <w:rFonts w:ascii="Cambria Math" w:eastAsia="Noto Sans Symbols" w:hAnsi="Cambria Math" w:cs="Cambria Math"/>
                <w:color w:val="333333"/>
                <w:sz w:val="20"/>
                <w:szCs w:val="20"/>
              </w:rPr>
              <w:t>③</w:t>
            </w:r>
          </w:p>
        </w:tc>
        <w:tc>
          <w:tcPr>
            <w:tcW w:w="709" w:type="dxa"/>
            <w:tcBorders>
              <w:top w:val="single" w:sz="4" w:space="0" w:color="000000"/>
              <w:left w:val="single" w:sz="4" w:space="0" w:color="000000"/>
              <w:bottom w:val="single" w:sz="4" w:space="0" w:color="000000"/>
            </w:tcBorders>
            <w:shd w:val="clear" w:color="auto" w:fill="auto"/>
          </w:tcPr>
          <w:p w14:paraId="17403446" w14:textId="77777777" w:rsidR="00B547CC" w:rsidRPr="00770F43" w:rsidRDefault="00B547CC" w:rsidP="00DC5536">
            <w:pPr>
              <w:spacing w:after="120"/>
              <w:ind w:hanging="2"/>
              <w:jc w:val="center"/>
              <w:rPr>
                <w:rFonts w:ascii="Arial Narrow" w:eastAsia="Noto Sans Symbols" w:hAnsi="Arial Narrow" w:cstheme="minorHAnsi"/>
                <w:color w:val="333333"/>
                <w:sz w:val="20"/>
                <w:szCs w:val="20"/>
              </w:rPr>
            </w:pPr>
            <w:r w:rsidRPr="00770F43">
              <w:rPr>
                <w:rFonts w:ascii="Cambria Math" w:eastAsia="Noto Sans Symbols" w:hAnsi="Cambria Math" w:cs="Cambria Math"/>
                <w:color w:val="333333"/>
                <w:sz w:val="20"/>
                <w:szCs w:val="20"/>
              </w:rPr>
              <w:t>④</w:t>
            </w:r>
          </w:p>
        </w:tc>
        <w:tc>
          <w:tcPr>
            <w:tcW w:w="1101" w:type="dxa"/>
            <w:tcBorders>
              <w:top w:val="single" w:sz="4" w:space="0" w:color="000000"/>
              <w:left w:val="single" w:sz="4" w:space="0" w:color="000000"/>
              <w:bottom w:val="single" w:sz="4" w:space="0" w:color="000000"/>
              <w:right w:val="single" w:sz="4" w:space="0" w:color="000000"/>
            </w:tcBorders>
            <w:shd w:val="clear" w:color="auto" w:fill="auto"/>
          </w:tcPr>
          <w:p w14:paraId="152217D5" w14:textId="77777777" w:rsidR="00B547CC" w:rsidRPr="00770F43" w:rsidRDefault="00B547CC" w:rsidP="00DC5536">
            <w:pPr>
              <w:spacing w:after="120"/>
              <w:ind w:hanging="2"/>
              <w:jc w:val="center"/>
              <w:rPr>
                <w:rFonts w:ascii="Arial Narrow" w:hAnsi="Arial Narrow" w:cstheme="minorHAnsi"/>
                <w:sz w:val="20"/>
                <w:szCs w:val="20"/>
              </w:rPr>
            </w:pPr>
            <w:r w:rsidRPr="00770F43">
              <w:rPr>
                <w:rFonts w:ascii="Cambria Math" w:eastAsia="Noto Sans Symbols" w:hAnsi="Cambria Math" w:cs="Cambria Math"/>
                <w:color w:val="333333"/>
                <w:sz w:val="20"/>
                <w:szCs w:val="20"/>
              </w:rPr>
              <w:t>⑤</w:t>
            </w:r>
          </w:p>
        </w:tc>
      </w:tr>
      <w:tr w:rsidR="00B547CC" w:rsidRPr="00770F43" w14:paraId="01CBB6BF" w14:textId="77777777" w:rsidTr="00823DDE">
        <w:tc>
          <w:tcPr>
            <w:tcW w:w="4860" w:type="dxa"/>
            <w:tcBorders>
              <w:top w:val="single" w:sz="4" w:space="0" w:color="000000"/>
              <w:left w:val="single" w:sz="4" w:space="0" w:color="000000"/>
              <w:bottom w:val="single" w:sz="4" w:space="0" w:color="000000"/>
            </w:tcBorders>
            <w:shd w:val="clear" w:color="auto" w:fill="auto"/>
          </w:tcPr>
          <w:p w14:paraId="04D860C5" w14:textId="14ADD3BB" w:rsidR="00B547CC" w:rsidRPr="00770F43" w:rsidRDefault="00B547CC" w:rsidP="00DC5536">
            <w:pPr>
              <w:spacing w:after="120"/>
              <w:ind w:hanging="2"/>
              <w:rPr>
                <w:rFonts w:ascii="Arial Narrow" w:eastAsia="Noto Sans Symbols" w:hAnsi="Arial Narrow" w:cstheme="minorHAnsi"/>
                <w:color w:val="333333"/>
                <w:sz w:val="20"/>
                <w:szCs w:val="20"/>
              </w:rPr>
            </w:pPr>
            <w:r w:rsidRPr="00770F43">
              <w:rPr>
                <w:rFonts w:ascii="Arial Narrow" w:eastAsia="Arial Narrow" w:hAnsi="Arial Narrow" w:cstheme="minorHAnsi"/>
                <w:sz w:val="20"/>
                <w:szCs w:val="20"/>
              </w:rPr>
              <w:t xml:space="preserve">3.17. </w:t>
            </w:r>
            <w:r w:rsidR="00111D64" w:rsidRPr="00770F43">
              <w:rPr>
                <w:rFonts w:ascii="Arial Narrow" w:eastAsia="Arial Narrow" w:hAnsi="Arial Narrow" w:cstheme="minorHAnsi"/>
                <w:sz w:val="20"/>
                <w:szCs w:val="20"/>
              </w:rPr>
              <w:t>It is important for patients to be able to influence their future treatment should they lose competence in decision making.</w:t>
            </w:r>
          </w:p>
        </w:tc>
        <w:tc>
          <w:tcPr>
            <w:tcW w:w="1079" w:type="dxa"/>
            <w:tcBorders>
              <w:top w:val="single" w:sz="4" w:space="0" w:color="000000"/>
              <w:left w:val="single" w:sz="4" w:space="0" w:color="000000"/>
              <w:bottom w:val="single" w:sz="4" w:space="0" w:color="000000"/>
            </w:tcBorders>
            <w:shd w:val="clear" w:color="auto" w:fill="auto"/>
          </w:tcPr>
          <w:p w14:paraId="7C051C09" w14:textId="77777777" w:rsidR="00B547CC" w:rsidRPr="00770F43" w:rsidRDefault="00B547CC" w:rsidP="00DC5536">
            <w:pPr>
              <w:spacing w:after="120"/>
              <w:ind w:hanging="2"/>
              <w:jc w:val="center"/>
              <w:rPr>
                <w:rFonts w:ascii="Arial Narrow" w:eastAsia="Noto Sans Symbols" w:hAnsi="Arial Narrow" w:cstheme="minorHAnsi"/>
                <w:color w:val="333333"/>
                <w:sz w:val="20"/>
                <w:szCs w:val="20"/>
              </w:rPr>
            </w:pPr>
            <w:r w:rsidRPr="00770F43">
              <w:rPr>
                <w:rFonts w:ascii="Cambria Math" w:eastAsia="Noto Sans Symbols" w:hAnsi="Cambria Math" w:cs="Cambria Math"/>
                <w:color w:val="333333"/>
                <w:sz w:val="20"/>
                <w:szCs w:val="20"/>
              </w:rPr>
              <w:t>①</w:t>
            </w:r>
          </w:p>
        </w:tc>
        <w:tc>
          <w:tcPr>
            <w:tcW w:w="1102" w:type="dxa"/>
            <w:tcBorders>
              <w:top w:val="single" w:sz="4" w:space="0" w:color="000000"/>
              <w:left w:val="single" w:sz="4" w:space="0" w:color="000000"/>
              <w:bottom w:val="single" w:sz="4" w:space="0" w:color="000000"/>
            </w:tcBorders>
            <w:shd w:val="clear" w:color="auto" w:fill="auto"/>
          </w:tcPr>
          <w:p w14:paraId="6B11877E" w14:textId="77777777" w:rsidR="00B547CC" w:rsidRPr="00770F43" w:rsidRDefault="00B547CC" w:rsidP="00DC5536">
            <w:pPr>
              <w:spacing w:after="120"/>
              <w:ind w:hanging="2"/>
              <w:jc w:val="center"/>
              <w:rPr>
                <w:rFonts w:ascii="Arial Narrow" w:eastAsia="Noto Sans Symbols" w:hAnsi="Arial Narrow" w:cstheme="minorHAnsi"/>
                <w:color w:val="333333"/>
                <w:sz w:val="20"/>
                <w:szCs w:val="20"/>
              </w:rPr>
            </w:pPr>
            <w:r w:rsidRPr="00770F43">
              <w:rPr>
                <w:rFonts w:ascii="Cambria Math" w:eastAsia="Noto Sans Symbols" w:hAnsi="Cambria Math" w:cs="Cambria Math"/>
                <w:color w:val="333333"/>
                <w:sz w:val="20"/>
                <w:szCs w:val="20"/>
              </w:rPr>
              <w:t>②</w:t>
            </w:r>
          </w:p>
        </w:tc>
        <w:tc>
          <w:tcPr>
            <w:tcW w:w="1176" w:type="dxa"/>
            <w:tcBorders>
              <w:top w:val="single" w:sz="4" w:space="0" w:color="000000"/>
              <w:left w:val="single" w:sz="4" w:space="0" w:color="000000"/>
              <w:bottom w:val="single" w:sz="4" w:space="0" w:color="000000"/>
            </w:tcBorders>
            <w:shd w:val="clear" w:color="auto" w:fill="auto"/>
          </w:tcPr>
          <w:p w14:paraId="1A87E14A" w14:textId="77777777" w:rsidR="00B547CC" w:rsidRPr="00770F43" w:rsidRDefault="00B547CC" w:rsidP="00DC5536">
            <w:pPr>
              <w:spacing w:after="120"/>
              <w:ind w:hanging="2"/>
              <w:jc w:val="center"/>
              <w:rPr>
                <w:rFonts w:ascii="Arial Narrow" w:eastAsia="Noto Sans Symbols" w:hAnsi="Arial Narrow" w:cstheme="minorHAnsi"/>
                <w:color w:val="333333"/>
                <w:sz w:val="20"/>
                <w:szCs w:val="20"/>
              </w:rPr>
            </w:pPr>
            <w:r w:rsidRPr="00770F43">
              <w:rPr>
                <w:rFonts w:ascii="Cambria Math" w:eastAsia="Noto Sans Symbols" w:hAnsi="Cambria Math" w:cs="Cambria Math"/>
                <w:color w:val="333333"/>
                <w:sz w:val="20"/>
                <w:szCs w:val="20"/>
              </w:rPr>
              <w:t>③</w:t>
            </w:r>
          </w:p>
        </w:tc>
        <w:tc>
          <w:tcPr>
            <w:tcW w:w="709" w:type="dxa"/>
            <w:tcBorders>
              <w:top w:val="single" w:sz="4" w:space="0" w:color="000000"/>
              <w:left w:val="single" w:sz="4" w:space="0" w:color="000000"/>
              <w:bottom w:val="single" w:sz="4" w:space="0" w:color="000000"/>
            </w:tcBorders>
            <w:shd w:val="clear" w:color="auto" w:fill="auto"/>
          </w:tcPr>
          <w:p w14:paraId="69DA98BD" w14:textId="77777777" w:rsidR="00B547CC" w:rsidRPr="00770F43" w:rsidRDefault="00B547CC" w:rsidP="00DC5536">
            <w:pPr>
              <w:spacing w:after="120"/>
              <w:ind w:hanging="2"/>
              <w:jc w:val="center"/>
              <w:rPr>
                <w:rFonts w:ascii="Arial Narrow" w:eastAsia="Noto Sans Symbols" w:hAnsi="Arial Narrow" w:cstheme="minorHAnsi"/>
                <w:color w:val="333333"/>
                <w:sz w:val="20"/>
                <w:szCs w:val="20"/>
              </w:rPr>
            </w:pPr>
            <w:r w:rsidRPr="00770F43">
              <w:rPr>
                <w:rFonts w:ascii="Cambria Math" w:eastAsia="Noto Sans Symbols" w:hAnsi="Cambria Math" w:cs="Cambria Math"/>
                <w:color w:val="333333"/>
                <w:sz w:val="20"/>
                <w:szCs w:val="20"/>
              </w:rPr>
              <w:t>④</w:t>
            </w:r>
          </w:p>
        </w:tc>
        <w:tc>
          <w:tcPr>
            <w:tcW w:w="1101" w:type="dxa"/>
            <w:tcBorders>
              <w:top w:val="single" w:sz="4" w:space="0" w:color="000000"/>
              <w:left w:val="single" w:sz="4" w:space="0" w:color="000000"/>
              <w:bottom w:val="single" w:sz="4" w:space="0" w:color="000000"/>
              <w:right w:val="single" w:sz="4" w:space="0" w:color="000000"/>
            </w:tcBorders>
            <w:shd w:val="clear" w:color="auto" w:fill="auto"/>
          </w:tcPr>
          <w:p w14:paraId="02228818" w14:textId="77777777" w:rsidR="00B547CC" w:rsidRPr="00770F43" w:rsidRDefault="00B547CC" w:rsidP="00DC5536">
            <w:pPr>
              <w:spacing w:after="120"/>
              <w:ind w:hanging="2"/>
              <w:jc w:val="center"/>
              <w:rPr>
                <w:rFonts w:ascii="Arial Narrow" w:hAnsi="Arial Narrow" w:cstheme="minorHAnsi"/>
                <w:sz w:val="20"/>
                <w:szCs w:val="20"/>
              </w:rPr>
            </w:pPr>
            <w:r w:rsidRPr="00770F43">
              <w:rPr>
                <w:rFonts w:ascii="Cambria Math" w:eastAsia="Noto Sans Symbols" w:hAnsi="Cambria Math" w:cs="Cambria Math"/>
                <w:color w:val="333333"/>
                <w:sz w:val="20"/>
                <w:szCs w:val="20"/>
              </w:rPr>
              <w:t>⑤</w:t>
            </w:r>
          </w:p>
        </w:tc>
      </w:tr>
      <w:tr w:rsidR="00B547CC" w:rsidRPr="00770F43" w14:paraId="69789937" w14:textId="77777777" w:rsidTr="00823DDE">
        <w:tc>
          <w:tcPr>
            <w:tcW w:w="4860" w:type="dxa"/>
            <w:tcBorders>
              <w:top w:val="single" w:sz="4" w:space="0" w:color="000000"/>
              <w:left w:val="single" w:sz="4" w:space="0" w:color="000000"/>
              <w:bottom w:val="single" w:sz="4" w:space="0" w:color="000000"/>
            </w:tcBorders>
            <w:shd w:val="clear" w:color="auto" w:fill="auto"/>
          </w:tcPr>
          <w:p w14:paraId="7F2E6F70" w14:textId="528DC5A2" w:rsidR="00B547CC" w:rsidRPr="00770F43" w:rsidRDefault="00B547CC" w:rsidP="00DC5536">
            <w:pPr>
              <w:spacing w:after="120"/>
              <w:ind w:hanging="2"/>
              <w:rPr>
                <w:rFonts w:ascii="Arial Narrow" w:eastAsia="Arial Narrow" w:hAnsi="Arial Narrow" w:cstheme="minorHAnsi"/>
                <w:sz w:val="20"/>
                <w:szCs w:val="20"/>
              </w:rPr>
            </w:pPr>
            <w:r w:rsidRPr="00770F43">
              <w:rPr>
                <w:rFonts w:ascii="Arial Narrow" w:eastAsia="Arial Narrow" w:hAnsi="Arial Narrow" w:cstheme="minorHAnsi"/>
                <w:sz w:val="20"/>
                <w:szCs w:val="20"/>
              </w:rPr>
              <w:t xml:space="preserve">3.18. </w:t>
            </w:r>
            <w:r w:rsidR="00111D64" w:rsidRPr="00770F43">
              <w:rPr>
                <w:rFonts w:ascii="Arial Narrow" w:eastAsia="Arial Narrow" w:hAnsi="Arial Narrow" w:cstheme="minorHAnsi"/>
                <w:sz w:val="20"/>
                <w:szCs w:val="20"/>
              </w:rPr>
              <w:t>It is not possible to discuss advance care planning if the patient is not fully aware of their clinical condition</w:t>
            </w:r>
          </w:p>
        </w:tc>
        <w:tc>
          <w:tcPr>
            <w:tcW w:w="1079" w:type="dxa"/>
            <w:tcBorders>
              <w:top w:val="single" w:sz="4" w:space="0" w:color="000000"/>
              <w:left w:val="single" w:sz="4" w:space="0" w:color="000000"/>
              <w:bottom w:val="single" w:sz="4" w:space="0" w:color="000000"/>
            </w:tcBorders>
            <w:shd w:val="clear" w:color="auto" w:fill="auto"/>
          </w:tcPr>
          <w:p w14:paraId="3376196A" w14:textId="77777777" w:rsidR="00B547CC" w:rsidRPr="00770F43" w:rsidRDefault="00B547CC" w:rsidP="00DC5536">
            <w:pPr>
              <w:spacing w:after="120"/>
              <w:ind w:hanging="2"/>
              <w:jc w:val="center"/>
              <w:rPr>
                <w:rFonts w:ascii="Arial Narrow" w:eastAsia="Noto Sans Symbols" w:hAnsi="Arial Narrow" w:cstheme="minorHAnsi"/>
                <w:sz w:val="20"/>
                <w:szCs w:val="20"/>
              </w:rPr>
            </w:pPr>
            <w:r w:rsidRPr="00770F43">
              <w:rPr>
                <w:rFonts w:ascii="Cambria Math" w:eastAsia="Cambria Math" w:hAnsi="Cambria Math" w:cs="Cambria Math"/>
                <w:color w:val="333333"/>
                <w:sz w:val="20"/>
                <w:szCs w:val="20"/>
              </w:rPr>
              <w:t>①</w:t>
            </w:r>
          </w:p>
        </w:tc>
        <w:tc>
          <w:tcPr>
            <w:tcW w:w="1102" w:type="dxa"/>
            <w:tcBorders>
              <w:top w:val="single" w:sz="4" w:space="0" w:color="000000"/>
              <w:left w:val="single" w:sz="4" w:space="0" w:color="000000"/>
              <w:bottom w:val="single" w:sz="4" w:space="0" w:color="000000"/>
            </w:tcBorders>
            <w:shd w:val="clear" w:color="auto" w:fill="auto"/>
          </w:tcPr>
          <w:p w14:paraId="54B9C1E9" w14:textId="77777777" w:rsidR="00B547CC" w:rsidRPr="00770F43" w:rsidRDefault="00B547CC" w:rsidP="00DC5536">
            <w:pPr>
              <w:spacing w:after="120"/>
              <w:ind w:hanging="2"/>
              <w:jc w:val="center"/>
              <w:rPr>
                <w:rFonts w:ascii="Arial Narrow" w:eastAsia="Noto Sans Symbols" w:hAnsi="Arial Narrow" w:cstheme="minorHAnsi"/>
                <w:sz w:val="20"/>
                <w:szCs w:val="20"/>
              </w:rPr>
            </w:pPr>
            <w:r w:rsidRPr="00770F43">
              <w:rPr>
                <w:rFonts w:ascii="Cambria Math" w:eastAsia="Cambria Math" w:hAnsi="Cambria Math" w:cs="Cambria Math"/>
                <w:color w:val="333333"/>
                <w:sz w:val="20"/>
                <w:szCs w:val="20"/>
              </w:rPr>
              <w:t>②</w:t>
            </w:r>
          </w:p>
        </w:tc>
        <w:tc>
          <w:tcPr>
            <w:tcW w:w="1176" w:type="dxa"/>
            <w:tcBorders>
              <w:top w:val="single" w:sz="4" w:space="0" w:color="000000"/>
              <w:left w:val="single" w:sz="4" w:space="0" w:color="000000"/>
              <w:bottom w:val="single" w:sz="4" w:space="0" w:color="000000"/>
            </w:tcBorders>
            <w:shd w:val="clear" w:color="auto" w:fill="auto"/>
          </w:tcPr>
          <w:p w14:paraId="7550EFA4" w14:textId="77777777" w:rsidR="00B547CC" w:rsidRPr="00770F43" w:rsidRDefault="00B547CC" w:rsidP="00DC5536">
            <w:pPr>
              <w:spacing w:after="120"/>
              <w:ind w:hanging="2"/>
              <w:jc w:val="center"/>
              <w:rPr>
                <w:rFonts w:ascii="Arial Narrow" w:eastAsia="Noto Sans Symbols" w:hAnsi="Arial Narrow" w:cstheme="minorHAnsi"/>
                <w:sz w:val="20"/>
                <w:szCs w:val="20"/>
              </w:rPr>
            </w:pPr>
            <w:r w:rsidRPr="00770F43">
              <w:rPr>
                <w:rFonts w:ascii="Cambria Math" w:eastAsia="Cambria Math" w:hAnsi="Cambria Math" w:cs="Cambria Math"/>
                <w:color w:val="333333"/>
                <w:sz w:val="20"/>
                <w:szCs w:val="20"/>
              </w:rPr>
              <w:t>③</w:t>
            </w:r>
          </w:p>
        </w:tc>
        <w:tc>
          <w:tcPr>
            <w:tcW w:w="709" w:type="dxa"/>
            <w:tcBorders>
              <w:top w:val="single" w:sz="4" w:space="0" w:color="000000"/>
              <w:left w:val="single" w:sz="4" w:space="0" w:color="000000"/>
              <w:bottom w:val="single" w:sz="4" w:space="0" w:color="000000"/>
            </w:tcBorders>
            <w:shd w:val="clear" w:color="auto" w:fill="auto"/>
          </w:tcPr>
          <w:p w14:paraId="3D066B47" w14:textId="77777777" w:rsidR="00B547CC" w:rsidRPr="00770F43" w:rsidRDefault="00B547CC" w:rsidP="00DC5536">
            <w:pPr>
              <w:spacing w:after="120"/>
              <w:ind w:hanging="2"/>
              <w:jc w:val="center"/>
              <w:rPr>
                <w:rFonts w:ascii="Arial Narrow" w:eastAsia="Noto Sans Symbols" w:hAnsi="Arial Narrow" w:cstheme="minorHAnsi"/>
                <w:sz w:val="20"/>
                <w:szCs w:val="20"/>
              </w:rPr>
            </w:pPr>
            <w:r w:rsidRPr="00770F43">
              <w:rPr>
                <w:rFonts w:ascii="Cambria Math" w:eastAsia="Cambria Math" w:hAnsi="Cambria Math" w:cs="Cambria Math"/>
                <w:color w:val="333333"/>
                <w:sz w:val="20"/>
                <w:szCs w:val="20"/>
              </w:rPr>
              <w:t>④</w:t>
            </w:r>
          </w:p>
        </w:tc>
        <w:tc>
          <w:tcPr>
            <w:tcW w:w="1101" w:type="dxa"/>
            <w:tcBorders>
              <w:top w:val="single" w:sz="4" w:space="0" w:color="000000"/>
              <w:left w:val="single" w:sz="4" w:space="0" w:color="000000"/>
              <w:bottom w:val="single" w:sz="4" w:space="0" w:color="000000"/>
              <w:right w:val="single" w:sz="4" w:space="0" w:color="000000"/>
            </w:tcBorders>
            <w:shd w:val="clear" w:color="auto" w:fill="auto"/>
          </w:tcPr>
          <w:p w14:paraId="3A4E50A5" w14:textId="77777777" w:rsidR="00B547CC" w:rsidRPr="00770F43" w:rsidRDefault="00B547CC" w:rsidP="00DC5536">
            <w:pPr>
              <w:spacing w:after="120"/>
              <w:ind w:hanging="2"/>
              <w:jc w:val="center"/>
              <w:rPr>
                <w:rFonts w:ascii="Arial Narrow" w:eastAsia="Noto Sans Symbols" w:hAnsi="Arial Narrow" w:cstheme="minorHAnsi"/>
                <w:sz w:val="20"/>
                <w:szCs w:val="20"/>
              </w:rPr>
            </w:pPr>
            <w:r w:rsidRPr="00770F43">
              <w:rPr>
                <w:rFonts w:ascii="Cambria Math" w:eastAsia="Cambria Math" w:hAnsi="Cambria Math" w:cs="Cambria Math"/>
                <w:color w:val="333333"/>
                <w:sz w:val="20"/>
                <w:szCs w:val="20"/>
              </w:rPr>
              <w:t>⑤</w:t>
            </w:r>
          </w:p>
        </w:tc>
      </w:tr>
      <w:tr w:rsidR="00B547CC" w:rsidRPr="00770F43" w14:paraId="4FBE16A7" w14:textId="77777777" w:rsidTr="00823DDE">
        <w:tc>
          <w:tcPr>
            <w:tcW w:w="4860" w:type="dxa"/>
            <w:tcBorders>
              <w:top w:val="single" w:sz="4" w:space="0" w:color="000000"/>
              <w:left w:val="single" w:sz="4" w:space="0" w:color="000000"/>
              <w:bottom w:val="single" w:sz="4" w:space="0" w:color="000000"/>
            </w:tcBorders>
            <w:shd w:val="clear" w:color="auto" w:fill="auto"/>
          </w:tcPr>
          <w:p w14:paraId="529AB390" w14:textId="5F16CDCC" w:rsidR="00B547CC" w:rsidRPr="00770F43" w:rsidRDefault="00B547CC" w:rsidP="00DC5536">
            <w:pPr>
              <w:spacing w:after="120"/>
              <w:ind w:hanging="2"/>
              <w:rPr>
                <w:rFonts w:ascii="Arial Narrow" w:eastAsia="Arial Narrow" w:hAnsi="Arial Narrow" w:cstheme="minorHAnsi"/>
                <w:sz w:val="20"/>
                <w:szCs w:val="20"/>
              </w:rPr>
            </w:pPr>
            <w:r w:rsidRPr="00770F43">
              <w:rPr>
                <w:rFonts w:ascii="Arial Narrow" w:eastAsia="Arial Narrow" w:hAnsi="Arial Narrow" w:cstheme="minorHAnsi"/>
                <w:sz w:val="20"/>
                <w:szCs w:val="20"/>
              </w:rPr>
              <w:t>3.19.</w:t>
            </w:r>
            <w:r w:rsidR="00111D64" w:rsidRPr="00770F43">
              <w:rPr>
                <w:rFonts w:ascii="Arial Narrow" w:eastAsia="Arial Narrow" w:hAnsi="Arial Narrow" w:cstheme="minorHAnsi"/>
                <w:sz w:val="20"/>
                <w:szCs w:val="20"/>
              </w:rPr>
              <w:t xml:space="preserve"> It is difficult to understand the right time to implement advance care planning.  </w:t>
            </w:r>
          </w:p>
        </w:tc>
        <w:tc>
          <w:tcPr>
            <w:tcW w:w="1079" w:type="dxa"/>
            <w:tcBorders>
              <w:top w:val="single" w:sz="4" w:space="0" w:color="000000"/>
              <w:left w:val="single" w:sz="4" w:space="0" w:color="000000"/>
              <w:bottom w:val="single" w:sz="4" w:space="0" w:color="000000"/>
            </w:tcBorders>
            <w:shd w:val="clear" w:color="auto" w:fill="auto"/>
          </w:tcPr>
          <w:p w14:paraId="13E77A53" w14:textId="77777777" w:rsidR="00B547CC" w:rsidRPr="00770F43" w:rsidRDefault="00B547CC" w:rsidP="00DC5536">
            <w:pPr>
              <w:spacing w:after="120"/>
              <w:ind w:hanging="2"/>
              <w:jc w:val="center"/>
              <w:rPr>
                <w:rFonts w:ascii="Arial Narrow" w:eastAsia="Cambria Math" w:hAnsi="Arial Narrow" w:cstheme="minorHAnsi"/>
                <w:color w:val="333333"/>
                <w:sz w:val="20"/>
                <w:szCs w:val="20"/>
              </w:rPr>
            </w:pPr>
            <w:r w:rsidRPr="00770F43">
              <w:rPr>
                <w:rFonts w:ascii="Cambria Math" w:eastAsia="Cambria Math" w:hAnsi="Cambria Math" w:cs="Cambria Math"/>
                <w:color w:val="333333"/>
                <w:sz w:val="20"/>
                <w:szCs w:val="20"/>
              </w:rPr>
              <w:t>①</w:t>
            </w:r>
          </w:p>
        </w:tc>
        <w:tc>
          <w:tcPr>
            <w:tcW w:w="1102" w:type="dxa"/>
            <w:tcBorders>
              <w:top w:val="single" w:sz="4" w:space="0" w:color="000000"/>
              <w:left w:val="single" w:sz="4" w:space="0" w:color="000000"/>
              <w:bottom w:val="single" w:sz="4" w:space="0" w:color="000000"/>
            </w:tcBorders>
            <w:shd w:val="clear" w:color="auto" w:fill="auto"/>
          </w:tcPr>
          <w:p w14:paraId="324C81EB" w14:textId="77777777" w:rsidR="00B547CC" w:rsidRPr="00770F43" w:rsidRDefault="00B547CC" w:rsidP="00DC5536">
            <w:pPr>
              <w:spacing w:after="120"/>
              <w:ind w:hanging="2"/>
              <w:jc w:val="center"/>
              <w:rPr>
                <w:rFonts w:ascii="Arial Narrow" w:eastAsia="Cambria Math" w:hAnsi="Arial Narrow" w:cstheme="minorHAnsi"/>
                <w:color w:val="333333"/>
                <w:sz w:val="20"/>
                <w:szCs w:val="20"/>
              </w:rPr>
            </w:pPr>
            <w:r w:rsidRPr="00770F43">
              <w:rPr>
                <w:rFonts w:ascii="Cambria Math" w:eastAsia="Cambria Math" w:hAnsi="Cambria Math" w:cs="Cambria Math"/>
                <w:color w:val="333333"/>
                <w:sz w:val="20"/>
                <w:szCs w:val="20"/>
              </w:rPr>
              <w:t>②</w:t>
            </w:r>
          </w:p>
        </w:tc>
        <w:tc>
          <w:tcPr>
            <w:tcW w:w="1176" w:type="dxa"/>
            <w:tcBorders>
              <w:top w:val="single" w:sz="4" w:space="0" w:color="000000"/>
              <w:left w:val="single" w:sz="4" w:space="0" w:color="000000"/>
              <w:bottom w:val="single" w:sz="4" w:space="0" w:color="000000"/>
            </w:tcBorders>
            <w:shd w:val="clear" w:color="auto" w:fill="auto"/>
          </w:tcPr>
          <w:p w14:paraId="3C20DDF4" w14:textId="77777777" w:rsidR="00B547CC" w:rsidRPr="00770F43" w:rsidRDefault="00B547CC" w:rsidP="00DC5536">
            <w:pPr>
              <w:spacing w:after="120"/>
              <w:ind w:hanging="2"/>
              <w:jc w:val="center"/>
              <w:rPr>
                <w:rFonts w:ascii="Arial Narrow" w:eastAsia="Cambria Math" w:hAnsi="Arial Narrow" w:cstheme="minorHAnsi"/>
                <w:color w:val="333333"/>
                <w:sz w:val="20"/>
                <w:szCs w:val="20"/>
              </w:rPr>
            </w:pPr>
            <w:r w:rsidRPr="00770F43">
              <w:rPr>
                <w:rFonts w:ascii="Cambria Math" w:eastAsia="Cambria Math" w:hAnsi="Cambria Math" w:cs="Cambria Math"/>
                <w:color w:val="333333"/>
                <w:sz w:val="20"/>
                <w:szCs w:val="20"/>
              </w:rPr>
              <w:t>③</w:t>
            </w:r>
          </w:p>
        </w:tc>
        <w:tc>
          <w:tcPr>
            <w:tcW w:w="709" w:type="dxa"/>
            <w:tcBorders>
              <w:top w:val="single" w:sz="4" w:space="0" w:color="000000"/>
              <w:left w:val="single" w:sz="4" w:space="0" w:color="000000"/>
              <w:bottom w:val="single" w:sz="4" w:space="0" w:color="000000"/>
            </w:tcBorders>
            <w:shd w:val="clear" w:color="auto" w:fill="auto"/>
          </w:tcPr>
          <w:p w14:paraId="53EF9B5A" w14:textId="77777777" w:rsidR="00B547CC" w:rsidRPr="00770F43" w:rsidRDefault="00B547CC" w:rsidP="00DC5536">
            <w:pPr>
              <w:spacing w:after="120"/>
              <w:ind w:hanging="2"/>
              <w:jc w:val="center"/>
              <w:rPr>
                <w:rFonts w:ascii="Arial Narrow" w:eastAsia="Cambria Math" w:hAnsi="Arial Narrow" w:cstheme="minorHAnsi"/>
                <w:color w:val="333333"/>
                <w:sz w:val="20"/>
                <w:szCs w:val="20"/>
              </w:rPr>
            </w:pPr>
            <w:r w:rsidRPr="00770F43">
              <w:rPr>
                <w:rFonts w:ascii="Cambria Math" w:eastAsia="Cambria Math" w:hAnsi="Cambria Math" w:cs="Cambria Math"/>
                <w:color w:val="333333"/>
                <w:sz w:val="20"/>
                <w:szCs w:val="20"/>
              </w:rPr>
              <w:t>④</w:t>
            </w:r>
          </w:p>
        </w:tc>
        <w:tc>
          <w:tcPr>
            <w:tcW w:w="1101" w:type="dxa"/>
            <w:tcBorders>
              <w:top w:val="single" w:sz="4" w:space="0" w:color="000000"/>
              <w:left w:val="single" w:sz="4" w:space="0" w:color="000000"/>
              <w:bottom w:val="single" w:sz="4" w:space="0" w:color="000000"/>
              <w:right w:val="single" w:sz="4" w:space="0" w:color="000000"/>
            </w:tcBorders>
            <w:shd w:val="clear" w:color="auto" w:fill="auto"/>
          </w:tcPr>
          <w:p w14:paraId="2A27B100" w14:textId="77777777" w:rsidR="00B547CC" w:rsidRPr="00770F43" w:rsidRDefault="00B547CC" w:rsidP="00DC5536">
            <w:pPr>
              <w:spacing w:after="120"/>
              <w:ind w:hanging="2"/>
              <w:jc w:val="center"/>
              <w:rPr>
                <w:rFonts w:ascii="Arial Narrow" w:eastAsia="Cambria Math" w:hAnsi="Arial Narrow" w:cstheme="minorHAnsi"/>
                <w:color w:val="333333"/>
                <w:sz w:val="20"/>
                <w:szCs w:val="20"/>
              </w:rPr>
            </w:pPr>
            <w:r w:rsidRPr="00770F43">
              <w:rPr>
                <w:rFonts w:ascii="Cambria Math" w:eastAsia="Cambria Math" w:hAnsi="Cambria Math" w:cs="Cambria Math"/>
                <w:color w:val="333333"/>
                <w:sz w:val="20"/>
                <w:szCs w:val="20"/>
              </w:rPr>
              <w:t>⑤</w:t>
            </w:r>
          </w:p>
        </w:tc>
      </w:tr>
    </w:tbl>
    <w:p w14:paraId="08F4E163" w14:textId="77777777" w:rsidR="00CC355E" w:rsidRDefault="00CC355E" w:rsidP="007B4728">
      <w:pPr>
        <w:spacing w:line="240" w:lineRule="auto"/>
        <w:rPr>
          <w:rFonts w:ascii="Arial Narrow" w:hAnsi="Arial Narrow" w:cs="Arial"/>
          <w:sz w:val="20"/>
          <w:szCs w:val="20"/>
        </w:rPr>
      </w:pPr>
    </w:p>
    <w:p w14:paraId="74DEC828" w14:textId="77777777" w:rsidR="00707E36" w:rsidRPr="00770F43" w:rsidRDefault="00707E36" w:rsidP="007B4728">
      <w:pPr>
        <w:spacing w:line="240" w:lineRule="auto"/>
        <w:rPr>
          <w:rFonts w:ascii="Arial Narrow" w:hAnsi="Arial Narrow" w:cs="Arial"/>
          <w:sz w:val="20"/>
          <w:szCs w:val="20"/>
        </w:rPr>
      </w:pPr>
    </w:p>
    <w:p w14:paraId="35773A61" w14:textId="339BF6FB" w:rsidR="00CC355E" w:rsidRPr="00770F43" w:rsidRDefault="00707E36" w:rsidP="007B4728">
      <w:pPr>
        <w:spacing w:line="240" w:lineRule="auto"/>
        <w:rPr>
          <w:rFonts w:ascii="Arial Narrow" w:hAnsi="Arial Narrow" w:cs="Arial"/>
          <w:b/>
          <w:bCs/>
          <w:sz w:val="20"/>
          <w:szCs w:val="20"/>
        </w:rPr>
      </w:pPr>
      <w:r w:rsidRPr="00770F43">
        <w:rPr>
          <w:rFonts w:ascii="Arial Narrow" w:hAnsi="Arial Narrow" w:cs="Arial"/>
          <w:b/>
          <w:bCs/>
          <w:sz w:val="20"/>
          <w:szCs w:val="20"/>
        </w:rPr>
        <w:t>SECTION 4</w:t>
      </w:r>
    </w:p>
    <w:p w14:paraId="785440EB" w14:textId="77777777" w:rsidR="00B547CC" w:rsidRPr="00770F43" w:rsidRDefault="00B547CC" w:rsidP="007B4728">
      <w:pPr>
        <w:spacing w:line="240" w:lineRule="auto"/>
        <w:rPr>
          <w:rFonts w:ascii="Arial Narrow" w:hAnsi="Arial Narrow" w:cs="Arial"/>
          <w:sz w:val="20"/>
          <w:szCs w:val="20"/>
        </w:rPr>
      </w:pPr>
    </w:p>
    <w:p w14:paraId="3A07638B" w14:textId="77777777" w:rsidR="00CC355E" w:rsidRPr="00770F43" w:rsidRDefault="007218D1" w:rsidP="007B4728">
      <w:pPr>
        <w:spacing w:line="240" w:lineRule="auto"/>
        <w:rPr>
          <w:rFonts w:ascii="Arial Narrow" w:hAnsi="Arial Narrow" w:cs="Arial"/>
          <w:sz w:val="20"/>
          <w:szCs w:val="20"/>
        </w:rPr>
      </w:pPr>
      <w:r w:rsidRPr="00770F43">
        <w:rPr>
          <w:rFonts w:ascii="Arial Narrow" w:hAnsi="Arial Narrow" w:cs="Arial"/>
          <w:sz w:val="20"/>
          <w:szCs w:val="20"/>
        </w:rPr>
        <w:t>Have you completed advance directives (ADs) for yourself?</w:t>
      </w:r>
    </w:p>
    <w:p w14:paraId="4882B033" w14:textId="4C30D8B2" w:rsidR="00CC355E" w:rsidRPr="00770F43" w:rsidRDefault="007218D1" w:rsidP="007B4728">
      <w:pPr>
        <w:spacing w:line="240" w:lineRule="auto"/>
        <w:rPr>
          <w:rFonts w:ascii="Arial Narrow" w:hAnsi="Arial Narrow" w:cs="Arial"/>
          <w:sz w:val="20"/>
          <w:szCs w:val="20"/>
        </w:rPr>
      </w:pPr>
      <w:r w:rsidRPr="00770F43">
        <w:rPr>
          <w:rFonts w:ascii="Arial Narrow" w:hAnsi="Arial Narrow" w:cs="Arial"/>
          <w:sz w:val="20"/>
          <w:szCs w:val="20"/>
        </w:rPr>
        <w:t>o Yes</w:t>
      </w:r>
    </w:p>
    <w:p w14:paraId="58AE7329" w14:textId="47460132" w:rsidR="00CC355E" w:rsidRPr="00770F43" w:rsidRDefault="007218D1" w:rsidP="007B4728">
      <w:pPr>
        <w:spacing w:line="240" w:lineRule="auto"/>
        <w:rPr>
          <w:rFonts w:ascii="Arial Narrow" w:hAnsi="Arial Narrow" w:cs="Arial"/>
          <w:sz w:val="20"/>
          <w:szCs w:val="20"/>
        </w:rPr>
      </w:pPr>
      <w:r w:rsidRPr="00770F43">
        <w:rPr>
          <w:rFonts w:ascii="Arial Narrow" w:hAnsi="Arial Narrow" w:cs="Arial"/>
          <w:sz w:val="20"/>
          <w:szCs w:val="20"/>
        </w:rPr>
        <w:t xml:space="preserve">o No </w:t>
      </w:r>
    </w:p>
    <w:p w14:paraId="3784D58B" w14:textId="77777777" w:rsidR="00CC355E" w:rsidRDefault="00CC355E" w:rsidP="007B4728">
      <w:pPr>
        <w:spacing w:line="240" w:lineRule="auto"/>
        <w:rPr>
          <w:rFonts w:ascii="Arial Narrow" w:hAnsi="Arial Narrow" w:cs="Arial"/>
          <w:sz w:val="20"/>
          <w:szCs w:val="20"/>
        </w:rPr>
      </w:pPr>
    </w:p>
    <w:p w14:paraId="2D2AC3D8" w14:textId="77777777" w:rsidR="00707E36" w:rsidRPr="00770F43" w:rsidRDefault="00707E36" w:rsidP="007B4728">
      <w:pPr>
        <w:spacing w:line="240" w:lineRule="auto"/>
        <w:rPr>
          <w:rFonts w:ascii="Arial Narrow" w:hAnsi="Arial Narrow" w:cs="Arial"/>
          <w:sz w:val="20"/>
          <w:szCs w:val="20"/>
        </w:rPr>
      </w:pPr>
    </w:p>
    <w:p w14:paraId="0A5CE06B" w14:textId="77777777" w:rsidR="00CC355E" w:rsidRPr="00770F43" w:rsidRDefault="007218D1" w:rsidP="007B4728">
      <w:pPr>
        <w:spacing w:line="240" w:lineRule="auto"/>
        <w:rPr>
          <w:rFonts w:ascii="Arial Narrow" w:hAnsi="Arial Narrow" w:cs="Arial"/>
          <w:sz w:val="20"/>
          <w:szCs w:val="20"/>
        </w:rPr>
      </w:pPr>
      <w:r w:rsidRPr="00770F43">
        <w:rPr>
          <w:rFonts w:ascii="Arial Narrow" w:hAnsi="Arial Narrow" w:cs="Arial"/>
          <w:sz w:val="20"/>
          <w:szCs w:val="20"/>
        </w:rPr>
        <w:t>Has anyone in your family completed advance directives (ADs)?</w:t>
      </w:r>
    </w:p>
    <w:p w14:paraId="281A130F" w14:textId="11242DD7" w:rsidR="00CC355E" w:rsidRPr="00770F43" w:rsidRDefault="007218D1" w:rsidP="007B4728">
      <w:pPr>
        <w:spacing w:line="240" w:lineRule="auto"/>
        <w:rPr>
          <w:rFonts w:ascii="Arial Narrow" w:hAnsi="Arial Narrow" w:cs="Arial"/>
          <w:sz w:val="20"/>
          <w:szCs w:val="20"/>
        </w:rPr>
      </w:pPr>
      <w:r w:rsidRPr="00770F43">
        <w:rPr>
          <w:rFonts w:ascii="Arial Narrow" w:hAnsi="Arial Narrow" w:cs="Arial"/>
          <w:sz w:val="20"/>
          <w:szCs w:val="20"/>
        </w:rPr>
        <w:t>o Yes</w:t>
      </w:r>
    </w:p>
    <w:p w14:paraId="0B59E40B" w14:textId="1B61EA5A" w:rsidR="00CC355E" w:rsidRPr="00770F43" w:rsidRDefault="007218D1" w:rsidP="007B4728">
      <w:pPr>
        <w:spacing w:line="240" w:lineRule="auto"/>
        <w:rPr>
          <w:rFonts w:ascii="Arial Narrow" w:hAnsi="Arial Narrow" w:cs="Arial"/>
          <w:sz w:val="20"/>
          <w:szCs w:val="20"/>
        </w:rPr>
      </w:pPr>
      <w:r w:rsidRPr="00770F43">
        <w:rPr>
          <w:rFonts w:ascii="Arial Narrow" w:hAnsi="Arial Narrow" w:cs="Arial"/>
          <w:sz w:val="20"/>
          <w:szCs w:val="20"/>
        </w:rPr>
        <w:t xml:space="preserve">o No </w:t>
      </w:r>
    </w:p>
    <w:p w14:paraId="128E3950" w14:textId="77777777" w:rsidR="00CC355E" w:rsidRPr="00770F43" w:rsidRDefault="00CC355E" w:rsidP="007B4728">
      <w:pPr>
        <w:spacing w:line="240" w:lineRule="auto"/>
        <w:rPr>
          <w:rFonts w:ascii="Arial Narrow" w:hAnsi="Arial Narrow" w:cs="Arial"/>
          <w:sz w:val="20"/>
          <w:szCs w:val="20"/>
        </w:rPr>
      </w:pPr>
    </w:p>
    <w:p w14:paraId="3280F6CC" w14:textId="77777777" w:rsidR="00B547CC" w:rsidRPr="00770F43" w:rsidRDefault="00B547CC" w:rsidP="007B4728">
      <w:pPr>
        <w:spacing w:line="240" w:lineRule="auto"/>
        <w:rPr>
          <w:rFonts w:ascii="Arial Narrow" w:hAnsi="Arial Narrow" w:cs="Arial"/>
          <w:sz w:val="20"/>
          <w:szCs w:val="20"/>
        </w:rPr>
      </w:pPr>
    </w:p>
    <w:p w14:paraId="38C4F09A" w14:textId="228A663D" w:rsidR="00CC355E" w:rsidRPr="00770F43" w:rsidRDefault="007218D1" w:rsidP="007B4728">
      <w:pPr>
        <w:spacing w:line="240" w:lineRule="auto"/>
        <w:rPr>
          <w:rFonts w:ascii="Arial Narrow" w:hAnsi="Arial Narrow" w:cs="Arial"/>
          <w:b/>
          <w:bCs/>
          <w:sz w:val="20"/>
          <w:szCs w:val="20"/>
        </w:rPr>
      </w:pPr>
      <w:r w:rsidRPr="00770F43">
        <w:rPr>
          <w:rFonts w:ascii="Arial Narrow" w:hAnsi="Arial Narrow" w:cs="Arial"/>
          <w:b/>
          <w:bCs/>
          <w:sz w:val="20"/>
          <w:szCs w:val="20"/>
        </w:rPr>
        <w:t>Please answer the following questions considering your work over the past year:</w:t>
      </w:r>
    </w:p>
    <w:p w14:paraId="764F2713" w14:textId="77777777" w:rsidR="00CC355E" w:rsidRPr="00770F43" w:rsidRDefault="00CC355E" w:rsidP="007B4728">
      <w:pPr>
        <w:spacing w:line="240" w:lineRule="auto"/>
        <w:rPr>
          <w:rFonts w:ascii="Arial Narrow" w:hAnsi="Arial Narrow" w:cs="Arial"/>
          <w:sz w:val="20"/>
          <w:szCs w:val="20"/>
        </w:rPr>
      </w:pPr>
    </w:p>
    <w:p w14:paraId="33029F49" w14:textId="1888B246" w:rsidR="00CC355E" w:rsidRPr="00770F43" w:rsidRDefault="00003D44" w:rsidP="007B4728">
      <w:pPr>
        <w:spacing w:line="240" w:lineRule="auto"/>
        <w:rPr>
          <w:rFonts w:ascii="Arial Narrow" w:hAnsi="Arial Narrow" w:cs="Arial"/>
          <w:sz w:val="20"/>
          <w:szCs w:val="20"/>
        </w:rPr>
      </w:pPr>
      <w:r w:rsidRPr="00770F43">
        <w:rPr>
          <w:rFonts w:ascii="Arial Narrow" w:hAnsi="Arial Narrow" w:cs="Arial"/>
          <w:sz w:val="20"/>
          <w:szCs w:val="20"/>
        </w:rPr>
        <w:t xml:space="preserve">Have you cared for a patient who has had advance directives? </w:t>
      </w:r>
      <w:r w:rsidR="007218D1" w:rsidRPr="00770F43">
        <w:rPr>
          <w:rFonts w:ascii="Arial Narrow" w:hAnsi="Arial Narrow" w:cs="Arial"/>
          <w:sz w:val="20"/>
          <w:szCs w:val="20"/>
        </w:rPr>
        <w:t>(ADs)?</w:t>
      </w:r>
    </w:p>
    <w:p w14:paraId="06A5716A" w14:textId="37EC6892" w:rsidR="00CC355E" w:rsidRPr="00770F43" w:rsidRDefault="007218D1" w:rsidP="007B4728">
      <w:pPr>
        <w:spacing w:line="240" w:lineRule="auto"/>
        <w:rPr>
          <w:rFonts w:ascii="Arial Narrow" w:hAnsi="Arial Narrow" w:cs="Arial"/>
          <w:sz w:val="20"/>
          <w:szCs w:val="20"/>
        </w:rPr>
      </w:pPr>
      <w:r w:rsidRPr="00770F43">
        <w:rPr>
          <w:rFonts w:ascii="Arial Narrow" w:hAnsi="Arial Narrow" w:cs="Arial"/>
          <w:sz w:val="20"/>
          <w:szCs w:val="20"/>
        </w:rPr>
        <w:t xml:space="preserve">o Yes </w:t>
      </w:r>
    </w:p>
    <w:p w14:paraId="13FCA456" w14:textId="46FC461D" w:rsidR="00CC355E" w:rsidRPr="00770F43" w:rsidRDefault="007218D1" w:rsidP="007B4728">
      <w:pPr>
        <w:spacing w:line="240" w:lineRule="auto"/>
        <w:rPr>
          <w:rFonts w:ascii="Arial Narrow" w:hAnsi="Arial Narrow" w:cs="Arial"/>
          <w:sz w:val="20"/>
          <w:szCs w:val="20"/>
        </w:rPr>
      </w:pPr>
      <w:r w:rsidRPr="00770F43">
        <w:rPr>
          <w:rFonts w:ascii="Arial Narrow" w:hAnsi="Arial Narrow" w:cs="Arial"/>
          <w:sz w:val="20"/>
          <w:szCs w:val="20"/>
        </w:rPr>
        <w:t xml:space="preserve">o No </w:t>
      </w:r>
    </w:p>
    <w:p w14:paraId="5E392CE4" w14:textId="77777777" w:rsidR="00CC355E" w:rsidRPr="00770F43" w:rsidRDefault="00CC355E" w:rsidP="007B4728">
      <w:pPr>
        <w:spacing w:line="240" w:lineRule="auto"/>
        <w:rPr>
          <w:rFonts w:ascii="Arial Narrow" w:hAnsi="Arial Narrow" w:cs="Arial"/>
          <w:sz w:val="20"/>
          <w:szCs w:val="20"/>
        </w:rPr>
      </w:pPr>
    </w:p>
    <w:p w14:paraId="73B50545" w14:textId="77777777" w:rsidR="00B547CC" w:rsidRPr="00770F43" w:rsidRDefault="00B547CC" w:rsidP="007B4728">
      <w:pPr>
        <w:spacing w:line="240" w:lineRule="auto"/>
        <w:rPr>
          <w:rFonts w:ascii="Arial Narrow" w:hAnsi="Arial Narrow" w:cs="Arial"/>
          <w:sz w:val="20"/>
          <w:szCs w:val="20"/>
        </w:rPr>
      </w:pPr>
    </w:p>
    <w:p w14:paraId="07F0181C" w14:textId="62B5CE37" w:rsidR="00003D44" w:rsidRPr="00770F43" w:rsidRDefault="00003D44" w:rsidP="007B4728">
      <w:pPr>
        <w:spacing w:line="240" w:lineRule="auto"/>
        <w:rPr>
          <w:rFonts w:ascii="Arial Narrow" w:hAnsi="Arial Narrow" w:cs="Arial"/>
          <w:sz w:val="20"/>
          <w:szCs w:val="20"/>
        </w:rPr>
      </w:pPr>
      <w:r w:rsidRPr="00770F43">
        <w:rPr>
          <w:rFonts w:ascii="Arial Narrow" w:hAnsi="Arial Narrow" w:cs="Arial"/>
          <w:sz w:val="20"/>
          <w:szCs w:val="20"/>
        </w:rPr>
        <w:t>Have you cared for a patient who has had an advance care plan?</w:t>
      </w:r>
    </w:p>
    <w:p w14:paraId="0BF7E714" w14:textId="4700E222" w:rsidR="00CC355E" w:rsidRPr="00770F43" w:rsidRDefault="007218D1" w:rsidP="007B4728">
      <w:pPr>
        <w:spacing w:line="240" w:lineRule="auto"/>
        <w:rPr>
          <w:rFonts w:ascii="Arial Narrow" w:hAnsi="Arial Narrow" w:cs="Arial"/>
          <w:sz w:val="20"/>
          <w:szCs w:val="20"/>
        </w:rPr>
      </w:pPr>
      <w:r w:rsidRPr="00770F43">
        <w:rPr>
          <w:rFonts w:ascii="Arial Narrow" w:hAnsi="Arial Narrow" w:cs="Arial"/>
          <w:sz w:val="20"/>
          <w:szCs w:val="20"/>
        </w:rPr>
        <w:t>o Yes</w:t>
      </w:r>
    </w:p>
    <w:p w14:paraId="40689CB1" w14:textId="2B915C0B" w:rsidR="00CC355E" w:rsidRPr="00770F43" w:rsidRDefault="007218D1" w:rsidP="007B4728">
      <w:pPr>
        <w:spacing w:line="240" w:lineRule="auto"/>
        <w:rPr>
          <w:rFonts w:ascii="Arial Narrow" w:hAnsi="Arial Narrow" w:cs="Arial"/>
          <w:sz w:val="20"/>
          <w:szCs w:val="20"/>
        </w:rPr>
      </w:pPr>
      <w:r w:rsidRPr="00770F43">
        <w:rPr>
          <w:rFonts w:ascii="Arial Narrow" w:hAnsi="Arial Narrow" w:cs="Arial"/>
          <w:sz w:val="20"/>
          <w:szCs w:val="20"/>
        </w:rPr>
        <w:t>o No</w:t>
      </w:r>
    </w:p>
    <w:p w14:paraId="08501582" w14:textId="77777777" w:rsidR="00CC355E" w:rsidRPr="00770F43" w:rsidRDefault="00CC355E" w:rsidP="007B4728">
      <w:pPr>
        <w:spacing w:line="240" w:lineRule="auto"/>
        <w:rPr>
          <w:rFonts w:ascii="Arial Narrow" w:hAnsi="Arial Narrow" w:cs="Arial"/>
          <w:sz w:val="20"/>
          <w:szCs w:val="20"/>
        </w:rPr>
      </w:pPr>
    </w:p>
    <w:p w14:paraId="203CC89D" w14:textId="77777777" w:rsidR="00B547CC" w:rsidRPr="00770F43" w:rsidRDefault="00B547CC" w:rsidP="007B4728">
      <w:pPr>
        <w:spacing w:line="240" w:lineRule="auto"/>
        <w:rPr>
          <w:rFonts w:ascii="Arial Narrow" w:hAnsi="Arial Narrow" w:cs="Arial"/>
          <w:sz w:val="20"/>
          <w:szCs w:val="20"/>
        </w:rPr>
      </w:pPr>
    </w:p>
    <w:p w14:paraId="38E7B7BF" w14:textId="22F488DA" w:rsidR="00CC355E" w:rsidRPr="00770F43" w:rsidRDefault="007218D1" w:rsidP="007B4728">
      <w:pPr>
        <w:spacing w:line="240" w:lineRule="auto"/>
        <w:rPr>
          <w:rFonts w:ascii="Arial Narrow" w:hAnsi="Arial Narrow" w:cs="Arial"/>
          <w:sz w:val="20"/>
          <w:szCs w:val="20"/>
        </w:rPr>
      </w:pPr>
      <w:r w:rsidRPr="00770F43">
        <w:rPr>
          <w:rFonts w:ascii="Arial Narrow" w:hAnsi="Arial Narrow" w:cs="Arial"/>
          <w:sz w:val="20"/>
          <w:szCs w:val="20"/>
        </w:rPr>
        <w:t>Do you believe that discussing</w:t>
      </w:r>
      <w:r w:rsidR="00B547CC" w:rsidRPr="00770F43">
        <w:rPr>
          <w:rFonts w:ascii="Arial Narrow" w:hAnsi="Arial Narrow" w:cs="Arial"/>
          <w:sz w:val="20"/>
          <w:szCs w:val="20"/>
        </w:rPr>
        <w:t>/participating in discussions</w:t>
      </w:r>
      <w:r w:rsidRPr="00770F43">
        <w:rPr>
          <w:rFonts w:ascii="Arial Narrow" w:hAnsi="Arial Narrow" w:cs="Arial"/>
          <w:sz w:val="20"/>
          <w:szCs w:val="20"/>
        </w:rPr>
        <w:t xml:space="preserve"> </w:t>
      </w:r>
      <w:r w:rsidR="00B547CC" w:rsidRPr="00770F43">
        <w:rPr>
          <w:rFonts w:ascii="Arial Narrow" w:hAnsi="Arial Narrow" w:cs="Arial"/>
          <w:sz w:val="20"/>
          <w:szCs w:val="20"/>
        </w:rPr>
        <w:t xml:space="preserve">of </w:t>
      </w:r>
      <w:r w:rsidRPr="00770F43">
        <w:rPr>
          <w:rFonts w:ascii="Arial Narrow" w:hAnsi="Arial Narrow" w:cs="Arial"/>
          <w:sz w:val="20"/>
          <w:szCs w:val="20"/>
        </w:rPr>
        <w:t xml:space="preserve">advance care planning with the </w:t>
      </w:r>
      <w:r w:rsidR="00C9484C" w:rsidRPr="00770F43">
        <w:rPr>
          <w:rFonts w:ascii="Arial Narrow" w:hAnsi="Arial Narrow" w:cs="Arial"/>
          <w:sz w:val="20"/>
          <w:szCs w:val="20"/>
        </w:rPr>
        <w:t>patient is part of your duty</w:t>
      </w:r>
      <w:r w:rsidRPr="00770F43">
        <w:rPr>
          <w:rFonts w:ascii="Arial Narrow" w:hAnsi="Arial Narrow" w:cs="Arial"/>
          <w:sz w:val="20"/>
          <w:szCs w:val="20"/>
        </w:rPr>
        <w:t>?</w:t>
      </w:r>
    </w:p>
    <w:p w14:paraId="2C80FBCC" w14:textId="33148D40" w:rsidR="00CC355E" w:rsidRPr="00823DDE" w:rsidRDefault="007218D1" w:rsidP="007B4728">
      <w:pPr>
        <w:spacing w:line="240" w:lineRule="auto"/>
        <w:rPr>
          <w:rFonts w:ascii="Arial Narrow" w:hAnsi="Arial Narrow" w:cs="Arial"/>
          <w:sz w:val="20"/>
          <w:szCs w:val="20"/>
          <w:lang w:val="it-IT"/>
        </w:rPr>
      </w:pPr>
      <w:r w:rsidRPr="00823DDE">
        <w:rPr>
          <w:rFonts w:ascii="Arial Narrow" w:hAnsi="Arial Narrow" w:cs="Arial"/>
          <w:sz w:val="20"/>
          <w:szCs w:val="20"/>
          <w:lang w:val="it-IT"/>
        </w:rPr>
        <w:t xml:space="preserve">o Yes </w:t>
      </w:r>
    </w:p>
    <w:p w14:paraId="6B4879AE" w14:textId="6DAAB817" w:rsidR="00CC355E" w:rsidRPr="00823DDE" w:rsidRDefault="007218D1" w:rsidP="007B4728">
      <w:pPr>
        <w:spacing w:line="240" w:lineRule="auto"/>
        <w:rPr>
          <w:rFonts w:ascii="Arial Narrow" w:hAnsi="Arial Narrow" w:cs="Arial"/>
          <w:sz w:val="20"/>
          <w:szCs w:val="20"/>
          <w:lang w:val="it-IT"/>
        </w:rPr>
      </w:pPr>
      <w:r w:rsidRPr="00823DDE">
        <w:rPr>
          <w:rFonts w:ascii="Arial Narrow" w:hAnsi="Arial Narrow" w:cs="Arial"/>
          <w:sz w:val="20"/>
          <w:szCs w:val="20"/>
          <w:lang w:val="it-IT"/>
        </w:rPr>
        <w:t xml:space="preserve">o No </w:t>
      </w:r>
    </w:p>
    <w:p w14:paraId="4468F55D" w14:textId="4D08C87A" w:rsidR="00CC355E" w:rsidRPr="00823DDE" w:rsidRDefault="007218D1" w:rsidP="007B4728">
      <w:pPr>
        <w:spacing w:line="240" w:lineRule="auto"/>
        <w:rPr>
          <w:rFonts w:ascii="Arial Narrow" w:hAnsi="Arial Narrow" w:cs="Arial"/>
          <w:sz w:val="20"/>
          <w:szCs w:val="20"/>
          <w:lang w:val="it-IT"/>
        </w:rPr>
      </w:pPr>
      <w:r w:rsidRPr="00823DDE">
        <w:rPr>
          <w:rFonts w:ascii="Arial Narrow" w:hAnsi="Arial Narrow" w:cs="Arial"/>
          <w:sz w:val="20"/>
          <w:szCs w:val="20"/>
          <w:lang w:val="it-IT"/>
        </w:rPr>
        <w:t xml:space="preserve">o I </w:t>
      </w:r>
      <w:proofErr w:type="spellStart"/>
      <w:r w:rsidRPr="00823DDE">
        <w:rPr>
          <w:rFonts w:ascii="Arial Narrow" w:hAnsi="Arial Narrow" w:cs="Arial"/>
          <w:sz w:val="20"/>
          <w:szCs w:val="20"/>
          <w:lang w:val="it-IT"/>
        </w:rPr>
        <w:t>don’t</w:t>
      </w:r>
      <w:proofErr w:type="spellEnd"/>
      <w:r w:rsidRPr="00823DDE">
        <w:rPr>
          <w:rFonts w:ascii="Arial Narrow" w:hAnsi="Arial Narrow" w:cs="Arial"/>
          <w:sz w:val="20"/>
          <w:szCs w:val="20"/>
          <w:lang w:val="it-IT"/>
        </w:rPr>
        <w:t xml:space="preserve"> know </w:t>
      </w:r>
    </w:p>
    <w:p w14:paraId="444EB4D1" w14:textId="77777777" w:rsidR="006D0AFC" w:rsidRPr="00823DDE" w:rsidRDefault="006D0AFC" w:rsidP="007B4728">
      <w:pPr>
        <w:spacing w:line="240" w:lineRule="auto"/>
        <w:rPr>
          <w:rFonts w:ascii="Arial Narrow" w:hAnsi="Arial Narrow" w:cs="Arial"/>
          <w:sz w:val="20"/>
          <w:szCs w:val="20"/>
          <w:lang w:val="it-IT"/>
        </w:rPr>
      </w:pPr>
    </w:p>
    <w:p w14:paraId="3B405BB8" w14:textId="77777777" w:rsidR="00B547CC" w:rsidRPr="00823DDE" w:rsidRDefault="00B547CC" w:rsidP="007B4728">
      <w:pPr>
        <w:spacing w:line="240" w:lineRule="auto"/>
        <w:rPr>
          <w:rFonts w:ascii="Arial Narrow" w:hAnsi="Arial Narrow" w:cs="Arial"/>
          <w:sz w:val="20"/>
          <w:szCs w:val="20"/>
          <w:lang w:val="it-IT"/>
        </w:rPr>
      </w:pPr>
    </w:p>
    <w:p w14:paraId="29FA1132" w14:textId="024E541D" w:rsidR="00CC355E" w:rsidRPr="00770F43" w:rsidRDefault="007218D1" w:rsidP="007B4728">
      <w:pPr>
        <w:spacing w:line="240" w:lineRule="auto"/>
        <w:rPr>
          <w:rFonts w:ascii="Arial Narrow" w:hAnsi="Arial Narrow" w:cs="Arial"/>
          <w:sz w:val="20"/>
          <w:szCs w:val="20"/>
        </w:rPr>
      </w:pPr>
      <w:r w:rsidRPr="00770F43">
        <w:rPr>
          <w:rFonts w:ascii="Arial Narrow" w:hAnsi="Arial Narrow" w:cs="Arial"/>
          <w:sz w:val="20"/>
          <w:szCs w:val="20"/>
        </w:rPr>
        <w:t>If you answered No, who do you think should be responsible for this task?</w:t>
      </w:r>
      <w:r w:rsidRPr="00770F43">
        <w:rPr>
          <w:rFonts w:ascii="Arial Narrow" w:hAnsi="Arial Narrow" w:cs="Arial"/>
          <w:sz w:val="20"/>
          <w:szCs w:val="20"/>
        </w:rPr>
        <w:br/>
        <w:t xml:space="preserve">o Physiotherapist </w:t>
      </w:r>
      <w:r w:rsidRPr="00770F43">
        <w:rPr>
          <w:rFonts w:ascii="Arial Narrow" w:hAnsi="Arial Narrow" w:cs="Arial"/>
          <w:sz w:val="20"/>
          <w:szCs w:val="20"/>
        </w:rPr>
        <w:br/>
        <w:t xml:space="preserve">o Nurse </w:t>
      </w:r>
      <w:r w:rsidRPr="00770F43">
        <w:rPr>
          <w:rFonts w:ascii="Arial Narrow" w:hAnsi="Arial Narrow" w:cs="Arial"/>
          <w:sz w:val="20"/>
          <w:szCs w:val="20"/>
        </w:rPr>
        <w:br/>
        <w:t xml:space="preserve">o Physician </w:t>
      </w:r>
      <w:r w:rsidRPr="00770F43">
        <w:rPr>
          <w:rFonts w:ascii="Arial Narrow" w:hAnsi="Arial Narrow" w:cs="Arial"/>
          <w:sz w:val="20"/>
          <w:szCs w:val="20"/>
        </w:rPr>
        <w:br/>
        <w:t xml:space="preserve">o General practitioner </w:t>
      </w:r>
      <w:r w:rsidRPr="00770F43">
        <w:rPr>
          <w:rFonts w:ascii="Arial Narrow" w:hAnsi="Arial Narrow" w:cs="Arial"/>
          <w:sz w:val="20"/>
          <w:szCs w:val="20"/>
        </w:rPr>
        <w:br/>
        <w:t xml:space="preserve">o Resident physician </w:t>
      </w:r>
      <w:r w:rsidRPr="00770F43">
        <w:rPr>
          <w:rFonts w:ascii="Arial Narrow" w:hAnsi="Arial Narrow" w:cs="Arial"/>
          <w:sz w:val="20"/>
          <w:szCs w:val="20"/>
        </w:rPr>
        <w:br/>
      </w:r>
      <w:r w:rsidRPr="00770F43">
        <w:rPr>
          <w:rFonts w:ascii="Arial Narrow" w:hAnsi="Arial Narrow" w:cs="Arial"/>
          <w:sz w:val="20"/>
          <w:szCs w:val="20"/>
        </w:rPr>
        <w:lastRenderedPageBreak/>
        <w:t>o Psychologist</w:t>
      </w:r>
      <w:r w:rsidRPr="00770F43">
        <w:rPr>
          <w:rFonts w:ascii="Arial Narrow" w:hAnsi="Arial Narrow" w:cs="Arial"/>
          <w:sz w:val="20"/>
          <w:szCs w:val="20"/>
        </w:rPr>
        <w:br/>
        <w:t xml:space="preserve">o Specialist caring for the patient </w:t>
      </w:r>
      <w:r w:rsidRPr="00770F43">
        <w:rPr>
          <w:rFonts w:ascii="Arial Narrow" w:hAnsi="Arial Narrow" w:cs="Arial"/>
          <w:sz w:val="20"/>
          <w:szCs w:val="20"/>
        </w:rPr>
        <w:br/>
        <w:t>o Other – please specify</w:t>
      </w:r>
      <w:r w:rsidR="00B547CC" w:rsidRPr="00770F43">
        <w:rPr>
          <w:rFonts w:ascii="Arial Narrow" w:hAnsi="Arial Narrow" w:cs="Arial"/>
          <w:sz w:val="20"/>
          <w:szCs w:val="20"/>
        </w:rPr>
        <w:t xml:space="preserve"> </w:t>
      </w:r>
      <w:r w:rsidRPr="00770F43">
        <w:rPr>
          <w:rFonts w:ascii="Arial Narrow" w:hAnsi="Arial Narrow" w:cs="Arial"/>
          <w:sz w:val="20"/>
          <w:szCs w:val="20"/>
        </w:rPr>
        <w:t>__________________________________________________</w:t>
      </w:r>
    </w:p>
    <w:p w14:paraId="797265FB" w14:textId="77777777" w:rsidR="00CC355E" w:rsidRPr="00770F43" w:rsidRDefault="00CC355E" w:rsidP="007B4728">
      <w:pPr>
        <w:spacing w:line="240" w:lineRule="auto"/>
        <w:rPr>
          <w:rFonts w:ascii="Arial Narrow" w:hAnsi="Arial Narrow" w:cs="Arial"/>
          <w:sz w:val="20"/>
          <w:szCs w:val="20"/>
        </w:rPr>
      </w:pPr>
    </w:p>
    <w:p w14:paraId="27D078ED" w14:textId="11FD80E1" w:rsidR="00CC355E" w:rsidRPr="00770F43" w:rsidRDefault="007218D1" w:rsidP="007B4728">
      <w:pPr>
        <w:spacing w:line="240" w:lineRule="auto"/>
        <w:rPr>
          <w:rFonts w:ascii="Arial Narrow" w:hAnsi="Arial Narrow" w:cs="Arial"/>
          <w:sz w:val="20"/>
          <w:szCs w:val="20"/>
        </w:rPr>
      </w:pPr>
      <w:r w:rsidRPr="00770F43">
        <w:rPr>
          <w:rFonts w:ascii="Arial Narrow" w:hAnsi="Arial Narrow" w:cs="Arial"/>
          <w:sz w:val="20"/>
          <w:szCs w:val="20"/>
        </w:rPr>
        <w:t xml:space="preserve">Do you believe that participating in discussions about </w:t>
      </w:r>
      <w:r w:rsidR="00D00125" w:rsidRPr="00770F43">
        <w:rPr>
          <w:rFonts w:ascii="Arial Narrow" w:hAnsi="Arial Narrow" w:cs="Arial"/>
          <w:sz w:val="20"/>
          <w:szCs w:val="20"/>
        </w:rPr>
        <w:t>advance</w:t>
      </w:r>
      <w:r w:rsidRPr="00770F43">
        <w:rPr>
          <w:rFonts w:ascii="Arial Narrow" w:hAnsi="Arial Narrow" w:cs="Arial"/>
          <w:sz w:val="20"/>
          <w:szCs w:val="20"/>
        </w:rPr>
        <w:t xml:space="preserve"> care planning with the patient </w:t>
      </w:r>
      <w:r w:rsidR="009C5EE1" w:rsidRPr="00770F43">
        <w:rPr>
          <w:rFonts w:ascii="Arial Narrow" w:hAnsi="Arial Narrow" w:cs="Arial"/>
          <w:sz w:val="20"/>
          <w:szCs w:val="20"/>
        </w:rPr>
        <w:t>is part of your duty</w:t>
      </w:r>
      <w:r w:rsidRPr="00770F43">
        <w:rPr>
          <w:rFonts w:ascii="Arial Narrow" w:hAnsi="Arial Narrow" w:cs="Arial"/>
          <w:sz w:val="20"/>
          <w:szCs w:val="20"/>
        </w:rPr>
        <w:t>?</w:t>
      </w:r>
      <w:r w:rsidRPr="00770F43">
        <w:rPr>
          <w:rFonts w:ascii="Arial Narrow" w:hAnsi="Arial Narrow" w:cs="Arial"/>
          <w:sz w:val="20"/>
          <w:szCs w:val="20"/>
        </w:rPr>
        <w:br/>
        <w:t xml:space="preserve">o Yes </w:t>
      </w:r>
      <w:r w:rsidRPr="00770F43">
        <w:rPr>
          <w:rFonts w:ascii="Arial Narrow" w:hAnsi="Arial Narrow" w:cs="Arial"/>
          <w:sz w:val="20"/>
          <w:szCs w:val="20"/>
        </w:rPr>
        <w:br/>
      </w:r>
      <w:proofErr w:type="spellStart"/>
      <w:r w:rsidRPr="00770F43">
        <w:rPr>
          <w:rFonts w:ascii="Arial Narrow" w:hAnsi="Arial Narrow" w:cs="Arial"/>
          <w:sz w:val="20"/>
          <w:szCs w:val="20"/>
        </w:rPr>
        <w:t>o</w:t>
      </w:r>
      <w:proofErr w:type="spellEnd"/>
      <w:r w:rsidRPr="00770F43">
        <w:rPr>
          <w:rFonts w:ascii="Arial Narrow" w:hAnsi="Arial Narrow" w:cs="Arial"/>
          <w:sz w:val="20"/>
          <w:szCs w:val="20"/>
        </w:rPr>
        <w:t xml:space="preserve"> No </w:t>
      </w:r>
      <w:r w:rsidRPr="00770F43">
        <w:rPr>
          <w:rFonts w:ascii="Arial Narrow" w:hAnsi="Arial Narrow" w:cs="Arial"/>
          <w:sz w:val="20"/>
          <w:szCs w:val="20"/>
        </w:rPr>
        <w:br/>
        <w:t xml:space="preserve">o I don’t know </w:t>
      </w:r>
    </w:p>
    <w:p w14:paraId="03BBE8AE" w14:textId="77777777" w:rsidR="00CC355E" w:rsidRPr="00770F43" w:rsidRDefault="00CC355E" w:rsidP="007B4728">
      <w:pPr>
        <w:spacing w:line="240" w:lineRule="auto"/>
        <w:rPr>
          <w:rFonts w:ascii="Arial Narrow" w:hAnsi="Arial Narrow" w:cs="Arial"/>
          <w:sz w:val="20"/>
          <w:szCs w:val="20"/>
        </w:rPr>
      </w:pPr>
    </w:p>
    <w:p w14:paraId="2C32A12C" w14:textId="77777777" w:rsidR="00B547CC" w:rsidRPr="00770F43" w:rsidRDefault="00B547CC" w:rsidP="007B4728">
      <w:pPr>
        <w:spacing w:line="240" w:lineRule="auto"/>
        <w:rPr>
          <w:rFonts w:ascii="Arial Narrow" w:hAnsi="Arial Narrow" w:cs="Arial"/>
          <w:sz w:val="20"/>
          <w:szCs w:val="20"/>
        </w:rPr>
      </w:pPr>
    </w:p>
    <w:p w14:paraId="656981B2" w14:textId="5E3821B5" w:rsidR="00CC355E" w:rsidRPr="00770F43" w:rsidRDefault="007218D1" w:rsidP="007B4728">
      <w:pPr>
        <w:spacing w:line="240" w:lineRule="auto"/>
        <w:rPr>
          <w:rFonts w:ascii="Arial Narrow" w:hAnsi="Arial Narrow" w:cs="Arial"/>
          <w:sz w:val="20"/>
          <w:szCs w:val="20"/>
        </w:rPr>
      </w:pPr>
      <w:r w:rsidRPr="00770F43">
        <w:rPr>
          <w:rFonts w:ascii="Arial Narrow" w:hAnsi="Arial Narrow" w:cs="Arial"/>
          <w:sz w:val="20"/>
          <w:szCs w:val="20"/>
        </w:rPr>
        <w:t xml:space="preserve">Roughly estimating, can you indicate the percentage of patients in your </w:t>
      </w:r>
      <w:r w:rsidR="008D22F8" w:rsidRPr="00770F43">
        <w:rPr>
          <w:rFonts w:ascii="Arial Narrow" w:hAnsi="Arial Narrow" w:cs="Arial"/>
          <w:sz w:val="20"/>
          <w:szCs w:val="20"/>
        </w:rPr>
        <w:t xml:space="preserve">healthcare </w:t>
      </w:r>
      <w:r w:rsidR="00B547CC" w:rsidRPr="00770F43">
        <w:rPr>
          <w:rFonts w:ascii="Arial Narrow" w:hAnsi="Arial Narrow" w:cs="Arial"/>
          <w:sz w:val="20"/>
          <w:szCs w:val="20"/>
        </w:rPr>
        <w:t>setting</w:t>
      </w:r>
      <w:r w:rsidRPr="00770F43">
        <w:rPr>
          <w:rFonts w:ascii="Arial Narrow" w:hAnsi="Arial Narrow" w:cs="Arial"/>
          <w:sz w:val="20"/>
          <w:szCs w:val="20"/>
        </w:rPr>
        <w:t xml:space="preserve"> who are offered a discussion on </w:t>
      </w:r>
      <w:r w:rsidR="00D00125" w:rsidRPr="00770F43">
        <w:rPr>
          <w:rFonts w:ascii="Arial Narrow" w:hAnsi="Arial Narrow" w:cs="Arial"/>
          <w:sz w:val="20"/>
          <w:szCs w:val="20"/>
        </w:rPr>
        <w:t>advance</w:t>
      </w:r>
      <w:r w:rsidRPr="00770F43">
        <w:rPr>
          <w:rFonts w:ascii="Arial Narrow" w:hAnsi="Arial Narrow" w:cs="Arial"/>
          <w:sz w:val="20"/>
          <w:szCs w:val="20"/>
        </w:rPr>
        <w:t xml:space="preserve"> care planning, considering only those with whom it would be appropriate to discuss it?</w:t>
      </w:r>
      <w:r w:rsidRPr="00770F43">
        <w:rPr>
          <w:rFonts w:ascii="Arial Narrow" w:hAnsi="Arial Narrow" w:cs="Arial"/>
          <w:sz w:val="20"/>
          <w:szCs w:val="20"/>
        </w:rPr>
        <w:br/>
        <w:t xml:space="preserve">o More than 75% </w:t>
      </w:r>
      <w:r w:rsidRPr="00770F43">
        <w:rPr>
          <w:rFonts w:ascii="Arial Narrow" w:hAnsi="Arial Narrow" w:cs="Arial"/>
          <w:sz w:val="20"/>
          <w:szCs w:val="20"/>
        </w:rPr>
        <w:br/>
        <w:t xml:space="preserve">o Between 51% and 75% </w:t>
      </w:r>
      <w:r w:rsidRPr="00770F43">
        <w:rPr>
          <w:rFonts w:ascii="Arial Narrow" w:hAnsi="Arial Narrow" w:cs="Arial"/>
          <w:sz w:val="20"/>
          <w:szCs w:val="20"/>
        </w:rPr>
        <w:br/>
        <w:t xml:space="preserve">o Between 25% and 50% </w:t>
      </w:r>
      <w:r w:rsidRPr="00770F43">
        <w:rPr>
          <w:rFonts w:ascii="Arial Narrow" w:hAnsi="Arial Narrow" w:cs="Arial"/>
          <w:sz w:val="20"/>
          <w:szCs w:val="20"/>
        </w:rPr>
        <w:br/>
      </w:r>
      <w:proofErr w:type="spellStart"/>
      <w:r w:rsidRPr="00770F43">
        <w:rPr>
          <w:rFonts w:ascii="Arial Narrow" w:hAnsi="Arial Narrow" w:cs="Arial"/>
          <w:sz w:val="20"/>
          <w:szCs w:val="20"/>
        </w:rPr>
        <w:t>o</w:t>
      </w:r>
      <w:proofErr w:type="spellEnd"/>
      <w:r w:rsidRPr="00770F43">
        <w:rPr>
          <w:rFonts w:ascii="Arial Narrow" w:hAnsi="Arial Narrow" w:cs="Arial"/>
          <w:sz w:val="20"/>
          <w:szCs w:val="20"/>
        </w:rPr>
        <w:t xml:space="preserve"> Less than 25% </w:t>
      </w:r>
      <w:r w:rsidRPr="00770F43">
        <w:rPr>
          <w:rFonts w:ascii="Arial Narrow" w:hAnsi="Arial Narrow" w:cs="Arial"/>
          <w:sz w:val="20"/>
          <w:szCs w:val="20"/>
        </w:rPr>
        <w:br/>
        <w:t xml:space="preserve">o None </w:t>
      </w:r>
      <w:r w:rsidRPr="00770F43">
        <w:rPr>
          <w:rFonts w:ascii="Arial Narrow" w:hAnsi="Arial Narrow" w:cs="Arial"/>
          <w:sz w:val="20"/>
          <w:szCs w:val="20"/>
        </w:rPr>
        <w:br/>
        <w:t>o Not applicable – please specify why ______________________________________</w:t>
      </w:r>
    </w:p>
    <w:p w14:paraId="1CFF74AC" w14:textId="77777777" w:rsidR="00CC355E" w:rsidRPr="00770F43" w:rsidRDefault="00CC355E" w:rsidP="007B4728">
      <w:pPr>
        <w:spacing w:line="240" w:lineRule="auto"/>
        <w:rPr>
          <w:rFonts w:ascii="Arial Narrow" w:hAnsi="Arial Narrow" w:cs="Arial"/>
          <w:sz w:val="20"/>
          <w:szCs w:val="20"/>
        </w:rPr>
      </w:pPr>
    </w:p>
    <w:p w14:paraId="7F6AF17A" w14:textId="77777777" w:rsidR="00B547CC" w:rsidRPr="00770F43" w:rsidRDefault="00B547CC" w:rsidP="007B4728">
      <w:pPr>
        <w:spacing w:line="240" w:lineRule="auto"/>
        <w:rPr>
          <w:rFonts w:ascii="Arial Narrow" w:hAnsi="Arial Narrow" w:cs="Arial"/>
          <w:sz w:val="20"/>
          <w:szCs w:val="20"/>
        </w:rPr>
      </w:pPr>
    </w:p>
    <w:p w14:paraId="43EF821A" w14:textId="24E850A8" w:rsidR="006D0AFC" w:rsidRPr="00770F43" w:rsidRDefault="007218D1" w:rsidP="007B4728">
      <w:pPr>
        <w:spacing w:line="240" w:lineRule="auto"/>
        <w:rPr>
          <w:rFonts w:ascii="Arial Narrow" w:hAnsi="Arial Narrow" w:cs="Arial"/>
          <w:sz w:val="20"/>
          <w:szCs w:val="20"/>
        </w:rPr>
      </w:pPr>
      <w:r w:rsidRPr="00770F43">
        <w:rPr>
          <w:rFonts w:ascii="Arial Narrow" w:hAnsi="Arial Narrow" w:cs="Arial"/>
          <w:sz w:val="20"/>
          <w:szCs w:val="20"/>
        </w:rPr>
        <w:t>Have you ever personally discussed or taken part in a discussion about advance care planning with a patient?</w:t>
      </w:r>
      <w:r w:rsidRPr="00770F43">
        <w:rPr>
          <w:rFonts w:ascii="Arial Narrow" w:hAnsi="Arial Narrow" w:cs="Arial"/>
          <w:sz w:val="20"/>
          <w:szCs w:val="20"/>
        </w:rPr>
        <w:br/>
        <w:t xml:space="preserve">o Yes </w:t>
      </w:r>
      <w:r w:rsidRPr="00770F43">
        <w:rPr>
          <w:rFonts w:ascii="Arial Narrow" w:hAnsi="Arial Narrow" w:cs="Arial"/>
          <w:sz w:val="20"/>
          <w:szCs w:val="20"/>
        </w:rPr>
        <w:br/>
      </w:r>
      <w:proofErr w:type="spellStart"/>
      <w:r w:rsidRPr="00770F43">
        <w:rPr>
          <w:rFonts w:ascii="Arial Narrow" w:hAnsi="Arial Narrow" w:cs="Arial"/>
          <w:sz w:val="20"/>
          <w:szCs w:val="20"/>
        </w:rPr>
        <w:t>o</w:t>
      </w:r>
      <w:proofErr w:type="spellEnd"/>
      <w:r w:rsidRPr="00770F43">
        <w:rPr>
          <w:rFonts w:ascii="Arial Narrow" w:hAnsi="Arial Narrow" w:cs="Arial"/>
          <w:sz w:val="20"/>
          <w:szCs w:val="20"/>
        </w:rPr>
        <w:t xml:space="preserve"> No </w:t>
      </w:r>
    </w:p>
    <w:p w14:paraId="138E62B4" w14:textId="77777777" w:rsidR="006D0AFC" w:rsidRPr="00770F43" w:rsidRDefault="006D0AFC" w:rsidP="007B4728">
      <w:pPr>
        <w:spacing w:line="240" w:lineRule="auto"/>
        <w:rPr>
          <w:rFonts w:ascii="Arial Narrow" w:hAnsi="Arial Narrow" w:cs="Arial"/>
          <w:sz w:val="20"/>
          <w:szCs w:val="20"/>
        </w:rPr>
      </w:pPr>
    </w:p>
    <w:p w14:paraId="04602756" w14:textId="43AB0879" w:rsidR="00B547CC" w:rsidRPr="00770F43" w:rsidRDefault="00B547CC" w:rsidP="007B4728">
      <w:pPr>
        <w:spacing w:line="240" w:lineRule="auto"/>
        <w:rPr>
          <w:rFonts w:ascii="Arial Narrow" w:hAnsi="Arial Narrow" w:cs="Arial"/>
          <w:sz w:val="20"/>
          <w:szCs w:val="20"/>
        </w:rPr>
      </w:pPr>
      <w:r w:rsidRPr="00770F43">
        <w:rPr>
          <w:rFonts w:ascii="Arial Narrow" w:hAnsi="Arial Narrow" w:cs="Arial"/>
          <w:sz w:val="20"/>
          <w:szCs w:val="20"/>
        </w:rPr>
        <w:t>If No, please go straight to Section 5</w:t>
      </w:r>
    </w:p>
    <w:p w14:paraId="45A83A04" w14:textId="77777777" w:rsidR="00B547CC" w:rsidRPr="00770F43" w:rsidRDefault="00B547CC" w:rsidP="007B4728">
      <w:pPr>
        <w:spacing w:line="240" w:lineRule="auto"/>
        <w:rPr>
          <w:rFonts w:ascii="Arial Narrow" w:hAnsi="Arial Narrow" w:cs="Arial"/>
          <w:sz w:val="20"/>
          <w:szCs w:val="20"/>
        </w:rPr>
      </w:pPr>
    </w:p>
    <w:p w14:paraId="2AF54952" w14:textId="77777777" w:rsidR="00B547CC" w:rsidRPr="00770F43" w:rsidRDefault="00B547CC" w:rsidP="007B4728">
      <w:pPr>
        <w:spacing w:line="240" w:lineRule="auto"/>
        <w:rPr>
          <w:rFonts w:ascii="Arial Narrow" w:hAnsi="Arial Narrow" w:cs="Arial"/>
          <w:sz w:val="20"/>
          <w:szCs w:val="20"/>
        </w:rPr>
      </w:pPr>
    </w:p>
    <w:p w14:paraId="68593BFF" w14:textId="168FEFF5" w:rsidR="006D0AFC" w:rsidRPr="00770F43" w:rsidRDefault="007218D1" w:rsidP="007B4728">
      <w:pPr>
        <w:spacing w:line="240" w:lineRule="auto"/>
        <w:rPr>
          <w:rFonts w:ascii="Arial Narrow" w:hAnsi="Arial Narrow" w:cs="Arial"/>
          <w:sz w:val="20"/>
          <w:szCs w:val="20"/>
        </w:rPr>
      </w:pPr>
      <w:r w:rsidRPr="00770F43">
        <w:rPr>
          <w:rFonts w:ascii="Arial Narrow" w:hAnsi="Arial Narrow" w:cs="Arial"/>
          <w:sz w:val="20"/>
          <w:szCs w:val="20"/>
        </w:rPr>
        <w:t xml:space="preserve">When you discuss or participate in </w:t>
      </w:r>
      <w:r w:rsidR="00757FB5" w:rsidRPr="00770F43">
        <w:rPr>
          <w:rFonts w:ascii="Arial Narrow" w:hAnsi="Arial Narrow" w:cs="Arial"/>
          <w:sz w:val="20"/>
          <w:szCs w:val="20"/>
        </w:rPr>
        <w:t>the</w:t>
      </w:r>
      <w:r w:rsidRPr="00770F43">
        <w:rPr>
          <w:rFonts w:ascii="Arial Narrow" w:hAnsi="Arial Narrow" w:cs="Arial"/>
          <w:sz w:val="20"/>
          <w:szCs w:val="20"/>
        </w:rPr>
        <w:t xml:space="preserve"> discussion </w:t>
      </w:r>
      <w:r w:rsidR="00757FB5" w:rsidRPr="00770F43">
        <w:rPr>
          <w:rFonts w:ascii="Arial Narrow" w:hAnsi="Arial Narrow" w:cs="Arial"/>
          <w:sz w:val="20"/>
          <w:szCs w:val="20"/>
        </w:rPr>
        <w:t>of</w:t>
      </w:r>
      <w:r w:rsidRPr="00770F43">
        <w:rPr>
          <w:rFonts w:ascii="Arial Narrow" w:hAnsi="Arial Narrow" w:cs="Arial"/>
          <w:sz w:val="20"/>
          <w:szCs w:val="20"/>
        </w:rPr>
        <w:t xml:space="preserve"> advance care planning, who usually initiates the </w:t>
      </w:r>
      <w:r w:rsidR="00757FB5" w:rsidRPr="00770F43">
        <w:rPr>
          <w:rFonts w:ascii="Arial Narrow" w:hAnsi="Arial Narrow" w:cs="Arial"/>
          <w:sz w:val="20"/>
          <w:szCs w:val="20"/>
        </w:rPr>
        <w:t>discussion</w:t>
      </w:r>
      <w:r w:rsidRPr="00770F43">
        <w:rPr>
          <w:rFonts w:ascii="Arial Narrow" w:hAnsi="Arial Narrow" w:cs="Arial"/>
          <w:sz w:val="20"/>
          <w:szCs w:val="20"/>
        </w:rPr>
        <w:t>?</w:t>
      </w:r>
      <w:r w:rsidRPr="00770F43">
        <w:rPr>
          <w:rFonts w:ascii="Arial Narrow" w:hAnsi="Arial Narrow" w:cs="Arial"/>
          <w:sz w:val="20"/>
          <w:szCs w:val="20"/>
        </w:rPr>
        <w:br/>
        <w:t xml:space="preserve">o The patient </w:t>
      </w:r>
      <w:r w:rsidRPr="00770F43">
        <w:rPr>
          <w:rFonts w:ascii="Arial Narrow" w:hAnsi="Arial Narrow" w:cs="Arial"/>
          <w:sz w:val="20"/>
          <w:szCs w:val="20"/>
        </w:rPr>
        <w:br/>
        <w:t>o Family member/</w:t>
      </w:r>
      <w:r w:rsidR="00757FB5" w:rsidRPr="00770F43">
        <w:rPr>
          <w:rFonts w:ascii="Arial Narrow" w:hAnsi="Arial Narrow" w:cs="Arial"/>
          <w:sz w:val="20"/>
          <w:szCs w:val="20"/>
        </w:rPr>
        <w:t>C</w:t>
      </w:r>
      <w:r w:rsidRPr="00770F43">
        <w:rPr>
          <w:rFonts w:ascii="Arial Narrow" w:hAnsi="Arial Narrow" w:cs="Arial"/>
          <w:sz w:val="20"/>
          <w:szCs w:val="20"/>
        </w:rPr>
        <w:t>aregiver</w:t>
      </w:r>
    </w:p>
    <w:p w14:paraId="37C065DE" w14:textId="612B00B3" w:rsidR="00CC355E" w:rsidRPr="00770F43" w:rsidRDefault="007218D1" w:rsidP="007B4728">
      <w:pPr>
        <w:spacing w:line="240" w:lineRule="auto"/>
        <w:rPr>
          <w:rFonts w:ascii="Arial Narrow" w:hAnsi="Arial Narrow" w:cs="Arial"/>
          <w:sz w:val="20"/>
          <w:szCs w:val="20"/>
        </w:rPr>
      </w:pPr>
      <w:r w:rsidRPr="00770F43">
        <w:rPr>
          <w:rFonts w:ascii="Arial Narrow" w:hAnsi="Arial Narrow" w:cs="Arial"/>
          <w:sz w:val="20"/>
          <w:szCs w:val="20"/>
        </w:rPr>
        <w:t>o </w:t>
      </w:r>
      <w:proofErr w:type="gramStart"/>
      <w:r w:rsidRPr="00770F43">
        <w:rPr>
          <w:rFonts w:ascii="Arial Narrow" w:hAnsi="Arial Narrow" w:cs="Arial"/>
          <w:sz w:val="20"/>
          <w:szCs w:val="20"/>
        </w:rPr>
        <w:t>Myself</w:t>
      </w:r>
      <w:proofErr w:type="gramEnd"/>
      <w:r w:rsidRPr="00770F43">
        <w:rPr>
          <w:rFonts w:ascii="Arial Narrow" w:hAnsi="Arial Narrow" w:cs="Arial"/>
          <w:sz w:val="20"/>
          <w:szCs w:val="20"/>
        </w:rPr>
        <w:t xml:space="preserve"> </w:t>
      </w:r>
      <w:r w:rsidRPr="00770F43">
        <w:rPr>
          <w:rFonts w:ascii="Arial Narrow" w:hAnsi="Arial Narrow" w:cs="Arial"/>
          <w:sz w:val="20"/>
          <w:szCs w:val="20"/>
        </w:rPr>
        <w:br/>
        <w:t>o Other – please specif</w:t>
      </w:r>
      <w:r w:rsidR="006D0AFC" w:rsidRPr="00770F43">
        <w:rPr>
          <w:rFonts w:ascii="Arial Narrow" w:hAnsi="Arial Narrow" w:cs="Arial"/>
          <w:sz w:val="20"/>
          <w:szCs w:val="20"/>
        </w:rPr>
        <w:t>y</w:t>
      </w:r>
      <w:r w:rsidRPr="00770F43">
        <w:rPr>
          <w:rFonts w:ascii="Arial Narrow" w:hAnsi="Arial Narrow" w:cs="Arial"/>
          <w:sz w:val="20"/>
          <w:szCs w:val="20"/>
        </w:rPr>
        <w:t xml:space="preserve"> ______________________________________</w:t>
      </w:r>
    </w:p>
    <w:p w14:paraId="6B10C0A6" w14:textId="49C6AA65" w:rsidR="00CC355E" w:rsidRPr="00770F43" w:rsidRDefault="00CC355E" w:rsidP="007B4728">
      <w:pPr>
        <w:spacing w:line="240" w:lineRule="auto"/>
        <w:rPr>
          <w:rFonts w:ascii="Arial Narrow" w:hAnsi="Arial Narrow" w:cs="Arial"/>
          <w:sz w:val="20"/>
          <w:szCs w:val="20"/>
        </w:rPr>
      </w:pPr>
    </w:p>
    <w:p w14:paraId="3E7A070A" w14:textId="77777777" w:rsidR="00B547CC" w:rsidRPr="00770F43" w:rsidRDefault="00B547CC" w:rsidP="007B4728">
      <w:pPr>
        <w:spacing w:line="240" w:lineRule="auto"/>
        <w:rPr>
          <w:rFonts w:ascii="Arial Narrow" w:hAnsi="Arial Narrow" w:cs="Arial"/>
          <w:sz w:val="20"/>
          <w:szCs w:val="20"/>
        </w:rPr>
      </w:pPr>
    </w:p>
    <w:p w14:paraId="7CBB99AF" w14:textId="73FFFC2C" w:rsidR="00CC355E" w:rsidRPr="00770F43" w:rsidRDefault="007218D1" w:rsidP="007B4728">
      <w:pPr>
        <w:spacing w:line="240" w:lineRule="auto"/>
        <w:rPr>
          <w:rFonts w:ascii="Arial Narrow" w:hAnsi="Arial Narrow" w:cs="Arial"/>
          <w:sz w:val="20"/>
          <w:szCs w:val="20"/>
        </w:rPr>
      </w:pPr>
      <w:r w:rsidRPr="00770F43">
        <w:rPr>
          <w:rFonts w:ascii="Arial Narrow" w:hAnsi="Arial Narrow" w:cs="Arial"/>
          <w:sz w:val="20"/>
          <w:szCs w:val="20"/>
        </w:rPr>
        <w:t>How often are the patient’s family members/caregivers involved in the discussion</w:t>
      </w:r>
      <w:r w:rsidR="005E51CF" w:rsidRPr="00770F43">
        <w:rPr>
          <w:rFonts w:ascii="Arial Narrow" w:hAnsi="Arial Narrow" w:cs="Arial"/>
          <w:sz w:val="20"/>
          <w:szCs w:val="20"/>
        </w:rPr>
        <w:t xml:space="preserve"> of advance care planning</w:t>
      </w:r>
      <w:r w:rsidRPr="00770F43">
        <w:rPr>
          <w:rFonts w:ascii="Arial Narrow" w:hAnsi="Arial Narrow" w:cs="Arial"/>
          <w:sz w:val="20"/>
          <w:szCs w:val="20"/>
        </w:rPr>
        <w:t>?</w:t>
      </w:r>
      <w:r w:rsidRPr="00770F43">
        <w:rPr>
          <w:rFonts w:ascii="Arial Narrow" w:hAnsi="Arial Narrow" w:cs="Arial"/>
          <w:sz w:val="20"/>
          <w:szCs w:val="20"/>
        </w:rPr>
        <w:br/>
        <w:t xml:space="preserve">o More than 75% of the time </w:t>
      </w:r>
      <w:r w:rsidRPr="00770F43">
        <w:rPr>
          <w:rFonts w:ascii="Arial Narrow" w:hAnsi="Arial Narrow" w:cs="Arial"/>
          <w:sz w:val="20"/>
          <w:szCs w:val="20"/>
        </w:rPr>
        <w:br/>
        <w:t xml:space="preserve">o Between 51% and 75% of the time </w:t>
      </w:r>
      <w:r w:rsidRPr="00770F43">
        <w:rPr>
          <w:rFonts w:ascii="Arial Narrow" w:hAnsi="Arial Narrow" w:cs="Arial"/>
          <w:sz w:val="20"/>
          <w:szCs w:val="20"/>
        </w:rPr>
        <w:br/>
        <w:t xml:space="preserve">o Between 25% and 50% of the time </w:t>
      </w:r>
      <w:r w:rsidRPr="00770F43">
        <w:rPr>
          <w:rFonts w:ascii="Arial Narrow" w:hAnsi="Arial Narrow" w:cs="Arial"/>
          <w:sz w:val="20"/>
          <w:szCs w:val="20"/>
        </w:rPr>
        <w:br/>
      </w:r>
      <w:proofErr w:type="spellStart"/>
      <w:r w:rsidRPr="00770F43">
        <w:rPr>
          <w:rFonts w:ascii="Arial Narrow" w:hAnsi="Arial Narrow" w:cs="Arial"/>
          <w:sz w:val="20"/>
          <w:szCs w:val="20"/>
        </w:rPr>
        <w:t>o</w:t>
      </w:r>
      <w:proofErr w:type="spellEnd"/>
      <w:r w:rsidRPr="00770F43">
        <w:rPr>
          <w:rFonts w:ascii="Arial Narrow" w:hAnsi="Arial Narrow" w:cs="Arial"/>
          <w:sz w:val="20"/>
          <w:szCs w:val="20"/>
        </w:rPr>
        <w:t xml:space="preserve"> Less than 25% of the time </w:t>
      </w:r>
      <w:r w:rsidRPr="00770F43">
        <w:rPr>
          <w:rFonts w:ascii="Arial Narrow" w:hAnsi="Arial Narrow" w:cs="Arial"/>
          <w:sz w:val="20"/>
          <w:szCs w:val="20"/>
        </w:rPr>
        <w:br/>
        <w:t xml:space="preserve">o Never </w:t>
      </w:r>
      <w:r w:rsidRPr="00770F43">
        <w:rPr>
          <w:rFonts w:ascii="Arial Narrow" w:hAnsi="Arial Narrow" w:cs="Arial"/>
          <w:sz w:val="20"/>
          <w:szCs w:val="20"/>
        </w:rPr>
        <w:br/>
        <w:t xml:space="preserve">o I don’t know </w:t>
      </w:r>
    </w:p>
    <w:p w14:paraId="4403D8AB" w14:textId="321479B0" w:rsidR="00CC355E" w:rsidRPr="00770F43" w:rsidRDefault="00CC355E" w:rsidP="007B4728">
      <w:pPr>
        <w:spacing w:line="240" w:lineRule="auto"/>
        <w:rPr>
          <w:rFonts w:ascii="Arial Narrow" w:hAnsi="Arial Narrow" w:cs="Arial"/>
          <w:sz w:val="20"/>
          <w:szCs w:val="20"/>
        </w:rPr>
      </w:pPr>
    </w:p>
    <w:p w14:paraId="67FC6571" w14:textId="77777777" w:rsidR="00B547CC" w:rsidRPr="00770F43" w:rsidRDefault="00B547CC" w:rsidP="007B4728">
      <w:pPr>
        <w:spacing w:line="240" w:lineRule="auto"/>
        <w:rPr>
          <w:rFonts w:ascii="Arial Narrow" w:hAnsi="Arial Narrow" w:cs="Arial"/>
          <w:sz w:val="20"/>
          <w:szCs w:val="20"/>
        </w:rPr>
      </w:pPr>
    </w:p>
    <w:p w14:paraId="30514651" w14:textId="6F493ED5" w:rsidR="006D0AFC" w:rsidRPr="00770F43" w:rsidRDefault="007218D1" w:rsidP="007B4728">
      <w:pPr>
        <w:spacing w:line="240" w:lineRule="auto"/>
        <w:rPr>
          <w:rFonts w:ascii="Arial Narrow" w:hAnsi="Arial Narrow" w:cs="Arial"/>
          <w:sz w:val="20"/>
          <w:szCs w:val="20"/>
        </w:rPr>
      </w:pPr>
      <w:r w:rsidRPr="00770F43">
        <w:rPr>
          <w:rFonts w:ascii="Arial Narrow" w:hAnsi="Arial Narrow" w:cs="Arial"/>
          <w:sz w:val="20"/>
          <w:szCs w:val="20"/>
        </w:rPr>
        <w:t xml:space="preserve">How often are members of the </w:t>
      </w:r>
      <w:r w:rsidR="005E51CF" w:rsidRPr="00770F43">
        <w:rPr>
          <w:rFonts w:ascii="Arial Narrow" w:hAnsi="Arial Narrow" w:cs="Arial"/>
          <w:sz w:val="20"/>
          <w:szCs w:val="20"/>
        </w:rPr>
        <w:t>healthcare</w:t>
      </w:r>
      <w:r w:rsidRPr="00770F43">
        <w:rPr>
          <w:rFonts w:ascii="Arial Narrow" w:hAnsi="Arial Narrow" w:cs="Arial"/>
          <w:sz w:val="20"/>
          <w:szCs w:val="20"/>
        </w:rPr>
        <w:t xml:space="preserve"> team, in addition to the physician, involved in the discussion of advance care planning?</w:t>
      </w:r>
      <w:r w:rsidRPr="00770F43">
        <w:rPr>
          <w:rFonts w:ascii="Arial Narrow" w:hAnsi="Arial Narrow" w:cs="Arial"/>
          <w:sz w:val="20"/>
          <w:szCs w:val="20"/>
        </w:rPr>
        <w:br/>
        <w:t xml:space="preserve">o More than 75% of the time </w:t>
      </w:r>
      <w:r w:rsidRPr="00770F43">
        <w:rPr>
          <w:rFonts w:ascii="Arial Narrow" w:hAnsi="Arial Narrow" w:cs="Arial"/>
          <w:sz w:val="20"/>
          <w:szCs w:val="20"/>
        </w:rPr>
        <w:br/>
        <w:t xml:space="preserve">o Between 51% and 75% of the time </w:t>
      </w:r>
    </w:p>
    <w:p w14:paraId="2AEB51E6" w14:textId="77777777" w:rsidR="006D0AFC" w:rsidRPr="00770F43" w:rsidRDefault="007218D1" w:rsidP="007B4728">
      <w:pPr>
        <w:spacing w:line="240" w:lineRule="auto"/>
        <w:rPr>
          <w:rFonts w:ascii="Arial Narrow" w:hAnsi="Arial Narrow" w:cs="Arial"/>
          <w:sz w:val="20"/>
          <w:szCs w:val="20"/>
        </w:rPr>
      </w:pPr>
      <w:r w:rsidRPr="00770F43">
        <w:rPr>
          <w:rFonts w:ascii="Arial Narrow" w:hAnsi="Arial Narrow" w:cs="Arial"/>
          <w:sz w:val="20"/>
          <w:szCs w:val="20"/>
        </w:rPr>
        <w:t xml:space="preserve">o Between 25% and 50% of the time </w:t>
      </w:r>
    </w:p>
    <w:p w14:paraId="629BE8F8" w14:textId="02459591" w:rsidR="00CC355E" w:rsidRPr="00770F43" w:rsidRDefault="007218D1" w:rsidP="007B4728">
      <w:pPr>
        <w:spacing w:line="240" w:lineRule="auto"/>
        <w:rPr>
          <w:rFonts w:ascii="Arial Narrow" w:hAnsi="Arial Narrow" w:cs="Arial"/>
          <w:sz w:val="20"/>
          <w:szCs w:val="20"/>
        </w:rPr>
      </w:pPr>
      <w:r w:rsidRPr="00770F43">
        <w:rPr>
          <w:rFonts w:ascii="Arial Narrow" w:hAnsi="Arial Narrow" w:cs="Arial"/>
          <w:sz w:val="20"/>
          <w:szCs w:val="20"/>
        </w:rPr>
        <w:t xml:space="preserve">o Less than 25% of the time </w:t>
      </w:r>
      <w:r w:rsidRPr="00770F43">
        <w:rPr>
          <w:rFonts w:ascii="Arial Narrow" w:hAnsi="Arial Narrow" w:cs="Arial"/>
          <w:sz w:val="20"/>
          <w:szCs w:val="20"/>
        </w:rPr>
        <w:br/>
        <w:t xml:space="preserve">o Never </w:t>
      </w:r>
      <w:r w:rsidRPr="00770F43">
        <w:rPr>
          <w:rFonts w:ascii="Arial Narrow" w:hAnsi="Arial Narrow" w:cs="Arial"/>
          <w:sz w:val="20"/>
          <w:szCs w:val="20"/>
        </w:rPr>
        <w:br/>
        <w:t xml:space="preserve">o I don’t know </w:t>
      </w:r>
    </w:p>
    <w:p w14:paraId="12454B90" w14:textId="4287A003" w:rsidR="00CC355E" w:rsidRPr="00770F43" w:rsidRDefault="00CC355E" w:rsidP="007B4728">
      <w:pPr>
        <w:spacing w:line="240" w:lineRule="auto"/>
        <w:rPr>
          <w:rFonts w:ascii="Arial Narrow" w:hAnsi="Arial Narrow" w:cs="Arial"/>
          <w:sz w:val="20"/>
          <w:szCs w:val="20"/>
        </w:rPr>
      </w:pPr>
    </w:p>
    <w:p w14:paraId="39839972" w14:textId="77777777" w:rsidR="00B547CC" w:rsidRPr="00770F43" w:rsidRDefault="00B547CC" w:rsidP="007B4728">
      <w:pPr>
        <w:spacing w:line="240" w:lineRule="auto"/>
        <w:rPr>
          <w:rFonts w:ascii="Arial Narrow" w:hAnsi="Arial Narrow" w:cs="Arial"/>
          <w:sz w:val="20"/>
          <w:szCs w:val="20"/>
        </w:rPr>
      </w:pPr>
    </w:p>
    <w:p w14:paraId="0E59DE42" w14:textId="08A2848E" w:rsidR="00CC355E" w:rsidRPr="00770F43" w:rsidRDefault="007218D1" w:rsidP="007B4728">
      <w:pPr>
        <w:spacing w:line="240" w:lineRule="auto"/>
        <w:rPr>
          <w:rFonts w:ascii="Arial Narrow" w:hAnsi="Arial Narrow" w:cs="Arial"/>
          <w:sz w:val="20"/>
          <w:szCs w:val="20"/>
        </w:rPr>
      </w:pPr>
      <w:r w:rsidRPr="00770F43">
        <w:rPr>
          <w:rFonts w:ascii="Arial Narrow" w:hAnsi="Arial Narrow" w:cs="Arial"/>
          <w:sz w:val="20"/>
          <w:szCs w:val="20"/>
        </w:rPr>
        <w:t>Which professionals are most frequently involved? You may select more than one answer.</w:t>
      </w:r>
      <w:r w:rsidRPr="00770F43">
        <w:rPr>
          <w:rFonts w:ascii="Arial Narrow" w:hAnsi="Arial Narrow" w:cs="Arial"/>
          <w:sz w:val="20"/>
          <w:szCs w:val="20"/>
        </w:rPr>
        <w:br/>
      </w:r>
      <w:r w:rsidRPr="00770F43">
        <w:rPr>
          <w:rFonts w:ascii="Cambria Math" w:hAnsi="Cambria Math" w:cs="Cambria Math"/>
          <w:sz w:val="20"/>
          <w:szCs w:val="20"/>
        </w:rPr>
        <w:t>▢</w:t>
      </w:r>
      <w:r w:rsidRPr="00770F43">
        <w:rPr>
          <w:rFonts w:ascii="Arial Narrow" w:hAnsi="Arial Narrow" w:cs="Arial"/>
          <w:sz w:val="20"/>
          <w:szCs w:val="20"/>
        </w:rPr>
        <w:t> </w:t>
      </w:r>
      <w:r w:rsidRPr="00770F43">
        <w:rPr>
          <w:rFonts w:ascii="Arial Narrow" w:hAnsi="Arial Narrow" w:cs="Arial"/>
          <w:sz w:val="20"/>
          <w:szCs w:val="20"/>
        </w:rPr>
        <w:t xml:space="preserve">Physiotherapist </w:t>
      </w:r>
      <w:r w:rsidRPr="00770F43">
        <w:rPr>
          <w:rFonts w:ascii="Arial Narrow" w:hAnsi="Arial Narrow" w:cs="Arial"/>
          <w:sz w:val="20"/>
          <w:szCs w:val="20"/>
        </w:rPr>
        <w:br/>
      </w:r>
      <w:r w:rsidRPr="00770F43">
        <w:rPr>
          <w:rFonts w:ascii="Cambria Math" w:hAnsi="Cambria Math" w:cs="Cambria Math"/>
          <w:sz w:val="20"/>
          <w:szCs w:val="20"/>
        </w:rPr>
        <w:t>▢</w:t>
      </w:r>
      <w:r w:rsidRPr="00770F43">
        <w:rPr>
          <w:rFonts w:ascii="Arial Narrow" w:hAnsi="Arial Narrow" w:cs="Arial"/>
          <w:sz w:val="20"/>
          <w:szCs w:val="20"/>
        </w:rPr>
        <w:t> </w:t>
      </w:r>
      <w:r w:rsidRPr="00770F43">
        <w:rPr>
          <w:rFonts w:ascii="Arial Narrow" w:hAnsi="Arial Narrow" w:cs="Arial"/>
          <w:sz w:val="20"/>
          <w:szCs w:val="20"/>
        </w:rPr>
        <w:t xml:space="preserve">Nurse </w:t>
      </w:r>
      <w:r w:rsidRPr="00770F43">
        <w:rPr>
          <w:rFonts w:ascii="Arial Narrow" w:hAnsi="Arial Narrow" w:cs="Arial"/>
          <w:sz w:val="20"/>
          <w:szCs w:val="20"/>
        </w:rPr>
        <w:br/>
      </w:r>
      <w:r w:rsidRPr="00770F43">
        <w:rPr>
          <w:rFonts w:ascii="Cambria Math" w:hAnsi="Cambria Math" w:cs="Cambria Math"/>
          <w:sz w:val="20"/>
          <w:szCs w:val="20"/>
        </w:rPr>
        <w:lastRenderedPageBreak/>
        <w:t>▢</w:t>
      </w:r>
      <w:r w:rsidRPr="00770F43">
        <w:rPr>
          <w:rFonts w:ascii="Arial Narrow" w:hAnsi="Arial Narrow" w:cs="Arial"/>
          <w:sz w:val="20"/>
          <w:szCs w:val="20"/>
        </w:rPr>
        <w:t> </w:t>
      </w:r>
      <w:r w:rsidRPr="00770F43">
        <w:rPr>
          <w:rFonts w:ascii="Arial Narrow" w:hAnsi="Arial Narrow" w:cs="Arial"/>
          <w:sz w:val="20"/>
          <w:szCs w:val="20"/>
        </w:rPr>
        <w:t xml:space="preserve">Physician </w:t>
      </w:r>
      <w:r w:rsidRPr="00770F43">
        <w:rPr>
          <w:rFonts w:ascii="Arial Narrow" w:hAnsi="Arial Narrow" w:cs="Arial"/>
          <w:sz w:val="20"/>
          <w:szCs w:val="20"/>
        </w:rPr>
        <w:br/>
      </w:r>
      <w:r w:rsidRPr="00770F43">
        <w:rPr>
          <w:rFonts w:ascii="Cambria Math" w:hAnsi="Cambria Math" w:cs="Cambria Math"/>
          <w:sz w:val="20"/>
          <w:szCs w:val="20"/>
        </w:rPr>
        <w:t>▢</w:t>
      </w:r>
      <w:r w:rsidRPr="00770F43">
        <w:rPr>
          <w:rFonts w:ascii="Arial Narrow" w:hAnsi="Arial Narrow" w:cs="Arial"/>
          <w:sz w:val="20"/>
          <w:szCs w:val="20"/>
        </w:rPr>
        <w:t> </w:t>
      </w:r>
      <w:r w:rsidRPr="00770F43">
        <w:rPr>
          <w:rFonts w:ascii="Arial Narrow" w:hAnsi="Arial Narrow" w:cs="Arial"/>
          <w:sz w:val="20"/>
          <w:szCs w:val="20"/>
        </w:rPr>
        <w:t xml:space="preserve">Resident physician / Physician in specialist training </w:t>
      </w:r>
      <w:r w:rsidRPr="00770F43">
        <w:rPr>
          <w:rFonts w:ascii="Arial Narrow" w:hAnsi="Arial Narrow" w:cs="Arial"/>
          <w:sz w:val="20"/>
          <w:szCs w:val="20"/>
        </w:rPr>
        <w:br/>
      </w:r>
      <w:r w:rsidRPr="00770F43">
        <w:rPr>
          <w:rFonts w:ascii="Cambria Math" w:hAnsi="Cambria Math" w:cs="Cambria Math"/>
          <w:sz w:val="20"/>
          <w:szCs w:val="20"/>
        </w:rPr>
        <w:t>▢</w:t>
      </w:r>
      <w:r w:rsidRPr="00770F43">
        <w:rPr>
          <w:rFonts w:ascii="Arial Narrow" w:hAnsi="Arial Narrow" w:cs="Arial"/>
          <w:sz w:val="20"/>
          <w:szCs w:val="20"/>
        </w:rPr>
        <w:t> </w:t>
      </w:r>
      <w:r w:rsidRPr="00770F43">
        <w:rPr>
          <w:rFonts w:ascii="Arial Narrow" w:hAnsi="Arial Narrow" w:cs="Arial"/>
          <w:sz w:val="20"/>
          <w:szCs w:val="20"/>
        </w:rPr>
        <w:t xml:space="preserve">Psychologist </w:t>
      </w:r>
      <w:r w:rsidRPr="00770F43">
        <w:rPr>
          <w:rFonts w:ascii="Arial Narrow" w:hAnsi="Arial Narrow" w:cs="Arial"/>
          <w:sz w:val="20"/>
          <w:szCs w:val="20"/>
        </w:rPr>
        <w:br/>
      </w:r>
      <w:r w:rsidRPr="00770F43">
        <w:rPr>
          <w:rFonts w:ascii="Cambria Math" w:hAnsi="Cambria Math" w:cs="Cambria Math"/>
          <w:sz w:val="20"/>
          <w:szCs w:val="20"/>
        </w:rPr>
        <w:t>▢</w:t>
      </w:r>
      <w:r w:rsidRPr="00770F43">
        <w:rPr>
          <w:rFonts w:ascii="Arial Narrow" w:hAnsi="Arial Narrow" w:cs="Arial"/>
          <w:sz w:val="20"/>
          <w:szCs w:val="20"/>
        </w:rPr>
        <w:t> </w:t>
      </w:r>
      <w:r w:rsidRPr="00770F43">
        <w:rPr>
          <w:rFonts w:ascii="Arial Narrow" w:hAnsi="Arial Narrow" w:cs="Arial"/>
          <w:sz w:val="20"/>
          <w:szCs w:val="20"/>
        </w:rPr>
        <w:t>Other – please specify ______________________________________</w:t>
      </w:r>
    </w:p>
    <w:p w14:paraId="28B040FA" w14:textId="77777777" w:rsidR="00CC355E" w:rsidRPr="00770F43" w:rsidRDefault="00CC355E" w:rsidP="007B4728">
      <w:pPr>
        <w:spacing w:line="240" w:lineRule="auto"/>
        <w:rPr>
          <w:rFonts w:ascii="Arial Narrow" w:hAnsi="Arial Narrow" w:cs="Arial"/>
          <w:sz w:val="20"/>
          <w:szCs w:val="20"/>
        </w:rPr>
      </w:pPr>
    </w:p>
    <w:p w14:paraId="0CB98DBE" w14:textId="77777777" w:rsidR="00CC355E" w:rsidRPr="00770F43" w:rsidRDefault="00CC355E" w:rsidP="007B4728">
      <w:pPr>
        <w:spacing w:line="240" w:lineRule="auto"/>
        <w:rPr>
          <w:rFonts w:ascii="Arial Narrow" w:hAnsi="Arial Narrow" w:cs="Arial"/>
          <w:sz w:val="20"/>
          <w:szCs w:val="20"/>
        </w:rPr>
      </w:pPr>
    </w:p>
    <w:p w14:paraId="457F5A1C" w14:textId="1370D9AF" w:rsidR="00CC355E" w:rsidRPr="00770F43" w:rsidRDefault="007218D1" w:rsidP="007B4728">
      <w:pPr>
        <w:spacing w:line="240" w:lineRule="auto"/>
        <w:rPr>
          <w:rFonts w:ascii="Arial Narrow" w:hAnsi="Arial Narrow" w:cs="Arial"/>
          <w:sz w:val="20"/>
          <w:szCs w:val="20"/>
        </w:rPr>
      </w:pPr>
      <w:r w:rsidRPr="00770F43">
        <w:rPr>
          <w:rFonts w:ascii="Arial Narrow" w:hAnsi="Arial Narrow" w:cs="Arial"/>
          <w:sz w:val="20"/>
          <w:szCs w:val="20"/>
        </w:rPr>
        <w:t xml:space="preserve">How often is advance care planning documented in the patient’s medical record/electronic health </w:t>
      </w:r>
      <w:r w:rsidR="006D0AFC" w:rsidRPr="00770F43">
        <w:rPr>
          <w:rFonts w:ascii="Arial Narrow" w:hAnsi="Arial Narrow" w:cs="Arial"/>
          <w:sz w:val="20"/>
          <w:szCs w:val="20"/>
        </w:rPr>
        <w:t>record?</w:t>
      </w:r>
      <w:r w:rsidRPr="00770F43">
        <w:rPr>
          <w:rFonts w:ascii="Arial Narrow" w:hAnsi="Arial Narrow" w:cs="Arial"/>
          <w:sz w:val="20"/>
          <w:szCs w:val="20"/>
        </w:rPr>
        <w:br/>
        <w:t>o More than 75% of the time</w:t>
      </w:r>
      <w:r w:rsidRPr="00770F43">
        <w:rPr>
          <w:rFonts w:ascii="Arial Narrow" w:hAnsi="Arial Narrow" w:cs="Arial"/>
          <w:sz w:val="20"/>
          <w:szCs w:val="20"/>
        </w:rPr>
        <w:br/>
        <w:t xml:space="preserve">o Between 51% and 75% of the time </w:t>
      </w:r>
      <w:r w:rsidRPr="00770F43">
        <w:rPr>
          <w:rFonts w:ascii="Arial Narrow" w:hAnsi="Arial Narrow" w:cs="Arial"/>
          <w:sz w:val="20"/>
          <w:szCs w:val="20"/>
        </w:rPr>
        <w:br/>
        <w:t xml:space="preserve">o Between 25% and 50% of the time </w:t>
      </w:r>
      <w:r w:rsidRPr="00770F43">
        <w:rPr>
          <w:rFonts w:ascii="Arial Narrow" w:hAnsi="Arial Narrow" w:cs="Arial"/>
          <w:sz w:val="20"/>
          <w:szCs w:val="20"/>
        </w:rPr>
        <w:br/>
      </w:r>
      <w:proofErr w:type="spellStart"/>
      <w:r w:rsidRPr="00770F43">
        <w:rPr>
          <w:rFonts w:ascii="Arial Narrow" w:hAnsi="Arial Narrow" w:cs="Arial"/>
          <w:sz w:val="20"/>
          <w:szCs w:val="20"/>
        </w:rPr>
        <w:t>o</w:t>
      </w:r>
      <w:proofErr w:type="spellEnd"/>
      <w:r w:rsidRPr="00770F43">
        <w:rPr>
          <w:rFonts w:ascii="Arial Narrow" w:hAnsi="Arial Narrow" w:cs="Arial"/>
          <w:sz w:val="20"/>
          <w:szCs w:val="20"/>
        </w:rPr>
        <w:t xml:space="preserve"> Less than 25% of the time </w:t>
      </w:r>
      <w:r w:rsidRPr="00770F43">
        <w:rPr>
          <w:rFonts w:ascii="Arial Narrow" w:hAnsi="Arial Narrow" w:cs="Arial"/>
          <w:sz w:val="20"/>
          <w:szCs w:val="20"/>
        </w:rPr>
        <w:br/>
        <w:t xml:space="preserve">o Never </w:t>
      </w:r>
      <w:r w:rsidRPr="00770F43">
        <w:rPr>
          <w:rFonts w:ascii="Arial Narrow" w:hAnsi="Arial Narrow" w:cs="Arial"/>
          <w:sz w:val="20"/>
          <w:szCs w:val="20"/>
        </w:rPr>
        <w:br/>
        <w:t xml:space="preserve">o I don’t know </w:t>
      </w:r>
    </w:p>
    <w:p w14:paraId="41B0C4D4" w14:textId="43668BC4" w:rsidR="00CC355E" w:rsidRPr="00770F43" w:rsidRDefault="00CC355E" w:rsidP="007B4728">
      <w:pPr>
        <w:spacing w:line="240" w:lineRule="auto"/>
        <w:rPr>
          <w:rFonts w:ascii="Arial Narrow" w:hAnsi="Arial Narrow" w:cs="Arial"/>
          <w:sz w:val="20"/>
          <w:szCs w:val="20"/>
        </w:rPr>
      </w:pPr>
    </w:p>
    <w:p w14:paraId="6BD9892B" w14:textId="370F7EFC" w:rsidR="00B547CC" w:rsidRPr="00770F43" w:rsidRDefault="00707E36" w:rsidP="007B4728">
      <w:pPr>
        <w:spacing w:line="240" w:lineRule="auto"/>
        <w:rPr>
          <w:rFonts w:ascii="Arial Narrow" w:hAnsi="Arial Narrow" w:cs="Arial"/>
          <w:b/>
          <w:bCs/>
          <w:sz w:val="20"/>
          <w:szCs w:val="20"/>
        </w:rPr>
      </w:pPr>
      <w:r w:rsidRPr="00770F43">
        <w:rPr>
          <w:rFonts w:ascii="Arial Narrow" w:hAnsi="Arial Narrow" w:cs="Arial"/>
          <w:b/>
          <w:bCs/>
          <w:sz w:val="20"/>
          <w:szCs w:val="20"/>
        </w:rPr>
        <w:t>SECTION 5</w:t>
      </w:r>
    </w:p>
    <w:p w14:paraId="357BDEFE" w14:textId="7D3EC35C" w:rsidR="00CC355E" w:rsidRPr="00770F43" w:rsidRDefault="007218D1" w:rsidP="007B4728">
      <w:pPr>
        <w:spacing w:line="240" w:lineRule="auto"/>
        <w:rPr>
          <w:rFonts w:ascii="Arial Narrow" w:hAnsi="Arial Narrow" w:cs="Arial"/>
          <w:sz w:val="20"/>
          <w:szCs w:val="20"/>
        </w:rPr>
      </w:pPr>
      <w:r w:rsidRPr="00770F43">
        <w:rPr>
          <w:rFonts w:ascii="Arial Narrow" w:hAnsi="Arial Narrow" w:cs="Arial"/>
          <w:sz w:val="20"/>
          <w:szCs w:val="20"/>
        </w:rPr>
        <w:br/>
        <w:t xml:space="preserve">Did you complete your university </w:t>
      </w:r>
      <w:r w:rsidR="00A105D5" w:rsidRPr="00770F43">
        <w:rPr>
          <w:rFonts w:ascii="Arial Narrow" w:hAnsi="Arial Narrow" w:cs="Arial"/>
          <w:sz w:val="20"/>
          <w:szCs w:val="20"/>
        </w:rPr>
        <w:t>studies</w:t>
      </w:r>
      <w:r w:rsidRPr="00770F43">
        <w:rPr>
          <w:rFonts w:ascii="Arial Narrow" w:hAnsi="Arial Narrow" w:cs="Arial"/>
          <w:sz w:val="20"/>
          <w:szCs w:val="20"/>
        </w:rPr>
        <w:t xml:space="preserve"> (degree, </w:t>
      </w:r>
      <w:r w:rsidR="006D0AFC" w:rsidRPr="00770F43">
        <w:rPr>
          <w:rFonts w:ascii="Arial Narrow" w:hAnsi="Arial Narrow" w:cs="Arial"/>
          <w:sz w:val="20"/>
          <w:szCs w:val="20"/>
        </w:rPr>
        <w:t>specialization</w:t>
      </w:r>
      <w:r w:rsidRPr="00770F43">
        <w:rPr>
          <w:rFonts w:ascii="Arial Narrow" w:hAnsi="Arial Narrow" w:cs="Arial"/>
          <w:sz w:val="20"/>
          <w:szCs w:val="20"/>
        </w:rPr>
        <w:t>) before or after 2018?</w:t>
      </w:r>
      <w:r w:rsidRPr="00770F43">
        <w:rPr>
          <w:rFonts w:ascii="Arial Narrow" w:hAnsi="Arial Narrow" w:cs="Arial"/>
          <w:sz w:val="20"/>
          <w:szCs w:val="20"/>
        </w:rPr>
        <w:br/>
        <w:t>o Before 2018</w:t>
      </w:r>
      <w:r w:rsidRPr="00770F43">
        <w:rPr>
          <w:rFonts w:ascii="Arial Narrow" w:hAnsi="Arial Narrow" w:cs="Arial"/>
          <w:sz w:val="20"/>
          <w:szCs w:val="20"/>
        </w:rPr>
        <w:br/>
        <w:t>o </w:t>
      </w:r>
      <w:proofErr w:type="gramStart"/>
      <w:r w:rsidRPr="00770F43">
        <w:rPr>
          <w:rFonts w:ascii="Arial Narrow" w:hAnsi="Arial Narrow" w:cs="Arial"/>
          <w:sz w:val="20"/>
          <w:szCs w:val="20"/>
        </w:rPr>
        <w:t>In</w:t>
      </w:r>
      <w:proofErr w:type="gramEnd"/>
      <w:r w:rsidRPr="00770F43">
        <w:rPr>
          <w:rFonts w:ascii="Arial Narrow" w:hAnsi="Arial Narrow" w:cs="Arial"/>
          <w:sz w:val="20"/>
          <w:szCs w:val="20"/>
        </w:rPr>
        <w:t xml:space="preserve"> 2018 or late</w:t>
      </w:r>
      <w:r w:rsidR="006D0AFC" w:rsidRPr="00770F43">
        <w:rPr>
          <w:rFonts w:ascii="Arial Narrow" w:hAnsi="Arial Narrow" w:cs="Arial"/>
          <w:sz w:val="20"/>
          <w:szCs w:val="20"/>
        </w:rPr>
        <w:t>r</w:t>
      </w:r>
      <w:r w:rsidRPr="00770F43">
        <w:rPr>
          <w:rFonts w:ascii="Arial Narrow" w:hAnsi="Arial Narrow" w:cs="Arial"/>
          <w:sz w:val="20"/>
          <w:szCs w:val="20"/>
        </w:rPr>
        <w:br/>
        <w:t>o Still in progress</w:t>
      </w:r>
    </w:p>
    <w:p w14:paraId="6C269847" w14:textId="68041FF5" w:rsidR="00CC355E" w:rsidRPr="00770F43" w:rsidRDefault="00CC355E" w:rsidP="007B4728">
      <w:pPr>
        <w:spacing w:line="240" w:lineRule="auto"/>
        <w:rPr>
          <w:rFonts w:ascii="Arial Narrow" w:hAnsi="Arial Narrow" w:cs="Arial"/>
          <w:sz w:val="20"/>
          <w:szCs w:val="20"/>
        </w:rPr>
      </w:pPr>
    </w:p>
    <w:p w14:paraId="756325E8" w14:textId="77777777" w:rsidR="004B436D" w:rsidRPr="00770F43" w:rsidRDefault="004B436D" w:rsidP="007B4728">
      <w:pPr>
        <w:spacing w:line="240" w:lineRule="auto"/>
        <w:rPr>
          <w:rFonts w:ascii="Arial Narrow" w:hAnsi="Arial Narrow" w:cs="Arial"/>
          <w:sz w:val="20"/>
          <w:szCs w:val="20"/>
        </w:rPr>
      </w:pPr>
    </w:p>
    <w:p w14:paraId="1FACCC1D" w14:textId="37132AF1" w:rsidR="00CC355E" w:rsidRPr="00770F43" w:rsidRDefault="007218D1" w:rsidP="007B4728">
      <w:pPr>
        <w:spacing w:line="240" w:lineRule="auto"/>
        <w:rPr>
          <w:rFonts w:ascii="Arial Narrow" w:hAnsi="Arial Narrow" w:cs="Arial"/>
          <w:sz w:val="20"/>
          <w:szCs w:val="20"/>
        </w:rPr>
      </w:pPr>
      <w:r w:rsidRPr="00770F43">
        <w:rPr>
          <w:rFonts w:ascii="Arial Narrow" w:hAnsi="Arial Narrow" w:cs="Arial"/>
          <w:sz w:val="20"/>
          <w:szCs w:val="20"/>
        </w:rPr>
        <w:t>Have you received specific training</w:t>
      </w:r>
      <w:r w:rsidR="00A105D5" w:rsidRPr="00770F43">
        <w:rPr>
          <w:rFonts w:ascii="Arial Narrow" w:hAnsi="Arial Narrow" w:cs="Arial"/>
          <w:sz w:val="20"/>
          <w:szCs w:val="20"/>
        </w:rPr>
        <w:t xml:space="preserve"> or education</w:t>
      </w:r>
      <w:r w:rsidRPr="00770F43">
        <w:rPr>
          <w:rFonts w:ascii="Arial Narrow" w:hAnsi="Arial Narrow" w:cs="Arial"/>
          <w:sz w:val="20"/>
          <w:szCs w:val="20"/>
        </w:rPr>
        <w:t xml:space="preserve"> on advance care planning?</w:t>
      </w:r>
      <w:r w:rsidRPr="00770F43">
        <w:rPr>
          <w:rFonts w:ascii="Arial Narrow" w:hAnsi="Arial Narrow" w:cs="Arial"/>
          <w:sz w:val="20"/>
          <w:szCs w:val="20"/>
        </w:rPr>
        <w:br/>
        <w:t>o Yes, during university studies – theoretical training only</w:t>
      </w:r>
      <w:r w:rsidRPr="00770F43">
        <w:rPr>
          <w:rFonts w:ascii="Arial Narrow" w:hAnsi="Arial Narrow" w:cs="Arial"/>
          <w:sz w:val="20"/>
          <w:szCs w:val="20"/>
        </w:rPr>
        <w:br/>
        <w:t xml:space="preserve">o Yes, during university studies </w:t>
      </w:r>
      <w:r w:rsidRPr="00770F43">
        <w:rPr>
          <w:rFonts w:ascii="Arial Narrow" w:hAnsi="Arial Narrow" w:cs="Arial Narrow"/>
          <w:sz w:val="20"/>
          <w:szCs w:val="20"/>
        </w:rPr>
        <w:t>–</w:t>
      </w:r>
      <w:r w:rsidRPr="00770F43">
        <w:rPr>
          <w:rFonts w:ascii="Arial Narrow" w:hAnsi="Arial Narrow" w:cs="Arial"/>
          <w:sz w:val="20"/>
          <w:szCs w:val="20"/>
        </w:rPr>
        <w:t xml:space="preserve"> both theoretical and practical training</w:t>
      </w:r>
      <w:r w:rsidRPr="00770F43">
        <w:rPr>
          <w:rFonts w:ascii="Arial Narrow" w:hAnsi="Arial Narrow" w:cs="Arial"/>
          <w:sz w:val="20"/>
          <w:szCs w:val="20"/>
        </w:rPr>
        <w:br/>
        <w:t xml:space="preserve">o Yes, after completing university studies </w:t>
      </w:r>
      <w:r w:rsidRPr="00770F43">
        <w:rPr>
          <w:rFonts w:ascii="Arial Narrow" w:hAnsi="Arial Narrow" w:cs="Arial Narrow"/>
          <w:sz w:val="20"/>
          <w:szCs w:val="20"/>
        </w:rPr>
        <w:t>–</w:t>
      </w:r>
      <w:r w:rsidRPr="00770F43">
        <w:rPr>
          <w:rFonts w:ascii="Arial Narrow" w:hAnsi="Arial Narrow" w:cs="Arial"/>
          <w:sz w:val="20"/>
          <w:szCs w:val="20"/>
        </w:rPr>
        <w:t xml:space="preserve"> theoretical training only</w:t>
      </w:r>
      <w:r w:rsidRPr="00770F43">
        <w:rPr>
          <w:rFonts w:ascii="Arial Narrow" w:hAnsi="Arial Narrow" w:cs="Arial"/>
          <w:sz w:val="20"/>
          <w:szCs w:val="20"/>
        </w:rPr>
        <w:br/>
        <w:t xml:space="preserve">o Yes, after completing university studies </w:t>
      </w:r>
      <w:r w:rsidRPr="00770F43">
        <w:rPr>
          <w:rFonts w:ascii="Arial Narrow" w:hAnsi="Arial Narrow" w:cs="Arial Narrow"/>
          <w:sz w:val="20"/>
          <w:szCs w:val="20"/>
        </w:rPr>
        <w:t>–</w:t>
      </w:r>
      <w:r w:rsidRPr="00770F43">
        <w:rPr>
          <w:rFonts w:ascii="Arial Narrow" w:hAnsi="Arial Narrow" w:cs="Arial"/>
          <w:sz w:val="20"/>
          <w:szCs w:val="20"/>
        </w:rPr>
        <w:t xml:space="preserve"> both theoretical and practical training</w:t>
      </w:r>
      <w:r w:rsidRPr="00770F43">
        <w:rPr>
          <w:rFonts w:ascii="Arial Narrow" w:hAnsi="Arial Narrow" w:cs="Arial"/>
          <w:sz w:val="20"/>
          <w:szCs w:val="20"/>
        </w:rPr>
        <w:br/>
        <w:t xml:space="preserve">o No </w:t>
      </w:r>
    </w:p>
    <w:p w14:paraId="431F32CD" w14:textId="77040E67" w:rsidR="00CC355E" w:rsidRPr="00770F43" w:rsidRDefault="00CC355E" w:rsidP="007B4728">
      <w:pPr>
        <w:spacing w:line="240" w:lineRule="auto"/>
        <w:rPr>
          <w:rFonts w:ascii="Arial Narrow" w:hAnsi="Arial Narrow" w:cs="Arial"/>
          <w:sz w:val="20"/>
          <w:szCs w:val="20"/>
        </w:rPr>
      </w:pPr>
    </w:p>
    <w:p w14:paraId="49E3C5A6" w14:textId="77777777" w:rsidR="004B436D" w:rsidRPr="00770F43" w:rsidRDefault="004B436D" w:rsidP="007B4728">
      <w:pPr>
        <w:spacing w:line="240" w:lineRule="auto"/>
        <w:rPr>
          <w:rFonts w:ascii="Arial Narrow" w:hAnsi="Arial Narrow" w:cs="Arial"/>
          <w:sz w:val="20"/>
          <w:szCs w:val="20"/>
        </w:rPr>
      </w:pPr>
    </w:p>
    <w:p w14:paraId="1EECBA24" w14:textId="6F13330F" w:rsidR="00CC355E" w:rsidRPr="00770F43" w:rsidRDefault="007218D1" w:rsidP="007B4728">
      <w:pPr>
        <w:spacing w:line="240" w:lineRule="auto"/>
        <w:rPr>
          <w:rFonts w:ascii="Arial Narrow" w:hAnsi="Arial Narrow" w:cs="Arial"/>
          <w:sz w:val="20"/>
          <w:szCs w:val="20"/>
        </w:rPr>
      </w:pPr>
      <w:r w:rsidRPr="00770F43">
        <w:rPr>
          <w:rFonts w:ascii="Arial Narrow" w:hAnsi="Arial Narrow" w:cs="Arial"/>
          <w:sz w:val="20"/>
          <w:szCs w:val="20"/>
        </w:rPr>
        <w:t xml:space="preserve">Have you received specific training </w:t>
      </w:r>
      <w:r w:rsidR="00D22302" w:rsidRPr="00770F43">
        <w:rPr>
          <w:rFonts w:ascii="Arial Narrow" w:hAnsi="Arial Narrow" w:cs="Arial"/>
          <w:sz w:val="20"/>
          <w:szCs w:val="20"/>
        </w:rPr>
        <w:t xml:space="preserve">or education </w:t>
      </w:r>
      <w:r w:rsidRPr="00770F43">
        <w:rPr>
          <w:rFonts w:ascii="Arial Narrow" w:hAnsi="Arial Narrow" w:cs="Arial"/>
          <w:sz w:val="20"/>
          <w:szCs w:val="20"/>
        </w:rPr>
        <w:t>on palliative care?</w:t>
      </w:r>
      <w:r w:rsidRPr="00770F43">
        <w:rPr>
          <w:rFonts w:ascii="Arial Narrow" w:hAnsi="Arial Narrow" w:cs="Arial"/>
          <w:sz w:val="20"/>
          <w:szCs w:val="20"/>
        </w:rPr>
        <w:br/>
        <w:t>o Yes, through hours/days of training (e.g., lectures, seminars, conferences, refresher courses)</w:t>
      </w:r>
      <w:r w:rsidRPr="00770F43">
        <w:rPr>
          <w:rFonts w:ascii="Arial Narrow" w:hAnsi="Arial Narrow" w:cs="Arial"/>
          <w:sz w:val="20"/>
          <w:szCs w:val="20"/>
        </w:rPr>
        <w:br/>
        <w:t xml:space="preserve">o Yes, through structured </w:t>
      </w:r>
      <w:r w:rsidR="004B436D" w:rsidRPr="00770F43">
        <w:rPr>
          <w:rFonts w:ascii="Arial Narrow" w:hAnsi="Arial Narrow" w:cs="Arial"/>
          <w:sz w:val="20"/>
          <w:szCs w:val="20"/>
        </w:rPr>
        <w:t>program</w:t>
      </w:r>
      <w:r w:rsidRPr="00770F43">
        <w:rPr>
          <w:rFonts w:ascii="Arial Narrow" w:hAnsi="Arial Narrow" w:cs="Arial"/>
          <w:sz w:val="20"/>
          <w:szCs w:val="20"/>
        </w:rPr>
        <w:t xml:space="preserve"> (e.g., postgraduate education or master's </w:t>
      </w:r>
      <w:r w:rsidR="006D0AFC" w:rsidRPr="00770F43">
        <w:rPr>
          <w:rFonts w:ascii="Arial Narrow" w:hAnsi="Arial Narrow" w:cs="Arial"/>
          <w:sz w:val="20"/>
          <w:szCs w:val="20"/>
        </w:rPr>
        <w:t>programs</w:t>
      </w:r>
      <w:r w:rsidRPr="00770F43">
        <w:rPr>
          <w:rFonts w:ascii="Arial Narrow" w:hAnsi="Arial Narrow" w:cs="Arial"/>
          <w:sz w:val="20"/>
          <w:szCs w:val="20"/>
        </w:rPr>
        <w:t xml:space="preserve"> in palliative care) </w:t>
      </w:r>
      <w:r w:rsidRPr="00770F43">
        <w:rPr>
          <w:rFonts w:ascii="Arial Narrow" w:hAnsi="Arial Narrow" w:cs="Arial"/>
          <w:sz w:val="20"/>
          <w:szCs w:val="20"/>
        </w:rPr>
        <w:br/>
        <w:t>o No</w:t>
      </w:r>
    </w:p>
    <w:p w14:paraId="7AADBE7B" w14:textId="7CFF3F52" w:rsidR="00CC355E" w:rsidRPr="00770F43" w:rsidRDefault="00CC355E" w:rsidP="007B4728">
      <w:pPr>
        <w:spacing w:line="240" w:lineRule="auto"/>
        <w:rPr>
          <w:rFonts w:ascii="Arial Narrow" w:hAnsi="Arial Narrow" w:cs="Arial"/>
          <w:sz w:val="20"/>
          <w:szCs w:val="20"/>
        </w:rPr>
      </w:pPr>
    </w:p>
    <w:p w14:paraId="09419EBD" w14:textId="77777777" w:rsidR="004B436D" w:rsidRPr="00770F43" w:rsidRDefault="004B436D" w:rsidP="007B4728">
      <w:pPr>
        <w:spacing w:line="240" w:lineRule="auto"/>
        <w:rPr>
          <w:rFonts w:ascii="Arial Narrow" w:hAnsi="Arial Narrow" w:cs="Arial"/>
          <w:sz w:val="20"/>
          <w:szCs w:val="20"/>
        </w:rPr>
      </w:pPr>
    </w:p>
    <w:p w14:paraId="767178DB" w14:textId="1778839F" w:rsidR="00CC355E" w:rsidRPr="00770F43" w:rsidRDefault="007218D1" w:rsidP="007B4728">
      <w:pPr>
        <w:spacing w:line="240" w:lineRule="auto"/>
        <w:rPr>
          <w:rFonts w:ascii="Arial Narrow" w:hAnsi="Arial Narrow" w:cs="Arial"/>
          <w:sz w:val="20"/>
          <w:szCs w:val="20"/>
        </w:rPr>
      </w:pPr>
      <w:r w:rsidRPr="00770F43">
        <w:rPr>
          <w:rFonts w:ascii="Arial Narrow" w:hAnsi="Arial Narrow" w:cs="Arial"/>
          <w:sz w:val="20"/>
          <w:szCs w:val="20"/>
        </w:rPr>
        <w:t xml:space="preserve">Do you believe that there are obstacles to advance care planning in </w:t>
      </w:r>
      <w:r w:rsidR="008D22F8" w:rsidRPr="00770F43">
        <w:rPr>
          <w:rFonts w:ascii="Arial Narrow" w:hAnsi="Arial Narrow" w:cs="Arial"/>
          <w:sz w:val="20"/>
          <w:szCs w:val="20"/>
        </w:rPr>
        <w:t>your healthcare organization</w:t>
      </w:r>
      <w:r w:rsidRPr="00770F43">
        <w:rPr>
          <w:rFonts w:ascii="Arial Narrow" w:hAnsi="Arial Narrow" w:cs="Arial"/>
          <w:sz w:val="20"/>
          <w:szCs w:val="20"/>
        </w:rPr>
        <w:t>?</w:t>
      </w:r>
      <w:r w:rsidRPr="00770F43">
        <w:rPr>
          <w:rFonts w:ascii="Arial Narrow" w:hAnsi="Arial Narrow" w:cs="Arial"/>
          <w:sz w:val="20"/>
          <w:szCs w:val="20"/>
        </w:rPr>
        <w:br/>
        <w:t xml:space="preserve">o Yes </w:t>
      </w:r>
      <w:r w:rsidRPr="00770F43">
        <w:rPr>
          <w:rFonts w:ascii="Arial Narrow" w:hAnsi="Arial Narrow" w:cs="Arial"/>
          <w:sz w:val="20"/>
          <w:szCs w:val="20"/>
        </w:rPr>
        <w:br/>
      </w:r>
      <w:proofErr w:type="spellStart"/>
      <w:r w:rsidRPr="00770F43">
        <w:rPr>
          <w:rFonts w:ascii="Arial Narrow" w:hAnsi="Arial Narrow" w:cs="Arial"/>
          <w:sz w:val="20"/>
          <w:szCs w:val="20"/>
        </w:rPr>
        <w:t>o</w:t>
      </w:r>
      <w:proofErr w:type="spellEnd"/>
      <w:r w:rsidRPr="00770F43">
        <w:rPr>
          <w:rFonts w:ascii="Arial Narrow" w:hAnsi="Arial Narrow" w:cs="Arial"/>
          <w:sz w:val="20"/>
          <w:szCs w:val="20"/>
        </w:rPr>
        <w:t xml:space="preserve"> No </w:t>
      </w:r>
    </w:p>
    <w:p w14:paraId="7A365347" w14:textId="51AF9ABD" w:rsidR="00CC355E" w:rsidRPr="00770F43" w:rsidRDefault="00CC355E" w:rsidP="007B4728">
      <w:pPr>
        <w:spacing w:line="240" w:lineRule="auto"/>
        <w:rPr>
          <w:rFonts w:ascii="Arial Narrow" w:hAnsi="Arial Narrow" w:cs="Arial"/>
          <w:sz w:val="20"/>
          <w:szCs w:val="20"/>
        </w:rPr>
      </w:pPr>
    </w:p>
    <w:p w14:paraId="22399E3E" w14:textId="77777777" w:rsidR="004B436D" w:rsidRPr="00770F43" w:rsidRDefault="004B436D" w:rsidP="007B4728">
      <w:pPr>
        <w:spacing w:line="240" w:lineRule="auto"/>
        <w:rPr>
          <w:rFonts w:ascii="Arial Narrow" w:hAnsi="Arial Narrow" w:cs="Arial"/>
          <w:sz w:val="20"/>
          <w:szCs w:val="20"/>
        </w:rPr>
      </w:pPr>
    </w:p>
    <w:p w14:paraId="739E56B9" w14:textId="2308C350" w:rsidR="00CC355E" w:rsidRPr="00770F43" w:rsidRDefault="007218D1" w:rsidP="007B4728">
      <w:pPr>
        <w:spacing w:line="240" w:lineRule="auto"/>
        <w:rPr>
          <w:rFonts w:ascii="Arial Narrow" w:hAnsi="Arial Narrow" w:cs="Arial"/>
          <w:sz w:val="20"/>
          <w:szCs w:val="20"/>
        </w:rPr>
      </w:pPr>
      <w:r w:rsidRPr="00770F43">
        <w:rPr>
          <w:rFonts w:ascii="Arial Narrow" w:hAnsi="Arial Narrow" w:cs="Arial"/>
          <w:sz w:val="20"/>
          <w:szCs w:val="20"/>
        </w:rPr>
        <w:t>If you answered Yes, what are those obstacles?</w:t>
      </w:r>
    </w:p>
    <w:p w14:paraId="1C71F158" w14:textId="77777777" w:rsidR="00CC355E" w:rsidRPr="00770F43" w:rsidRDefault="007218D1" w:rsidP="007B4728">
      <w:pPr>
        <w:spacing w:line="240" w:lineRule="auto"/>
        <w:rPr>
          <w:rFonts w:ascii="Arial Narrow" w:hAnsi="Arial Narrow" w:cs="Arial"/>
          <w:sz w:val="20"/>
          <w:szCs w:val="20"/>
        </w:rPr>
      </w:pPr>
      <w:r w:rsidRPr="00770F43">
        <w:rPr>
          <w:rFonts w:ascii="Arial Narrow" w:hAnsi="Arial Narrow" w:cs="Arial"/>
          <w:noProof/>
          <w:sz w:val="20"/>
          <w:szCs w:val="20"/>
        </w:rPr>
        <mc:AlternateContent>
          <mc:Choice Requires="wps">
            <w:drawing>
              <wp:inline distT="0" distB="0" distL="0" distR="0" wp14:anchorId="5457B78B" wp14:editId="44291F5F">
                <wp:extent cx="5943600" cy="19050"/>
                <wp:effectExtent l="0" t="0" r="0" b="0"/>
                <wp:docPr id="12" name="Rettangolo 12"/>
                <wp:cNvGraphicFramePr/>
                <a:graphic xmlns:a="http://schemas.openxmlformats.org/drawingml/2006/main">
                  <a:graphicData uri="http://schemas.microsoft.com/office/word/2010/wordprocessingShape">
                    <wps:wsp>
                      <wps:cNvSpPr/>
                      <wps:spPr>
                        <a:xfrm>
                          <a:off x="0" y="0"/>
                          <a:ext cx="5943600" cy="19080"/>
                        </a:xfrm>
                        <a:prstGeom prst="rect">
                          <a:avLst/>
                        </a:prstGeom>
                        <a:solidFill>
                          <a:srgbClr val="A0A0A0"/>
                        </a:solidFill>
                        <a:ln w="0">
                          <a:noFill/>
                        </a:ln>
                      </wps:spPr>
                      <wps:bodyPr/>
                    </wps:wsp>
                  </a:graphicData>
                </a:graphic>
              </wp:inline>
            </w:drawing>
          </mc:Choice>
          <mc:Fallback>
            <w:pict>
              <v:rect id="shape_0" fillcolor="#a0a0a0" stroked="f" o:allowincell="f" style="position:absolute;margin-left:0pt;margin-top:-1.55pt;width:467.95pt;height:1.45pt;mso-wrap-style:none;v-text-anchor:middle;mso-position-horizontal:center;mso-position-vertical:top">
                <v:fill o:detectmouseclick="t" type="solid" color2="#5f5f5f"/>
                <v:stroke color="#3465a4" joinstyle="round" endcap="flat"/>
                <w10:wrap type="topAndBottom"/>
              </v:rect>
            </w:pict>
          </mc:Fallback>
        </mc:AlternateContent>
      </w:r>
    </w:p>
    <w:p w14:paraId="5A447371" w14:textId="77777777" w:rsidR="00CC355E" w:rsidRPr="00770F43" w:rsidRDefault="007218D1" w:rsidP="007B4728">
      <w:pPr>
        <w:spacing w:line="240" w:lineRule="auto"/>
        <w:rPr>
          <w:rFonts w:ascii="Arial Narrow" w:hAnsi="Arial Narrow" w:cs="Arial"/>
          <w:sz w:val="20"/>
          <w:szCs w:val="20"/>
        </w:rPr>
      </w:pPr>
      <w:r w:rsidRPr="00770F43">
        <w:rPr>
          <w:rFonts w:ascii="Arial Narrow" w:hAnsi="Arial Narrow" w:cs="Arial"/>
          <w:noProof/>
          <w:sz w:val="20"/>
          <w:szCs w:val="20"/>
        </w:rPr>
        <mc:AlternateContent>
          <mc:Choice Requires="wps">
            <w:drawing>
              <wp:inline distT="0" distB="0" distL="0" distR="0" wp14:anchorId="78A54B1C" wp14:editId="783F7BF0">
                <wp:extent cx="5943600" cy="19050"/>
                <wp:effectExtent l="0" t="0" r="0" b="0"/>
                <wp:docPr id="13" name="Rettangolo 13"/>
                <wp:cNvGraphicFramePr/>
                <a:graphic xmlns:a="http://schemas.openxmlformats.org/drawingml/2006/main">
                  <a:graphicData uri="http://schemas.microsoft.com/office/word/2010/wordprocessingShape">
                    <wps:wsp>
                      <wps:cNvSpPr/>
                      <wps:spPr>
                        <a:xfrm>
                          <a:off x="0" y="0"/>
                          <a:ext cx="5943600" cy="19080"/>
                        </a:xfrm>
                        <a:prstGeom prst="rect">
                          <a:avLst/>
                        </a:prstGeom>
                        <a:solidFill>
                          <a:srgbClr val="A0A0A0"/>
                        </a:solidFill>
                        <a:ln w="0">
                          <a:noFill/>
                        </a:ln>
                      </wps:spPr>
                      <wps:bodyPr/>
                    </wps:wsp>
                  </a:graphicData>
                </a:graphic>
              </wp:inline>
            </w:drawing>
          </mc:Choice>
          <mc:Fallback>
            <w:pict>
              <v:rect id="shape_0" fillcolor="#a0a0a0" stroked="f" o:allowincell="f" style="position:absolute;margin-left:0pt;margin-top:-1.55pt;width:467.95pt;height:1.45pt;mso-wrap-style:none;v-text-anchor:middle;mso-position-horizontal:center;mso-position-vertical:top">
                <v:fill o:detectmouseclick="t" type="solid" color2="#5f5f5f"/>
                <v:stroke color="#3465a4" joinstyle="round" endcap="flat"/>
                <w10:wrap type="topAndBottom"/>
              </v:rect>
            </w:pict>
          </mc:Fallback>
        </mc:AlternateContent>
      </w:r>
    </w:p>
    <w:p w14:paraId="51D2D386" w14:textId="77777777" w:rsidR="004B436D" w:rsidRPr="00770F43" w:rsidRDefault="004B436D" w:rsidP="007B4728">
      <w:pPr>
        <w:spacing w:line="240" w:lineRule="auto"/>
        <w:rPr>
          <w:rFonts w:ascii="Arial Narrow" w:hAnsi="Arial Narrow" w:cs="Arial"/>
          <w:sz w:val="20"/>
          <w:szCs w:val="20"/>
        </w:rPr>
      </w:pPr>
    </w:p>
    <w:p w14:paraId="29836EF5" w14:textId="77777777" w:rsidR="004B436D" w:rsidRPr="00770F43" w:rsidRDefault="004B436D" w:rsidP="007B4728">
      <w:pPr>
        <w:spacing w:line="240" w:lineRule="auto"/>
        <w:rPr>
          <w:rFonts w:ascii="Arial Narrow" w:hAnsi="Arial Narrow" w:cs="Arial"/>
          <w:sz w:val="20"/>
          <w:szCs w:val="20"/>
        </w:rPr>
      </w:pPr>
    </w:p>
    <w:p w14:paraId="0F0D91EB" w14:textId="20098D6E" w:rsidR="00CC355E" w:rsidRPr="00770F43" w:rsidRDefault="007218D1" w:rsidP="007B4728">
      <w:pPr>
        <w:spacing w:line="240" w:lineRule="auto"/>
        <w:rPr>
          <w:rFonts w:ascii="Arial Narrow" w:hAnsi="Arial Narrow" w:cs="Arial"/>
          <w:sz w:val="20"/>
          <w:szCs w:val="20"/>
        </w:rPr>
      </w:pPr>
      <w:r w:rsidRPr="00770F43">
        <w:rPr>
          <w:rFonts w:ascii="Arial Narrow" w:hAnsi="Arial Narrow" w:cs="Arial"/>
          <w:sz w:val="20"/>
          <w:szCs w:val="20"/>
        </w:rPr>
        <w:t>In your opinion, what could help or facilitate the implementation of advance care planning?</w:t>
      </w:r>
    </w:p>
    <w:p w14:paraId="16A38C03" w14:textId="77777777" w:rsidR="00CC355E" w:rsidRPr="00770F43" w:rsidRDefault="007218D1" w:rsidP="007B4728">
      <w:pPr>
        <w:spacing w:line="240" w:lineRule="auto"/>
        <w:rPr>
          <w:rFonts w:ascii="Arial Narrow" w:hAnsi="Arial Narrow" w:cs="Arial"/>
          <w:sz w:val="20"/>
          <w:szCs w:val="20"/>
        </w:rPr>
      </w:pPr>
      <w:r w:rsidRPr="00770F43">
        <w:rPr>
          <w:rFonts w:ascii="Arial Narrow" w:hAnsi="Arial Narrow" w:cs="Arial"/>
          <w:noProof/>
          <w:sz w:val="20"/>
          <w:szCs w:val="20"/>
        </w:rPr>
        <mc:AlternateContent>
          <mc:Choice Requires="wps">
            <w:drawing>
              <wp:inline distT="0" distB="0" distL="0" distR="0" wp14:anchorId="36828F50" wp14:editId="49C0C3E8">
                <wp:extent cx="5943600" cy="19050"/>
                <wp:effectExtent l="0" t="0" r="0" b="0"/>
                <wp:docPr id="14" name="Rettangolo 14"/>
                <wp:cNvGraphicFramePr/>
                <a:graphic xmlns:a="http://schemas.openxmlformats.org/drawingml/2006/main">
                  <a:graphicData uri="http://schemas.microsoft.com/office/word/2010/wordprocessingShape">
                    <wps:wsp>
                      <wps:cNvSpPr/>
                      <wps:spPr>
                        <a:xfrm>
                          <a:off x="0" y="0"/>
                          <a:ext cx="5943600" cy="19080"/>
                        </a:xfrm>
                        <a:prstGeom prst="rect">
                          <a:avLst/>
                        </a:prstGeom>
                        <a:solidFill>
                          <a:srgbClr val="A0A0A0"/>
                        </a:solidFill>
                        <a:ln w="0">
                          <a:noFill/>
                        </a:ln>
                      </wps:spPr>
                      <wps:bodyPr/>
                    </wps:wsp>
                  </a:graphicData>
                </a:graphic>
              </wp:inline>
            </w:drawing>
          </mc:Choice>
          <mc:Fallback>
            <w:pict>
              <v:rect id="shape_0" fillcolor="#a0a0a0" stroked="f" o:allowincell="f" style="position:absolute;margin-left:0pt;margin-top:-1.55pt;width:467.95pt;height:1.45pt;mso-wrap-style:none;v-text-anchor:middle;mso-position-horizontal:center;mso-position-vertical:top">
                <v:fill o:detectmouseclick="t" type="solid" color2="#5f5f5f"/>
                <v:stroke color="#3465a4" joinstyle="round" endcap="flat"/>
                <w10:wrap type="topAndBottom"/>
              </v:rect>
            </w:pict>
          </mc:Fallback>
        </mc:AlternateContent>
      </w:r>
    </w:p>
    <w:p w14:paraId="1B3F05F1" w14:textId="77777777" w:rsidR="00CC355E" w:rsidRPr="00770F43" w:rsidRDefault="007218D1" w:rsidP="007B4728">
      <w:pPr>
        <w:spacing w:line="240" w:lineRule="auto"/>
        <w:rPr>
          <w:rFonts w:ascii="Arial Narrow" w:hAnsi="Arial Narrow" w:cs="Arial"/>
          <w:sz w:val="20"/>
          <w:szCs w:val="20"/>
        </w:rPr>
      </w:pPr>
      <w:r w:rsidRPr="00770F43">
        <w:rPr>
          <w:rFonts w:ascii="Arial Narrow" w:hAnsi="Arial Narrow" w:cs="Arial"/>
          <w:noProof/>
          <w:sz w:val="20"/>
          <w:szCs w:val="20"/>
        </w:rPr>
        <mc:AlternateContent>
          <mc:Choice Requires="wps">
            <w:drawing>
              <wp:inline distT="0" distB="0" distL="0" distR="0" wp14:anchorId="03287EF1" wp14:editId="439A86FE">
                <wp:extent cx="5943600" cy="19050"/>
                <wp:effectExtent l="0" t="0" r="0" b="0"/>
                <wp:docPr id="15" name="Rettangolo 15"/>
                <wp:cNvGraphicFramePr/>
                <a:graphic xmlns:a="http://schemas.openxmlformats.org/drawingml/2006/main">
                  <a:graphicData uri="http://schemas.microsoft.com/office/word/2010/wordprocessingShape">
                    <wps:wsp>
                      <wps:cNvSpPr/>
                      <wps:spPr>
                        <a:xfrm>
                          <a:off x="0" y="0"/>
                          <a:ext cx="5943600" cy="19080"/>
                        </a:xfrm>
                        <a:prstGeom prst="rect">
                          <a:avLst/>
                        </a:prstGeom>
                        <a:solidFill>
                          <a:srgbClr val="A0A0A0"/>
                        </a:solidFill>
                        <a:ln w="0">
                          <a:noFill/>
                        </a:ln>
                      </wps:spPr>
                      <wps:bodyPr/>
                    </wps:wsp>
                  </a:graphicData>
                </a:graphic>
              </wp:inline>
            </w:drawing>
          </mc:Choice>
          <mc:Fallback>
            <w:pict>
              <v:rect id="shape_0" fillcolor="#a0a0a0" stroked="f" o:allowincell="f" style="position:absolute;margin-left:0pt;margin-top:-1.55pt;width:467.95pt;height:1.45pt;mso-wrap-style:none;v-text-anchor:middle;mso-position-horizontal:center;mso-position-vertical:top">
                <v:fill o:detectmouseclick="t" type="solid" color2="#5f5f5f"/>
                <v:stroke color="#3465a4" joinstyle="round" endcap="flat"/>
                <w10:wrap type="topAndBottom"/>
              </v:rect>
            </w:pict>
          </mc:Fallback>
        </mc:AlternateContent>
      </w:r>
    </w:p>
    <w:p w14:paraId="5BD3A087" w14:textId="77777777" w:rsidR="00CC355E" w:rsidRPr="00770F43" w:rsidRDefault="007218D1" w:rsidP="007B4728">
      <w:pPr>
        <w:spacing w:line="240" w:lineRule="auto"/>
        <w:rPr>
          <w:rFonts w:ascii="Arial Narrow" w:hAnsi="Arial Narrow" w:cs="Arial"/>
          <w:sz w:val="20"/>
          <w:szCs w:val="20"/>
        </w:rPr>
      </w:pPr>
      <w:r w:rsidRPr="00770F43">
        <w:rPr>
          <w:rFonts w:ascii="Arial Narrow" w:hAnsi="Arial Narrow" w:cs="Arial"/>
          <w:noProof/>
          <w:sz w:val="20"/>
          <w:szCs w:val="20"/>
        </w:rPr>
        <mc:AlternateContent>
          <mc:Choice Requires="wps">
            <w:drawing>
              <wp:inline distT="0" distB="0" distL="0" distR="0" wp14:anchorId="1A3994E5" wp14:editId="2E11DEC6">
                <wp:extent cx="5943600" cy="19050"/>
                <wp:effectExtent l="0" t="0" r="0" b="0"/>
                <wp:docPr id="16" name="Rettangolo 16"/>
                <wp:cNvGraphicFramePr/>
                <a:graphic xmlns:a="http://schemas.openxmlformats.org/drawingml/2006/main">
                  <a:graphicData uri="http://schemas.microsoft.com/office/word/2010/wordprocessingShape">
                    <wps:wsp>
                      <wps:cNvSpPr/>
                      <wps:spPr>
                        <a:xfrm>
                          <a:off x="0" y="0"/>
                          <a:ext cx="5943600" cy="19080"/>
                        </a:xfrm>
                        <a:prstGeom prst="rect">
                          <a:avLst/>
                        </a:prstGeom>
                        <a:solidFill>
                          <a:srgbClr val="A0A0A0"/>
                        </a:solidFill>
                        <a:ln w="0">
                          <a:noFill/>
                        </a:ln>
                      </wps:spPr>
                      <wps:bodyPr/>
                    </wps:wsp>
                  </a:graphicData>
                </a:graphic>
              </wp:inline>
            </w:drawing>
          </mc:Choice>
          <mc:Fallback>
            <w:pict>
              <v:rect id="shape_0" fillcolor="#a0a0a0" stroked="f" o:allowincell="f" style="position:absolute;margin-left:0pt;margin-top:-1.55pt;width:467.95pt;height:1.45pt;mso-wrap-style:none;v-text-anchor:middle;mso-position-horizontal:center;mso-position-vertical:top">
                <v:fill o:detectmouseclick="t" type="solid" color2="#5f5f5f"/>
                <v:stroke color="#3465a4" joinstyle="round" endcap="flat"/>
                <w10:wrap type="topAndBottom"/>
              </v:rect>
            </w:pict>
          </mc:Fallback>
        </mc:AlternateContent>
      </w:r>
    </w:p>
    <w:p w14:paraId="60C23ACD" w14:textId="77777777" w:rsidR="00CC355E" w:rsidRPr="00770F43" w:rsidRDefault="007218D1" w:rsidP="007B4728">
      <w:pPr>
        <w:spacing w:line="240" w:lineRule="auto"/>
        <w:rPr>
          <w:rFonts w:ascii="Arial Narrow" w:hAnsi="Arial Narrow" w:cs="Arial"/>
          <w:sz w:val="20"/>
          <w:szCs w:val="20"/>
        </w:rPr>
      </w:pPr>
      <w:r w:rsidRPr="00770F43">
        <w:rPr>
          <w:rFonts w:ascii="Arial Narrow" w:hAnsi="Arial Narrow" w:cs="Arial"/>
          <w:noProof/>
          <w:sz w:val="20"/>
          <w:szCs w:val="20"/>
        </w:rPr>
        <mc:AlternateContent>
          <mc:Choice Requires="wps">
            <w:drawing>
              <wp:inline distT="0" distB="0" distL="0" distR="0" wp14:anchorId="7E9C13A3" wp14:editId="44AA5FE2">
                <wp:extent cx="5943600" cy="19050"/>
                <wp:effectExtent l="0" t="0" r="0" b="0"/>
                <wp:docPr id="17" name="Rettangolo 17"/>
                <wp:cNvGraphicFramePr/>
                <a:graphic xmlns:a="http://schemas.openxmlformats.org/drawingml/2006/main">
                  <a:graphicData uri="http://schemas.microsoft.com/office/word/2010/wordprocessingShape">
                    <wps:wsp>
                      <wps:cNvSpPr/>
                      <wps:spPr>
                        <a:xfrm>
                          <a:off x="0" y="0"/>
                          <a:ext cx="5943600" cy="19080"/>
                        </a:xfrm>
                        <a:prstGeom prst="rect">
                          <a:avLst/>
                        </a:prstGeom>
                        <a:solidFill>
                          <a:srgbClr val="A0A0A0"/>
                        </a:solidFill>
                        <a:ln w="0">
                          <a:noFill/>
                        </a:ln>
                      </wps:spPr>
                      <wps:bodyPr/>
                    </wps:wsp>
                  </a:graphicData>
                </a:graphic>
              </wp:inline>
            </w:drawing>
          </mc:Choice>
          <mc:Fallback>
            <w:pict>
              <v:rect id="shape_0" fillcolor="#a0a0a0" stroked="f" o:allowincell="f" style="position:absolute;margin-left:0pt;margin-top:-1.55pt;width:467.95pt;height:1.45pt;mso-wrap-style:none;v-text-anchor:middle;mso-position-horizontal:center;mso-position-vertical:top">
                <v:fill o:detectmouseclick="t" type="solid" color2="#5f5f5f"/>
                <v:stroke color="#3465a4" joinstyle="round" endcap="flat"/>
                <w10:wrap type="topAndBottom"/>
              </v:rect>
            </w:pict>
          </mc:Fallback>
        </mc:AlternateContent>
      </w:r>
    </w:p>
    <w:p w14:paraId="1656A98F" w14:textId="77777777" w:rsidR="00CC355E" w:rsidRPr="00770F43" w:rsidRDefault="007218D1" w:rsidP="007B4728">
      <w:pPr>
        <w:spacing w:line="240" w:lineRule="auto"/>
        <w:rPr>
          <w:rFonts w:ascii="Arial Narrow" w:hAnsi="Arial Narrow" w:cs="Arial"/>
          <w:sz w:val="20"/>
          <w:szCs w:val="20"/>
        </w:rPr>
      </w:pPr>
      <w:r w:rsidRPr="00770F43">
        <w:rPr>
          <w:rFonts w:ascii="Arial Narrow" w:hAnsi="Arial Narrow" w:cs="Arial"/>
          <w:noProof/>
          <w:sz w:val="20"/>
          <w:szCs w:val="20"/>
        </w:rPr>
        <mc:AlternateContent>
          <mc:Choice Requires="wps">
            <w:drawing>
              <wp:inline distT="0" distB="0" distL="0" distR="0" wp14:anchorId="572D2AC1" wp14:editId="7ACE1D27">
                <wp:extent cx="5943600" cy="19050"/>
                <wp:effectExtent l="0" t="0" r="0" b="0"/>
                <wp:docPr id="18" name="Rettangolo 18"/>
                <wp:cNvGraphicFramePr/>
                <a:graphic xmlns:a="http://schemas.openxmlformats.org/drawingml/2006/main">
                  <a:graphicData uri="http://schemas.microsoft.com/office/word/2010/wordprocessingShape">
                    <wps:wsp>
                      <wps:cNvSpPr/>
                      <wps:spPr>
                        <a:xfrm>
                          <a:off x="0" y="0"/>
                          <a:ext cx="5943600" cy="19080"/>
                        </a:xfrm>
                        <a:prstGeom prst="rect">
                          <a:avLst/>
                        </a:prstGeom>
                        <a:solidFill>
                          <a:srgbClr val="A0A0A0"/>
                        </a:solidFill>
                        <a:ln w="0">
                          <a:noFill/>
                        </a:ln>
                      </wps:spPr>
                      <wps:bodyPr/>
                    </wps:wsp>
                  </a:graphicData>
                </a:graphic>
              </wp:inline>
            </w:drawing>
          </mc:Choice>
          <mc:Fallback>
            <w:pict>
              <v:rect id="shape_0" fillcolor="#a0a0a0" stroked="f" o:allowincell="f" style="position:absolute;margin-left:0pt;margin-top:-1.55pt;width:467.95pt;height:1.45pt;mso-wrap-style:none;v-text-anchor:middle;mso-position-horizontal:center;mso-position-vertical:top">
                <v:fill o:detectmouseclick="t" type="solid" color2="#5f5f5f"/>
                <v:stroke color="#3465a4" joinstyle="round" endcap="flat"/>
                <w10:wrap type="topAndBottom"/>
              </v:rect>
            </w:pict>
          </mc:Fallback>
        </mc:AlternateContent>
      </w:r>
    </w:p>
    <w:p w14:paraId="15B399AF" w14:textId="77777777" w:rsidR="00CC355E" w:rsidRPr="00770F43" w:rsidRDefault="007218D1" w:rsidP="007B4728">
      <w:pPr>
        <w:spacing w:line="240" w:lineRule="auto"/>
        <w:rPr>
          <w:rFonts w:ascii="Arial Narrow" w:hAnsi="Arial Narrow" w:cs="Arial"/>
          <w:sz w:val="20"/>
          <w:szCs w:val="20"/>
        </w:rPr>
      </w:pPr>
      <w:r w:rsidRPr="00770F43">
        <w:rPr>
          <w:rFonts w:ascii="Arial Narrow" w:hAnsi="Arial Narrow" w:cs="Arial"/>
          <w:sz w:val="20"/>
          <w:szCs w:val="20"/>
        </w:rPr>
        <w:t> </w:t>
      </w:r>
    </w:p>
    <w:p w14:paraId="4295076E" w14:textId="77777777" w:rsidR="004B436D" w:rsidRPr="00770F43" w:rsidRDefault="004B436D" w:rsidP="007B4728">
      <w:pPr>
        <w:spacing w:line="240" w:lineRule="auto"/>
        <w:rPr>
          <w:rFonts w:ascii="Arial Narrow" w:hAnsi="Arial Narrow" w:cs="Arial"/>
          <w:sz w:val="20"/>
          <w:szCs w:val="20"/>
        </w:rPr>
      </w:pPr>
    </w:p>
    <w:p w14:paraId="261B9409" w14:textId="44F47733" w:rsidR="00CC355E" w:rsidRPr="00770F43" w:rsidRDefault="007218D1" w:rsidP="007B4728">
      <w:pPr>
        <w:spacing w:line="240" w:lineRule="auto"/>
        <w:rPr>
          <w:rFonts w:ascii="Arial Narrow" w:hAnsi="Arial Narrow" w:cs="Arial"/>
          <w:sz w:val="20"/>
          <w:szCs w:val="20"/>
        </w:rPr>
      </w:pPr>
      <w:r w:rsidRPr="00770F43">
        <w:rPr>
          <w:rFonts w:ascii="Arial Narrow" w:hAnsi="Arial Narrow" w:cs="Arial"/>
          <w:sz w:val="20"/>
          <w:szCs w:val="20"/>
        </w:rPr>
        <w:lastRenderedPageBreak/>
        <w:t xml:space="preserve">Has the content of Law 219/2017 regarding advance care planning been implemented in your </w:t>
      </w:r>
      <w:r w:rsidR="00003D44" w:rsidRPr="00770F43">
        <w:rPr>
          <w:rFonts w:ascii="Arial Narrow" w:hAnsi="Arial Narrow" w:cs="Arial"/>
          <w:sz w:val="20"/>
          <w:szCs w:val="20"/>
        </w:rPr>
        <w:t>healthcare organization with</w:t>
      </w:r>
      <w:r w:rsidRPr="00770F43">
        <w:rPr>
          <w:rFonts w:ascii="Arial Narrow" w:hAnsi="Arial Narrow" w:cs="Arial"/>
          <w:sz w:val="20"/>
          <w:szCs w:val="20"/>
        </w:rPr>
        <w:t xml:space="preserve"> specific procedures? You may select more than one answer.</w:t>
      </w:r>
      <w:r w:rsidRPr="00770F43">
        <w:rPr>
          <w:rFonts w:ascii="Arial Narrow" w:hAnsi="Arial Narrow" w:cs="Arial"/>
          <w:sz w:val="20"/>
          <w:szCs w:val="20"/>
        </w:rPr>
        <w:br/>
      </w:r>
      <w:r w:rsidRPr="00770F43">
        <w:rPr>
          <w:rFonts w:ascii="Cambria Math" w:hAnsi="Cambria Math" w:cs="Cambria Math"/>
          <w:sz w:val="20"/>
          <w:szCs w:val="20"/>
        </w:rPr>
        <w:t>▢</w:t>
      </w:r>
      <w:r w:rsidRPr="00770F43">
        <w:rPr>
          <w:rFonts w:ascii="Arial Narrow" w:hAnsi="Arial Narrow" w:cs="Arial"/>
          <w:sz w:val="20"/>
          <w:szCs w:val="20"/>
        </w:rPr>
        <w:t> </w:t>
      </w:r>
      <w:r w:rsidRPr="00770F43">
        <w:rPr>
          <w:rFonts w:ascii="Arial Narrow" w:hAnsi="Arial Narrow" w:cs="Arial"/>
          <w:sz w:val="20"/>
          <w:szCs w:val="20"/>
        </w:rPr>
        <w:t xml:space="preserve">Yes, at the </w:t>
      </w:r>
      <w:r w:rsidR="004B436D" w:rsidRPr="00770F43">
        <w:rPr>
          <w:rFonts w:ascii="Arial Narrow" w:hAnsi="Arial Narrow" w:cs="Arial"/>
          <w:sz w:val="20"/>
          <w:szCs w:val="20"/>
        </w:rPr>
        <w:t>local health trust</w:t>
      </w:r>
      <w:r w:rsidRPr="00770F43">
        <w:rPr>
          <w:rFonts w:ascii="Arial Narrow" w:hAnsi="Arial Narrow" w:cs="Arial"/>
          <w:sz w:val="20"/>
          <w:szCs w:val="20"/>
        </w:rPr>
        <w:t xml:space="preserve"> level</w:t>
      </w:r>
      <w:r w:rsidRPr="00770F43">
        <w:rPr>
          <w:rFonts w:ascii="Arial Narrow" w:hAnsi="Arial Narrow" w:cs="Arial"/>
          <w:sz w:val="20"/>
          <w:szCs w:val="20"/>
        </w:rPr>
        <w:br/>
      </w:r>
      <w:r w:rsidRPr="00770F43">
        <w:rPr>
          <w:rFonts w:ascii="Cambria Math" w:hAnsi="Cambria Math" w:cs="Cambria Math"/>
          <w:sz w:val="20"/>
          <w:szCs w:val="20"/>
        </w:rPr>
        <w:t>▢</w:t>
      </w:r>
      <w:r w:rsidRPr="00770F43">
        <w:rPr>
          <w:rFonts w:ascii="Arial Narrow" w:hAnsi="Arial Narrow" w:cs="Arial"/>
          <w:sz w:val="20"/>
          <w:szCs w:val="20"/>
        </w:rPr>
        <w:t> </w:t>
      </w:r>
      <w:r w:rsidRPr="00770F43">
        <w:rPr>
          <w:rFonts w:ascii="Arial Narrow" w:hAnsi="Arial Narrow" w:cs="Arial"/>
          <w:sz w:val="20"/>
          <w:szCs w:val="20"/>
        </w:rPr>
        <w:t xml:space="preserve">Yes, at the unit/service level </w:t>
      </w:r>
      <w:r w:rsidRPr="00770F43">
        <w:rPr>
          <w:rFonts w:ascii="Arial Narrow" w:hAnsi="Arial Narrow" w:cs="Arial"/>
          <w:sz w:val="20"/>
          <w:szCs w:val="20"/>
        </w:rPr>
        <w:br/>
      </w:r>
      <w:r w:rsidRPr="00770F43">
        <w:rPr>
          <w:rFonts w:ascii="Cambria Math" w:hAnsi="Cambria Math" w:cs="Cambria Math"/>
          <w:sz w:val="20"/>
          <w:szCs w:val="20"/>
        </w:rPr>
        <w:t>▢</w:t>
      </w:r>
      <w:r w:rsidRPr="00770F43">
        <w:rPr>
          <w:rFonts w:ascii="Arial Narrow" w:hAnsi="Arial Narrow" w:cs="Arial"/>
          <w:sz w:val="20"/>
          <w:szCs w:val="20"/>
        </w:rPr>
        <w:t> </w:t>
      </w:r>
      <w:r w:rsidRPr="00770F43">
        <w:rPr>
          <w:rFonts w:ascii="Arial Narrow" w:hAnsi="Arial Narrow" w:cs="Arial"/>
          <w:sz w:val="20"/>
          <w:szCs w:val="20"/>
        </w:rPr>
        <w:t>Yes, other – please specify ______________________________________</w:t>
      </w:r>
      <w:r w:rsidRPr="00770F43">
        <w:rPr>
          <w:rFonts w:ascii="Arial Narrow" w:hAnsi="Arial Narrow" w:cs="Arial"/>
          <w:sz w:val="20"/>
          <w:szCs w:val="20"/>
        </w:rPr>
        <w:br/>
      </w:r>
      <w:r w:rsidRPr="00770F43">
        <w:rPr>
          <w:rFonts w:ascii="Cambria Math" w:hAnsi="Cambria Math" w:cs="Cambria Math"/>
          <w:sz w:val="20"/>
          <w:szCs w:val="20"/>
        </w:rPr>
        <w:t>▢</w:t>
      </w:r>
      <w:r w:rsidRPr="00770F43">
        <w:rPr>
          <w:rFonts w:ascii="Arial Narrow" w:hAnsi="Arial Narrow" w:cs="Arial"/>
          <w:sz w:val="20"/>
          <w:szCs w:val="20"/>
        </w:rPr>
        <w:t> </w:t>
      </w:r>
      <w:r w:rsidRPr="00770F43">
        <w:rPr>
          <w:rFonts w:ascii="Arial Narrow" w:hAnsi="Arial Narrow" w:cs="Arial"/>
          <w:sz w:val="20"/>
          <w:szCs w:val="20"/>
        </w:rPr>
        <w:t xml:space="preserve">No </w:t>
      </w:r>
      <w:r w:rsidRPr="00770F43">
        <w:rPr>
          <w:rFonts w:ascii="Arial Narrow" w:hAnsi="Arial Narrow" w:cs="Arial"/>
          <w:sz w:val="20"/>
          <w:szCs w:val="20"/>
        </w:rPr>
        <w:br/>
      </w:r>
      <w:r w:rsidRPr="00770F43">
        <w:rPr>
          <w:rFonts w:ascii="Cambria Math" w:hAnsi="Cambria Math" w:cs="Cambria Math"/>
          <w:sz w:val="20"/>
          <w:szCs w:val="20"/>
        </w:rPr>
        <w:t>▢</w:t>
      </w:r>
      <w:r w:rsidRPr="00770F43">
        <w:rPr>
          <w:rFonts w:ascii="Arial Narrow" w:hAnsi="Arial Narrow" w:cs="Arial"/>
          <w:sz w:val="20"/>
          <w:szCs w:val="20"/>
        </w:rPr>
        <w:t> </w:t>
      </w:r>
      <w:r w:rsidRPr="00770F43">
        <w:rPr>
          <w:rFonts w:ascii="Arial Narrow" w:hAnsi="Arial Narrow" w:cs="Arial"/>
          <w:sz w:val="20"/>
          <w:szCs w:val="20"/>
        </w:rPr>
        <w:t>I don’t know</w:t>
      </w:r>
    </w:p>
    <w:p w14:paraId="0B0ADF5C" w14:textId="70CE00CD" w:rsidR="00CC355E" w:rsidRPr="00770F43" w:rsidRDefault="00CC355E" w:rsidP="007B4728">
      <w:pPr>
        <w:spacing w:line="240" w:lineRule="auto"/>
        <w:rPr>
          <w:rFonts w:ascii="Arial Narrow" w:hAnsi="Arial Narrow" w:cs="Arial"/>
          <w:sz w:val="20"/>
          <w:szCs w:val="20"/>
        </w:rPr>
      </w:pPr>
    </w:p>
    <w:p w14:paraId="54C0889F" w14:textId="77777777" w:rsidR="004B436D" w:rsidRPr="00770F43" w:rsidRDefault="004B436D" w:rsidP="007B4728">
      <w:pPr>
        <w:spacing w:line="240" w:lineRule="auto"/>
        <w:rPr>
          <w:rFonts w:ascii="Arial Narrow" w:hAnsi="Arial Narrow" w:cs="Arial"/>
          <w:sz w:val="20"/>
          <w:szCs w:val="20"/>
        </w:rPr>
      </w:pPr>
    </w:p>
    <w:p w14:paraId="3B2787D7" w14:textId="5396A18D" w:rsidR="00CC355E" w:rsidRPr="00770F43" w:rsidRDefault="007218D1" w:rsidP="007B4728">
      <w:pPr>
        <w:spacing w:line="240" w:lineRule="auto"/>
        <w:rPr>
          <w:rFonts w:ascii="Arial Narrow" w:hAnsi="Arial Narrow" w:cs="Arial"/>
          <w:sz w:val="20"/>
          <w:szCs w:val="20"/>
        </w:rPr>
      </w:pPr>
      <w:r w:rsidRPr="00770F43">
        <w:rPr>
          <w:rFonts w:ascii="Arial Narrow" w:hAnsi="Arial Narrow" w:cs="Arial"/>
          <w:sz w:val="20"/>
          <w:szCs w:val="20"/>
        </w:rPr>
        <w:t>After completing this questionnaire, would you be interested</w:t>
      </w:r>
      <w:r w:rsidR="00D22302" w:rsidRPr="00770F43">
        <w:rPr>
          <w:rFonts w:ascii="Arial Narrow" w:hAnsi="Arial Narrow" w:cs="Arial"/>
          <w:sz w:val="20"/>
          <w:szCs w:val="20"/>
        </w:rPr>
        <w:t xml:space="preserve"> exploring</w:t>
      </w:r>
      <w:r w:rsidRPr="00770F43">
        <w:rPr>
          <w:rFonts w:ascii="Arial Narrow" w:hAnsi="Arial Narrow" w:cs="Arial"/>
          <w:sz w:val="20"/>
          <w:szCs w:val="20"/>
        </w:rPr>
        <w:t xml:space="preserve"> advance care planning</w:t>
      </w:r>
      <w:r w:rsidR="00D22302" w:rsidRPr="00770F43">
        <w:rPr>
          <w:rFonts w:ascii="Arial Narrow" w:hAnsi="Arial Narrow" w:cs="Arial"/>
          <w:sz w:val="20"/>
          <w:szCs w:val="20"/>
        </w:rPr>
        <w:t xml:space="preserve"> further</w:t>
      </w:r>
      <w:r w:rsidRPr="00770F43">
        <w:rPr>
          <w:rFonts w:ascii="Arial Narrow" w:hAnsi="Arial Narrow" w:cs="Arial"/>
          <w:sz w:val="20"/>
          <w:szCs w:val="20"/>
        </w:rPr>
        <w:t>?</w:t>
      </w:r>
      <w:r w:rsidRPr="00770F43">
        <w:rPr>
          <w:rFonts w:ascii="Arial Narrow" w:hAnsi="Arial Narrow" w:cs="Arial"/>
          <w:sz w:val="20"/>
          <w:szCs w:val="20"/>
        </w:rPr>
        <w:br/>
        <w:t xml:space="preserve">o Yes, theoretical training </w:t>
      </w:r>
      <w:r w:rsidRPr="00770F43">
        <w:rPr>
          <w:rFonts w:ascii="Arial Narrow" w:hAnsi="Arial Narrow" w:cs="Arial"/>
          <w:sz w:val="20"/>
          <w:szCs w:val="20"/>
        </w:rPr>
        <w:br/>
        <w:t>o Yes, practical training</w:t>
      </w:r>
      <w:r w:rsidRPr="00770F43">
        <w:rPr>
          <w:rFonts w:ascii="Arial Narrow" w:hAnsi="Arial Narrow" w:cs="Arial"/>
          <w:sz w:val="20"/>
          <w:szCs w:val="20"/>
        </w:rPr>
        <w:br/>
        <w:t>o Yes, both theoretical and practical training</w:t>
      </w:r>
      <w:r w:rsidRPr="00770F43">
        <w:rPr>
          <w:rFonts w:ascii="Arial Narrow" w:hAnsi="Arial Narrow" w:cs="Arial"/>
          <w:sz w:val="20"/>
          <w:szCs w:val="20"/>
        </w:rPr>
        <w:br/>
        <w:t xml:space="preserve">o No </w:t>
      </w:r>
    </w:p>
    <w:p w14:paraId="76931E84" w14:textId="3618566E" w:rsidR="00CC355E" w:rsidRPr="00770F43" w:rsidRDefault="00CC355E" w:rsidP="007B4728">
      <w:pPr>
        <w:spacing w:line="240" w:lineRule="auto"/>
        <w:rPr>
          <w:rFonts w:ascii="Arial Narrow" w:hAnsi="Arial Narrow" w:cs="Arial"/>
          <w:sz w:val="20"/>
          <w:szCs w:val="20"/>
        </w:rPr>
      </w:pPr>
    </w:p>
    <w:p w14:paraId="05069EE0" w14:textId="19CDF313" w:rsidR="00CC355E" w:rsidRPr="00770F43" w:rsidRDefault="007218D1" w:rsidP="007B4728">
      <w:pPr>
        <w:spacing w:line="240" w:lineRule="auto"/>
        <w:rPr>
          <w:rFonts w:ascii="Arial Narrow" w:hAnsi="Arial Narrow" w:cs="Arial"/>
          <w:sz w:val="20"/>
          <w:szCs w:val="20"/>
        </w:rPr>
      </w:pPr>
      <w:r w:rsidRPr="00770F43">
        <w:rPr>
          <w:rFonts w:ascii="Arial Narrow" w:hAnsi="Arial Narrow" w:cs="Arial"/>
          <w:sz w:val="20"/>
          <w:szCs w:val="20"/>
        </w:rPr>
        <w:t xml:space="preserve">Which of the following </w:t>
      </w:r>
      <w:r w:rsidR="001B03B6">
        <w:rPr>
          <w:rFonts w:ascii="Arial Narrow" w:hAnsi="Arial Narrow" w:cs="Arial"/>
          <w:sz w:val="20"/>
          <w:szCs w:val="20"/>
        </w:rPr>
        <w:t xml:space="preserve">is your main </w:t>
      </w:r>
      <w:r w:rsidRPr="00770F43">
        <w:rPr>
          <w:rFonts w:ascii="Arial Narrow" w:hAnsi="Arial Narrow" w:cs="Arial"/>
          <w:sz w:val="20"/>
          <w:szCs w:val="20"/>
        </w:rPr>
        <w:t>main area of work</w:t>
      </w:r>
      <w:r w:rsidR="00D73A4D" w:rsidRPr="00770F43">
        <w:rPr>
          <w:rFonts w:ascii="Arial Narrow" w:hAnsi="Arial Narrow" w:cs="Arial"/>
          <w:sz w:val="20"/>
          <w:szCs w:val="20"/>
        </w:rPr>
        <w:t>/specialization</w:t>
      </w:r>
      <w:r w:rsidRPr="00770F43">
        <w:rPr>
          <w:rFonts w:ascii="Arial Narrow" w:hAnsi="Arial Narrow" w:cs="Arial"/>
          <w:sz w:val="20"/>
          <w:szCs w:val="20"/>
        </w:rPr>
        <w:t>?</w:t>
      </w:r>
      <w:r w:rsidRPr="00770F43">
        <w:rPr>
          <w:rFonts w:ascii="Arial Narrow" w:hAnsi="Arial Narrow" w:cs="Arial"/>
          <w:sz w:val="20"/>
          <w:szCs w:val="20"/>
        </w:rPr>
        <w:br/>
      </w:r>
    </w:p>
    <w:p w14:paraId="6A09A0A9" w14:textId="6BCD4BF8" w:rsidR="00CC355E" w:rsidRPr="00770F43" w:rsidRDefault="00CC355E" w:rsidP="007B4728">
      <w:pPr>
        <w:spacing w:line="240" w:lineRule="auto"/>
        <w:rPr>
          <w:rFonts w:ascii="Arial Narrow" w:hAnsi="Arial Narrow" w:cs="Arial"/>
          <w:sz w:val="20"/>
          <w:szCs w:val="20"/>
        </w:rPr>
      </w:pPr>
    </w:p>
    <w:p w14:paraId="3C546C44" w14:textId="0E510035" w:rsidR="006D0AFC" w:rsidRPr="00770F43" w:rsidRDefault="007218D1" w:rsidP="007B4728">
      <w:pPr>
        <w:spacing w:line="240" w:lineRule="auto"/>
        <w:rPr>
          <w:rFonts w:ascii="Arial Narrow" w:hAnsi="Arial Narrow" w:cs="Arial"/>
          <w:sz w:val="20"/>
          <w:szCs w:val="20"/>
        </w:rPr>
      </w:pPr>
      <w:r w:rsidRPr="00770F43">
        <w:rPr>
          <w:rFonts w:ascii="Arial Narrow" w:hAnsi="Arial Narrow" w:cs="Arial"/>
          <w:sz w:val="20"/>
          <w:szCs w:val="20"/>
        </w:rPr>
        <w:t>How long have you worked in your current field?</w:t>
      </w:r>
      <w:r w:rsidR="006D0AFC" w:rsidRPr="00770F43">
        <w:rPr>
          <w:rFonts w:ascii="Arial Narrow" w:hAnsi="Arial Narrow" w:cs="Arial"/>
          <w:sz w:val="20"/>
          <w:szCs w:val="20"/>
        </w:rPr>
        <w:t xml:space="preserve"> </w:t>
      </w:r>
      <w:r w:rsidR="004B436D" w:rsidRPr="00770F43">
        <w:rPr>
          <w:rFonts w:ascii="Arial Narrow" w:hAnsi="Arial Narrow" w:cs="Arial"/>
          <w:sz w:val="20"/>
          <w:szCs w:val="20"/>
        </w:rPr>
        <w:t xml:space="preserve">___ years </w:t>
      </w:r>
      <w:r w:rsidRPr="00770F43">
        <w:rPr>
          <w:rFonts w:ascii="Arial Narrow" w:hAnsi="Arial Narrow" w:cs="Arial"/>
          <w:sz w:val="20"/>
          <w:szCs w:val="20"/>
        </w:rPr>
        <w:br/>
      </w:r>
    </w:p>
    <w:p w14:paraId="4B551CB5" w14:textId="77777777" w:rsidR="004B436D" w:rsidRPr="00770F43" w:rsidRDefault="004B436D" w:rsidP="007B4728">
      <w:pPr>
        <w:spacing w:line="240" w:lineRule="auto"/>
        <w:rPr>
          <w:rFonts w:ascii="Arial Narrow" w:hAnsi="Arial Narrow" w:cs="Arial"/>
          <w:sz w:val="20"/>
          <w:szCs w:val="20"/>
        </w:rPr>
      </w:pPr>
    </w:p>
    <w:p w14:paraId="3EFB4648" w14:textId="5481B7D6" w:rsidR="00CC355E" w:rsidRPr="00770F43" w:rsidRDefault="007218D1" w:rsidP="007B4728">
      <w:pPr>
        <w:spacing w:line="240" w:lineRule="auto"/>
        <w:rPr>
          <w:rFonts w:ascii="Arial Narrow" w:hAnsi="Arial Narrow" w:cs="Arial"/>
          <w:sz w:val="20"/>
          <w:szCs w:val="20"/>
        </w:rPr>
      </w:pPr>
      <w:r w:rsidRPr="00770F43">
        <w:rPr>
          <w:rFonts w:ascii="Arial Narrow" w:hAnsi="Arial Narrow" w:cs="Arial"/>
          <w:sz w:val="20"/>
          <w:szCs w:val="20"/>
        </w:rPr>
        <w:t>Where does your work take place primarily?</w:t>
      </w:r>
      <w:r w:rsidRPr="00770F43">
        <w:rPr>
          <w:rFonts w:ascii="Arial Narrow" w:hAnsi="Arial Narrow" w:cs="Arial"/>
          <w:sz w:val="20"/>
          <w:szCs w:val="20"/>
        </w:rPr>
        <w:br/>
        <w:t>o Outpatient clinic</w:t>
      </w:r>
      <w:r w:rsidRPr="00770F43">
        <w:rPr>
          <w:rFonts w:ascii="Arial Narrow" w:hAnsi="Arial Narrow" w:cs="Arial"/>
          <w:sz w:val="20"/>
          <w:szCs w:val="20"/>
        </w:rPr>
        <w:br/>
        <w:t>o Inpatient ward</w:t>
      </w:r>
      <w:r w:rsidRPr="00770F43">
        <w:rPr>
          <w:rFonts w:ascii="Arial Narrow" w:hAnsi="Arial Narrow" w:cs="Arial"/>
          <w:sz w:val="20"/>
          <w:szCs w:val="20"/>
        </w:rPr>
        <w:br/>
      </w:r>
      <w:proofErr w:type="spellStart"/>
      <w:r w:rsidRPr="00770F43">
        <w:rPr>
          <w:rFonts w:ascii="Arial Narrow" w:hAnsi="Arial Narrow" w:cs="Arial"/>
          <w:sz w:val="20"/>
          <w:szCs w:val="20"/>
        </w:rPr>
        <w:t>o</w:t>
      </w:r>
      <w:proofErr w:type="spellEnd"/>
      <w:r w:rsidRPr="00770F43">
        <w:rPr>
          <w:rFonts w:ascii="Arial Narrow" w:hAnsi="Arial Narrow" w:cs="Arial"/>
          <w:sz w:val="20"/>
          <w:szCs w:val="20"/>
        </w:rPr>
        <w:t> Other – please specify ______________________________________</w:t>
      </w:r>
    </w:p>
    <w:p w14:paraId="48C4167E" w14:textId="0DCA2E45" w:rsidR="00CC355E" w:rsidRPr="00770F43" w:rsidRDefault="00CC355E" w:rsidP="007B4728">
      <w:pPr>
        <w:spacing w:line="240" w:lineRule="auto"/>
        <w:rPr>
          <w:rFonts w:ascii="Arial Narrow" w:hAnsi="Arial Narrow" w:cs="Arial"/>
          <w:sz w:val="20"/>
          <w:szCs w:val="20"/>
        </w:rPr>
      </w:pPr>
    </w:p>
    <w:p w14:paraId="37F41FAF" w14:textId="77777777" w:rsidR="004B436D" w:rsidRPr="00770F43" w:rsidRDefault="004B436D" w:rsidP="007B4728">
      <w:pPr>
        <w:spacing w:line="240" w:lineRule="auto"/>
        <w:rPr>
          <w:rFonts w:ascii="Arial Narrow" w:hAnsi="Arial Narrow" w:cs="Arial"/>
          <w:sz w:val="20"/>
          <w:szCs w:val="20"/>
        </w:rPr>
      </w:pPr>
    </w:p>
    <w:p w14:paraId="259FAD8D" w14:textId="3FE7BAC0" w:rsidR="00CC355E" w:rsidRPr="00770F43" w:rsidRDefault="007218D1" w:rsidP="007B4728">
      <w:pPr>
        <w:spacing w:line="240" w:lineRule="auto"/>
        <w:rPr>
          <w:rFonts w:ascii="Arial Narrow" w:hAnsi="Arial Narrow" w:cs="Arial"/>
          <w:sz w:val="20"/>
          <w:szCs w:val="20"/>
        </w:rPr>
      </w:pPr>
      <w:r w:rsidRPr="00770F43">
        <w:rPr>
          <w:rFonts w:ascii="Arial Narrow" w:hAnsi="Arial Narrow" w:cs="Arial"/>
          <w:sz w:val="20"/>
          <w:szCs w:val="20"/>
        </w:rPr>
        <w:t>Approximately how many patients do you personally care for in a week?</w:t>
      </w:r>
      <w:r w:rsidR="006D0AFC" w:rsidRPr="00770F43">
        <w:rPr>
          <w:rFonts w:ascii="Arial Narrow" w:hAnsi="Arial Narrow" w:cs="Arial"/>
          <w:sz w:val="20"/>
          <w:szCs w:val="20"/>
        </w:rPr>
        <w:t xml:space="preserve"> </w:t>
      </w:r>
      <w:r w:rsidR="004B436D" w:rsidRPr="00770F43">
        <w:rPr>
          <w:rFonts w:ascii="Arial Narrow" w:hAnsi="Arial Narrow" w:cs="Arial"/>
          <w:sz w:val="20"/>
          <w:szCs w:val="20"/>
        </w:rPr>
        <w:t xml:space="preserve">___ </w:t>
      </w:r>
    </w:p>
    <w:p w14:paraId="3582CEDD" w14:textId="77777777" w:rsidR="004B436D" w:rsidRPr="00770F43" w:rsidRDefault="004B436D" w:rsidP="007B4728">
      <w:pPr>
        <w:spacing w:line="240" w:lineRule="auto"/>
        <w:rPr>
          <w:rFonts w:ascii="Arial Narrow" w:hAnsi="Arial Narrow" w:cs="Arial"/>
          <w:sz w:val="20"/>
          <w:szCs w:val="20"/>
        </w:rPr>
      </w:pPr>
    </w:p>
    <w:p w14:paraId="79D1C286" w14:textId="55453827" w:rsidR="00CC355E" w:rsidRPr="00770F43" w:rsidRDefault="00CC355E" w:rsidP="007B4728">
      <w:pPr>
        <w:spacing w:line="240" w:lineRule="auto"/>
        <w:rPr>
          <w:rFonts w:ascii="Arial Narrow" w:hAnsi="Arial Narrow" w:cs="Arial"/>
          <w:sz w:val="20"/>
          <w:szCs w:val="20"/>
        </w:rPr>
      </w:pPr>
    </w:p>
    <w:p w14:paraId="7F2099BE" w14:textId="0C181B91" w:rsidR="00CC355E" w:rsidRPr="00770F43" w:rsidRDefault="007218D1" w:rsidP="007B4728">
      <w:pPr>
        <w:spacing w:line="240" w:lineRule="auto"/>
        <w:rPr>
          <w:rFonts w:ascii="Arial Narrow" w:hAnsi="Arial Narrow" w:cs="Arial"/>
          <w:sz w:val="20"/>
          <w:szCs w:val="20"/>
        </w:rPr>
      </w:pPr>
      <w:r w:rsidRPr="00770F43">
        <w:rPr>
          <w:rFonts w:ascii="Arial Narrow" w:hAnsi="Arial Narrow" w:cs="Arial"/>
          <w:sz w:val="20"/>
          <w:szCs w:val="20"/>
        </w:rPr>
        <w:t>If you were to estimate, how many of your patients do you expect could die in the next 12 months?</w:t>
      </w:r>
      <w:r w:rsidRPr="00770F43">
        <w:rPr>
          <w:rFonts w:ascii="Arial Narrow" w:hAnsi="Arial Narrow" w:cs="Arial"/>
          <w:sz w:val="20"/>
          <w:szCs w:val="20"/>
        </w:rPr>
        <w:br/>
        <w:t xml:space="preserve">o More than 75% </w:t>
      </w:r>
      <w:r w:rsidRPr="00770F43">
        <w:rPr>
          <w:rFonts w:ascii="Arial Narrow" w:hAnsi="Arial Narrow" w:cs="Arial"/>
          <w:sz w:val="20"/>
          <w:szCs w:val="20"/>
        </w:rPr>
        <w:br/>
        <w:t>o Between 51% and 75%</w:t>
      </w:r>
      <w:r w:rsidRPr="00770F43">
        <w:rPr>
          <w:rFonts w:ascii="Arial Narrow" w:hAnsi="Arial Narrow" w:cs="Arial"/>
          <w:sz w:val="20"/>
          <w:szCs w:val="20"/>
        </w:rPr>
        <w:br/>
        <w:t xml:space="preserve">o Between 26% and 50% </w:t>
      </w:r>
      <w:r w:rsidRPr="00770F43">
        <w:rPr>
          <w:rFonts w:ascii="Arial Narrow" w:hAnsi="Arial Narrow" w:cs="Arial"/>
          <w:sz w:val="20"/>
          <w:szCs w:val="20"/>
        </w:rPr>
        <w:br/>
      </w:r>
      <w:proofErr w:type="spellStart"/>
      <w:r w:rsidRPr="00770F43">
        <w:rPr>
          <w:rFonts w:ascii="Arial Narrow" w:hAnsi="Arial Narrow" w:cs="Arial"/>
          <w:sz w:val="20"/>
          <w:szCs w:val="20"/>
        </w:rPr>
        <w:t>o</w:t>
      </w:r>
      <w:proofErr w:type="spellEnd"/>
      <w:r w:rsidRPr="00770F43">
        <w:rPr>
          <w:rFonts w:ascii="Arial Narrow" w:hAnsi="Arial Narrow" w:cs="Arial"/>
          <w:sz w:val="20"/>
          <w:szCs w:val="20"/>
        </w:rPr>
        <w:t xml:space="preserve"> Less than 25% </w:t>
      </w:r>
      <w:r w:rsidRPr="00770F43">
        <w:rPr>
          <w:rFonts w:ascii="Arial Narrow" w:hAnsi="Arial Narrow" w:cs="Arial"/>
          <w:sz w:val="20"/>
          <w:szCs w:val="20"/>
        </w:rPr>
        <w:br/>
        <w:t xml:space="preserve">o None </w:t>
      </w:r>
      <w:r w:rsidRPr="00770F43">
        <w:rPr>
          <w:rFonts w:ascii="Arial Narrow" w:hAnsi="Arial Narrow" w:cs="Arial"/>
          <w:sz w:val="20"/>
          <w:szCs w:val="20"/>
        </w:rPr>
        <w:br/>
        <w:t>o Not applicable – please specify the reason ______________________________________</w:t>
      </w:r>
    </w:p>
    <w:p w14:paraId="20B71306" w14:textId="1CE0F522" w:rsidR="00CC355E" w:rsidRPr="00770F43" w:rsidRDefault="00CC355E" w:rsidP="007B4728">
      <w:pPr>
        <w:spacing w:line="240" w:lineRule="auto"/>
        <w:rPr>
          <w:rFonts w:ascii="Arial Narrow" w:hAnsi="Arial Narrow" w:cs="Arial"/>
          <w:sz w:val="20"/>
          <w:szCs w:val="20"/>
        </w:rPr>
      </w:pPr>
    </w:p>
    <w:p w14:paraId="3A0A2B14" w14:textId="77777777" w:rsidR="004B436D" w:rsidRPr="00770F43" w:rsidRDefault="004B436D" w:rsidP="007B4728">
      <w:pPr>
        <w:spacing w:line="240" w:lineRule="auto"/>
        <w:rPr>
          <w:rFonts w:ascii="Arial Narrow" w:hAnsi="Arial Narrow" w:cs="Arial"/>
          <w:sz w:val="20"/>
          <w:szCs w:val="20"/>
        </w:rPr>
      </w:pPr>
    </w:p>
    <w:p w14:paraId="2A61908B" w14:textId="1D437AD5" w:rsidR="00CC355E" w:rsidRPr="00770F43" w:rsidRDefault="007218D1" w:rsidP="007B4728">
      <w:pPr>
        <w:spacing w:line="240" w:lineRule="auto"/>
        <w:rPr>
          <w:rFonts w:ascii="Arial Narrow" w:hAnsi="Arial Narrow" w:cs="Arial"/>
          <w:sz w:val="20"/>
          <w:szCs w:val="20"/>
        </w:rPr>
      </w:pPr>
      <w:r w:rsidRPr="00770F43">
        <w:rPr>
          <w:rFonts w:ascii="Arial Narrow" w:hAnsi="Arial Narrow" w:cs="Arial"/>
          <w:sz w:val="20"/>
          <w:szCs w:val="20"/>
        </w:rPr>
        <w:t xml:space="preserve">Considering the characteristics of the patients you care </w:t>
      </w:r>
      <w:proofErr w:type="gramStart"/>
      <w:r w:rsidRPr="00770F43">
        <w:rPr>
          <w:rFonts w:ascii="Arial Narrow" w:hAnsi="Arial Narrow" w:cs="Arial"/>
          <w:sz w:val="20"/>
          <w:szCs w:val="20"/>
        </w:rPr>
        <w:t>for</w:t>
      </w:r>
      <w:r w:rsidR="00884B66" w:rsidRPr="00770F43">
        <w:rPr>
          <w:rFonts w:ascii="Arial Narrow" w:hAnsi="Arial Narrow" w:cs="Arial"/>
          <w:sz w:val="20"/>
          <w:szCs w:val="20"/>
        </w:rPr>
        <w:t>,</w:t>
      </w:r>
      <w:proofErr w:type="gramEnd"/>
      <w:r w:rsidRPr="00770F43">
        <w:rPr>
          <w:rFonts w:ascii="Arial Narrow" w:hAnsi="Arial Narrow" w:cs="Arial"/>
          <w:sz w:val="20"/>
          <w:szCs w:val="20"/>
        </w:rPr>
        <w:t xml:space="preserve"> do you think advance care planning is a</w:t>
      </w:r>
      <w:r w:rsidR="004B436D" w:rsidRPr="00770F43">
        <w:rPr>
          <w:rFonts w:ascii="Arial Narrow" w:hAnsi="Arial Narrow" w:cs="Arial"/>
          <w:sz w:val="20"/>
          <w:szCs w:val="20"/>
        </w:rPr>
        <w:t xml:space="preserve"> tool</w:t>
      </w:r>
      <w:r w:rsidRPr="00770F43">
        <w:rPr>
          <w:rFonts w:ascii="Arial Narrow" w:hAnsi="Arial Narrow" w:cs="Arial"/>
          <w:sz w:val="20"/>
          <w:szCs w:val="20"/>
        </w:rPr>
        <w:t>:</w:t>
      </w:r>
      <w:r w:rsidRPr="00770F43">
        <w:rPr>
          <w:rFonts w:ascii="Arial Narrow" w:hAnsi="Arial Narrow" w:cs="Arial"/>
          <w:sz w:val="20"/>
          <w:szCs w:val="20"/>
        </w:rPr>
        <w:br/>
        <w:t xml:space="preserve">o Very useful </w:t>
      </w:r>
      <w:r w:rsidRPr="00770F43">
        <w:rPr>
          <w:rFonts w:ascii="Arial Narrow" w:hAnsi="Arial Narrow" w:cs="Arial"/>
          <w:sz w:val="20"/>
          <w:szCs w:val="20"/>
        </w:rPr>
        <w:br/>
        <w:t xml:space="preserve">o Useful </w:t>
      </w:r>
      <w:r w:rsidRPr="00770F43">
        <w:rPr>
          <w:rFonts w:ascii="Arial Narrow" w:hAnsi="Arial Narrow" w:cs="Arial"/>
          <w:sz w:val="20"/>
          <w:szCs w:val="20"/>
        </w:rPr>
        <w:br/>
        <w:t xml:space="preserve">o Slightly useful </w:t>
      </w:r>
      <w:r w:rsidRPr="00770F43">
        <w:rPr>
          <w:rFonts w:ascii="Arial Narrow" w:hAnsi="Arial Narrow" w:cs="Arial"/>
          <w:sz w:val="20"/>
          <w:szCs w:val="20"/>
        </w:rPr>
        <w:br/>
        <w:t xml:space="preserve">o Not useful at all </w:t>
      </w:r>
    </w:p>
    <w:p w14:paraId="7BF2E348" w14:textId="7D28E5DA" w:rsidR="00CC355E" w:rsidRPr="00770F43" w:rsidRDefault="00CC355E" w:rsidP="007B4728">
      <w:pPr>
        <w:spacing w:line="240" w:lineRule="auto"/>
        <w:rPr>
          <w:rFonts w:ascii="Arial Narrow" w:hAnsi="Arial Narrow" w:cs="Arial"/>
          <w:sz w:val="20"/>
          <w:szCs w:val="20"/>
        </w:rPr>
      </w:pPr>
    </w:p>
    <w:p w14:paraId="51E22190" w14:textId="77777777" w:rsidR="004B436D" w:rsidRPr="00770F43" w:rsidRDefault="004B436D" w:rsidP="007B4728">
      <w:pPr>
        <w:spacing w:line="240" w:lineRule="auto"/>
        <w:rPr>
          <w:rFonts w:ascii="Arial Narrow" w:hAnsi="Arial Narrow" w:cs="Arial"/>
          <w:sz w:val="20"/>
          <w:szCs w:val="20"/>
        </w:rPr>
      </w:pPr>
    </w:p>
    <w:p w14:paraId="3006499A" w14:textId="31AD81E4" w:rsidR="00CC355E" w:rsidRPr="00770F43" w:rsidRDefault="007218D1" w:rsidP="007B4728">
      <w:pPr>
        <w:spacing w:line="240" w:lineRule="auto"/>
        <w:rPr>
          <w:rFonts w:ascii="Arial Narrow" w:hAnsi="Arial Narrow" w:cs="Arial"/>
          <w:sz w:val="20"/>
          <w:szCs w:val="20"/>
        </w:rPr>
      </w:pPr>
      <w:r w:rsidRPr="00770F43">
        <w:rPr>
          <w:rFonts w:ascii="Arial Narrow" w:hAnsi="Arial Narrow" w:cs="Arial"/>
          <w:sz w:val="20"/>
          <w:szCs w:val="20"/>
        </w:rPr>
        <w:t xml:space="preserve">How important are your religious or philosophical beliefs in your professional </w:t>
      </w:r>
      <w:r w:rsidR="006D0AFC" w:rsidRPr="00770F43">
        <w:rPr>
          <w:rFonts w:ascii="Arial Narrow" w:hAnsi="Arial Narrow" w:cs="Arial"/>
          <w:sz w:val="20"/>
          <w:szCs w:val="20"/>
        </w:rPr>
        <w:t>behavior</w:t>
      </w:r>
      <w:r w:rsidRPr="00770F43">
        <w:rPr>
          <w:rFonts w:ascii="Arial Narrow" w:hAnsi="Arial Narrow" w:cs="Arial"/>
          <w:sz w:val="20"/>
          <w:szCs w:val="20"/>
        </w:rPr>
        <w:t xml:space="preserve"> regarding advance care planning?</w:t>
      </w:r>
      <w:r w:rsidRPr="00770F43">
        <w:rPr>
          <w:rFonts w:ascii="Arial Narrow" w:hAnsi="Arial Narrow" w:cs="Arial"/>
          <w:sz w:val="20"/>
          <w:szCs w:val="20"/>
        </w:rPr>
        <w:br/>
        <w:t>o Very important</w:t>
      </w:r>
      <w:r w:rsidRPr="00770F43">
        <w:rPr>
          <w:rFonts w:ascii="Arial Narrow" w:hAnsi="Arial Narrow" w:cs="Arial"/>
          <w:sz w:val="20"/>
          <w:szCs w:val="20"/>
        </w:rPr>
        <w:br/>
        <w:t>o Important</w:t>
      </w:r>
      <w:r w:rsidRPr="00770F43">
        <w:rPr>
          <w:rFonts w:ascii="Arial Narrow" w:hAnsi="Arial Narrow" w:cs="Arial"/>
          <w:sz w:val="20"/>
          <w:szCs w:val="20"/>
        </w:rPr>
        <w:br/>
        <w:t xml:space="preserve">o Slightly important </w:t>
      </w:r>
      <w:r w:rsidRPr="00770F43">
        <w:rPr>
          <w:rFonts w:ascii="Arial Narrow" w:hAnsi="Arial Narrow" w:cs="Arial"/>
          <w:sz w:val="20"/>
          <w:szCs w:val="20"/>
        </w:rPr>
        <w:br/>
        <w:t xml:space="preserve">o Not important at all </w:t>
      </w:r>
    </w:p>
    <w:p w14:paraId="7C4269F0" w14:textId="2FF43AD1" w:rsidR="00CC355E" w:rsidRPr="00770F43" w:rsidRDefault="00CC355E" w:rsidP="007B4728">
      <w:pPr>
        <w:spacing w:line="240" w:lineRule="auto"/>
        <w:rPr>
          <w:rFonts w:ascii="Arial Narrow" w:hAnsi="Arial Narrow" w:cs="Arial"/>
          <w:sz w:val="20"/>
          <w:szCs w:val="20"/>
        </w:rPr>
      </w:pPr>
    </w:p>
    <w:p w14:paraId="36AF63E9" w14:textId="77777777" w:rsidR="004B436D" w:rsidRPr="00770F43" w:rsidRDefault="004B436D" w:rsidP="007B4728">
      <w:pPr>
        <w:spacing w:line="240" w:lineRule="auto"/>
        <w:rPr>
          <w:rFonts w:ascii="Arial Narrow" w:hAnsi="Arial Narrow" w:cs="Arial"/>
          <w:sz w:val="20"/>
          <w:szCs w:val="20"/>
        </w:rPr>
      </w:pPr>
    </w:p>
    <w:p w14:paraId="45DC68CB" w14:textId="33ACFDED" w:rsidR="00707E36" w:rsidRDefault="007218D1" w:rsidP="007B4728">
      <w:pPr>
        <w:spacing w:line="240" w:lineRule="auto"/>
        <w:rPr>
          <w:rFonts w:ascii="Arial Narrow" w:hAnsi="Arial Narrow" w:cs="Arial"/>
          <w:sz w:val="20"/>
          <w:szCs w:val="20"/>
        </w:rPr>
      </w:pPr>
      <w:r w:rsidRPr="00770F43">
        <w:rPr>
          <w:rFonts w:ascii="Arial Narrow" w:hAnsi="Arial Narrow" w:cs="Arial"/>
          <w:sz w:val="20"/>
          <w:szCs w:val="20"/>
        </w:rPr>
        <w:t>You may use the space below to provide any comments or clarifications regarding your answers:</w:t>
      </w:r>
    </w:p>
    <w:p w14:paraId="35298280" w14:textId="2CA05AB5" w:rsidR="00707E36" w:rsidRDefault="00707E36" w:rsidP="007B4728">
      <w:pPr>
        <w:spacing w:line="240" w:lineRule="auto"/>
        <w:rPr>
          <w:rFonts w:ascii="Arial Narrow" w:hAnsi="Arial Narrow" w:cs="Arial"/>
          <w:sz w:val="20"/>
          <w:szCs w:val="20"/>
        </w:rPr>
      </w:pPr>
      <w:r>
        <w:rPr>
          <w:rFonts w:ascii="Arial Narrow" w:hAnsi="Arial Narrow" w:cs="Arial"/>
          <w:sz w:val="20"/>
          <w:szCs w:val="20"/>
        </w:rPr>
        <w:t>______________________________________________________________________________________________________</w:t>
      </w:r>
    </w:p>
    <w:sectPr w:rsidR="00707E36">
      <w:headerReference w:type="default" r:id="rId10"/>
      <w:footerReference w:type="even" r:id="rId11"/>
      <w:footerReference w:type="default" r:id="rId12"/>
      <w:footerReference w:type="first" r:id="rId13"/>
      <w:pgSz w:w="12240" w:h="15840"/>
      <w:pgMar w:top="1440" w:right="1440" w:bottom="1440" w:left="1440" w:header="720" w:footer="720" w:gutter="0"/>
      <w:pgNumType w:start="1"/>
      <w:cols w:space="720"/>
      <w:formProt w:val="0"/>
      <w:docGrid w:linePitch="10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977EF43" w14:textId="77777777" w:rsidR="0017711E" w:rsidRPr="00884B66" w:rsidRDefault="0017711E">
      <w:pPr>
        <w:spacing w:line="240" w:lineRule="auto"/>
      </w:pPr>
      <w:r w:rsidRPr="00884B66">
        <w:separator/>
      </w:r>
    </w:p>
  </w:endnote>
  <w:endnote w:type="continuationSeparator" w:id="0">
    <w:p w14:paraId="76FC2D4C" w14:textId="77777777" w:rsidR="0017711E" w:rsidRPr="00884B66" w:rsidRDefault="0017711E">
      <w:pPr>
        <w:spacing w:line="240" w:lineRule="auto"/>
      </w:pPr>
      <w:r w:rsidRPr="00884B66">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Liberation Sans">
    <w:altName w:val="Arial"/>
    <w:panose1 w:val="020B0604020202020204"/>
    <w:charset w:val="01"/>
    <w:family w:val="swiss"/>
    <w:pitch w:val="variable"/>
  </w:font>
  <w:font w:name="PingFang SC">
    <w:panose1 w:val="020B0400000000000000"/>
    <w:charset w:val="86"/>
    <w:family w:val="swiss"/>
    <w:notTrueType/>
    <w:pitch w:val="variable"/>
    <w:sig w:usb0="A00002FF" w:usb1="7ACFFDFB" w:usb2="00000017" w:usb3="00000000" w:csb0="00040001"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Noto Sans Symbols">
    <w:altName w:val="Calibri"/>
    <w:panose1 w:val="020B0604020202020204"/>
    <w:charset w:val="00"/>
    <w:family w:val="auto"/>
    <w:pitch w:val="default"/>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579C0C" w14:textId="77777777" w:rsidR="00CC355E" w:rsidRPr="00884B66" w:rsidRDefault="007218D1">
    <w:pPr>
      <w:pStyle w:val="Pidipagina"/>
      <w:ind w:right="360"/>
    </w:pPr>
    <w:r w:rsidRPr="00884B66">
      <w:rPr>
        <w:noProof/>
      </w:rPr>
      <mc:AlternateContent>
        <mc:Choice Requires="wps">
          <w:drawing>
            <wp:anchor distT="0" distB="0" distL="0" distR="0" simplePos="0" relativeHeight="251658752" behindDoc="0" locked="0" layoutInCell="1" allowOverlap="1" wp14:anchorId="2947CA96" wp14:editId="423396FA">
              <wp:simplePos x="0" y="0"/>
              <wp:positionH relativeFrom="margin">
                <wp:align>right</wp:align>
              </wp:positionH>
              <wp:positionV relativeFrom="paragraph">
                <wp:posOffset>635</wp:posOffset>
              </wp:positionV>
              <wp:extent cx="14605" cy="14605"/>
              <wp:effectExtent l="0" t="0" r="0" b="0"/>
              <wp:wrapNone/>
              <wp:docPr id="32" name="Frame1"/>
              <wp:cNvGraphicFramePr/>
              <a:graphic xmlns:a="http://schemas.openxmlformats.org/drawingml/2006/main">
                <a:graphicData uri="http://schemas.microsoft.com/office/word/2010/wordprocessingShape">
                  <wps:wsp>
                    <wps:cNvSpPr txBox="1"/>
                    <wps:spPr>
                      <a:xfrm>
                        <a:off x="0" y="0"/>
                        <a:ext cx="14605" cy="14605"/>
                      </a:xfrm>
                      <a:prstGeom prst="rect">
                        <a:avLst/>
                      </a:prstGeom>
                      <a:solidFill>
                        <a:srgbClr val="FFFFFF">
                          <a:alpha val="0"/>
                        </a:srgbClr>
                      </a:solidFill>
                    </wps:spPr>
                    <wps:txbx>
                      <w:txbxContent>
                        <w:p w14:paraId="7D471B9A" w14:textId="77777777" w:rsidR="00CC355E" w:rsidRPr="00884B66" w:rsidRDefault="007218D1">
                          <w:pPr>
                            <w:pStyle w:val="Pidipagina"/>
                            <w:rPr>
                              <w:rStyle w:val="Numeropagina"/>
                            </w:rPr>
                          </w:pPr>
                          <w:r w:rsidRPr="00884B66">
                            <w:t xml:space="preserve">Page </w:t>
                          </w:r>
                          <w:r w:rsidRPr="00884B66">
                            <w:rPr>
                              <w:rStyle w:val="Numeropagina"/>
                            </w:rPr>
                            <w:fldChar w:fldCharType="begin"/>
                          </w:r>
                          <w:r w:rsidRPr="00884B66">
                            <w:rPr>
                              <w:rStyle w:val="Numeropagina"/>
                            </w:rPr>
                            <w:instrText xml:space="preserve"> PAGE </w:instrText>
                          </w:r>
                          <w:r w:rsidRPr="00884B66">
                            <w:rPr>
                              <w:rStyle w:val="Numeropagina"/>
                            </w:rPr>
                            <w:fldChar w:fldCharType="separate"/>
                          </w:r>
                          <w:r w:rsidRPr="00884B66">
                            <w:rPr>
                              <w:rStyle w:val="Numeropagina"/>
                            </w:rPr>
                            <w:t>0</w:t>
                          </w:r>
                          <w:r w:rsidRPr="00884B66">
                            <w:rPr>
                              <w:rStyle w:val="Numeropagina"/>
                            </w:rPr>
                            <w:fldChar w:fldCharType="end"/>
                          </w:r>
                          <w:r w:rsidRPr="00884B66">
                            <w:t xml:space="preserve">of </w:t>
                          </w:r>
                          <w:r w:rsidRPr="00884B66">
                            <w:rPr>
                              <w:rStyle w:val="Numeropagina"/>
                            </w:rPr>
                            <w:fldChar w:fldCharType="begin"/>
                          </w:r>
                          <w:r w:rsidRPr="00884B66">
                            <w:rPr>
                              <w:rStyle w:val="Numeropagina"/>
                            </w:rPr>
                            <w:instrText xml:space="preserve"> NUMPAGES </w:instrText>
                          </w:r>
                          <w:r w:rsidRPr="00884B66">
                            <w:rPr>
                              <w:rStyle w:val="Numeropagina"/>
                            </w:rPr>
                            <w:fldChar w:fldCharType="separate"/>
                          </w:r>
                          <w:r w:rsidRPr="00884B66">
                            <w:rPr>
                              <w:rStyle w:val="Numeropagina"/>
                            </w:rPr>
                            <w:t>10</w:t>
                          </w:r>
                          <w:r w:rsidRPr="00884B66">
                            <w:rPr>
                              <w:rStyle w:val="Numeropagina"/>
                            </w:rPr>
                            <w:fldChar w:fldCharType="end"/>
                          </w:r>
                        </w:p>
                      </w:txbxContent>
                    </wps:txbx>
                    <wps:bodyPr lIns="0" tIns="0" rIns="0" bIns="0" anchor="t">
                      <a:spAutoFit/>
                    </wps:bodyPr>
                  </wps:wsp>
                </a:graphicData>
              </a:graphic>
            </wp:anchor>
          </w:drawing>
        </mc:Choice>
        <mc:Fallback>
          <w:pict>
            <v:shapetype w14:anchorId="2947CA96" id="_x0000_t202" coordsize="21600,21600" o:spt="202" path="m,l,21600r21600,l21600,xe">
              <v:stroke joinstyle="miter"/>
              <v:path gradientshapeok="t" o:connecttype="rect"/>
            </v:shapetype>
            <v:shape id="Frame1" o:spid="_x0000_s1026" type="#_x0000_t202" style="position:absolute;margin-left:-50.05pt;margin-top:.05pt;width:1.15pt;height:1.15pt;z-index:251658752;visibility:visible;mso-wrap-style:square;mso-wrap-distance-left:0;mso-wrap-distance-top:0;mso-wrap-distance-right:0;mso-wrap-distance-bottom:0;mso-position-horizontal:right;mso-position-horizontal-relative:margin;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" stroked="f">
              <v:fill opacity="0"/>
              <v:textbox style="mso-fit-shape-to-text:t" inset="0,0,0,0">
                <w:txbxContent>
                  <w:p w14:paraId="7D471B9A" w14:textId="77777777" w:rsidR="00CC355E" w:rsidRPr="00884B66" w:rsidRDefault="007218D1">
                    <w:pPr>
                      <w:pStyle w:val="Pidipagina"/>
                      <w:rPr>
                        <w:rStyle w:val="Numeropagina"/>
                      </w:rPr>
                    </w:pPr>
                    <w:r w:rsidRPr="00884B66">
                      <w:t xml:space="preserve">Page </w:t>
                    </w:r>
                    <w:r w:rsidRPr="00884B66">
                      <w:rPr>
                        <w:rStyle w:val="Numeropagina"/>
                      </w:rPr>
                      <w:fldChar w:fldCharType="begin"/>
                    </w:r>
                    <w:r w:rsidRPr="00884B66">
                      <w:rPr>
                        <w:rStyle w:val="Numeropagina"/>
                      </w:rPr>
                      <w:instrText xml:space="preserve"> PAGE </w:instrText>
                    </w:r>
                    <w:r w:rsidRPr="00884B66">
                      <w:rPr>
                        <w:rStyle w:val="Numeropagina"/>
                      </w:rPr>
                      <w:fldChar w:fldCharType="separate"/>
                    </w:r>
                    <w:r w:rsidRPr="00884B66">
                      <w:rPr>
                        <w:rStyle w:val="Numeropagina"/>
                      </w:rPr>
                      <w:t>0</w:t>
                    </w:r>
                    <w:r w:rsidRPr="00884B66">
                      <w:rPr>
                        <w:rStyle w:val="Numeropagina"/>
                      </w:rPr>
                      <w:fldChar w:fldCharType="end"/>
                    </w:r>
                    <w:r w:rsidRPr="00884B66">
                      <w:t xml:space="preserve">of </w:t>
                    </w:r>
                    <w:r w:rsidRPr="00884B66">
                      <w:rPr>
                        <w:rStyle w:val="Numeropagina"/>
                      </w:rPr>
                      <w:fldChar w:fldCharType="begin"/>
                    </w:r>
                    <w:r w:rsidRPr="00884B66">
                      <w:rPr>
                        <w:rStyle w:val="Numeropagina"/>
                      </w:rPr>
                      <w:instrText xml:space="preserve"> NUMPAGES </w:instrText>
                    </w:r>
                    <w:r w:rsidRPr="00884B66">
                      <w:rPr>
                        <w:rStyle w:val="Numeropagina"/>
                      </w:rPr>
                      <w:fldChar w:fldCharType="separate"/>
                    </w:r>
                    <w:r w:rsidRPr="00884B66">
                      <w:rPr>
                        <w:rStyle w:val="Numeropagina"/>
                      </w:rPr>
                      <w:t>10</w:t>
                    </w:r>
                    <w:r w:rsidRPr="00884B66">
                      <w:rPr>
                        <w:rStyle w:val="Numeropagina"/>
                      </w:rPr>
                      <w:fldChar w:fldCharType="end"/>
                    </w:r>
                  </w:p>
                </w:txbxContent>
              </v:textbox>
              <w10:wrap anchorx="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8C4063" w14:textId="77777777" w:rsidR="00CC355E" w:rsidRPr="00884B66" w:rsidRDefault="007218D1">
    <w:pPr>
      <w:pStyle w:val="Pidipagina"/>
    </w:pPr>
    <w:r w:rsidRPr="00884B66">
      <w:rPr>
        <w:noProof/>
      </w:rPr>
      <mc:AlternateContent>
        <mc:Choice Requires="wps">
          <w:drawing>
            <wp:anchor distT="0" distB="0" distL="0" distR="0" simplePos="0" relativeHeight="251656704" behindDoc="0" locked="0" layoutInCell="0" allowOverlap="1" wp14:anchorId="5033C9AD" wp14:editId="6DCCD3B4">
              <wp:simplePos x="0" y="0"/>
              <wp:positionH relativeFrom="margin">
                <wp:align>right</wp:align>
              </wp:positionH>
              <wp:positionV relativeFrom="paragraph">
                <wp:posOffset>635</wp:posOffset>
              </wp:positionV>
              <wp:extent cx="871220" cy="160655"/>
              <wp:effectExtent l="0" t="0" r="0" b="0"/>
              <wp:wrapNone/>
              <wp:docPr id="33" name="Frame2"/>
              <wp:cNvGraphicFramePr/>
              <a:graphic xmlns:a="http://schemas.openxmlformats.org/drawingml/2006/main">
                <a:graphicData uri="http://schemas.microsoft.com/office/word/2010/wordprocessingShape">
                  <wps:wsp>
                    <wps:cNvSpPr txBox="1"/>
                    <wps:spPr>
                      <a:xfrm>
                        <a:off x="0" y="0"/>
                        <a:ext cx="871220" cy="160655"/>
                      </a:xfrm>
                      <a:prstGeom prst="rect">
                        <a:avLst/>
                      </a:prstGeom>
                      <a:solidFill>
                        <a:srgbClr val="FFFFFF">
                          <a:alpha val="0"/>
                        </a:srgbClr>
                      </a:solidFill>
                    </wps:spPr>
                    <wps:txbx>
                      <w:txbxContent>
                        <w:p w14:paraId="51340E35" w14:textId="77777777" w:rsidR="00CC355E" w:rsidRPr="00707E36" w:rsidRDefault="007218D1">
                          <w:pPr>
                            <w:pStyle w:val="Pidipagina"/>
                            <w:rPr>
                              <w:rStyle w:val="Numeropagina"/>
                              <w:rFonts w:ascii="Times New Roman" w:hAnsi="Times New Roman" w:cs="Times New Roman"/>
                              <w:sz w:val="20"/>
                              <w:szCs w:val="20"/>
                            </w:rPr>
                          </w:pPr>
                          <w:r w:rsidRPr="00707E36">
                            <w:rPr>
                              <w:rFonts w:ascii="Times New Roman" w:hAnsi="Times New Roman" w:cs="Times New Roman"/>
                              <w:sz w:val="20"/>
                              <w:szCs w:val="20"/>
                            </w:rPr>
                            <w:t xml:space="preserve">Page </w:t>
                          </w:r>
                          <w:r w:rsidRPr="00707E36">
                            <w:rPr>
                              <w:rStyle w:val="Numeropagina"/>
                              <w:rFonts w:ascii="Times New Roman" w:hAnsi="Times New Roman" w:cs="Times New Roman"/>
                              <w:sz w:val="20"/>
                              <w:szCs w:val="20"/>
                            </w:rPr>
                            <w:fldChar w:fldCharType="begin"/>
                          </w:r>
                          <w:r w:rsidRPr="00707E36">
                            <w:rPr>
                              <w:rStyle w:val="Numeropagina"/>
                              <w:rFonts w:ascii="Times New Roman" w:hAnsi="Times New Roman" w:cs="Times New Roman"/>
                              <w:sz w:val="20"/>
                              <w:szCs w:val="20"/>
                            </w:rPr>
                            <w:instrText xml:space="preserve"> PAGE </w:instrText>
                          </w:r>
                          <w:r w:rsidRPr="00707E36">
                            <w:rPr>
                              <w:rStyle w:val="Numeropagina"/>
                              <w:rFonts w:ascii="Times New Roman" w:hAnsi="Times New Roman" w:cs="Times New Roman"/>
                              <w:sz w:val="20"/>
                              <w:szCs w:val="20"/>
                            </w:rPr>
                            <w:fldChar w:fldCharType="separate"/>
                          </w:r>
                          <w:r w:rsidRPr="00707E36">
                            <w:rPr>
                              <w:rStyle w:val="Numeropagina"/>
                              <w:rFonts w:ascii="Times New Roman" w:hAnsi="Times New Roman" w:cs="Times New Roman"/>
                              <w:sz w:val="20"/>
                              <w:szCs w:val="20"/>
                            </w:rPr>
                            <w:t>10</w:t>
                          </w:r>
                          <w:r w:rsidRPr="00707E36">
                            <w:rPr>
                              <w:rStyle w:val="Numeropagina"/>
                              <w:rFonts w:ascii="Times New Roman" w:hAnsi="Times New Roman" w:cs="Times New Roman"/>
                              <w:sz w:val="20"/>
                              <w:szCs w:val="20"/>
                            </w:rPr>
                            <w:fldChar w:fldCharType="end"/>
                          </w:r>
                          <w:r w:rsidRPr="00707E36">
                            <w:rPr>
                              <w:rFonts w:ascii="Times New Roman" w:hAnsi="Times New Roman" w:cs="Times New Roman"/>
                              <w:sz w:val="20"/>
                              <w:szCs w:val="20"/>
                            </w:rPr>
                            <w:t xml:space="preserve"> of </w:t>
                          </w:r>
                          <w:r w:rsidRPr="00707E36">
                            <w:rPr>
                              <w:rStyle w:val="Numeropagina"/>
                              <w:rFonts w:ascii="Times New Roman" w:hAnsi="Times New Roman" w:cs="Times New Roman"/>
                              <w:sz w:val="20"/>
                              <w:szCs w:val="20"/>
                            </w:rPr>
                            <w:fldChar w:fldCharType="begin"/>
                          </w:r>
                          <w:r w:rsidRPr="00707E36">
                            <w:rPr>
                              <w:rStyle w:val="Numeropagina"/>
                              <w:rFonts w:ascii="Times New Roman" w:hAnsi="Times New Roman" w:cs="Times New Roman"/>
                              <w:sz w:val="20"/>
                              <w:szCs w:val="20"/>
                            </w:rPr>
                            <w:instrText xml:space="preserve"> NUMPAGES </w:instrText>
                          </w:r>
                          <w:r w:rsidRPr="00707E36">
                            <w:rPr>
                              <w:rStyle w:val="Numeropagina"/>
                              <w:rFonts w:ascii="Times New Roman" w:hAnsi="Times New Roman" w:cs="Times New Roman"/>
                              <w:sz w:val="20"/>
                              <w:szCs w:val="20"/>
                            </w:rPr>
                            <w:fldChar w:fldCharType="separate"/>
                          </w:r>
                          <w:r w:rsidRPr="00707E36">
                            <w:rPr>
                              <w:rStyle w:val="Numeropagina"/>
                              <w:rFonts w:ascii="Times New Roman" w:hAnsi="Times New Roman" w:cs="Times New Roman"/>
                              <w:sz w:val="20"/>
                              <w:szCs w:val="20"/>
                            </w:rPr>
                            <w:t>10</w:t>
                          </w:r>
                          <w:r w:rsidRPr="00707E36">
                            <w:rPr>
                              <w:rStyle w:val="Numeropagina"/>
                              <w:rFonts w:ascii="Times New Roman" w:hAnsi="Times New Roman" w:cs="Times New Roman"/>
                              <w:sz w:val="20"/>
                              <w:szCs w:val="20"/>
                            </w:rPr>
                            <w:fldChar w:fldCharType="end"/>
                          </w:r>
                        </w:p>
                      </w:txbxContent>
                    </wps:txbx>
                    <wps:bodyPr lIns="0" tIns="0" rIns="0" bIns="0" anchor="t">
                      <a:spAutoFit/>
                    </wps:bodyPr>
                  </wps:wsp>
                </a:graphicData>
              </a:graphic>
            </wp:anchor>
          </w:drawing>
        </mc:Choice>
        <mc:Fallback>
          <w:pict>
            <v:shapetype w14:anchorId="5033C9AD" id="_x0000_t202" coordsize="21600,21600" o:spt="202" path="m,l,21600r21600,l21600,xe">
              <v:stroke joinstyle="miter"/>
              <v:path gradientshapeok="t" o:connecttype="rect"/>
            </v:shapetype>
            <v:shape id="Frame2" o:spid="_x0000_s1027" type="#_x0000_t202" style="position:absolute;margin-left:17.4pt;margin-top:.05pt;width:68.6pt;height:12.65pt;z-index:251656704;visibility:visible;mso-wrap-style:square;mso-wrap-distance-left:0;mso-wrap-distance-top:0;mso-wrap-distance-right:0;mso-wrap-distance-bottom:0;mso-position-horizontal:right;mso-position-horizontal-relative:margin;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" o:allowincell="f" stroked="f">
              <v:fill opacity="0"/>
              <v:textbox style="mso-fit-shape-to-text:t" inset="0,0,0,0">
                <w:txbxContent>
                  <w:p w14:paraId="51340E35" w14:textId="77777777" w:rsidR="00CC355E" w:rsidRPr="00707E36" w:rsidRDefault="007218D1">
                    <w:pPr>
                      <w:pStyle w:val="Pidipagina"/>
                      <w:rPr>
                        <w:rStyle w:val="Numeropagina"/>
                        <w:rFonts w:ascii="Times New Roman" w:hAnsi="Times New Roman" w:cs="Times New Roman"/>
                        <w:sz w:val="20"/>
                        <w:szCs w:val="20"/>
                      </w:rPr>
                    </w:pPr>
                    <w:r w:rsidRPr="00707E36">
                      <w:rPr>
                        <w:rFonts w:ascii="Times New Roman" w:hAnsi="Times New Roman" w:cs="Times New Roman"/>
                        <w:sz w:val="20"/>
                        <w:szCs w:val="20"/>
                      </w:rPr>
                      <w:t xml:space="preserve">Page </w:t>
                    </w:r>
                    <w:r w:rsidRPr="00707E36">
                      <w:rPr>
                        <w:rStyle w:val="Numeropagina"/>
                        <w:rFonts w:ascii="Times New Roman" w:hAnsi="Times New Roman" w:cs="Times New Roman"/>
                        <w:sz w:val="20"/>
                        <w:szCs w:val="20"/>
                      </w:rPr>
                      <w:fldChar w:fldCharType="begin"/>
                    </w:r>
                    <w:r w:rsidRPr="00707E36">
                      <w:rPr>
                        <w:rStyle w:val="Numeropagina"/>
                        <w:rFonts w:ascii="Times New Roman" w:hAnsi="Times New Roman" w:cs="Times New Roman"/>
                        <w:sz w:val="20"/>
                        <w:szCs w:val="20"/>
                      </w:rPr>
                      <w:instrText xml:space="preserve"> PAGE </w:instrText>
                    </w:r>
                    <w:r w:rsidRPr="00707E36">
                      <w:rPr>
                        <w:rStyle w:val="Numeropagina"/>
                        <w:rFonts w:ascii="Times New Roman" w:hAnsi="Times New Roman" w:cs="Times New Roman"/>
                        <w:sz w:val="20"/>
                        <w:szCs w:val="20"/>
                      </w:rPr>
                      <w:fldChar w:fldCharType="separate"/>
                    </w:r>
                    <w:r w:rsidRPr="00707E36">
                      <w:rPr>
                        <w:rStyle w:val="Numeropagina"/>
                        <w:rFonts w:ascii="Times New Roman" w:hAnsi="Times New Roman" w:cs="Times New Roman"/>
                        <w:sz w:val="20"/>
                        <w:szCs w:val="20"/>
                      </w:rPr>
                      <w:t>10</w:t>
                    </w:r>
                    <w:r w:rsidRPr="00707E36">
                      <w:rPr>
                        <w:rStyle w:val="Numeropagina"/>
                        <w:rFonts w:ascii="Times New Roman" w:hAnsi="Times New Roman" w:cs="Times New Roman"/>
                        <w:sz w:val="20"/>
                        <w:szCs w:val="20"/>
                      </w:rPr>
                      <w:fldChar w:fldCharType="end"/>
                    </w:r>
                    <w:r w:rsidRPr="00707E36">
                      <w:rPr>
                        <w:rFonts w:ascii="Times New Roman" w:hAnsi="Times New Roman" w:cs="Times New Roman"/>
                        <w:sz w:val="20"/>
                        <w:szCs w:val="20"/>
                      </w:rPr>
                      <w:t xml:space="preserve"> of </w:t>
                    </w:r>
                    <w:r w:rsidRPr="00707E36">
                      <w:rPr>
                        <w:rStyle w:val="Numeropagina"/>
                        <w:rFonts w:ascii="Times New Roman" w:hAnsi="Times New Roman" w:cs="Times New Roman"/>
                        <w:sz w:val="20"/>
                        <w:szCs w:val="20"/>
                      </w:rPr>
                      <w:fldChar w:fldCharType="begin"/>
                    </w:r>
                    <w:r w:rsidRPr="00707E36">
                      <w:rPr>
                        <w:rStyle w:val="Numeropagina"/>
                        <w:rFonts w:ascii="Times New Roman" w:hAnsi="Times New Roman" w:cs="Times New Roman"/>
                        <w:sz w:val="20"/>
                        <w:szCs w:val="20"/>
                      </w:rPr>
                      <w:instrText xml:space="preserve"> NUMPAGES </w:instrText>
                    </w:r>
                    <w:r w:rsidRPr="00707E36">
                      <w:rPr>
                        <w:rStyle w:val="Numeropagina"/>
                        <w:rFonts w:ascii="Times New Roman" w:hAnsi="Times New Roman" w:cs="Times New Roman"/>
                        <w:sz w:val="20"/>
                        <w:szCs w:val="20"/>
                      </w:rPr>
                      <w:fldChar w:fldCharType="separate"/>
                    </w:r>
                    <w:r w:rsidRPr="00707E36">
                      <w:rPr>
                        <w:rStyle w:val="Numeropagina"/>
                        <w:rFonts w:ascii="Times New Roman" w:hAnsi="Times New Roman" w:cs="Times New Roman"/>
                        <w:sz w:val="20"/>
                        <w:szCs w:val="20"/>
                      </w:rPr>
                      <w:t>10</w:t>
                    </w:r>
                    <w:r w:rsidRPr="00707E36">
                      <w:rPr>
                        <w:rStyle w:val="Numeropagina"/>
                        <w:rFonts w:ascii="Times New Roman" w:hAnsi="Times New Roman" w:cs="Times New Roman"/>
                        <w:sz w:val="20"/>
                        <w:szCs w:val="20"/>
                      </w:rPr>
                      <w:fldChar w:fldCharType="end"/>
                    </w:r>
                  </w:p>
                </w:txbxContent>
              </v:textbox>
              <w10:wrap anchorx="margin"/>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2ADCA8" w14:textId="77777777" w:rsidR="00CC355E" w:rsidRPr="00884B66" w:rsidRDefault="007218D1">
    <w:pPr>
      <w:pStyle w:val="Pidipagina"/>
    </w:pPr>
    <w:r w:rsidRPr="00884B66">
      <w:rPr>
        <w:noProof/>
      </w:rPr>
      <mc:AlternateContent>
        <mc:Choice Requires="wps">
          <w:drawing>
            <wp:anchor distT="0" distB="0" distL="0" distR="0" simplePos="0" relativeHeight="251657728" behindDoc="0" locked="0" layoutInCell="0" allowOverlap="1" wp14:anchorId="65E282C5" wp14:editId="3DBFAC70">
              <wp:simplePos x="0" y="0"/>
              <wp:positionH relativeFrom="margin">
                <wp:align>right</wp:align>
              </wp:positionH>
              <wp:positionV relativeFrom="paragraph">
                <wp:posOffset>635</wp:posOffset>
              </wp:positionV>
              <wp:extent cx="871220" cy="160655"/>
              <wp:effectExtent l="0" t="0" r="0" b="0"/>
              <wp:wrapNone/>
              <wp:docPr id="34" name="Frame2"/>
              <wp:cNvGraphicFramePr/>
              <a:graphic xmlns:a="http://schemas.openxmlformats.org/drawingml/2006/main">
                <a:graphicData uri="http://schemas.microsoft.com/office/word/2010/wordprocessingShape">
                  <wps:wsp>
                    <wps:cNvSpPr txBox="1"/>
                    <wps:spPr>
                      <a:xfrm>
                        <a:off x="0" y="0"/>
                        <a:ext cx="871220" cy="160655"/>
                      </a:xfrm>
                      <a:prstGeom prst="rect">
                        <a:avLst/>
                      </a:prstGeom>
                      <a:solidFill>
                        <a:srgbClr val="FFFFFF">
                          <a:alpha val="0"/>
                        </a:srgbClr>
                      </a:solidFill>
                    </wps:spPr>
                    <wps:txbx>
                      <w:txbxContent>
                        <w:p w14:paraId="2CD2266A" w14:textId="77777777" w:rsidR="00CC355E" w:rsidRPr="00884B66" w:rsidRDefault="007218D1">
                          <w:pPr>
                            <w:pStyle w:val="Pidipagina"/>
                            <w:rPr>
                              <w:rStyle w:val="Numeropagina"/>
                            </w:rPr>
                          </w:pPr>
                          <w:r w:rsidRPr="00884B66">
                            <w:t xml:space="preserve">Page </w:t>
                          </w:r>
                          <w:r w:rsidRPr="00884B66">
                            <w:rPr>
                              <w:rStyle w:val="Numeropagina"/>
                            </w:rPr>
                            <w:fldChar w:fldCharType="begin"/>
                          </w:r>
                          <w:r w:rsidRPr="00884B66">
                            <w:rPr>
                              <w:rStyle w:val="Numeropagina"/>
                            </w:rPr>
                            <w:instrText xml:space="preserve"> PAGE </w:instrText>
                          </w:r>
                          <w:r w:rsidRPr="00884B66">
                            <w:rPr>
                              <w:rStyle w:val="Numeropagina"/>
                            </w:rPr>
                            <w:fldChar w:fldCharType="separate"/>
                          </w:r>
                          <w:r w:rsidRPr="00884B66">
                            <w:rPr>
                              <w:rStyle w:val="Numeropagina"/>
                            </w:rPr>
                            <w:t>10</w:t>
                          </w:r>
                          <w:r w:rsidRPr="00884B66">
                            <w:rPr>
                              <w:rStyle w:val="Numeropagina"/>
                            </w:rPr>
                            <w:fldChar w:fldCharType="end"/>
                          </w:r>
                          <w:r w:rsidRPr="00884B66">
                            <w:t xml:space="preserve"> of </w:t>
                          </w:r>
                          <w:r w:rsidRPr="00884B66">
                            <w:rPr>
                              <w:rStyle w:val="Numeropagina"/>
                            </w:rPr>
                            <w:fldChar w:fldCharType="begin"/>
                          </w:r>
                          <w:r w:rsidRPr="00884B66">
                            <w:rPr>
                              <w:rStyle w:val="Numeropagina"/>
                            </w:rPr>
                            <w:instrText xml:space="preserve"> NUMPAGES </w:instrText>
                          </w:r>
                          <w:r w:rsidRPr="00884B66">
                            <w:rPr>
                              <w:rStyle w:val="Numeropagina"/>
                            </w:rPr>
                            <w:fldChar w:fldCharType="separate"/>
                          </w:r>
                          <w:r w:rsidRPr="00884B66">
                            <w:rPr>
                              <w:rStyle w:val="Numeropagina"/>
                            </w:rPr>
                            <w:t>10</w:t>
                          </w:r>
                          <w:r w:rsidRPr="00884B66">
                            <w:rPr>
                              <w:rStyle w:val="Numeropagina"/>
                            </w:rPr>
                            <w:fldChar w:fldCharType="end"/>
                          </w:r>
                        </w:p>
                      </w:txbxContent>
                    </wps:txbx>
                    <wps:bodyPr lIns="0" tIns="0" rIns="0" bIns="0" anchor="t">
                      <a:spAutoFit/>
                    </wps:bodyPr>
                  </wps:wsp>
                </a:graphicData>
              </a:graphic>
            </wp:anchor>
          </w:drawing>
        </mc:Choice>
        <mc:Fallback>
          <w:pict>
            <v:shapetype w14:anchorId="65E282C5" id="_x0000_t202" coordsize="21600,21600" o:spt="202" path="m,l,21600r21600,l21600,xe">
              <v:stroke joinstyle="miter"/>
              <v:path gradientshapeok="t" o:connecttype="rect"/>
            </v:shapetype>
            <v:shape id="_x0000_s1028" type="#_x0000_t202" style="position:absolute;margin-left:17.4pt;margin-top:.05pt;width:68.6pt;height:12.65pt;z-index:251657728;visibility:visible;mso-wrap-style:square;mso-wrap-distance-left:0;mso-wrap-distance-top:0;mso-wrap-distance-right:0;mso-wrap-distance-bottom:0;mso-position-horizontal:right;mso-position-horizontal-relative:margin;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" o:allowincell="f" stroked="f">
              <v:fill opacity="0"/>
              <v:textbox style="mso-fit-shape-to-text:t" inset="0,0,0,0">
                <w:txbxContent>
                  <w:p w14:paraId="2CD2266A" w14:textId="77777777" w:rsidR="00CC355E" w:rsidRPr="00884B66" w:rsidRDefault="007218D1">
                    <w:pPr>
                      <w:pStyle w:val="Pidipagina"/>
                      <w:rPr>
                        <w:rStyle w:val="Numeropagina"/>
                      </w:rPr>
                    </w:pPr>
                    <w:r w:rsidRPr="00884B66">
                      <w:t xml:space="preserve">Page </w:t>
                    </w:r>
                    <w:r w:rsidRPr="00884B66">
                      <w:rPr>
                        <w:rStyle w:val="Numeropagina"/>
                      </w:rPr>
                      <w:fldChar w:fldCharType="begin"/>
                    </w:r>
                    <w:r w:rsidRPr="00884B66">
                      <w:rPr>
                        <w:rStyle w:val="Numeropagina"/>
                      </w:rPr>
                      <w:instrText xml:space="preserve"> PAGE </w:instrText>
                    </w:r>
                    <w:r w:rsidRPr="00884B66">
                      <w:rPr>
                        <w:rStyle w:val="Numeropagina"/>
                      </w:rPr>
                      <w:fldChar w:fldCharType="separate"/>
                    </w:r>
                    <w:r w:rsidRPr="00884B66">
                      <w:rPr>
                        <w:rStyle w:val="Numeropagina"/>
                      </w:rPr>
                      <w:t>10</w:t>
                    </w:r>
                    <w:r w:rsidRPr="00884B66">
                      <w:rPr>
                        <w:rStyle w:val="Numeropagina"/>
                      </w:rPr>
                      <w:fldChar w:fldCharType="end"/>
                    </w:r>
                    <w:r w:rsidRPr="00884B66">
                      <w:t xml:space="preserve"> of </w:t>
                    </w:r>
                    <w:r w:rsidRPr="00884B66">
                      <w:rPr>
                        <w:rStyle w:val="Numeropagina"/>
                      </w:rPr>
                      <w:fldChar w:fldCharType="begin"/>
                    </w:r>
                    <w:r w:rsidRPr="00884B66">
                      <w:rPr>
                        <w:rStyle w:val="Numeropagina"/>
                      </w:rPr>
                      <w:instrText xml:space="preserve"> NUMPAGES </w:instrText>
                    </w:r>
                    <w:r w:rsidRPr="00884B66">
                      <w:rPr>
                        <w:rStyle w:val="Numeropagina"/>
                      </w:rPr>
                      <w:fldChar w:fldCharType="separate"/>
                    </w:r>
                    <w:r w:rsidRPr="00884B66">
                      <w:rPr>
                        <w:rStyle w:val="Numeropagina"/>
                      </w:rPr>
                      <w:t>10</w:t>
                    </w:r>
                    <w:r w:rsidRPr="00884B66">
                      <w:rPr>
                        <w:rStyle w:val="Numeropagina"/>
                      </w:rPr>
                      <w:fldChar w:fldCharType="end"/>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24C2C42" w14:textId="77777777" w:rsidR="0017711E" w:rsidRPr="00884B66" w:rsidRDefault="0017711E">
      <w:pPr>
        <w:spacing w:line="240" w:lineRule="auto"/>
      </w:pPr>
      <w:r w:rsidRPr="00884B66">
        <w:separator/>
      </w:r>
    </w:p>
  </w:footnote>
  <w:footnote w:type="continuationSeparator" w:id="0">
    <w:p w14:paraId="7F96A64D" w14:textId="77777777" w:rsidR="0017711E" w:rsidRPr="00884B66" w:rsidRDefault="0017711E">
      <w:pPr>
        <w:spacing w:line="240" w:lineRule="auto"/>
      </w:pPr>
      <w:r w:rsidRPr="00884B66">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C85C8B" w14:textId="77777777" w:rsidR="00CC355E" w:rsidRPr="00884B66" w:rsidRDefault="007218D1">
    <w:r w:rsidRPr="00884B66">
      <w:br/>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7241D2"/>
    <w:multiLevelType w:val="multilevel"/>
    <w:tmpl w:val="BD04C98C"/>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53B63B0A"/>
    <w:multiLevelType w:val="multilevel"/>
    <w:tmpl w:val="3B36D5FE"/>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 w15:restartNumberingAfterBreak="0">
    <w:nsid w:val="654300CE"/>
    <w:multiLevelType w:val="multilevel"/>
    <w:tmpl w:val="0AA244A8"/>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num w:numId="1" w16cid:durableId="928975063">
    <w:abstractNumId w:val="1"/>
  </w:num>
  <w:num w:numId="2" w16cid:durableId="690767001">
    <w:abstractNumId w:val="2"/>
  </w:num>
  <w:num w:numId="3" w16cid:durableId="135996541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32"/>
  <w:embedSystemFonts/>
  <w:proofState w:spelling="clean" w:grammar="clean"/>
  <w:defaultTabStop w:val="720"/>
  <w:autoHyphenation/>
  <w:hyphenationZone w:val="283"/>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C355E"/>
    <w:rsid w:val="00003D44"/>
    <w:rsid w:val="000104F5"/>
    <w:rsid w:val="000C3F15"/>
    <w:rsid w:val="000E1894"/>
    <w:rsid w:val="00111D64"/>
    <w:rsid w:val="0017711E"/>
    <w:rsid w:val="00185C6F"/>
    <w:rsid w:val="001A1404"/>
    <w:rsid w:val="001B03B6"/>
    <w:rsid w:val="00213793"/>
    <w:rsid w:val="00323F44"/>
    <w:rsid w:val="003A6B5F"/>
    <w:rsid w:val="003F1DFC"/>
    <w:rsid w:val="00435FF6"/>
    <w:rsid w:val="004B436D"/>
    <w:rsid w:val="004D5629"/>
    <w:rsid w:val="005873C6"/>
    <w:rsid w:val="005E51CF"/>
    <w:rsid w:val="005F083C"/>
    <w:rsid w:val="006066A0"/>
    <w:rsid w:val="006D0AFC"/>
    <w:rsid w:val="00707E36"/>
    <w:rsid w:val="007218D1"/>
    <w:rsid w:val="00757FB5"/>
    <w:rsid w:val="00770F43"/>
    <w:rsid w:val="007B4728"/>
    <w:rsid w:val="00815EEA"/>
    <w:rsid w:val="00823DDE"/>
    <w:rsid w:val="008802F3"/>
    <w:rsid w:val="008826A6"/>
    <w:rsid w:val="00884B66"/>
    <w:rsid w:val="008909F8"/>
    <w:rsid w:val="008D22F8"/>
    <w:rsid w:val="009C5EE1"/>
    <w:rsid w:val="00A025E9"/>
    <w:rsid w:val="00A105D5"/>
    <w:rsid w:val="00AA746C"/>
    <w:rsid w:val="00AF5FCF"/>
    <w:rsid w:val="00B547CC"/>
    <w:rsid w:val="00B55D85"/>
    <w:rsid w:val="00C9484C"/>
    <w:rsid w:val="00CA2520"/>
    <w:rsid w:val="00CC15BB"/>
    <w:rsid w:val="00CC355E"/>
    <w:rsid w:val="00D00125"/>
    <w:rsid w:val="00D22302"/>
    <w:rsid w:val="00D73A4D"/>
    <w:rsid w:val="00DE4B9F"/>
    <w:rsid w:val="00EF014C"/>
    <w:rsid w:val="00FF15B6"/>
  </w:rsids>
  <m:mathPr>
    <m:mathFont m:val="Cambria Math"/>
    <m:brkBin m:val="before"/>
    <m:brkBinSub m:val="--"/>
    <m:smallFrac m:val="0"/>
    <m:dispDef/>
    <m:lMargin m:val="0"/>
    <m:rMargin m:val="0"/>
    <m:defJc m:val="centerGroup"/>
    <m:wrapIndent m:val="1440"/>
    <m:intLim m:val="subSup"/>
    <m:naryLim m:val="undOvr"/>
  </m:mathPr>
  <w:themeFontLang w:val="en-US" w:eastAsia="" w:bid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17B4BC5"/>
  <w15:docId w15:val="{C1F14029-16F4-4503-AE8C-00FAFD82B4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782552"/>
    <w:pPr>
      <w:spacing w:line="276" w:lineRule="auto"/>
    </w:p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PidipaginaCarattere">
    <w:name w:val="Piè di pagina Carattere"/>
    <w:basedOn w:val="Carpredefinitoparagrafo"/>
    <w:link w:val="Pidipagina"/>
    <w:uiPriority w:val="99"/>
    <w:qFormat/>
    <w:rsid w:val="00DD4654"/>
  </w:style>
  <w:style w:type="character" w:styleId="Numeropagina">
    <w:name w:val="page number"/>
    <w:basedOn w:val="Carpredefinitoparagrafo"/>
    <w:uiPriority w:val="99"/>
    <w:semiHidden/>
    <w:unhideWhenUsed/>
    <w:qFormat/>
    <w:rsid w:val="00DD4654"/>
  </w:style>
  <w:style w:type="character" w:customStyle="1" w:styleId="IntestazioneCarattere">
    <w:name w:val="Intestazione Carattere"/>
    <w:basedOn w:val="Carpredefinitoparagrafo"/>
    <w:link w:val="Intestazione"/>
    <w:uiPriority w:val="99"/>
    <w:qFormat/>
    <w:rsid w:val="001E1135"/>
  </w:style>
  <w:style w:type="character" w:customStyle="1" w:styleId="LineNumbering">
    <w:name w:val="Line Numbering"/>
  </w:style>
  <w:style w:type="paragraph" w:customStyle="1" w:styleId="Heading">
    <w:name w:val="Heading"/>
    <w:basedOn w:val="Normale"/>
    <w:next w:val="Corpotesto"/>
    <w:qFormat/>
    <w:pPr>
      <w:keepNext/>
      <w:spacing w:before="240" w:after="120"/>
    </w:pPr>
    <w:rPr>
      <w:rFonts w:ascii="Liberation Sans" w:eastAsia="PingFang SC" w:hAnsi="Liberation Sans" w:cs="Arial Unicode MS"/>
      <w:sz w:val="28"/>
      <w:szCs w:val="28"/>
    </w:rPr>
  </w:style>
  <w:style w:type="paragraph" w:styleId="Corpotesto">
    <w:name w:val="Body Text"/>
    <w:basedOn w:val="Normale"/>
    <w:pPr>
      <w:spacing w:after="140"/>
    </w:pPr>
  </w:style>
  <w:style w:type="paragraph" w:styleId="Elenco">
    <w:name w:val="List"/>
    <w:basedOn w:val="Corpotesto"/>
    <w:rPr>
      <w:rFonts w:cs="Arial Unicode MS"/>
    </w:rPr>
  </w:style>
  <w:style w:type="paragraph" w:styleId="Didascalia">
    <w:name w:val="caption"/>
    <w:basedOn w:val="Normale"/>
    <w:qFormat/>
    <w:pPr>
      <w:suppressLineNumbers/>
      <w:spacing w:before="120" w:after="120"/>
    </w:pPr>
    <w:rPr>
      <w:rFonts w:cs="Arial Unicode MS"/>
      <w:i/>
      <w:iCs/>
      <w:sz w:val="24"/>
      <w:szCs w:val="24"/>
    </w:rPr>
  </w:style>
  <w:style w:type="paragraph" w:customStyle="1" w:styleId="Index">
    <w:name w:val="Index"/>
    <w:basedOn w:val="Normale"/>
    <w:qFormat/>
    <w:pPr>
      <w:suppressLineNumbers/>
    </w:pPr>
    <w:rPr>
      <w:rFonts w:cs="Arial Unicode MS"/>
    </w:rPr>
  </w:style>
  <w:style w:type="paragraph" w:customStyle="1" w:styleId="BarSlider">
    <w:name w:val="BarSlider"/>
    <w:basedOn w:val="Normale"/>
    <w:qFormat/>
    <w:pPr>
      <w:pBdr>
        <w:top w:val="single" w:sz="96" w:space="0" w:color="499FD1"/>
      </w:pBdr>
      <w:spacing w:before="80" w:line="240" w:lineRule="auto"/>
    </w:pPr>
  </w:style>
  <w:style w:type="paragraph" w:customStyle="1" w:styleId="QSummary">
    <w:name w:val="QSummary"/>
    <w:basedOn w:val="Normale"/>
    <w:qFormat/>
    <w:rsid w:val="006A7B37"/>
    <w:rPr>
      <w:b/>
    </w:rPr>
  </w:style>
  <w:style w:type="paragraph" w:customStyle="1" w:styleId="QLabel">
    <w:name w:val="QLabel"/>
    <w:basedOn w:val="Normale"/>
    <w:qFormat/>
    <w:rsid w:val="006A7B37"/>
    <w:pPr>
      <w:pBdr>
        <w:left w:val="single" w:sz="4" w:space="4" w:color="D9D9D9"/>
        <w:right w:val="single" w:sz="4" w:space="4" w:color="D9D9D9"/>
      </w:pBdr>
      <w:shd w:val="clear" w:color="auto" w:fill="D9D9D9" w:themeFill="background1" w:themeFillShade="D9"/>
    </w:pPr>
    <w:rPr>
      <w:b/>
      <w:sz w:val="32"/>
    </w:rPr>
  </w:style>
  <w:style w:type="paragraph" w:customStyle="1" w:styleId="WhiteText">
    <w:name w:val="WhiteText"/>
    <w:next w:val="Normale"/>
    <w:qFormat/>
    <w:rsid w:val="00B826E1"/>
    <w:rPr>
      <w:rFonts w:ascii="Arial" w:hAnsi="Arial"/>
      <w:color w:val="FFFFFF" w:themeColor="background1"/>
    </w:rPr>
  </w:style>
  <w:style w:type="paragraph" w:customStyle="1" w:styleId="WhiteCompositeLabel">
    <w:name w:val="WhiteCompositeLabel"/>
    <w:next w:val="Normale"/>
    <w:qFormat/>
    <w:rsid w:val="008D421C"/>
    <w:pPr>
      <w:spacing w:before="43" w:after="43"/>
      <w:jc w:val="center"/>
    </w:pPr>
    <w:rPr>
      <w:rFonts w:ascii="Calibri" w:eastAsia="Times New Roman" w:hAnsi="Calibri" w:cs="Times New Roman"/>
      <w:b/>
      <w:color w:val="FFFFFF"/>
    </w:rPr>
  </w:style>
  <w:style w:type="paragraph" w:customStyle="1" w:styleId="CompositeLabel">
    <w:name w:val="CompositeLabel"/>
    <w:next w:val="Normale"/>
    <w:qFormat/>
    <w:rsid w:val="008D421C"/>
    <w:pPr>
      <w:spacing w:before="43" w:after="43"/>
      <w:jc w:val="center"/>
    </w:pPr>
    <w:rPr>
      <w:rFonts w:ascii="Calibri" w:eastAsia="Times New Roman" w:hAnsi="Calibri" w:cs="Times New Roman"/>
      <w:b/>
    </w:rPr>
  </w:style>
  <w:style w:type="paragraph" w:styleId="Paragrafoelenco">
    <w:name w:val="List Paragraph"/>
    <w:basedOn w:val="Normale"/>
    <w:uiPriority w:val="34"/>
    <w:qFormat/>
    <w:rsid w:val="00DB3BC1"/>
    <w:pPr>
      <w:ind w:left="720"/>
    </w:pPr>
  </w:style>
  <w:style w:type="paragraph" w:customStyle="1" w:styleId="QDisplayLogic">
    <w:name w:val="QDisplayLogic"/>
    <w:basedOn w:val="Normale"/>
    <w:qFormat/>
    <w:rsid w:val="00942B52"/>
    <w:pPr>
      <w:shd w:val="clear" w:color="auto" w:fill="6898BB"/>
      <w:spacing w:before="120" w:after="120" w:line="240" w:lineRule="auto"/>
    </w:pPr>
    <w:rPr>
      <w:i/>
      <w:color w:val="FFFFFF"/>
      <w:sz w:val="20"/>
    </w:rPr>
  </w:style>
  <w:style w:type="paragraph" w:customStyle="1" w:styleId="QSkipLogic">
    <w:name w:val="QSkipLogic"/>
    <w:basedOn w:val="Normale"/>
    <w:qFormat/>
    <w:rsid w:val="00942B52"/>
    <w:pPr>
      <w:shd w:val="clear" w:color="auto" w:fill="8D8D8D"/>
      <w:spacing w:before="120" w:after="120" w:line="240" w:lineRule="auto"/>
    </w:pPr>
    <w:rPr>
      <w:i/>
      <w:color w:val="FFFFFF"/>
      <w:sz w:val="20"/>
    </w:rPr>
  </w:style>
  <w:style w:type="paragraph" w:customStyle="1" w:styleId="SingleLineText">
    <w:name w:val="SingleLineText"/>
    <w:next w:val="Normale"/>
    <w:qFormat/>
    <w:rsid w:val="00B826E1"/>
  </w:style>
  <w:style w:type="paragraph" w:customStyle="1" w:styleId="QDynamicChoices">
    <w:name w:val="QDynamicChoices"/>
    <w:basedOn w:val="Normale"/>
    <w:qFormat/>
    <w:rsid w:val="00942B52"/>
    <w:pPr>
      <w:shd w:val="clear" w:color="auto" w:fill="6FAC3D"/>
      <w:spacing w:before="120" w:after="120" w:line="240" w:lineRule="auto"/>
    </w:pPr>
    <w:rPr>
      <w:i/>
      <w:color w:val="FFFFFF"/>
      <w:sz w:val="20"/>
    </w:rPr>
  </w:style>
  <w:style w:type="paragraph" w:customStyle="1" w:styleId="QReusableChoices">
    <w:name w:val="QReusableChoices"/>
    <w:basedOn w:val="Normale"/>
    <w:qFormat/>
    <w:rsid w:val="00942B52"/>
    <w:pPr>
      <w:shd w:val="clear" w:color="auto" w:fill="3EA18E"/>
      <w:spacing w:before="120" w:after="120" w:line="240" w:lineRule="auto"/>
    </w:pPr>
    <w:rPr>
      <w:i/>
      <w:color w:val="FFFFFF"/>
      <w:sz w:val="20"/>
    </w:rPr>
  </w:style>
  <w:style w:type="paragraph" w:customStyle="1" w:styleId="H1">
    <w:name w:val="H1"/>
    <w:next w:val="Normale"/>
    <w:qFormat/>
    <w:pPr>
      <w:spacing w:after="240"/>
    </w:pPr>
    <w:rPr>
      <w:rFonts w:ascii="Arial" w:hAnsi="Arial"/>
      <w:b/>
      <w:color w:val="000000"/>
      <w:sz w:val="64"/>
      <w:szCs w:val="64"/>
    </w:rPr>
  </w:style>
  <w:style w:type="paragraph" w:customStyle="1" w:styleId="H2">
    <w:name w:val="H2"/>
    <w:next w:val="Normale"/>
    <w:qFormat/>
    <w:pPr>
      <w:spacing w:after="240"/>
    </w:pPr>
    <w:rPr>
      <w:rFonts w:ascii="Arial" w:hAnsi="Arial"/>
      <w:b/>
      <w:color w:val="000000"/>
      <w:sz w:val="48"/>
      <w:szCs w:val="48"/>
    </w:rPr>
  </w:style>
  <w:style w:type="paragraph" w:customStyle="1" w:styleId="H3">
    <w:name w:val="H3"/>
    <w:next w:val="Normale"/>
    <w:qFormat/>
    <w:pPr>
      <w:spacing w:after="120"/>
    </w:pPr>
    <w:rPr>
      <w:rFonts w:ascii="Arial" w:hAnsi="Arial"/>
      <w:b/>
      <w:color w:val="000000"/>
      <w:sz w:val="36"/>
      <w:szCs w:val="36"/>
    </w:rPr>
  </w:style>
  <w:style w:type="paragraph" w:customStyle="1" w:styleId="BlockStartLabel">
    <w:name w:val="BlockStartLabel"/>
    <w:basedOn w:val="Normale"/>
    <w:qFormat/>
    <w:pPr>
      <w:spacing w:before="120" w:after="120" w:line="240" w:lineRule="auto"/>
    </w:pPr>
    <w:rPr>
      <w:b/>
      <w:color w:val="CCCCCC"/>
    </w:rPr>
  </w:style>
  <w:style w:type="paragraph" w:customStyle="1" w:styleId="BlockEndLabel">
    <w:name w:val="BlockEndLabel"/>
    <w:basedOn w:val="Normale"/>
    <w:qFormat/>
    <w:pPr>
      <w:spacing w:before="120" w:line="240" w:lineRule="auto"/>
    </w:pPr>
    <w:rPr>
      <w:b/>
      <w:color w:val="CCCCCC"/>
    </w:rPr>
  </w:style>
  <w:style w:type="paragraph" w:customStyle="1" w:styleId="BlockSeparator">
    <w:name w:val="BlockSeparator"/>
    <w:basedOn w:val="Normale"/>
    <w:qFormat/>
    <w:pPr>
      <w:pBdr>
        <w:bottom w:val="single" w:sz="8" w:space="0" w:color="CCCCCC"/>
      </w:pBdr>
      <w:spacing w:line="120" w:lineRule="auto"/>
      <w:jc w:val="center"/>
    </w:pPr>
    <w:rPr>
      <w:b/>
      <w:color w:val="CCCCCC"/>
    </w:rPr>
  </w:style>
  <w:style w:type="paragraph" w:customStyle="1" w:styleId="QuestionSeparator">
    <w:name w:val="QuestionSeparator"/>
    <w:basedOn w:val="Normale"/>
    <w:qFormat/>
    <w:pPr>
      <w:pBdr>
        <w:top w:val="dashed" w:sz="8" w:space="0" w:color="CCCCCC"/>
      </w:pBdr>
      <w:spacing w:before="120" w:after="120" w:line="120" w:lineRule="auto"/>
    </w:pPr>
  </w:style>
  <w:style w:type="paragraph" w:customStyle="1" w:styleId="Dropdown">
    <w:name w:val="Dropdown"/>
    <w:basedOn w:val="Normale"/>
    <w:qFormat/>
    <w:pPr>
      <w:pBdr>
        <w:top w:val="single" w:sz="4" w:space="4" w:color="CCCCCC"/>
        <w:left w:val="single" w:sz="4" w:space="4" w:color="CCCCCC"/>
        <w:bottom w:val="single" w:sz="4" w:space="4" w:color="CCCCCC"/>
        <w:right w:val="single" w:sz="4" w:space="4" w:color="CCCCCC"/>
      </w:pBdr>
      <w:spacing w:before="120" w:after="120" w:line="240" w:lineRule="auto"/>
    </w:pPr>
  </w:style>
  <w:style w:type="paragraph" w:customStyle="1" w:styleId="TextEntryLine">
    <w:name w:val="TextEntryLine"/>
    <w:basedOn w:val="Normale"/>
    <w:qFormat/>
    <w:pPr>
      <w:spacing w:before="240" w:line="240" w:lineRule="auto"/>
    </w:pPr>
  </w:style>
  <w:style w:type="paragraph" w:customStyle="1" w:styleId="HeaderandFooter">
    <w:name w:val="Header and Footer"/>
    <w:basedOn w:val="Normale"/>
    <w:qFormat/>
  </w:style>
  <w:style w:type="paragraph" w:styleId="Pidipagina">
    <w:name w:val="footer"/>
    <w:basedOn w:val="Normale"/>
    <w:link w:val="PidipaginaCarattere"/>
    <w:uiPriority w:val="99"/>
    <w:unhideWhenUsed/>
    <w:rsid w:val="00DD4654"/>
    <w:pPr>
      <w:tabs>
        <w:tab w:val="center" w:pos="4680"/>
        <w:tab w:val="right" w:pos="9360"/>
      </w:tabs>
      <w:spacing w:line="240" w:lineRule="auto"/>
    </w:pPr>
  </w:style>
  <w:style w:type="paragraph" w:styleId="Intestazione">
    <w:name w:val="header"/>
    <w:basedOn w:val="Normale"/>
    <w:link w:val="IntestazioneCarattere"/>
    <w:uiPriority w:val="99"/>
    <w:unhideWhenUsed/>
    <w:rsid w:val="001E1135"/>
    <w:pPr>
      <w:tabs>
        <w:tab w:val="center" w:pos="4680"/>
        <w:tab w:val="right" w:pos="9360"/>
      </w:tabs>
    </w:pPr>
  </w:style>
  <w:style w:type="paragraph" w:customStyle="1" w:styleId="SFGreen">
    <w:name w:val="SFGreen"/>
    <w:basedOn w:val="Normale"/>
    <w:qFormat/>
    <w:rsid w:val="0013AA00"/>
    <w:pPr>
      <w:pBdr>
        <w:top w:val="single" w:sz="4" w:space="4" w:color="D1D9BD"/>
        <w:left w:val="single" w:sz="4" w:space="4" w:color="D1D9BD"/>
        <w:bottom w:val="single" w:sz="4" w:space="4" w:color="D1D9BD"/>
        <w:right w:val="single" w:sz="4" w:space="4" w:color="D1D9BD"/>
      </w:pBdr>
      <w:shd w:val="clear" w:color="auto" w:fill="EDF2E3"/>
    </w:pPr>
    <w:rPr>
      <w:b/>
      <w:color w:val="809163"/>
    </w:rPr>
  </w:style>
  <w:style w:type="paragraph" w:customStyle="1" w:styleId="SFBlue">
    <w:name w:val="SFBlue"/>
    <w:basedOn w:val="Normale"/>
    <w:qFormat/>
    <w:rsid w:val="0013AB00"/>
    <w:pPr>
      <w:pBdr>
        <w:top w:val="single" w:sz="4" w:space="4" w:color="C3CDDB"/>
        <w:left w:val="single" w:sz="4" w:space="4" w:color="C3CDDB"/>
        <w:bottom w:val="single" w:sz="4" w:space="4" w:color="C3CDDB"/>
        <w:right w:val="single" w:sz="4" w:space="4" w:color="C3CDDB"/>
      </w:pBdr>
      <w:shd w:val="clear" w:color="auto" w:fill="E6ECF5"/>
    </w:pPr>
    <w:rPr>
      <w:b/>
      <w:color w:val="426092"/>
    </w:rPr>
  </w:style>
  <w:style w:type="paragraph" w:customStyle="1" w:styleId="SFPurple">
    <w:name w:val="SFPurple"/>
    <w:basedOn w:val="Normale"/>
    <w:qFormat/>
    <w:rsid w:val="0013AC00"/>
    <w:pPr>
      <w:pBdr>
        <w:top w:val="single" w:sz="4" w:space="4" w:color="D1C0D1"/>
        <w:left w:val="single" w:sz="4" w:space="4" w:color="D1C0D1"/>
        <w:bottom w:val="single" w:sz="4" w:space="4" w:color="D1C0D1"/>
        <w:right w:val="single" w:sz="4" w:space="4" w:color="D1C0D1"/>
      </w:pBdr>
      <w:shd w:val="clear" w:color="auto" w:fill="F2E3F2"/>
    </w:pPr>
    <w:rPr>
      <w:b/>
      <w:color w:val="916391"/>
    </w:rPr>
  </w:style>
  <w:style w:type="paragraph" w:customStyle="1" w:styleId="SFGray">
    <w:name w:val="SFGray"/>
    <w:basedOn w:val="Normale"/>
    <w:qFormat/>
    <w:rsid w:val="0013AD00"/>
    <w:pPr>
      <w:pBdr>
        <w:top w:val="single" w:sz="4" w:space="4" w:color="CFCFCF"/>
        <w:left w:val="single" w:sz="4" w:space="4" w:color="CFCFCF"/>
        <w:bottom w:val="single" w:sz="4" w:space="4" w:color="CFCFCF"/>
        <w:right w:val="single" w:sz="4" w:space="4" w:color="CFCFCF"/>
      </w:pBdr>
      <w:shd w:val="clear" w:color="auto" w:fill="F2F2F2"/>
    </w:pPr>
    <w:rPr>
      <w:b/>
      <w:color w:val="555555"/>
    </w:rPr>
  </w:style>
  <w:style w:type="paragraph" w:customStyle="1" w:styleId="SFRed">
    <w:name w:val="SFRed"/>
    <w:basedOn w:val="Normale"/>
    <w:qFormat/>
    <w:rsid w:val="0013AE00"/>
    <w:pPr>
      <w:pBdr>
        <w:top w:val="single" w:sz="4" w:space="4" w:color="700606"/>
        <w:left w:val="single" w:sz="4" w:space="4" w:color="700606"/>
        <w:bottom w:val="single" w:sz="4" w:space="4" w:color="700606"/>
        <w:right w:val="single" w:sz="4" w:space="4" w:color="700606"/>
      </w:pBdr>
      <w:shd w:val="clear" w:color="auto" w:fill="8C0707"/>
    </w:pPr>
    <w:rPr>
      <w:b/>
      <w:color w:val="FFFFFF"/>
    </w:rPr>
  </w:style>
  <w:style w:type="paragraph" w:customStyle="1" w:styleId="QPlaceholderAlert">
    <w:name w:val="QPlaceholderAlert"/>
    <w:basedOn w:val="Normale"/>
    <w:qFormat/>
    <w:rPr>
      <w:color w:val="FF0000"/>
    </w:rPr>
  </w:style>
  <w:style w:type="paragraph" w:customStyle="1" w:styleId="FrameContents">
    <w:name w:val="Frame Contents"/>
    <w:basedOn w:val="Normale"/>
    <w:qFormat/>
  </w:style>
  <w:style w:type="numbering" w:customStyle="1" w:styleId="Multipunch">
    <w:name w:val="Multi punch"/>
    <w:qFormat/>
    <w:rsid w:val="00DB3BC1"/>
  </w:style>
  <w:style w:type="numbering" w:customStyle="1" w:styleId="Singlepunch">
    <w:name w:val="Single punch"/>
    <w:qFormat/>
    <w:rsid w:val="00785425"/>
  </w:style>
  <w:style w:type="table" w:customStyle="1" w:styleId="QTable">
    <w:name w:val="QTable"/>
    <w:uiPriority w:val="99"/>
    <w:qFormat/>
    <w:rsid w:val="003459A3"/>
    <w:tblPr>
      <w:tblStyleRowBandSize w:val="1"/>
      <w:tblBorders>
        <w:top w:val="single" w:sz="4" w:space="0" w:color="DDDDDD"/>
        <w:left w:val="single" w:sz="4" w:space="0" w:color="DDDDDD"/>
        <w:bottom w:val="single" w:sz="4" w:space="0" w:color="DDDDDD"/>
        <w:right w:val="single" w:sz="4" w:space="0" w:color="DDDDDD"/>
        <w:insideV w:val="single" w:sz="4" w:space="0" w:color="DDDDDD"/>
      </w:tblBorders>
      <w:tblCellMar>
        <w:top w:w="0" w:type="dxa"/>
        <w:left w:w="115" w:type="dxa"/>
        <w:bottom w:w="0" w:type="dxa"/>
        <w:right w:w="115" w:type="dxa"/>
      </w:tblCellMar>
    </w:tblPr>
    <w:tcPr>
      <w:shd w:val="clear" w:color="auto" w:fill="auto"/>
      <w:vAlign w:val="center"/>
    </w:tcPr>
  </w:style>
  <w:style w:type="table" w:customStyle="1" w:styleId="QQuestionTable">
    <w:name w:val="QQuestionTable"/>
    <w:uiPriority w:val="99"/>
    <w:qFormat/>
    <w:rsid w:val="003459A4"/>
    <w:pPr>
      <w:jc w:val="center"/>
    </w:pPr>
    <w:tblPr>
      <w:tblStyleRowBandSize w:val="1"/>
      <w:tblCellMar>
        <w:top w:w="43" w:type="dxa"/>
        <w:left w:w="115" w:type="dxa"/>
        <w:bottom w:w="115" w:type="dxa"/>
        <w:right w:w="115" w:type="dxa"/>
      </w:tblCellMar>
    </w:tblPr>
    <w:tcPr>
      <w:shd w:val="clear" w:color="auto" w:fill="auto"/>
      <w:vAlign w:val="center"/>
    </w:tcPr>
    <w:tblStylePr w:type="firstRow">
      <w:pPr>
        <w:wordWrap/>
        <w:jc w:val="center"/>
      </w:pPr>
      <w:tblPr/>
      <w:tcPr>
        <w:tcBorders>
          <w:bottom w:val="single" w:sz="4" w:space="0" w:color="BFBFBF"/>
        </w:tcBorders>
        <w:vAlign w:val="center"/>
      </w:tcPr>
    </w:tblStylePr>
    <w:tblStylePr w:type="firstCol">
      <w:tblPr/>
      <w:tcPr>
        <w:tcBorders>
          <w:right w:val="single" w:sz="4" w:space="0" w:color="BFBFBF"/>
        </w:tcBorders>
      </w:tcPr>
    </w:tblStylePr>
  </w:style>
  <w:style w:type="table" w:customStyle="1" w:styleId="QQuestionTable0">
    <w:name w:val="QQuestionTable"/>
    <w:uiPriority w:val="99"/>
    <w:qFormat/>
    <w:rsid w:val="003459A4"/>
    <w:pPr>
      <w:jc w:val="center"/>
    </w:pPr>
    <w:tblPr>
      <w:tblStyleRowBandSize w:val="1"/>
      <w:tblCellMar>
        <w:top w:w="43" w:type="dxa"/>
        <w:left w:w="115" w:type="dxa"/>
        <w:bottom w:w="115" w:type="dxa"/>
        <w:right w:w="115" w:type="dxa"/>
      </w:tblCellMar>
    </w:tblPr>
    <w:tcPr>
      <w:shd w:val="clear" w:color="auto" w:fill="auto"/>
      <w:vAlign w:val="center"/>
    </w:tcPr>
    <w:tblStylePr w:type="firstRow">
      <w:pPr>
        <w:wordWrap/>
        <w:jc w:val="center"/>
      </w:pPr>
      <w:tblPr/>
      <w:tcPr>
        <w:tcBorders>
          <w:bottom w:val="single" w:sz="4" w:space="0" w:color="BFBFBF"/>
        </w:tcBorders>
        <w:vAlign w:val="center"/>
      </w:tcPr>
    </w:tblStylePr>
    <w:tblStylePr w:type="lastCol">
      <w:tblPr/>
      <w:tcPr>
        <w:tcBorders>
          <w:left w:val="single" w:sz="4" w:space="0" w:color="BFBFBF"/>
        </w:tcBorders>
        <w:shd w:val="clear" w:color="auto" w:fill="auto"/>
      </w:tcPr>
    </w:tblStylePr>
  </w:style>
  <w:style w:type="table" w:customStyle="1" w:styleId="QQuestionTableBipolar">
    <w:name w:val="QQuestionTableBipolar"/>
    <w:uiPriority w:val="99"/>
    <w:qFormat/>
    <w:rsid w:val="003459A4"/>
    <w:pPr>
      <w:jc w:val="center"/>
    </w:pPr>
    <w:tblPr>
      <w:tblStyleRowBandSize w:val="1"/>
      <w:tblCellMar>
        <w:top w:w="43" w:type="dxa"/>
        <w:left w:w="115" w:type="dxa"/>
        <w:bottom w:w="115" w:type="dxa"/>
        <w:right w:w="115" w:type="dxa"/>
      </w:tblCellMar>
    </w:tblPr>
    <w:tcPr>
      <w:shd w:val="clear" w:color="auto" w:fill="auto"/>
      <w:vAlign w:val="center"/>
    </w:tcPr>
    <w:tblStylePr w:type="firstRow">
      <w:pPr>
        <w:wordWrap/>
        <w:jc w:val="center"/>
      </w:pPr>
      <w:tblPr/>
      <w:tcPr>
        <w:tcBorders>
          <w:bottom w:val="single" w:sz="4" w:space="0" w:color="BFBFBF"/>
        </w:tcBorders>
        <w:vAlign w:val="center"/>
      </w:tcPr>
    </w:tblStylePr>
    <w:tblStylePr w:type="firstCol">
      <w:tblPr/>
      <w:tcPr>
        <w:tcBorders>
          <w:right w:val="single" w:sz="4" w:space="0" w:color="BFBFBF"/>
        </w:tcBorders>
        <w:shd w:val="clear" w:color="auto" w:fill="auto"/>
      </w:tcPr>
    </w:tblStylePr>
    <w:tblStylePr w:type="lastCol">
      <w:tblPr/>
      <w:tcPr>
        <w:tcBorders>
          <w:left w:val="single" w:sz="4" w:space="0" w:color="BFBFBF"/>
        </w:tcBorders>
        <w:shd w:val="clear" w:color="auto" w:fill="auto"/>
      </w:tcPr>
    </w:tblStylePr>
  </w:style>
  <w:style w:type="table" w:customStyle="1" w:styleId="QTextTable">
    <w:name w:val="QTextTable"/>
    <w:uiPriority w:val="99"/>
    <w:qFormat/>
    <w:rsid w:val="003459A4"/>
    <w:pPr>
      <w:jc w:val="center"/>
    </w:pPr>
    <w:tblPr>
      <w:tblStyleRowBandSize w:val="1"/>
      <w:tblBorders>
        <w:insideH w:val="single" w:sz="4" w:space="0" w:color="BFBFBF"/>
        <w:insideV w:val="single" w:sz="4" w:space="0" w:color="BFBFBF"/>
      </w:tblBorders>
      <w:tblCellMar>
        <w:top w:w="460" w:type="dxa"/>
        <w:left w:w="115" w:type="dxa"/>
        <w:bottom w:w="460" w:type="dxa"/>
        <w:right w:w="115" w:type="dxa"/>
      </w:tblCellMar>
    </w:tblPr>
    <w:tcPr>
      <w:shd w:val="clear" w:color="auto" w:fill="auto"/>
      <w:vAlign w:val="center"/>
    </w:tcPr>
    <w:tblStylePr w:type="firstRow">
      <w:pPr>
        <w:wordWrap/>
        <w:jc w:val="center"/>
      </w:pPr>
      <w:tblPr/>
      <w:tcPr>
        <w:tcBorders>
          <w:bottom w:val="single" w:sz="4" w:space="0" w:color="BFBFBF"/>
        </w:tcBorders>
        <w:vAlign w:val="center"/>
      </w:tcPr>
    </w:tblStylePr>
    <w:tblStylePr w:type="firstCol">
      <w:tblPr/>
      <w:tcPr>
        <w:tcBorders>
          <w:right w:val="single" w:sz="4" w:space="0" w:color="BFBFBF"/>
        </w:tcBorders>
      </w:tcPr>
    </w:tblStylePr>
  </w:style>
  <w:style w:type="table" w:customStyle="1" w:styleId="QTextTable0">
    <w:name w:val="QTextTable"/>
    <w:uiPriority w:val="99"/>
    <w:qFormat/>
    <w:rsid w:val="003459A4"/>
    <w:pPr>
      <w:jc w:val="center"/>
    </w:pPr>
    <w:tblPr>
      <w:tblStyleRowBandSize w:val="1"/>
      <w:tblBorders>
        <w:insideH w:val="single" w:sz="4" w:space="0" w:color="BFBFBF"/>
        <w:insideV w:val="single" w:sz="4" w:space="0" w:color="BFBFBF"/>
      </w:tblBorders>
      <w:tblCellMar>
        <w:top w:w="460" w:type="dxa"/>
        <w:left w:w="115" w:type="dxa"/>
        <w:bottom w:w="460" w:type="dxa"/>
        <w:right w:w="115" w:type="dxa"/>
      </w:tblCellMar>
    </w:tblPr>
    <w:tcPr>
      <w:shd w:val="clear" w:color="auto" w:fill="auto"/>
      <w:vAlign w:val="center"/>
    </w:tcPr>
    <w:tblStylePr w:type="firstRow">
      <w:pPr>
        <w:wordWrap/>
        <w:jc w:val="center"/>
      </w:pPr>
      <w:tblPr/>
      <w:tcPr>
        <w:tcBorders>
          <w:bottom w:val="single" w:sz="4" w:space="0" w:color="BFBFBF"/>
        </w:tcBorders>
        <w:vAlign w:val="center"/>
      </w:tcPr>
    </w:tblStylePr>
    <w:tblStylePr w:type="lastCol">
      <w:tblPr/>
      <w:tcPr>
        <w:tcBorders>
          <w:left w:val="single" w:sz="4" w:space="0" w:color="BFBFBF"/>
        </w:tcBorders>
      </w:tcPr>
    </w:tblStylePr>
  </w:style>
  <w:style w:type="table" w:customStyle="1" w:styleId="QVerticalGraphicSliderTable">
    <w:name w:val="QVerticalGraphicSliderTable"/>
    <w:uiPriority w:val="99"/>
    <w:qFormat/>
    <w:rsid w:val="003459A4"/>
    <w:tblPr>
      <w:tblCellMar>
        <w:top w:w="40" w:type="dxa"/>
        <w:left w:w="40" w:type="dxa"/>
        <w:bottom w:w="40" w:type="dxa"/>
        <w:right w:w="40" w:type="dxa"/>
      </w:tblCellMar>
    </w:tblPr>
    <w:tcPr>
      <w:shd w:val="clear" w:color="auto" w:fill="auto"/>
      <w:vAlign w:val="center"/>
    </w:tcPr>
    <w:tblStylePr w:type="firstCol">
      <w:pPr>
        <w:jc w:val="right"/>
      </w:pPr>
    </w:tblStylePr>
  </w:style>
  <w:style w:type="table" w:customStyle="1" w:styleId="QVerticalGraphicSliderTable0">
    <w:name w:val="QVerticalGraphicSliderTable"/>
    <w:uiPriority w:val="99"/>
    <w:qFormat/>
    <w:rsid w:val="003459A4"/>
    <w:tblPr>
      <w:tblCellMar>
        <w:top w:w="40" w:type="dxa"/>
        <w:left w:w="40" w:type="dxa"/>
        <w:bottom w:w="40" w:type="dxa"/>
        <w:right w:w="40" w:type="dxa"/>
      </w:tblCellMar>
    </w:tblPr>
    <w:tcPr>
      <w:shd w:val="clear" w:color="auto" w:fill="auto"/>
      <w:vAlign w:val="center"/>
    </w:tcPr>
    <w:tblStylePr w:type="lastCol">
      <w:pPr>
        <w:jc w:val="left"/>
      </w:pPr>
    </w:tblStylePr>
  </w:style>
  <w:style w:type="table" w:customStyle="1" w:styleId="QHorizontalGraphicSliderTable">
    <w:name w:val="QHorizontalGraphicSliderTable"/>
    <w:uiPriority w:val="99"/>
    <w:qFormat/>
    <w:rsid w:val="003459A4"/>
    <w:pPr>
      <w:spacing w:after="120"/>
      <w:jc w:val="center"/>
    </w:pPr>
    <w:tblPr>
      <w:tblCellMar>
        <w:top w:w="40" w:type="dxa"/>
        <w:left w:w="40" w:type="dxa"/>
        <w:bottom w:w="40" w:type="dxa"/>
        <w:right w:w="40" w:type="dxa"/>
      </w:tblCellMar>
    </w:tblPr>
  </w:style>
  <w:style w:type="table" w:customStyle="1" w:styleId="QStarSliderTable">
    <w:name w:val="QStarSliderTable"/>
    <w:uiPriority w:val="99"/>
    <w:qFormat/>
    <w:rsid w:val="003459A4"/>
    <w:pPr>
      <w:spacing w:after="120"/>
      <w:jc w:val="center"/>
    </w:pPr>
    <w:tblPr>
      <w:tblCellMar>
        <w:top w:w="0" w:type="dxa"/>
        <w:left w:w="20" w:type="dxa"/>
        <w:bottom w:w="0" w:type="dxa"/>
        <w:right w:w="20" w:type="dxa"/>
      </w:tblCellMar>
    </w:tblPr>
  </w:style>
  <w:style w:type="table" w:customStyle="1" w:styleId="QStandardSliderTable">
    <w:name w:val="QStandardSliderTable"/>
    <w:uiPriority w:val="99"/>
    <w:qFormat/>
    <w:rsid w:val="003459A4"/>
    <w:pPr>
      <w:jc w:val="center"/>
    </w:pPr>
    <w:tblPr>
      <w:tblBorders>
        <w:top w:val="single" w:sz="4" w:space="0" w:color="CCCCCC"/>
        <w:bottom w:val="single" w:sz="4" w:space="0" w:color="CCCCCC"/>
        <w:insideH w:val="single" w:sz="4" w:space="0" w:color="CCCCCC"/>
      </w:tblBorders>
      <w:tblCellMar>
        <w:top w:w="40" w:type="dxa"/>
        <w:left w:w="120" w:type="dxa"/>
        <w:bottom w:w="40" w:type="dxa"/>
        <w:right w:w="120" w:type="dxa"/>
      </w:tblCellMar>
    </w:tblPr>
    <w:tblStylePr w:type="firstCol">
      <w:pPr>
        <w:jc w:val="right"/>
      </w:pPr>
      <w:tblPr/>
      <w:tcPr>
        <w:tcBorders>
          <w:right w:val="single" w:sz="4" w:space="0" w:color="CCCCCC"/>
        </w:tcBorders>
      </w:tcPr>
    </w:tblStylePr>
  </w:style>
  <w:style w:type="table" w:customStyle="1" w:styleId="QStandardSliderTable0">
    <w:name w:val="QStandardSliderTable"/>
    <w:uiPriority w:val="99"/>
    <w:qFormat/>
    <w:rsid w:val="003459A4"/>
    <w:pPr>
      <w:jc w:val="center"/>
    </w:pPr>
    <w:tblPr>
      <w:tblBorders>
        <w:top w:val="single" w:sz="4" w:space="0" w:color="CCCCCC"/>
        <w:bottom w:val="single" w:sz="4" w:space="0" w:color="CCCCCC"/>
        <w:insideH w:val="single" w:sz="4" w:space="0" w:color="CCCCCC"/>
      </w:tblBorders>
      <w:tblCellMar>
        <w:top w:w="40" w:type="dxa"/>
        <w:left w:w="120" w:type="dxa"/>
        <w:bottom w:w="40" w:type="dxa"/>
        <w:right w:w="120" w:type="dxa"/>
      </w:tblCellMar>
    </w:tblPr>
    <w:tblStylePr w:type="lastCol">
      <w:pPr>
        <w:jc w:val="left"/>
      </w:pPr>
      <w:tblPr/>
      <w:tcPr>
        <w:tcBorders>
          <w:left w:val="single" w:sz="4" w:space="0" w:color="CCCCCC"/>
        </w:tcBorders>
      </w:tcPr>
    </w:tblStylePr>
  </w:style>
  <w:style w:type="table" w:customStyle="1" w:styleId="QSliderLabelsTable">
    <w:name w:val="QSliderLabelsTable"/>
    <w:uiPriority w:val="99"/>
    <w:qFormat/>
    <w:rsid w:val="003459A4"/>
    <w:pPr>
      <w:jc w:val="center"/>
    </w:pPr>
    <w:tblPr>
      <w:tblCellMar>
        <w:top w:w="0" w:type="dxa"/>
        <w:left w:w="0" w:type="dxa"/>
        <w:bottom w:w="0" w:type="dxa"/>
        <w:right w:w="0" w:type="dxa"/>
      </w:tblCellMar>
    </w:tblPr>
  </w:style>
  <w:style w:type="table" w:customStyle="1" w:styleId="QQuestionIconTable">
    <w:name w:val="QQuestionIconTable"/>
    <w:uiPriority w:val="99"/>
    <w:qFormat/>
    <w:rsid w:val="003459A4"/>
    <w:pPr>
      <w:jc w:val="center"/>
    </w:pPr>
    <w:tblPr>
      <w:tblCellMar>
        <w:top w:w="0" w:type="dxa"/>
        <w:left w:w="10" w:type="dxa"/>
        <w:bottom w:w="0" w:type="dxa"/>
        <w:right w:w="10" w:type="dxa"/>
      </w:tblCellMar>
    </w:tblPr>
    <w:tcPr>
      <w:shd w:val="clear" w:color="auto" w:fill="auto"/>
      <w:vAlign w:val="center"/>
    </w:tcPr>
  </w:style>
  <w:style w:type="table" w:customStyle="1" w:styleId="QBar">
    <w:name w:val="QBar"/>
    <w:uiPriority w:val="99"/>
    <w:qFormat/>
    <w:rsid w:val="000E5A2D"/>
    <w:rPr>
      <w:sz w:val="18"/>
      <w:szCs w:val="20"/>
      <w:lang w:val="it-IT" w:eastAsia="it-IT"/>
    </w:rPr>
    <w:tblPr>
      <w:tblCellMar>
        <w:top w:w="0" w:type="dxa"/>
        <w:left w:w="0" w:type="dxa"/>
        <w:bottom w:w="0" w:type="dxa"/>
        <w:right w:w="0" w:type="dxa"/>
      </w:tblCellMar>
    </w:tblPr>
    <w:tblStylePr w:type="firstCol">
      <w:tblPr/>
      <w:tcPr>
        <w:shd w:val="clear" w:color="auto" w:fill="4E81E5"/>
      </w:tcPr>
    </w:tblStylePr>
  </w:style>
  <w:style w:type="table" w:customStyle="1" w:styleId="QBar0">
    <w:name w:val="QBar"/>
    <w:uiPriority w:val="99"/>
    <w:qFormat/>
    <w:rsid w:val="000E5A2D"/>
    <w:rPr>
      <w:sz w:val="18"/>
      <w:szCs w:val="20"/>
      <w:lang w:val="it-IT" w:eastAsia="it-IT"/>
    </w:rPr>
    <w:tblPr>
      <w:tblCellMar>
        <w:top w:w="0" w:type="dxa"/>
        <w:left w:w="0" w:type="dxa"/>
        <w:bottom w:w="0" w:type="dxa"/>
        <w:right w:w="0" w:type="dxa"/>
      </w:tblCellMar>
    </w:tblPr>
    <w:tblStylePr w:type="lastCol">
      <w:tblPr/>
      <w:tcPr>
        <w:shd w:val="clear" w:color="auto" w:fill="4E81E5"/>
      </w:tcPr>
    </w:tblStylePr>
  </w:style>
  <w:style w:type="table" w:customStyle="1" w:styleId="QCompositeTable">
    <w:name w:val="QCompositeTable"/>
    <w:uiPriority w:val="99"/>
    <w:qFormat/>
    <w:rsid w:val="00702738"/>
    <w:rPr>
      <w:b/>
      <w:color w:val="FFFFFF" w:themeColor="background1"/>
      <w:sz w:val="20"/>
      <w:szCs w:val="20"/>
      <w:lang w:val="it-IT" w:eastAsia="it-IT"/>
    </w:rPr>
    <w:tblPr>
      <w:tblStyleRowBandSize w:val="1"/>
      <w:tblCellMar>
        <w:top w:w="0" w:type="dxa"/>
        <w:left w:w="0" w:type="dxa"/>
        <w:bottom w:w="0" w:type="dxa"/>
        <w:right w:w="0" w:type="dxa"/>
      </w:tblCellMar>
    </w:tblPr>
    <w:tblStylePr w:type="band1Horz">
      <w:pPr>
        <w:wordWrap/>
        <w:jc w:val="center"/>
      </w:pPr>
      <w:rPr>
        <w:rFonts w:asciiTheme="minorHAnsi" w:hAnsiTheme="minorHAnsi"/>
        <w:sz w:val="22"/>
      </w:rPr>
      <w:tblPr>
        <w:tblCellMar>
          <w:top w:w="0" w:type="dxa"/>
          <w:left w:w="0" w:type="dxa"/>
          <w:bottom w:w="0" w:type="dxa"/>
          <w:right w:w="0" w:type="dxa"/>
        </w:tblCellMar>
      </w:tblPr>
      <w:tcPr>
        <w:shd w:val="clear" w:color="auto" w:fill="939598"/>
        <w:vAlign w:val="center"/>
      </w:tcPr>
    </w:tblStylePr>
  </w:style>
  <w:style w:type="paragraph" w:styleId="Testocommento">
    <w:name w:val="annotation text"/>
    <w:basedOn w:val="Normale"/>
    <w:link w:val="TestocommentoCarattere"/>
    <w:uiPriority w:val="99"/>
    <w:unhideWhenUsed/>
    <w:pPr>
      <w:spacing w:line="240" w:lineRule="auto"/>
    </w:pPr>
    <w:rPr>
      <w:sz w:val="20"/>
      <w:szCs w:val="20"/>
    </w:rPr>
  </w:style>
  <w:style w:type="character" w:customStyle="1" w:styleId="TestocommentoCarattere">
    <w:name w:val="Testo commento Carattere"/>
    <w:basedOn w:val="Carpredefinitoparagrafo"/>
    <w:link w:val="Testocommento"/>
    <w:uiPriority w:val="99"/>
    <w:rPr>
      <w:sz w:val="20"/>
      <w:szCs w:val="20"/>
    </w:rPr>
  </w:style>
  <w:style w:type="character" w:styleId="Rimandocommento">
    <w:name w:val="annotation reference"/>
    <w:basedOn w:val="Carpredefinitoparagrafo"/>
    <w:uiPriority w:val="99"/>
    <w:semiHidden/>
    <w:unhideWhenUsed/>
    <w:rPr>
      <w:sz w:val="16"/>
      <w:szCs w:val="16"/>
    </w:rPr>
  </w:style>
  <w:style w:type="paragraph" w:styleId="Revisione">
    <w:name w:val="Revision"/>
    <w:hidden/>
    <w:uiPriority w:val="99"/>
    <w:semiHidden/>
    <w:rsid w:val="00185C6F"/>
    <w:pPr>
      <w:suppressAutoHyphens w:val="0"/>
    </w:pPr>
  </w:style>
  <w:style w:type="paragraph" w:styleId="Soggettocommento">
    <w:name w:val="annotation subject"/>
    <w:basedOn w:val="Testocommento"/>
    <w:next w:val="Testocommento"/>
    <w:link w:val="SoggettocommentoCarattere"/>
    <w:uiPriority w:val="99"/>
    <w:semiHidden/>
    <w:unhideWhenUsed/>
    <w:rsid w:val="00185C6F"/>
    <w:rPr>
      <w:b/>
      <w:bCs/>
    </w:rPr>
  </w:style>
  <w:style w:type="character" w:customStyle="1" w:styleId="SoggettocommentoCarattere">
    <w:name w:val="Soggetto commento Carattere"/>
    <w:basedOn w:val="TestocommentoCarattere"/>
    <w:link w:val="Soggettocommento"/>
    <w:uiPriority w:val="99"/>
    <w:semiHidden/>
    <w:rsid w:val="00185C6F"/>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Arial"/>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40000"/>
                <a:satMod val="155000"/>
              </a:schemeClr>
            </a:gs>
            <a:gs pos="65000">
              <a:schemeClr val="phClr">
                <a:shade val="85000"/>
                <a:satMod val="155000"/>
              </a:schemeClr>
            </a:gs>
            <a:gs pos="100000">
              <a:schemeClr val="phClr">
                <a:shade val="95000"/>
                <a:satMod val="155000"/>
              </a:schemeClr>
            </a:gs>
          </a:gsLst>
          <a:lin ang="16200000" scaled="0"/>
        </a:gradFill>
      </a:fillStyleLst>
      <a:lnStyleLst>
        <a:ln w="6350" cap="rnd" cmpd="sng" algn="ctr">
          <a:solidFill>
            <a:schemeClr val="phClr">
              <a:shade val="95000"/>
              <a:satMod val="105000"/>
            </a:schemeClr>
          </a:solidFill>
          <a:prstDash val="solid"/>
        </a:ln>
        <a:ln w="25400" cap="rnd" cmpd="sng" algn="ctr">
          <a:solidFill>
            <a:schemeClr val="phClr"/>
          </a:solidFill>
          <a:prstDash val="solid"/>
        </a:ln>
        <a:ln w="34925" cap="rnd" cmpd="sng" algn="ctr">
          <a:solidFill>
            <a:schemeClr val="phClr"/>
          </a:solidFill>
          <a:prstDash val="solid"/>
        </a:ln>
      </a:lnStyleLst>
      <a:effectStyleLst>
        <a:effectStyle>
          <a:effectLst>
            <a:outerShdw blurRad="50800" algn="tl" rotWithShape="0">
              <a:srgbClr val="000000">
                <a:alpha val="64000"/>
              </a:srgbClr>
            </a:outerShdw>
          </a:effectLst>
        </a:effectStyle>
        <a:effectStyle>
          <a:effectLst>
            <a:outerShdw blurRad="39000" dist="25400" dir="5400000">
              <a:srgbClr val="000000">
                <a:alpha val="35000"/>
              </a:srgbClr>
            </a:outerShdw>
          </a:effectLst>
        </a:effectStyle>
        <a:effectStyle>
          <a:effectLst>
            <a:outerShdw blurRad="39000" dist="25400" dir="5400000">
              <a:srgbClr val="000000">
                <a:alpha val="35000"/>
              </a:srgbClr>
            </a:outerShdw>
          </a:effectLst>
          <a:scene3d>
            <a:camera prst="orthographicFront" fov="0">
              <a:rot lat="0" lon="0" rev="0"/>
            </a:camera>
            <a:lightRig rig="threePt" dir="t">
              <a:rot lat="0" lon="0" rev="0"/>
            </a:lightRig>
          </a:scene3d>
          <a:sp3d prstMaterial="matte">
            <a:bevelT h="22225"/>
          </a:sp3d>
        </a:effectStyle>
      </a:effectStyleLst>
      <a:bgFillStyleLst>
        <a:solidFill>
          <a:schemeClr val="phClr"/>
        </a:solidFill>
        <a:gradFill rotWithShape="1">
          <a:gsLst>
            <a:gs pos="0">
              <a:schemeClr val="phClr">
                <a:shade val="50000"/>
                <a:satMod val="155000"/>
              </a:schemeClr>
            </a:gs>
            <a:gs pos="35000">
              <a:schemeClr val="phClr">
                <a:shade val="75000"/>
                <a:satMod val="155000"/>
              </a:schemeClr>
            </a:gs>
            <a:gs pos="100000">
              <a:schemeClr val="phClr">
                <a:tint val="80000"/>
                <a:satMod val="255000"/>
              </a:schemeClr>
            </a:gs>
          </a:gsLst>
          <a:lin ang="16200000" scaled="0"/>
        </a:gradFill>
        <a:gradFill rotWithShape="1">
          <a:gsLst>
            <a:gs pos="0">
              <a:schemeClr val="phClr">
                <a:tint val="80000"/>
                <a:satMod val="300000"/>
              </a:schemeClr>
            </a:gs>
            <a:gs pos="100000">
              <a:schemeClr val="phClr">
                <a:shade val="30000"/>
                <a:satMod val="200000"/>
              </a:schemeClr>
            </a:gs>
          </a:gsLst>
          <a:path path="circle">
            <a:fillToRect l="100000" t="100000" r="100000" b="10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2C676B5EC6BC04193FCE3A5D7715435" ma:contentTypeVersion="11" ma:contentTypeDescription="Create a new document." ma:contentTypeScope="" ma:versionID="ba63c4d9ca0d8e2e65e8d84f1448f799">
  <xsd:schema xmlns:xsd="http://www.w3.org/2001/XMLSchema" xmlns:xs="http://www.w3.org/2001/XMLSchema" xmlns:p="http://schemas.microsoft.com/office/2006/metadata/properties" xmlns:ns2="bc651da2-6f33-484b-8796-0105eb2f990d" xmlns:ns3="f815d74d-4b74-4aef-b8b7-22af09302b93" targetNamespace="http://schemas.microsoft.com/office/2006/metadata/properties" ma:root="true" ma:fieldsID="f238a6ef0fa6154ba0acc25ecf1e4139" ns2:_="" ns3:_="">
    <xsd:import namespace="bc651da2-6f33-484b-8796-0105eb2f990d"/>
    <xsd:import namespace="f815d74d-4b74-4aef-b8b7-22af09302b93"/>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c651da2-6f33-484b-8796-0105eb2f990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f77b169b-7464-4c14-89c9-ab876efcba04"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815d74d-4b74-4aef-b8b7-22af09302b93"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89bf9634-28da-4477-b069-814e901544a3}" ma:internalName="TaxCatchAll" ma:showField="CatchAllData" ma:web="f815d74d-4b74-4aef-b8b7-22af09302b9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bc651da2-6f33-484b-8796-0105eb2f990d">
      <Terms xmlns="http://schemas.microsoft.com/office/infopath/2007/PartnerControls"/>
    </lcf76f155ced4ddcb4097134ff3c332f>
    <TaxCatchAll xmlns="f815d74d-4b74-4aef-b8b7-22af09302b9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D62CF51-96D0-44AC-93A7-1F33AAD9BE1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c651da2-6f33-484b-8796-0105eb2f990d"/>
    <ds:schemaRef ds:uri="f815d74d-4b74-4aef-b8b7-22af09302b9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33BFF22-C9CB-4EAF-BB55-2B0B630E1F1F}">
  <ds:schemaRefs>
    <ds:schemaRef ds:uri="http://schemas.microsoft.com/office/2006/metadata/properties"/>
    <ds:schemaRef ds:uri="http://schemas.microsoft.com/office/infopath/2007/PartnerControls"/>
    <ds:schemaRef ds:uri="bc651da2-6f33-484b-8796-0105eb2f990d"/>
    <ds:schemaRef ds:uri="f815d74d-4b74-4aef-b8b7-22af09302b93"/>
  </ds:schemaRefs>
</ds:datastoreItem>
</file>

<file path=customXml/itemProps3.xml><?xml version="1.0" encoding="utf-8"?>
<ds:datastoreItem xmlns:ds="http://schemas.openxmlformats.org/officeDocument/2006/customXml" ds:itemID="{F72A6FC4-C058-4741-A9EB-E0DFDEC9DDB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6</Pages>
  <Words>1603</Words>
  <Characters>9140</Characters>
  <Application>Microsoft Office Word</Application>
  <DocSecurity>0</DocSecurity>
  <Lines>76</Lines>
  <Paragraphs>21</Paragraphs>
  <ScaleCrop>false</ScaleCrop>
  <HeadingPairs>
    <vt:vector size="2" baseType="variant">
      <vt:variant>
        <vt:lpstr>Titolo</vt:lpstr>
      </vt:variant>
      <vt:variant>
        <vt:i4>1</vt:i4>
      </vt:variant>
    </vt:vector>
  </HeadingPairs>
  <TitlesOfParts>
    <vt:vector size="1" baseType="lpstr">
      <vt:lpstr>C.OP.E.R.NI.CO.</vt:lpstr>
    </vt:vector>
  </TitlesOfParts>
  <Company>Qualtrics</Company>
  <LinksUpToDate>false</LinksUpToDate>
  <CharactersWithSpaces>10722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C.OP.E.R.NI.CO.</dc:title>
  <dc:subject/>
  <dc:creator>Qualtrics</dc:creator>
  <dc:description/>
  <cp:lastModifiedBy>Francesca Ingravallo</cp:lastModifiedBy>
  <cp:revision>2</cp:revision>
  <dcterms:created xsi:type="dcterms:W3CDTF">2025-04-17T14:58:00Z</dcterms:created>
  <dcterms:modified xsi:type="dcterms:W3CDTF">2025-04-17T14:58:00Z</dcterms:modified>
  <dc:language>en-US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0x010100E2C676B5EC6BC04193FCE3A5D7715435</vt:lpwstr>
  </property>
  <property fmtid="{D5CDD505-2E9C-101B-9397-08002B2CF9AE}" pid="3" name="MediaServiceImageTags">
    <vt:lpwstr/>
  </property>
</Properties>
</file>