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38F32" w14:textId="3249E984" w:rsidR="000B2D5B" w:rsidRPr="00817EC2" w:rsidRDefault="000B2D5B" w:rsidP="000B2D5B">
      <w:pPr>
        <w:rPr>
          <w:rFonts w:ascii="Times New Roman" w:eastAsia="Times New Roman" w:hAnsi="Times New Roman" w:cs="Times New Roman"/>
          <w:sz w:val="32"/>
          <w:szCs w:val="32"/>
          <w:lang w:val="en-GB"/>
        </w:rPr>
      </w:pPr>
      <w:r w:rsidRPr="00817EC2">
        <w:rPr>
          <w:rFonts w:ascii="Times New Roman" w:eastAsia="Times New Roman" w:hAnsi="Times New Roman" w:cs="Times New Roman"/>
          <w:sz w:val="32"/>
          <w:szCs w:val="32"/>
          <w:lang w:val="en-GB"/>
        </w:rPr>
        <w:t xml:space="preserve">Identification of antimicrobial resistance genes in </w:t>
      </w:r>
      <w:r w:rsidRPr="00817EC2">
        <w:rPr>
          <w:rFonts w:ascii="Times New Roman" w:eastAsia="Times New Roman" w:hAnsi="Times New Roman" w:cs="Times New Roman"/>
          <w:i/>
          <w:iCs/>
          <w:sz w:val="32"/>
          <w:szCs w:val="32"/>
          <w:lang w:val="en-GB"/>
        </w:rPr>
        <w:t xml:space="preserve">Escherichia coli </w:t>
      </w:r>
      <w:r w:rsidRPr="00817EC2">
        <w:rPr>
          <w:rFonts w:ascii="Times New Roman" w:eastAsia="Times New Roman" w:hAnsi="Times New Roman" w:cs="Times New Roman"/>
          <w:sz w:val="32"/>
          <w:szCs w:val="32"/>
          <w:lang w:val="en-GB"/>
        </w:rPr>
        <w:t>through network diffusion</w:t>
      </w:r>
      <w:r w:rsidR="00817EC2" w:rsidRPr="00817EC2">
        <w:rPr>
          <w:rFonts w:ascii="Times New Roman" w:eastAsia="Times New Roman" w:hAnsi="Times New Roman" w:cs="Times New Roman"/>
          <w:sz w:val="32"/>
          <w:szCs w:val="32"/>
          <w:lang w:val="en-GB"/>
        </w:rPr>
        <w:t xml:space="preserve"> – Supplementary Material</w:t>
      </w:r>
    </w:p>
    <w:p w14:paraId="27A94589" w14:textId="77777777" w:rsidR="000B2D5B" w:rsidRDefault="000B2D5B" w:rsidP="000B2D5B">
      <w:pPr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23DD607A" w14:textId="77777777" w:rsidR="000B2D5B" w:rsidRPr="006B463E" w:rsidRDefault="000B2D5B" w:rsidP="000B2D5B">
      <w:pPr>
        <w:jc w:val="both"/>
        <w:rPr>
          <w:rFonts w:ascii="Times New Roman" w:eastAsia="Times New Roman" w:hAnsi="Times New Roman" w:cs="Times New Roman"/>
          <w:vertAlign w:val="superscript"/>
          <w:lang w:val="fr-FR"/>
        </w:rPr>
      </w:pPr>
      <w:r w:rsidRPr="4ED3D840">
        <w:rPr>
          <w:rFonts w:ascii="Times New Roman" w:eastAsia="Times New Roman" w:hAnsi="Times New Roman" w:cs="Times New Roman"/>
          <w:lang w:val="fr-FR"/>
        </w:rPr>
        <w:t>Anis MANSOURI</w:t>
      </w:r>
      <w:r w:rsidRPr="4ED3D840">
        <w:rPr>
          <w:rFonts w:ascii="Times New Roman" w:eastAsia="Times New Roman" w:hAnsi="Times New Roman" w:cs="Times New Roman"/>
          <w:vertAlign w:val="superscript"/>
          <w:lang w:val="fr-FR"/>
        </w:rPr>
        <w:t>1</w:t>
      </w:r>
      <w:r w:rsidRPr="4ED3D840">
        <w:rPr>
          <w:rFonts w:ascii="Times New Roman" w:eastAsia="Times New Roman" w:hAnsi="Times New Roman" w:cs="Times New Roman"/>
          <w:lang w:val="fr-FR"/>
        </w:rPr>
        <w:t>*, Francesco DURAZZI</w:t>
      </w:r>
      <w:r w:rsidRPr="4ED3D840">
        <w:rPr>
          <w:rFonts w:ascii="Times New Roman" w:eastAsia="Times New Roman" w:hAnsi="Times New Roman" w:cs="Times New Roman"/>
          <w:vertAlign w:val="superscript"/>
          <w:lang w:val="fr-FR"/>
        </w:rPr>
        <w:t>1</w:t>
      </w:r>
      <w:r w:rsidRPr="4ED3D840">
        <w:rPr>
          <w:rFonts w:ascii="Times New Roman" w:eastAsia="Times New Roman" w:hAnsi="Times New Roman" w:cs="Times New Roman"/>
          <w:lang w:val="fr-FR"/>
        </w:rPr>
        <w:t>*, Muhammad Ahmed IHSAN</w:t>
      </w:r>
      <w:r w:rsidRPr="4ED3D840">
        <w:rPr>
          <w:rFonts w:ascii="Times New Roman" w:eastAsia="Times New Roman" w:hAnsi="Times New Roman" w:cs="Times New Roman"/>
          <w:vertAlign w:val="superscript"/>
          <w:lang w:val="fr-FR"/>
        </w:rPr>
        <w:t>2</w:t>
      </w:r>
      <w:r w:rsidRPr="4ED3D840">
        <w:rPr>
          <w:rFonts w:ascii="Times New Roman" w:eastAsia="Times New Roman" w:hAnsi="Times New Roman" w:cs="Times New Roman"/>
          <w:lang w:val="fr-FR"/>
        </w:rPr>
        <w:t xml:space="preserve">*, </w:t>
      </w:r>
      <w:proofErr w:type="spellStart"/>
      <w:r w:rsidRPr="4ED3D840">
        <w:rPr>
          <w:rFonts w:ascii="Times New Roman" w:eastAsia="Times New Roman" w:hAnsi="Times New Roman" w:cs="Times New Roman"/>
          <w:lang w:val="fr-FR"/>
        </w:rPr>
        <w:t>Sholeem</w:t>
      </w:r>
      <w:proofErr w:type="spellEnd"/>
      <w:r w:rsidRPr="4ED3D840">
        <w:rPr>
          <w:rFonts w:ascii="Times New Roman" w:eastAsia="Times New Roman" w:hAnsi="Times New Roman" w:cs="Times New Roman"/>
          <w:lang w:val="fr-FR"/>
        </w:rPr>
        <w:t xml:space="preserve"> GRIFFIN</w:t>
      </w:r>
      <w:r w:rsidRPr="4ED3D840">
        <w:rPr>
          <w:rFonts w:ascii="Times New Roman" w:eastAsia="Times New Roman" w:hAnsi="Times New Roman" w:cs="Times New Roman"/>
          <w:vertAlign w:val="superscript"/>
          <w:lang w:val="fr-FR"/>
        </w:rPr>
        <w:t>2</w:t>
      </w:r>
      <w:r w:rsidRPr="4ED3D840">
        <w:rPr>
          <w:rFonts w:ascii="Times New Roman" w:eastAsia="Times New Roman" w:hAnsi="Times New Roman" w:cs="Times New Roman"/>
          <w:lang w:val="fr-FR"/>
        </w:rPr>
        <w:t>, Gerardo MANFREDA</w:t>
      </w:r>
      <w:r w:rsidRPr="4ED3D840">
        <w:rPr>
          <w:rFonts w:ascii="Times New Roman" w:eastAsia="Times New Roman" w:hAnsi="Times New Roman" w:cs="Times New Roman"/>
          <w:vertAlign w:val="superscript"/>
          <w:lang w:val="fr-FR"/>
        </w:rPr>
        <w:t>4</w:t>
      </w:r>
      <w:r w:rsidRPr="4ED3D840">
        <w:rPr>
          <w:rFonts w:ascii="Times New Roman" w:eastAsia="Times New Roman" w:hAnsi="Times New Roman" w:cs="Times New Roman"/>
          <w:lang w:val="fr-FR"/>
        </w:rPr>
        <w:t xml:space="preserve">, </w:t>
      </w:r>
      <w:proofErr w:type="spellStart"/>
      <w:r w:rsidRPr="4ED3D840">
        <w:rPr>
          <w:rFonts w:ascii="Times New Roman" w:eastAsia="Times New Roman" w:hAnsi="Times New Roman" w:cs="Times New Roman"/>
          <w:lang w:val="fr-FR"/>
        </w:rPr>
        <w:t>Vasilis</w:t>
      </w:r>
      <w:proofErr w:type="spellEnd"/>
      <w:r w:rsidRPr="4ED3D840">
        <w:rPr>
          <w:rFonts w:ascii="Times New Roman" w:eastAsia="Times New Roman" w:hAnsi="Times New Roman" w:cs="Times New Roman"/>
          <w:lang w:val="fr-FR"/>
        </w:rPr>
        <w:t xml:space="preserve"> P. VALDRAMIDIS</w:t>
      </w:r>
      <w:r w:rsidRPr="4ED3D840">
        <w:rPr>
          <w:rFonts w:ascii="Times New Roman" w:eastAsia="Times New Roman" w:hAnsi="Times New Roman" w:cs="Times New Roman"/>
          <w:vertAlign w:val="superscript"/>
          <w:lang w:val="fr-FR"/>
        </w:rPr>
        <w:t>2,3</w:t>
      </w:r>
      <w:r w:rsidRPr="4ED3D840">
        <w:rPr>
          <w:rFonts w:ascii="Times New Roman" w:eastAsia="Times New Roman" w:hAnsi="Times New Roman" w:cs="Times New Roman"/>
          <w:lang w:val="fr-FR"/>
        </w:rPr>
        <w:t>, Frédérique PASQUALI</w:t>
      </w:r>
      <w:r w:rsidRPr="4ED3D840">
        <w:rPr>
          <w:rFonts w:ascii="Times New Roman" w:eastAsia="Times New Roman" w:hAnsi="Times New Roman" w:cs="Times New Roman"/>
          <w:vertAlign w:val="superscript"/>
          <w:lang w:val="fr-FR"/>
        </w:rPr>
        <w:t>4</w:t>
      </w:r>
      <w:r w:rsidRPr="4ED3D840">
        <w:rPr>
          <w:rFonts w:ascii="Times New Roman" w:eastAsia="Times New Roman" w:hAnsi="Times New Roman" w:cs="Times New Roman"/>
          <w:lang w:val="fr-FR"/>
        </w:rPr>
        <w:t>, Daniel REMONDINI</w:t>
      </w:r>
      <w:r w:rsidRPr="4ED3D840">
        <w:rPr>
          <w:rFonts w:ascii="Times New Roman" w:eastAsia="Times New Roman" w:hAnsi="Times New Roman" w:cs="Times New Roman"/>
          <w:vertAlign w:val="superscript"/>
          <w:lang w:val="fr-FR"/>
        </w:rPr>
        <w:t>1+</w:t>
      </w:r>
    </w:p>
    <w:p w14:paraId="7ECAFBA3" w14:textId="77777777" w:rsidR="000B2D5B" w:rsidRPr="006B463E" w:rsidRDefault="000B2D5B" w:rsidP="000B2D5B">
      <w:pPr>
        <w:jc w:val="both"/>
        <w:rPr>
          <w:rFonts w:ascii="Times New Roman" w:eastAsia="Times New Roman" w:hAnsi="Times New Roman" w:cs="Times New Roman"/>
          <w:lang w:val="it-IT"/>
        </w:rPr>
      </w:pPr>
    </w:p>
    <w:p w14:paraId="4C249BD1" w14:textId="77777777" w:rsidR="000B2D5B" w:rsidRPr="006B463E" w:rsidRDefault="000B2D5B" w:rsidP="000B2D5B">
      <w:pPr>
        <w:jc w:val="both"/>
        <w:rPr>
          <w:rFonts w:ascii="Times New Roman" w:eastAsia="Times New Roman" w:hAnsi="Times New Roman" w:cs="Times New Roman"/>
        </w:rPr>
      </w:pPr>
      <w:r w:rsidRPr="4ED3D840">
        <w:rPr>
          <w:rFonts w:ascii="Times New Roman" w:eastAsia="Times New Roman" w:hAnsi="Times New Roman" w:cs="Times New Roman"/>
        </w:rPr>
        <w:t>1 Department of Physics and Astronomy, University of Bologna, Bologna, Italy.</w:t>
      </w:r>
    </w:p>
    <w:p w14:paraId="337A87A7" w14:textId="77777777" w:rsidR="000B2D5B" w:rsidRPr="006B463E" w:rsidRDefault="000B2D5B" w:rsidP="000B2D5B">
      <w:pPr>
        <w:jc w:val="both"/>
        <w:rPr>
          <w:rFonts w:ascii="Times New Roman" w:eastAsia="Times New Roman" w:hAnsi="Times New Roman" w:cs="Times New Roman"/>
        </w:rPr>
      </w:pPr>
      <w:r w:rsidRPr="4ED3D840">
        <w:rPr>
          <w:rFonts w:ascii="Times New Roman" w:eastAsia="Times New Roman" w:hAnsi="Times New Roman" w:cs="Times New Roman"/>
        </w:rPr>
        <w:t xml:space="preserve">2 Department of Food Sciences and Nutrition, Faculty of Health Sciences, University of Malta, 2080 </w:t>
      </w:r>
      <w:proofErr w:type="spellStart"/>
      <w:r w:rsidRPr="4ED3D840">
        <w:rPr>
          <w:rFonts w:ascii="Times New Roman" w:eastAsia="Times New Roman" w:hAnsi="Times New Roman" w:cs="Times New Roman"/>
        </w:rPr>
        <w:t>Msida</w:t>
      </w:r>
      <w:proofErr w:type="spellEnd"/>
      <w:r w:rsidRPr="4ED3D840">
        <w:rPr>
          <w:rFonts w:ascii="Times New Roman" w:eastAsia="Times New Roman" w:hAnsi="Times New Roman" w:cs="Times New Roman"/>
        </w:rPr>
        <w:t>, Malta.</w:t>
      </w:r>
    </w:p>
    <w:p w14:paraId="7EB2ECA1" w14:textId="77777777" w:rsidR="000B2D5B" w:rsidRPr="006B463E" w:rsidRDefault="000B2D5B" w:rsidP="000B2D5B">
      <w:pPr>
        <w:jc w:val="both"/>
        <w:rPr>
          <w:rFonts w:ascii="Times New Roman" w:eastAsia="Times New Roman" w:hAnsi="Times New Roman" w:cs="Times New Roman"/>
        </w:rPr>
      </w:pPr>
      <w:r w:rsidRPr="4ED3D840">
        <w:rPr>
          <w:rFonts w:ascii="Times New Roman" w:eastAsia="Times New Roman" w:hAnsi="Times New Roman" w:cs="Times New Roman"/>
        </w:rPr>
        <w:t xml:space="preserve">3 Department of Chemistry, Faculty of Sciences, National and </w:t>
      </w:r>
      <w:proofErr w:type="spellStart"/>
      <w:r w:rsidRPr="4ED3D840">
        <w:rPr>
          <w:rFonts w:ascii="Times New Roman" w:eastAsia="Times New Roman" w:hAnsi="Times New Roman" w:cs="Times New Roman"/>
        </w:rPr>
        <w:t>Kapodistrian</w:t>
      </w:r>
      <w:proofErr w:type="spellEnd"/>
      <w:r w:rsidRPr="4ED3D840">
        <w:rPr>
          <w:rFonts w:ascii="Times New Roman" w:eastAsia="Times New Roman" w:hAnsi="Times New Roman" w:cs="Times New Roman"/>
        </w:rPr>
        <w:t xml:space="preserve"> University of Athens, Athens, Greece.</w:t>
      </w:r>
    </w:p>
    <w:p w14:paraId="312CC9F6" w14:textId="77777777" w:rsidR="000B2D5B" w:rsidRPr="006B463E" w:rsidRDefault="000B2D5B" w:rsidP="000B2D5B">
      <w:pPr>
        <w:jc w:val="both"/>
        <w:rPr>
          <w:rFonts w:ascii="Times New Roman" w:eastAsia="Times New Roman" w:hAnsi="Times New Roman" w:cs="Times New Roman"/>
        </w:rPr>
      </w:pPr>
      <w:r w:rsidRPr="4ED3D840">
        <w:rPr>
          <w:rFonts w:ascii="Times New Roman" w:eastAsia="Times New Roman" w:hAnsi="Times New Roman" w:cs="Times New Roman"/>
        </w:rPr>
        <w:t>4 Department of Agricultural and Food Sciences, University of Bologna, Bologna, Italy.</w:t>
      </w:r>
    </w:p>
    <w:p w14:paraId="1E4CA462" w14:textId="77777777" w:rsidR="000B2D5B" w:rsidRPr="006B463E" w:rsidRDefault="000B2D5B" w:rsidP="000B2D5B">
      <w:pPr>
        <w:rPr>
          <w:rFonts w:ascii="Times New Roman" w:eastAsia="Times New Roman" w:hAnsi="Times New Roman" w:cs="Times New Roman"/>
          <w:lang w:val="en-GB"/>
        </w:rPr>
      </w:pPr>
      <w:r w:rsidRPr="4ED3D840">
        <w:rPr>
          <w:rFonts w:ascii="Times New Roman" w:eastAsia="Times New Roman" w:hAnsi="Times New Roman" w:cs="Times New Roman"/>
          <w:lang w:val="en-GB"/>
        </w:rPr>
        <w:t>* Equal contribution</w:t>
      </w:r>
    </w:p>
    <w:p w14:paraId="7D4AF80C" w14:textId="77777777" w:rsidR="000B2D5B" w:rsidRDefault="000B2D5B" w:rsidP="000B2D5B">
      <w:pPr>
        <w:rPr>
          <w:rFonts w:ascii="Times New Roman" w:eastAsia="Times New Roman" w:hAnsi="Times New Roman" w:cs="Times New Roman"/>
          <w:lang w:val="en-GB"/>
        </w:rPr>
      </w:pPr>
      <w:r w:rsidRPr="4ED3D840">
        <w:rPr>
          <w:rFonts w:ascii="Times New Roman" w:eastAsia="Times New Roman" w:hAnsi="Times New Roman" w:cs="Times New Roman"/>
          <w:vertAlign w:val="superscript"/>
          <w:lang w:val="en-GB"/>
        </w:rPr>
        <w:t>+</w:t>
      </w:r>
      <w:r w:rsidRPr="4ED3D840">
        <w:rPr>
          <w:rFonts w:ascii="Times New Roman" w:eastAsia="Times New Roman" w:hAnsi="Times New Roman" w:cs="Times New Roman"/>
          <w:lang w:val="en-GB"/>
        </w:rPr>
        <w:t xml:space="preserve"> Corresponding author: daniel.remondini@unibo.it</w:t>
      </w:r>
    </w:p>
    <w:p w14:paraId="42745B38" w14:textId="77777777" w:rsidR="000B2D5B" w:rsidRDefault="000B2D5B"/>
    <w:p w14:paraId="24E26BB7" w14:textId="77777777" w:rsidR="000B2D5B" w:rsidRDefault="000B2D5B"/>
    <w:p w14:paraId="19260949" w14:textId="77777777" w:rsidR="00817EC2" w:rsidRDefault="00817EC2"/>
    <w:p w14:paraId="31FAFFF1" w14:textId="77777777" w:rsidR="000B2D5B" w:rsidRDefault="000B2D5B"/>
    <w:p w14:paraId="4B417A79" w14:textId="77777777" w:rsidR="000B2D5B" w:rsidRDefault="000B2D5B" w:rsidP="000B2D5B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</w:p>
    <w:p w14:paraId="1A49CD8E" w14:textId="77777777" w:rsidR="00FB0D0E" w:rsidRDefault="00FB0D0E" w:rsidP="000B2D5B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</w:p>
    <w:p w14:paraId="2A045D88" w14:textId="77777777" w:rsidR="000B2D5B" w:rsidRDefault="000B2D5B" w:rsidP="000B2D5B">
      <w:pPr>
        <w:spacing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589591BC" wp14:editId="7D04AD37">
            <wp:extent cx="4455626" cy="3341948"/>
            <wp:effectExtent l="0" t="0" r="0" b="0"/>
            <wp:docPr id="640042123" name="Immagine 265877600" descr="A diagram of a network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042123" name="Immagine 265877600" descr="A diagram of a network&#10;&#10;AI-generated content may be incorrect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66" t="5637" r="16500" b="8578"/>
                    <a:stretch>
                      <a:fillRect/>
                    </a:stretch>
                  </pic:blipFill>
                  <pic:spPr>
                    <a:xfrm>
                      <a:off x="0" y="0"/>
                      <a:ext cx="4455626" cy="3341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8501A0" w14:textId="77777777" w:rsidR="000B2D5B" w:rsidRDefault="000B2D5B" w:rsidP="000B2D5B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</w:p>
    <w:p w14:paraId="09589461" w14:textId="5ECB2B00" w:rsidR="000B2D5B" w:rsidRPr="000B2D5B" w:rsidRDefault="000B2D5B" w:rsidP="000B2D5B">
      <w:pPr>
        <w:spacing w:line="480" w:lineRule="auto"/>
        <w:jc w:val="center"/>
        <w:rPr>
          <w:rFonts w:ascii="Times New Roman" w:eastAsia="Times New Roman" w:hAnsi="Times New Roman" w:cs="Times New Roman"/>
          <w:i/>
          <w:iCs/>
          <w:lang w:val="en-GB"/>
        </w:rPr>
      </w:pPr>
      <w:r w:rsidRPr="4ED3D840">
        <w:rPr>
          <w:rFonts w:ascii="Times New Roman" w:eastAsia="Times New Roman" w:hAnsi="Times New Roman" w:cs="Times New Roman"/>
          <w:b/>
          <w:bCs/>
          <w:i/>
          <w:iCs/>
          <w:lang w:val="en-GB"/>
        </w:rPr>
        <w:t>Figure S1:</w:t>
      </w:r>
      <w:r w:rsidRPr="4ED3D840">
        <w:rPr>
          <w:rFonts w:ascii="Times New Roman" w:eastAsia="Times New Roman" w:hAnsi="Times New Roman" w:cs="Times New Roman"/>
          <w:i/>
          <w:iCs/>
          <w:lang w:val="en-GB"/>
        </w:rPr>
        <w:t xml:space="preserve"> network representation of the ribosomal genes’ first-order </w:t>
      </w:r>
      <w:proofErr w:type="spellStart"/>
      <w:r w:rsidRPr="4ED3D840">
        <w:rPr>
          <w:rFonts w:ascii="Times New Roman" w:eastAsia="Times New Roman" w:hAnsi="Times New Roman" w:cs="Times New Roman"/>
          <w:i/>
          <w:iCs/>
          <w:lang w:val="en-GB"/>
        </w:rPr>
        <w:t>neighborhood</w:t>
      </w:r>
      <w:proofErr w:type="spellEnd"/>
      <w:r w:rsidRPr="4ED3D840">
        <w:rPr>
          <w:rFonts w:ascii="Times New Roman" w:eastAsia="Times New Roman" w:hAnsi="Times New Roman" w:cs="Times New Roman"/>
          <w:i/>
          <w:iCs/>
          <w:lang w:val="en-GB"/>
        </w:rPr>
        <w:t xml:space="preserve"> highlighting links with four seed genes </w:t>
      </w:r>
      <w:proofErr w:type="spellStart"/>
      <w:r w:rsidRPr="4ED3D840">
        <w:rPr>
          <w:rFonts w:ascii="Times New Roman" w:eastAsia="Times New Roman" w:hAnsi="Times New Roman" w:cs="Times New Roman"/>
          <w:i/>
          <w:iCs/>
        </w:rPr>
        <w:t>tufA</w:t>
      </w:r>
      <w:proofErr w:type="spellEnd"/>
      <w:r w:rsidRPr="4ED3D840">
        <w:rPr>
          <w:rFonts w:ascii="Times New Roman" w:eastAsia="Times New Roman" w:hAnsi="Times New Roman" w:cs="Times New Roman"/>
          <w:i/>
          <w:iCs/>
        </w:rPr>
        <w:t xml:space="preserve">, </w:t>
      </w:r>
      <w:proofErr w:type="spellStart"/>
      <w:r w:rsidRPr="4ED3D840">
        <w:rPr>
          <w:rFonts w:ascii="Times New Roman" w:eastAsia="Times New Roman" w:hAnsi="Times New Roman" w:cs="Times New Roman"/>
          <w:i/>
          <w:iCs/>
        </w:rPr>
        <w:t>tufB</w:t>
      </w:r>
      <w:proofErr w:type="spellEnd"/>
      <w:r w:rsidRPr="4ED3D840">
        <w:rPr>
          <w:rFonts w:ascii="Times New Roman" w:eastAsia="Times New Roman" w:hAnsi="Times New Roman" w:cs="Times New Roman"/>
          <w:i/>
          <w:iCs/>
        </w:rPr>
        <w:t xml:space="preserve">, </w:t>
      </w:r>
      <w:proofErr w:type="spellStart"/>
      <w:r w:rsidRPr="4ED3D840">
        <w:rPr>
          <w:rFonts w:ascii="Times New Roman" w:eastAsia="Times New Roman" w:hAnsi="Times New Roman" w:cs="Times New Roman"/>
          <w:i/>
          <w:iCs/>
        </w:rPr>
        <w:t>rpoB</w:t>
      </w:r>
      <w:proofErr w:type="spellEnd"/>
      <w:r w:rsidRPr="4ED3D840">
        <w:rPr>
          <w:rFonts w:ascii="Times New Roman" w:eastAsia="Times New Roman" w:hAnsi="Times New Roman" w:cs="Times New Roman"/>
          <w:i/>
          <w:iCs/>
        </w:rPr>
        <w:t xml:space="preserve"> and </w:t>
      </w:r>
      <w:proofErr w:type="spellStart"/>
      <w:r w:rsidRPr="4ED3D840">
        <w:rPr>
          <w:rFonts w:ascii="Times New Roman" w:eastAsia="Times New Roman" w:hAnsi="Times New Roman" w:cs="Times New Roman"/>
          <w:i/>
          <w:iCs/>
        </w:rPr>
        <w:t>gyrA</w:t>
      </w:r>
      <w:proofErr w:type="spellEnd"/>
      <w:r w:rsidRPr="4ED3D840">
        <w:rPr>
          <w:rFonts w:ascii="Times New Roman" w:eastAsia="Times New Roman" w:hAnsi="Times New Roman" w:cs="Times New Roman"/>
          <w:i/>
          <w:iCs/>
          <w:lang w:val="en-GB"/>
        </w:rPr>
        <w:t>.</w:t>
      </w:r>
    </w:p>
    <w:sectPr w:rsidR="000B2D5B" w:rsidRPr="000B2D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D5B"/>
    <w:rsid w:val="000B2D5B"/>
    <w:rsid w:val="00817EC2"/>
    <w:rsid w:val="00870591"/>
    <w:rsid w:val="00FB0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BE43D9C"/>
  <w15:chartTrackingRefBased/>
  <w15:docId w15:val="{2AD4BF05-35F6-C845-A3B8-B897E31C4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0B2D5B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-US"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B2D5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it-IT"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B2D5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it-IT"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B2D5B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it-IT"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B2D5B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it-IT"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B2D5B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it-IT"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B2D5B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it-IT"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B2D5B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it-IT"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B2D5B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it-IT"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B2D5B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it-IT"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B2D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B2D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B2D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B2D5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B2D5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B2D5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B2D5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B2D5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B2D5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B2D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0B2D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B2D5B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it-IT"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B2D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B2D5B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it-IT"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B2D5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B2D5B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it-IT"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0B2D5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B2D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it-IT"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B2D5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B2D5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Remondini</dc:creator>
  <cp:keywords/>
  <dc:description/>
  <cp:lastModifiedBy>Daniel Remondini</cp:lastModifiedBy>
  <cp:revision>3</cp:revision>
  <dcterms:created xsi:type="dcterms:W3CDTF">2025-09-26T18:54:00Z</dcterms:created>
  <dcterms:modified xsi:type="dcterms:W3CDTF">2025-09-26T18:56:00Z</dcterms:modified>
</cp:coreProperties>
</file>