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26B88" w14:textId="77777777" w:rsidR="0056070D" w:rsidRPr="001A73FB" w:rsidRDefault="00CA43C7" w:rsidP="00B82DE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lang w:val="en-GB"/>
        </w:rPr>
      </w:pPr>
      <w:bookmarkStart w:id="0" w:name="_Hlk186808636"/>
      <w:r w:rsidRPr="001A73FB">
        <w:rPr>
          <w:rFonts w:ascii="Times New Roman" w:hAnsi="Times New Roman" w:cs="Times New Roman"/>
          <w:b/>
          <w:lang w:val="en-GB"/>
        </w:rPr>
        <w:t xml:space="preserve">Table </w:t>
      </w:r>
      <w:r w:rsidR="00934642" w:rsidRPr="001A73FB">
        <w:rPr>
          <w:rFonts w:ascii="Times New Roman" w:hAnsi="Times New Roman" w:cs="Times New Roman"/>
          <w:b/>
          <w:lang w:val="en-GB"/>
        </w:rPr>
        <w:t>S</w:t>
      </w:r>
      <w:r w:rsidR="00B82DE9" w:rsidRPr="001A73FB">
        <w:rPr>
          <w:rFonts w:ascii="Times New Roman" w:hAnsi="Times New Roman" w:cs="Times New Roman"/>
          <w:b/>
          <w:lang w:val="en-GB"/>
        </w:rPr>
        <w:t>1</w:t>
      </w:r>
    </w:p>
    <w:p w14:paraId="1A229FEC" w14:textId="1287C196" w:rsidR="00A24A3E" w:rsidRPr="001A73FB" w:rsidRDefault="00746BCF" w:rsidP="00B82DE9">
      <w:pPr>
        <w:spacing w:after="0" w:line="240" w:lineRule="auto"/>
        <w:ind w:right="-1"/>
        <w:jc w:val="both"/>
      </w:pPr>
      <w:r w:rsidRPr="001A73FB">
        <w:rPr>
          <w:rFonts w:ascii="Times New Roman" w:hAnsi="Times New Roman" w:cs="Times New Roman"/>
        </w:rPr>
        <w:t xml:space="preserve">Identification of the risk level for approval establishments in the Emilia-Romagna </w:t>
      </w:r>
      <w:r w:rsidR="001B69C5" w:rsidRPr="001A73FB">
        <w:rPr>
          <w:rFonts w:ascii="Times New Roman" w:hAnsi="Times New Roman" w:cs="Times New Roman"/>
        </w:rPr>
        <w:t>R</w:t>
      </w:r>
      <w:r w:rsidRPr="001A73FB">
        <w:rPr>
          <w:rFonts w:ascii="Times New Roman" w:hAnsi="Times New Roman" w:cs="Times New Roman"/>
        </w:rPr>
        <w:t>egion.</w:t>
      </w:r>
    </w:p>
    <w:tbl>
      <w:tblPr>
        <w:tblStyle w:val="Grigliatabella"/>
        <w:tblW w:w="16449" w:type="dxa"/>
        <w:tblInd w:w="-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521"/>
        <w:gridCol w:w="1417"/>
        <w:gridCol w:w="992"/>
        <w:gridCol w:w="993"/>
        <w:gridCol w:w="1984"/>
        <w:gridCol w:w="1848"/>
      </w:tblGrid>
      <w:tr w:rsidR="001E313D" w:rsidRPr="001A73FB" w14:paraId="2F0C92AF" w14:textId="77777777" w:rsidTr="00D44E0A">
        <w:trPr>
          <w:trHeight w:val="588"/>
        </w:trPr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14:paraId="179F38D1" w14:textId="144BCE14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A73FB">
              <w:rPr>
                <w:rFonts w:ascii="Times New Roman" w:hAnsi="Times New Roman" w:cs="Times New Roman"/>
              </w:rPr>
              <w:t>Section</w:t>
            </w:r>
            <w:r w:rsidR="0056070D" w:rsidRPr="001A73FB">
              <w:rPr>
                <w:rFonts w:ascii="Times New Roman" w:hAnsi="Times New Roman" w:cs="Times New Roman"/>
              </w:rPr>
              <w:t xml:space="preserve"> </w:t>
            </w:r>
            <w:r w:rsidR="00F71C1A" w:rsidRPr="001A73FB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</w:tcBorders>
            <w:vAlign w:val="center"/>
          </w:tcPr>
          <w:p w14:paraId="3F65055C" w14:textId="2FE9BD95" w:rsidR="001E313D" w:rsidRPr="001A73FB" w:rsidRDefault="00A42CDE" w:rsidP="001E313D">
            <w:pPr>
              <w:jc w:val="center"/>
              <w:rPr>
                <w:rFonts w:ascii="Times New Roman" w:hAnsi="Times New Roman" w:cs="Times New Roman"/>
                <w:vertAlign w:val="superscript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Activities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52535EE7" w14:textId="3B2DA43E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vertAlign w:val="superscript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Limit value (low/high)</w:t>
            </w:r>
            <w:r w:rsidR="0056070D" w:rsidRPr="001A73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F71C1A" w:rsidRPr="001A73FB">
              <w:rPr>
                <w:rFonts w:ascii="Times New Roman" w:hAnsi="Times New Roman" w:cs="Times New Roman"/>
                <w:vertAlign w:val="superscript"/>
                <w:lang w:val="en-GB"/>
              </w:rPr>
              <w:t>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04851BCE" w14:textId="77777777" w:rsidR="00D44E0A" w:rsidRPr="001A73FB" w:rsidRDefault="00413C8F" w:rsidP="00D44E0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73FB">
              <w:rPr>
                <w:rFonts w:ascii="Times New Roman" w:hAnsi="Times New Roman" w:cs="Times New Roman"/>
                <w:lang w:val="en-US"/>
              </w:rPr>
              <w:t>Product</w:t>
            </w:r>
          </w:p>
          <w:p w14:paraId="636C9528" w14:textId="4D702F03" w:rsidR="00D44E0A" w:rsidRPr="001A73FB" w:rsidRDefault="00D44E0A" w:rsidP="00D44E0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73FB">
              <w:rPr>
                <w:rFonts w:ascii="Times New Roman" w:hAnsi="Times New Roman" w:cs="Times New Roman"/>
                <w:lang w:val="en-US"/>
              </w:rPr>
              <w:t>(</w:t>
            </w:r>
            <w:r w:rsidR="00E27303" w:rsidRPr="001A73FB">
              <w:rPr>
                <w:rFonts w:ascii="Times New Roman" w:hAnsi="Times New Roman" w:cs="Times New Roman"/>
                <w:lang w:val="en-US"/>
              </w:rPr>
              <w:t xml:space="preserve">score = </w:t>
            </w:r>
            <w:r w:rsidRPr="001A73FB">
              <w:rPr>
                <w:rFonts w:ascii="Times New Roman" w:hAnsi="Times New Roman" w:cs="Times New Roman"/>
                <w:lang w:val="en-US"/>
              </w:rPr>
              <w:t>1</w:t>
            </w:r>
            <w:r w:rsidR="002572DA" w:rsidRPr="001A73FB">
              <w:rPr>
                <w:rFonts w:ascii="Times New Roman" w:hAnsi="Times New Roman" w:cs="Times New Roman"/>
                <w:lang w:val="en-US"/>
              </w:rPr>
              <w:t>-</w:t>
            </w:r>
            <w:r w:rsidRPr="001A73FB">
              <w:rPr>
                <w:rFonts w:ascii="Times New Roman" w:hAnsi="Times New Roman" w:cs="Times New Roman"/>
                <w:lang w:val="en-US"/>
              </w:rPr>
              <w:t>6)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563DCECF" w14:textId="77777777" w:rsidR="001E313D" w:rsidRPr="001A73FB" w:rsidRDefault="00413C8F" w:rsidP="001E31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73FB">
              <w:rPr>
                <w:rFonts w:ascii="Times New Roman" w:hAnsi="Times New Roman" w:cs="Times New Roman"/>
                <w:lang w:val="en-US"/>
              </w:rPr>
              <w:t>Process</w:t>
            </w:r>
          </w:p>
          <w:p w14:paraId="57A313F8" w14:textId="7CB72824" w:rsidR="00D44E0A" w:rsidRPr="001A73FB" w:rsidRDefault="00D44E0A" w:rsidP="001E313D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(</w:t>
            </w:r>
            <w:r w:rsidR="00E27303" w:rsidRPr="001A73FB">
              <w:rPr>
                <w:rFonts w:ascii="Times New Roman" w:hAnsi="Times New Roman" w:cs="Times New Roman"/>
                <w:lang w:val="en-GB"/>
              </w:rPr>
              <w:t xml:space="preserve">score = </w:t>
            </w:r>
            <w:r w:rsidRPr="001A73FB">
              <w:rPr>
                <w:rFonts w:ascii="Times New Roman" w:hAnsi="Times New Roman" w:cs="Times New Roman"/>
                <w:lang w:val="en-GB"/>
              </w:rPr>
              <w:t>0.1-1)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662FF" w14:textId="7FC43C1F" w:rsidR="002E0DFC" w:rsidRPr="001A73FB" w:rsidRDefault="002E0DFC" w:rsidP="00A24A3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Overall Risk</w:t>
            </w:r>
          </w:p>
          <w:p w14:paraId="4B6B52A6" w14:textId="2B71A305" w:rsidR="001E313D" w:rsidRPr="001A73FB" w:rsidRDefault="002E0DFC" w:rsidP="00A24A3E">
            <w:pPr>
              <w:jc w:val="center"/>
              <w:rPr>
                <w:rFonts w:ascii="Times New Roman" w:hAnsi="Times New Roman" w:cs="Times New Roman"/>
                <w:vertAlign w:val="superscript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 xml:space="preserve">[Product x Process x Production </w:t>
            </w:r>
            <w:r w:rsidR="00390A5E" w:rsidRPr="001A73FB">
              <w:rPr>
                <w:rFonts w:ascii="Times New Roman" w:hAnsi="Times New Roman" w:cs="Times New Roman"/>
                <w:lang w:val="en-GB"/>
              </w:rPr>
              <w:t>e</w:t>
            </w:r>
            <w:r w:rsidRPr="001A73FB">
              <w:rPr>
                <w:rFonts w:ascii="Times New Roman" w:hAnsi="Times New Roman" w:cs="Times New Roman"/>
                <w:lang w:val="en-GB"/>
              </w:rPr>
              <w:t>ntity]</w:t>
            </w:r>
          </w:p>
        </w:tc>
      </w:tr>
      <w:tr w:rsidR="00FF00F7" w:rsidRPr="001A73FB" w14:paraId="173E9F9D" w14:textId="77777777" w:rsidTr="008C36BC">
        <w:trPr>
          <w:trHeight w:val="554"/>
        </w:trPr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14:paraId="1B2F1B73" w14:textId="6562EE61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Merge/>
            <w:tcBorders>
              <w:bottom w:val="single" w:sz="4" w:space="0" w:color="auto"/>
            </w:tcBorders>
            <w:vAlign w:val="center"/>
          </w:tcPr>
          <w:p w14:paraId="793CCBA9" w14:textId="34F14F6D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2C5E1E23" w14:textId="0DF261D3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1B6F56A" w14:textId="7D365612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vertAlign w:val="superscript"/>
                <w:lang w:val="en-GB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52F1AF09" w14:textId="0DC4096D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77C22" w14:textId="77777777" w:rsidR="002E0DFC" w:rsidRPr="001A73FB" w:rsidRDefault="002E0DFC" w:rsidP="001E313D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P</w:t>
            </w:r>
            <w:r w:rsidR="001E313D" w:rsidRPr="001A73FB">
              <w:rPr>
                <w:rFonts w:ascii="Times New Roman" w:hAnsi="Times New Roman" w:cs="Times New Roman"/>
                <w:lang w:val="en-GB"/>
              </w:rPr>
              <w:t xml:space="preserve">roduction </w:t>
            </w:r>
            <w:r w:rsidRPr="001A73FB">
              <w:rPr>
                <w:rFonts w:ascii="Times New Roman" w:hAnsi="Times New Roman" w:cs="Times New Roman"/>
                <w:lang w:val="en-GB"/>
              </w:rPr>
              <w:t xml:space="preserve">entity </w:t>
            </w:r>
          </w:p>
          <w:p w14:paraId="1CD4C9B5" w14:textId="4071328E" w:rsidR="001E313D" w:rsidRPr="001A73FB" w:rsidRDefault="002E0DFC" w:rsidP="001E313D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 xml:space="preserve">low </w:t>
            </w:r>
            <w:r w:rsidR="001E313D" w:rsidRPr="001A73FB">
              <w:rPr>
                <w:rFonts w:ascii="Times New Roman" w:hAnsi="Times New Roman" w:cs="Times New Roman"/>
                <w:lang w:val="en-GB"/>
              </w:rPr>
              <w:t>(</w:t>
            </w:r>
            <w:r w:rsidR="00E27303" w:rsidRPr="001A73FB">
              <w:rPr>
                <w:rFonts w:ascii="Times New Roman" w:hAnsi="Times New Roman" w:cs="Times New Roman"/>
                <w:lang w:val="en-GB"/>
              </w:rPr>
              <w:t xml:space="preserve">score = </w:t>
            </w:r>
            <w:r w:rsidR="001E313D" w:rsidRPr="001A73FB">
              <w:rPr>
                <w:rFonts w:ascii="Times New Roman" w:hAnsi="Times New Roman" w:cs="Times New Roman"/>
                <w:lang w:val="en-GB"/>
              </w:rPr>
              <w:t>1)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4E62E" w14:textId="77777777" w:rsidR="00D44E0A" w:rsidRPr="001A73FB" w:rsidRDefault="002E0DFC" w:rsidP="001E313D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P</w:t>
            </w:r>
            <w:r w:rsidR="001E313D" w:rsidRPr="001A73FB">
              <w:rPr>
                <w:rFonts w:ascii="Times New Roman" w:hAnsi="Times New Roman" w:cs="Times New Roman"/>
                <w:lang w:val="en-GB"/>
              </w:rPr>
              <w:t>roduction</w:t>
            </w:r>
            <w:r w:rsidR="00D44E0A" w:rsidRPr="001A73FB">
              <w:rPr>
                <w:rFonts w:ascii="Times New Roman" w:hAnsi="Times New Roman" w:cs="Times New Roman"/>
                <w:lang w:val="en-GB"/>
              </w:rPr>
              <w:t xml:space="preserve"> entity</w:t>
            </w:r>
            <w:r w:rsidR="001E313D" w:rsidRPr="001A73FB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2A4AEBA3" w14:textId="2E605FD1" w:rsidR="001E313D" w:rsidRPr="001A73FB" w:rsidRDefault="00D44E0A" w:rsidP="00D44E0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h</w:t>
            </w:r>
            <w:r w:rsidR="002E0DFC" w:rsidRPr="001A73FB">
              <w:rPr>
                <w:rFonts w:ascii="Times New Roman" w:hAnsi="Times New Roman" w:cs="Times New Roman"/>
                <w:lang w:val="en-GB"/>
              </w:rPr>
              <w:t>igh</w:t>
            </w:r>
            <w:r w:rsidRPr="001A73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1E313D" w:rsidRPr="001A73FB">
              <w:rPr>
                <w:rFonts w:ascii="Times New Roman" w:hAnsi="Times New Roman" w:cs="Times New Roman"/>
                <w:lang w:val="en-GB"/>
              </w:rPr>
              <w:t>(</w:t>
            </w:r>
            <w:r w:rsidR="00E27303" w:rsidRPr="001A73FB">
              <w:rPr>
                <w:rFonts w:ascii="Times New Roman" w:hAnsi="Times New Roman" w:cs="Times New Roman"/>
                <w:lang w:val="en-GB"/>
              </w:rPr>
              <w:t xml:space="preserve">score = </w:t>
            </w:r>
            <w:r w:rsidR="001E313D" w:rsidRPr="001A73FB">
              <w:rPr>
                <w:rFonts w:ascii="Times New Roman" w:hAnsi="Times New Roman" w:cs="Times New Roman"/>
                <w:lang w:val="en-GB"/>
              </w:rPr>
              <w:t>1.2)</w:t>
            </w:r>
          </w:p>
        </w:tc>
      </w:tr>
      <w:tr w:rsidR="00675D69" w:rsidRPr="001A73FB" w14:paraId="1CDD414E" w14:textId="77777777" w:rsidTr="00D44E0A"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14:paraId="10640BCF" w14:textId="53142A57" w:rsidR="001E313D" w:rsidRPr="001A73FB" w:rsidRDefault="001E313D" w:rsidP="001E313D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0/General activity establishments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14:paraId="7CC74DB8" w14:textId="412BDD32" w:rsidR="001E313D" w:rsidRPr="001A73FB" w:rsidRDefault="001E313D" w:rsidP="001E313D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 xml:space="preserve">Cold store </w:t>
            </w:r>
            <w:r w:rsidR="00AD027F" w:rsidRPr="001A73FB">
              <w:rPr>
                <w:rFonts w:ascii="Times New Roman" w:hAnsi="Times New Roman" w:cs="Times New Roman"/>
                <w:color w:val="000000"/>
              </w:rPr>
              <w:t>–</w:t>
            </w:r>
            <w:r w:rsidRPr="001A73FB">
              <w:rPr>
                <w:rFonts w:ascii="Times New Roman" w:hAnsi="Times New Roman" w:cs="Times New Roman"/>
                <w:color w:val="000000"/>
              </w:rPr>
              <w:t xml:space="preserve"> products on display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925BB92" w14:textId="11B39860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799B2CB" w14:textId="34A18E1D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E6CFF06" w14:textId="3BA1BA82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06804487" w14:textId="76953279" w:rsidR="001E313D" w:rsidRPr="001A73FB" w:rsidRDefault="00154B14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1848" w:type="dxa"/>
            <w:tcBorders>
              <w:top w:val="single" w:sz="4" w:space="0" w:color="auto"/>
            </w:tcBorders>
            <w:vAlign w:val="center"/>
          </w:tcPr>
          <w:p w14:paraId="01D19D21" w14:textId="0BB2A2CB" w:rsidR="001E313D" w:rsidRPr="001A73FB" w:rsidRDefault="00154B14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</w:t>
            </w:r>
            <w:r w:rsidR="00CA5525" w:rsidRPr="001A73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675D69" w:rsidRPr="001A73FB" w14:paraId="5962850A" w14:textId="77777777" w:rsidTr="00D44E0A">
        <w:tc>
          <w:tcPr>
            <w:tcW w:w="2694" w:type="dxa"/>
            <w:vMerge/>
          </w:tcPr>
          <w:p w14:paraId="6F1F1A5C" w14:textId="77777777" w:rsidR="001E313D" w:rsidRPr="001A73FB" w:rsidRDefault="001E313D" w:rsidP="001E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0A5AA37E" w14:textId="1673A831" w:rsidR="001E313D" w:rsidRPr="001A73FB" w:rsidRDefault="001E313D" w:rsidP="001E313D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 xml:space="preserve">Cold store </w:t>
            </w:r>
            <w:r w:rsidR="00AD027F" w:rsidRPr="001A73FB">
              <w:rPr>
                <w:rFonts w:ascii="Times New Roman" w:hAnsi="Times New Roman" w:cs="Times New Roman"/>
                <w:color w:val="000000"/>
              </w:rPr>
              <w:t>–</w:t>
            </w:r>
            <w:r w:rsidRPr="001A73FB">
              <w:rPr>
                <w:rFonts w:ascii="Times New Roman" w:hAnsi="Times New Roman" w:cs="Times New Roman"/>
                <w:color w:val="000000"/>
              </w:rPr>
              <w:t xml:space="preserve"> packaged/wrapped products</w:t>
            </w:r>
          </w:p>
        </w:tc>
        <w:tc>
          <w:tcPr>
            <w:tcW w:w="1417" w:type="dxa"/>
            <w:vAlign w:val="center"/>
          </w:tcPr>
          <w:p w14:paraId="17433123" w14:textId="2C995F45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07C0CCFB" w14:textId="34D5B724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0A8474AE" w14:textId="431C26DE" w:rsidR="001E313D" w:rsidRPr="001A73FB" w:rsidRDefault="001E313D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0.2</w:t>
            </w:r>
          </w:p>
        </w:tc>
        <w:tc>
          <w:tcPr>
            <w:tcW w:w="1984" w:type="dxa"/>
            <w:vAlign w:val="center"/>
          </w:tcPr>
          <w:p w14:paraId="167CF33B" w14:textId="5605F037" w:rsidR="001E313D" w:rsidRPr="001A73FB" w:rsidRDefault="00154B14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8" w:type="dxa"/>
            <w:vAlign w:val="center"/>
          </w:tcPr>
          <w:p w14:paraId="528BE4DE" w14:textId="4B7E104E" w:rsidR="001E313D" w:rsidRPr="001A73FB" w:rsidRDefault="00154B14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</w:tr>
      <w:tr w:rsidR="00D4698B" w:rsidRPr="001A73FB" w14:paraId="729A874D" w14:textId="77777777" w:rsidTr="00D44E0A">
        <w:tc>
          <w:tcPr>
            <w:tcW w:w="2694" w:type="dxa"/>
            <w:vMerge/>
          </w:tcPr>
          <w:p w14:paraId="3865FC17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71E4A16B" w14:textId="7E121C14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Re-wrapping and re-packaging establishment</w:t>
            </w:r>
          </w:p>
        </w:tc>
        <w:tc>
          <w:tcPr>
            <w:tcW w:w="1417" w:type="dxa"/>
            <w:vAlign w:val="center"/>
          </w:tcPr>
          <w:p w14:paraId="3B84C3BD" w14:textId="6980E2A6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6F560B24" w14:textId="05DFBA4C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vAlign w:val="center"/>
          </w:tcPr>
          <w:p w14:paraId="52F649FB" w14:textId="1E93E242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1984" w:type="dxa"/>
            <w:vAlign w:val="center"/>
          </w:tcPr>
          <w:p w14:paraId="4D80FD39" w14:textId="40E32598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1848" w:type="dxa"/>
            <w:vAlign w:val="center"/>
          </w:tcPr>
          <w:p w14:paraId="687F41C8" w14:textId="5F1C038F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</w:tr>
      <w:tr w:rsidR="00D4698B" w:rsidRPr="001A73FB" w14:paraId="65F450C6" w14:textId="77777777" w:rsidTr="00D44E0A">
        <w:tc>
          <w:tcPr>
            <w:tcW w:w="2694" w:type="dxa"/>
            <w:vMerge w:val="restart"/>
          </w:tcPr>
          <w:p w14:paraId="2D4582AB" w14:textId="77777777" w:rsidR="00D4698B" w:rsidRPr="001A73FB" w:rsidRDefault="00D4698B" w:rsidP="00D4698B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I/Meat of domestic ungulates</w:t>
            </w:r>
          </w:p>
        </w:tc>
        <w:tc>
          <w:tcPr>
            <w:tcW w:w="6521" w:type="dxa"/>
            <w:vAlign w:val="center"/>
          </w:tcPr>
          <w:p w14:paraId="1A70F74E" w14:textId="530C4C07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Slaughterhouse</w:t>
            </w:r>
          </w:p>
        </w:tc>
        <w:tc>
          <w:tcPr>
            <w:tcW w:w="1417" w:type="dxa"/>
            <w:vAlign w:val="center"/>
          </w:tcPr>
          <w:p w14:paraId="5EB2B0F6" w14:textId="5A27959C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 xml:space="preserve">1,000 </w:t>
            </w:r>
            <w:r w:rsidR="004A247B" w:rsidRPr="001A73FB">
              <w:rPr>
                <w:rFonts w:ascii="Times New Roman" w:hAnsi="Times New Roman" w:cs="Times New Roman"/>
                <w:color w:val="000000"/>
              </w:rPr>
              <w:t>LVU</w:t>
            </w:r>
          </w:p>
        </w:tc>
        <w:tc>
          <w:tcPr>
            <w:tcW w:w="992" w:type="dxa"/>
            <w:vAlign w:val="center"/>
          </w:tcPr>
          <w:p w14:paraId="083BBB37" w14:textId="50BC97C4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7689EB65" w14:textId="379D9DFD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1984" w:type="dxa"/>
            <w:vAlign w:val="center"/>
          </w:tcPr>
          <w:p w14:paraId="2418674C" w14:textId="300132EA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848" w:type="dxa"/>
            <w:vAlign w:val="center"/>
          </w:tcPr>
          <w:p w14:paraId="573F8DC6" w14:textId="5A259BDD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</w:tr>
      <w:tr w:rsidR="00D4698B" w:rsidRPr="001A73FB" w14:paraId="55DD84FD" w14:textId="77777777" w:rsidTr="00D44E0A">
        <w:tc>
          <w:tcPr>
            <w:tcW w:w="2694" w:type="dxa"/>
            <w:vMerge/>
          </w:tcPr>
          <w:p w14:paraId="5E0C3395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1523BCFD" w14:textId="479DA3DD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Cutting plant</w:t>
            </w:r>
          </w:p>
        </w:tc>
        <w:tc>
          <w:tcPr>
            <w:tcW w:w="1417" w:type="dxa"/>
            <w:vAlign w:val="center"/>
          </w:tcPr>
          <w:p w14:paraId="1715F1EE" w14:textId="1B6D2027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 xml:space="preserve">500 </w:t>
            </w:r>
            <w:r w:rsidR="004A247B" w:rsidRPr="001A73FB">
              <w:rPr>
                <w:rFonts w:ascii="Times New Roman" w:hAnsi="Times New Roman" w:cs="Times New Roman"/>
                <w:color w:val="000000"/>
              </w:rPr>
              <w:t>LVU</w:t>
            </w:r>
          </w:p>
        </w:tc>
        <w:tc>
          <w:tcPr>
            <w:tcW w:w="992" w:type="dxa"/>
            <w:vAlign w:val="center"/>
          </w:tcPr>
          <w:p w14:paraId="3FEEFDE5" w14:textId="4E9C6831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4E8F0A24" w14:textId="6155F059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vAlign w:val="center"/>
          </w:tcPr>
          <w:p w14:paraId="6084D9A6" w14:textId="58A5D579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8" w:type="dxa"/>
            <w:vAlign w:val="center"/>
          </w:tcPr>
          <w:p w14:paraId="639E9596" w14:textId="06CF7987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D4698B" w:rsidRPr="001A73FB" w14:paraId="1F852407" w14:textId="77777777" w:rsidTr="00D44E0A">
        <w:tc>
          <w:tcPr>
            <w:tcW w:w="2694" w:type="dxa"/>
            <w:vMerge w:val="restart"/>
          </w:tcPr>
          <w:p w14:paraId="68CBB47D" w14:textId="77777777" w:rsidR="00D4698B" w:rsidRPr="001A73FB" w:rsidRDefault="00D4698B" w:rsidP="00D4698B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II/Meat from poultry and lagomorphs</w:t>
            </w:r>
          </w:p>
        </w:tc>
        <w:tc>
          <w:tcPr>
            <w:tcW w:w="6521" w:type="dxa"/>
            <w:vAlign w:val="center"/>
          </w:tcPr>
          <w:p w14:paraId="04C3D7DC" w14:textId="5CEC5492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Slaughterhouse</w:t>
            </w:r>
          </w:p>
        </w:tc>
        <w:tc>
          <w:tcPr>
            <w:tcW w:w="1417" w:type="dxa"/>
            <w:vAlign w:val="center"/>
          </w:tcPr>
          <w:p w14:paraId="69D80336" w14:textId="4D6A6632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25,000 heads</w:t>
            </w:r>
          </w:p>
        </w:tc>
        <w:tc>
          <w:tcPr>
            <w:tcW w:w="992" w:type="dxa"/>
            <w:vAlign w:val="center"/>
          </w:tcPr>
          <w:p w14:paraId="1F002CB9" w14:textId="6510FBB3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64C08395" w14:textId="05E0E5D9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1984" w:type="dxa"/>
            <w:vAlign w:val="center"/>
          </w:tcPr>
          <w:p w14:paraId="4884C4D1" w14:textId="35D357AD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848" w:type="dxa"/>
            <w:vAlign w:val="center"/>
          </w:tcPr>
          <w:p w14:paraId="287F7007" w14:textId="23DF5AEE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</w:tr>
      <w:tr w:rsidR="00D4698B" w:rsidRPr="001A73FB" w14:paraId="29D63C6E" w14:textId="77777777" w:rsidTr="00D44E0A">
        <w:tc>
          <w:tcPr>
            <w:tcW w:w="2694" w:type="dxa"/>
            <w:vMerge/>
          </w:tcPr>
          <w:p w14:paraId="09201813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2F484A99" w14:textId="71755A73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Cutting plant</w:t>
            </w:r>
          </w:p>
        </w:tc>
        <w:tc>
          <w:tcPr>
            <w:tcW w:w="1417" w:type="dxa"/>
            <w:vAlign w:val="center"/>
          </w:tcPr>
          <w:p w14:paraId="0362A42E" w14:textId="6EE512D9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7A412EF5" w14:textId="5794FF62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31B35A53" w14:textId="0A162806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vAlign w:val="center"/>
          </w:tcPr>
          <w:p w14:paraId="489CFC97" w14:textId="396173A5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8" w:type="dxa"/>
            <w:vAlign w:val="center"/>
          </w:tcPr>
          <w:p w14:paraId="49930FE9" w14:textId="23C34CB8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D4698B" w:rsidRPr="001A73FB" w14:paraId="6B2D99FF" w14:textId="77777777" w:rsidTr="00D44E0A">
        <w:tc>
          <w:tcPr>
            <w:tcW w:w="2694" w:type="dxa"/>
            <w:vMerge w:val="restart"/>
          </w:tcPr>
          <w:p w14:paraId="51C3EDCB" w14:textId="77777777" w:rsidR="00D4698B" w:rsidRPr="001A73FB" w:rsidRDefault="00D4698B" w:rsidP="00D4698B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III/Meat of farmed game</w:t>
            </w:r>
          </w:p>
        </w:tc>
        <w:tc>
          <w:tcPr>
            <w:tcW w:w="6521" w:type="dxa"/>
            <w:vAlign w:val="center"/>
          </w:tcPr>
          <w:p w14:paraId="7BEDA73E" w14:textId="3F33DF14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Slaughterhouse</w:t>
            </w:r>
          </w:p>
        </w:tc>
        <w:tc>
          <w:tcPr>
            <w:tcW w:w="1417" w:type="dxa"/>
            <w:vAlign w:val="center"/>
          </w:tcPr>
          <w:p w14:paraId="64866900" w14:textId="2B92C1F3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 xml:space="preserve">1,000 </w:t>
            </w:r>
            <w:r w:rsidR="004A247B" w:rsidRPr="001A73FB">
              <w:rPr>
                <w:rFonts w:ascii="Times New Roman" w:hAnsi="Times New Roman" w:cs="Times New Roman"/>
                <w:color w:val="000000"/>
              </w:rPr>
              <w:t>LVU</w:t>
            </w:r>
          </w:p>
        </w:tc>
        <w:tc>
          <w:tcPr>
            <w:tcW w:w="992" w:type="dxa"/>
            <w:vAlign w:val="center"/>
          </w:tcPr>
          <w:p w14:paraId="13770031" w14:textId="652E3D12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574F0D73" w14:textId="4A19A910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1984" w:type="dxa"/>
            <w:vAlign w:val="center"/>
          </w:tcPr>
          <w:p w14:paraId="0EC3D0B8" w14:textId="431B9393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848" w:type="dxa"/>
            <w:vAlign w:val="center"/>
          </w:tcPr>
          <w:p w14:paraId="092AD174" w14:textId="4C9F0C1E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</w:tr>
      <w:tr w:rsidR="00D4698B" w:rsidRPr="001A73FB" w14:paraId="323BB573" w14:textId="77777777" w:rsidTr="00D44E0A">
        <w:tc>
          <w:tcPr>
            <w:tcW w:w="2694" w:type="dxa"/>
            <w:vMerge/>
          </w:tcPr>
          <w:p w14:paraId="416BF0CC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65019D25" w14:textId="4401DFED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Cutting plant</w:t>
            </w:r>
          </w:p>
        </w:tc>
        <w:tc>
          <w:tcPr>
            <w:tcW w:w="1417" w:type="dxa"/>
            <w:vAlign w:val="center"/>
          </w:tcPr>
          <w:p w14:paraId="09F688E2" w14:textId="463B1F58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51EE03EB" w14:textId="5D549CF5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33192297" w14:textId="1216380D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vAlign w:val="center"/>
          </w:tcPr>
          <w:p w14:paraId="6650DAFD" w14:textId="563B9F2E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8" w:type="dxa"/>
            <w:vAlign w:val="center"/>
          </w:tcPr>
          <w:p w14:paraId="46EDF779" w14:textId="0C56A76E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D4698B" w:rsidRPr="001A73FB" w14:paraId="15565876" w14:textId="77777777" w:rsidTr="00D44E0A">
        <w:tc>
          <w:tcPr>
            <w:tcW w:w="2694" w:type="dxa"/>
            <w:vMerge w:val="restart"/>
          </w:tcPr>
          <w:p w14:paraId="4F79CC37" w14:textId="77777777" w:rsidR="00D4698B" w:rsidRPr="001A73FB" w:rsidRDefault="00D4698B" w:rsidP="00D4698B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IV/Wild game meat</w:t>
            </w:r>
          </w:p>
        </w:tc>
        <w:tc>
          <w:tcPr>
            <w:tcW w:w="6521" w:type="dxa"/>
            <w:vAlign w:val="center"/>
          </w:tcPr>
          <w:p w14:paraId="1E14DBD1" w14:textId="3DCE74BF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Cutting plant</w:t>
            </w:r>
          </w:p>
        </w:tc>
        <w:tc>
          <w:tcPr>
            <w:tcW w:w="1417" w:type="dxa"/>
            <w:vAlign w:val="center"/>
          </w:tcPr>
          <w:p w14:paraId="0E9C2822" w14:textId="3BB3B783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17BC6523" w14:textId="23A41361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3180BFD0" w14:textId="688836E5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vAlign w:val="center"/>
          </w:tcPr>
          <w:p w14:paraId="334B6F12" w14:textId="34832F10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8" w:type="dxa"/>
            <w:vAlign w:val="center"/>
          </w:tcPr>
          <w:p w14:paraId="6FF0DD94" w14:textId="0D619CB7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D4698B" w:rsidRPr="001A73FB" w14:paraId="033C1C7D" w14:textId="77777777" w:rsidTr="00D44E0A">
        <w:tc>
          <w:tcPr>
            <w:tcW w:w="2694" w:type="dxa"/>
            <w:vMerge/>
          </w:tcPr>
          <w:p w14:paraId="431ACCEF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7634C1F1" w14:textId="257E29BC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Game-handling establishment</w:t>
            </w:r>
          </w:p>
        </w:tc>
        <w:tc>
          <w:tcPr>
            <w:tcW w:w="1417" w:type="dxa"/>
            <w:vAlign w:val="center"/>
          </w:tcPr>
          <w:p w14:paraId="61012193" w14:textId="789401BD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0371FB51" w14:textId="4CAED40B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46C31004" w14:textId="6A099691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1984" w:type="dxa"/>
            <w:vAlign w:val="center"/>
          </w:tcPr>
          <w:p w14:paraId="444A4F22" w14:textId="2B749818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848" w:type="dxa"/>
            <w:vAlign w:val="center"/>
          </w:tcPr>
          <w:p w14:paraId="71CA917B" w14:textId="2F251E51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</w:tr>
      <w:tr w:rsidR="00D4698B" w:rsidRPr="001A73FB" w14:paraId="6E8F4863" w14:textId="77777777" w:rsidTr="00D44E0A">
        <w:tc>
          <w:tcPr>
            <w:tcW w:w="2694" w:type="dxa"/>
            <w:vMerge w:val="restart"/>
          </w:tcPr>
          <w:p w14:paraId="2C8C53C0" w14:textId="77777777" w:rsidR="00D4698B" w:rsidRPr="001A73FB" w:rsidRDefault="00D4698B" w:rsidP="00D4698B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V/Minced meat, meat preparations and MSM</w:t>
            </w:r>
          </w:p>
        </w:tc>
        <w:tc>
          <w:tcPr>
            <w:tcW w:w="6521" w:type="dxa"/>
            <w:vAlign w:val="center"/>
          </w:tcPr>
          <w:p w14:paraId="6EA74567" w14:textId="693F561D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Minced meat establishment</w:t>
            </w:r>
          </w:p>
        </w:tc>
        <w:tc>
          <w:tcPr>
            <w:tcW w:w="1417" w:type="dxa"/>
            <w:vAlign w:val="center"/>
          </w:tcPr>
          <w:p w14:paraId="1E75BF06" w14:textId="50CE9597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262E0D97" w14:textId="5E42FAAF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4FCC2D7A" w14:textId="4A980110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vAlign w:val="center"/>
          </w:tcPr>
          <w:p w14:paraId="66F97011" w14:textId="422E112D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8" w:type="dxa"/>
            <w:vAlign w:val="center"/>
          </w:tcPr>
          <w:p w14:paraId="0A4D38B6" w14:textId="74C74799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D4698B" w:rsidRPr="001A73FB" w14:paraId="118FFD28" w14:textId="77777777" w:rsidTr="00D44E0A">
        <w:tc>
          <w:tcPr>
            <w:tcW w:w="2694" w:type="dxa"/>
            <w:vMerge/>
          </w:tcPr>
          <w:p w14:paraId="181164B2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6E50B70F" w14:textId="0D88DE58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Meat preparation establishment</w:t>
            </w:r>
          </w:p>
        </w:tc>
        <w:tc>
          <w:tcPr>
            <w:tcW w:w="1417" w:type="dxa"/>
            <w:vAlign w:val="center"/>
          </w:tcPr>
          <w:p w14:paraId="298BB5B5" w14:textId="38DBE410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6FC6B2F3" w14:textId="66C913A6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34CBF815" w14:textId="4B03BF57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vAlign w:val="center"/>
          </w:tcPr>
          <w:p w14:paraId="0FF91560" w14:textId="017A941D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8" w:type="dxa"/>
            <w:vAlign w:val="center"/>
          </w:tcPr>
          <w:p w14:paraId="61B5ABE3" w14:textId="142855B4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D4698B" w:rsidRPr="001A73FB" w14:paraId="40630A5D" w14:textId="77777777" w:rsidTr="00D44E0A">
        <w:tc>
          <w:tcPr>
            <w:tcW w:w="2694" w:type="dxa"/>
            <w:vMerge/>
          </w:tcPr>
          <w:p w14:paraId="472F3411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78ED57E0" w14:textId="787A5323" w:rsidR="00D4698B" w:rsidRPr="001A73FB" w:rsidRDefault="000A339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Mechanically separated meat</w:t>
            </w:r>
            <w:r w:rsidR="00D4698B" w:rsidRPr="001A73FB">
              <w:rPr>
                <w:rFonts w:ascii="Times New Roman" w:hAnsi="Times New Roman" w:cs="Times New Roman"/>
                <w:color w:val="000000"/>
              </w:rPr>
              <w:t xml:space="preserve"> establishment</w:t>
            </w:r>
          </w:p>
        </w:tc>
        <w:tc>
          <w:tcPr>
            <w:tcW w:w="1417" w:type="dxa"/>
            <w:vAlign w:val="center"/>
          </w:tcPr>
          <w:p w14:paraId="44511533" w14:textId="61C58B09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75A723DC" w14:textId="7273CAAF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2817A310" w14:textId="5F33836C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vAlign w:val="center"/>
          </w:tcPr>
          <w:p w14:paraId="2DD76545" w14:textId="0C7D5549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8" w:type="dxa"/>
            <w:vAlign w:val="center"/>
          </w:tcPr>
          <w:p w14:paraId="3B54D458" w14:textId="6109F523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D4698B" w:rsidRPr="001A73FB" w14:paraId="23F827D1" w14:textId="77777777" w:rsidTr="00D44E0A">
        <w:tc>
          <w:tcPr>
            <w:tcW w:w="2694" w:type="dxa"/>
            <w:vMerge w:val="restart"/>
          </w:tcPr>
          <w:p w14:paraId="09D8F627" w14:textId="77777777" w:rsidR="00D4698B" w:rsidRPr="001A73FB" w:rsidRDefault="00D4698B" w:rsidP="00D4698B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VI/Meat products</w:t>
            </w:r>
          </w:p>
        </w:tc>
        <w:tc>
          <w:tcPr>
            <w:tcW w:w="6521" w:type="dxa"/>
            <w:vAlign w:val="center"/>
          </w:tcPr>
          <w:p w14:paraId="05535B72" w14:textId="49D6AEB6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 – fresh sausages</w:t>
            </w:r>
          </w:p>
        </w:tc>
        <w:tc>
          <w:tcPr>
            <w:tcW w:w="1417" w:type="dxa"/>
            <w:vAlign w:val="center"/>
          </w:tcPr>
          <w:p w14:paraId="6367F721" w14:textId="04EE29E3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26809956" w14:textId="4E61C946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2E8744BF" w14:textId="51EB029E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16651853" w14:textId="7B7D4C13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1848" w:type="dxa"/>
            <w:vAlign w:val="center"/>
          </w:tcPr>
          <w:p w14:paraId="3F62DFD3" w14:textId="3D673BB8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</w:tr>
      <w:tr w:rsidR="00D4698B" w:rsidRPr="001A73FB" w14:paraId="597E2E5D" w14:textId="77777777" w:rsidTr="00D44E0A">
        <w:tc>
          <w:tcPr>
            <w:tcW w:w="2694" w:type="dxa"/>
            <w:vMerge/>
          </w:tcPr>
          <w:p w14:paraId="7993DE7A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38CAD4F9" w14:textId="6386E250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 – seasoned sausages</w:t>
            </w:r>
          </w:p>
        </w:tc>
        <w:tc>
          <w:tcPr>
            <w:tcW w:w="1417" w:type="dxa"/>
            <w:vAlign w:val="center"/>
          </w:tcPr>
          <w:p w14:paraId="5859289A" w14:textId="3FC9A435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6F77751B" w14:textId="7F2F2315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14:paraId="54D492DB" w14:textId="621C468B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7A12B3BF" w14:textId="7F0E5FCE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1848" w:type="dxa"/>
            <w:vAlign w:val="center"/>
          </w:tcPr>
          <w:p w14:paraId="3A869E93" w14:textId="1BEDB473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</w:tr>
      <w:tr w:rsidR="009C70C5" w:rsidRPr="001A73FB" w14:paraId="3A784AA7" w14:textId="77777777" w:rsidTr="00D44E0A">
        <w:tc>
          <w:tcPr>
            <w:tcW w:w="2694" w:type="dxa"/>
            <w:vMerge/>
          </w:tcPr>
          <w:p w14:paraId="4F1FF3AF" w14:textId="77777777" w:rsidR="009C70C5" w:rsidRPr="001A73FB" w:rsidRDefault="009C70C5" w:rsidP="009C7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17D4613C" w14:textId="247AC4CC" w:rsidR="009C70C5" w:rsidRPr="001A73FB" w:rsidRDefault="00AD027F" w:rsidP="009C70C5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Appetized or equivalently treated meat products, commercially sterile</w:t>
            </w:r>
          </w:p>
        </w:tc>
        <w:tc>
          <w:tcPr>
            <w:tcW w:w="1417" w:type="dxa"/>
            <w:vAlign w:val="center"/>
          </w:tcPr>
          <w:p w14:paraId="49A2FA69" w14:textId="35AD6EAE" w:rsidR="009C70C5" w:rsidRPr="001A73FB" w:rsidRDefault="009C70C5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0C6D7027" w14:textId="5A836E66" w:rsidR="009C70C5" w:rsidRPr="001A73FB" w:rsidRDefault="00AD027F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14:paraId="5D74521F" w14:textId="3A8EF432" w:rsidR="009C70C5" w:rsidRPr="001A73FB" w:rsidRDefault="00AD027F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527F53D1" w14:textId="7E1EF858" w:rsidR="009C70C5" w:rsidRPr="001A73FB" w:rsidRDefault="00154B14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1848" w:type="dxa"/>
            <w:vAlign w:val="center"/>
          </w:tcPr>
          <w:p w14:paraId="79BF499F" w14:textId="50805B0D" w:rsidR="009C70C5" w:rsidRPr="001A73FB" w:rsidRDefault="00CA5525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</w:tr>
      <w:tr w:rsidR="009C70C5" w:rsidRPr="001A73FB" w14:paraId="104600AD" w14:textId="77777777" w:rsidTr="00D44E0A">
        <w:tc>
          <w:tcPr>
            <w:tcW w:w="2694" w:type="dxa"/>
            <w:vMerge/>
          </w:tcPr>
          <w:p w14:paraId="06AF66B8" w14:textId="77777777" w:rsidR="009C70C5" w:rsidRPr="001A73FB" w:rsidRDefault="009C70C5" w:rsidP="009C7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1204621C" w14:textId="06AA8A91" w:rsidR="009C70C5" w:rsidRPr="001A73FB" w:rsidRDefault="00AD027F" w:rsidP="009C70C5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Heat-treated meat products, whole cut, minced or emulsified, smoked or not, not stable at room temperature</w:t>
            </w:r>
          </w:p>
        </w:tc>
        <w:tc>
          <w:tcPr>
            <w:tcW w:w="1417" w:type="dxa"/>
            <w:vAlign w:val="center"/>
          </w:tcPr>
          <w:p w14:paraId="4D3487AA" w14:textId="597BD27D" w:rsidR="009C70C5" w:rsidRPr="001A73FB" w:rsidRDefault="009C70C5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73456723" w14:textId="308E3491" w:rsidR="009C70C5" w:rsidRPr="001A73FB" w:rsidRDefault="00AD027F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vAlign w:val="center"/>
          </w:tcPr>
          <w:p w14:paraId="48929683" w14:textId="21D93A83" w:rsidR="009C70C5" w:rsidRPr="001A73FB" w:rsidRDefault="00AD027F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3AA4EF8A" w14:textId="658A1AAC" w:rsidR="009C70C5" w:rsidRPr="001A73FB" w:rsidRDefault="00154B14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1848" w:type="dxa"/>
            <w:vAlign w:val="center"/>
          </w:tcPr>
          <w:p w14:paraId="648653B4" w14:textId="47B619CC" w:rsidR="009C70C5" w:rsidRPr="001A73FB" w:rsidRDefault="00CA5525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</w:tr>
      <w:tr w:rsidR="009C70C5" w:rsidRPr="001A73FB" w14:paraId="62D6DCAD" w14:textId="77777777" w:rsidTr="00D44E0A">
        <w:tc>
          <w:tcPr>
            <w:tcW w:w="2694" w:type="dxa"/>
            <w:vMerge/>
          </w:tcPr>
          <w:p w14:paraId="2149BF0D" w14:textId="77777777" w:rsidR="009C70C5" w:rsidRPr="001A73FB" w:rsidRDefault="009C70C5" w:rsidP="009C7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25331809" w14:textId="481654E7" w:rsidR="009C70C5" w:rsidRPr="001A73FB" w:rsidRDefault="00AD027F" w:rsidP="009C70C5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Differently portioned, pre-packaged, refrigerated, frozen or deep-frozen meat products, not subjected to treatment with a pasteurizing effect after packaging</w:t>
            </w:r>
          </w:p>
        </w:tc>
        <w:tc>
          <w:tcPr>
            <w:tcW w:w="1417" w:type="dxa"/>
            <w:vAlign w:val="center"/>
          </w:tcPr>
          <w:p w14:paraId="342DE198" w14:textId="7E46F7F9" w:rsidR="009C70C5" w:rsidRPr="001A73FB" w:rsidRDefault="009C70C5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5F345344" w14:textId="3955EDBD" w:rsidR="009C70C5" w:rsidRPr="001A73FB" w:rsidRDefault="00AD027F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756B49BE" w14:textId="6BEE8AF6" w:rsidR="009C70C5" w:rsidRPr="001A73FB" w:rsidRDefault="00AD027F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2FF8E966" w14:textId="7921BCC9" w:rsidR="009C70C5" w:rsidRPr="001A73FB" w:rsidRDefault="00CA5525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1848" w:type="dxa"/>
            <w:vAlign w:val="center"/>
          </w:tcPr>
          <w:p w14:paraId="7B1EACC4" w14:textId="017259D8" w:rsidR="009C70C5" w:rsidRPr="001A73FB" w:rsidRDefault="00CA5525" w:rsidP="009C70C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</w:tr>
      <w:tr w:rsidR="00D4698B" w:rsidRPr="001A73FB" w14:paraId="24C56460" w14:textId="77777777" w:rsidTr="00D44E0A">
        <w:tc>
          <w:tcPr>
            <w:tcW w:w="2694" w:type="dxa"/>
            <w:vMerge w:val="restart"/>
          </w:tcPr>
          <w:p w14:paraId="021C53C6" w14:textId="77777777" w:rsidR="00D4698B" w:rsidRPr="001A73FB" w:rsidRDefault="00D4698B" w:rsidP="00D4698B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VII/Live bivalve molluscs</w:t>
            </w:r>
          </w:p>
        </w:tc>
        <w:tc>
          <w:tcPr>
            <w:tcW w:w="6521" w:type="dxa"/>
            <w:vAlign w:val="center"/>
          </w:tcPr>
          <w:p w14:paraId="7B7AD837" w14:textId="0A2BE34D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Purification centre</w:t>
            </w:r>
          </w:p>
        </w:tc>
        <w:tc>
          <w:tcPr>
            <w:tcW w:w="1417" w:type="dxa"/>
            <w:vAlign w:val="center"/>
          </w:tcPr>
          <w:p w14:paraId="13C6740D" w14:textId="6C0AAAF1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vAlign w:val="center"/>
          </w:tcPr>
          <w:p w14:paraId="3F5ED524" w14:textId="4A40CA65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34239C52" w14:textId="7E70A8FF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1984" w:type="dxa"/>
            <w:vAlign w:val="center"/>
          </w:tcPr>
          <w:p w14:paraId="5530D240" w14:textId="63D1391D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848" w:type="dxa"/>
            <w:vAlign w:val="center"/>
          </w:tcPr>
          <w:p w14:paraId="4CFEC0A2" w14:textId="19CE6180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</w:tr>
      <w:tr w:rsidR="0032339A" w:rsidRPr="001A73FB" w14:paraId="49F2BF88" w14:textId="77777777" w:rsidTr="00D44E0A">
        <w:tc>
          <w:tcPr>
            <w:tcW w:w="2694" w:type="dxa"/>
            <w:vMerge/>
          </w:tcPr>
          <w:p w14:paraId="00A13319" w14:textId="77777777" w:rsidR="0032339A" w:rsidRPr="001A73FB" w:rsidRDefault="0032339A" w:rsidP="003233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4331F237" w14:textId="4F729D1C" w:rsidR="0032339A" w:rsidRPr="001A73FB" w:rsidRDefault="0032339A" w:rsidP="0032339A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Dispatch centre</w:t>
            </w:r>
          </w:p>
        </w:tc>
        <w:tc>
          <w:tcPr>
            <w:tcW w:w="1417" w:type="dxa"/>
            <w:vAlign w:val="center"/>
          </w:tcPr>
          <w:p w14:paraId="6E26014B" w14:textId="3C340A9E" w:rsidR="0032339A" w:rsidRPr="001A73FB" w:rsidRDefault="0032339A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vAlign w:val="center"/>
          </w:tcPr>
          <w:p w14:paraId="430C9355" w14:textId="57A6ABBB" w:rsidR="0032339A" w:rsidRPr="001A73FB" w:rsidRDefault="0032339A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547CEBBC" w14:textId="0B1AFE8D" w:rsidR="0032339A" w:rsidRPr="001A73FB" w:rsidRDefault="0032339A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1984" w:type="dxa"/>
            <w:vAlign w:val="center"/>
          </w:tcPr>
          <w:p w14:paraId="576C6C8D" w14:textId="00101663" w:rsidR="0032339A" w:rsidRPr="001A73FB" w:rsidRDefault="00154B14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</w:t>
            </w:r>
            <w:r w:rsidR="00CA5525" w:rsidRPr="001A73FB">
              <w:rPr>
                <w:rFonts w:ascii="Times New Roman" w:hAnsi="Times New Roman" w:cs="Times New Roman"/>
                <w:color w:val="000000"/>
              </w:rPr>
              <w:t>.0</w:t>
            </w:r>
          </w:p>
        </w:tc>
        <w:tc>
          <w:tcPr>
            <w:tcW w:w="1848" w:type="dxa"/>
            <w:vAlign w:val="center"/>
          </w:tcPr>
          <w:p w14:paraId="758D5495" w14:textId="56A7BF8E" w:rsidR="0032339A" w:rsidRPr="001A73FB" w:rsidRDefault="00CA5525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</w:tr>
      <w:tr w:rsidR="0032339A" w:rsidRPr="001A73FB" w14:paraId="39FC8928" w14:textId="77777777" w:rsidTr="00D44E0A">
        <w:tc>
          <w:tcPr>
            <w:tcW w:w="2694" w:type="dxa"/>
            <w:vMerge/>
          </w:tcPr>
          <w:p w14:paraId="1205B3A4" w14:textId="77777777" w:rsidR="0032339A" w:rsidRPr="001A73FB" w:rsidRDefault="0032339A" w:rsidP="003233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7FC94ECD" w14:textId="2FD2D9B1" w:rsidR="0032339A" w:rsidRPr="001A73FB" w:rsidRDefault="0032339A" w:rsidP="0032339A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Floating shipping center</w:t>
            </w:r>
          </w:p>
        </w:tc>
        <w:tc>
          <w:tcPr>
            <w:tcW w:w="1417" w:type="dxa"/>
            <w:vAlign w:val="center"/>
          </w:tcPr>
          <w:p w14:paraId="68E0FF76" w14:textId="33882BF0" w:rsidR="0032339A" w:rsidRPr="001A73FB" w:rsidRDefault="0032339A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vAlign w:val="center"/>
          </w:tcPr>
          <w:p w14:paraId="1AB54EC6" w14:textId="30170FA2" w:rsidR="0032339A" w:rsidRPr="001A73FB" w:rsidRDefault="0032339A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389BD3E7" w14:textId="0F840B00" w:rsidR="0032339A" w:rsidRPr="001A73FB" w:rsidRDefault="0032339A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1984" w:type="dxa"/>
            <w:vAlign w:val="center"/>
          </w:tcPr>
          <w:p w14:paraId="4D1D13D1" w14:textId="338D92E9" w:rsidR="0032339A" w:rsidRPr="001A73FB" w:rsidRDefault="00154B14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</w:t>
            </w:r>
            <w:r w:rsidR="00CA5525" w:rsidRPr="001A73FB">
              <w:rPr>
                <w:rFonts w:ascii="Times New Roman" w:hAnsi="Times New Roman" w:cs="Times New Roman"/>
                <w:color w:val="000000"/>
              </w:rPr>
              <w:t>.0</w:t>
            </w:r>
          </w:p>
        </w:tc>
        <w:tc>
          <w:tcPr>
            <w:tcW w:w="1848" w:type="dxa"/>
            <w:vAlign w:val="center"/>
          </w:tcPr>
          <w:p w14:paraId="6F8E1D07" w14:textId="0CBCACA5" w:rsidR="0032339A" w:rsidRPr="001A73FB" w:rsidRDefault="00CA5525" w:rsidP="00323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</w:tr>
      <w:tr w:rsidR="00D4698B" w:rsidRPr="001A73FB" w14:paraId="6EF03241" w14:textId="77777777" w:rsidTr="00D44E0A">
        <w:tc>
          <w:tcPr>
            <w:tcW w:w="2694" w:type="dxa"/>
            <w:vMerge w:val="restart"/>
          </w:tcPr>
          <w:p w14:paraId="43A888EC" w14:textId="77777777" w:rsidR="00D4698B" w:rsidRPr="001A73FB" w:rsidRDefault="00D4698B" w:rsidP="00D4698B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VIII/Fishery products</w:t>
            </w:r>
          </w:p>
        </w:tc>
        <w:tc>
          <w:tcPr>
            <w:tcW w:w="6521" w:type="dxa"/>
            <w:vAlign w:val="center"/>
          </w:tcPr>
          <w:p w14:paraId="66DF4FC0" w14:textId="5E945A44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Factory vessel</w:t>
            </w:r>
          </w:p>
        </w:tc>
        <w:tc>
          <w:tcPr>
            <w:tcW w:w="1417" w:type="dxa"/>
            <w:vAlign w:val="center"/>
          </w:tcPr>
          <w:p w14:paraId="33999B9A" w14:textId="76D2B468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26F342EE" w14:textId="6E010538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5D5B7216" w14:textId="442E8185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1984" w:type="dxa"/>
            <w:vAlign w:val="center"/>
          </w:tcPr>
          <w:p w14:paraId="183496BA" w14:textId="34EEE90B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848" w:type="dxa"/>
            <w:vAlign w:val="center"/>
          </w:tcPr>
          <w:p w14:paraId="34872427" w14:textId="2E83F111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</w:tr>
      <w:tr w:rsidR="007110EC" w:rsidRPr="001A73FB" w14:paraId="33F52BFC" w14:textId="77777777" w:rsidTr="00D44E0A">
        <w:tc>
          <w:tcPr>
            <w:tcW w:w="2694" w:type="dxa"/>
            <w:vMerge/>
          </w:tcPr>
          <w:p w14:paraId="49A3D008" w14:textId="77777777" w:rsidR="007110EC" w:rsidRPr="001A73FB" w:rsidRDefault="007110EC" w:rsidP="00711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2C70928E" w14:textId="577B2A30" w:rsidR="007110EC" w:rsidRPr="001A73FB" w:rsidRDefault="007110EC" w:rsidP="007110EC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Freezing vessel</w:t>
            </w:r>
          </w:p>
        </w:tc>
        <w:tc>
          <w:tcPr>
            <w:tcW w:w="1417" w:type="dxa"/>
            <w:vAlign w:val="center"/>
          </w:tcPr>
          <w:p w14:paraId="75B32EA5" w14:textId="0C5FE84E" w:rsidR="007110EC" w:rsidRPr="001A73FB" w:rsidRDefault="007110EC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761160B5" w14:textId="54725DEF" w:rsidR="007110EC" w:rsidRPr="001A73FB" w:rsidRDefault="001D5ACB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13B7E7D5" w14:textId="6F3A5153" w:rsidR="007110EC" w:rsidRPr="001A73FB" w:rsidRDefault="001D5ACB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vAlign w:val="center"/>
          </w:tcPr>
          <w:p w14:paraId="11459566" w14:textId="40ADF8FC" w:rsidR="007110EC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1848" w:type="dxa"/>
            <w:vAlign w:val="center"/>
          </w:tcPr>
          <w:p w14:paraId="35811451" w14:textId="34ECFD3F" w:rsidR="007110EC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</w:tr>
      <w:tr w:rsidR="0041673B" w:rsidRPr="001A73FB" w14:paraId="59077716" w14:textId="77777777" w:rsidTr="00D44E0A">
        <w:tc>
          <w:tcPr>
            <w:tcW w:w="2694" w:type="dxa"/>
            <w:vMerge/>
          </w:tcPr>
          <w:p w14:paraId="707BEF23" w14:textId="77777777" w:rsidR="0041673B" w:rsidRPr="001A73FB" w:rsidRDefault="0041673B" w:rsidP="001E31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5D920FF8" w14:textId="5E8B2A8C" w:rsidR="0041673B" w:rsidRPr="001A73FB" w:rsidRDefault="0041673B" w:rsidP="001E313D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Fresh fishery products plant –</w:t>
            </w:r>
            <w:r w:rsidR="00FC3E73" w:rsidRPr="001A73FB">
              <w:rPr>
                <w:rFonts w:ascii="Times New Roman" w:hAnsi="Times New Roman" w:cs="Times New Roman"/>
                <w:color w:val="000000"/>
              </w:rPr>
              <w:t xml:space="preserve"> aquaculture slaughterhouse</w:t>
            </w:r>
          </w:p>
        </w:tc>
        <w:tc>
          <w:tcPr>
            <w:tcW w:w="1417" w:type="dxa"/>
            <w:vAlign w:val="center"/>
          </w:tcPr>
          <w:p w14:paraId="477B797B" w14:textId="1CC98E8E" w:rsidR="0041673B" w:rsidRPr="001A73FB" w:rsidRDefault="007110EC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66F03C19" w14:textId="3B1DD4DD" w:rsidR="0041673B" w:rsidRPr="001A73FB" w:rsidRDefault="001D5ACB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vAlign w:val="center"/>
          </w:tcPr>
          <w:p w14:paraId="293E71CF" w14:textId="186E44F7" w:rsidR="0041673B" w:rsidRPr="001A73FB" w:rsidRDefault="001D5ACB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1984" w:type="dxa"/>
            <w:vAlign w:val="center"/>
          </w:tcPr>
          <w:p w14:paraId="5BA0ED29" w14:textId="538DB400" w:rsidR="0041673B" w:rsidRPr="001A73FB" w:rsidRDefault="00CA5525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1848" w:type="dxa"/>
            <w:vAlign w:val="center"/>
          </w:tcPr>
          <w:p w14:paraId="47B72B5D" w14:textId="2D81D7DC" w:rsidR="0041673B" w:rsidRPr="001A73FB" w:rsidRDefault="00CA5525" w:rsidP="001E31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</w:tr>
      <w:tr w:rsidR="007110EC" w:rsidRPr="001A73FB" w14:paraId="0B4553AE" w14:textId="77777777" w:rsidTr="00D44E0A">
        <w:tc>
          <w:tcPr>
            <w:tcW w:w="2694" w:type="dxa"/>
            <w:vMerge/>
          </w:tcPr>
          <w:p w14:paraId="143CBE80" w14:textId="77777777" w:rsidR="007110EC" w:rsidRPr="001A73FB" w:rsidRDefault="007110EC" w:rsidP="00711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7964F409" w14:textId="4F622A2C" w:rsidR="007110EC" w:rsidRPr="001A73FB" w:rsidRDefault="007110EC" w:rsidP="007110EC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Fresh fishery products plant – sorting and cutting room</w:t>
            </w:r>
          </w:p>
        </w:tc>
        <w:tc>
          <w:tcPr>
            <w:tcW w:w="1417" w:type="dxa"/>
            <w:vAlign w:val="center"/>
          </w:tcPr>
          <w:p w14:paraId="30F2FEAC" w14:textId="2AE3E0D7" w:rsidR="007110EC" w:rsidRPr="001A73FB" w:rsidRDefault="007110EC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7520DAA2" w14:textId="784D0F48" w:rsidR="007110EC" w:rsidRPr="001A73FB" w:rsidRDefault="001D5ACB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08706401" w14:textId="6743E327" w:rsidR="007110EC" w:rsidRPr="001A73FB" w:rsidRDefault="001D5ACB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1984" w:type="dxa"/>
            <w:vAlign w:val="center"/>
          </w:tcPr>
          <w:p w14:paraId="5AB9243F" w14:textId="4DA6F234" w:rsidR="007110EC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3.0</w:t>
            </w:r>
          </w:p>
        </w:tc>
        <w:tc>
          <w:tcPr>
            <w:tcW w:w="1848" w:type="dxa"/>
            <w:vAlign w:val="center"/>
          </w:tcPr>
          <w:p w14:paraId="0BB07356" w14:textId="6C39DCA0" w:rsidR="007110EC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</w:tr>
      <w:tr w:rsidR="007110EC" w:rsidRPr="001A73FB" w14:paraId="135068BE" w14:textId="77777777" w:rsidTr="00D44E0A">
        <w:tc>
          <w:tcPr>
            <w:tcW w:w="2694" w:type="dxa"/>
            <w:vMerge/>
          </w:tcPr>
          <w:p w14:paraId="2D557440" w14:textId="77777777" w:rsidR="007110EC" w:rsidRPr="001A73FB" w:rsidRDefault="007110EC" w:rsidP="00711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42597E50" w14:textId="6D1561EF" w:rsidR="007110EC" w:rsidRPr="001A73FB" w:rsidRDefault="007110EC" w:rsidP="007110EC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</w:p>
        </w:tc>
        <w:tc>
          <w:tcPr>
            <w:tcW w:w="1417" w:type="dxa"/>
            <w:vAlign w:val="center"/>
          </w:tcPr>
          <w:p w14:paraId="7E4F8C57" w14:textId="03356CDA" w:rsidR="007110EC" w:rsidRPr="001A73FB" w:rsidRDefault="007110EC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4CC7D82C" w14:textId="58C41A91" w:rsidR="007110EC" w:rsidRPr="001A73FB" w:rsidRDefault="001D5ACB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29BCDF7C" w14:textId="52122C8D" w:rsidR="007110EC" w:rsidRPr="001A73FB" w:rsidRDefault="001D5ACB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4DD6672C" w14:textId="2C07ECCD" w:rsidR="007110EC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1848" w:type="dxa"/>
            <w:vAlign w:val="center"/>
          </w:tcPr>
          <w:p w14:paraId="3540D5A2" w14:textId="1D87BCEC" w:rsidR="007110EC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</w:tr>
      <w:tr w:rsidR="00D4698B" w:rsidRPr="001A73FB" w14:paraId="06E4D926" w14:textId="77777777" w:rsidTr="00D44E0A">
        <w:tc>
          <w:tcPr>
            <w:tcW w:w="2694" w:type="dxa"/>
            <w:vMerge/>
          </w:tcPr>
          <w:p w14:paraId="1688C40D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17D5E2E5" w14:textId="79F95A4A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Wholesale market</w:t>
            </w:r>
          </w:p>
        </w:tc>
        <w:tc>
          <w:tcPr>
            <w:tcW w:w="1417" w:type="dxa"/>
            <w:vAlign w:val="center"/>
          </w:tcPr>
          <w:p w14:paraId="036E1934" w14:textId="28907812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31C9813C" w14:textId="0AEF8251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vAlign w:val="center"/>
          </w:tcPr>
          <w:p w14:paraId="1A6FAE1F" w14:textId="1EF61195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vAlign w:val="center"/>
          </w:tcPr>
          <w:p w14:paraId="49778E23" w14:textId="6F9D3132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1848" w:type="dxa"/>
            <w:vAlign w:val="center"/>
          </w:tcPr>
          <w:p w14:paraId="0A94BB5F" w14:textId="4BE43F63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</w:tr>
      <w:tr w:rsidR="00D4698B" w:rsidRPr="001A73FB" w14:paraId="68D7DF2D" w14:textId="77777777" w:rsidTr="00D44E0A">
        <w:tc>
          <w:tcPr>
            <w:tcW w:w="2694" w:type="dxa"/>
            <w:vMerge/>
          </w:tcPr>
          <w:p w14:paraId="56700B6E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23735434" w14:textId="048EAF8B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Auction hall</w:t>
            </w:r>
          </w:p>
        </w:tc>
        <w:tc>
          <w:tcPr>
            <w:tcW w:w="1417" w:type="dxa"/>
            <w:vAlign w:val="center"/>
          </w:tcPr>
          <w:p w14:paraId="1A720F2F" w14:textId="472D3E46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24BD2BB5" w14:textId="21C4321D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vAlign w:val="center"/>
          </w:tcPr>
          <w:p w14:paraId="084289FC" w14:textId="648768D3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vAlign w:val="center"/>
          </w:tcPr>
          <w:p w14:paraId="7BB44A1B" w14:textId="41FF888F" w:rsidR="00D4698B" w:rsidRPr="001A73FB" w:rsidRDefault="00154B14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1848" w:type="dxa"/>
            <w:vAlign w:val="center"/>
          </w:tcPr>
          <w:p w14:paraId="4E8BEB8A" w14:textId="0AD3A608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</w:tr>
      <w:tr w:rsidR="007110EC" w:rsidRPr="001A73FB" w14:paraId="36C36E13" w14:textId="77777777" w:rsidTr="00D44E0A">
        <w:tc>
          <w:tcPr>
            <w:tcW w:w="2694" w:type="dxa"/>
            <w:vMerge/>
          </w:tcPr>
          <w:p w14:paraId="3DBB9854" w14:textId="77777777" w:rsidR="007110EC" w:rsidRPr="001A73FB" w:rsidRDefault="007110EC" w:rsidP="00711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60CFAAC0" w14:textId="35B2B5E8" w:rsidR="007110EC" w:rsidRPr="001A73FB" w:rsidRDefault="000A339B" w:rsidP="007110EC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M</w:t>
            </w:r>
            <w:r w:rsidR="00F71C1A" w:rsidRPr="001A73FB">
              <w:rPr>
                <w:rFonts w:ascii="Times New Roman" w:hAnsi="Times New Roman" w:cs="Times New Roman"/>
                <w:lang w:val="en-GB"/>
              </w:rPr>
              <w:t>echanically separated fishery products plants</w:t>
            </w:r>
          </w:p>
        </w:tc>
        <w:tc>
          <w:tcPr>
            <w:tcW w:w="1417" w:type="dxa"/>
            <w:vAlign w:val="center"/>
          </w:tcPr>
          <w:p w14:paraId="19D67898" w14:textId="100EC0E0" w:rsidR="007110EC" w:rsidRPr="001A73FB" w:rsidRDefault="007110EC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53DD27D3" w14:textId="4978CBC2" w:rsidR="007110EC" w:rsidRPr="001A73FB" w:rsidRDefault="001D5ACB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14:paraId="664DA3DD" w14:textId="64F0A6FE" w:rsidR="007110EC" w:rsidRPr="001A73FB" w:rsidRDefault="001D5ACB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4B9449CC" w14:textId="05C23530" w:rsidR="007110EC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1848" w:type="dxa"/>
            <w:vAlign w:val="center"/>
          </w:tcPr>
          <w:p w14:paraId="12E00243" w14:textId="00DDD0A2" w:rsidR="007110EC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</w:tr>
      <w:tr w:rsidR="00D4698B" w:rsidRPr="001A73FB" w14:paraId="2507BE6A" w14:textId="77777777" w:rsidTr="00D44E0A">
        <w:tc>
          <w:tcPr>
            <w:tcW w:w="2694" w:type="dxa"/>
            <w:vMerge w:val="restart"/>
          </w:tcPr>
          <w:p w14:paraId="0FC4D9CF" w14:textId="77777777" w:rsidR="00D4698B" w:rsidRPr="001A73FB" w:rsidRDefault="00D4698B" w:rsidP="00D4698B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IX/Raw milk and dairy products</w:t>
            </w:r>
          </w:p>
        </w:tc>
        <w:tc>
          <w:tcPr>
            <w:tcW w:w="6521" w:type="dxa"/>
            <w:vAlign w:val="center"/>
          </w:tcPr>
          <w:p w14:paraId="3F7223C1" w14:textId="574A4A69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Collection centre</w:t>
            </w:r>
          </w:p>
        </w:tc>
        <w:tc>
          <w:tcPr>
            <w:tcW w:w="1417" w:type="dxa"/>
            <w:vAlign w:val="center"/>
          </w:tcPr>
          <w:p w14:paraId="0DE486C9" w14:textId="56AE965B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50,000 tons</w:t>
            </w:r>
          </w:p>
        </w:tc>
        <w:tc>
          <w:tcPr>
            <w:tcW w:w="992" w:type="dxa"/>
            <w:vAlign w:val="center"/>
          </w:tcPr>
          <w:p w14:paraId="1313836C" w14:textId="02CAFBBA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6EA574C3" w14:textId="30015B54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vAlign w:val="center"/>
          </w:tcPr>
          <w:p w14:paraId="5C7D5553" w14:textId="2F0634F5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1848" w:type="dxa"/>
            <w:vAlign w:val="center"/>
          </w:tcPr>
          <w:p w14:paraId="4F3F2DFD" w14:textId="732F7288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</w:tr>
      <w:tr w:rsidR="00D4698B" w:rsidRPr="001A73FB" w14:paraId="2DD2F60E" w14:textId="77777777" w:rsidTr="00D44E0A">
        <w:tc>
          <w:tcPr>
            <w:tcW w:w="2694" w:type="dxa"/>
            <w:vMerge/>
          </w:tcPr>
          <w:p w14:paraId="10BBDE31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1247C789" w14:textId="020FD78E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Standardization center</w:t>
            </w:r>
          </w:p>
        </w:tc>
        <w:tc>
          <w:tcPr>
            <w:tcW w:w="1417" w:type="dxa"/>
            <w:vAlign w:val="center"/>
          </w:tcPr>
          <w:p w14:paraId="66BE7C0E" w14:textId="0808BC3C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50,000 tons</w:t>
            </w:r>
          </w:p>
        </w:tc>
        <w:tc>
          <w:tcPr>
            <w:tcW w:w="992" w:type="dxa"/>
            <w:vAlign w:val="center"/>
          </w:tcPr>
          <w:p w14:paraId="34AA0226" w14:textId="522A0EE1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79213635" w14:textId="4E9D7D9E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vAlign w:val="center"/>
          </w:tcPr>
          <w:p w14:paraId="0A297742" w14:textId="63B39C88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1848" w:type="dxa"/>
            <w:vAlign w:val="center"/>
          </w:tcPr>
          <w:p w14:paraId="73D0D6F2" w14:textId="7A0836F7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</w:tr>
      <w:tr w:rsidR="003F0413" w:rsidRPr="001A73FB" w14:paraId="6FFBA686" w14:textId="77777777" w:rsidTr="00D44E0A">
        <w:tc>
          <w:tcPr>
            <w:tcW w:w="2694" w:type="dxa"/>
            <w:vMerge/>
          </w:tcPr>
          <w:p w14:paraId="74E937F5" w14:textId="77777777" w:rsidR="003F0413" w:rsidRPr="001A73FB" w:rsidRDefault="003F0413" w:rsidP="003F04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3214A4B8" w14:textId="736835F4" w:rsidR="003F0413" w:rsidRPr="001A73FB" w:rsidRDefault="00352E4A" w:rsidP="003F0413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H</w:t>
            </w:r>
            <w:r w:rsidR="003F0413" w:rsidRPr="001A73FB">
              <w:rPr>
                <w:rFonts w:ascii="Times New Roman" w:hAnsi="Times New Roman" w:cs="Times New Roman"/>
                <w:color w:val="000000"/>
              </w:rPr>
              <w:t>eat treatment plant</w:t>
            </w:r>
          </w:p>
        </w:tc>
        <w:tc>
          <w:tcPr>
            <w:tcW w:w="1417" w:type="dxa"/>
            <w:vAlign w:val="center"/>
          </w:tcPr>
          <w:p w14:paraId="5D000447" w14:textId="40C8ED67" w:rsidR="003F0413" w:rsidRPr="001A73FB" w:rsidRDefault="003F0413" w:rsidP="003F04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50,000 tons</w:t>
            </w:r>
          </w:p>
        </w:tc>
        <w:tc>
          <w:tcPr>
            <w:tcW w:w="992" w:type="dxa"/>
            <w:vAlign w:val="center"/>
          </w:tcPr>
          <w:p w14:paraId="64B10509" w14:textId="7748596A" w:rsidR="003F0413" w:rsidRPr="001A73FB" w:rsidRDefault="003F0413" w:rsidP="003F04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761B2406" w14:textId="2D11CF0A" w:rsidR="003F0413" w:rsidRPr="001A73FB" w:rsidRDefault="003F0413" w:rsidP="003F04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0A4200C1" w14:textId="05197765" w:rsidR="003F0413" w:rsidRPr="001A73FB" w:rsidRDefault="00CA5525" w:rsidP="003F04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1848" w:type="dxa"/>
            <w:vAlign w:val="center"/>
          </w:tcPr>
          <w:p w14:paraId="2123A848" w14:textId="5AC86E02" w:rsidR="003F0413" w:rsidRPr="001A73FB" w:rsidRDefault="00CA5525" w:rsidP="003F04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</w:tr>
      <w:tr w:rsidR="006D168D" w:rsidRPr="001A73FB" w14:paraId="589656DE" w14:textId="77777777" w:rsidTr="00D44E0A">
        <w:tc>
          <w:tcPr>
            <w:tcW w:w="2694" w:type="dxa"/>
            <w:vMerge/>
          </w:tcPr>
          <w:p w14:paraId="1B337B78" w14:textId="77777777" w:rsidR="006D168D" w:rsidRPr="001A73FB" w:rsidRDefault="006D168D" w:rsidP="00711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21147C91" w14:textId="0CCE52A9" w:rsidR="006D168D" w:rsidRPr="001A73FB" w:rsidRDefault="00505D5B" w:rsidP="007110EC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  <w:r w:rsidR="00AC5E40" w:rsidRPr="001A73FB">
              <w:rPr>
                <w:rFonts w:ascii="Times New Roman" w:hAnsi="Times New Roman" w:cs="Times New Roman"/>
                <w:color w:val="000000"/>
              </w:rPr>
              <w:t xml:space="preserve"> – cheeses less than 60 days old</w:t>
            </w:r>
          </w:p>
        </w:tc>
        <w:tc>
          <w:tcPr>
            <w:tcW w:w="1417" w:type="dxa"/>
            <w:vAlign w:val="center"/>
          </w:tcPr>
          <w:p w14:paraId="29FB9594" w14:textId="38944F67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3,000</w:t>
            </w:r>
          </w:p>
        </w:tc>
        <w:tc>
          <w:tcPr>
            <w:tcW w:w="992" w:type="dxa"/>
            <w:vAlign w:val="center"/>
          </w:tcPr>
          <w:p w14:paraId="33A60C82" w14:textId="630293DA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vAlign w:val="center"/>
          </w:tcPr>
          <w:p w14:paraId="043AA47B" w14:textId="52729D54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58C4C093" w14:textId="0B386714" w:rsidR="006D168D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1848" w:type="dxa"/>
            <w:vAlign w:val="center"/>
          </w:tcPr>
          <w:p w14:paraId="0F1CA298" w14:textId="38FD6243" w:rsidR="006D168D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</w:tr>
      <w:tr w:rsidR="006D168D" w:rsidRPr="001A73FB" w14:paraId="3147F870" w14:textId="77777777" w:rsidTr="00D44E0A">
        <w:tc>
          <w:tcPr>
            <w:tcW w:w="2694" w:type="dxa"/>
            <w:vMerge/>
          </w:tcPr>
          <w:p w14:paraId="4C25E9CB" w14:textId="77777777" w:rsidR="006D168D" w:rsidRPr="001A73FB" w:rsidRDefault="006D168D" w:rsidP="00711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6586FDC4" w14:textId="5B2FA9C3" w:rsidR="006D168D" w:rsidRPr="001A73FB" w:rsidRDefault="00505D5B" w:rsidP="007110EC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  <w:r w:rsidR="00AC5E40" w:rsidRPr="001A73FB">
              <w:rPr>
                <w:rFonts w:ascii="Times New Roman" w:hAnsi="Times New Roman" w:cs="Times New Roman"/>
                <w:color w:val="000000"/>
              </w:rPr>
              <w:t xml:space="preserve"> – cheeses over 60 days old</w:t>
            </w:r>
          </w:p>
        </w:tc>
        <w:tc>
          <w:tcPr>
            <w:tcW w:w="1417" w:type="dxa"/>
            <w:vAlign w:val="center"/>
          </w:tcPr>
          <w:p w14:paraId="06C22D0F" w14:textId="3FCABC87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3,000</w:t>
            </w:r>
          </w:p>
        </w:tc>
        <w:tc>
          <w:tcPr>
            <w:tcW w:w="992" w:type="dxa"/>
            <w:vAlign w:val="center"/>
          </w:tcPr>
          <w:p w14:paraId="62475EA8" w14:textId="120A9335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14:paraId="67073470" w14:textId="1B09C856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1A738BA0" w14:textId="0D46743D" w:rsidR="006D168D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1848" w:type="dxa"/>
            <w:vAlign w:val="center"/>
          </w:tcPr>
          <w:p w14:paraId="5DC031EB" w14:textId="69B4CA70" w:rsidR="006D168D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</w:tr>
      <w:tr w:rsidR="006D168D" w:rsidRPr="001A73FB" w14:paraId="2E123780" w14:textId="77777777" w:rsidTr="00D44E0A">
        <w:tc>
          <w:tcPr>
            <w:tcW w:w="2694" w:type="dxa"/>
            <w:vMerge/>
          </w:tcPr>
          <w:p w14:paraId="12E49855" w14:textId="77777777" w:rsidR="006D168D" w:rsidRPr="001A73FB" w:rsidRDefault="006D168D" w:rsidP="00711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66B4AF52" w14:textId="5991B8D4" w:rsidR="006D168D" w:rsidRPr="001A73FB" w:rsidRDefault="00505D5B" w:rsidP="007110EC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  <w:r w:rsidR="00AC5E40" w:rsidRPr="001A73FB">
              <w:rPr>
                <w:rFonts w:ascii="Times New Roman" w:hAnsi="Times New Roman" w:cs="Times New Roman"/>
                <w:color w:val="000000"/>
              </w:rPr>
              <w:t xml:space="preserve"> – butter</w:t>
            </w:r>
          </w:p>
        </w:tc>
        <w:tc>
          <w:tcPr>
            <w:tcW w:w="1417" w:type="dxa"/>
            <w:vAlign w:val="center"/>
          </w:tcPr>
          <w:p w14:paraId="3CB6D0B4" w14:textId="527F72CA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2" w:type="dxa"/>
            <w:vAlign w:val="center"/>
          </w:tcPr>
          <w:p w14:paraId="4C716327" w14:textId="6AD74CF8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vAlign w:val="center"/>
          </w:tcPr>
          <w:p w14:paraId="34F5C03C" w14:textId="27E04EA6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52DC9B4E" w14:textId="6279814C" w:rsidR="006D168D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1848" w:type="dxa"/>
            <w:vAlign w:val="center"/>
          </w:tcPr>
          <w:p w14:paraId="743EF38C" w14:textId="4CFCAB48" w:rsidR="006D168D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</w:tr>
      <w:tr w:rsidR="006D168D" w:rsidRPr="001A73FB" w14:paraId="5C736D06" w14:textId="77777777" w:rsidTr="00D44E0A">
        <w:tc>
          <w:tcPr>
            <w:tcW w:w="2694" w:type="dxa"/>
            <w:vMerge/>
          </w:tcPr>
          <w:p w14:paraId="06BA019D" w14:textId="77777777" w:rsidR="006D168D" w:rsidRPr="001A73FB" w:rsidRDefault="006D168D" w:rsidP="00711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28DC8C59" w14:textId="3A1FBED4" w:rsidR="006D168D" w:rsidRPr="001A73FB" w:rsidRDefault="00505D5B" w:rsidP="007110EC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  <w:r w:rsidR="00AC5E40" w:rsidRPr="001A73FB">
              <w:rPr>
                <w:rFonts w:ascii="Times New Roman" w:hAnsi="Times New Roman" w:cs="Times New Roman"/>
                <w:color w:val="000000"/>
              </w:rPr>
              <w:t xml:space="preserve"> – other milk products</w:t>
            </w:r>
          </w:p>
        </w:tc>
        <w:tc>
          <w:tcPr>
            <w:tcW w:w="1417" w:type="dxa"/>
            <w:vAlign w:val="center"/>
          </w:tcPr>
          <w:p w14:paraId="30010188" w14:textId="3CD6F306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5,000</w:t>
            </w:r>
          </w:p>
        </w:tc>
        <w:tc>
          <w:tcPr>
            <w:tcW w:w="992" w:type="dxa"/>
            <w:vAlign w:val="center"/>
          </w:tcPr>
          <w:p w14:paraId="31A49806" w14:textId="6336020E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1268DAF3" w14:textId="214C8E34" w:rsidR="006D168D" w:rsidRPr="001A73FB" w:rsidRDefault="00AC5E40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5BA45BAA" w14:textId="4F0DA4FC" w:rsidR="006D168D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1848" w:type="dxa"/>
            <w:vAlign w:val="center"/>
          </w:tcPr>
          <w:p w14:paraId="4B5D7C39" w14:textId="35BD7819" w:rsidR="006D168D" w:rsidRPr="001A73FB" w:rsidRDefault="00CA5525" w:rsidP="007110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</w:tr>
      <w:tr w:rsidR="00D4698B" w:rsidRPr="001A73FB" w14:paraId="676F968D" w14:textId="77777777" w:rsidTr="00D44E0A">
        <w:tc>
          <w:tcPr>
            <w:tcW w:w="2694" w:type="dxa"/>
            <w:vMerge/>
          </w:tcPr>
          <w:p w14:paraId="7F73A51A" w14:textId="77777777" w:rsidR="00D4698B" w:rsidRPr="001A73FB" w:rsidRDefault="00D4698B" w:rsidP="00D46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1291D168" w14:textId="444C6595" w:rsidR="00D4698B" w:rsidRPr="001A73FB" w:rsidRDefault="00D4698B" w:rsidP="00D4698B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Curing plant</w:t>
            </w:r>
          </w:p>
        </w:tc>
        <w:tc>
          <w:tcPr>
            <w:tcW w:w="1417" w:type="dxa"/>
            <w:vAlign w:val="center"/>
          </w:tcPr>
          <w:p w14:paraId="7F1B391A" w14:textId="2F5AC188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500 tons</w:t>
            </w:r>
          </w:p>
        </w:tc>
        <w:tc>
          <w:tcPr>
            <w:tcW w:w="992" w:type="dxa"/>
            <w:vAlign w:val="center"/>
          </w:tcPr>
          <w:p w14:paraId="526A8EBC" w14:textId="47BF58B2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14:paraId="5CF2988A" w14:textId="1CC91C55" w:rsidR="00D4698B" w:rsidRPr="001A73FB" w:rsidRDefault="00D4698B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vAlign w:val="center"/>
          </w:tcPr>
          <w:p w14:paraId="61D2C298" w14:textId="526486E8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1848" w:type="dxa"/>
            <w:vAlign w:val="center"/>
          </w:tcPr>
          <w:p w14:paraId="6D80209A" w14:textId="3EE631F2" w:rsidR="00D4698B" w:rsidRPr="001A73FB" w:rsidRDefault="00CA5525" w:rsidP="00D4698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</w:tr>
      <w:tr w:rsidR="00F242E2" w:rsidRPr="001A73FB" w14:paraId="632481C9" w14:textId="77777777" w:rsidTr="00D44E0A">
        <w:tc>
          <w:tcPr>
            <w:tcW w:w="2694" w:type="dxa"/>
            <w:vMerge w:val="restart"/>
          </w:tcPr>
          <w:p w14:paraId="3520A161" w14:textId="77777777" w:rsidR="00F242E2" w:rsidRPr="001A73FB" w:rsidRDefault="00F242E2" w:rsidP="00F242E2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X/Eggs and egg products</w:t>
            </w:r>
          </w:p>
        </w:tc>
        <w:tc>
          <w:tcPr>
            <w:tcW w:w="6521" w:type="dxa"/>
            <w:vAlign w:val="center"/>
          </w:tcPr>
          <w:p w14:paraId="5D165990" w14:textId="227248F9" w:rsidR="00F242E2" w:rsidRPr="001A73FB" w:rsidRDefault="00F242E2" w:rsidP="00F242E2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Packing centre</w:t>
            </w:r>
          </w:p>
        </w:tc>
        <w:tc>
          <w:tcPr>
            <w:tcW w:w="1417" w:type="dxa"/>
            <w:vAlign w:val="center"/>
          </w:tcPr>
          <w:p w14:paraId="3FDBDAE8" w14:textId="2514F817" w:rsidR="00F242E2" w:rsidRPr="001A73FB" w:rsidRDefault="00A30588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 millions</w:t>
            </w:r>
          </w:p>
        </w:tc>
        <w:tc>
          <w:tcPr>
            <w:tcW w:w="992" w:type="dxa"/>
            <w:vAlign w:val="center"/>
          </w:tcPr>
          <w:p w14:paraId="7069D9DC" w14:textId="026AB1EA" w:rsidR="00F242E2" w:rsidRPr="001A73FB" w:rsidRDefault="00A30588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27D7B61F" w14:textId="71C5018A" w:rsidR="00F242E2" w:rsidRPr="001A73FB" w:rsidRDefault="00A30588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vAlign w:val="center"/>
          </w:tcPr>
          <w:p w14:paraId="19729E01" w14:textId="04C0751D" w:rsidR="00F242E2" w:rsidRPr="001A73FB" w:rsidRDefault="00CA5525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1848" w:type="dxa"/>
            <w:vAlign w:val="center"/>
          </w:tcPr>
          <w:p w14:paraId="5D243E90" w14:textId="571BFE7B" w:rsidR="00F242E2" w:rsidRPr="001A73FB" w:rsidRDefault="00CA5525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</w:tr>
      <w:tr w:rsidR="00F242E2" w:rsidRPr="001A73FB" w14:paraId="3923B399" w14:textId="77777777" w:rsidTr="00D44E0A">
        <w:tc>
          <w:tcPr>
            <w:tcW w:w="2694" w:type="dxa"/>
            <w:vMerge/>
          </w:tcPr>
          <w:p w14:paraId="7E84A44D" w14:textId="77777777" w:rsidR="00F242E2" w:rsidRPr="001A73FB" w:rsidRDefault="00F242E2" w:rsidP="00F242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41A01196" w14:textId="0FCF3209" w:rsidR="00F242E2" w:rsidRPr="001A73FB" w:rsidRDefault="00F242E2" w:rsidP="00F242E2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Liquid egg plant</w:t>
            </w:r>
          </w:p>
        </w:tc>
        <w:tc>
          <w:tcPr>
            <w:tcW w:w="1417" w:type="dxa"/>
            <w:vAlign w:val="center"/>
          </w:tcPr>
          <w:p w14:paraId="34CF8BD2" w14:textId="6C152649" w:rsidR="00F242E2" w:rsidRPr="001A73FB" w:rsidRDefault="00A30588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1933D973" w14:textId="3C17BB41" w:rsidR="00F242E2" w:rsidRPr="001A73FB" w:rsidRDefault="00A30588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14:paraId="7529C24D" w14:textId="1AAF859A" w:rsidR="00F242E2" w:rsidRPr="001A73FB" w:rsidRDefault="00A30588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5E1006A5" w14:textId="7C696BE0" w:rsidR="00F242E2" w:rsidRPr="001A73FB" w:rsidRDefault="00CA5525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1848" w:type="dxa"/>
            <w:vAlign w:val="center"/>
          </w:tcPr>
          <w:p w14:paraId="27DBDFC1" w14:textId="6C080E5D" w:rsidR="00F242E2" w:rsidRPr="001A73FB" w:rsidRDefault="00CA5525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</w:tr>
      <w:tr w:rsidR="00F242E2" w:rsidRPr="001A73FB" w14:paraId="73DF5DC1" w14:textId="77777777" w:rsidTr="00D44E0A">
        <w:tc>
          <w:tcPr>
            <w:tcW w:w="2694" w:type="dxa"/>
            <w:vMerge/>
          </w:tcPr>
          <w:p w14:paraId="5E0B9C09" w14:textId="77777777" w:rsidR="00F242E2" w:rsidRPr="001A73FB" w:rsidRDefault="00F242E2" w:rsidP="00F242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7E6DED31" w14:textId="37E2C9AF" w:rsidR="00F242E2" w:rsidRPr="001A73FB" w:rsidRDefault="00F242E2" w:rsidP="00F242E2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</w:p>
        </w:tc>
        <w:tc>
          <w:tcPr>
            <w:tcW w:w="1417" w:type="dxa"/>
            <w:vAlign w:val="center"/>
          </w:tcPr>
          <w:p w14:paraId="5A316E87" w14:textId="4DE5DDF8" w:rsidR="00F242E2" w:rsidRPr="001A73FB" w:rsidRDefault="00A30588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200 tons</w:t>
            </w:r>
          </w:p>
        </w:tc>
        <w:tc>
          <w:tcPr>
            <w:tcW w:w="992" w:type="dxa"/>
            <w:vAlign w:val="center"/>
          </w:tcPr>
          <w:p w14:paraId="356A2974" w14:textId="5C88FA28" w:rsidR="00F242E2" w:rsidRPr="001A73FB" w:rsidRDefault="00A30588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14:paraId="44C51D02" w14:textId="5C12E932" w:rsidR="00F242E2" w:rsidRPr="001A73FB" w:rsidRDefault="00A30588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58F6B5B5" w14:textId="29956369" w:rsidR="00F242E2" w:rsidRPr="001A73FB" w:rsidRDefault="00CA5525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1848" w:type="dxa"/>
            <w:vAlign w:val="center"/>
          </w:tcPr>
          <w:p w14:paraId="0BA5D4BF" w14:textId="4D029588" w:rsidR="00F242E2" w:rsidRPr="001A73FB" w:rsidRDefault="00CA5525" w:rsidP="00F242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</w:tr>
      <w:tr w:rsidR="00A30588" w:rsidRPr="001A73FB" w14:paraId="78826F52" w14:textId="77777777" w:rsidTr="00D44E0A">
        <w:tc>
          <w:tcPr>
            <w:tcW w:w="2694" w:type="dxa"/>
            <w:vMerge w:val="restart"/>
          </w:tcPr>
          <w:p w14:paraId="0A93F15C" w14:textId="77777777" w:rsidR="00A30588" w:rsidRPr="001A73FB" w:rsidRDefault="00A30588" w:rsidP="00A30588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XI/Frog legs and snails</w:t>
            </w:r>
          </w:p>
        </w:tc>
        <w:tc>
          <w:tcPr>
            <w:tcW w:w="6521" w:type="dxa"/>
            <w:vAlign w:val="center"/>
          </w:tcPr>
          <w:p w14:paraId="12150ABA" w14:textId="542BD1C0" w:rsidR="00A30588" w:rsidRPr="001A73FB" w:rsidRDefault="00A30588" w:rsidP="00A30588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</w:p>
        </w:tc>
        <w:tc>
          <w:tcPr>
            <w:tcW w:w="1417" w:type="dxa"/>
            <w:vAlign w:val="center"/>
          </w:tcPr>
          <w:p w14:paraId="689F1B21" w14:textId="32D468D1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 tons</w:t>
            </w:r>
          </w:p>
        </w:tc>
        <w:tc>
          <w:tcPr>
            <w:tcW w:w="992" w:type="dxa"/>
            <w:vAlign w:val="center"/>
          </w:tcPr>
          <w:p w14:paraId="3AE0B07B" w14:textId="0A7837D1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58DF4350" w14:textId="1A7AFC7D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08262BBB" w14:textId="4E7B78D5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1848" w:type="dxa"/>
            <w:vAlign w:val="center"/>
          </w:tcPr>
          <w:p w14:paraId="3B686C57" w14:textId="02523B94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</w:tr>
      <w:tr w:rsidR="00A30588" w:rsidRPr="001A73FB" w14:paraId="5E287CE9" w14:textId="77777777" w:rsidTr="00D44E0A">
        <w:tc>
          <w:tcPr>
            <w:tcW w:w="2694" w:type="dxa"/>
            <w:vMerge/>
          </w:tcPr>
          <w:p w14:paraId="7F6973B9" w14:textId="77777777" w:rsidR="00A30588" w:rsidRPr="001A73FB" w:rsidRDefault="00A30588" w:rsidP="00A305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0B896B5C" w14:textId="4957BA8F" w:rsidR="00A30588" w:rsidRPr="001A73FB" w:rsidRDefault="00A30588" w:rsidP="00A30588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Slaughterhouse</w:t>
            </w:r>
          </w:p>
        </w:tc>
        <w:tc>
          <w:tcPr>
            <w:tcW w:w="1417" w:type="dxa"/>
            <w:vAlign w:val="center"/>
          </w:tcPr>
          <w:p w14:paraId="31E8524F" w14:textId="11DBA84E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 tons</w:t>
            </w:r>
          </w:p>
        </w:tc>
        <w:tc>
          <w:tcPr>
            <w:tcW w:w="992" w:type="dxa"/>
            <w:vAlign w:val="center"/>
          </w:tcPr>
          <w:p w14:paraId="38AA68C8" w14:textId="7B350778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vAlign w:val="center"/>
          </w:tcPr>
          <w:p w14:paraId="7C829074" w14:textId="396ADBD7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1984" w:type="dxa"/>
            <w:vAlign w:val="center"/>
          </w:tcPr>
          <w:p w14:paraId="37EC9D24" w14:textId="572E0DA1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1848" w:type="dxa"/>
            <w:vAlign w:val="center"/>
          </w:tcPr>
          <w:p w14:paraId="0B55303E" w14:textId="44419111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5.4</w:t>
            </w:r>
          </w:p>
        </w:tc>
      </w:tr>
      <w:tr w:rsidR="00A30588" w:rsidRPr="001A73FB" w14:paraId="3E1DF1C5" w14:textId="77777777" w:rsidTr="00D44E0A">
        <w:tc>
          <w:tcPr>
            <w:tcW w:w="2694" w:type="dxa"/>
            <w:vMerge w:val="restart"/>
          </w:tcPr>
          <w:p w14:paraId="3EF5A396" w14:textId="77777777" w:rsidR="00A30588" w:rsidRPr="001A73FB" w:rsidRDefault="00A30588" w:rsidP="00A30588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XII/Rendered animal fats and greaves</w:t>
            </w:r>
          </w:p>
        </w:tc>
        <w:tc>
          <w:tcPr>
            <w:tcW w:w="6521" w:type="dxa"/>
            <w:vAlign w:val="center"/>
          </w:tcPr>
          <w:p w14:paraId="33141609" w14:textId="1F298516" w:rsidR="00A30588" w:rsidRPr="001A73FB" w:rsidRDefault="00A30588" w:rsidP="00A30588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Collection centre</w:t>
            </w:r>
          </w:p>
        </w:tc>
        <w:tc>
          <w:tcPr>
            <w:tcW w:w="1417" w:type="dxa"/>
            <w:vAlign w:val="center"/>
          </w:tcPr>
          <w:p w14:paraId="709182A3" w14:textId="4A8400B4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vAlign w:val="center"/>
          </w:tcPr>
          <w:p w14:paraId="194D9C8E" w14:textId="08A575D9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vAlign w:val="center"/>
          </w:tcPr>
          <w:p w14:paraId="517BB872" w14:textId="47176388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125FC47C" w14:textId="095F65B4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848" w:type="dxa"/>
            <w:vAlign w:val="center"/>
          </w:tcPr>
          <w:p w14:paraId="7F017F11" w14:textId="241C594F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0.8</w:t>
            </w:r>
          </w:p>
        </w:tc>
      </w:tr>
      <w:tr w:rsidR="00A30588" w:rsidRPr="001A73FB" w14:paraId="1108BA78" w14:textId="77777777" w:rsidTr="00D44E0A">
        <w:tc>
          <w:tcPr>
            <w:tcW w:w="2694" w:type="dxa"/>
            <w:vMerge/>
          </w:tcPr>
          <w:p w14:paraId="238EB2F6" w14:textId="77777777" w:rsidR="00A30588" w:rsidRPr="001A73FB" w:rsidRDefault="00A30588" w:rsidP="00A305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347453A5" w14:textId="2E024A2F" w:rsidR="00A30588" w:rsidRPr="001A73FB" w:rsidRDefault="00A30588" w:rsidP="00A30588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</w:p>
        </w:tc>
        <w:tc>
          <w:tcPr>
            <w:tcW w:w="1417" w:type="dxa"/>
            <w:vAlign w:val="center"/>
          </w:tcPr>
          <w:p w14:paraId="6DB9B755" w14:textId="451BE3F0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vAlign w:val="center"/>
          </w:tcPr>
          <w:p w14:paraId="08BB2248" w14:textId="55BABF70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14:paraId="0E1ED4F0" w14:textId="144BD969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4FDBB82E" w14:textId="555E7015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1848" w:type="dxa"/>
            <w:vAlign w:val="center"/>
          </w:tcPr>
          <w:p w14:paraId="3B359102" w14:textId="6EF5667B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</w:tr>
      <w:tr w:rsidR="00A30588" w:rsidRPr="001A73FB" w14:paraId="25D5A9C5" w14:textId="77777777" w:rsidTr="00D44E0A">
        <w:tc>
          <w:tcPr>
            <w:tcW w:w="2694" w:type="dxa"/>
          </w:tcPr>
          <w:p w14:paraId="1DD0E6CA" w14:textId="77777777" w:rsidR="00A30588" w:rsidRPr="001A73FB" w:rsidRDefault="00A30588" w:rsidP="00A30588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XIII/Treated stomachs, bladders and intestines</w:t>
            </w:r>
          </w:p>
        </w:tc>
        <w:tc>
          <w:tcPr>
            <w:tcW w:w="6521" w:type="dxa"/>
            <w:vAlign w:val="center"/>
          </w:tcPr>
          <w:p w14:paraId="636FF51C" w14:textId="259A9FE1" w:rsidR="00A30588" w:rsidRPr="001A73FB" w:rsidRDefault="00A30588" w:rsidP="00A30588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</w:p>
        </w:tc>
        <w:tc>
          <w:tcPr>
            <w:tcW w:w="1417" w:type="dxa"/>
            <w:vAlign w:val="center"/>
          </w:tcPr>
          <w:p w14:paraId="72328D26" w14:textId="5A045344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vAlign w:val="center"/>
          </w:tcPr>
          <w:p w14:paraId="185DECBC" w14:textId="3CE054BB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14:paraId="664F9A92" w14:textId="044F264E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16E9CEAC" w14:textId="03195945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1848" w:type="dxa"/>
            <w:vAlign w:val="center"/>
          </w:tcPr>
          <w:p w14:paraId="22AA6B16" w14:textId="108B84D4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</w:tr>
      <w:tr w:rsidR="00A30588" w:rsidRPr="001A73FB" w14:paraId="6FC04627" w14:textId="77777777" w:rsidTr="00D44E0A">
        <w:tc>
          <w:tcPr>
            <w:tcW w:w="2694" w:type="dxa"/>
            <w:vMerge w:val="restart"/>
          </w:tcPr>
          <w:p w14:paraId="10DEBF63" w14:textId="77777777" w:rsidR="00A30588" w:rsidRPr="001A73FB" w:rsidRDefault="00A30588" w:rsidP="00A30588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XIV/Gelatine</w:t>
            </w:r>
          </w:p>
        </w:tc>
        <w:tc>
          <w:tcPr>
            <w:tcW w:w="6521" w:type="dxa"/>
            <w:vAlign w:val="center"/>
          </w:tcPr>
          <w:p w14:paraId="00DFBA76" w14:textId="2B0E080D" w:rsidR="00A30588" w:rsidRPr="001A73FB" w:rsidRDefault="00A30588" w:rsidP="00A30588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Collection centre</w:t>
            </w:r>
          </w:p>
        </w:tc>
        <w:tc>
          <w:tcPr>
            <w:tcW w:w="1417" w:type="dxa"/>
            <w:vAlign w:val="center"/>
          </w:tcPr>
          <w:p w14:paraId="4C61041E" w14:textId="72FB32D0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vAlign w:val="center"/>
          </w:tcPr>
          <w:p w14:paraId="40E7D3DB" w14:textId="6B7D2DD7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14:paraId="18B7540C" w14:textId="5E2FF9C9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vAlign w:val="center"/>
          </w:tcPr>
          <w:p w14:paraId="4C2021E2" w14:textId="6E07CBA2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1848" w:type="dxa"/>
            <w:vAlign w:val="center"/>
          </w:tcPr>
          <w:p w14:paraId="07C0A68F" w14:textId="2D75845A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</w:tr>
      <w:tr w:rsidR="00A30588" w:rsidRPr="001A73FB" w14:paraId="14838E8D" w14:textId="77777777" w:rsidTr="00D44E0A">
        <w:tc>
          <w:tcPr>
            <w:tcW w:w="2694" w:type="dxa"/>
            <w:vMerge/>
          </w:tcPr>
          <w:p w14:paraId="261B46B7" w14:textId="77777777" w:rsidR="00A30588" w:rsidRPr="001A73FB" w:rsidRDefault="00A30588" w:rsidP="00A305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vAlign w:val="center"/>
          </w:tcPr>
          <w:p w14:paraId="7F748EED" w14:textId="5457B59C" w:rsidR="00A30588" w:rsidRPr="001A73FB" w:rsidRDefault="00A30588" w:rsidP="00A30588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</w:p>
        </w:tc>
        <w:tc>
          <w:tcPr>
            <w:tcW w:w="1417" w:type="dxa"/>
            <w:vAlign w:val="center"/>
          </w:tcPr>
          <w:p w14:paraId="359C1FFF" w14:textId="29D950F9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vAlign w:val="center"/>
          </w:tcPr>
          <w:p w14:paraId="418443E4" w14:textId="718E7CD7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14:paraId="0A2D5BE5" w14:textId="7784AFE3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vAlign w:val="center"/>
          </w:tcPr>
          <w:p w14:paraId="092B2069" w14:textId="18B939CA" w:rsidR="00A30588" w:rsidRPr="001A73FB" w:rsidRDefault="00154B14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1848" w:type="dxa"/>
            <w:vAlign w:val="center"/>
          </w:tcPr>
          <w:p w14:paraId="568702CE" w14:textId="7F243016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</w:tr>
      <w:tr w:rsidR="00A30588" w:rsidRPr="001A73FB" w14:paraId="537B30CC" w14:textId="77777777" w:rsidTr="00D44E0A">
        <w:tc>
          <w:tcPr>
            <w:tcW w:w="2694" w:type="dxa"/>
            <w:vMerge w:val="restart"/>
          </w:tcPr>
          <w:p w14:paraId="3E5045FF" w14:textId="77777777" w:rsidR="00A30588" w:rsidRPr="001A73FB" w:rsidRDefault="00A30588" w:rsidP="00A30588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XV/Collagen</w:t>
            </w:r>
          </w:p>
        </w:tc>
        <w:tc>
          <w:tcPr>
            <w:tcW w:w="6521" w:type="dxa"/>
            <w:vAlign w:val="center"/>
          </w:tcPr>
          <w:p w14:paraId="17B95C05" w14:textId="48B5E224" w:rsidR="00A30588" w:rsidRPr="001A73FB" w:rsidRDefault="00A30588" w:rsidP="00A30588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Collection centre</w:t>
            </w:r>
          </w:p>
        </w:tc>
        <w:tc>
          <w:tcPr>
            <w:tcW w:w="1417" w:type="dxa"/>
            <w:vAlign w:val="center"/>
          </w:tcPr>
          <w:p w14:paraId="289A1CFB" w14:textId="11041A3B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vAlign w:val="center"/>
          </w:tcPr>
          <w:p w14:paraId="3B569EC1" w14:textId="53334CDE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14:paraId="0515163A" w14:textId="2E9C74BE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1984" w:type="dxa"/>
            <w:vAlign w:val="center"/>
          </w:tcPr>
          <w:p w14:paraId="150266D2" w14:textId="67E3BCD1" w:rsidR="00A30588" w:rsidRPr="001A73FB" w:rsidRDefault="00154B14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1848" w:type="dxa"/>
            <w:vAlign w:val="center"/>
          </w:tcPr>
          <w:p w14:paraId="182F3F2A" w14:textId="261DFCC3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</w:tr>
      <w:tr w:rsidR="00A30588" w:rsidRPr="001A73FB" w14:paraId="1153F522" w14:textId="77777777" w:rsidTr="00D44E0A"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14:paraId="380BD761" w14:textId="77777777" w:rsidR="00A30588" w:rsidRPr="001A73FB" w:rsidRDefault="00A30588" w:rsidP="00A305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0AC5CA64" w14:textId="04B1644F" w:rsidR="00A30588" w:rsidRPr="001A73FB" w:rsidRDefault="00A30588" w:rsidP="00A30588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Processing plant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95272D7" w14:textId="68D35306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100 tons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B0C6A57" w14:textId="7218C101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65842FB" w14:textId="43CCC5FF" w:rsidR="00A30588" w:rsidRPr="001A73FB" w:rsidRDefault="00A30588" w:rsidP="00A305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30E5393" w14:textId="149E30AC" w:rsidR="00A30588" w:rsidRPr="001A73FB" w:rsidRDefault="00154B14" w:rsidP="00A30588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14:paraId="67A917AD" w14:textId="4971D84A" w:rsidR="00A30588" w:rsidRPr="001A73FB" w:rsidRDefault="00CA5525" w:rsidP="00A30588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</w:tr>
    </w:tbl>
    <w:p w14:paraId="6D42715A" w14:textId="682F3230" w:rsidR="00460D2E" w:rsidRPr="001A73FB" w:rsidRDefault="0032339A" w:rsidP="00460D2E">
      <w:pPr>
        <w:spacing w:after="0" w:line="240" w:lineRule="auto"/>
        <w:ind w:right="-1"/>
        <w:jc w:val="both"/>
        <w:rPr>
          <w:rFonts w:ascii="Times New Roman" w:hAnsi="Times New Roman" w:cs="Times New Roman"/>
          <w:lang w:val="en-GB"/>
        </w:rPr>
      </w:pPr>
      <w:r w:rsidRPr="001A73FB">
        <w:rPr>
          <w:rFonts w:ascii="Times New Roman" w:hAnsi="Times New Roman" w:cs="Times New Roman"/>
          <w:vertAlign w:val="superscript"/>
          <w:lang w:val="en-GB"/>
        </w:rPr>
        <w:t>a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="00387CCB" w:rsidRPr="001A73FB">
        <w:rPr>
          <w:rFonts w:ascii="Times New Roman" w:hAnsi="Times New Roman" w:cs="Times New Roman"/>
          <w:lang w:val="en-GB"/>
        </w:rPr>
        <w:t>M</w:t>
      </w:r>
      <w:r w:rsidR="00F71C1A" w:rsidRPr="001A73FB">
        <w:rPr>
          <w:rFonts w:ascii="Times New Roman" w:hAnsi="Times New Roman" w:cs="Times New Roman"/>
          <w:lang w:val="en-GB"/>
        </w:rPr>
        <w:t xml:space="preserve">echanically separated meat; </w:t>
      </w:r>
      <w:r w:rsidR="00F71C1A" w:rsidRPr="001A73FB">
        <w:rPr>
          <w:rFonts w:ascii="Times New Roman" w:hAnsi="Times New Roman" w:cs="Times New Roman"/>
          <w:vertAlign w:val="superscript"/>
          <w:lang w:val="en-GB"/>
        </w:rPr>
        <w:t>b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="004A247B" w:rsidRPr="001A73FB">
        <w:rPr>
          <w:rFonts w:ascii="Times New Roman" w:hAnsi="Times New Roman" w:cs="Times New Roman"/>
          <w:lang w:val="en-GB"/>
        </w:rPr>
        <w:t>Large Livestock Unit.</w:t>
      </w:r>
      <w:r w:rsidR="00460D2E" w:rsidRPr="001A73FB">
        <w:rPr>
          <w:rFonts w:ascii="Times New Roman" w:hAnsi="Times New Roman" w:cs="Times New Roman"/>
          <w:lang w:val="en-GB"/>
        </w:rPr>
        <w:br w:type="page"/>
      </w:r>
    </w:p>
    <w:bookmarkEnd w:id="0"/>
    <w:p w14:paraId="7F69243F" w14:textId="77777777" w:rsidR="0056070D" w:rsidRPr="001A73FB" w:rsidRDefault="00B1219E" w:rsidP="00B1219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lang w:val="en-GB"/>
        </w:rPr>
      </w:pPr>
      <w:r w:rsidRPr="001A73FB">
        <w:rPr>
          <w:rFonts w:ascii="Times New Roman" w:hAnsi="Times New Roman" w:cs="Times New Roman"/>
          <w:b/>
          <w:lang w:val="en-GB"/>
        </w:rPr>
        <w:t>Table S</w:t>
      </w:r>
      <w:r w:rsidR="00F9176C" w:rsidRPr="001A73FB">
        <w:rPr>
          <w:rFonts w:ascii="Times New Roman" w:hAnsi="Times New Roman" w:cs="Times New Roman"/>
          <w:b/>
          <w:lang w:val="en-GB"/>
        </w:rPr>
        <w:t>2</w:t>
      </w:r>
    </w:p>
    <w:p w14:paraId="512D65EE" w14:textId="53E605BD" w:rsidR="00B1219E" w:rsidRPr="001A73FB" w:rsidRDefault="00B1219E" w:rsidP="00B1219E">
      <w:pPr>
        <w:spacing w:after="0" w:line="240" w:lineRule="auto"/>
        <w:ind w:right="-1"/>
        <w:jc w:val="both"/>
        <w:rPr>
          <w:rFonts w:ascii="Times New Roman" w:hAnsi="Times New Roman" w:cs="Times New Roman"/>
          <w:lang w:val="en-GB"/>
        </w:rPr>
      </w:pPr>
      <w:r w:rsidRPr="001A73FB">
        <w:rPr>
          <w:rFonts w:ascii="Times New Roman" w:eastAsia="Calibri" w:hAnsi="Times New Roman" w:cs="Times New Roman"/>
          <w:lang w:val="en-GB"/>
        </w:rPr>
        <w:t xml:space="preserve">Number of </w:t>
      </w:r>
      <w:r w:rsidRPr="001A73FB">
        <w:rPr>
          <w:rFonts w:ascii="Times New Roman" w:hAnsi="Times New Roman" w:cs="Times New Roman"/>
          <w:lang w:val="en-GB"/>
        </w:rPr>
        <w:t xml:space="preserve">non-compliances critical for consumers’ food safety found during inspections by the official veterinarians on sections/activities dealing with food of animal origin </w:t>
      </w:r>
      <w:r w:rsidR="007723F1" w:rsidRPr="001A73FB">
        <w:rPr>
          <w:rFonts w:ascii="Times New Roman" w:hAnsi="Times New Roman" w:cs="Times New Roman"/>
          <w:lang w:val="en-GB"/>
        </w:rPr>
        <w:t>(</w:t>
      </w:r>
      <w:r w:rsidRPr="001A73FB">
        <w:rPr>
          <w:rFonts w:ascii="Times New Roman" w:hAnsi="Times New Roman" w:cs="Times New Roman"/>
          <w:lang w:val="en-GB"/>
        </w:rPr>
        <w:t>2020-2024</w:t>
      </w:r>
      <w:r w:rsidR="007723F1" w:rsidRPr="001A73FB">
        <w:rPr>
          <w:rFonts w:ascii="Times New Roman" w:hAnsi="Times New Roman" w:cs="Times New Roman"/>
          <w:lang w:val="en-GB"/>
        </w:rPr>
        <w:t>)</w:t>
      </w:r>
      <w:r w:rsidRPr="001A73FB">
        <w:rPr>
          <w:rFonts w:ascii="Times New Roman" w:hAnsi="Times New Roman" w:cs="Times New Roman"/>
          <w:lang w:val="en-GB"/>
        </w:rPr>
        <w:t>.</w:t>
      </w:r>
    </w:p>
    <w:tbl>
      <w:tblPr>
        <w:tblStyle w:val="Grigliatabella"/>
        <w:tblW w:w="16455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4"/>
        <w:gridCol w:w="852"/>
        <w:gridCol w:w="993"/>
        <w:gridCol w:w="993"/>
        <w:gridCol w:w="1133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9"/>
      </w:tblGrid>
      <w:tr w:rsidR="00B1219E" w:rsidRPr="001A73FB" w14:paraId="7715F48D" w14:textId="77777777" w:rsidTr="00B1219E">
        <w:trPr>
          <w:trHeight w:val="478"/>
        </w:trPr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AC2BDC" w14:textId="4F5512C9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</w:t>
            </w:r>
            <w:r w:rsidR="0056070D" w:rsidRPr="001A73FB">
              <w:rPr>
                <w:rFonts w:ascii="Times New Roman" w:hAnsi="Times New Roman" w:cs="Times New Roman"/>
              </w:rPr>
              <w:t xml:space="preserve"> </w:t>
            </w:r>
            <w:r w:rsidRPr="001A73FB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1B6CF0" w14:textId="7189D248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Activities</w:t>
            </w:r>
            <w:r w:rsidR="0056070D" w:rsidRPr="001A73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1A73FB">
              <w:rPr>
                <w:rFonts w:ascii="Times New Roman" w:hAnsi="Times New Roman" w:cs="Times New Roman"/>
                <w:vertAlign w:val="superscript"/>
                <w:lang w:val="en-GB"/>
              </w:rPr>
              <w:t>b</w:t>
            </w:r>
          </w:p>
        </w:tc>
        <w:tc>
          <w:tcPr>
            <w:tcW w:w="1389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2F211C" w14:textId="10B10141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Investigation area [non-compliances (%)]</w:t>
            </w:r>
            <w:r w:rsidR="0056070D" w:rsidRPr="001A73F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73FB">
              <w:rPr>
                <w:rFonts w:ascii="Times New Roman" w:hAnsi="Times New Roman" w:cs="Times New Roman"/>
                <w:color w:val="000000"/>
                <w:vertAlign w:val="superscript"/>
              </w:rPr>
              <w:t>c</w:t>
            </w:r>
          </w:p>
        </w:tc>
      </w:tr>
      <w:tr w:rsidR="00B1219E" w:rsidRPr="001A73FB" w14:paraId="544A8786" w14:textId="77777777" w:rsidTr="00B1219E">
        <w:trPr>
          <w:trHeight w:val="272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53CD12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EEEB27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C0192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29D4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A9779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5E26B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EFC6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25429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79B3B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F13BA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8AD91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B6927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1D633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738D6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051F4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8EE09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B1219E" w:rsidRPr="001A73FB" w14:paraId="31AE89A8" w14:textId="77777777" w:rsidTr="00B1219E"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3DFFE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8E89FF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Cold storage facilities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50D00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48A46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 (0.1)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D909A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 (0.0)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53D82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99435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BA1AC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A24CE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8 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6C7F5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5D6B5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EBE0C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1B8CB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7 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F1E81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 (0.0)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61F9F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BEA43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5 (0.0)</w:t>
            </w:r>
          </w:p>
        </w:tc>
      </w:tr>
      <w:tr w:rsidR="00B1219E" w:rsidRPr="001A73FB" w14:paraId="49A93AA6" w14:textId="77777777" w:rsidTr="00B1219E">
        <w:tc>
          <w:tcPr>
            <w:tcW w:w="25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E3B253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  <w:hideMark/>
          </w:tcPr>
          <w:p w14:paraId="2D3CC7C9" w14:textId="77777777" w:rsidR="00B1219E" w:rsidRPr="001A73FB" w:rsidRDefault="00B1219E">
            <w:pPr>
              <w:rPr>
                <w:rFonts w:ascii="Times New Roman" w:hAnsi="Times New Roman" w:cs="Times New Roman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 xml:space="preserve">Re-wrapping and re-packaging establishments </w:t>
            </w:r>
          </w:p>
        </w:tc>
        <w:tc>
          <w:tcPr>
            <w:tcW w:w="851" w:type="dxa"/>
            <w:vAlign w:val="center"/>
            <w:hideMark/>
          </w:tcPr>
          <w:p w14:paraId="0FC9354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50C99D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 (0.0)</w:t>
            </w:r>
          </w:p>
        </w:tc>
        <w:tc>
          <w:tcPr>
            <w:tcW w:w="993" w:type="dxa"/>
            <w:vAlign w:val="center"/>
            <w:hideMark/>
          </w:tcPr>
          <w:p w14:paraId="3F7597E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10 (0.0)</w:t>
            </w:r>
          </w:p>
        </w:tc>
        <w:tc>
          <w:tcPr>
            <w:tcW w:w="1133" w:type="dxa"/>
            <w:vAlign w:val="center"/>
            <w:hideMark/>
          </w:tcPr>
          <w:p w14:paraId="1D52575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3" w:type="dxa"/>
            <w:vAlign w:val="center"/>
            <w:hideMark/>
          </w:tcPr>
          <w:p w14:paraId="7AEE2C5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1E2860E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2" w:type="dxa"/>
            <w:vAlign w:val="center"/>
            <w:hideMark/>
          </w:tcPr>
          <w:p w14:paraId="0E1B0AB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vAlign w:val="center"/>
            <w:hideMark/>
          </w:tcPr>
          <w:p w14:paraId="3E75CA5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3" w:type="dxa"/>
            <w:vAlign w:val="center"/>
            <w:hideMark/>
          </w:tcPr>
          <w:p w14:paraId="47DF711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vAlign w:val="center"/>
            <w:hideMark/>
          </w:tcPr>
          <w:p w14:paraId="6202A69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 (0.0)</w:t>
            </w:r>
          </w:p>
        </w:tc>
        <w:tc>
          <w:tcPr>
            <w:tcW w:w="992" w:type="dxa"/>
            <w:vAlign w:val="center"/>
            <w:hideMark/>
          </w:tcPr>
          <w:p w14:paraId="1ABDFF3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05F5C83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3" w:type="dxa"/>
            <w:vAlign w:val="center"/>
            <w:hideMark/>
          </w:tcPr>
          <w:p w14:paraId="410DAB0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44674AB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1 (0.0)</w:t>
            </w:r>
          </w:p>
        </w:tc>
      </w:tr>
      <w:tr w:rsidR="00B1219E" w:rsidRPr="001A73FB" w14:paraId="2D284742" w14:textId="77777777" w:rsidTr="00B1219E">
        <w:tc>
          <w:tcPr>
            <w:tcW w:w="709" w:type="dxa"/>
            <w:vMerge w:val="restart"/>
            <w:hideMark/>
          </w:tcPr>
          <w:p w14:paraId="7C3BBDA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43" w:type="dxa"/>
            <w:vAlign w:val="center"/>
            <w:hideMark/>
          </w:tcPr>
          <w:p w14:paraId="1AE8B213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center"/>
            <w:hideMark/>
          </w:tcPr>
          <w:p w14:paraId="6C04521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7CCE890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14 (0.0)</w:t>
            </w:r>
          </w:p>
        </w:tc>
        <w:tc>
          <w:tcPr>
            <w:tcW w:w="993" w:type="dxa"/>
            <w:vAlign w:val="center"/>
            <w:hideMark/>
          </w:tcPr>
          <w:p w14:paraId="1A6CE79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1133" w:type="dxa"/>
            <w:vAlign w:val="center"/>
            <w:hideMark/>
          </w:tcPr>
          <w:p w14:paraId="5EFCFE9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2ABFE14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1E32A61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181A311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 (0.0)</w:t>
            </w:r>
          </w:p>
        </w:tc>
        <w:tc>
          <w:tcPr>
            <w:tcW w:w="992" w:type="dxa"/>
            <w:vAlign w:val="center"/>
            <w:hideMark/>
          </w:tcPr>
          <w:p w14:paraId="3FD9574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3" w:type="dxa"/>
            <w:vAlign w:val="center"/>
            <w:hideMark/>
          </w:tcPr>
          <w:p w14:paraId="0FF6338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323C21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vAlign w:val="center"/>
            <w:hideMark/>
          </w:tcPr>
          <w:p w14:paraId="3DD9FCD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15 (0.0)</w:t>
            </w:r>
          </w:p>
        </w:tc>
        <w:tc>
          <w:tcPr>
            <w:tcW w:w="992" w:type="dxa"/>
            <w:vAlign w:val="center"/>
            <w:hideMark/>
          </w:tcPr>
          <w:p w14:paraId="6EC4BF8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CF59E6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9" w:type="dxa"/>
            <w:vAlign w:val="center"/>
            <w:hideMark/>
          </w:tcPr>
          <w:p w14:paraId="45CB8E8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 (0.0)</w:t>
            </w:r>
          </w:p>
        </w:tc>
      </w:tr>
      <w:tr w:rsidR="00B1219E" w:rsidRPr="001A73FB" w14:paraId="70EF3A3A" w14:textId="77777777" w:rsidTr="00B1219E">
        <w:tc>
          <w:tcPr>
            <w:tcW w:w="2552" w:type="dxa"/>
            <w:vMerge/>
            <w:vAlign w:val="center"/>
            <w:hideMark/>
          </w:tcPr>
          <w:p w14:paraId="7D4283DE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7BC9D421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center"/>
            <w:hideMark/>
          </w:tcPr>
          <w:p w14:paraId="08DBF93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vAlign w:val="center"/>
            <w:hideMark/>
          </w:tcPr>
          <w:p w14:paraId="79F3825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21 (0.0)</w:t>
            </w:r>
          </w:p>
        </w:tc>
        <w:tc>
          <w:tcPr>
            <w:tcW w:w="993" w:type="dxa"/>
            <w:vAlign w:val="center"/>
            <w:hideMark/>
          </w:tcPr>
          <w:p w14:paraId="0DDD71D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8 (0.0)</w:t>
            </w:r>
          </w:p>
        </w:tc>
        <w:tc>
          <w:tcPr>
            <w:tcW w:w="1133" w:type="dxa"/>
            <w:vAlign w:val="center"/>
            <w:hideMark/>
          </w:tcPr>
          <w:p w14:paraId="036544B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3" w:type="dxa"/>
            <w:vAlign w:val="center"/>
            <w:hideMark/>
          </w:tcPr>
          <w:p w14:paraId="5F09BA6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1340FBC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3F07CC8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9 (0.0)</w:t>
            </w:r>
          </w:p>
        </w:tc>
        <w:tc>
          <w:tcPr>
            <w:tcW w:w="992" w:type="dxa"/>
            <w:vAlign w:val="center"/>
            <w:hideMark/>
          </w:tcPr>
          <w:p w14:paraId="293DF23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48830BE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666BFBB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57A4D68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69C5D4B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8 (0.0)</w:t>
            </w:r>
          </w:p>
        </w:tc>
        <w:tc>
          <w:tcPr>
            <w:tcW w:w="993" w:type="dxa"/>
            <w:vAlign w:val="center"/>
            <w:hideMark/>
          </w:tcPr>
          <w:p w14:paraId="657EB07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9" w:type="dxa"/>
            <w:vAlign w:val="center"/>
            <w:hideMark/>
          </w:tcPr>
          <w:p w14:paraId="4843ED3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5 (0.0)</w:t>
            </w:r>
          </w:p>
        </w:tc>
      </w:tr>
      <w:tr w:rsidR="00B1219E" w:rsidRPr="001A73FB" w14:paraId="1830A030" w14:textId="77777777" w:rsidTr="00B1219E">
        <w:tc>
          <w:tcPr>
            <w:tcW w:w="709" w:type="dxa"/>
            <w:vMerge w:val="restart"/>
            <w:hideMark/>
          </w:tcPr>
          <w:p w14:paraId="2499C39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843" w:type="dxa"/>
            <w:vAlign w:val="center"/>
            <w:hideMark/>
          </w:tcPr>
          <w:p w14:paraId="39F0A5A9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center"/>
            <w:hideMark/>
          </w:tcPr>
          <w:p w14:paraId="6010144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3E666A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3" w:type="dxa"/>
            <w:vAlign w:val="center"/>
            <w:hideMark/>
          </w:tcPr>
          <w:p w14:paraId="18FD928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1133" w:type="dxa"/>
            <w:vAlign w:val="center"/>
            <w:hideMark/>
          </w:tcPr>
          <w:p w14:paraId="52EB07C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D973D9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E233FF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vAlign w:val="center"/>
            <w:hideMark/>
          </w:tcPr>
          <w:p w14:paraId="395AE79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6F72558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049050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5C537CE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9EB276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14 (0.0)</w:t>
            </w:r>
          </w:p>
        </w:tc>
        <w:tc>
          <w:tcPr>
            <w:tcW w:w="992" w:type="dxa"/>
            <w:vAlign w:val="center"/>
            <w:hideMark/>
          </w:tcPr>
          <w:p w14:paraId="1D523A9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769F370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550E146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 (0.0)</w:t>
            </w:r>
          </w:p>
        </w:tc>
      </w:tr>
      <w:tr w:rsidR="00B1219E" w:rsidRPr="001A73FB" w14:paraId="02BB85DE" w14:textId="77777777" w:rsidTr="00B1219E">
        <w:tc>
          <w:tcPr>
            <w:tcW w:w="2552" w:type="dxa"/>
            <w:vMerge/>
            <w:vAlign w:val="center"/>
            <w:hideMark/>
          </w:tcPr>
          <w:p w14:paraId="1C7E07D7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29FF71A3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center"/>
            <w:hideMark/>
          </w:tcPr>
          <w:p w14:paraId="47B74C5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DF85C1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BF1472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1133" w:type="dxa"/>
            <w:vAlign w:val="center"/>
            <w:hideMark/>
          </w:tcPr>
          <w:p w14:paraId="12428AF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1DDAE92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22E229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6EF24DB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609BD19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4C5BBD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0C51E3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524493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C1AAAA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6611044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35DD380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6AA01BE1" w14:textId="77777777" w:rsidTr="00B1219E">
        <w:tc>
          <w:tcPr>
            <w:tcW w:w="709" w:type="dxa"/>
            <w:vMerge w:val="restart"/>
            <w:hideMark/>
          </w:tcPr>
          <w:p w14:paraId="6F0B4BE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843" w:type="dxa"/>
            <w:vAlign w:val="center"/>
            <w:hideMark/>
          </w:tcPr>
          <w:p w14:paraId="1F6B7D84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center"/>
            <w:hideMark/>
          </w:tcPr>
          <w:p w14:paraId="79BAFBF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560B90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3AA6FEE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338E016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9D9385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D54477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546677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8FCF64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B811A1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2D3FBA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96A91E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hideMark/>
          </w:tcPr>
          <w:p w14:paraId="586B5ED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A236DB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2C3439F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4681870F" w14:textId="77777777" w:rsidTr="00B1219E">
        <w:tc>
          <w:tcPr>
            <w:tcW w:w="2552" w:type="dxa"/>
            <w:vMerge/>
            <w:vAlign w:val="center"/>
            <w:hideMark/>
          </w:tcPr>
          <w:p w14:paraId="1B5A8991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7B5C38B1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center"/>
            <w:hideMark/>
          </w:tcPr>
          <w:p w14:paraId="1BF7E74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0701D6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3824E25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7A0D03D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0594B2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CA6427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15164E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A9944F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4F891F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F04E52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9D8185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hideMark/>
          </w:tcPr>
          <w:p w14:paraId="022B395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F42C59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4FA34B0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6B4BFDDA" w14:textId="77777777" w:rsidTr="00B1219E">
        <w:tc>
          <w:tcPr>
            <w:tcW w:w="709" w:type="dxa"/>
            <w:vMerge w:val="restart"/>
            <w:hideMark/>
          </w:tcPr>
          <w:p w14:paraId="7227238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843" w:type="dxa"/>
            <w:vAlign w:val="center"/>
            <w:hideMark/>
          </w:tcPr>
          <w:p w14:paraId="628B3DD9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center"/>
            <w:hideMark/>
          </w:tcPr>
          <w:p w14:paraId="12D08A1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54D9F0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DDA4B6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6A8C487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2C431E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BBC3C3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F600CF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2DF000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011F12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B5C42E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D7E6B9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hideMark/>
          </w:tcPr>
          <w:p w14:paraId="25F215A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335C8D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9" w:type="dxa"/>
            <w:vAlign w:val="center"/>
            <w:hideMark/>
          </w:tcPr>
          <w:p w14:paraId="5166AEC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4DA225F2" w14:textId="77777777" w:rsidTr="00B1219E">
        <w:tc>
          <w:tcPr>
            <w:tcW w:w="2552" w:type="dxa"/>
            <w:vMerge/>
            <w:vAlign w:val="center"/>
            <w:hideMark/>
          </w:tcPr>
          <w:p w14:paraId="5D56942C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5D7F3F1D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Game-handling establishments</w:t>
            </w:r>
          </w:p>
        </w:tc>
        <w:tc>
          <w:tcPr>
            <w:tcW w:w="851" w:type="dxa"/>
            <w:vAlign w:val="center"/>
            <w:hideMark/>
          </w:tcPr>
          <w:p w14:paraId="75A5214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AFAE0F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595F9F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45A2569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7FE08FA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64F31D3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DB44EB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93BF7B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3C9A839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EB7117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0260BB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6E9C9DF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0964B37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9" w:type="dxa"/>
            <w:vAlign w:val="center"/>
            <w:hideMark/>
          </w:tcPr>
          <w:p w14:paraId="7745D8F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0A69C7EC" w14:textId="77777777" w:rsidTr="00B1219E">
        <w:tc>
          <w:tcPr>
            <w:tcW w:w="709" w:type="dxa"/>
            <w:vMerge w:val="restart"/>
            <w:hideMark/>
          </w:tcPr>
          <w:p w14:paraId="60968C0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843" w:type="dxa"/>
            <w:vAlign w:val="center"/>
            <w:hideMark/>
          </w:tcPr>
          <w:p w14:paraId="0A87D872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Minced meat establishments</w:t>
            </w:r>
          </w:p>
        </w:tc>
        <w:tc>
          <w:tcPr>
            <w:tcW w:w="851" w:type="dxa"/>
            <w:vAlign w:val="center"/>
            <w:hideMark/>
          </w:tcPr>
          <w:p w14:paraId="18873B5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6FC861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12 (0.0)</w:t>
            </w:r>
          </w:p>
        </w:tc>
        <w:tc>
          <w:tcPr>
            <w:tcW w:w="993" w:type="dxa"/>
            <w:vAlign w:val="center"/>
            <w:hideMark/>
          </w:tcPr>
          <w:p w14:paraId="70B037F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 (0.0)</w:t>
            </w:r>
          </w:p>
        </w:tc>
        <w:tc>
          <w:tcPr>
            <w:tcW w:w="1133" w:type="dxa"/>
            <w:vAlign w:val="center"/>
            <w:hideMark/>
          </w:tcPr>
          <w:p w14:paraId="3360710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15DDC3A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7A8E0B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24C2E6D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vAlign w:val="center"/>
            <w:hideMark/>
          </w:tcPr>
          <w:p w14:paraId="641F804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2789156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106388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76B36A6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5C06100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3" w:type="dxa"/>
            <w:vAlign w:val="center"/>
            <w:hideMark/>
          </w:tcPr>
          <w:p w14:paraId="6FA23E0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9" w:type="dxa"/>
            <w:vAlign w:val="center"/>
            <w:hideMark/>
          </w:tcPr>
          <w:p w14:paraId="3E31753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452E091B" w14:textId="77777777" w:rsidTr="00B1219E">
        <w:tc>
          <w:tcPr>
            <w:tcW w:w="2552" w:type="dxa"/>
            <w:vMerge/>
            <w:vAlign w:val="center"/>
            <w:hideMark/>
          </w:tcPr>
          <w:p w14:paraId="17276A86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5E2E5C96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Meat preparation establishments</w:t>
            </w:r>
          </w:p>
        </w:tc>
        <w:tc>
          <w:tcPr>
            <w:tcW w:w="851" w:type="dxa"/>
            <w:vAlign w:val="center"/>
            <w:hideMark/>
          </w:tcPr>
          <w:p w14:paraId="33A2D26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86E0F6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7 (0.0)</w:t>
            </w:r>
          </w:p>
        </w:tc>
        <w:tc>
          <w:tcPr>
            <w:tcW w:w="993" w:type="dxa"/>
            <w:vAlign w:val="center"/>
            <w:hideMark/>
          </w:tcPr>
          <w:p w14:paraId="0151004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1133" w:type="dxa"/>
            <w:vAlign w:val="center"/>
            <w:hideMark/>
          </w:tcPr>
          <w:p w14:paraId="1B83E62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 (0.0)</w:t>
            </w:r>
          </w:p>
        </w:tc>
        <w:tc>
          <w:tcPr>
            <w:tcW w:w="993" w:type="dxa"/>
            <w:vAlign w:val="center"/>
            <w:hideMark/>
          </w:tcPr>
          <w:p w14:paraId="2E20470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75177A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7B6801E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601E781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0BF0DE6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290A7B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727E642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75D51C1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3" w:type="dxa"/>
            <w:vAlign w:val="center"/>
            <w:hideMark/>
          </w:tcPr>
          <w:p w14:paraId="0BA4466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9" w:type="dxa"/>
            <w:vAlign w:val="center"/>
            <w:hideMark/>
          </w:tcPr>
          <w:p w14:paraId="382D840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7C90A1F1" w14:textId="77777777" w:rsidTr="00B1219E">
        <w:tc>
          <w:tcPr>
            <w:tcW w:w="2552" w:type="dxa"/>
            <w:vMerge/>
            <w:vAlign w:val="center"/>
            <w:hideMark/>
          </w:tcPr>
          <w:p w14:paraId="12203C7C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79BD1532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MSM establishments</w:t>
            </w:r>
          </w:p>
        </w:tc>
        <w:tc>
          <w:tcPr>
            <w:tcW w:w="851" w:type="dxa"/>
            <w:vAlign w:val="center"/>
            <w:hideMark/>
          </w:tcPr>
          <w:p w14:paraId="65E3093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1E4512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3F0B03E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24A1F64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7473076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BF0821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4BB8DB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A3770F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7BF6111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9F9A8B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9CB6CB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vAlign w:val="center"/>
            <w:hideMark/>
          </w:tcPr>
          <w:p w14:paraId="3C15C32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9ED7F5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173C3A2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723D61EB" w14:textId="77777777" w:rsidTr="00B1219E">
        <w:tc>
          <w:tcPr>
            <w:tcW w:w="709" w:type="dxa"/>
            <w:hideMark/>
          </w:tcPr>
          <w:p w14:paraId="53A1935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843" w:type="dxa"/>
            <w:vAlign w:val="center"/>
            <w:hideMark/>
          </w:tcPr>
          <w:p w14:paraId="789E1C96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  <w:hideMark/>
          </w:tcPr>
          <w:p w14:paraId="64BB983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2" w:type="dxa"/>
            <w:vAlign w:val="center"/>
            <w:hideMark/>
          </w:tcPr>
          <w:p w14:paraId="0BCC057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16 (0.0)</w:t>
            </w:r>
          </w:p>
        </w:tc>
        <w:tc>
          <w:tcPr>
            <w:tcW w:w="993" w:type="dxa"/>
            <w:vAlign w:val="center"/>
            <w:hideMark/>
          </w:tcPr>
          <w:p w14:paraId="2CF9C37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 (0.0)</w:t>
            </w:r>
          </w:p>
        </w:tc>
        <w:tc>
          <w:tcPr>
            <w:tcW w:w="1133" w:type="dxa"/>
            <w:vAlign w:val="center"/>
            <w:hideMark/>
          </w:tcPr>
          <w:p w14:paraId="04CCE9B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8 (0.0)</w:t>
            </w:r>
          </w:p>
        </w:tc>
        <w:tc>
          <w:tcPr>
            <w:tcW w:w="993" w:type="dxa"/>
            <w:vAlign w:val="center"/>
            <w:hideMark/>
          </w:tcPr>
          <w:p w14:paraId="442F463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4A53D9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vAlign w:val="center"/>
            <w:hideMark/>
          </w:tcPr>
          <w:p w14:paraId="323897A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 (0.0)</w:t>
            </w:r>
          </w:p>
        </w:tc>
        <w:tc>
          <w:tcPr>
            <w:tcW w:w="992" w:type="dxa"/>
            <w:vAlign w:val="center"/>
            <w:hideMark/>
          </w:tcPr>
          <w:p w14:paraId="401DEA2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3" w:type="dxa"/>
            <w:vAlign w:val="center"/>
            <w:hideMark/>
          </w:tcPr>
          <w:p w14:paraId="56ACE53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 (0.0)</w:t>
            </w:r>
          </w:p>
        </w:tc>
        <w:tc>
          <w:tcPr>
            <w:tcW w:w="992" w:type="dxa"/>
            <w:vAlign w:val="center"/>
            <w:hideMark/>
          </w:tcPr>
          <w:p w14:paraId="41E30D6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3E871E9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2" w:type="dxa"/>
            <w:vAlign w:val="center"/>
            <w:hideMark/>
          </w:tcPr>
          <w:p w14:paraId="60AE24D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8 (0.0)</w:t>
            </w:r>
          </w:p>
        </w:tc>
        <w:tc>
          <w:tcPr>
            <w:tcW w:w="993" w:type="dxa"/>
            <w:vAlign w:val="center"/>
            <w:hideMark/>
          </w:tcPr>
          <w:p w14:paraId="13C8CBC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9" w:type="dxa"/>
            <w:vAlign w:val="center"/>
            <w:hideMark/>
          </w:tcPr>
          <w:p w14:paraId="193DC86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9 (0.0)</w:t>
            </w:r>
          </w:p>
        </w:tc>
      </w:tr>
      <w:tr w:rsidR="00B1219E" w:rsidRPr="001A73FB" w14:paraId="2C0E738D" w14:textId="77777777" w:rsidTr="00B1219E">
        <w:tc>
          <w:tcPr>
            <w:tcW w:w="709" w:type="dxa"/>
            <w:vMerge w:val="restart"/>
            <w:hideMark/>
          </w:tcPr>
          <w:p w14:paraId="37E25A0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843" w:type="dxa"/>
            <w:vAlign w:val="center"/>
            <w:hideMark/>
          </w:tcPr>
          <w:p w14:paraId="01A56AEF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Purification centres</w:t>
            </w:r>
          </w:p>
        </w:tc>
        <w:tc>
          <w:tcPr>
            <w:tcW w:w="851" w:type="dxa"/>
            <w:vAlign w:val="center"/>
            <w:hideMark/>
          </w:tcPr>
          <w:p w14:paraId="42040DD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094DC9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9DF2AC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6177F3C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1D0B01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E00AAD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AA7BCD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003AAA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7B6341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3F8258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11C46C1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7742D5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7EFC1AC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289D0D2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20C23C30" w14:textId="77777777" w:rsidTr="00B1219E">
        <w:tc>
          <w:tcPr>
            <w:tcW w:w="2552" w:type="dxa"/>
            <w:vMerge/>
            <w:vAlign w:val="center"/>
            <w:hideMark/>
          </w:tcPr>
          <w:p w14:paraId="4173AEA8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0E0032FC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Dispatch centres</w:t>
            </w:r>
          </w:p>
        </w:tc>
        <w:tc>
          <w:tcPr>
            <w:tcW w:w="851" w:type="dxa"/>
            <w:vAlign w:val="center"/>
            <w:hideMark/>
          </w:tcPr>
          <w:p w14:paraId="38B099C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A07616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3830493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1133" w:type="dxa"/>
            <w:vAlign w:val="center"/>
            <w:hideMark/>
          </w:tcPr>
          <w:p w14:paraId="2F74AD0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A1F93C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87615A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528D2D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A2DB75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6E006D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2" w:type="dxa"/>
            <w:vAlign w:val="center"/>
            <w:hideMark/>
          </w:tcPr>
          <w:p w14:paraId="2B720A7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51094EB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D1D1B7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3" w:type="dxa"/>
            <w:vAlign w:val="center"/>
            <w:hideMark/>
          </w:tcPr>
          <w:p w14:paraId="10B2A5E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30935F7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4BC26F60" w14:textId="77777777" w:rsidTr="00B1219E">
        <w:tc>
          <w:tcPr>
            <w:tcW w:w="709" w:type="dxa"/>
            <w:vMerge w:val="restart"/>
            <w:hideMark/>
          </w:tcPr>
          <w:p w14:paraId="568BBCC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843" w:type="dxa"/>
            <w:vAlign w:val="center"/>
            <w:hideMark/>
          </w:tcPr>
          <w:p w14:paraId="49D4FE3F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Fresh fishery products plants</w:t>
            </w:r>
          </w:p>
        </w:tc>
        <w:tc>
          <w:tcPr>
            <w:tcW w:w="851" w:type="dxa"/>
            <w:vAlign w:val="center"/>
            <w:hideMark/>
          </w:tcPr>
          <w:p w14:paraId="0B2A915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B16003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3" w:type="dxa"/>
            <w:vAlign w:val="center"/>
            <w:hideMark/>
          </w:tcPr>
          <w:p w14:paraId="1612D00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1133" w:type="dxa"/>
            <w:vAlign w:val="center"/>
            <w:hideMark/>
          </w:tcPr>
          <w:p w14:paraId="6AC3E0E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3" w:type="dxa"/>
            <w:vAlign w:val="center"/>
            <w:hideMark/>
          </w:tcPr>
          <w:p w14:paraId="7798E75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FF10A5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D269BE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D38914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2E2A949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292E3B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4837615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4 (0.0)</w:t>
            </w:r>
          </w:p>
        </w:tc>
        <w:tc>
          <w:tcPr>
            <w:tcW w:w="992" w:type="dxa"/>
            <w:vAlign w:val="center"/>
            <w:hideMark/>
          </w:tcPr>
          <w:p w14:paraId="0F9E095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3CDA2EE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1946CA0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633062B3" w14:textId="77777777" w:rsidTr="00B1219E">
        <w:tc>
          <w:tcPr>
            <w:tcW w:w="2552" w:type="dxa"/>
            <w:vMerge/>
            <w:vAlign w:val="center"/>
            <w:hideMark/>
          </w:tcPr>
          <w:p w14:paraId="7D378C1D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  <w:hideMark/>
          </w:tcPr>
          <w:p w14:paraId="5707375C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  <w:hideMark/>
          </w:tcPr>
          <w:p w14:paraId="4AE3A3F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A15B83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E47B62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1133" w:type="dxa"/>
            <w:vAlign w:val="center"/>
            <w:hideMark/>
          </w:tcPr>
          <w:p w14:paraId="30247A5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275687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D3489E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39BF88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19A430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760B857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330D13F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7C3681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E7DC64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3" w:type="dxa"/>
            <w:vAlign w:val="center"/>
            <w:hideMark/>
          </w:tcPr>
          <w:p w14:paraId="7A2D406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350D883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5EEF44AA" w14:textId="77777777" w:rsidTr="00B1219E">
        <w:tc>
          <w:tcPr>
            <w:tcW w:w="2552" w:type="dxa"/>
            <w:vMerge/>
            <w:vAlign w:val="center"/>
            <w:hideMark/>
          </w:tcPr>
          <w:p w14:paraId="5247655D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  <w:hideMark/>
          </w:tcPr>
          <w:p w14:paraId="18086FB0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Wholesale markets</w:t>
            </w:r>
          </w:p>
        </w:tc>
        <w:tc>
          <w:tcPr>
            <w:tcW w:w="851" w:type="dxa"/>
            <w:vAlign w:val="center"/>
            <w:hideMark/>
          </w:tcPr>
          <w:p w14:paraId="16B170A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03C907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E7EE32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04DBF77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5B0D2C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B936B5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188FDC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F7BD4B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C9C572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4C7875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5A02C9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CDA51E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2E83D5B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12ABABE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606D8C29" w14:textId="77777777" w:rsidTr="00B1219E">
        <w:tc>
          <w:tcPr>
            <w:tcW w:w="2552" w:type="dxa"/>
            <w:vMerge/>
            <w:vAlign w:val="center"/>
            <w:hideMark/>
          </w:tcPr>
          <w:p w14:paraId="1C2A15FC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  <w:hideMark/>
          </w:tcPr>
          <w:p w14:paraId="159A316D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Auction halls</w:t>
            </w:r>
          </w:p>
        </w:tc>
        <w:tc>
          <w:tcPr>
            <w:tcW w:w="851" w:type="dxa"/>
            <w:vAlign w:val="center"/>
            <w:hideMark/>
          </w:tcPr>
          <w:p w14:paraId="5766E40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146108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17F4987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1D8987B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02733D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AFCB53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BBFFCD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F533DA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77164C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433B46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E9BCCC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A0B922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8F3EF3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712CD82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22BFC168" w14:textId="77777777" w:rsidTr="00B1219E">
        <w:tc>
          <w:tcPr>
            <w:tcW w:w="2552" w:type="dxa"/>
            <w:vMerge/>
            <w:vAlign w:val="center"/>
            <w:hideMark/>
          </w:tcPr>
          <w:p w14:paraId="65A6F70E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  <w:hideMark/>
          </w:tcPr>
          <w:p w14:paraId="5160BF15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MSFP</w:t>
            </w:r>
          </w:p>
        </w:tc>
        <w:tc>
          <w:tcPr>
            <w:tcW w:w="851" w:type="dxa"/>
            <w:vAlign w:val="center"/>
            <w:hideMark/>
          </w:tcPr>
          <w:p w14:paraId="078F712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4F4CDE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E8C87A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503D4FA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B26DEF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D4577C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D10443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416AE4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527C23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152803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50D755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05BE07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FBE850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5B03256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739418DA" w14:textId="77777777" w:rsidTr="00B1219E">
        <w:tc>
          <w:tcPr>
            <w:tcW w:w="709" w:type="dxa"/>
            <w:vMerge w:val="restart"/>
            <w:hideMark/>
          </w:tcPr>
          <w:p w14:paraId="316B817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1843" w:type="dxa"/>
            <w:vAlign w:val="center"/>
            <w:hideMark/>
          </w:tcPr>
          <w:p w14:paraId="045234B5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Collection centres</w:t>
            </w:r>
          </w:p>
        </w:tc>
        <w:tc>
          <w:tcPr>
            <w:tcW w:w="851" w:type="dxa"/>
            <w:vAlign w:val="center"/>
            <w:hideMark/>
          </w:tcPr>
          <w:p w14:paraId="60BCB70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2C5847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E78BB8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68BEF72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11C1CC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E8821E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7899C8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5476EF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079535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97E5D3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FCAB41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3E6B972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0932B0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68E6A6A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15C9CFCA" w14:textId="77777777" w:rsidTr="00B1219E">
        <w:tc>
          <w:tcPr>
            <w:tcW w:w="2552" w:type="dxa"/>
            <w:vMerge/>
            <w:vAlign w:val="center"/>
            <w:hideMark/>
          </w:tcPr>
          <w:p w14:paraId="138A4847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3B03809E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Standardization centres</w:t>
            </w:r>
          </w:p>
        </w:tc>
        <w:tc>
          <w:tcPr>
            <w:tcW w:w="851" w:type="dxa"/>
            <w:vAlign w:val="center"/>
            <w:hideMark/>
          </w:tcPr>
          <w:p w14:paraId="106A096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EF7DD1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5E9439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30D31DA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E26283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8E108C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C1A11A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F252F2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08FD1E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8753F4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5083F0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8670C5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45252A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0539CF1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6A3BB44B" w14:textId="77777777" w:rsidTr="00B1219E">
        <w:tc>
          <w:tcPr>
            <w:tcW w:w="2552" w:type="dxa"/>
            <w:vMerge/>
            <w:vAlign w:val="center"/>
            <w:hideMark/>
          </w:tcPr>
          <w:p w14:paraId="7A354196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68220316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Heat treatment plants</w:t>
            </w:r>
          </w:p>
        </w:tc>
        <w:tc>
          <w:tcPr>
            <w:tcW w:w="851" w:type="dxa"/>
            <w:vAlign w:val="center"/>
            <w:hideMark/>
          </w:tcPr>
          <w:p w14:paraId="7BDD5CE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641D1B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6169A7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3C30AA5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3204712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F76987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3C34A1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5FE5E2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A6EB31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3D8762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239B45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2" w:type="dxa"/>
            <w:vAlign w:val="center"/>
            <w:hideMark/>
          </w:tcPr>
          <w:p w14:paraId="4AC88FA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B3CB56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33088DF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187544F4" w14:textId="77777777" w:rsidTr="00B1219E">
        <w:tc>
          <w:tcPr>
            <w:tcW w:w="2552" w:type="dxa"/>
            <w:vMerge/>
            <w:vAlign w:val="center"/>
            <w:hideMark/>
          </w:tcPr>
          <w:p w14:paraId="0F80807C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4FCDC35A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  <w:hideMark/>
          </w:tcPr>
          <w:p w14:paraId="23CC374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6C7161A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28 (0.0)</w:t>
            </w:r>
          </w:p>
        </w:tc>
        <w:tc>
          <w:tcPr>
            <w:tcW w:w="993" w:type="dxa"/>
            <w:vAlign w:val="center"/>
            <w:hideMark/>
          </w:tcPr>
          <w:p w14:paraId="54BB383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12 (0.0)</w:t>
            </w:r>
          </w:p>
        </w:tc>
        <w:tc>
          <w:tcPr>
            <w:tcW w:w="1133" w:type="dxa"/>
            <w:vAlign w:val="center"/>
            <w:hideMark/>
          </w:tcPr>
          <w:p w14:paraId="2D68E1B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BA7D86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 (0.0)</w:t>
            </w:r>
          </w:p>
        </w:tc>
        <w:tc>
          <w:tcPr>
            <w:tcW w:w="992" w:type="dxa"/>
            <w:vAlign w:val="center"/>
            <w:hideMark/>
          </w:tcPr>
          <w:p w14:paraId="61251C9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67C5AEE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6 (0.0)</w:t>
            </w:r>
          </w:p>
        </w:tc>
        <w:tc>
          <w:tcPr>
            <w:tcW w:w="992" w:type="dxa"/>
            <w:vAlign w:val="center"/>
            <w:hideMark/>
          </w:tcPr>
          <w:p w14:paraId="25D3D80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3" w:type="dxa"/>
            <w:vAlign w:val="center"/>
            <w:hideMark/>
          </w:tcPr>
          <w:p w14:paraId="4B12F43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11 (0.0)</w:t>
            </w:r>
          </w:p>
        </w:tc>
        <w:tc>
          <w:tcPr>
            <w:tcW w:w="992" w:type="dxa"/>
            <w:vAlign w:val="center"/>
            <w:hideMark/>
          </w:tcPr>
          <w:p w14:paraId="312F7E8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5 (0.0)</w:t>
            </w:r>
          </w:p>
        </w:tc>
        <w:tc>
          <w:tcPr>
            <w:tcW w:w="992" w:type="dxa"/>
            <w:vAlign w:val="center"/>
            <w:hideMark/>
          </w:tcPr>
          <w:p w14:paraId="0615E2C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23 (0.0)</w:t>
            </w:r>
          </w:p>
        </w:tc>
        <w:tc>
          <w:tcPr>
            <w:tcW w:w="992" w:type="dxa"/>
            <w:vAlign w:val="center"/>
            <w:hideMark/>
          </w:tcPr>
          <w:p w14:paraId="10A8B43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7 (0.0)</w:t>
            </w:r>
          </w:p>
        </w:tc>
        <w:tc>
          <w:tcPr>
            <w:tcW w:w="993" w:type="dxa"/>
            <w:vAlign w:val="center"/>
            <w:hideMark/>
          </w:tcPr>
          <w:p w14:paraId="3315B0D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622DF74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 (0.0)</w:t>
            </w:r>
          </w:p>
        </w:tc>
      </w:tr>
      <w:tr w:rsidR="00B1219E" w:rsidRPr="001A73FB" w14:paraId="551B8102" w14:textId="77777777" w:rsidTr="00B1219E">
        <w:tc>
          <w:tcPr>
            <w:tcW w:w="2552" w:type="dxa"/>
            <w:vMerge/>
            <w:vAlign w:val="center"/>
            <w:hideMark/>
          </w:tcPr>
          <w:p w14:paraId="65E30168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50B9D888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Cheese aging plants</w:t>
            </w:r>
          </w:p>
        </w:tc>
        <w:tc>
          <w:tcPr>
            <w:tcW w:w="851" w:type="dxa"/>
            <w:vAlign w:val="center"/>
            <w:hideMark/>
          </w:tcPr>
          <w:p w14:paraId="04B4CCE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7245D5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391D42F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329E192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7638B65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8B78C5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48F6E3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D84565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8F185C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4A5D71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93894B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7AAE461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AC4964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9" w:type="dxa"/>
            <w:vAlign w:val="center"/>
            <w:hideMark/>
          </w:tcPr>
          <w:p w14:paraId="32C5460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3623FF32" w14:textId="77777777" w:rsidTr="00B1219E">
        <w:tc>
          <w:tcPr>
            <w:tcW w:w="709" w:type="dxa"/>
            <w:vMerge w:val="restart"/>
            <w:hideMark/>
          </w:tcPr>
          <w:p w14:paraId="1B31121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vAlign w:val="center"/>
            <w:hideMark/>
          </w:tcPr>
          <w:p w14:paraId="44904A42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Packing centres</w:t>
            </w:r>
          </w:p>
        </w:tc>
        <w:tc>
          <w:tcPr>
            <w:tcW w:w="851" w:type="dxa"/>
            <w:vAlign w:val="center"/>
            <w:hideMark/>
          </w:tcPr>
          <w:p w14:paraId="6E7DA58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65435CC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44AC4C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1133" w:type="dxa"/>
            <w:vAlign w:val="center"/>
            <w:hideMark/>
          </w:tcPr>
          <w:p w14:paraId="236D31D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F1DA32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1F08E2C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2F12E2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983A48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7A4B57C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77483B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0BED72A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3 (0.0)</w:t>
            </w:r>
          </w:p>
        </w:tc>
        <w:tc>
          <w:tcPr>
            <w:tcW w:w="992" w:type="dxa"/>
            <w:vAlign w:val="center"/>
            <w:hideMark/>
          </w:tcPr>
          <w:p w14:paraId="2F531C9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27DD7F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9" w:type="dxa"/>
            <w:vAlign w:val="center"/>
            <w:hideMark/>
          </w:tcPr>
          <w:p w14:paraId="50D27D7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1FDDD7BD" w14:textId="77777777" w:rsidTr="00B1219E">
        <w:tc>
          <w:tcPr>
            <w:tcW w:w="2552" w:type="dxa"/>
            <w:vMerge/>
            <w:vAlign w:val="center"/>
            <w:hideMark/>
          </w:tcPr>
          <w:p w14:paraId="1E01E726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4A0D694E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Liquid egg plants</w:t>
            </w:r>
          </w:p>
        </w:tc>
        <w:tc>
          <w:tcPr>
            <w:tcW w:w="851" w:type="dxa"/>
            <w:vAlign w:val="center"/>
            <w:hideMark/>
          </w:tcPr>
          <w:p w14:paraId="7F8DC0A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C23E4E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810B0C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035BAEA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F48BC2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467CCF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D2EBF4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56CCC5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9E77B9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hideMark/>
          </w:tcPr>
          <w:p w14:paraId="707C6DC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08C27A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BDB4DF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374C1F5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7E5BB93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6CC23CCE" w14:textId="77777777" w:rsidTr="00B1219E">
        <w:tc>
          <w:tcPr>
            <w:tcW w:w="2552" w:type="dxa"/>
            <w:vMerge/>
            <w:vAlign w:val="center"/>
            <w:hideMark/>
          </w:tcPr>
          <w:p w14:paraId="1CAA3645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48F0A8EB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  <w:hideMark/>
          </w:tcPr>
          <w:p w14:paraId="538D0D8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54C927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59BAF5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00A20A0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367603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FE32E9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97F51E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4475550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44C703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hideMark/>
          </w:tcPr>
          <w:p w14:paraId="637908E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5575E7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3D0895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231EE0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708656F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4A3C3143" w14:textId="77777777" w:rsidTr="00B1219E">
        <w:tc>
          <w:tcPr>
            <w:tcW w:w="709" w:type="dxa"/>
            <w:hideMark/>
          </w:tcPr>
          <w:p w14:paraId="72A3A25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</w:t>
            </w:r>
          </w:p>
        </w:tc>
        <w:tc>
          <w:tcPr>
            <w:tcW w:w="1843" w:type="dxa"/>
            <w:vAlign w:val="center"/>
            <w:hideMark/>
          </w:tcPr>
          <w:p w14:paraId="0A97FF63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center"/>
            <w:hideMark/>
          </w:tcPr>
          <w:p w14:paraId="042D1E5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1F2550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8B51B2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36DF7BB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3698E49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285F33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7D0123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458B42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A034D7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hideMark/>
          </w:tcPr>
          <w:p w14:paraId="1BC0F67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4BC6B0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B62DB0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7A79CCE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2DB66B3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6AE13231" w14:textId="77777777" w:rsidTr="00B1219E">
        <w:tc>
          <w:tcPr>
            <w:tcW w:w="709" w:type="dxa"/>
            <w:hideMark/>
          </w:tcPr>
          <w:p w14:paraId="023AC31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XII</w:t>
            </w:r>
          </w:p>
        </w:tc>
        <w:tc>
          <w:tcPr>
            <w:tcW w:w="1843" w:type="dxa"/>
            <w:vAlign w:val="center"/>
            <w:hideMark/>
          </w:tcPr>
          <w:p w14:paraId="235B047A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  <w:hideMark/>
          </w:tcPr>
          <w:p w14:paraId="75C77BD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0E798F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FE400E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1133" w:type="dxa"/>
            <w:vAlign w:val="center"/>
            <w:hideMark/>
          </w:tcPr>
          <w:p w14:paraId="7902F76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01DA282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9430BD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0C2A801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557FDCC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2546690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938397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2 (0.0)</w:t>
            </w:r>
          </w:p>
        </w:tc>
        <w:tc>
          <w:tcPr>
            <w:tcW w:w="992" w:type="dxa"/>
            <w:vAlign w:val="center"/>
            <w:hideMark/>
          </w:tcPr>
          <w:p w14:paraId="1D0150B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5683399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3" w:type="dxa"/>
            <w:vAlign w:val="center"/>
            <w:hideMark/>
          </w:tcPr>
          <w:p w14:paraId="0344B13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9" w:type="dxa"/>
            <w:vAlign w:val="center"/>
            <w:hideMark/>
          </w:tcPr>
          <w:p w14:paraId="7D4F6BA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1FF24E86" w14:textId="77777777" w:rsidTr="00B1219E">
        <w:tc>
          <w:tcPr>
            <w:tcW w:w="709" w:type="dxa"/>
            <w:hideMark/>
          </w:tcPr>
          <w:p w14:paraId="5C4F7AC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XIII</w:t>
            </w:r>
          </w:p>
        </w:tc>
        <w:tc>
          <w:tcPr>
            <w:tcW w:w="1843" w:type="dxa"/>
            <w:vAlign w:val="center"/>
            <w:hideMark/>
          </w:tcPr>
          <w:p w14:paraId="70273E86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  <w:hideMark/>
          </w:tcPr>
          <w:p w14:paraId="2C96870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1 (0.0)</w:t>
            </w:r>
          </w:p>
        </w:tc>
        <w:tc>
          <w:tcPr>
            <w:tcW w:w="992" w:type="dxa"/>
            <w:vAlign w:val="center"/>
            <w:hideMark/>
          </w:tcPr>
          <w:p w14:paraId="25C6E43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A2D250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10F2A01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46F35ED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189BCC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C1B653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2061FA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FF8617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6C082C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7264DC2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25E032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BAAEFB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37BB1A7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33C5FCA5" w14:textId="77777777" w:rsidTr="00B1219E">
        <w:tc>
          <w:tcPr>
            <w:tcW w:w="709" w:type="dxa"/>
            <w:vMerge w:val="restart"/>
            <w:hideMark/>
          </w:tcPr>
          <w:p w14:paraId="2DBB2C9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XIV</w:t>
            </w:r>
          </w:p>
        </w:tc>
        <w:tc>
          <w:tcPr>
            <w:tcW w:w="1843" w:type="dxa"/>
            <w:vAlign w:val="center"/>
            <w:hideMark/>
          </w:tcPr>
          <w:p w14:paraId="00AB7D3F" w14:textId="77777777" w:rsidR="00B1219E" w:rsidRPr="001A73FB" w:rsidRDefault="00B1219E">
            <w:pPr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</w:rPr>
              <w:t>Collection centres</w:t>
            </w:r>
          </w:p>
        </w:tc>
        <w:tc>
          <w:tcPr>
            <w:tcW w:w="851" w:type="dxa"/>
            <w:vAlign w:val="center"/>
            <w:hideMark/>
          </w:tcPr>
          <w:p w14:paraId="4DF0972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21E4898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77C6F0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5BBC7D3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691BA13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4054BD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A3C720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BEEF2A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8DF930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4198E9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3806FD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14FEA1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51D463C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5C048097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16AE554F" w14:textId="77777777" w:rsidTr="00B1219E">
        <w:tc>
          <w:tcPr>
            <w:tcW w:w="2552" w:type="dxa"/>
            <w:vMerge/>
            <w:vAlign w:val="center"/>
            <w:hideMark/>
          </w:tcPr>
          <w:p w14:paraId="4D7A0CF9" w14:textId="77777777" w:rsidR="00B1219E" w:rsidRPr="001A73FB" w:rsidRDefault="00B1219E">
            <w:pPr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843" w:type="dxa"/>
            <w:vAlign w:val="center"/>
            <w:hideMark/>
          </w:tcPr>
          <w:p w14:paraId="5E508DCA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  <w:hideMark/>
          </w:tcPr>
          <w:p w14:paraId="535C565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869779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11E8F5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2C6EA7A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C223C0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864F51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41C31F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8B51E0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774CE75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C53489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215E42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CDDED8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8EE339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353D95F3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53EDDCB9" w14:textId="77777777" w:rsidTr="00B1219E">
        <w:trPr>
          <w:trHeight w:val="58"/>
        </w:trPr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0B7CD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XV</w:t>
            </w:r>
          </w:p>
        </w:tc>
        <w:tc>
          <w:tcPr>
            <w:tcW w:w="1843" w:type="dxa"/>
            <w:vAlign w:val="center"/>
            <w:hideMark/>
          </w:tcPr>
          <w:p w14:paraId="08C1D081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Collection centres</w:t>
            </w:r>
          </w:p>
        </w:tc>
        <w:tc>
          <w:tcPr>
            <w:tcW w:w="851" w:type="dxa"/>
            <w:vAlign w:val="center"/>
            <w:hideMark/>
          </w:tcPr>
          <w:p w14:paraId="0E688A6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5B926B5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1B2C748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vAlign w:val="center"/>
            <w:hideMark/>
          </w:tcPr>
          <w:p w14:paraId="137EE79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687341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0BE644F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1BEFFC0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0A3E1D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0A1C04B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FEECEB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377DB06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vAlign w:val="center"/>
            <w:hideMark/>
          </w:tcPr>
          <w:p w14:paraId="6BE447F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vAlign w:val="center"/>
            <w:hideMark/>
          </w:tcPr>
          <w:p w14:paraId="2FAA8B1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vAlign w:val="center"/>
            <w:hideMark/>
          </w:tcPr>
          <w:p w14:paraId="3CA653E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7B00713B" w14:textId="77777777" w:rsidTr="00B1219E">
        <w:tc>
          <w:tcPr>
            <w:tcW w:w="25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397F32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D180C6" w14:textId="77777777" w:rsidR="00B1219E" w:rsidRPr="001A73FB" w:rsidRDefault="00B1219E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45FD1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0AB73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248A3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D7E8E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0FB0B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FBA73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4B96B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E1D63A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E4508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F3173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CDE19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54EEAC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54FD8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8ECAA2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3FB">
              <w:rPr>
                <w:rFonts w:ascii="Times New Roman" w:hAnsi="Times New Roman" w:cs="Times New Roman"/>
                <w:color w:val="000000"/>
              </w:rPr>
              <w:t>0 (0.0)</w:t>
            </w:r>
          </w:p>
        </w:tc>
      </w:tr>
      <w:tr w:rsidR="00B1219E" w:rsidRPr="001A73FB" w14:paraId="2102321D" w14:textId="77777777" w:rsidTr="00B1219E">
        <w:trPr>
          <w:trHeight w:val="542"/>
        </w:trPr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04D01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B0766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12 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BAF1AF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118 (0.0)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D69D1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61</w:t>
            </w:r>
          </w:p>
          <w:p w14:paraId="005659E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C28F1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27</w:t>
            </w:r>
          </w:p>
          <w:p w14:paraId="41F7247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FC92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12</w:t>
            </w:r>
          </w:p>
          <w:p w14:paraId="4714FAD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E7045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20</w:t>
            </w:r>
          </w:p>
          <w:p w14:paraId="5B9F0E7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FBE624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48</w:t>
            </w:r>
          </w:p>
          <w:p w14:paraId="7DB8E24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CD6030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19</w:t>
            </w:r>
          </w:p>
          <w:p w14:paraId="39EFD34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9FDD9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28</w:t>
            </w:r>
          </w:p>
          <w:p w14:paraId="08DC559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CD0B1B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31</w:t>
            </w:r>
          </w:p>
          <w:p w14:paraId="602FBE95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AF47AD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86</w:t>
            </w:r>
          </w:p>
          <w:p w14:paraId="395D80C1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213BD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51</w:t>
            </w:r>
          </w:p>
          <w:p w14:paraId="3D0164C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83C63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19</w:t>
            </w:r>
          </w:p>
          <w:p w14:paraId="4F57EDFE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520428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23</w:t>
            </w:r>
          </w:p>
          <w:p w14:paraId="14767F66" w14:textId="77777777" w:rsidR="00B1219E" w:rsidRPr="001A73FB" w:rsidRDefault="00B1219E">
            <w:pPr>
              <w:jc w:val="center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1A73FB">
              <w:rPr>
                <w:rFonts w:ascii="Times New Roman" w:hAnsi="Times New Roman" w:cs="Times New Roman"/>
                <w:noProof w:val="0"/>
                <w:color w:val="000000"/>
              </w:rPr>
              <w:t>(0.0)</w:t>
            </w:r>
          </w:p>
        </w:tc>
      </w:tr>
    </w:tbl>
    <w:p w14:paraId="08E1F751" w14:textId="5AA85442" w:rsidR="00B1219E" w:rsidRPr="001A73FB" w:rsidRDefault="00B1219E" w:rsidP="00B1219E">
      <w:pPr>
        <w:spacing w:after="0" w:line="240" w:lineRule="auto"/>
        <w:ind w:right="-1"/>
        <w:jc w:val="both"/>
        <w:rPr>
          <w:rFonts w:ascii="Times New Roman" w:hAnsi="Times New Roman" w:cs="Times New Roman"/>
          <w:lang w:val="en-GB"/>
        </w:rPr>
      </w:pPr>
      <w:r w:rsidRPr="001A73FB">
        <w:rPr>
          <w:rFonts w:ascii="Times New Roman" w:hAnsi="Times New Roman" w:cs="Times New Roman"/>
          <w:vertAlign w:val="superscript"/>
          <w:lang w:val="en-GB"/>
        </w:rPr>
        <w:t>a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1A73FB">
        <w:rPr>
          <w:rFonts w:ascii="Times New Roman" w:hAnsi="Times New Roman" w:cs="Times New Roman"/>
          <w:lang w:val="en-GB"/>
        </w:rPr>
        <w:t>Section;</w:t>
      </w:r>
      <w:r w:rsidRPr="001A73FB">
        <w:rPr>
          <w:rFonts w:ascii="Times New Roman" w:hAnsi="Times New Roman" w:cs="Times New Roman"/>
          <w:vertAlign w:val="superscript"/>
          <w:lang w:val="en-GB"/>
        </w:rPr>
        <w:t xml:space="preserve"> b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1A73FB">
        <w:rPr>
          <w:rFonts w:ascii="Times New Roman" w:hAnsi="Times New Roman" w:cs="Times New Roman"/>
          <w:lang w:val="en-GB"/>
        </w:rPr>
        <w:t>Mechanically separated meat; Mechanically separated fishery products;</w:t>
      </w:r>
      <w:r w:rsidRPr="001A73FB">
        <w:rPr>
          <w:rFonts w:ascii="Times New Roman" w:hAnsi="Times New Roman" w:cs="Times New Roman"/>
          <w:vertAlign w:val="superscript"/>
          <w:lang w:val="en-GB"/>
        </w:rPr>
        <w:t xml:space="preserve"> c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="00BE7A6C" w:rsidRPr="001A73FB">
        <w:rPr>
          <w:rFonts w:ascii="Times New Roman" w:hAnsi="Times New Roman" w:cs="Times New Roman"/>
          <w:lang w:val="en-GB"/>
        </w:rPr>
        <w:t xml:space="preserve">Investigation areas are coded as follows: </w:t>
      </w:r>
      <w:r w:rsidRPr="001A73FB">
        <w:rPr>
          <w:rFonts w:ascii="Times New Roman" w:hAnsi="Times New Roman" w:cs="Times New Roman"/>
          <w:lang w:val="en-GB"/>
        </w:rPr>
        <w:t>1 = Registration and approval; 2 = Structure and equipment; 3 = Cleaning and sanitation condition; 4 = Pre-operative/operative cleaning/sanitization conditions; 5 = Personal hygiene and workplaces; 6 = Training; 7 = Pests; 8= Animal by-products, waste and water supply; 9 = Traceability, withdrawal, recall; 10 = Storage and transport; 11 = Raw materials, semi-finished products; 12 = Finished product and labelling; 13 = Own-check plan/HACCP; 14 = Own-check plan/HACCP implementation.</w:t>
      </w:r>
      <w:r w:rsidRPr="001A73FB">
        <w:rPr>
          <w:rFonts w:ascii="Times New Roman" w:hAnsi="Times New Roman" w:cs="Times New Roman"/>
          <w:lang w:val="en-GB"/>
        </w:rPr>
        <w:br w:type="page"/>
      </w:r>
    </w:p>
    <w:p w14:paraId="0DEDC21F" w14:textId="77777777" w:rsidR="0056070D" w:rsidRPr="001A73FB" w:rsidRDefault="003B7AEE" w:rsidP="003B7AE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lang w:val="en-GB"/>
        </w:rPr>
      </w:pPr>
      <w:r w:rsidRPr="001A73FB">
        <w:rPr>
          <w:rFonts w:ascii="Times New Roman" w:hAnsi="Times New Roman" w:cs="Times New Roman"/>
          <w:b/>
          <w:lang w:val="en-GB"/>
        </w:rPr>
        <w:t>Table S</w:t>
      </w:r>
      <w:r w:rsidR="00F9176C" w:rsidRPr="001A73FB">
        <w:rPr>
          <w:rFonts w:ascii="Times New Roman" w:hAnsi="Times New Roman" w:cs="Times New Roman"/>
          <w:b/>
          <w:lang w:val="en-GB"/>
        </w:rPr>
        <w:t>3</w:t>
      </w:r>
    </w:p>
    <w:p w14:paraId="3805E325" w14:textId="749EDF69" w:rsidR="003B7AEE" w:rsidRPr="001A73FB" w:rsidRDefault="003B7AEE" w:rsidP="003B7AEE">
      <w:pPr>
        <w:spacing w:after="0" w:line="240" w:lineRule="auto"/>
        <w:ind w:right="-1"/>
        <w:jc w:val="both"/>
        <w:rPr>
          <w:rFonts w:ascii="Times New Roman" w:hAnsi="Times New Roman" w:cs="Times New Roman"/>
          <w:lang w:val="en-GB"/>
        </w:rPr>
      </w:pPr>
      <w:r w:rsidRPr="001A73FB">
        <w:rPr>
          <w:rFonts w:ascii="Times New Roman" w:hAnsi="Times New Roman" w:cs="Times New Roman"/>
          <w:lang w:val="en-GB"/>
        </w:rPr>
        <w:t>Complaint Index (ComIn) during inspections in the different investigation area.</w:t>
      </w:r>
    </w:p>
    <w:tbl>
      <w:tblPr>
        <w:tblStyle w:val="Grigliatabella"/>
        <w:tblW w:w="16451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51"/>
        <w:gridCol w:w="992"/>
        <w:gridCol w:w="993"/>
        <w:gridCol w:w="1133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9"/>
      </w:tblGrid>
      <w:tr w:rsidR="003B7AEE" w:rsidRPr="001A73FB" w14:paraId="457E23C6" w14:textId="77777777" w:rsidTr="000A6574">
        <w:trPr>
          <w:trHeight w:val="446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4E7E62C" w14:textId="684D10E6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</w:t>
            </w:r>
            <w:r w:rsidR="0056070D" w:rsidRPr="001A73FB">
              <w:rPr>
                <w:rFonts w:ascii="Times New Roman" w:hAnsi="Times New Roman" w:cs="Times New Roman"/>
              </w:rPr>
              <w:t xml:space="preserve"> </w:t>
            </w:r>
            <w:r w:rsidRPr="001A73FB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5F75F6C1" w14:textId="6F8E3B04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Activities</w:t>
            </w:r>
            <w:r w:rsidR="0056070D" w:rsidRPr="001A73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B05B9A" w:rsidRPr="001A73FB">
              <w:rPr>
                <w:rFonts w:ascii="Times New Roman" w:hAnsi="Times New Roman" w:cs="Times New Roman"/>
                <w:vertAlign w:val="superscript"/>
                <w:lang w:val="en-GB"/>
              </w:rPr>
              <w:t>b</w:t>
            </w:r>
          </w:p>
        </w:tc>
        <w:tc>
          <w:tcPr>
            <w:tcW w:w="1389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842F9" w14:textId="3E7B0522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A73FB">
              <w:rPr>
                <w:rFonts w:ascii="Times New Roman" w:hAnsi="Times New Roman" w:cs="Times New Roman"/>
              </w:rPr>
              <w:t>Investigation area</w:t>
            </w:r>
            <w:r w:rsidR="0056070D" w:rsidRPr="001A73FB">
              <w:rPr>
                <w:rFonts w:ascii="Times New Roman" w:hAnsi="Times New Roman" w:cs="Times New Roman"/>
              </w:rPr>
              <w:t xml:space="preserve"> </w:t>
            </w:r>
            <w:r w:rsidR="00B05B9A" w:rsidRPr="001A73FB">
              <w:rPr>
                <w:rFonts w:ascii="Times New Roman" w:hAnsi="Times New Roman" w:cs="Times New Roman"/>
                <w:vertAlign w:val="superscript"/>
              </w:rPr>
              <w:t>c</w:t>
            </w:r>
          </w:p>
        </w:tc>
      </w:tr>
      <w:tr w:rsidR="003B7AEE" w:rsidRPr="001A73FB" w14:paraId="7D63B7FF" w14:textId="77777777" w:rsidTr="000A6574">
        <w:trPr>
          <w:trHeight w:val="241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132F2A3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372435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D1FA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A12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8B0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D129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E12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6FA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4A1E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4AF2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466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6132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0BD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4D2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43D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90F7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14</w:t>
            </w:r>
          </w:p>
        </w:tc>
      </w:tr>
      <w:tr w:rsidR="003B7AEE" w:rsidRPr="001A73FB" w14:paraId="0CDD250B" w14:textId="77777777" w:rsidTr="000A6574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7596BB6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2A1464D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Cold storage facilities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012BBA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-7.25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9B5108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-2.06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24769B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-2.69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8AED86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-1.89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6B0181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-2.88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9836A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-3.55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76069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-3.27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E7280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-3.39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6F8046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-4.90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3CD345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5EAAE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-1.83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D0297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-4.07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0D31B7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-1.60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DD0586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4.14</w:t>
            </w:r>
          </w:p>
        </w:tc>
      </w:tr>
      <w:tr w:rsidR="003B7AEE" w:rsidRPr="001A73FB" w14:paraId="7AABBDF1" w14:textId="77777777" w:rsidTr="000A6574">
        <w:tc>
          <w:tcPr>
            <w:tcW w:w="709" w:type="dxa"/>
            <w:vMerge/>
          </w:tcPr>
          <w:p w14:paraId="1AE2C98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0958F750" w14:textId="77777777" w:rsidR="003B7AEE" w:rsidRPr="001A73FB" w:rsidRDefault="003B7AEE" w:rsidP="000A6574">
            <w:pPr>
              <w:rPr>
                <w:rFonts w:ascii="Times New Roman" w:hAnsi="Times New Roman" w:cs="Times New Roman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 xml:space="preserve">Re-wrapping and re-packaging establishments </w:t>
            </w:r>
          </w:p>
        </w:tc>
        <w:tc>
          <w:tcPr>
            <w:tcW w:w="851" w:type="dxa"/>
            <w:vAlign w:val="bottom"/>
          </w:tcPr>
          <w:p w14:paraId="35147A4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-0.46</w:t>
            </w:r>
          </w:p>
        </w:tc>
        <w:tc>
          <w:tcPr>
            <w:tcW w:w="992" w:type="dxa"/>
            <w:vAlign w:val="bottom"/>
          </w:tcPr>
          <w:p w14:paraId="6DA4A55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-040</w:t>
            </w:r>
          </w:p>
        </w:tc>
        <w:tc>
          <w:tcPr>
            <w:tcW w:w="993" w:type="dxa"/>
            <w:vAlign w:val="bottom"/>
          </w:tcPr>
          <w:p w14:paraId="60675AA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1.99</w:t>
            </w:r>
          </w:p>
        </w:tc>
        <w:tc>
          <w:tcPr>
            <w:tcW w:w="1133" w:type="dxa"/>
            <w:vAlign w:val="bottom"/>
          </w:tcPr>
          <w:p w14:paraId="780EDD6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993" w:type="dxa"/>
            <w:vAlign w:val="bottom"/>
          </w:tcPr>
          <w:p w14:paraId="6D501BC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992" w:type="dxa"/>
            <w:vAlign w:val="bottom"/>
          </w:tcPr>
          <w:p w14:paraId="35472C4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992" w:type="dxa"/>
            <w:vAlign w:val="bottom"/>
          </w:tcPr>
          <w:p w14:paraId="0679E76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-0.96</w:t>
            </w:r>
          </w:p>
        </w:tc>
        <w:tc>
          <w:tcPr>
            <w:tcW w:w="992" w:type="dxa"/>
            <w:vAlign w:val="bottom"/>
          </w:tcPr>
          <w:p w14:paraId="0DAE09F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1.65</w:t>
            </w:r>
          </w:p>
        </w:tc>
        <w:tc>
          <w:tcPr>
            <w:tcW w:w="993" w:type="dxa"/>
            <w:vAlign w:val="bottom"/>
          </w:tcPr>
          <w:p w14:paraId="68C13C7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5.37</w:t>
            </w:r>
          </w:p>
        </w:tc>
        <w:tc>
          <w:tcPr>
            <w:tcW w:w="992" w:type="dxa"/>
            <w:vAlign w:val="bottom"/>
          </w:tcPr>
          <w:p w14:paraId="583A9FF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2.96</w:t>
            </w:r>
          </w:p>
        </w:tc>
        <w:tc>
          <w:tcPr>
            <w:tcW w:w="992" w:type="dxa"/>
            <w:vAlign w:val="bottom"/>
          </w:tcPr>
          <w:p w14:paraId="5C1799A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-2.52</w:t>
            </w:r>
          </w:p>
        </w:tc>
        <w:tc>
          <w:tcPr>
            <w:tcW w:w="992" w:type="dxa"/>
            <w:vAlign w:val="bottom"/>
          </w:tcPr>
          <w:p w14:paraId="106F5E9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993" w:type="dxa"/>
            <w:vAlign w:val="bottom"/>
          </w:tcPr>
          <w:p w14:paraId="1B8D5B9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3.21</w:t>
            </w:r>
          </w:p>
        </w:tc>
        <w:tc>
          <w:tcPr>
            <w:tcW w:w="999" w:type="dxa"/>
            <w:vAlign w:val="bottom"/>
          </w:tcPr>
          <w:p w14:paraId="18FE9BC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2.59</w:t>
            </w:r>
          </w:p>
        </w:tc>
      </w:tr>
      <w:tr w:rsidR="003B7AEE" w:rsidRPr="001A73FB" w14:paraId="70D5A752" w14:textId="77777777" w:rsidTr="000A6574">
        <w:tc>
          <w:tcPr>
            <w:tcW w:w="709" w:type="dxa"/>
            <w:vMerge w:val="restart"/>
          </w:tcPr>
          <w:p w14:paraId="29A2C8C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43" w:type="dxa"/>
            <w:vAlign w:val="center"/>
          </w:tcPr>
          <w:p w14:paraId="64FD4871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bottom"/>
          </w:tcPr>
          <w:p w14:paraId="63D1023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992" w:type="dxa"/>
            <w:vAlign w:val="bottom"/>
          </w:tcPr>
          <w:p w14:paraId="644E2EA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-1.42</w:t>
            </w:r>
          </w:p>
        </w:tc>
        <w:tc>
          <w:tcPr>
            <w:tcW w:w="993" w:type="dxa"/>
            <w:vAlign w:val="bottom"/>
          </w:tcPr>
          <w:p w14:paraId="265F90A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-4.88</w:t>
            </w:r>
          </w:p>
        </w:tc>
        <w:tc>
          <w:tcPr>
            <w:tcW w:w="1133" w:type="dxa"/>
            <w:vAlign w:val="bottom"/>
          </w:tcPr>
          <w:p w14:paraId="3B3C6EE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2.39</w:t>
            </w:r>
          </w:p>
        </w:tc>
        <w:tc>
          <w:tcPr>
            <w:tcW w:w="993" w:type="dxa"/>
            <w:vAlign w:val="bottom"/>
          </w:tcPr>
          <w:p w14:paraId="18770B1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-1.21</w:t>
            </w:r>
          </w:p>
        </w:tc>
        <w:tc>
          <w:tcPr>
            <w:tcW w:w="992" w:type="dxa"/>
            <w:vAlign w:val="bottom"/>
          </w:tcPr>
          <w:p w14:paraId="29F0C77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4.59</w:t>
            </w:r>
          </w:p>
        </w:tc>
        <w:tc>
          <w:tcPr>
            <w:tcW w:w="992" w:type="dxa"/>
            <w:vAlign w:val="bottom"/>
          </w:tcPr>
          <w:p w14:paraId="1521323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992" w:type="dxa"/>
            <w:vAlign w:val="bottom"/>
          </w:tcPr>
          <w:p w14:paraId="358F555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93" w:type="dxa"/>
            <w:vAlign w:val="bottom"/>
          </w:tcPr>
          <w:p w14:paraId="56C9FF1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-6.89</w:t>
            </w:r>
          </w:p>
        </w:tc>
        <w:tc>
          <w:tcPr>
            <w:tcW w:w="992" w:type="dxa"/>
            <w:vAlign w:val="bottom"/>
          </w:tcPr>
          <w:p w14:paraId="1E4CD5D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992" w:type="dxa"/>
            <w:vAlign w:val="bottom"/>
          </w:tcPr>
          <w:p w14:paraId="04B3D4C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-5.51</w:t>
            </w:r>
          </w:p>
        </w:tc>
        <w:tc>
          <w:tcPr>
            <w:tcW w:w="992" w:type="dxa"/>
            <w:vAlign w:val="bottom"/>
          </w:tcPr>
          <w:p w14:paraId="01F6709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-9.42</w:t>
            </w:r>
          </w:p>
        </w:tc>
        <w:tc>
          <w:tcPr>
            <w:tcW w:w="993" w:type="dxa"/>
            <w:vAlign w:val="bottom"/>
          </w:tcPr>
          <w:p w14:paraId="664A47B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-3.07</w:t>
            </w:r>
          </w:p>
        </w:tc>
        <w:tc>
          <w:tcPr>
            <w:tcW w:w="999" w:type="dxa"/>
            <w:vAlign w:val="bottom"/>
          </w:tcPr>
          <w:p w14:paraId="4AAD2E4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0.69</w:t>
            </w:r>
          </w:p>
        </w:tc>
      </w:tr>
      <w:tr w:rsidR="003B7AEE" w:rsidRPr="001A73FB" w14:paraId="5A7F97BB" w14:textId="77777777" w:rsidTr="000A6574">
        <w:tc>
          <w:tcPr>
            <w:tcW w:w="709" w:type="dxa"/>
            <w:vMerge/>
          </w:tcPr>
          <w:p w14:paraId="4F80D7D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1CE55868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bottom"/>
          </w:tcPr>
          <w:p w14:paraId="257D469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2" w:type="dxa"/>
            <w:vAlign w:val="bottom"/>
          </w:tcPr>
          <w:p w14:paraId="5209697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1.92</w:t>
            </w:r>
          </w:p>
        </w:tc>
        <w:tc>
          <w:tcPr>
            <w:tcW w:w="993" w:type="dxa"/>
            <w:vAlign w:val="bottom"/>
          </w:tcPr>
          <w:p w14:paraId="4E1FE1E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1.01</w:t>
            </w:r>
          </w:p>
        </w:tc>
        <w:tc>
          <w:tcPr>
            <w:tcW w:w="1133" w:type="dxa"/>
            <w:vAlign w:val="bottom"/>
          </w:tcPr>
          <w:p w14:paraId="382B504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1.89</w:t>
            </w:r>
          </w:p>
        </w:tc>
        <w:tc>
          <w:tcPr>
            <w:tcW w:w="993" w:type="dxa"/>
            <w:vAlign w:val="bottom"/>
          </w:tcPr>
          <w:p w14:paraId="70B3DEC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3.77</w:t>
            </w:r>
          </w:p>
        </w:tc>
        <w:tc>
          <w:tcPr>
            <w:tcW w:w="992" w:type="dxa"/>
            <w:vAlign w:val="bottom"/>
          </w:tcPr>
          <w:p w14:paraId="3F76657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1.36</w:t>
            </w:r>
          </w:p>
        </w:tc>
        <w:tc>
          <w:tcPr>
            <w:tcW w:w="992" w:type="dxa"/>
            <w:vAlign w:val="bottom"/>
          </w:tcPr>
          <w:p w14:paraId="3C1F52B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-2.25</w:t>
            </w:r>
          </w:p>
        </w:tc>
        <w:tc>
          <w:tcPr>
            <w:tcW w:w="992" w:type="dxa"/>
            <w:vAlign w:val="bottom"/>
          </w:tcPr>
          <w:p w14:paraId="18B5BB3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993" w:type="dxa"/>
            <w:vAlign w:val="bottom"/>
          </w:tcPr>
          <w:p w14:paraId="0EDCA47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1.98</w:t>
            </w:r>
          </w:p>
        </w:tc>
        <w:tc>
          <w:tcPr>
            <w:tcW w:w="992" w:type="dxa"/>
            <w:vAlign w:val="bottom"/>
          </w:tcPr>
          <w:p w14:paraId="419E67D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2.76</w:t>
            </w:r>
          </w:p>
        </w:tc>
        <w:tc>
          <w:tcPr>
            <w:tcW w:w="992" w:type="dxa"/>
            <w:vAlign w:val="bottom"/>
          </w:tcPr>
          <w:p w14:paraId="75033BB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-1.64</w:t>
            </w:r>
          </w:p>
        </w:tc>
        <w:tc>
          <w:tcPr>
            <w:tcW w:w="992" w:type="dxa"/>
            <w:vAlign w:val="bottom"/>
          </w:tcPr>
          <w:p w14:paraId="1816985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2.50</w:t>
            </w:r>
          </w:p>
        </w:tc>
        <w:tc>
          <w:tcPr>
            <w:tcW w:w="993" w:type="dxa"/>
            <w:vAlign w:val="bottom"/>
          </w:tcPr>
          <w:p w14:paraId="35DE6E8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999" w:type="dxa"/>
            <w:vAlign w:val="bottom"/>
          </w:tcPr>
          <w:p w14:paraId="3142609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1.99</w:t>
            </w:r>
          </w:p>
        </w:tc>
      </w:tr>
      <w:tr w:rsidR="003B7AEE" w:rsidRPr="001A73FB" w14:paraId="0F4BAB2B" w14:textId="77777777" w:rsidTr="000A6574">
        <w:tc>
          <w:tcPr>
            <w:tcW w:w="709" w:type="dxa"/>
            <w:vMerge w:val="restart"/>
          </w:tcPr>
          <w:p w14:paraId="6BECC0D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843" w:type="dxa"/>
            <w:vAlign w:val="center"/>
          </w:tcPr>
          <w:p w14:paraId="74AEE520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bottom"/>
          </w:tcPr>
          <w:p w14:paraId="7498E18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992" w:type="dxa"/>
            <w:vAlign w:val="bottom"/>
          </w:tcPr>
          <w:p w14:paraId="2811D1D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993" w:type="dxa"/>
            <w:vAlign w:val="bottom"/>
          </w:tcPr>
          <w:p w14:paraId="4EABE31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-2.09</w:t>
            </w:r>
          </w:p>
        </w:tc>
        <w:tc>
          <w:tcPr>
            <w:tcW w:w="1133" w:type="dxa"/>
            <w:vAlign w:val="bottom"/>
          </w:tcPr>
          <w:p w14:paraId="33330BB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993" w:type="dxa"/>
            <w:vAlign w:val="bottom"/>
          </w:tcPr>
          <w:p w14:paraId="485483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bottom"/>
          </w:tcPr>
          <w:p w14:paraId="6D47BAE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5.45</w:t>
            </w:r>
          </w:p>
        </w:tc>
        <w:tc>
          <w:tcPr>
            <w:tcW w:w="992" w:type="dxa"/>
            <w:vAlign w:val="bottom"/>
          </w:tcPr>
          <w:p w14:paraId="73D9DB0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992" w:type="dxa"/>
            <w:vAlign w:val="bottom"/>
          </w:tcPr>
          <w:p w14:paraId="07B379E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-0.71</w:t>
            </w:r>
          </w:p>
        </w:tc>
        <w:tc>
          <w:tcPr>
            <w:tcW w:w="993" w:type="dxa"/>
            <w:vAlign w:val="bottom"/>
          </w:tcPr>
          <w:p w14:paraId="0B59345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-0.37</w:t>
            </w:r>
          </w:p>
        </w:tc>
        <w:tc>
          <w:tcPr>
            <w:tcW w:w="992" w:type="dxa"/>
            <w:vAlign w:val="bottom"/>
          </w:tcPr>
          <w:p w14:paraId="783AC79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-0.15</w:t>
            </w:r>
          </w:p>
        </w:tc>
        <w:tc>
          <w:tcPr>
            <w:tcW w:w="992" w:type="dxa"/>
            <w:vAlign w:val="bottom"/>
          </w:tcPr>
          <w:p w14:paraId="020917E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4.89</w:t>
            </w:r>
          </w:p>
        </w:tc>
        <w:tc>
          <w:tcPr>
            <w:tcW w:w="992" w:type="dxa"/>
            <w:vAlign w:val="bottom"/>
          </w:tcPr>
          <w:p w14:paraId="31E787A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-1.20</w:t>
            </w:r>
          </w:p>
        </w:tc>
        <w:tc>
          <w:tcPr>
            <w:tcW w:w="993" w:type="dxa"/>
            <w:vAlign w:val="bottom"/>
          </w:tcPr>
          <w:p w14:paraId="1A4B35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999" w:type="dxa"/>
            <w:vAlign w:val="bottom"/>
          </w:tcPr>
          <w:p w14:paraId="5261DC4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-0.27</w:t>
            </w:r>
          </w:p>
        </w:tc>
      </w:tr>
      <w:tr w:rsidR="003B7AEE" w:rsidRPr="001A73FB" w14:paraId="3C69B3EA" w14:textId="77777777" w:rsidTr="000A6574">
        <w:tc>
          <w:tcPr>
            <w:tcW w:w="709" w:type="dxa"/>
            <w:vMerge/>
          </w:tcPr>
          <w:p w14:paraId="64F2464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3D7EA101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bottom"/>
          </w:tcPr>
          <w:p w14:paraId="3DF3785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-0.79</w:t>
            </w:r>
          </w:p>
        </w:tc>
        <w:tc>
          <w:tcPr>
            <w:tcW w:w="992" w:type="dxa"/>
            <w:vAlign w:val="bottom"/>
          </w:tcPr>
          <w:p w14:paraId="405C2DF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993" w:type="dxa"/>
            <w:vAlign w:val="bottom"/>
          </w:tcPr>
          <w:p w14:paraId="2B5C5BC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133" w:type="dxa"/>
            <w:vAlign w:val="bottom"/>
          </w:tcPr>
          <w:p w14:paraId="113AF07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993" w:type="dxa"/>
            <w:vAlign w:val="bottom"/>
          </w:tcPr>
          <w:p w14:paraId="1D26C32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992" w:type="dxa"/>
            <w:vAlign w:val="bottom"/>
          </w:tcPr>
          <w:p w14:paraId="731A113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2.71</w:t>
            </w:r>
          </w:p>
        </w:tc>
        <w:tc>
          <w:tcPr>
            <w:tcW w:w="992" w:type="dxa"/>
            <w:vAlign w:val="bottom"/>
          </w:tcPr>
          <w:p w14:paraId="4A13B84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-0.51</w:t>
            </w:r>
          </w:p>
        </w:tc>
        <w:tc>
          <w:tcPr>
            <w:tcW w:w="992" w:type="dxa"/>
            <w:vAlign w:val="bottom"/>
          </w:tcPr>
          <w:p w14:paraId="719196A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vAlign w:val="bottom"/>
          </w:tcPr>
          <w:p w14:paraId="794E094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2" w:type="dxa"/>
            <w:vAlign w:val="bottom"/>
          </w:tcPr>
          <w:p w14:paraId="41C66C5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-0.52</w:t>
            </w:r>
          </w:p>
        </w:tc>
        <w:tc>
          <w:tcPr>
            <w:tcW w:w="992" w:type="dxa"/>
            <w:vAlign w:val="bottom"/>
          </w:tcPr>
          <w:p w14:paraId="7436279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992" w:type="dxa"/>
            <w:vAlign w:val="bottom"/>
          </w:tcPr>
          <w:p w14:paraId="5C9955E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993" w:type="dxa"/>
            <w:vAlign w:val="bottom"/>
          </w:tcPr>
          <w:p w14:paraId="0181193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99" w:type="dxa"/>
            <w:vAlign w:val="bottom"/>
          </w:tcPr>
          <w:p w14:paraId="50B149D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0.88</w:t>
            </w:r>
          </w:p>
        </w:tc>
      </w:tr>
      <w:tr w:rsidR="003B7AEE" w:rsidRPr="001A73FB" w14:paraId="6A09733A" w14:textId="77777777" w:rsidTr="000A6574">
        <w:tc>
          <w:tcPr>
            <w:tcW w:w="709" w:type="dxa"/>
            <w:vMerge w:val="restart"/>
          </w:tcPr>
          <w:p w14:paraId="3E27E6E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843" w:type="dxa"/>
            <w:vAlign w:val="center"/>
          </w:tcPr>
          <w:p w14:paraId="1BD23663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bottom"/>
          </w:tcPr>
          <w:p w14:paraId="6A7D413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992" w:type="dxa"/>
            <w:vAlign w:val="bottom"/>
          </w:tcPr>
          <w:p w14:paraId="623BBF3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3" w:type="dxa"/>
            <w:vAlign w:val="bottom"/>
          </w:tcPr>
          <w:p w14:paraId="29243BF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1133" w:type="dxa"/>
            <w:vAlign w:val="bottom"/>
          </w:tcPr>
          <w:p w14:paraId="6E1E0E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993" w:type="dxa"/>
            <w:vAlign w:val="bottom"/>
          </w:tcPr>
          <w:p w14:paraId="12215FE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-0.20</w:t>
            </w:r>
          </w:p>
        </w:tc>
        <w:tc>
          <w:tcPr>
            <w:tcW w:w="992" w:type="dxa"/>
            <w:vAlign w:val="bottom"/>
          </w:tcPr>
          <w:p w14:paraId="25685C8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92" w:type="dxa"/>
            <w:vAlign w:val="bottom"/>
          </w:tcPr>
          <w:p w14:paraId="2FB1C74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2" w:type="dxa"/>
            <w:vAlign w:val="bottom"/>
          </w:tcPr>
          <w:p w14:paraId="5237101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-0.25</w:t>
            </w:r>
          </w:p>
        </w:tc>
        <w:tc>
          <w:tcPr>
            <w:tcW w:w="993" w:type="dxa"/>
            <w:vAlign w:val="bottom"/>
          </w:tcPr>
          <w:p w14:paraId="2572052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-0.20</w:t>
            </w:r>
          </w:p>
        </w:tc>
        <w:tc>
          <w:tcPr>
            <w:tcW w:w="992" w:type="dxa"/>
            <w:vAlign w:val="bottom"/>
          </w:tcPr>
          <w:p w14:paraId="223C49C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-0.25</w:t>
            </w:r>
          </w:p>
        </w:tc>
        <w:tc>
          <w:tcPr>
            <w:tcW w:w="992" w:type="dxa"/>
            <w:vAlign w:val="bottom"/>
          </w:tcPr>
          <w:p w14:paraId="7DE6983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-0.23</w:t>
            </w:r>
          </w:p>
        </w:tc>
        <w:tc>
          <w:tcPr>
            <w:tcW w:w="992" w:type="dxa"/>
            <w:vAlign w:val="bottom"/>
          </w:tcPr>
          <w:p w14:paraId="1269DEF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993" w:type="dxa"/>
            <w:vAlign w:val="bottom"/>
          </w:tcPr>
          <w:p w14:paraId="029BFFC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999" w:type="dxa"/>
            <w:vAlign w:val="bottom"/>
          </w:tcPr>
          <w:p w14:paraId="35B1334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-0.20</w:t>
            </w:r>
          </w:p>
        </w:tc>
      </w:tr>
      <w:tr w:rsidR="003B7AEE" w:rsidRPr="001A73FB" w14:paraId="6AF5C5CC" w14:textId="77777777" w:rsidTr="000A6574">
        <w:tc>
          <w:tcPr>
            <w:tcW w:w="709" w:type="dxa"/>
            <w:vMerge/>
          </w:tcPr>
          <w:p w14:paraId="079664A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2F9FC8FC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bottom"/>
          </w:tcPr>
          <w:p w14:paraId="1FEE4A7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-0.59</w:t>
            </w:r>
          </w:p>
        </w:tc>
        <w:tc>
          <w:tcPr>
            <w:tcW w:w="992" w:type="dxa"/>
            <w:vAlign w:val="bottom"/>
          </w:tcPr>
          <w:p w14:paraId="13AC2FD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993" w:type="dxa"/>
            <w:vAlign w:val="bottom"/>
          </w:tcPr>
          <w:p w14:paraId="4FB43F2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1133" w:type="dxa"/>
            <w:vAlign w:val="bottom"/>
          </w:tcPr>
          <w:p w14:paraId="50E83C5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93" w:type="dxa"/>
            <w:vAlign w:val="bottom"/>
          </w:tcPr>
          <w:p w14:paraId="785EFE9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bottom"/>
          </w:tcPr>
          <w:p w14:paraId="6F5AAB4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2" w:type="dxa"/>
            <w:vAlign w:val="bottom"/>
          </w:tcPr>
          <w:p w14:paraId="046A499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-0.37</w:t>
            </w:r>
          </w:p>
        </w:tc>
        <w:tc>
          <w:tcPr>
            <w:tcW w:w="992" w:type="dxa"/>
            <w:vAlign w:val="bottom"/>
          </w:tcPr>
          <w:p w14:paraId="7C951A1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993" w:type="dxa"/>
            <w:vAlign w:val="bottom"/>
          </w:tcPr>
          <w:p w14:paraId="7F17AD9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-0.45</w:t>
            </w:r>
          </w:p>
        </w:tc>
        <w:tc>
          <w:tcPr>
            <w:tcW w:w="992" w:type="dxa"/>
            <w:vAlign w:val="bottom"/>
          </w:tcPr>
          <w:p w14:paraId="4A6B58C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992" w:type="dxa"/>
            <w:vAlign w:val="bottom"/>
          </w:tcPr>
          <w:p w14:paraId="133A1C9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-0.49</w:t>
            </w:r>
          </w:p>
        </w:tc>
        <w:tc>
          <w:tcPr>
            <w:tcW w:w="992" w:type="dxa"/>
            <w:vAlign w:val="bottom"/>
          </w:tcPr>
          <w:p w14:paraId="3768AE1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3" w:type="dxa"/>
            <w:vAlign w:val="bottom"/>
          </w:tcPr>
          <w:p w14:paraId="45EAA5C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999" w:type="dxa"/>
            <w:vAlign w:val="bottom"/>
          </w:tcPr>
          <w:p w14:paraId="55E5C65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-0.12</w:t>
            </w:r>
          </w:p>
        </w:tc>
      </w:tr>
      <w:tr w:rsidR="003B7AEE" w:rsidRPr="001A73FB" w14:paraId="40B119B9" w14:textId="77777777" w:rsidTr="000A6574">
        <w:tc>
          <w:tcPr>
            <w:tcW w:w="709" w:type="dxa"/>
            <w:vMerge w:val="restart"/>
          </w:tcPr>
          <w:p w14:paraId="71B2220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843" w:type="dxa"/>
            <w:vAlign w:val="center"/>
          </w:tcPr>
          <w:p w14:paraId="59D0A815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bottom"/>
          </w:tcPr>
          <w:p w14:paraId="34CD0E5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-0.27</w:t>
            </w:r>
          </w:p>
        </w:tc>
        <w:tc>
          <w:tcPr>
            <w:tcW w:w="992" w:type="dxa"/>
            <w:vAlign w:val="bottom"/>
          </w:tcPr>
          <w:p w14:paraId="39ACCC5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993" w:type="dxa"/>
            <w:vAlign w:val="bottom"/>
          </w:tcPr>
          <w:p w14:paraId="3529100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-0.45</w:t>
            </w:r>
          </w:p>
        </w:tc>
        <w:tc>
          <w:tcPr>
            <w:tcW w:w="1133" w:type="dxa"/>
            <w:vAlign w:val="bottom"/>
          </w:tcPr>
          <w:p w14:paraId="0358F39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bottom"/>
          </w:tcPr>
          <w:p w14:paraId="0686159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-0.28</w:t>
            </w:r>
          </w:p>
        </w:tc>
        <w:tc>
          <w:tcPr>
            <w:tcW w:w="992" w:type="dxa"/>
            <w:vAlign w:val="bottom"/>
          </w:tcPr>
          <w:p w14:paraId="60F80A7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-0.44</w:t>
            </w:r>
          </w:p>
        </w:tc>
        <w:tc>
          <w:tcPr>
            <w:tcW w:w="992" w:type="dxa"/>
            <w:vAlign w:val="bottom"/>
          </w:tcPr>
          <w:p w14:paraId="26B7512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-0.40</w:t>
            </w:r>
          </w:p>
        </w:tc>
        <w:tc>
          <w:tcPr>
            <w:tcW w:w="992" w:type="dxa"/>
            <w:vAlign w:val="bottom"/>
          </w:tcPr>
          <w:p w14:paraId="61B1F72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93" w:type="dxa"/>
            <w:vAlign w:val="bottom"/>
          </w:tcPr>
          <w:p w14:paraId="03644C4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992" w:type="dxa"/>
            <w:vAlign w:val="bottom"/>
          </w:tcPr>
          <w:p w14:paraId="39CFB60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992" w:type="dxa"/>
            <w:vAlign w:val="bottom"/>
          </w:tcPr>
          <w:p w14:paraId="70863F9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-0.73</w:t>
            </w:r>
          </w:p>
        </w:tc>
        <w:tc>
          <w:tcPr>
            <w:tcW w:w="992" w:type="dxa"/>
            <w:vAlign w:val="bottom"/>
          </w:tcPr>
          <w:p w14:paraId="694388E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-0.27</w:t>
            </w:r>
          </w:p>
        </w:tc>
        <w:tc>
          <w:tcPr>
            <w:tcW w:w="993" w:type="dxa"/>
            <w:vAlign w:val="bottom"/>
          </w:tcPr>
          <w:p w14:paraId="5EE722F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999" w:type="dxa"/>
            <w:vAlign w:val="bottom"/>
          </w:tcPr>
          <w:p w14:paraId="64342D0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0.45</w:t>
            </w:r>
          </w:p>
        </w:tc>
      </w:tr>
      <w:tr w:rsidR="003B7AEE" w:rsidRPr="001A73FB" w14:paraId="6D651D9A" w14:textId="77777777" w:rsidTr="000A6574">
        <w:tc>
          <w:tcPr>
            <w:tcW w:w="709" w:type="dxa"/>
            <w:vMerge/>
          </w:tcPr>
          <w:p w14:paraId="6534AB6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30A10036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Game-handling establishments</w:t>
            </w:r>
          </w:p>
        </w:tc>
        <w:tc>
          <w:tcPr>
            <w:tcW w:w="851" w:type="dxa"/>
            <w:vAlign w:val="bottom"/>
          </w:tcPr>
          <w:p w14:paraId="2B91F76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92" w:type="dxa"/>
            <w:vAlign w:val="bottom"/>
          </w:tcPr>
          <w:p w14:paraId="19CBFC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-0.74</w:t>
            </w:r>
          </w:p>
        </w:tc>
        <w:tc>
          <w:tcPr>
            <w:tcW w:w="993" w:type="dxa"/>
            <w:vAlign w:val="bottom"/>
          </w:tcPr>
          <w:p w14:paraId="41B4301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-2.40</w:t>
            </w:r>
          </w:p>
        </w:tc>
        <w:tc>
          <w:tcPr>
            <w:tcW w:w="1133" w:type="dxa"/>
            <w:vAlign w:val="bottom"/>
          </w:tcPr>
          <w:p w14:paraId="38A61AE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-0.97</w:t>
            </w:r>
          </w:p>
        </w:tc>
        <w:tc>
          <w:tcPr>
            <w:tcW w:w="993" w:type="dxa"/>
            <w:vAlign w:val="bottom"/>
          </w:tcPr>
          <w:p w14:paraId="5762F85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-2.30</w:t>
            </w:r>
          </w:p>
        </w:tc>
        <w:tc>
          <w:tcPr>
            <w:tcW w:w="992" w:type="dxa"/>
            <w:vAlign w:val="bottom"/>
          </w:tcPr>
          <w:p w14:paraId="0ADF0FE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-0.83</w:t>
            </w:r>
          </w:p>
        </w:tc>
        <w:tc>
          <w:tcPr>
            <w:tcW w:w="992" w:type="dxa"/>
            <w:vAlign w:val="bottom"/>
          </w:tcPr>
          <w:p w14:paraId="2A72F8E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-0.32</w:t>
            </w:r>
          </w:p>
        </w:tc>
        <w:tc>
          <w:tcPr>
            <w:tcW w:w="992" w:type="dxa"/>
            <w:vAlign w:val="bottom"/>
          </w:tcPr>
          <w:p w14:paraId="17C273E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93" w:type="dxa"/>
            <w:vAlign w:val="bottom"/>
          </w:tcPr>
          <w:p w14:paraId="19E6410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-1.67</w:t>
            </w:r>
          </w:p>
        </w:tc>
        <w:tc>
          <w:tcPr>
            <w:tcW w:w="992" w:type="dxa"/>
            <w:vAlign w:val="bottom"/>
          </w:tcPr>
          <w:p w14:paraId="3159CC5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-0.72</w:t>
            </w:r>
          </w:p>
        </w:tc>
        <w:tc>
          <w:tcPr>
            <w:tcW w:w="992" w:type="dxa"/>
            <w:vAlign w:val="bottom"/>
          </w:tcPr>
          <w:p w14:paraId="5D01DA4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-1.87</w:t>
            </w:r>
          </w:p>
        </w:tc>
        <w:tc>
          <w:tcPr>
            <w:tcW w:w="992" w:type="dxa"/>
            <w:vAlign w:val="bottom"/>
          </w:tcPr>
          <w:p w14:paraId="2B20F05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-2.43</w:t>
            </w:r>
          </w:p>
        </w:tc>
        <w:tc>
          <w:tcPr>
            <w:tcW w:w="993" w:type="dxa"/>
            <w:vAlign w:val="bottom"/>
          </w:tcPr>
          <w:p w14:paraId="29B0820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999" w:type="dxa"/>
            <w:vAlign w:val="bottom"/>
          </w:tcPr>
          <w:p w14:paraId="7378691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0.16</w:t>
            </w:r>
          </w:p>
        </w:tc>
      </w:tr>
      <w:tr w:rsidR="003B7AEE" w:rsidRPr="001A73FB" w14:paraId="08556579" w14:textId="77777777" w:rsidTr="000A6574">
        <w:tc>
          <w:tcPr>
            <w:tcW w:w="709" w:type="dxa"/>
            <w:vMerge w:val="restart"/>
          </w:tcPr>
          <w:p w14:paraId="5B2D934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843" w:type="dxa"/>
            <w:vAlign w:val="center"/>
          </w:tcPr>
          <w:p w14:paraId="7E771D9E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Minced meat establishments</w:t>
            </w:r>
          </w:p>
        </w:tc>
        <w:tc>
          <w:tcPr>
            <w:tcW w:w="851" w:type="dxa"/>
            <w:vAlign w:val="bottom"/>
          </w:tcPr>
          <w:p w14:paraId="3AB8440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-1.25</w:t>
            </w:r>
          </w:p>
        </w:tc>
        <w:tc>
          <w:tcPr>
            <w:tcW w:w="992" w:type="dxa"/>
            <w:vAlign w:val="bottom"/>
          </w:tcPr>
          <w:p w14:paraId="4A160C9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993" w:type="dxa"/>
            <w:vAlign w:val="bottom"/>
          </w:tcPr>
          <w:p w14:paraId="4AEEE7F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1133" w:type="dxa"/>
            <w:vAlign w:val="bottom"/>
          </w:tcPr>
          <w:p w14:paraId="4A4584A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1.35</w:t>
            </w:r>
          </w:p>
        </w:tc>
        <w:tc>
          <w:tcPr>
            <w:tcW w:w="993" w:type="dxa"/>
            <w:vAlign w:val="bottom"/>
          </w:tcPr>
          <w:p w14:paraId="68000FE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1.41</w:t>
            </w:r>
          </w:p>
        </w:tc>
        <w:tc>
          <w:tcPr>
            <w:tcW w:w="992" w:type="dxa"/>
            <w:vAlign w:val="bottom"/>
          </w:tcPr>
          <w:p w14:paraId="656E109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992" w:type="dxa"/>
            <w:vAlign w:val="bottom"/>
          </w:tcPr>
          <w:p w14:paraId="4A7E5EB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bottom"/>
          </w:tcPr>
          <w:p w14:paraId="6D05979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993" w:type="dxa"/>
            <w:vAlign w:val="bottom"/>
          </w:tcPr>
          <w:p w14:paraId="0A9512F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1.71</w:t>
            </w:r>
          </w:p>
        </w:tc>
        <w:tc>
          <w:tcPr>
            <w:tcW w:w="992" w:type="dxa"/>
            <w:vAlign w:val="bottom"/>
          </w:tcPr>
          <w:p w14:paraId="1404329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1.60</w:t>
            </w:r>
          </w:p>
        </w:tc>
        <w:tc>
          <w:tcPr>
            <w:tcW w:w="992" w:type="dxa"/>
            <w:vAlign w:val="bottom"/>
          </w:tcPr>
          <w:p w14:paraId="0014B30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-0.23</w:t>
            </w:r>
          </w:p>
        </w:tc>
        <w:tc>
          <w:tcPr>
            <w:tcW w:w="992" w:type="dxa"/>
            <w:vAlign w:val="bottom"/>
          </w:tcPr>
          <w:p w14:paraId="3525D36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993" w:type="dxa"/>
            <w:vAlign w:val="bottom"/>
          </w:tcPr>
          <w:p w14:paraId="072C4D4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0.94</w:t>
            </w:r>
          </w:p>
        </w:tc>
        <w:tc>
          <w:tcPr>
            <w:tcW w:w="999" w:type="dxa"/>
            <w:vAlign w:val="bottom"/>
          </w:tcPr>
          <w:p w14:paraId="499C32C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1.97</w:t>
            </w:r>
          </w:p>
        </w:tc>
      </w:tr>
      <w:tr w:rsidR="003B7AEE" w:rsidRPr="001A73FB" w14:paraId="6326D5EB" w14:textId="77777777" w:rsidTr="000A6574">
        <w:tc>
          <w:tcPr>
            <w:tcW w:w="709" w:type="dxa"/>
            <w:vMerge/>
          </w:tcPr>
          <w:p w14:paraId="4F22909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7C131068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Meat preparation establishments</w:t>
            </w:r>
          </w:p>
        </w:tc>
        <w:tc>
          <w:tcPr>
            <w:tcW w:w="851" w:type="dxa"/>
            <w:vAlign w:val="bottom"/>
          </w:tcPr>
          <w:p w14:paraId="02694E2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-1.54</w:t>
            </w:r>
          </w:p>
        </w:tc>
        <w:tc>
          <w:tcPr>
            <w:tcW w:w="992" w:type="dxa"/>
            <w:vAlign w:val="bottom"/>
          </w:tcPr>
          <w:p w14:paraId="1CE82F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vAlign w:val="bottom"/>
          </w:tcPr>
          <w:p w14:paraId="1270026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1133" w:type="dxa"/>
            <w:vAlign w:val="bottom"/>
          </w:tcPr>
          <w:p w14:paraId="6E17F9E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993" w:type="dxa"/>
            <w:vAlign w:val="bottom"/>
          </w:tcPr>
          <w:p w14:paraId="28DC369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992" w:type="dxa"/>
            <w:vAlign w:val="bottom"/>
          </w:tcPr>
          <w:p w14:paraId="232726E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-0.34</w:t>
            </w:r>
          </w:p>
        </w:tc>
        <w:tc>
          <w:tcPr>
            <w:tcW w:w="992" w:type="dxa"/>
            <w:vAlign w:val="bottom"/>
          </w:tcPr>
          <w:p w14:paraId="300D5DC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-1.50</w:t>
            </w:r>
          </w:p>
        </w:tc>
        <w:tc>
          <w:tcPr>
            <w:tcW w:w="992" w:type="dxa"/>
            <w:vAlign w:val="bottom"/>
          </w:tcPr>
          <w:p w14:paraId="0BD2F1D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93" w:type="dxa"/>
            <w:vAlign w:val="bottom"/>
          </w:tcPr>
          <w:p w14:paraId="36954D9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992" w:type="dxa"/>
            <w:vAlign w:val="bottom"/>
          </w:tcPr>
          <w:p w14:paraId="18CEEE2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992" w:type="dxa"/>
            <w:vAlign w:val="bottom"/>
          </w:tcPr>
          <w:p w14:paraId="5592320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992" w:type="dxa"/>
            <w:vAlign w:val="bottom"/>
          </w:tcPr>
          <w:p w14:paraId="6495AEF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5.45</w:t>
            </w:r>
          </w:p>
        </w:tc>
        <w:tc>
          <w:tcPr>
            <w:tcW w:w="993" w:type="dxa"/>
            <w:vAlign w:val="bottom"/>
          </w:tcPr>
          <w:p w14:paraId="5D66796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999" w:type="dxa"/>
            <w:vAlign w:val="bottom"/>
          </w:tcPr>
          <w:p w14:paraId="3F4C09F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2.18</w:t>
            </w:r>
          </w:p>
        </w:tc>
      </w:tr>
      <w:tr w:rsidR="003B7AEE" w:rsidRPr="001A73FB" w14:paraId="010925E1" w14:textId="77777777" w:rsidTr="000A6574">
        <w:tc>
          <w:tcPr>
            <w:tcW w:w="709" w:type="dxa"/>
            <w:vMerge/>
          </w:tcPr>
          <w:p w14:paraId="63E9710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0DA1555D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MSM establishments</w:t>
            </w:r>
          </w:p>
        </w:tc>
        <w:tc>
          <w:tcPr>
            <w:tcW w:w="851" w:type="dxa"/>
            <w:vAlign w:val="bottom"/>
          </w:tcPr>
          <w:p w14:paraId="0154790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992" w:type="dxa"/>
            <w:vAlign w:val="bottom"/>
          </w:tcPr>
          <w:p w14:paraId="20B3A36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993" w:type="dxa"/>
            <w:vAlign w:val="bottom"/>
          </w:tcPr>
          <w:p w14:paraId="2690D0E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1133" w:type="dxa"/>
            <w:vAlign w:val="bottom"/>
          </w:tcPr>
          <w:p w14:paraId="1CAA35F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993" w:type="dxa"/>
            <w:vAlign w:val="bottom"/>
          </w:tcPr>
          <w:p w14:paraId="48E6493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992" w:type="dxa"/>
            <w:vAlign w:val="bottom"/>
          </w:tcPr>
          <w:p w14:paraId="4592E54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992" w:type="dxa"/>
            <w:vAlign w:val="bottom"/>
          </w:tcPr>
          <w:p w14:paraId="2F72E2B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-0.38</w:t>
            </w:r>
          </w:p>
        </w:tc>
        <w:tc>
          <w:tcPr>
            <w:tcW w:w="992" w:type="dxa"/>
            <w:vAlign w:val="bottom"/>
          </w:tcPr>
          <w:p w14:paraId="657014A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993" w:type="dxa"/>
            <w:vAlign w:val="bottom"/>
          </w:tcPr>
          <w:p w14:paraId="17D4BE1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992" w:type="dxa"/>
            <w:vAlign w:val="bottom"/>
          </w:tcPr>
          <w:p w14:paraId="578CF1B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92" w:type="dxa"/>
            <w:vAlign w:val="bottom"/>
          </w:tcPr>
          <w:p w14:paraId="5520C06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992" w:type="dxa"/>
            <w:vAlign w:val="bottom"/>
          </w:tcPr>
          <w:p w14:paraId="64823CF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993" w:type="dxa"/>
            <w:vAlign w:val="bottom"/>
          </w:tcPr>
          <w:p w14:paraId="7369616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-0.33</w:t>
            </w:r>
          </w:p>
        </w:tc>
        <w:tc>
          <w:tcPr>
            <w:tcW w:w="999" w:type="dxa"/>
            <w:vAlign w:val="bottom"/>
          </w:tcPr>
          <w:p w14:paraId="2CCAF44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</w:tr>
      <w:tr w:rsidR="003B7AEE" w:rsidRPr="001A73FB" w14:paraId="1AE813A0" w14:textId="77777777" w:rsidTr="000A6574">
        <w:tc>
          <w:tcPr>
            <w:tcW w:w="709" w:type="dxa"/>
          </w:tcPr>
          <w:p w14:paraId="56FEC80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843" w:type="dxa"/>
            <w:vAlign w:val="center"/>
          </w:tcPr>
          <w:p w14:paraId="074DBE72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bottom"/>
          </w:tcPr>
          <w:p w14:paraId="4C8FD5E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992" w:type="dxa"/>
            <w:vAlign w:val="bottom"/>
          </w:tcPr>
          <w:p w14:paraId="450F065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-2.29</w:t>
            </w:r>
          </w:p>
        </w:tc>
        <w:tc>
          <w:tcPr>
            <w:tcW w:w="993" w:type="dxa"/>
            <w:vAlign w:val="bottom"/>
          </w:tcPr>
          <w:p w14:paraId="6C73339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33" w:type="dxa"/>
            <w:vAlign w:val="bottom"/>
          </w:tcPr>
          <w:p w14:paraId="1A8FD91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-2.52</w:t>
            </w:r>
          </w:p>
        </w:tc>
        <w:tc>
          <w:tcPr>
            <w:tcW w:w="993" w:type="dxa"/>
            <w:vAlign w:val="bottom"/>
          </w:tcPr>
          <w:p w14:paraId="1B8907A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-3.39</w:t>
            </w:r>
          </w:p>
        </w:tc>
        <w:tc>
          <w:tcPr>
            <w:tcW w:w="992" w:type="dxa"/>
            <w:vAlign w:val="bottom"/>
          </w:tcPr>
          <w:p w14:paraId="72F83F0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-1.33</w:t>
            </w:r>
          </w:p>
        </w:tc>
        <w:tc>
          <w:tcPr>
            <w:tcW w:w="992" w:type="dxa"/>
            <w:vAlign w:val="bottom"/>
          </w:tcPr>
          <w:p w14:paraId="3896DED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-1.79</w:t>
            </w:r>
          </w:p>
        </w:tc>
        <w:tc>
          <w:tcPr>
            <w:tcW w:w="992" w:type="dxa"/>
            <w:vAlign w:val="bottom"/>
          </w:tcPr>
          <w:p w14:paraId="0EEEA15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993" w:type="dxa"/>
            <w:vAlign w:val="bottom"/>
          </w:tcPr>
          <w:p w14:paraId="73B1316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1.98</w:t>
            </w:r>
          </w:p>
        </w:tc>
        <w:tc>
          <w:tcPr>
            <w:tcW w:w="992" w:type="dxa"/>
            <w:vAlign w:val="bottom"/>
          </w:tcPr>
          <w:p w14:paraId="6FC1BE6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-3.90</w:t>
            </w:r>
          </w:p>
        </w:tc>
        <w:tc>
          <w:tcPr>
            <w:tcW w:w="992" w:type="dxa"/>
            <w:vAlign w:val="bottom"/>
          </w:tcPr>
          <w:p w14:paraId="76B2118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-6.14</w:t>
            </w:r>
          </w:p>
        </w:tc>
        <w:tc>
          <w:tcPr>
            <w:tcW w:w="992" w:type="dxa"/>
            <w:vAlign w:val="bottom"/>
          </w:tcPr>
          <w:p w14:paraId="2856D34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-1.58</w:t>
            </w:r>
          </w:p>
        </w:tc>
        <w:tc>
          <w:tcPr>
            <w:tcW w:w="993" w:type="dxa"/>
            <w:vAlign w:val="bottom"/>
          </w:tcPr>
          <w:p w14:paraId="25F48BB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6.98</w:t>
            </w:r>
          </w:p>
        </w:tc>
        <w:tc>
          <w:tcPr>
            <w:tcW w:w="999" w:type="dxa"/>
            <w:vAlign w:val="bottom"/>
          </w:tcPr>
          <w:p w14:paraId="31A17A9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-13.85</w:t>
            </w:r>
          </w:p>
        </w:tc>
      </w:tr>
      <w:tr w:rsidR="003B7AEE" w:rsidRPr="001A73FB" w14:paraId="04AD644F" w14:textId="77777777" w:rsidTr="000A6574">
        <w:tc>
          <w:tcPr>
            <w:tcW w:w="709" w:type="dxa"/>
            <w:vMerge w:val="restart"/>
          </w:tcPr>
          <w:p w14:paraId="544599C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843" w:type="dxa"/>
            <w:vAlign w:val="center"/>
          </w:tcPr>
          <w:p w14:paraId="0D2900B2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Purification centres</w:t>
            </w:r>
          </w:p>
        </w:tc>
        <w:tc>
          <w:tcPr>
            <w:tcW w:w="851" w:type="dxa"/>
            <w:vAlign w:val="bottom"/>
          </w:tcPr>
          <w:p w14:paraId="790C763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bottom"/>
          </w:tcPr>
          <w:p w14:paraId="6E21109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93" w:type="dxa"/>
            <w:vAlign w:val="bottom"/>
          </w:tcPr>
          <w:p w14:paraId="0586A2F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1133" w:type="dxa"/>
            <w:vAlign w:val="bottom"/>
          </w:tcPr>
          <w:p w14:paraId="1926881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993" w:type="dxa"/>
            <w:vAlign w:val="bottom"/>
          </w:tcPr>
          <w:p w14:paraId="763EBFB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-0.53</w:t>
            </w:r>
          </w:p>
        </w:tc>
        <w:tc>
          <w:tcPr>
            <w:tcW w:w="992" w:type="dxa"/>
            <w:vAlign w:val="bottom"/>
          </w:tcPr>
          <w:p w14:paraId="604D39D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-0.15</w:t>
            </w:r>
          </w:p>
        </w:tc>
        <w:tc>
          <w:tcPr>
            <w:tcW w:w="992" w:type="dxa"/>
            <w:vAlign w:val="bottom"/>
          </w:tcPr>
          <w:p w14:paraId="0DB040F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-0.55</w:t>
            </w:r>
          </w:p>
        </w:tc>
        <w:tc>
          <w:tcPr>
            <w:tcW w:w="992" w:type="dxa"/>
            <w:vAlign w:val="bottom"/>
          </w:tcPr>
          <w:p w14:paraId="3DB96AD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993" w:type="dxa"/>
            <w:vAlign w:val="bottom"/>
          </w:tcPr>
          <w:p w14:paraId="0D43D66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92" w:type="dxa"/>
            <w:vAlign w:val="bottom"/>
          </w:tcPr>
          <w:p w14:paraId="7E8403C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992" w:type="dxa"/>
            <w:vAlign w:val="bottom"/>
          </w:tcPr>
          <w:p w14:paraId="2991E08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992" w:type="dxa"/>
            <w:vAlign w:val="bottom"/>
          </w:tcPr>
          <w:p w14:paraId="5C5E8E6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993" w:type="dxa"/>
            <w:vAlign w:val="bottom"/>
          </w:tcPr>
          <w:p w14:paraId="3289E19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999" w:type="dxa"/>
            <w:vAlign w:val="bottom"/>
          </w:tcPr>
          <w:p w14:paraId="6E9FD4A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-0.39</w:t>
            </w:r>
          </w:p>
        </w:tc>
      </w:tr>
      <w:tr w:rsidR="003B7AEE" w:rsidRPr="001A73FB" w14:paraId="462320E7" w14:textId="77777777" w:rsidTr="000A6574">
        <w:tc>
          <w:tcPr>
            <w:tcW w:w="709" w:type="dxa"/>
            <w:vMerge/>
          </w:tcPr>
          <w:p w14:paraId="0AEDDE2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62713605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Dispatch centres</w:t>
            </w:r>
          </w:p>
        </w:tc>
        <w:tc>
          <w:tcPr>
            <w:tcW w:w="851" w:type="dxa"/>
            <w:vAlign w:val="bottom"/>
          </w:tcPr>
          <w:p w14:paraId="2C32373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-0.83</w:t>
            </w:r>
          </w:p>
        </w:tc>
        <w:tc>
          <w:tcPr>
            <w:tcW w:w="992" w:type="dxa"/>
            <w:vAlign w:val="bottom"/>
          </w:tcPr>
          <w:p w14:paraId="1D7CBA7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-0.74</w:t>
            </w:r>
          </w:p>
        </w:tc>
        <w:tc>
          <w:tcPr>
            <w:tcW w:w="993" w:type="dxa"/>
            <w:vAlign w:val="bottom"/>
          </w:tcPr>
          <w:p w14:paraId="550ACC6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1133" w:type="dxa"/>
            <w:vAlign w:val="bottom"/>
          </w:tcPr>
          <w:p w14:paraId="1A51B0A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993" w:type="dxa"/>
            <w:vAlign w:val="bottom"/>
          </w:tcPr>
          <w:p w14:paraId="4AF34AA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-0.85</w:t>
            </w:r>
          </w:p>
        </w:tc>
        <w:tc>
          <w:tcPr>
            <w:tcW w:w="992" w:type="dxa"/>
            <w:vAlign w:val="bottom"/>
          </w:tcPr>
          <w:p w14:paraId="72834A1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-0.64</w:t>
            </w:r>
          </w:p>
        </w:tc>
        <w:tc>
          <w:tcPr>
            <w:tcW w:w="992" w:type="dxa"/>
            <w:vAlign w:val="bottom"/>
          </w:tcPr>
          <w:p w14:paraId="31BE76B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-0.64</w:t>
            </w:r>
          </w:p>
        </w:tc>
        <w:tc>
          <w:tcPr>
            <w:tcW w:w="992" w:type="dxa"/>
            <w:vAlign w:val="bottom"/>
          </w:tcPr>
          <w:p w14:paraId="72DD88B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0.96</w:t>
            </w:r>
          </w:p>
        </w:tc>
        <w:tc>
          <w:tcPr>
            <w:tcW w:w="993" w:type="dxa"/>
            <w:vAlign w:val="bottom"/>
          </w:tcPr>
          <w:p w14:paraId="37D3022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992" w:type="dxa"/>
            <w:vAlign w:val="bottom"/>
          </w:tcPr>
          <w:p w14:paraId="3506E0E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-0.70</w:t>
            </w:r>
          </w:p>
        </w:tc>
        <w:tc>
          <w:tcPr>
            <w:tcW w:w="992" w:type="dxa"/>
            <w:vAlign w:val="bottom"/>
          </w:tcPr>
          <w:p w14:paraId="63EE90A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5.63</w:t>
            </w:r>
          </w:p>
        </w:tc>
        <w:tc>
          <w:tcPr>
            <w:tcW w:w="992" w:type="dxa"/>
            <w:vAlign w:val="bottom"/>
          </w:tcPr>
          <w:p w14:paraId="523019E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8.06</w:t>
            </w:r>
          </w:p>
        </w:tc>
        <w:tc>
          <w:tcPr>
            <w:tcW w:w="993" w:type="dxa"/>
            <w:vAlign w:val="bottom"/>
          </w:tcPr>
          <w:p w14:paraId="1A5DA3F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99" w:type="dxa"/>
            <w:vAlign w:val="bottom"/>
          </w:tcPr>
          <w:p w14:paraId="1567B1F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-0.86</w:t>
            </w:r>
          </w:p>
        </w:tc>
      </w:tr>
      <w:tr w:rsidR="003B7AEE" w:rsidRPr="001A73FB" w14:paraId="632D438C" w14:textId="77777777" w:rsidTr="000A6574">
        <w:tc>
          <w:tcPr>
            <w:tcW w:w="709" w:type="dxa"/>
            <w:vMerge w:val="restart"/>
          </w:tcPr>
          <w:p w14:paraId="4CB2256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843" w:type="dxa"/>
            <w:vAlign w:val="center"/>
          </w:tcPr>
          <w:p w14:paraId="6951679C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Fresh fishery products plants</w:t>
            </w:r>
          </w:p>
        </w:tc>
        <w:tc>
          <w:tcPr>
            <w:tcW w:w="851" w:type="dxa"/>
            <w:vAlign w:val="bottom"/>
          </w:tcPr>
          <w:p w14:paraId="7300B64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bottom"/>
          </w:tcPr>
          <w:p w14:paraId="7D5E474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993" w:type="dxa"/>
            <w:vAlign w:val="bottom"/>
          </w:tcPr>
          <w:p w14:paraId="24E1DF6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1133" w:type="dxa"/>
            <w:vAlign w:val="bottom"/>
          </w:tcPr>
          <w:p w14:paraId="0843BC6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-0.86</w:t>
            </w:r>
          </w:p>
        </w:tc>
        <w:tc>
          <w:tcPr>
            <w:tcW w:w="993" w:type="dxa"/>
            <w:vAlign w:val="bottom"/>
          </w:tcPr>
          <w:p w14:paraId="299F49F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992" w:type="dxa"/>
            <w:vAlign w:val="bottom"/>
          </w:tcPr>
          <w:p w14:paraId="5EE4F89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1.38</w:t>
            </w:r>
          </w:p>
        </w:tc>
        <w:tc>
          <w:tcPr>
            <w:tcW w:w="992" w:type="dxa"/>
            <w:vAlign w:val="bottom"/>
          </w:tcPr>
          <w:p w14:paraId="1122C39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2" w:type="dxa"/>
            <w:vAlign w:val="bottom"/>
          </w:tcPr>
          <w:p w14:paraId="7DB5DA1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93" w:type="dxa"/>
            <w:vAlign w:val="bottom"/>
          </w:tcPr>
          <w:p w14:paraId="447D39B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92" w:type="dxa"/>
            <w:vAlign w:val="bottom"/>
          </w:tcPr>
          <w:p w14:paraId="131CF24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992" w:type="dxa"/>
            <w:vAlign w:val="bottom"/>
          </w:tcPr>
          <w:p w14:paraId="5887A03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1.94</w:t>
            </w:r>
          </w:p>
        </w:tc>
        <w:tc>
          <w:tcPr>
            <w:tcW w:w="992" w:type="dxa"/>
            <w:vAlign w:val="bottom"/>
          </w:tcPr>
          <w:p w14:paraId="6619C1E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993" w:type="dxa"/>
            <w:vAlign w:val="bottom"/>
          </w:tcPr>
          <w:p w14:paraId="052FD08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999" w:type="dxa"/>
            <w:vAlign w:val="bottom"/>
          </w:tcPr>
          <w:p w14:paraId="165F5AD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0.10</w:t>
            </w:r>
          </w:p>
        </w:tc>
      </w:tr>
      <w:tr w:rsidR="003B7AEE" w:rsidRPr="001A73FB" w14:paraId="56D69DA6" w14:textId="77777777" w:rsidTr="000A6574">
        <w:tc>
          <w:tcPr>
            <w:tcW w:w="709" w:type="dxa"/>
            <w:vMerge/>
          </w:tcPr>
          <w:p w14:paraId="5A85305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429C7BAE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bottom"/>
          </w:tcPr>
          <w:p w14:paraId="0841A8A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92" w:type="dxa"/>
            <w:vAlign w:val="bottom"/>
          </w:tcPr>
          <w:p w14:paraId="59EF5AA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-0.34</w:t>
            </w:r>
          </w:p>
        </w:tc>
        <w:tc>
          <w:tcPr>
            <w:tcW w:w="993" w:type="dxa"/>
            <w:vAlign w:val="bottom"/>
          </w:tcPr>
          <w:p w14:paraId="4E7629B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133" w:type="dxa"/>
            <w:vAlign w:val="bottom"/>
          </w:tcPr>
          <w:p w14:paraId="262B11E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993" w:type="dxa"/>
            <w:vAlign w:val="bottom"/>
          </w:tcPr>
          <w:p w14:paraId="5D5B464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992" w:type="dxa"/>
            <w:vAlign w:val="bottom"/>
          </w:tcPr>
          <w:p w14:paraId="11A4E15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992" w:type="dxa"/>
            <w:vAlign w:val="bottom"/>
          </w:tcPr>
          <w:p w14:paraId="7D64EF7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992" w:type="dxa"/>
            <w:vAlign w:val="bottom"/>
          </w:tcPr>
          <w:p w14:paraId="244378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993" w:type="dxa"/>
            <w:vAlign w:val="bottom"/>
          </w:tcPr>
          <w:p w14:paraId="4B74AEA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2.36</w:t>
            </w:r>
          </w:p>
        </w:tc>
        <w:tc>
          <w:tcPr>
            <w:tcW w:w="992" w:type="dxa"/>
            <w:vAlign w:val="bottom"/>
          </w:tcPr>
          <w:p w14:paraId="565C6EE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992" w:type="dxa"/>
            <w:vAlign w:val="bottom"/>
          </w:tcPr>
          <w:p w14:paraId="33170C3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1.07</w:t>
            </w:r>
          </w:p>
        </w:tc>
        <w:tc>
          <w:tcPr>
            <w:tcW w:w="992" w:type="dxa"/>
            <w:vAlign w:val="bottom"/>
          </w:tcPr>
          <w:p w14:paraId="163BE58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0.82</w:t>
            </w:r>
          </w:p>
        </w:tc>
        <w:tc>
          <w:tcPr>
            <w:tcW w:w="993" w:type="dxa"/>
            <w:vAlign w:val="bottom"/>
          </w:tcPr>
          <w:p w14:paraId="12E166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-0.55</w:t>
            </w:r>
          </w:p>
        </w:tc>
        <w:tc>
          <w:tcPr>
            <w:tcW w:w="999" w:type="dxa"/>
            <w:vAlign w:val="bottom"/>
          </w:tcPr>
          <w:p w14:paraId="6C28086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-0.31</w:t>
            </w:r>
          </w:p>
        </w:tc>
      </w:tr>
      <w:tr w:rsidR="003B7AEE" w:rsidRPr="001A73FB" w14:paraId="58822255" w14:textId="77777777" w:rsidTr="000A6574">
        <w:tc>
          <w:tcPr>
            <w:tcW w:w="709" w:type="dxa"/>
            <w:vMerge/>
          </w:tcPr>
          <w:p w14:paraId="026AC18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548DF6F5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Wholesale markets</w:t>
            </w:r>
          </w:p>
        </w:tc>
        <w:tc>
          <w:tcPr>
            <w:tcW w:w="851" w:type="dxa"/>
            <w:vAlign w:val="bottom"/>
          </w:tcPr>
          <w:p w14:paraId="6547FC5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bottom"/>
          </w:tcPr>
          <w:p w14:paraId="15A825D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93" w:type="dxa"/>
            <w:vAlign w:val="bottom"/>
          </w:tcPr>
          <w:p w14:paraId="6EC1791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1133" w:type="dxa"/>
            <w:vAlign w:val="bottom"/>
          </w:tcPr>
          <w:p w14:paraId="0F4F06C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93" w:type="dxa"/>
            <w:vAlign w:val="bottom"/>
          </w:tcPr>
          <w:p w14:paraId="65C2D1C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92" w:type="dxa"/>
            <w:vAlign w:val="bottom"/>
          </w:tcPr>
          <w:p w14:paraId="7DF6E44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92" w:type="dxa"/>
            <w:vAlign w:val="bottom"/>
          </w:tcPr>
          <w:p w14:paraId="03A09D5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92" w:type="dxa"/>
            <w:vAlign w:val="bottom"/>
          </w:tcPr>
          <w:p w14:paraId="43BFC2F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93" w:type="dxa"/>
            <w:vAlign w:val="bottom"/>
          </w:tcPr>
          <w:p w14:paraId="2EA7E48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92" w:type="dxa"/>
            <w:vAlign w:val="bottom"/>
          </w:tcPr>
          <w:p w14:paraId="79F63A7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92" w:type="dxa"/>
            <w:vAlign w:val="bottom"/>
          </w:tcPr>
          <w:p w14:paraId="762D24D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92" w:type="dxa"/>
            <w:vAlign w:val="bottom"/>
          </w:tcPr>
          <w:p w14:paraId="3CEB4F0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993" w:type="dxa"/>
            <w:vAlign w:val="bottom"/>
          </w:tcPr>
          <w:p w14:paraId="2A42BFC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99" w:type="dxa"/>
            <w:vAlign w:val="bottom"/>
          </w:tcPr>
          <w:p w14:paraId="5DC48DD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-0.04</w:t>
            </w:r>
          </w:p>
        </w:tc>
      </w:tr>
      <w:tr w:rsidR="003B7AEE" w:rsidRPr="001A73FB" w14:paraId="1CD6DDD3" w14:textId="77777777" w:rsidTr="000A6574">
        <w:tc>
          <w:tcPr>
            <w:tcW w:w="709" w:type="dxa"/>
            <w:vMerge/>
          </w:tcPr>
          <w:p w14:paraId="136BFDA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30EFDE25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Auction halls</w:t>
            </w:r>
          </w:p>
        </w:tc>
        <w:tc>
          <w:tcPr>
            <w:tcW w:w="851" w:type="dxa"/>
            <w:vAlign w:val="bottom"/>
          </w:tcPr>
          <w:p w14:paraId="7D29F46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992" w:type="dxa"/>
            <w:vAlign w:val="bottom"/>
          </w:tcPr>
          <w:p w14:paraId="4D92E24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993" w:type="dxa"/>
            <w:vAlign w:val="bottom"/>
          </w:tcPr>
          <w:p w14:paraId="16FF67D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-0.17</w:t>
            </w:r>
          </w:p>
        </w:tc>
        <w:tc>
          <w:tcPr>
            <w:tcW w:w="1133" w:type="dxa"/>
            <w:vAlign w:val="bottom"/>
          </w:tcPr>
          <w:p w14:paraId="5F3F060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3" w:type="dxa"/>
            <w:vAlign w:val="bottom"/>
          </w:tcPr>
          <w:p w14:paraId="0FD74ED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992" w:type="dxa"/>
            <w:vAlign w:val="bottom"/>
          </w:tcPr>
          <w:p w14:paraId="51F7E06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992" w:type="dxa"/>
            <w:vAlign w:val="bottom"/>
          </w:tcPr>
          <w:p w14:paraId="2D688A8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92" w:type="dxa"/>
            <w:vAlign w:val="bottom"/>
          </w:tcPr>
          <w:p w14:paraId="1E978FA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3" w:type="dxa"/>
            <w:vAlign w:val="bottom"/>
          </w:tcPr>
          <w:p w14:paraId="376F948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bottom"/>
          </w:tcPr>
          <w:p w14:paraId="4EA1A6C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-0.31</w:t>
            </w:r>
          </w:p>
        </w:tc>
        <w:tc>
          <w:tcPr>
            <w:tcW w:w="992" w:type="dxa"/>
            <w:vAlign w:val="bottom"/>
          </w:tcPr>
          <w:p w14:paraId="2A871E4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bottom"/>
          </w:tcPr>
          <w:p w14:paraId="1CA1F77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-0.28</w:t>
            </w:r>
          </w:p>
        </w:tc>
        <w:tc>
          <w:tcPr>
            <w:tcW w:w="993" w:type="dxa"/>
            <w:vAlign w:val="bottom"/>
          </w:tcPr>
          <w:p w14:paraId="0C9F705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999" w:type="dxa"/>
            <w:vAlign w:val="bottom"/>
          </w:tcPr>
          <w:p w14:paraId="5BA67B5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0.25</w:t>
            </w:r>
          </w:p>
        </w:tc>
      </w:tr>
      <w:tr w:rsidR="003B7AEE" w:rsidRPr="001A73FB" w14:paraId="4DC1D5A9" w14:textId="77777777" w:rsidTr="000A6574">
        <w:tc>
          <w:tcPr>
            <w:tcW w:w="709" w:type="dxa"/>
            <w:vMerge/>
          </w:tcPr>
          <w:p w14:paraId="7A08AEF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3A2DD064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MSFP</w:t>
            </w:r>
          </w:p>
        </w:tc>
        <w:tc>
          <w:tcPr>
            <w:tcW w:w="851" w:type="dxa"/>
            <w:vAlign w:val="bottom"/>
          </w:tcPr>
          <w:p w14:paraId="0AA053E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92" w:type="dxa"/>
            <w:vAlign w:val="bottom"/>
          </w:tcPr>
          <w:p w14:paraId="43BEF0D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bottom"/>
          </w:tcPr>
          <w:p w14:paraId="0F2A965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1133" w:type="dxa"/>
            <w:vAlign w:val="bottom"/>
          </w:tcPr>
          <w:p w14:paraId="6FD560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3" w:type="dxa"/>
            <w:vAlign w:val="bottom"/>
          </w:tcPr>
          <w:p w14:paraId="67F5BEC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2" w:type="dxa"/>
            <w:vAlign w:val="bottom"/>
          </w:tcPr>
          <w:p w14:paraId="59A459B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2" w:type="dxa"/>
            <w:vAlign w:val="bottom"/>
          </w:tcPr>
          <w:p w14:paraId="1112ACA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2" w:type="dxa"/>
            <w:vAlign w:val="bottom"/>
          </w:tcPr>
          <w:p w14:paraId="14756C9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3" w:type="dxa"/>
            <w:vAlign w:val="bottom"/>
          </w:tcPr>
          <w:p w14:paraId="77D396F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2" w:type="dxa"/>
            <w:vAlign w:val="bottom"/>
          </w:tcPr>
          <w:p w14:paraId="0B54B30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92" w:type="dxa"/>
            <w:vAlign w:val="bottom"/>
          </w:tcPr>
          <w:p w14:paraId="4B6570F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2" w:type="dxa"/>
            <w:vAlign w:val="bottom"/>
          </w:tcPr>
          <w:p w14:paraId="0DAB372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3" w:type="dxa"/>
            <w:vAlign w:val="bottom"/>
          </w:tcPr>
          <w:p w14:paraId="7C70A0D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9" w:type="dxa"/>
            <w:vAlign w:val="bottom"/>
          </w:tcPr>
          <w:p w14:paraId="07D6929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</w:tr>
      <w:tr w:rsidR="003B7AEE" w:rsidRPr="001A73FB" w14:paraId="7449FAF1" w14:textId="77777777" w:rsidTr="000A6574">
        <w:tc>
          <w:tcPr>
            <w:tcW w:w="709" w:type="dxa"/>
            <w:vMerge w:val="restart"/>
          </w:tcPr>
          <w:p w14:paraId="202EA07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1843" w:type="dxa"/>
            <w:vAlign w:val="center"/>
          </w:tcPr>
          <w:p w14:paraId="37CDE60B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Collection centres</w:t>
            </w:r>
          </w:p>
        </w:tc>
        <w:tc>
          <w:tcPr>
            <w:tcW w:w="851" w:type="dxa"/>
            <w:vAlign w:val="bottom"/>
          </w:tcPr>
          <w:p w14:paraId="70FF096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992" w:type="dxa"/>
            <w:vAlign w:val="bottom"/>
          </w:tcPr>
          <w:p w14:paraId="0319040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-0.20</w:t>
            </w:r>
          </w:p>
        </w:tc>
        <w:tc>
          <w:tcPr>
            <w:tcW w:w="993" w:type="dxa"/>
            <w:vAlign w:val="bottom"/>
          </w:tcPr>
          <w:p w14:paraId="71BD00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1133" w:type="dxa"/>
            <w:vAlign w:val="bottom"/>
          </w:tcPr>
          <w:p w14:paraId="7AC614B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993" w:type="dxa"/>
            <w:vAlign w:val="bottom"/>
          </w:tcPr>
          <w:p w14:paraId="1C14929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992" w:type="dxa"/>
            <w:vAlign w:val="bottom"/>
          </w:tcPr>
          <w:p w14:paraId="5C49291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-0.31</w:t>
            </w:r>
          </w:p>
        </w:tc>
        <w:tc>
          <w:tcPr>
            <w:tcW w:w="992" w:type="dxa"/>
            <w:vAlign w:val="bottom"/>
          </w:tcPr>
          <w:p w14:paraId="7DBA169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-0.15</w:t>
            </w:r>
          </w:p>
        </w:tc>
        <w:tc>
          <w:tcPr>
            <w:tcW w:w="992" w:type="dxa"/>
            <w:vAlign w:val="bottom"/>
          </w:tcPr>
          <w:p w14:paraId="6701AAB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-0.23</w:t>
            </w:r>
          </w:p>
        </w:tc>
        <w:tc>
          <w:tcPr>
            <w:tcW w:w="993" w:type="dxa"/>
            <w:vAlign w:val="bottom"/>
          </w:tcPr>
          <w:p w14:paraId="4600400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992" w:type="dxa"/>
            <w:vAlign w:val="bottom"/>
          </w:tcPr>
          <w:p w14:paraId="12A4E97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-0.27</w:t>
            </w:r>
          </w:p>
        </w:tc>
        <w:tc>
          <w:tcPr>
            <w:tcW w:w="992" w:type="dxa"/>
            <w:vAlign w:val="bottom"/>
          </w:tcPr>
          <w:p w14:paraId="5B9D586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92" w:type="dxa"/>
            <w:vAlign w:val="bottom"/>
          </w:tcPr>
          <w:p w14:paraId="3E55C0B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993" w:type="dxa"/>
            <w:vAlign w:val="bottom"/>
          </w:tcPr>
          <w:p w14:paraId="7ACED6A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999" w:type="dxa"/>
            <w:vAlign w:val="bottom"/>
          </w:tcPr>
          <w:p w14:paraId="6C0E1BB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-0.22</w:t>
            </w:r>
          </w:p>
        </w:tc>
      </w:tr>
      <w:tr w:rsidR="003B7AEE" w:rsidRPr="001A73FB" w14:paraId="67A48B8E" w14:textId="77777777" w:rsidTr="000A6574">
        <w:tc>
          <w:tcPr>
            <w:tcW w:w="709" w:type="dxa"/>
            <w:vMerge/>
          </w:tcPr>
          <w:p w14:paraId="552CEA0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371C1AB1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Standardization centres</w:t>
            </w:r>
          </w:p>
        </w:tc>
        <w:tc>
          <w:tcPr>
            <w:tcW w:w="851" w:type="dxa"/>
            <w:vAlign w:val="bottom"/>
          </w:tcPr>
          <w:p w14:paraId="4C38B89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370E4CD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vAlign w:val="bottom"/>
          </w:tcPr>
          <w:p w14:paraId="3AA7126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133" w:type="dxa"/>
            <w:vAlign w:val="bottom"/>
          </w:tcPr>
          <w:p w14:paraId="367AA12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vAlign w:val="bottom"/>
          </w:tcPr>
          <w:p w14:paraId="1985794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bottom"/>
          </w:tcPr>
          <w:p w14:paraId="3089D13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322CD91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bottom"/>
          </w:tcPr>
          <w:p w14:paraId="7D912F9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bottom"/>
          </w:tcPr>
          <w:p w14:paraId="45DB340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0566F24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5969D83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4C99E12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vAlign w:val="bottom"/>
          </w:tcPr>
          <w:p w14:paraId="465F36B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9" w:type="dxa"/>
            <w:vAlign w:val="bottom"/>
          </w:tcPr>
          <w:p w14:paraId="4DC3B28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</w:tr>
      <w:tr w:rsidR="003B7AEE" w:rsidRPr="001A73FB" w14:paraId="4FF45362" w14:textId="77777777" w:rsidTr="000A6574">
        <w:tc>
          <w:tcPr>
            <w:tcW w:w="709" w:type="dxa"/>
            <w:vMerge/>
          </w:tcPr>
          <w:p w14:paraId="2E8AAE5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194FEF38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Heat treatment plants</w:t>
            </w:r>
          </w:p>
        </w:tc>
        <w:tc>
          <w:tcPr>
            <w:tcW w:w="851" w:type="dxa"/>
            <w:vAlign w:val="bottom"/>
          </w:tcPr>
          <w:p w14:paraId="2A98EB1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992" w:type="dxa"/>
            <w:vAlign w:val="bottom"/>
          </w:tcPr>
          <w:p w14:paraId="4780CB7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93" w:type="dxa"/>
            <w:vAlign w:val="bottom"/>
          </w:tcPr>
          <w:p w14:paraId="33099D5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1133" w:type="dxa"/>
            <w:vAlign w:val="bottom"/>
          </w:tcPr>
          <w:p w14:paraId="12E5228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993" w:type="dxa"/>
            <w:vAlign w:val="bottom"/>
          </w:tcPr>
          <w:p w14:paraId="7B69DF9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992" w:type="dxa"/>
            <w:vAlign w:val="bottom"/>
          </w:tcPr>
          <w:p w14:paraId="27B49D0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92" w:type="dxa"/>
            <w:vAlign w:val="bottom"/>
          </w:tcPr>
          <w:p w14:paraId="56F9978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992" w:type="dxa"/>
            <w:vAlign w:val="bottom"/>
          </w:tcPr>
          <w:p w14:paraId="4036B21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-0.41</w:t>
            </w:r>
          </w:p>
        </w:tc>
        <w:tc>
          <w:tcPr>
            <w:tcW w:w="993" w:type="dxa"/>
            <w:vAlign w:val="bottom"/>
          </w:tcPr>
          <w:p w14:paraId="0D5A0D7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2" w:type="dxa"/>
            <w:vAlign w:val="bottom"/>
          </w:tcPr>
          <w:p w14:paraId="52C37F8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-0.17</w:t>
            </w:r>
          </w:p>
        </w:tc>
        <w:tc>
          <w:tcPr>
            <w:tcW w:w="992" w:type="dxa"/>
            <w:vAlign w:val="bottom"/>
          </w:tcPr>
          <w:p w14:paraId="310003B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992" w:type="dxa"/>
            <w:vAlign w:val="bottom"/>
          </w:tcPr>
          <w:p w14:paraId="689C04C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-0.38</w:t>
            </w:r>
          </w:p>
        </w:tc>
        <w:tc>
          <w:tcPr>
            <w:tcW w:w="993" w:type="dxa"/>
            <w:vAlign w:val="bottom"/>
          </w:tcPr>
          <w:p w14:paraId="4470636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-0.17</w:t>
            </w:r>
          </w:p>
        </w:tc>
        <w:tc>
          <w:tcPr>
            <w:tcW w:w="999" w:type="dxa"/>
            <w:vAlign w:val="bottom"/>
          </w:tcPr>
          <w:p w14:paraId="26A2D5E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0.35</w:t>
            </w:r>
          </w:p>
        </w:tc>
      </w:tr>
      <w:tr w:rsidR="003B7AEE" w:rsidRPr="001A73FB" w14:paraId="308E0D81" w14:textId="77777777" w:rsidTr="000A6574">
        <w:tc>
          <w:tcPr>
            <w:tcW w:w="709" w:type="dxa"/>
            <w:vMerge/>
          </w:tcPr>
          <w:p w14:paraId="6B2FC25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223FB1D1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bottom"/>
          </w:tcPr>
          <w:p w14:paraId="00955E8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5.87</w:t>
            </w:r>
          </w:p>
        </w:tc>
        <w:tc>
          <w:tcPr>
            <w:tcW w:w="992" w:type="dxa"/>
            <w:vAlign w:val="bottom"/>
          </w:tcPr>
          <w:p w14:paraId="7D58B62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6.73</w:t>
            </w:r>
          </w:p>
        </w:tc>
        <w:tc>
          <w:tcPr>
            <w:tcW w:w="993" w:type="dxa"/>
            <w:vAlign w:val="bottom"/>
          </w:tcPr>
          <w:p w14:paraId="4F504D0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8.44</w:t>
            </w:r>
          </w:p>
        </w:tc>
        <w:tc>
          <w:tcPr>
            <w:tcW w:w="1133" w:type="dxa"/>
            <w:vAlign w:val="bottom"/>
          </w:tcPr>
          <w:p w14:paraId="56A81C1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-5.79</w:t>
            </w:r>
          </w:p>
        </w:tc>
        <w:tc>
          <w:tcPr>
            <w:tcW w:w="993" w:type="dxa"/>
            <w:vAlign w:val="bottom"/>
          </w:tcPr>
          <w:p w14:paraId="0A49DB8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6.53</w:t>
            </w:r>
          </w:p>
        </w:tc>
        <w:tc>
          <w:tcPr>
            <w:tcW w:w="992" w:type="dxa"/>
            <w:vAlign w:val="bottom"/>
          </w:tcPr>
          <w:p w14:paraId="4E77564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-4.37</w:t>
            </w:r>
          </w:p>
        </w:tc>
        <w:tc>
          <w:tcPr>
            <w:tcW w:w="992" w:type="dxa"/>
            <w:vAlign w:val="bottom"/>
          </w:tcPr>
          <w:p w14:paraId="5334ECC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8.56</w:t>
            </w:r>
          </w:p>
        </w:tc>
        <w:tc>
          <w:tcPr>
            <w:tcW w:w="992" w:type="dxa"/>
            <w:vAlign w:val="bottom"/>
          </w:tcPr>
          <w:p w14:paraId="306B8C9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-0.64</w:t>
            </w:r>
          </w:p>
        </w:tc>
        <w:tc>
          <w:tcPr>
            <w:tcW w:w="993" w:type="dxa"/>
            <w:vAlign w:val="bottom"/>
          </w:tcPr>
          <w:p w14:paraId="28FD6CF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-3.15</w:t>
            </w:r>
          </w:p>
        </w:tc>
        <w:tc>
          <w:tcPr>
            <w:tcW w:w="992" w:type="dxa"/>
            <w:vAlign w:val="bottom"/>
          </w:tcPr>
          <w:p w14:paraId="1D4975E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-2.67</w:t>
            </w:r>
          </w:p>
        </w:tc>
        <w:tc>
          <w:tcPr>
            <w:tcW w:w="992" w:type="dxa"/>
            <w:vAlign w:val="bottom"/>
          </w:tcPr>
          <w:p w14:paraId="263DE22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8.03</w:t>
            </w:r>
          </w:p>
        </w:tc>
        <w:tc>
          <w:tcPr>
            <w:tcW w:w="992" w:type="dxa"/>
            <w:vAlign w:val="bottom"/>
          </w:tcPr>
          <w:p w14:paraId="2F1A094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-4.38</w:t>
            </w:r>
          </w:p>
        </w:tc>
        <w:tc>
          <w:tcPr>
            <w:tcW w:w="993" w:type="dxa"/>
            <w:vAlign w:val="bottom"/>
          </w:tcPr>
          <w:p w14:paraId="14E3909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-7.19</w:t>
            </w:r>
          </w:p>
        </w:tc>
        <w:tc>
          <w:tcPr>
            <w:tcW w:w="999" w:type="dxa"/>
            <w:vAlign w:val="bottom"/>
          </w:tcPr>
          <w:p w14:paraId="792F8F0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-1.37</w:t>
            </w:r>
          </w:p>
        </w:tc>
      </w:tr>
      <w:tr w:rsidR="003B7AEE" w:rsidRPr="001A73FB" w14:paraId="43AB3D73" w14:textId="77777777" w:rsidTr="000A6574">
        <w:tc>
          <w:tcPr>
            <w:tcW w:w="709" w:type="dxa"/>
            <w:vMerge/>
          </w:tcPr>
          <w:p w14:paraId="54A8D65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6C32D410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Cheese aging plants</w:t>
            </w:r>
          </w:p>
        </w:tc>
        <w:tc>
          <w:tcPr>
            <w:tcW w:w="851" w:type="dxa"/>
            <w:vAlign w:val="bottom"/>
          </w:tcPr>
          <w:p w14:paraId="74FE669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-1.65</w:t>
            </w:r>
          </w:p>
        </w:tc>
        <w:tc>
          <w:tcPr>
            <w:tcW w:w="992" w:type="dxa"/>
            <w:vAlign w:val="bottom"/>
          </w:tcPr>
          <w:p w14:paraId="5EB1B32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-1.67</w:t>
            </w:r>
          </w:p>
        </w:tc>
        <w:tc>
          <w:tcPr>
            <w:tcW w:w="993" w:type="dxa"/>
            <w:vAlign w:val="bottom"/>
          </w:tcPr>
          <w:p w14:paraId="623296F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-1.23</w:t>
            </w:r>
          </w:p>
        </w:tc>
        <w:tc>
          <w:tcPr>
            <w:tcW w:w="1133" w:type="dxa"/>
            <w:vAlign w:val="bottom"/>
          </w:tcPr>
          <w:p w14:paraId="49D74E1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-0.96</w:t>
            </w:r>
          </w:p>
        </w:tc>
        <w:tc>
          <w:tcPr>
            <w:tcW w:w="993" w:type="dxa"/>
            <w:vAlign w:val="bottom"/>
          </w:tcPr>
          <w:p w14:paraId="63DC7F1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-2.19</w:t>
            </w:r>
          </w:p>
        </w:tc>
        <w:tc>
          <w:tcPr>
            <w:tcW w:w="992" w:type="dxa"/>
            <w:vAlign w:val="bottom"/>
          </w:tcPr>
          <w:p w14:paraId="1D042C9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-3.64</w:t>
            </w:r>
          </w:p>
        </w:tc>
        <w:tc>
          <w:tcPr>
            <w:tcW w:w="992" w:type="dxa"/>
            <w:vAlign w:val="bottom"/>
          </w:tcPr>
          <w:p w14:paraId="442F35C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992" w:type="dxa"/>
            <w:vAlign w:val="bottom"/>
          </w:tcPr>
          <w:p w14:paraId="62300C5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-1.14</w:t>
            </w:r>
          </w:p>
        </w:tc>
        <w:tc>
          <w:tcPr>
            <w:tcW w:w="993" w:type="dxa"/>
            <w:vAlign w:val="bottom"/>
          </w:tcPr>
          <w:p w14:paraId="6855F35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-1.50</w:t>
            </w:r>
          </w:p>
        </w:tc>
        <w:tc>
          <w:tcPr>
            <w:tcW w:w="992" w:type="dxa"/>
            <w:vAlign w:val="bottom"/>
          </w:tcPr>
          <w:p w14:paraId="44644D7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-2.35</w:t>
            </w:r>
          </w:p>
        </w:tc>
        <w:tc>
          <w:tcPr>
            <w:tcW w:w="992" w:type="dxa"/>
            <w:vAlign w:val="bottom"/>
          </w:tcPr>
          <w:p w14:paraId="56FD467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-2.51</w:t>
            </w:r>
          </w:p>
        </w:tc>
        <w:tc>
          <w:tcPr>
            <w:tcW w:w="992" w:type="dxa"/>
            <w:vAlign w:val="bottom"/>
          </w:tcPr>
          <w:p w14:paraId="4D853AD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-1.00</w:t>
            </w:r>
          </w:p>
        </w:tc>
        <w:tc>
          <w:tcPr>
            <w:tcW w:w="993" w:type="dxa"/>
            <w:vAlign w:val="bottom"/>
          </w:tcPr>
          <w:p w14:paraId="0B2E39D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-1.53</w:t>
            </w:r>
          </w:p>
        </w:tc>
        <w:tc>
          <w:tcPr>
            <w:tcW w:w="999" w:type="dxa"/>
            <w:vAlign w:val="bottom"/>
          </w:tcPr>
          <w:p w14:paraId="076EE09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-0.79</w:t>
            </w:r>
          </w:p>
        </w:tc>
      </w:tr>
      <w:tr w:rsidR="003B7AEE" w:rsidRPr="001A73FB" w14:paraId="02E09426" w14:textId="77777777" w:rsidTr="000A6574">
        <w:tc>
          <w:tcPr>
            <w:tcW w:w="709" w:type="dxa"/>
            <w:vMerge w:val="restart"/>
          </w:tcPr>
          <w:p w14:paraId="1B6145E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vAlign w:val="center"/>
          </w:tcPr>
          <w:p w14:paraId="7DC2D886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Packing centres</w:t>
            </w:r>
          </w:p>
        </w:tc>
        <w:tc>
          <w:tcPr>
            <w:tcW w:w="851" w:type="dxa"/>
            <w:vAlign w:val="bottom"/>
          </w:tcPr>
          <w:p w14:paraId="36F97C5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1.99</w:t>
            </w:r>
          </w:p>
        </w:tc>
        <w:tc>
          <w:tcPr>
            <w:tcW w:w="992" w:type="dxa"/>
            <w:vAlign w:val="bottom"/>
          </w:tcPr>
          <w:p w14:paraId="1C23488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-050</w:t>
            </w:r>
          </w:p>
        </w:tc>
        <w:tc>
          <w:tcPr>
            <w:tcW w:w="993" w:type="dxa"/>
            <w:vAlign w:val="bottom"/>
          </w:tcPr>
          <w:p w14:paraId="10A15A3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1133" w:type="dxa"/>
            <w:vAlign w:val="bottom"/>
          </w:tcPr>
          <w:p w14:paraId="190F22F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bottom"/>
          </w:tcPr>
          <w:p w14:paraId="74BDF50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992" w:type="dxa"/>
            <w:vAlign w:val="bottom"/>
          </w:tcPr>
          <w:p w14:paraId="366F46A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-0.39</w:t>
            </w:r>
          </w:p>
        </w:tc>
        <w:tc>
          <w:tcPr>
            <w:tcW w:w="992" w:type="dxa"/>
            <w:vAlign w:val="bottom"/>
          </w:tcPr>
          <w:p w14:paraId="65F60E1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992" w:type="dxa"/>
            <w:vAlign w:val="bottom"/>
          </w:tcPr>
          <w:p w14:paraId="2B86921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993" w:type="dxa"/>
            <w:vAlign w:val="bottom"/>
          </w:tcPr>
          <w:p w14:paraId="64A070F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2.63</w:t>
            </w:r>
          </w:p>
        </w:tc>
        <w:tc>
          <w:tcPr>
            <w:tcW w:w="992" w:type="dxa"/>
            <w:vAlign w:val="bottom"/>
          </w:tcPr>
          <w:p w14:paraId="7A1AE5C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992" w:type="dxa"/>
            <w:vAlign w:val="bottom"/>
          </w:tcPr>
          <w:p w14:paraId="74ED337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992" w:type="dxa"/>
            <w:vAlign w:val="bottom"/>
          </w:tcPr>
          <w:p w14:paraId="4ADD57E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993" w:type="dxa"/>
            <w:vAlign w:val="bottom"/>
          </w:tcPr>
          <w:p w14:paraId="2881AE0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1.64</w:t>
            </w:r>
          </w:p>
        </w:tc>
        <w:tc>
          <w:tcPr>
            <w:tcW w:w="999" w:type="dxa"/>
            <w:vAlign w:val="bottom"/>
          </w:tcPr>
          <w:p w14:paraId="11FF1BF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1.04</w:t>
            </w:r>
          </w:p>
        </w:tc>
      </w:tr>
      <w:tr w:rsidR="003B7AEE" w:rsidRPr="001A73FB" w14:paraId="5363286F" w14:textId="77777777" w:rsidTr="000A6574">
        <w:tc>
          <w:tcPr>
            <w:tcW w:w="709" w:type="dxa"/>
            <w:vMerge/>
          </w:tcPr>
          <w:p w14:paraId="7CA018D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24E6FD28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Liquid egg plants</w:t>
            </w:r>
          </w:p>
        </w:tc>
        <w:tc>
          <w:tcPr>
            <w:tcW w:w="851" w:type="dxa"/>
            <w:vAlign w:val="bottom"/>
          </w:tcPr>
          <w:p w14:paraId="4C8A9F5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2" w:type="dxa"/>
            <w:vAlign w:val="bottom"/>
          </w:tcPr>
          <w:p w14:paraId="7D1025E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bottom"/>
          </w:tcPr>
          <w:p w14:paraId="6F8AB91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133" w:type="dxa"/>
            <w:vAlign w:val="bottom"/>
          </w:tcPr>
          <w:p w14:paraId="37EBFE7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93" w:type="dxa"/>
            <w:vAlign w:val="bottom"/>
          </w:tcPr>
          <w:p w14:paraId="738E54A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bottom"/>
          </w:tcPr>
          <w:p w14:paraId="3653603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bottom"/>
          </w:tcPr>
          <w:p w14:paraId="379E0EA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92" w:type="dxa"/>
            <w:vAlign w:val="bottom"/>
          </w:tcPr>
          <w:p w14:paraId="45A497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3" w:type="dxa"/>
            <w:vAlign w:val="bottom"/>
          </w:tcPr>
          <w:p w14:paraId="5651EF0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bottom"/>
          </w:tcPr>
          <w:p w14:paraId="204B2BB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92" w:type="dxa"/>
            <w:vAlign w:val="bottom"/>
          </w:tcPr>
          <w:p w14:paraId="7ED80AD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992" w:type="dxa"/>
            <w:vAlign w:val="bottom"/>
          </w:tcPr>
          <w:p w14:paraId="4124459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993" w:type="dxa"/>
            <w:vAlign w:val="bottom"/>
          </w:tcPr>
          <w:p w14:paraId="278DFB3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9" w:type="dxa"/>
            <w:vAlign w:val="bottom"/>
          </w:tcPr>
          <w:p w14:paraId="0CEBF6A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-0.06</w:t>
            </w:r>
          </w:p>
        </w:tc>
      </w:tr>
      <w:tr w:rsidR="003B7AEE" w:rsidRPr="001A73FB" w14:paraId="6E1F133A" w14:textId="77777777" w:rsidTr="000A6574">
        <w:tc>
          <w:tcPr>
            <w:tcW w:w="709" w:type="dxa"/>
            <w:vMerge/>
          </w:tcPr>
          <w:p w14:paraId="1E12FF2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59D2F998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bottom"/>
          </w:tcPr>
          <w:p w14:paraId="0DBE1D2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992" w:type="dxa"/>
            <w:vAlign w:val="bottom"/>
          </w:tcPr>
          <w:p w14:paraId="517222D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3" w:type="dxa"/>
            <w:vAlign w:val="bottom"/>
          </w:tcPr>
          <w:p w14:paraId="22AF3D4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133" w:type="dxa"/>
            <w:vAlign w:val="bottom"/>
          </w:tcPr>
          <w:p w14:paraId="37CE252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993" w:type="dxa"/>
            <w:vAlign w:val="bottom"/>
          </w:tcPr>
          <w:p w14:paraId="7A7445F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-0.46</w:t>
            </w:r>
          </w:p>
        </w:tc>
        <w:tc>
          <w:tcPr>
            <w:tcW w:w="992" w:type="dxa"/>
            <w:vAlign w:val="bottom"/>
          </w:tcPr>
          <w:p w14:paraId="59AE390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-0.33</w:t>
            </w:r>
          </w:p>
        </w:tc>
        <w:tc>
          <w:tcPr>
            <w:tcW w:w="992" w:type="dxa"/>
            <w:vAlign w:val="bottom"/>
          </w:tcPr>
          <w:p w14:paraId="0BCDAE7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92" w:type="dxa"/>
            <w:vAlign w:val="bottom"/>
          </w:tcPr>
          <w:p w14:paraId="6CAAA93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993" w:type="dxa"/>
            <w:vAlign w:val="bottom"/>
          </w:tcPr>
          <w:p w14:paraId="6A29FC8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-0.71</w:t>
            </w:r>
          </w:p>
        </w:tc>
        <w:tc>
          <w:tcPr>
            <w:tcW w:w="992" w:type="dxa"/>
            <w:vAlign w:val="bottom"/>
          </w:tcPr>
          <w:p w14:paraId="67CA337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-1.01</w:t>
            </w:r>
          </w:p>
        </w:tc>
        <w:tc>
          <w:tcPr>
            <w:tcW w:w="992" w:type="dxa"/>
            <w:vAlign w:val="bottom"/>
          </w:tcPr>
          <w:p w14:paraId="532452D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-0.33</w:t>
            </w:r>
          </w:p>
        </w:tc>
        <w:tc>
          <w:tcPr>
            <w:tcW w:w="992" w:type="dxa"/>
            <w:vAlign w:val="bottom"/>
          </w:tcPr>
          <w:p w14:paraId="3389CA7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-0.86</w:t>
            </w:r>
          </w:p>
        </w:tc>
        <w:tc>
          <w:tcPr>
            <w:tcW w:w="993" w:type="dxa"/>
            <w:vAlign w:val="bottom"/>
          </w:tcPr>
          <w:p w14:paraId="4828BCA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999" w:type="dxa"/>
            <w:vAlign w:val="bottom"/>
          </w:tcPr>
          <w:p w14:paraId="5DD922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0.49</w:t>
            </w:r>
          </w:p>
        </w:tc>
      </w:tr>
      <w:tr w:rsidR="003B7AEE" w:rsidRPr="001A73FB" w14:paraId="1348715E" w14:textId="77777777" w:rsidTr="000A6574">
        <w:tc>
          <w:tcPr>
            <w:tcW w:w="709" w:type="dxa"/>
          </w:tcPr>
          <w:p w14:paraId="39318C6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</w:t>
            </w:r>
          </w:p>
        </w:tc>
        <w:tc>
          <w:tcPr>
            <w:tcW w:w="1843" w:type="dxa"/>
            <w:vAlign w:val="center"/>
          </w:tcPr>
          <w:p w14:paraId="3CE55B9C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bottom"/>
          </w:tcPr>
          <w:p w14:paraId="45F84EF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bottom"/>
          </w:tcPr>
          <w:p w14:paraId="61FACED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bottom"/>
          </w:tcPr>
          <w:p w14:paraId="6DDD2DB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vAlign w:val="bottom"/>
          </w:tcPr>
          <w:p w14:paraId="5930E1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93" w:type="dxa"/>
            <w:vAlign w:val="bottom"/>
          </w:tcPr>
          <w:p w14:paraId="435971A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92" w:type="dxa"/>
            <w:vAlign w:val="bottom"/>
          </w:tcPr>
          <w:p w14:paraId="596A2B5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992" w:type="dxa"/>
            <w:vAlign w:val="bottom"/>
          </w:tcPr>
          <w:p w14:paraId="590CDB3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bottom"/>
          </w:tcPr>
          <w:p w14:paraId="5D4241B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93" w:type="dxa"/>
            <w:vAlign w:val="bottom"/>
          </w:tcPr>
          <w:p w14:paraId="51E0E6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992" w:type="dxa"/>
            <w:vAlign w:val="bottom"/>
          </w:tcPr>
          <w:p w14:paraId="3BF4934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bottom"/>
          </w:tcPr>
          <w:p w14:paraId="30C1EC2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992" w:type="dxa"/>
            <w:vAlign w:val="bottom"/>
          </w:tcPr>
          <w:p w14:paraId="1A8E195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993" w:type="dxa"/>
            <w:vAlign w:val="bottom"/>
          </w:tcPr>
          <w:p w14:paraId="58700CA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-0.02</w:t>
            </w:r>
          </w:p>
        </w:tc>
        <w:tc>
          <w:tcPr>
            <w:tcW w:w="999" w:type="dxa"/>
            <w:vAlign w:val="bottom"/>
          </w:tcPr>
          <w:p w14:paraId="5DA1626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0.32</w:t>
            </w:r>
          </w:p>
        </w:tc>
      </w:tr>
      <w:tr w:rsidR="003B7AEE" w:rsidRPr="001A73FB" w14:paraId="0FE8FA5D" w14:textId="77777777" w:rsidTr="000A6574">
        <w:tc>
          <w:tcPr>
            <w:tcW w:w="709" w:type="dxa"/>
          </w:tcPr>
          <w:p w14:paraId="5D31F13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XII</w:t>
            </w:r>
          </w:p>
        </w:tc>
        <w:tc>
          <w:tcPr>
            <w:tcW w:w="1843" w:type="dxa"/>
            <w:vAlign w:val="center"/>
          </w:tcPr>
          <w:p w14:paraId="5FFFFBE2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bottom"/>
          </w:tcPr>
          <w:p w14:paraId="7A6F07A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1A73FB">
              <w:rPr>
                <w:rFonts w:ascii="Times New Roman" w:hAnsi="Times New Roman" w:cs="Times New Roman"/>
              </w:rPr>
              <w:t>1.95</w:t>
            </w:r>
          </w:p>
        </w:tc>
        <w:tc>
          <w:tcPr>
            <w:tcW w:w="992" w:type="dxa"/>
            <w:vAlign w:val="bottom"/>
          </w:tcPr>
          <w:p w14:paraId="1086A4B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-0.61</w:t>
            </w:r>
          </w:p>
        </w:tc>
        <w:tc>
          <w:tcPr>
            <w:tcW w:w="993" w:type="dxa"/>
            <w:vAlign w:val="bottom"/>
          </w:tcPr>
          <w:p w14:paraId="18698F6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133" w:type="dxa"/>
            <w:vAlign w:val="bottom"/>
          </w:tcPr>
          <w:p w14:paraId="24AECEC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93" w:type="dxa"/>
            <w:vAlign w:val="bottom"/>
          </w:tcPr>
          <w:p w14:paraId="613FDE9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992" w:type="dxa"/>
            <w:vAlign w:val="bottom"/>
          </w:tcPr>
          <w:p w14:paraId="6A4B446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-1.23</w:t>
            </w:r>
          </w:p>
        </w:tc>
        <w:tc>
          <w:tcPr>
            <w:tcW w:w="992" w:type="dxa"/>
            <w:vAlign w:val="bottom"/>
          </w:tcPr>
          <w:p w14:paraId="648D40A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bottom"/>
          </w:tcPr>
          <w:p w14:paraId="19F5F07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-0.63</w:t>
            </w:r>
          </w:p>
        </w:tc>
        <w:tc>
          <w:tcPr>
            <w:tcW w:w="993" w:type="dxa"/>
            <w:vAlign w:val="bottom"/>
          </w:tcPr>
          <w:p w14:paraId="0B175FC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92" w:type="dxa"/>
            <w:vAlign w:val="bottom"/>
          </w:tcPr>
          <w:p w14:paraId="1AC2E90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992" w:type="dxa"/>
            <w:vAlign w:val="bottom"/>
          </w:tcPr>
          <w:p w14:paraId="42729C2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-0.54</w:t>
            </w:r>
          </w:p>
        </w:tc>
        <w:tc>
          <w:tcPr>
            <w:tcW w:w="992" w:type="dxa"/>
            <w:vAlign w:val="bottom"/>
          </w:tcPr>
          <w:p w14:paraId="41DDE34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993" w:type="dxa"/>
            <w:vAlign w:val="bottom"/>
          </w:tcPr>
          <w:p w14:paraId="7865FE5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0.74</w:t>
            </w:r>
          </w:p>
        </w:tc>
        <w:tc>
          <w:tcPr>
            <w:tcW w:w="999" w:type="dxa"/>
            <w:vAlign w:val="bottom"/>
          </w:tcPr>
          <w:p w14:paraId="7BDAB1E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0.67</w:t>
            </w:r>
          </w:p>
        </w:tc>
      </w:tr>
      <w:tr w:rsidR="003B7AEE" w:rsidRPr="001A73FB" w14:paraId="3458D94C" w14:textId="77777777" w:rsidTr="000A6574">
        <w:tc>
          <w:tcPr>
            <w:tcW w:w="709" w:type="dxa"/>
          </w:tcPr>
          <w:p w14:paraId="77D981D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XIII</w:t>
            </w:r>
          </w:p>
        </w:tc>
        <w:tc>
          <w:tcPr>
            <w:tcW w:w="1843" w:type="dxa"/>
            <w:vAlign w:val="center"/>
          </w:tcPr>
          <w:p w14:paraId="6E574748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bottom"/>
          </w:tcPr>
          <w:p w14:paraId="2556934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-0.52</w:t>
            </w:r>
          </w:p>
        </w:tc>
        <w:tc>
          <w:tcPr>
            <w:tcW w:w="992" w:type="dxa"/>
            <w:vAlign w:val="bottom"/>
          </w:tcPr>
          <w:p w14:paraId="055C3FC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0.62</w:t>
            </w:r>
          </w:p>
        </w:tc>
        <w:tc>
          <w:tcPr>
            <w:tcW w:w="993" w:type="dxa"/>
            <w:vAlign w:val="bottom"/>
          </w:tcPr>
          <w:p w14:paraId="3F08090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33" w:type="dxa"/>
            <w:vAlign w:val="bottom"/>
          </w:tcPr>
          <w:p w14:paraId="324FAA9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-0.45</w:t>
            </w:r>
          </w:p>
        </w:tc>
        <w:tc>
          <w:tcPr>
            <w:tcW w:w="993" w:type="dxa"/>
            <w:vAlign w:val="bottom"/>
          </w:tcPr>
          <w:p w14:paraId="355104A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-0.44</w:t>
            </w:r>
          </w:p>
        </w:tc>
        <w:tc>
          <w:tcPr>
            <w:tcW w:w="992" w:type="dxa"/>
            <w:vAlign w:val="bottom"/>
          </w:tcPr>
          <w:p w14:paraId="002D512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992" w:type="dxa"/>
            <w:vAlign w:val="bottom"/>
          </w:tcPr>
          <w:p w14:paraId="658F9CC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517FA84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993" w:type="dxa"/>
            <w:vAlign w:val="bottom"/>
          </w:tcPr>
          <w:p w14:paraId="2966EC4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992" w:type="dxa"/>
            <w:vAlign w:val="bottom"/>
          </w:tcPr>
          <w:p w14:paraId="6C82524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-0.31</w:t>
            </w:r>
          </w:p>
        </w:tc>
        <w:tc>
          <w:tcPr>
            <w:tcW w:w="992" w:type="dxa"/>
            <w:vAlign w:val="bottom"/>
          </w:tcPr>
          <w:p w14:paraId="5E9A5CE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-0.64</w:t>
            </w:r>
          </w:p>
        </w:tc>
        <w:tc>
          <w:tcPr>
            <w:tcW w:w="992" w:type="dxa"/>
            <w:vAlign w:val="bottom"/>
          </w:tcPr>
          <w:p w14:paraId="62EA18D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993" w:type="dxa"/>
            <w:vAlign w:val="bottom"/>
          </w:tcPr>
          <w:p w14:paraId="49C8395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9" w:type="dxa"/>
            <w:vAlign w:val="bottom"/>
          </w:tcPr>
          <w:p w14:paraId="214D7A4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-0.17</w:t>
            </w:r>
          </w:p>
        </w:tc>
      </w:tr>
      <w:tr w:rsidR="003B7AEE" w:rsidRPr="001A73FB" w14:paraId="2FB5CB1D" w14:textId="77777777" w:rsidTr="000A6574">
        <w:tc>
          <w:tcPr>
            <w:tcW w:w="709" w:type="dxa"/>
            <w:vMerge w:val="restart"/>
          </w:tcPr>
          <w:p w14:paraId="4F951AD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XIV</w:t>
            </w:r>
          </w:p>
        </w:tc>
        <w:tc>
          <w:tcPr>
            <w:tcW w:w="1843" w:type="dxa"/>
            <w:vAlign w:val="center"/>
          </w:tcPr>
          <w:p w14:paraId="263388F7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Collection centres</w:t>
            </w:r>
          </w:p>
        </w:tc>
        <w:tc>
          <w:tcPr>
            <w:tcW w:w="851" w:type="dxa"/>
            <w:vAlign w:val="bottom"/>
          </w:tcPr>
          <w:p w14:paraId="221A43E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92" w:type="dxa"/>
            <w:vAlign w:val="bottom"/>
          </w:tcPr>
          <w:p w14:paraId="64AC86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993" w:type="dxa"/>
            <w:vAlign w:val="bottom"/>
          </w:tcPr>
          <w:p w14:paraId="49B2DCE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1133" w:type="dxa"/>
            <w:vAlign w:val="bottom"/>
          </w:tcPr>
          <w:p w14:paraId="6DD1C2F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93" w:type="dxa"/>
            <w:vAlign w:val="bottom"/>
          </w:tcPr>
          <w:p w14:paraId="233256C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0.52</w:t>
            </w:r>
          </w:p>
        </w:tc>
        <w:tc>
          <w:tcPr>
            <w:tcW w:w="992" w:type="dxa"/>
            <w:vAlign w:val="bottom"/>
          </w:tcPr>
          <w:p w14:paraId="5D37D54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992" w:type="dxa"/>
            <w:vAlign w:val="bottom"/>
          </w:tcPr>
          <w:p w14:paraId="41FECFF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92" w:type="dxa"/>
            <w:vAlign w:val="bottom"/>
          </w:tcPr>
          <w:p w14:paraId="677D7D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993" w:type="dxa"/>
            <w:vAlign w:val="bottom"/>
          </w:tcPr>
          <w:p w14:paraId="545645E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92" w:type="dxa"/>
            <w:vAlign w:val="bottom"/>
          </w:tcPr>
          <w:p w14:paraId="0CC441E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992" w:type="dxa"/>
            <w:vAlign w:val="bottom"/>
          </w:tcPr>
          <w:p w14:paraId="6020067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92" w:type="dxa"/>
            <w:vAlign w:val="bottom"/>
          </w:tcPr>
          <w:p w14:paraId="47A5DAA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993" w:type="dxa"/>
            <w:vAlign w:val="bottom"/>
          </w:tcPr>
          <w:p w14:paraId="40C1179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99" w:type="dxa"/>
            <w:vAlign w:val="bottom"/>
          </w:tcPr>
          <w:p w14:paraId="4AB2280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0.30</w:t>
            </w:r>
          </w:p>
        </w:tc>
      </w:tr>
      <w:tr w:rsidR="003B7AEE" w:rsidRPr="001A73FB" w14:paraId="192D42B5" w14:textId="77777777" w:rsidTr="000A6574">
        <w:tc>
          <w:tcPr>
            <w:tcW w:w="709" w:type="dxa"/>
            <w:vMerge/>
          </w:tcPr>
          <w:p w14:paraId="6C3DF11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1F564211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bottom"/>
          </w:tcPr>
          <w:p w14:paraId="4B3149D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3CEA716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vAlign w:val="bottom"/>
          </w:tcPr>
          <w:p w14:paraId="090D746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133" w:type="dxa"/>
            <w:vAlign w:val="bottom"/>
          </w:tcPr>
          <w:p w14:paraId="64367FA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bottom"/>
          </w:tcPr>
          <w:p w14:paraId="19CC48B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bottom"/>
          </w:tcPr>
          <w:p w14:paraId="4D0F6C6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63BE7AE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1D7E587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vAlign w:val="bottom"/>
          </w:tcPr>
          <w:p w14:paraId="1315D2C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992" w:type="dxa"/>
            <w:vAlign w:val="bottom"/>
          </w:tcPr>
          <w:p w14:paraId="474429E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1D088EA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6C55BA0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vAlign w:val="bottom"/>
          </w:tcPr>
          <w:p w14:paraId="2FCE166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9" w:type="dxa"/>
            <w:vAlign w:val="bottom"/>
          </w:tcPr>
          <w:p w14:paraId="103D428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</w:tr>
      <w:tr w:rsidR="003B7AEE" w:rsidRPr="001A73FB" w14:paraId="0EF22E5B" w14:textId="77777777" w:rsidTr="000A6574">
        <w:trPr>
          <w:trHeight w:val="58"/>
        </w:trPr>
        <w:tc>
          <w:tcPr>
            <w:tcW w:w="709" w:type="dxa"/>
            <w:vMerge w:val="restart"/>
          </w:tcPr>
          <w:p w14:paraId="7864C62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XV</w:t>
            </w:r>
          </w:p>
        </w:tc>
        <w:tc>
          <w:tcPr>
            <w:tcW w:w="1843" w:type="dxa"/>
            <w:vAlign w:val="center"/>
          </w:tcPr>
          <w:p w14:paraId="4D13EE43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Collection centres</w:t>
            </w:r>
          </w:p>
        </w:tc>
        <w:tc>
          <w:tcPr>
            <w:tcW w:w="851" w:type="dxa"/>
            <w:vAlign w:val="bottom"/>
          </w:tcPr>
          <w:p w14:paraId="10A85D7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92" w:type="dxa"/>
            <w:vAlign w:val="bottom"/>
          </w:tcPr>
          <w:p w14:paraId="2616E2B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993" w:type="dxa"/>
            <w:vAlign w:val="bottom"/>
          </w:tcPr>
          <w:p w14:paraId="5703842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33" w:type="dxa"/>
            <w:vAlign w:val="bottom"/>
          </w:tcPr>
          <w:p w14:paraId="3CF2B7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vAlign w:val="bottom"/>
          </w:tcPr>
          <w:p w14:paraId="4673747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992" w:type="dxa"/>
            <w:vAlign w:val="bottom"/>
          </w:tcPr>
          <w:p w14:paraId="5648B97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bottom"/>
          </w:tcPr>
          <w:p w14:paraId="3F003D8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992" w:type="dxa"/>
            <w:vAlign w:val="bottom"/>
          </w:tcPr>
          <w:p w14:paraId="07457DC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993" w:type="dxa"/>
            <w:vAlign w:val="bottom"/>
          </w:tcPr>
          <w:p w14:paraId="0FF7CA7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vAlign w:val="bottom"/>
          </w:tcPr>
          <w:p w14:paraId="301ED20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992" w:type="dxa"/>
            <w:vAlign w:val="bottom"/>
          </w:tcPr>
          <w:p w14:paraId="296D3DF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992" w:type="dxa"/>
            <w:vAlign w:val="bottom"/>
          </w:tcPr>
          <w:p w14:paraId="5EEF5FF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993" w:type="dxa"/>
            <w:vAlign w:val="bottom"/>
          </w:tcPr>
          <w:p w14:paraId="2041266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99" w:type="dxa"/>
            <w:vAlign w:val="bottom"/>
          </w:tcPr>
          <w:p w14:paraId="7E6BF71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0.15</w:t>
            </w:r>
          </w:p>
        </w:tc>
      </w:tr>
      <w:tr w:rsidR="003B7AEE" w:rsidRPr="001A73FB" w14:paraId="0B1C9231" w14:textId="77777777" w:rsidTr="000A6574"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7BE9112D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744ED6D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A552EA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EBEED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636D2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033600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DF81B3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385CE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4FE60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39510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4E7086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3A6FD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E0B6A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CC567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71E3B1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DCCF69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</w:tr>
    </w:tbl>
    <w:p w14:paraId="62211008" w14:textId="0521242A" w:rsidR="003B7AEE" w:rsidRPr="001A73FB" w:rsidRDefault="003B7AEE" w:rsidP="003B7AEE">
      <w:pPr>
        <w:spacing w:after="0" w:line="240" w:lineRule="auto"/>
        <w:ind w:right="-1"/>
        <w:jc w:val="both"/>
        <w:rPr>
          <w:rFonts w:ascii="Times New Roman" w:hAnsi="Times New Roman" w:cs="Times New Roman"/>
          <w:vertAlign w:val="superscript"/>
          <w:lang w:val="en-GB"/>
        </w:rPr>
      </w:pPr>
      <w:r w:rsidRPr="001A73FB">
        <w:rPr>
          <w:rFonts w:ascii="Times New Roman" w:hAnsi="Times New Roman" w:cs="Times New Roman"/>
          <w:vertAlign w:val="superscript"/>
          <w:lang w:val="en-GB"/>
        </w:rPr>
        <w:t>a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1A73FB">
        <w:rPr>
          <w:rFonts w:ascii="Times New Roman" w:hAnsi="Times New Roman" w:cs="Times New Roman"/>
          <w:lang w:val="en-GB"/>
        </w:rPr>
        <w:t>Section;</w:t>
      </w:r>
      <w:r w:rsidRPr="001A73FB">
        <w:rPr>
          <w:rFonts w:ascii="Times New Roman" w:hAnsi="Times New Roman" w:cs="Times New Roman"/>
          <w:vertAlign w:val="superscript"/>
          <w:lang w:val="en-GB"/>
        </w:rPr>
        <w:t xml:space="preserve"> b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="00B05B9A" w:rsidRPr="001A73FB">
        <w:rPr>
          <w:rFonts w:ascii="Times New Roman" w:hAnsi="Times New Roman" w:cs="Times New Roman"/>
          <w:lang w:val="en-GB"/>
        </w:rPr>
        <w:t xml:space="preserve">Mechanically separated meat; Mechanically separated fishery products; </w:t>
      </w:r>
      <w:r w:rsidR="00B05B9A" w:rsidRPr="001A73FB">
        <w:rPr>
          <w:rFonts w:ascii="Times New Roman" w:hAnsi="Times New Roman" w:cs="Times New Roman"/>
          <w:vertAlign w:val="superscript"/>
          <w:lang w:val="en-GB"/>
        </w:rPr>
        <w:t>c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="00BE7A6C" w:rsidRPr="001A73FB">
        <w:rPr>
          <w:rFonts w:ascii="Times New Roman" w:hAnsi="Times New Roman" w:cs="Times New Roman"/>
          <w:lang w:val="en-GB"/>
        </w:rPr>
        <w:t xml:space="preserve">Investigation areas are coded as follows: </w:t>
      </w:r>
      <w:r w:rsidRPr="001A73FB">
        <w:rPr>
          <w:rFonts w:ascii="Times New Roman" w:hAnsi="Times New Roman" w:cs="Times New Roman"/>
          <w:lang w:val="en-GB"/>
        </w:rPr>
        <w:t xml:space="preserve">1 = Registration and approval; 2 = Structure and equipment; 3 = Cleaning and sanitation condition; 4 = Pre-operative/operative cleaning/sanitization conditions; 5 = Personal hygiene and workplaces; 6 = Training; 7 = Pests; 8= Animal by-products, waste and water supply; 9 = Traceability, withdrawal, recall; 10 = Storage and transport; 11 = Raw materials, semi-finished products; 12 = Finished product and labelling; 13 = </w:t>
      </w:r>
      <w:bookmarkStart w:id="1" w:name="_Hlk204767732"/>
      <w:r w:rsidRPr="001A73FB">
        <w:rPr>
          <w:rFonts w:ascii="Times New Roman" w:hAnsi="Times New Roman" w:cs="Times New Roman"/>
          <w:lang w:val="en-GB"/>
        </w:rPr>
        <w:t>Own-check plan/HACCP</w:t>
      </w:r>
      <w:bookmarkEnd w:id="1"/>
      <w:r w:rsidRPr="001A73FB">
        <w:rPr>
          <w:rFonts w:ascii="Times New Roman" w:hAnsi="Times New Roman" w:cs="Times New Roman"/>
          <w:lang w:val="en-GB"/>
        </w:rPr>
        <w:t>; 14 = Own-check plan/HACCP implementation; Highlighted in bold, the ComIn values that are above or below 5 percent.</w:t>
      </w:r>
      <w:r w:rsidRPr="001A73FB">
        <w:rPr>
          <w:rFonts w:ascii="Times New Roman" w:hAnsi="Times New Roman" w:cs="Times New Roman"/>
          <w:lang w:val="en-GB"/>
        </w:rPr>
        <w:br w:type="page"/>
      </w:r>
    </w:p>
    <w:p w14:paraId="5D3202AC" w14:textId="77777777" w:rsidR="0056070D" w:rsidRPr="001A73FB" w:rsidRDefault="003B7AEE" w:rsidP="003B7AE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lang w:val="en-GB"/>
        </w:rPr>
      </w:pPr>
      <w:r w:rsidRPr="001A73FB">
        <w:rPr>
          <w:rFonts w:ascii="Times New Roman" w:hAnsi="Times New Roman" w:cs="Times New Roman"/>
          <w:b/>
          <w:lang w:val="en-GB"/>
        </w:rPr>
        <w:t>Table S</w:t>
      </w:r>
      <w:r w:rsidR="00F9176C" w:rsidRPr="001A73FB">
        <w:rPr>
          <w:rFonts w:ascii="Times New Roman" w:hAnsi="Times New Roman" w:cs="Times New Roman"/>
          <w:b/>
          <w:lang w:val="en-GB"/>
        </w:rPr>
        <w:t>4</w:t>
      </w:r>
    </w:p>
    <w:p w14:paraId="2970DF85" w14:textId="26E93F66" w:rsidR="003B7AEE" w:rsidRPr="001A73FB" w:rsidRDefault="003B7AEE" w:rsidP="003B7AEE">
      <w:pPr>
        <w:spacing w:after="0" w:line="240" w:lineRule="auto"/>
        <w:ind w:right="-1"/>
        <w:jc w:val="both"/>
        <w:rPr>
          <w:rFonts w:ascii="Times New Roman" w:hAnsi="Times New Roman" w:cs="Times New Roman"/>
          <w:lang w:val="en-GB"/>
        </w:rPr>
      </w:pPr>
      <w:r w:rsidRPr="001A73FB">
        <w:rPr>
          <w:rFonts w:ascii="Times New Roman" w:hAnsi="Times New Roman" w:cs="Times New Roman"/>
          <w:lang w:val="en-GB"/>
        </w:rPr>
        <w:t>Complaint Index (ComIn) during audits in the different investigation area.</w:t>
      </w:r>
    </w:p>
    <w:tbl>
      <w:tblPr>
        <w:tblStyle w:val="Grigliatabella"/>
        <w:tblW w:w="16451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851"/>
        <w:gridCol w:w="992"/>
        <w:gridCol w:w="993"/>
        <w:gridCol w:w="1133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9"/>
      </w:tblGrid>
      <w:tr w:rsidR="003B7AEE" w:rsidRPr="001A73FB" w14:paraId="32E88049" w14:textId="77777777" w:rsidTr="000A6574">
        <w:trPr>
          <w:trHeight w:val="478"/>
        </w:trPr>
        <w:tc>
          <w:tcPr>
            <w:tcW w:w="572" w:type="dxa"/>
            <w:vMerge w:val="restart"/>
            <w:tcBorders>
              <w:top w:val="single" w:sz="4" w:space="0" w:color="auto"/>
            </w:tcBorders>
            <w:vAlign w:val="center"/>
          </w:tcPr>
          <w:p w14:paraId="6A3BB845" w14:textId="633C7EF8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</w:t>
            </w:r>
            <w:r w:rsidR="0056070D" w:rsidRPr="001A73FB">
              <w:rPr>
                <w:rFonts w:ascii="Times New Roman" w:hAnsi="Times New Roman" w:cs="Times New Roman"/>
              </w:rPr>
              <w:t xml:space="preserve"> </w:t>
            </w:r>
            <w:r w:rsidRPr="001A73FB">
              <w:rPr>
                <w:rFonts w:ascii="Times New Roman" w:hAnsi="Times New Roman" w:cs="Times New Roman"/>
                <w:vertAlign w:val="superscript"/>
              </w:rPr>
              <w:t>a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14:paraId="10192FCC" w14:textId="22DFD639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>Activities</w:t>
            </w:r>
            <w:r w:rsidR="0056070D" w:rsidRPr="001A73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B05B9A" w:rsidRPr="001A73FB">
              <w:rPr>
                <w:rFonts w:ascii="Times New Roman" w:hAnsi="Times New Roman" w:cs="Times New Roman"/>
                <w:vertAlign w:val="superscript"/>
                <w:lang w:val="en-GB"/>
              </w:rPr>
              <w:t>b</w:t>
            </w:r>
          </w:p>
        </w:tc>
        <w:tc>
          <w:tcPr>
            <w:tcW w:w="1389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5AD6" w14:textId="002A124A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A73FB">
              <w:rPr>
                <w:rFonts w:ascii="Times New Roman" w:hAnsi="Times New Roman" w:cs="Times New Roman"/>
              </w:rPr>
              <w:t>Investigation area</w:t>
            </w:r>
            <w:r w:rsidR="0056070D" w:rsidRPr="001A73FB">
              <w:rPr>
                <w:rFonts w:ascii="Times New Roman" w:hAnsi="Times New Roman" w:cs="Times New Roman"/>
              </w:rPr>
              <w:t xml:space="preserve"> </w:t>
            </w:r>
            <w:r w:rsidR="00B05B9A" w:rsidRPr="001A73FB">
              <w:rPr>
                <w:rFonts w:ascii="Times New Roman" w:hAnsi="Times New Roman" w:cs="Times New Roman"/>
                <w:vertAlign w:val="superscript"/>
              </w:rPr>
              <w:t>c</w:t>
            </w:r>
          </w:p>
        </w:tc>
      </w:tr>
      <w:tr w:rsidR="003B7AEE" w:rsidRPr="001A73FB" w14:paraId="31168EED" w14:textId="77777777" w:rsidTr="000A6574">
        <w:trPr>
          <w:trHeight w:val="241"/>
        </w:trPr>
        <w:tc>
          <w:tcPr>
            <w:tcW w:w="572" w:type="dxa"/>
            <w:vMerge/>
            <w:tcBorders>
              <w:bottom w:val="single" w:sz="4" w:space="0" w:color="auto"/>
            </w:tcBorders>
            <w:vAlign w:val="center"/>
          </w:tcPr>
          <w:p w14:paraId="1C8E415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14:paraId="186E8C9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5383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AF71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138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AFF6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4F8B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9C2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5708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6A8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65D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6889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545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0E0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A0C5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77D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14</w:t>
            </w:r>
          </w:p>
        </w:tc>
      </w:tr>
      <w:tr w:rsidR="003B7AEE" w:rsidRPr="001A73FB" w14:paraId="43C4A885" w14:textId="77777777" w:rsidTr="000A6574">
        <w:tc>
          <w:tcPr>
            <w:tcW w:w="572" w:type="dxa"/>
            <w:vMerge w:val="restart"/>
            <w:tcBorders>
              <w:top w:val="single" w:sz="4" w:space="0" w:color="auto"/>
            </w:tcBorders>
          </w:tcPr>
          <w:p w14:paraId="4975F9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4DF3A629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Cold storage facilities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73A4A1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-8.89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239FE7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-9.91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5E51E4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-9.53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71C8A42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-15.53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94F265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-14.08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C7EC94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-17.88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6FC4AF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-9.71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7D4929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-16.36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109634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-10.35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033921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-10.50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5790FC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-12.08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05FAD7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-8.66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18FB74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-6.82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117800D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-0.21</w:t>
            </w:r>
          </w:p>
        </w:tc>
      </w:tr>
      <w:tr w:rsidR="003B7AEE" w:rsidRPr="001A73FB" w14:paraId="2B0C3555" w14:textId="77777777" w:rsidTr="000A6574">
        <w:tc>
          <w:tcPr>
            <w:tcW w:w="572" w:type="dxa"/>
            <w:vMerge/>
          </w:tcPr>
          <w:p w14:paraId="6A81D88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125D51B9" w14:textId="77777777" w:rsidR="003B7AEE" w:rsidRPr="001A73FB" w:rsidRDefault="003B7AEE" w:rsidP="000A6574">
            <w:pPr>
              <w:rPr>
                <w:rFonts w:ascii="Times New Roman" w:hAnsi="Times New Roman" w:cs="Times New Roman"/>
                <w:lang w:val="en-GB"/>
              </w:rPr>
            </w:pPr>
            <w:r w:rsidRPr="001A73FB">
              <w:rPr>
                <w:rFonts w:ascii="Times New Roman" w:hAnsi="Times New Roman" w:cs="Times New Roman"/>
                <w:lang w:val="en-GB"/>
              </w:rPr>
              <w:t xml:space="preserve">Re-wrapping and re-packaging establishments </w:t>
            </w:r>
          </w:p>
        </w:tc>
        <w:tc>
          <w:tcPr>
            <w:tcW w:w="851" w:type="dxa"/>
            <w:vAlign w:val="center"/>
          </w:tcPr>
          <w:p w14:paraId="2114D80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-0.23</w:t>
            </w:r>
          </w:p>
        </w:tc>
        <w:tc>
          <w:tcPr>
            <w:tcW w:w="992" w:type="dxa"/>
            <w:vAlign w:val="center"/>
          </w:tcPr>
          <w:p w14:paraId="37B0A31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-1.56</w:t>
            </w:r>
          </w:p>
        </w:tc>
        <w:tc>
          <w:tcPr>
            <w:tcW w:w="993" w:type="dxa"/>
            <w:vAlign w:val="center"/>
          </w:tcPr>
          <w:p w14:paraId="0E6D90A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1133" w:type="dxa"/>
            <w:vAlign w:val="center"/>
          </w:tcPr>
          <w:p w14:paraId="1C544F8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5.06</w:t>
            </w:r>
          </w:p>
        </w:tc>
        <w:tc>
          <w:tcPr>
            <w:tcW w:w="993" w:type="dxa"/>
            <w:vAlign w:val="center"/>
          </w:tcPr>
          <w:p w14:paraId="697CED7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-3.03</w:t>
            </w:r>
          </w:p>
        </w:tc>
        <w:tc>
          <w:tcPr>
            <w:tcW w:w="992" w:type="dxa"/>
            <w:vAlign w:val="center"/>
          </w:tcPr>
          <w:p w14:paraId="78AE401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4.61</w:t>
            </w:r>
          </w:p>
        </w:tc>
        <w:tc>
          <w:tcPr>
            <w:tcW w:w="992" w:type="dxa"/>
            <w:vAlign w:val="center"/>
          </w:tcPr>
          <w:p w14:paraId="4FDCF6F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992" w:type="dxa"/>
            <w:vAlign w:val="center"/>
          </w:tcPr>
          <w:p w14:paraId="6AFA2D8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993" w:type="dxa"/>
            <w:vAlign w:val="center"/>
          </w:tcPr>
          <w:p w14:paraId="1AB173C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6.95</w:t>
            </w:r>
          </w:p>
        </w:tc>
        <w:tc>
          <w:tcPr>
            <w:tcW w:w="992" w:type="dxa"/>
            <w:vAlign w:val="center"/>
          </w:tcPr>
          <w:p w14:paraId="24B45EB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-1.10</w:t>
            </w:r>
          </w:p>
        </w:tc>
        <w:tc>
          <w:tcPr>
            <w:tcW w:w="992" w:type="dxa"/>
            <w:vAlign w:val="center"/>
          </w:tcPr>
          <w:p w14:paraId="36A21A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-3.08</w:t>
            </w:r>
          </w:p>
        </w:tc>
        <w:tc>
          <w:tcPr>
            <w:tcW w:w="992" w:type="dxa"/>
            <w:vAlign w:val="center"/>
          </w:tcPr>
          <w:p w14:paraId="03DC84D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7.04</w:t>
            </w:r>
          </w:p>
        </w:tc>
        <w:tc>
          <w:tcPr>
            <w:tcW w:w="993" w:type="dxa"/>
            <w:vAlign w:val="center"/>
          </w:tcPr>
          <w:p w14:paraId="3DE008C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4.77</w:t>
            </w:r>
          </w:p>
        </w:tc>
        <w:tc>
          <w:tcPr>
            <w:tcW w:w="999" w:type="dxa"/>
            <w:vAlign w:val="center"/>
          </w:tcPr>
          <w:p w14:paraId="56BCFB9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-2.10</w:t>
            </w:r>
          </w:p>
        </w:tc>
      </w:tr>
      <w:tr w:rsidR="003B7AEE" w:rsidRPr="001A73FB" w14:paraId="4F7FD3F0" w14:textId="77777777" w:rsidTr="000A6574">
        <w:tc>
          <w:tcPr>
            <w:tcW w:w="572" w:type="dxa"/>
            <w:vMerge w:val="restart"/>
          </w:tcPr>
          <w:p w14:paraId="0E66CC2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980" w:type="dxa"/>
            <w:vAlign w:val="center"/>
          </w:tcPr>
          <w:p w14:paraId="18B3D36F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center"/>
          </w:tcPr>
          <w:p w14:paraId="45C3112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3.31</w:t>
            </w:r>
          </w:p>
        </w:tc>
        <w:tc>
          <w:tcPr>
            <w:tcW w:w="992" w:type="dxa"/>
            <w:vAlign w:val="center"/>
          </w:tcPr>
          <w:p w14:paraId="6776F2F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993" w:type="dxa"/>
            <w:vAlign w:val="center"/>
          </w:tcPr>
          <w:p w14:paraId="5953E51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-0.36</w:t>
            </w:r>
          </w:p>
        </w:tc>
        <w:tc>
          <w:tcPr>
            <w:tcW w:w="1133" w:type="dxa"/>
            <w:vAlign w:val="center"/>
          </w:tcPr>
          <w:p w14:paraId="02888AC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-2.45</w:t>
            </w:r>
          </w:p>
        </w:tc>
        <w:tc>
          <w:tcPr>
            <w:tcW w:w="993" w:type="dxa"/>
            <w:vAlign w:val="center"/>
          </w:tcPr>
          <w:p w14:paraId="4B40016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992" w:type="dxa"/>
            <w:vAlign w:val="center"/>
          </w:tcPr>
          <w:p w14:paraId="7183A15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5.67</w:t>
            </w:r>
          </w:p>
        </w:tc>
        <w:tc>
          <w:tcPr>
            <w:tcW w:w="992" w:type="dxa"/>
            <w:vAlign w:val="center"/>
          </w:tcPr>
          <w:p w14:paraId="61D1894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992" w:type="dxa"/>
            <w:vAlign w:val="center"/>
          </w:tcPr>
          <w:p w14:paraId="3E8C609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993" w:type="dxa"/>
            <w:vAlign w:val="center"/>
          </w:tcPr>
          <w:p w14:paraId="2A62DEC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-1.17</w:t>
            </w:r>
          </w:p>
        </w:tc>
        <w:tc>
          <w:tcPr>
            <w:tcW w:w="992" w:type="dxa"/>
            <w:vAlign w:val="center"/>
          </w:tcPr>
          <w:p w14:paraId="2E09EC5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992" w:type="dxa"/>
            <w:vAlign w:val="center"/>
          </w:tcPr>
          <w:p w14:paraId="4DBC69D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92" w:type="dxa"/>
            <w:vAlign w:val="center"/>
          </w:tcPr>
          <w:p w14:paraId="503666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-1.69</w:t>
            </w:r>
          </w:p>
        </w:tc>
        <w:tc>
          <w:tcPr>
            <w:tcW w:w="993" w:type="dxa"/>
            <w:vAlign w:val="center"/>
          </w:tcPr>
          <w:p w14:paraId="5209278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999" w:type="dxa"/>
            <w:vAlign w:val="center"/>
          </w:tcPr>
          <w:p w14:paraId="443F67D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-0.01</w:t>
            </w:r>
          </w:p>
        </w:tc>
      </w:tr>
      <w:tr w:rsidR="003B7AEE" w:rsidRPr="001A73FB" w14:paraId="7A2FE910" w14:textId="77777777" w:rsidTr="000A6574">
        <w:tc>
          <w:tcPr>
            <w:tcW w:w="572" w:type="dxa"/>
            <w:vMerge/>
          </w:tcPr>
          <w:p w14:paraId="75F26B7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70108BF0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center"/>
          </w:tcPr>
          <w:p w14:paraId="45D577E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-3.05</w:t>
            </w:r>
          </w:p>
        </w:tc>
        <w:tc>
          <w:tcPr>
            <w:tcW w:w="992" w:type="dxa"/>
            <w:vAlign w:val="center"/>
          </w:tcPr>
          <w:p w14:paraId="2965297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993" w:type="dxa"/>
            <w:vAlign w:val="center"/>
          </w:tcPr>
          <w:p w14:paraId="28F57B1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-0.37</w:t>
            </w:r>
          </w:p>
        </w:tc>
        <w:tc>
          <w:tcPr>
            <w:tcW w:w="1133" w:type="dxa"/>
            <w:vAlign w:val="center"/>
          </w:tcPr>
          <w:p w14:paraId="6C7F597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7.33</w:t>
            </w:r>
          </w:p>
        </w:tc>
        <w:tc>
          <w:tcPr>
            <w:tcW w:w="993" w:type="dxa"/>
            <w:vAlign w:val="center"/>
          </w:tcPr>
          <w:p w14:paraId="6C9955E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992" w:type="dxa"/>
            <w:vAlign w:val="center"/>
          </w:tcPr>
          <w:p w14:paraId="5182111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992" w:type="dxa"/>
            <w:vAlign w:val="center"/>
          </w:tcPr>
          <w:p w14:paraId="05D61E1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-3.14</w:t>
            </w:r>
          </w:p>
        </w:tc>
        <w:tc>
          <w:tcPr>
            <w:tcW w:w="992" w:type="dxa"/>
            <w:vAlign w:val="center"/>
          </w:tcPr>
          <w:p w14:paraId="024CE21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993" w:type="dxa"/>
            <w:vAlign w:val="center"/>
          </w:tcPr>
          <w:p w14:paraId="5A8AA41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-1.21</w:t>
            </w:r>
          </w:p>
        </w:tc>
        <w:tc>
          <w:tcPr>
            <w:tcW w:w="992" w:type="dxa"/>
            <w:vAlign w:val="center"/>
          </w:tcPr>
          <w:p w14:paraId="13C5B30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992" w:type="dxa"/>
            <w:vAlign w:val="center"/>
          </w:tcPr>
          <w:p w14:paraId="227174D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-1.91</w:t>
            </w:r>
          </w:p>
        </w:tc>
        <w:tc>
          <w:tcPr>
            <w:tcW w:w="992" w:type="dxa"/>
            <w:vAlign w:val="center"/>
          </w:tcPr>
          <w:p w14:paraId="759B8A5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-0.38</w:t>
            </w:r>
          </w:p>
        </w:tc>
        <w:tc>
          <w:tcPr>
            <w:tcW w:w="993" w:type="dxa"/>
            <w:vAlign w:val="center"/>
          </w:tcPr>
          <w:p w14:paraId="6B17BEB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-3.08</w:t>
            </w:r>
          </w:p>
        </w:tc>
        <w:tc>
          <w:tcPr>
            <w:tcW w:w="999" w:type="dxa"/>
            <w:vAlign w:val="center"/>
          </w:tcPr>
          <w:p w14:paraId="08FD584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-2.31</w:t>
            </w:r>
          </w:p>
        </w:tc>
      </w:tr>
      <w:tr w:rsidR="003B7AEE" w:rsidRPr="001A73FB" w14:paraId="0A0F4502" w14:textId="77777777" w:rsidTr="000A6574">
        <w:tc>
          <w:tcPr>
            <w:tcW w:w="572" w:type="dxa"/>
            <w:vMerge w:val="restart"/>
          </w:tcPr>
          <w:p w14:paraId="1B0D0C2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980" w:type="dxa"/>
            <w:vAlign w:val="center"/>
          </w:tcPr>
          <w:p w14:paraId="5E978855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center"/>
          </w:tcPr>
          <w:p w14:paraId="76561B1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4.33</w:t>
            </w:r>
          </w:p>
        </w:tc>
        <w:tc>
          <w:tcPr>
            <w:tcW w:w="992" w:type="dxa"/>
            <w:vAlign w:val="center"/>
          </w:tcPr>
          <w:p w14:paraId="605B198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993" w:type="dxa"/>
            <w:vAlign w:val="center"/>
          </w:tcPr>
          <w:p w14:paraId="21EE27F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0.77</w:t>
            </w:r>
          </w:p>
        </w:tc>
        <w:tc>
          <w:tcPr>
            <w:tcW w:w="1133" w:type="dxa"/>
            <w:vAlign w:val="center"/>
          </w:tcPr>
          <w:p w14:paraId="488091E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3.99</w:t>
            </w:r>
          </w:p>
        </w:tc>
        <w:tc>
          <w:tcPr>
            <w:tcW w:w="993" w:type="dxa"/>
            <w:vAlign w:val="center"/>
          </w:tcPr>
          <w:p w14:paraId="076A8DA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992" w:type="dxa"/>
            <w:vAlign w:val="center"/>
          </w:tcPr>
          <w:p w14:paraId="1DC9431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2.76</w:t>
            </w:r>
          </w:p>
        </w:tc>
        <w:tc>
          <w:tcPr>
            <w:tcW w:w="992" w:type="dxa"/>
            <w:vAlign w:val="center"/>
          </w:tcPr>
          <w:p w14:paraId="4D1FBA1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992" w:type="dxa"/>
            <w:vAlign w:val="center"/>
          </w:tcPr>
          <w:p w14:paraId="55341F4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93" w:type="dxa"/>
            <w:vAlign w:val="center"/>
          </w:tcPr>
          <w:p w14:paraId="4BA02BA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-0.55</w:t>
            </w:r>
          </w:p>
        </w:tc>
        <w:tc>
          <w:tcPr>
            <w:tcW w:w="992" w:type="dxa"/>
            <w:vAlign w:val="center"/>
          </w:tcPr>
          <w:p w14:paraId="5AB8599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992" w:type="dxa"/>
            <w:vAlign w:val="center"/>
          </w:tcPr>
          <w:p w14:paraId="6D53176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-0.72</w:t>
            </w:r>
          </w:p>
        </w:tc>
        <w:tc>
          <w:tcPr>
            <w:tcW w:w="992" w:type="dxa"/>
            <w:vAlign w:val="center"/>
          </w:tcPr>
          <w:p w14:paraId="27B6BBA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993" w:type="dxa"/>
            <w:vAlign w:val="center"/>
          </w:tcPr>
          <w:p w14:paraId="284A476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999" w:type="dxa"/>
            <w:vAlign w:val="center"/>
          </w:tcPr>
          <w:p w14:paraId="44A1B0F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-0.04</w:t>
            </w:r>
          </w:p>
        </w:tc>
      </w:tr>
      <w:tr w:rsidR="003B7AEE" w:rsidRPr="001A73FB" w14:paraId="101F822E" w14:textId="77777777" w:rsidTr="000A6574">
        <w:tc>
          <w:tcPr>
            <w:tcW w:w="572" w:type="dxa"/>
            <w:vMerge/>
          </w:tcPr>
          <w:p w14:paraId="06D71D9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0596143A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center"/>
          </w:tcPr>
          <w:p w14:paraId="6992B2A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0.96</w:t>
            </w:r>
          </w:p>
        </w:tc>
        <w:tc>
          <w:tcPr>
            <w:tcW w:w="992" w:type="dxa"/>
            <w:vAlign w:val="center"/>
          </w:tcPr>
          <w:p w14:paraId="3BDCE31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-1.15</w:t>
            </w:r>
          </w:p>
        </w:tc>
        <w:tc>
          <w:tcPr>
            <w:tcW w:w="993" w:type="dxa"/>
            <w:vAlign w:val="center"/>
          </w:tcPr>
          <w:p w14:paraId="2400160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-0.47</w:t>
            </w:r>
          </w:p>
        </w:tc>
        <w:tc>
          <w:tcPr>
            <w:tcW w:w="1133" w:type="dxa"/>
            <w:vAlign w:val="center"/>
          </w:tcPr>
          <w:p w14:paraId="325A31B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-2.32</w:t>
            </w:r>
          </w:p>
        </w:tc>
        <w:tc>
          <w:tcPr>
            <w:tcW w:w="993" w:type="dxa"/>
            <w:vAlign w:val="center"/>
          </w:tcPr>
          <w:p w14:paraId="4931CFC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-0.40</w:t>
            </w:r>
          </w:p>
        </w:tc>
        <w:tc>
          <w:tcPr>
            <w:tcW w:w="992" w:type="dxa"/>
            <w:vAlign w:val="center"/>
          </w:tcPr>
          <w:p w14:paraId="16FE16F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5.52</w:t>
            </w:r>
          </w:p>
        </w:tc>
        <w:tc>
          <w:tcPr>
            <w:tcW w:w="992" w:type="dxa"/>
            <w:vAlign w:val="center"/>
          </w:tcPr>
          <w:p w14:paraId="2CC492C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-1.53</w:t>
            </w:r>
          </w:p>
        </w:tc>
        <w:tc>
          <w:tcPr>
            <w:tcW w:w="992" w:type="dxa"/>
            <w:vAlign w:val="center"/>
          </w:tcPr>
          <w:p w14:paraId="0C3F658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-0.95</w:t>
            </w:r>
          </w:p>
        </w:tc>
        <w:tc>
          <w:tcPr>
            <w:tcW w:w="993" w:type="dxa"/>
            <w:vAlign w:val="center"/>
          </w:tcPr>
          <w:p w14:paraId="7726132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-1.58</w:t>
            </w:r>
          </w:p>
        </w:tc>
        <w:tc>
          <w:tcPr>
            <w:tcW w:w="992" w:type="dxa"/>
            <w:vAlign w:val="center"/>
          </w:tcPr>
          <w:p w14:paraId="0ABA953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992" w:type="dxa"/>
            <w:vAlign w:val="center"/>
          </w:tcPr>
          <w:p w14:paraId="32FB402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3.55</w:t>
            </w:r>
          </w:p>
        </w:tc>
        <w:tc>
          <w:tcPr>
            <w:tcW w:w="992" w:type="dxa"/>
            <w:vAlign w:val="center"/>
          </w:tcPr>
          <w:p w14:paraId="6BD9554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993" w:type="dxa"/>
            <w:vAlign w:val="center"/>
          </w:tcPr>
          <w:p w14:paraId="0BA9BD0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-0.53</w:t>
            </w:r>
          </w:p>
        </w:tc>
        <w:tc>
          <w:tcPr>
            <w:tcW w:w="999" w:type="dxa"/>
            <w:vAlign w:val="center"/>
          </w:tcPr>
          <w:p w14:paraId="09C61BA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-0.77</w:t>
            </w:r>
          </w:p>
        </w:tc>
      </w:tr>
      <w:tr w:rsidR="003B7AEE" w:rsidRPr="001A73FB" w14:paraId="542BDBC3" w14:textId="77777777" w:rsidTr="000A6574">
        <w:tc>
          <w:tcPr>
            <w:tcW w:w="572" w:type="dxa"/>
            <w:vMerge w:val="restart"/>
          </w:tcPr>
          <w:p w14:paraId="23D1CE2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980" w:type="dxa"/>
            <w:vAlign w:val="center"/>
          </w:tcPr>
          <w:p w14:paraId="42DE1418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center"/>
          </w:tcPr>
          <w:p w14:paraId="5CB5AE7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-0.37</w:t>
            </w:r>
          </w:p>
        </w:tc>
        <w:tc>
          <w:tcPr>
            <w:tcW w:w="992" w:type="dxa"/>
            <w:vAlign w:val="center"/>
          </w:tcPr>
          <w:p w14:paraId="40F2EB9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-0.58</w:t>
            </w:r>
          </w:p>
        </w:tc>
        <w:tc>
          <w:tcPr>
            <w:tcW w:w="993" w:type="dxa"/>
            <w:vAlign w:val="center"/>
          </w:tcPr>
          <w:p w14:paraId="4244C9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-0.41</w:t>
            </w:r>
          </w:p>
        </w:tc>
        <w:tc>
          <w:tcPr>
            <w:tcW w:w="1133" w:type="dxa"/>
            <w:vAlign w:val="center"/>
          </w:tcPr>
          <w:p w14:paraId="6404AE7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-0.64</w:t>
            </w:r>
          </w:p>
        </w:tc>
        <w:tc>
          <w:tcPr>
            <w:tcW w:w="993" w:type="dxa"/>
            <w:vAlign w:val="center"/>
          </w:tcPr>
          <w:p w14:paraId="22A7069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992" w:type="dxa"/>
            <w:vAlign w:val="center"/>
          </w:tcPr>
          <w:p w14:paraId="7CB4C17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-0.62</w:t>
            </w:r>
          </w:p>
        </w:tc>
        <w:tc>
          <w:tcPr>
            <w:tcW w:w="992" w:type="dxa"/>
            <w:vAlign w:val="center"/>
          </w:tcPr>
          <w:p w14:paraId="3D6FFB8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992" w:type="dxa"/>
            <w:vAlign w:val="center"/>
          </w:tcPr>
          <w:p w14:paraId="0C11548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-0.72</w:t>
            </w:r>
          </w:p>
        </w:tc>
        <w:tc>
          <w:tcPr>
            <w:tcW w:w="993" w:type="dxa"/>
            <w:vAlign w:val="center"/>
          </w:tcPr>
          <w:p w14:paraId="0FE42A1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-0.55</w:t>
            </w:r>
          </w:p>
        </w:tc>
        <w:tc>
          <w:tcPr>
            <w:tcW w:w="992" w:type="dxa"/>
            <w:vAlign w:val="center"/>
          </w:tcPr>
          <w:p w14:paraId="3F2E870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-0.80</w:t>
            </w:r>
          </w:p>
        </w:tc>
        <w:tc>
          <w:tcPr>
            <w:tcW w:w="992" w:type="dxa"/>
            <w:vAlign w:val="center"/>
          </w:tcPr>
          <w:p w14:paraId="76FFAC0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-0.56</w:t>
            </w:r>
          </w:p>
        </w:tc>
        <w:tc>
          <w:tcPr>
            <w:tcW w:w="992" w:type="dxa"/>
            <w:vAlign w:val="center"/>
          </w:tcPr>
          <w:p w14:paraId="49776C1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-0.43</w:t>
            </w:r>
          </w:p>
        </w:tc>
        <w:tc>
          <w:tcPr>
            <w:tcW w:w="993" w:type="dxa"/>
            <w:vAlign w:val="center"/>
          </w:tcPr>
          <w:p w14:paraId="057BCA8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-0.34</w:t>
            </w:r>
          </w:p>
        </w:tc>
        <w:tc>
          <w:tcPr>
            <w:tcW w:w="999" w:type="dxa"/>
            <w:vAlign w:val="center"/>
          </w:tcPr>
          <w:p w14:paraId="7915CB7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-0.31</w:t>
            </w:r>
          </w:p>
        </w:tc>
      </w:tr>
      <w:tr w:rsidR="003B7AEE" w:rsidRPr="001A73FB" w14:paraId="00BD9031" w14:textId="77777777" w:rsidTr="000A6574">
        <w:tc>
          <w:tcPr>
            <w:tcW w:w="572" w:type="dxa"/>
            <w:vMerge/>
          </w:tcPr>
          <w:p w14:paraId="319ABCF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184FB2D0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center"/>
          </w:tcPr>
          <w:p w14:paraId="448B84B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-0.47</w:t>
            </w:r>
          </w:p>
        </w:tc>
        <w:tc>
          <w:tcPr>
            <w:tcW w:w="992" w:type="dxa"/>
            <w:vAlign w:val="center"/>
          </w:tcPr>
          <w:p w14:paraId="376E5DC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993" w:type="dxa"/>
            <w:vAlign w:val="center"/>
          </w:tcPr>
          <w:p w14:paraId="20118A1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1133" w:type="dxa"/>
            <w:vAlign w:val="center"/>
          </w:tcPr>
          <w:p w14:paraId="5BEA8D0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1.99</w:t>
            </w:r>
          </w:p>
        </w:tc>
        <w:tc>
          <w:tcPr>
            <w:tcW w:w="993" w:type="dxa"/>
            <w:vAlign w:val="center"/>
          </w:tcPr>
          <w:p w14:paraId="50316A7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0.95</w:t>
            </w:r>
          </w:p>
        </w:tc>
        <w:tc>
          <w:tcPr>
            <w:tcW w:w="992" w:type="dxa"/>
            <w:vAlign w:val="center"/>
          </w:tcPr>
          <w:p w14:paraId="12CE02B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-0.62</w:t>
            </w:r>
          </w:p>
        </w:tc>
        <w:tc>
          <w:tcPr>
            <w:tcW w:w="992" w:type="dxa"/>
            <w:vAlign w:val="center"/>
          </w:tcPr>
          <w:p w14:paraId="044A014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992" w:type="dxa"/>
            <w:vAlign w:val="center"/>
          </w:tcPr>
          <w:p w14:paraId="261F53B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993" w:type="dxa"/>
            <w:vAlign w:val="center"/>
          </w:tcPr>
          <w:p w14:paraId="1ADA537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992" w:type="dxa"/>
            <w:vAlign w:val="center"/>
          </w:tcPr>
          <w:p w14:paraId="44BFDAF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1.74</w:t>
            </w:r>
          </w:p>
        </w:tc>
        <w:tc>
          <w:tcPr>
            <w:tcW w:w="992" w:type="dxa"/>
            <w:vAlign w:val="center"/>
          </w:tcPr>
          <w:p w14:paraId="0F40D39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992" w:type="dxa"/>
            <w:vAlign w:val="center"/>
          </w:tcPr>
          <w:p w14:paraId="4501D36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-0.49</w:t>
            </w:r>
          </w:p>
        </w:tc>
        <w:tc>
          <w:tcPr>
            <w:tcW w:w="993" w:type="dxa"/>
            <w:vAlign w:val="center"/>
          </w:tcPr>
          <w:p w14:paraId="7217A27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999" w:type="dxa"/>
            <w:vAlign w:val="center"/>
          </w:tcPr>
          <w:p w14:paraId="0FC12BE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0.86</w:t>
            </w:r>
          </w:p>
        </w:tc>
      </w:tr>
      <w:tr w:rsidR="003B7AEE" w:rsidRPr="001A73FB" w14:paraId="02FF1DFD" w14:textId="77777777" w:rsidTr="000A6574">
        <w:tc>
          <w:tcPr>
            <w:tcW w:w="572" w:type="dxa"/>
            <w:vMerge w:val="restart"/>
          </w:tcPr>
          <w:p w14:paraId="03514A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980" w:type="dxa"/>
            <w:vAlign w:val="center"/>
          </w:tcPr>
          <w:p w14:paraId="60A0C190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Cutting plants</w:t>
            </w:r>
          </w:p>
        </w:tc>
        <w:tc>
          <w:tcPr>
            <w:tcW w:w="851" w:type="dxa"/>
            <w:vAlign w:val="center"/>
          </w:tcPr>
          <w:p w14:paraId="122E9CB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1.61</w:t>
            </w:r>
          </w:p>
        </w:tc>
        <w:tc>
          <w:tcPr>
            <w:tcW w:w="992" w:type="dxa"/>
            <w:vAlign w:val="center"/>
          </w:tcPr>
          <w:p w14:paraId="213F238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93" w:type="dxa"/>
            <w:vAlign w:val="center"/>
          </w:tcPr>
          <w:p w14:paraId="0E43907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1133" w:type="dxa"/>
            <w:vAlign w:val="center"/>
          </w:tcPr>
          <w:p w14:paraId="510B1B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993" w:type="dxa"/>
            <w:vAlign w:val="center"/>
          </w:tcPr>
          <w:p w14:paraId="3227DC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1.70</w:t>
            </w:r>
          </w:p>
        </w:tc>
        <w:tc>
          <w:tcPr>
            <w:tcW w:w="992" w:type="dxa"/>
            <w:vAlign w:val="center"/>
          </w:tcPr>
          <w:p w14:paraId="3E3FDB1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2.76</w:t>
            </w:r>
          </w:p>
        </w:tc>
        <w:tc>
          <w:tcPr>
            <w:tcW w:w="992" w:type="dxa"/>
            <w:vAlign w:val="center"/>
          </w:tcPr>
          <w:p w14:paraId="32C4387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992" w:type="dxa"/>
            <w:vAlign w:val="center"/>
          </w:tcPr>
          <w:p w14:paraId="2CB677B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3.86</w:t>
            </w:r>
          </w:p>
        </w:tc>
        <w:tc>
          <w:tcPr>
            <w:tcW w:w="993" w:type="dxa"/>
            <w:vAlign w:val="center"/>
          </w:tcPr>
          <w:p w14:paraId="6F1C269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992" w:type="dxa"/>
            <w:vAlign w:val="center"/>
          </w:tcPr>
          <w:p w14:paraId="26021B2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4.83</w:t>
            </w:r>
          </w:p>
        </w:tc>
        <w:tc>
          <w:tcPr>
            <w:tcW w:w="992" w:type="dxa"/>
            <w:vAlign w:val="center"/>
          </w:tcPr>
          <w:p w14:paraId="39D91B0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1.54</w:t>
            </w:r>
          </w:p>
        </w:tc>
        <w:tc>
          <w:tcPr>
            <w:tcW w:w="992" w:type="dxa"/>
            <w:vAlign w:val="center"/>
          </w:tcPr>
          <w:p w14:paraId="58EFF18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93" w:type="dxa"/>
            <w:vAlign w:val="center"/>
          </w:tcPr>
          <w:p w14:paraId="0810C0A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999" w:type="dxa"/>
            <w:vAlign w:val="center"/>
          </w:tcPr>
          <w:p w14:paraId="05BB718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1.19</w:t>
            </w:r>
          </w:p>
        </w:tc>
      </w:tr>
      <w:tr w:rsidR="003B7AEE" w:rsidRPr="001A73FB" w14:paraId="38D8D2B5" w14:textId="77777777" w:rsidTr="000A6574">
        <w:tc>
          <w:tcPr>
            <w:tcW w:w="572" w:type="dxa"/>
            <w:vMerge/>
          </w:tcPr>
          <w:p w14:paraId="102E338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577A7F02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Game-handling establishments</w:t>
            </w:r>
          </w:p>
        </w:tc>
        <w:tc>
          <w:tcPr>
            <w:tcW w:w="851" w:type="dxa"/>
            <w:vAlign w:val="center"/>
          </w:tcPr>
          <w:p w14:paraId="1167417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-0.74</w:t>
            </w:r>
          </w:p>
        </w:tc>
        <w:tc>
          <w:tcPr>
            <w:tcW w:w="992" w:type="dxa"/>
            <w:vAlign w:val="center"/>
          </w:tcPr>
          <w:p w14:paraId="41479F5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-0.75</w:t>
            </w:r>
          </w:p>
        </w:tc>
        <w:tc>
          <w:tcPr>
            <w:tcW w:w="993" w:type="dxa"/>
            <w:vAlign w:val="center"/>
          </w:tcPr>
          <w:p w14:paraId="73B7B08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-0.90</w:t>
            </w:r>
          </w:p>
        </w:tc>
        <w:tc>
          <w:tcPr>
            <w:tcW w:w="1133" w:type="dxa"/>
            <w:vAlign w:val="center"/>
          </w:tcPr>
          <w:p w14:paraId="68FC1D8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-1.16</w:t>
            </w:r>
          </w:p>
        </w:tc>
        <w:tc>
          <w:tcPr>
            <w:tcW w:w="993" w:type="dxa"/>
            <w:vAlign w:val="center"/>
          </w:tcPr>
          <w:p w14:paraId="2B05D93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-1.06</w:t>
            </w:r>
          </w:p>
        </w:tc>
        <w:tc>
          <w:tcPr>
            <w:tcW w:w="992" w:type="dxa"/>
            <w:vAlign w:val="center"/>
          </w:tcPr>
          <w:p w14:paraId="1A6B525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-1.09</w:t>
            </w:r>
          </w:p>
        </w:tc>
        <w:tc>
          <w:tcPr>
            <w:tcW w:w="992" w:type="dxa"/>
            <w:vAlign w:val="center"/>
          </w:tcPr>
          <w:p w14:paraId="2242F6B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-0.28</w:t>
            </w:r>
          </w:p>
        </w:tc>
        <w:tc>
          <w:tcPr>
            <w:tcW w:w="992" w:type="dxa"/>
            <w:vAlign w:val="center"/>
          </w:tcPr>
          <w:p w14:paraId="7E00019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93" w:type="dxa"/>
            <w:vAlign w:val="center"/>
          </w:tcPr>
          <w:p w14:paraId="614A6E7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-1.24</w:t>
            </w:r>
          </w:p>
        </w:tc>
        <w:tc>
          <w:tcPr>
            <w:tcW w:w="992" w:type="dxa"/>
            <w:vAlign w:val="center"/>
          </w:tcPr>
          <w:p w14:paraId="7F7C153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992" w:type="dxa"/>
            <w:vAlign w:val="center"/>
          </w:tcPr>
          <w:p w14:paraId="56466D8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-0.80</w:t>
            </w:r>
          </w:p>
        </w:tc>
        <w:tc>
          <w:tcPr>
            <w:tcW w:w="992" w:type="dxa"/>
            <w:vAlign w:val="center"/>
          </w:tcPr>
          <w:p w14:paraId="66E4441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-0.85</w:t>
            </w:r>
          </w:p>
        </w:tc>
        <w:tc>
          <w:tcPr>
            <w:tcW w:w="993" w:type="dxa"/>
            <w:vAlign w:val="center"/>
          </w:tcPr>
          <w:p w14:paraId="5E14BF6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-0.54</w:t>
            </w:r>
          </w:p>
        </w:tc>
        <w:tc>
          <w:tcPr>
            <w:tcW w:w="999" w:type="dxa"/>
            <w:vAlign w:val="center"/>
          </w:tcPr>
          <w:p w14:paraId="5CFEDFB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</w:tr>
      <w:tr w:rsidR="003B7AEE" w:rsidRPr="001A73FB" w14:paraId="224016C3" w14:textId="77777777" w:rsidTr="000A6574">
        <w:tc>
          <w:tcPr>
            <w:tcW w:w="572" w:type="dxa"/>
            <w:vMerge w:val="restart"/>
          </w:tcPr>
          <w:p w14:paraId="71184D2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980" w:type="dxa"/>
            <w:vAlign w:val="center"/>
          </w:tcPr>
          <w:p w14:paraId="4C55DF56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Minced meat establishments</w:t>
            </w:r>
          </w:p>
        </w:tc>
        <w:tc>
          <w:tcPr>
            <w:tcW w:w="851" w:type="dxa"/>
            <w:vAlign w:val="center"/>
          </w:tcPr>
          <w:p w14:paraId="1565C96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-1.77</w:t>
            </w:r>
          </w:p>
        </w:tc>
        <w:tc>
          <w:tcPr>
            <w:tcW w:w="992" w:type="dxa"/>
            <w:vAlign w:val="center"/>
          </w:tcPr>
          <w:p w14:paraId="7CEB274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-0.62</w:t>
            </w:r>
          </w:p>
        </w:tc>
        <w:tc>
          <w:tcPr>
            <w:tcW w:w="993" w:type="dxa"/>
            <w:vAlign w:val="center"/>
          </w:tcPr>
          <w:p w14:paraId="644E28C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-0.88</w:t>
            </w:r>
          </w:p>
        </w:tc>
        <w:tc>
          <w:tcPr>
            <w:tcW w:w="1133" w:type="dxa"/>
            <w:vAlign w:val="center"/>
          </w:tcPr>
          <w:p w14:paraId="25803D3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3" w:type="dxa"/>
            <w:vAlign w:val="center"/>
          </w:tcPr>
          <w:p w14:paraId="43B9C47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992" w:type="dxa"/>
            <w:vAlign w:val="center"/>
          </w:tcPr>
          <w:p w14:paraId="48B306B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-2.02</w:t>
            </w:r>
          </w:p>
        </w:tc>
        <w:tc>
          <w:tcPr>
            <w:tcW w:w="992" w:type="dxa"/>
            <w:vAlign w:val="center"/>
          </w:tcPr>
          <w:p w14:paraId="17163DA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-0.95</w:t>
            </w:r>
          </w:p>
        </w:tc>
        <w:tc>
          <w:tcPr>
            <w:tcW w:w="992" w:type="dxa"/>
            <w:vAlign w:val="center"/>
          </w:tcPr>
          <w:p w14:paraId="4B4803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993" w:type="dxa"/>
            <w:vAlign w:val="center"/>
          </w:tcPr>
          <w:p w14:paraId="24CCDB7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-0.68</w:t>
            </w:r>
          </w:p>
        </w:tc>
        <w:tc>
          <w:tcPr>
            <w:tcW w:w="992" w:type="dxa"/>
            <w:vAlign w:val="center"/>
          </w:tcPr>
          <w:p w14:paraId="620C620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2.44</w:t>
            </w:r>
          </w:p>
        </w:tc>
        <w:tc>
          <w:tcPr>
            <w:tcW w:w="992" w:type="dxa"/>
            <w:vAlign w:val="center"/>
          </w:tcPr>
          <w:p w14:paraId="1019CC2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-1.12</w:t>
            </w:r>
          </w:p>
        </w:tc>
        <w:tc>
          <w:tcPr>
            <w:tcW w:w="992" w:type="dxa"/>
            <w:vAlign w:val="center"/>
          </w:tcPr>
          <w:p w14:paraId="48B91E8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-2.01</w:t>
            </w:r>
          </w:p>
        </w:tc>
        <w:tc>
          <w:tcPr>
            <w:tcW w:w="993" w:type="dxa"/>
            <w:vAlign w:val="center"/>
          </w:tcPr>
          <w:p w14:paraId="00D4E34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999" w:type="dxa"/>
            <w:vAlign w:val="center"/>
          </w:tcPr>
          <w:p w14:paraId="02200A8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-0.39</w:t>
            </w:r>
          </w:p>
        </w:tc>
      </w:tr>
      <w:tr w:rsidR="003B7AEE" w:rsidRPr="001A73FB" w14:paraId="33087693" w14:textId="77777777" w:rsidTr="000A6574">
        <w:tc>
          <w:tcPr>
            <w:tcW w:w="572" w:type="dxa"/>
            <w:vMerge/>
          </w:tcPr>
          <w:p w14:paraId="0FB60DA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5636331E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Meat preparation establishments</w:t>
            </w:r>
          </w:p>
        </w:tc>
        <w:tc>
          <w:tcPr>
            <w:tcW w:w="851" w:type="dxa"/>
            <w:vAlign w:val="center"/>
          </w:tcPr>
          <w:p w14:paraId="7853E29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-1.28</w:t>
            </w:r>
          </w:p>
        </w:tc>
        <w:tc>
          <w:tcPr>
            <w:tcW w:w="992" w:type="dxa"/>
            <w:vAlign w:val="center"/>
          </w:tcPr>
          <w:p w14:paraId="4529D25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-1.13</w:t>
            </w:r>
          </w:p>
        </w:tc>
        <w:tc>
          <w:tcPr>
            <w:tcW w:w="993" w:type="dxa"/>
            <w:vAlign w:val="center"/>
          </w:tcPr>
          <w:p w14:paraId="70763E4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-1.94</w:t>
            </w:r>
          </w:p>
        </w:tc>
        <w:tc>
          <w:tcPr>
            <w:tcW w:w="1133" w:type="dxa"/>
            <w:vAlign w:val="center"/>
          </w:tcPr>
          <w:p w14:paraId="033FDCE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1.54</w:t>
            </w:r>
          </w:p>
        </w:tc>
        <w:tc>
          <w:tcPr>
            <w:tcW w:w="993" w:type="dxa"/>
            <w:vAlign w:val="center"/>
          </w:tcPr>
          <w:p w14:paraId="440A128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4.54</w:t>
            </w:r>
          </w:p>
        </w:tc>
        <w:tc>
          <w:tcPr>
            <w:tcW w:w="992" w:type="dxa"/>
            <w:vAlign w:val="center"/>
          </w:tcPr>
          <w:p w14:paraId="5175E75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992" w:type="dxa"/>
            <w:vAlign w:val="center"/>
          </w:tcPr>
          <w:p w14:paraId="3338CFB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-1.71</w:t>
            </w:r>
          </w:p>
        </w:tc>
        <w:tc>
          <w:tcPr>
            <w:tcW w:w="992" w:type="dxa"/>
            <w:vAlign w:val="center"/>
          </w:tcPr>
          <w:p w14:paraId="25859AE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1.54</w:t>
            </w:r>
          </w:p>
        </w:tc>
        <w:tc>
          <w:tcPr>
            <w:tcW w:w="993" w:type="dxa"/>
            <w:vAlign w:val="center"/>
          </w:tcPr>
          <w:p w14:paraId="1193D68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-2.05</w:t>
            </w:r>
          </w:p>
        </w:tc>
        <w:tc>
          <w:tcPr>
            <w:tcW w:w="992" w:type="dxa"/>
            <w:vAlign w:val="center"/>
          </w:tcPr>
          <w:p w14:paraId="6F99A74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5.93</w:t>
            </w:r>
          </w:p>
        </w:tc>
        <w:tc>
          <w:tcPr>
            <w:tcW w:w="992" w:type="dxa"/>
            <w:vAlign w:val="center"/>
          </w:tcPr>
          <w:p w14:paraId="74B3050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-1.11</w:t>
            </w:r>
          </w:p>
        </w:tc>
        <w:tc>
          <w:tcPr>
            <w:tcW w:w="992" w:type="dxa"/>
            <w:vAlign w:val="center"/>
          </w:tcPr>
          <w:p w14:paraId="12D53DF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-0.99</w:t>
            </w:r>
          </w:p>
        </w:tc>
        <w:tc>
          <w:tcPr>
            <w:tcW w:w="993" w:type="dxa"/>
            <w:vAlign w:val="center"/>
          </w:tcPr>
          <w:p w14:paraId="19B6941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-1.16</w:t>
            </w:r>
          </w:p>
        </w:tc>
        <w:tc>
          <w:tcPr>
            <w:tcW w:w="999" w:type="dxa"/>
            <w:vAlign w:val="center"/>
          </w:tcPr>
          <w:p w14:paraId="0C5BA65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-1.99</w:t>
            </w:r>
          </w:p>
        </w:tc>
      </w:tr>
      <w:tr w:rsidR="003B7AEE" w:rsidRPr="001A73FB" w14:paraId="3DDBA0E6" w14:textId="77777777" w:rsidTr="000A6574">
        <w:tc>
          <w:tcPr>
            <w:tcW w:w="572" w:type="dxa"/>
            <w:vMerge/>
          </w:tcPr>
          <w:p w14:paraId="66B9B69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7D9FEE10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MSM establishments</w:t>
            </w:r>
          </w:p>
        </w:tc>
        <w:tc>
          <w:tcPr>
            <w:tcW w:w="851" w:type="dxa"/>
            <w:vAlign w:val="center"/>
          </w:tcPr>
          <w:p w14:paraId="7B7CE92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992" w:type="dxa"/>
            <w:vAlign w:val="center"/>
          </w:tcPr>
          <w:p w14:paraId="020860A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167062B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vAlign w:val="center"/>
          </w:tcPr>
          <w:p w14:paraId="70872ED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0D1BE4D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226C89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24E9794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992" w:type="dxa"/>
            <w:vAlign w:val="center"/>
          </w:tcPr>
          <w:p w14:paraId="2BDE9CB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-0.32</w:t>
            </w:r>
          </w:p>
        </w:tc>
        <w:tc>
          <w:tcPr>
            <w:tcW w:w="993" w:type="dxa"/>
            <w:vAlign w:val="center"/>
          </w:tcPr>
          <w:p w14:paraId="163010D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center"/>
          </w:tcPr>
          <w:p w14:paraId="4D0316E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A93172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center"/>
          </w:tcPr>
          <w:p w14:paraId="47EC0E9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93" w:type="dxa"/>
            <w:vAlign w:val="center"/>
          </w:tcPr>
          <w:p w14:paraId="45F834A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999" w:type="dxa"/>
            <w:vAlign w:val="center"/>
          </w:tcPr>
          <w:p w14:paraId="5E09ED2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</w:tr>
      <w:tr w:rsidR="003B7AEE" w:rsidRPr="001A73FB" w14:paraId="45C46CBF" w14:textId="77777777" w:rsidTr="000A6574">
        <w:tc>
          <w:tcPr>
            <w:tcW w:w="572" w:type="dxa"/>
          </w:tcPr>
          <w:p w14:paraId="2DB8661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980" w:type="dxa"/>
            <w:vAlign w:val="center"/>
          </w:tcPr>
          <w:p w14:paraId="1630F4E5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</w:tcPr>
          <w:p w14:paraId="6F2FB0A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8.37</w:t>
            </w:r>
          </w:p>
        </w:tc>
        <w:tc>
          <w:tcPr>
            <w:tcW w:w="992" w:type="dxa"/>
            <w:vAlign w:val="center"/>
          </w:tcPr>
          <w:p w14:paraId="139A0BF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8.39</w:t>
            </w:r>
          </w:p>
        </w:tc>
        <w:tc>
          <w:tcPr>
            <w:tcW w:w="993" w:type="dxa"/>
            <w:vAlign w:val="center"/>
          </w:tcPr>
          <w:p w14:paraId="17C97C8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10.37</w:t>
            </w:r>
          </w:p>
        </w:tc>
        <w:tc>
          <w:tcPr>
            <w:tcW w:w="1133" w:type="dxa"/>
            <w:vAlign w:val="center"/>
          </w:tcPr>
          <w:p w14:paraId="27BA848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12.98</w:t>
            </w:r>
          </w:p>
        </w:tc>
        <w:tc>
          <w:tcPr>
            <w:tcW w:w="993" w:type="dxa"/>
            <w:vAlign w:val="center"/>
          </w:tcPr>
          <w:p w14:paraId="397A3DA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8.86</w:t>
            </w:r>
          </w:p>
        </w:tc>
        <w:tc>
          <w:tcPr>
            <w:tcW w:w="992" w:type="dxa"/>
            <w:vAlign w:val="center"/>
          </w:tcPr>
          <w:p w14:paraId="219CF68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6.59</w:t>
            </w:r>
          </w:p>
        </w:tc>
        <w:tc>
          <w:tcPr>
            <w:tcW w:w="992" w:type="dxa"/>
            <w:vAlign w:val="center"/>
          </w:tcPr>
          <w:p w14:paraId="1DA998D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10.07</w:t>
            </w:r>
          </w:p>
        </w:tc>
        <w:tc>
          <w:tcPr>
            <w:tcW w:w="992" w:type="dxa"/>
            <w:vAlign w:val="center"/>
          </w:tcPr>
          <w:p w14:paraId="0E59521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5.52</w:t>
            </w:r>
          </w:p>
        </w:tc>
        <w:tc>
          <w:tcPr>
            <w:tcW w:w="993" w:type="dxa"/>
            <w:vAlign w:val="center"/>
          </w:tcPr>
          <w:p w14:paraId="13AFEC7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9.81</w:t>
            </w:r>
          </w:p>
        </w:tc>
        <w:tc>
          <w:tcPr>
            <w:tcW w:w="992" w:type="dxa"/>
            <w:vAlign w:val="center"/>
          </w:tcPr>
          <w:p w14:paraId="5F105B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1.68</w:t>
            </w:r>
          </w:p>
        </w:tc>
        <w:tc>
          <w:tcPr>
            <w:tcW w:w="992" w:type="dxa"/>
            <w:vAlign w:val="center"/>
          </w:tcPr>
          <w:p w14:paraId="11A4E36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8.60</w:t>
            </w:r>
          </w:p>
        </w:tc>
        <w:tc>
          <w:tcPr>
            <w:tcW w:w="992" w:type="dxa"/>
            <w:vAlign w:val="center"/>
          </w:tcPr>
          <w:p w14:paraId="7DB5BE7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13.17</w:t>
            </w:r>
          </w:p>
        </w:tc>
        <w:tc>
          <w:tcPr>
            <w:tcW w:w="993" w:type="dxa"/>
            <w:vAlign w:val="center"/>
          </w:tcPr>
          <w:p w14:paraId="40599ED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9.31</w:t>
            </w:r>
          </w:p>
        </w:tc>
        <w:tc>
          <w:tcPr>
            <w:tcW w:w="999" w:type="dxa"/>
            <w:vAlign w:val="center"/>
          </w:tcPr>
          <w:p w14:paraId="492FB1C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3.59</w:t>
            </w:r>
          </w:p>
        </w:tc>
      </w:tr>
      <w:tr w:rsidR="003B7AEE" w:rsidRPr="001A73FB" w14:paraId="7283019B" w14:textId="77777777" w:rsidTr="000A6574">
        <w:tc>
          <w:tcPr>
            <w:tcW w:w="572" w:type="dxa"/>
            <w:vMerge w:val="restart"/>
          </w:tcPr>
          <w:p w14:paraId="1B8CB77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980" w:type="dxa"/>
            <w:vAlign w:val="center"/>
          </w:tcPr>
          <w:p w14:paraId="00677FDE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Purification centres</w:t>
            </w:r>
          </w:p>
        </w:tc>
        <w:tc>
          <w:tcPr>
            <w:tcW w:w="851" w:type="dxa"/>
            <w:vAlign w:val="center"/>
          </w:tcPr>
          <w:p w14:paraId="1DA1122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-0.84</w:t>
            </w:r>
          </w:p>
        </w:tc>
        <w:tc>
          <w:tcPr>
            <w:tcW w:w="992" w:type="dxa"/>
            <w:vAlign w:val="center"/>
          </w:tcPr>
          <w:p w14:paraId="47417BD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993" w:type="dxa"/>
            <w:vAlign w:val="center"/>
          </w:tcPr>
          <w:p w14:paraId="3637E48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-0.66</w:t>
            </w:r>
          </w:p>
        </w:tc>
        <w:tc>
          <w:tcPr>
            <w:tcW w:w="1133" w:type="dxa"/>
            <w:vAlign w:val="center"/>
          </w:tcPr>
          <w:p w14:paraId="1946121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-1.03</w:t>
            </w:r>
          </w:p>
        </w:tc>
        <w:tc>
          <w:tcPr>
            <w:tcW w:w="993" w:type="dxa"/>
            <w:vAlign w:val="center"/>
          </w:tcPr>
          <w:p w14:paraId="302FCA8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-0.96</w:t>
            </w:r>
          </w:p>
        </w:tc>
        <w:tc>
          <w:tcPr>
            <w:tcW w:w="992" w:type="dxa"/>
            <w:vAlign w:val="center"/>
          </w:tcPr>
          <w:p w14:paraId="347A5BC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-1.24</w:t>
            </w:r>
          </w:p>
        </w:tc>
        <w:tc>
          <w:tcPr>
            <w:tcW w:w="992" w:type="dxa"/>
            <w:vAlign w:val="center"/>
          </w:tcPr>
          <w:p w14:paraId="552022A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-0.38</w:t>
            </w:r>
          </w:p>
        </w:tc>
        <w:tc>
          <w:tcPr>
            <w:tcW w:w="992" w:type="dxa"/>
            <w:vAlign w:val="center"/>
          </w:tcPr>
          <w:p w14:paraId="4CDF664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993" w:type="dxa"/>
            <w:vAlign w:val="center"/>
          </w:tcPr>
          <w:p w14:paraId="3164397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-0.76</w:t>
            </w:r>
          </w:p>
        </w:tc>
        <w:tc>
          <w:tcPr>
            <w:tcW w:w="992" w:type="dxa"/>
            <w:vAlign w:val="center"/>
          </w:tcPr>
          <w:p w14:paraId="6CFD6B7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-0.72</w:t>
            </w:r>
          </w:p>
        </w:tc>
        <w:tc>
          <w:tcPr>
            <w:tcW w:w="992" w:type="dxa"/>
            <w:vAlign w:val="center"/>
          </w:tcPr>
          <w:p w14:paraId="51116B6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-0.88</w:t>
            </w:r>
          </w:p>
        </w:tc>
        <w:tc>
          <w:tcPr>
            <w:tcW w:w="992" w:type="dxa"/>
            <w:vAlign w:val="center"/>
          </w:tcPr>
          <w:p w14:paraId="24525C4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993" w:type="dxa"/>
            <w:vAlign w:val="center"/>
          </w:tcPr>
          <w:p w14:paraId="06AA23E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999" w:type="dxa"/>
            <w:vAlign w:val="center"/>
          </w:tcPr>
          <w:p w14:paraId="482FF2D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0.93</w:t>
            </w:r>
          </w:p>
        </w:tc>
      </w:tr>
      <w:tr w:rsidR="003B7AEE" w:rsidRPr="001A73FB" w14:paraId="1A6D5A2E" w14:textId="77777777" w:rsidTr="000A6574">
        <w:tc>
          <w:tcPr>
            <w:tcW w:w="572" w:type="dxa"/>
            <w:vMerge/>
          </w:tcPr>
          <w:p w14:paraId="26E194A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37111340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Dispatch centres</w:t>
            </w:r>
          </w:p>
        </w:tc>
        <w:tc>
          <w:tcPr>
            <w:tcW w:w="851" w:type="dxa"/>
            <w:vAlign w:val="center"/>
          </w:tcPr>
          <w:p w14:paraId="251C61C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-1.02</w:t>
            </w:r>
          </w:p>
        </w:tc>
        <w:tc>
          <w:tcPr>
            <w:tcW w:w="992" w:type="dxa"/>
            <w:vAlign w:val="center"/>
          </w:tcPr>
          <w:p w14:paraId="4CDF0B5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-0.28</w:t>
            </w:r>
          </w:p>
        </w:tc>
        <w:tc>
          <w:tcPr>
            <w:tcW w:w="993" w:type="dxa"/>
            <w:vAlign w:val="center"/>
          </w:tcPr>
          <w:p w14:paraId="23C30DD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-0.82</w:t>
            </w:r>
          </w:p>
        </w:tc>
        <w:tc>
          <w:tcPr>
            <w:tcW w:w="1133" w:type="dxa"/>
            <w:vAlign w:val="center"/>
          </w:tcPr>
          <w:p w14:paraId="0CF6563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-1.16</w:t>
            </w:r>
          </w:p>
        </w:tc>
        <w:tc>
          <w:tcPr>
            <w:tcW w:w="993" w:type="dxa"/>
            <w:vAlign w:val="center"/>
          </w:tcPr>
          <w:p w14:paraId="6156011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-1.35</w:t>
            </w:r>
          </w:p>
        </w:tc>
        <w:tc>
          <w:tcPr>
            <w:tcW w:w="992" w:type="dxa"/>
            <w:vAlign w:val="center"/>
          </w:tcPr>
          <w:p w14:paraId="3B741D3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-1.56</w:t>
            </w:r>
          </w:p>
        </w:tc>
        <w:tc>
          <w:tcPr>
            <w:tcW w:w="992" w:type="dxa"/>
            <w:vAlign w:val="center"/>
          </w:tcPr>
          <w:p w14:paraId="7092266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-0.38</w:t>
            </w:r>
          </w:p>
        </w:tc>
        <w:tc>
          <w:tcPr>
            <w:tcW w:w="992" w:type="dxa"/>
            <w:vAlign w:val="center"/>
          </w:tcPr>
          <w:p w14:paraId="31D8A36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1.85</w:t>
            </w:r>
          </w:p>
        </w:tc>
        <w:tc>
          <w:tcPr>
            <w:tcW w:w="993" w:type="dxa"/>
            <w:vAlign w:val="center"/>
          </w:tcPr>
          <w:p w14:paraId="5F005EE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-0.61</w:t>
            </w:r>
          </w:p>
        </w:tc>
        <w:tc>
          <w:tcPr>
            <w:tcW w:w="992" w:type="dxa"/>
            <w:vAlign w:val="center"/>
          </w:tcPr>
          <w:p w14:paraId="2C44E91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-0.88</w:t>
            </w:r>
          </w:p>
        </w:tc>
        <w:tc>
          <w:tcPr>
            <w:tcW w:w="992" w:type="dxa"/>
            <w:vAlign w:val="center"/>
          </w:tcPr>
          <w:p w14:paraId="6AAF84F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992" w:type="dxa"/>
            <w:vAlign w:val="center"/>
          </w:tcPr>
          <w:p w14:paraId="6A8C5DC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-1.33</w:t>
            </w:r>
          </w:p>
        </w:tc>
        <w:tc>
          <w:tcPr>
            <w:tcW w:w="993" w:type="dxa"/>
            <w:vAlign w:val="center"/>
          </w:tcPr>
          <w:p w14:paraId="25F7878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999" w:type="dxa"/>
            <w:vAlign w:val="center"/>
          </w:tcPr>
          <w:p w14:paraId="2416D16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0.86</w:t>
            </w:r>
          </w:p>
        </w:tc>
      </w:tr>
      <w:tr w:rsidR="003B7AEE" w:rsidRPr="001A73FB" w14:paraId="0E620FDE" w14:textId="77777777" w:rsidTr="000A6574">
        <w:tc>
          <w:tcPr>
            <w:tcW w:w="572" w:type="dxa"/>
            <w:vMerge w:val="restart"/>
          </w:tcPr>
          <w:p w14:paraId="70295BC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980" w:type="dxa"/>
            <w:vAlign w:val="center"/>
          </w:tcPr>
          <w:p w14:paraId="7DB366B7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Fresh fishery products plants</w:t>
            </w:r>
          </w:p>
        </w:tc>
        <w:tc>
          <w:tcPr>
            <w:tcW w:w="851" w:type="dxa"/>
            <w:vAlign w:val="center"/>
          </w:tcPr>
          <w:p w14:paraId="667870F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-1.58</w:t>
            </w:r>
          </w:p>
        </w:tc>
        <w:tc>
          <w:tcPr>
            <w:tcW w:w="992" w:type="dxa"/>
            <w:vAlign w:val="center"/>
          </w:tcPr>
          <w:p w14:paraId="3591AE2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93" w:type="dxa"/>
            <w:vAlign w:val="center"/>
          </w:tcPr>
          <w:p w14:paraId="30D22D5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-0.39</w:t>
            </w:r>
          </w:p>
        </w:tc>
        <w:tc>
          <w:tcPr>
            <w:tcW w:w="1133" w:type="dxa"/>
            <w:vAlign w:val="center"/>
          </w:tcPr>
          <w:p w14:paraId="0A2308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-1.80</w:t>
            </w:r>
          </w:p>
        </w:tc>
        <w:tc>
          <w:tcPr>
            <w:tcW w:w="993" w:type="dxa"/>
            <w:vAlign w:val="center"/>
          </w:tcPr>
          <w:p w14:paraId="7D0BD2C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-1.64</w:t>
            </w:r>
          </w:p>
        </w:tc>
        <w:tc>
          <w:tcPr>
            <w:tcW w:w="992" w:type="dxa"/>
            <w:vAlign w:val="center"/>
          </w:tcPr>
          <w:p w14:paraId="49A2EA8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-1.40</w:t>
            </w:r>
          </w:p>
        </w:tc>
        <w:tc>
          <w:tcPr>
            <w:tcW w:w="992" w:type="dxa"/>
            <w:vAlign w:val="center"/>
          </w:tcPr>
          <w:p w14:paraId="0A0CE23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-2.01</w:t>
            </w:r>
          </w:p>
        </w:tc>
        <w:tc>
          <w:tcPr>
            <w:tcW w:w="992" w:type="dxa"/>
            <w:vAlign w:val="center"/>
          </w:tcPr>
          <w:p w14:paraId="2B500EC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993" w:type="dxa"/>
            <w:vAlign w:val="center"/>
          </w:tcPr>
          <w:p w14:paraId="3953F99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-0.82</w:t>
            </w:r>
          </w:p>
        </w:tc>
        <w:tc>
          <w:tcPr>
            <w:tcW w:w="992" w:type="dxa"/>
            <w:vAlign w:val="center"/>
          </w:tcPr>
          <w:p w14:paraId="659A845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992" w:type="dxa"/>
            <w:vAlign w:val="center"/>
          </w:tcPr>
          <w:p w14:paraId="73D32AA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992" w:type="dxa"/>
            <w:vAlign w:val="center"/>
          </w:tcPr>
          <w:p w14:paraId="07186C5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-0.94</w:t>
            </w:r>
          </w:p>
        </w:tc>
        <w:tc>
          <w:tcPr>
            <w:tcW w:w="993" w:type="dxa"/>
            <w:vAlign w:val="center"/>
          </w:tcPr>
          <w:p w14:paraId="4F00078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-1.43</w:t>
            </w:r>
          </w:p>
        </w:tc>
        <w:tc>
          <w:tcPr>
            <w:tcW w:w="999" w:type="dxa"/>
            <w:vAlign w:val="center"/>
          </w:tcPr>
          <w:p w14:paraId="4F2D0D3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-1.39</w:t>
            </w:r>
          </w:p>
        </w:tc>
      </w:tr>
      <w:tr w:rsidR="003B7AEE" w:rsidRPr="001A73FB" w14:paraId="6A735B4E" w14:textId="77777777" w:rsidTr="000A6574">
        <w:tc>
          <w:tcPr>
            <w:tcW w:w="572" w:type="dxa"/>
            <w:vMerge/>
          </w:tcPr>
          <w:p w14:paraId="6307734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2FDECE34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</w:tcPr>
          <w:p w14:paraId="11995F1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992" w:type="dxa"/>
            <w:vAlign w:val="center"/>
          </w:tcPr>
          <w:p w14:paraId="43E1795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-1.49</w:t>
            </w:r>
          </w:p>
        </w:tc>
        <w:tc>
          <w:tcPr>
            <w:tcW w:w="993" w:type="dxa"/>
            <w:vAlign w:val="center"/>
          </w:tcPr>
          <w:p w14:paraId="3BF8570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-0.97</w:t>
            </w:r>
          </w:p>
        </w:tc>
        <w:tc>
          <w:tcPr>
            <w:tcW w:w="1133" w:type="dxa"/>
            <w:vAlign w:val="center"/>
          </w:tcPr>
          <w:p w14:paraId="41301E6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-2.45</w:t>
            </w:r>
          </w:p>
        </w:tc>
        <w:tc>
          <w:tcPr>
            <w:tcW w:w="993" w:type="dxa"/>
            <w:vAlign w:val="center"/>
          </w:tcPr>
          <w:p w14:paraId="6E0C4F3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-2.21</w:t>
            </w:r>
          </w:p>
        </w:tc>
        <w:tc>
          <w:tcPr>
            <w:tcW w:w="992" w:type="dxa"/>
            <w:vAlign w:val="center"/>
          </w:tcPr>
          <w:p w14:paraId="694777A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-2.49</w:t>
            </w:r>
          </w:p>
        </w:tc>
        <w:tc>
          <w:tcPr>
            <w:tcW w:w="992" w:type="dxa"/>
            <w:vAlign w:val="center"/>
          </w:tcPr>
          <w:p w14:paraId="75C5FB9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-2.01</w:t>
            </w:r>
          </w:p>
        </w:tc>
        <w:tc>
          <w:tcPr>
            <w:tcW w:w="992" w:type="dxa"/>
            <w:vAlign w:val="center"/>
          </w:tcPr>
          <w:p w14:paraId="475192F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-2.40</w:t>
            </w:r>
          </w:p>
        </w:tc>
        <w:tc>
          <w:tcPr>
            <w:tcW w:w="993" w:type="dxa"/>
            <w:vAlign w:val="center"/>
          </w:tcPr>
          <w:p w14:paraId="1F80EA8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3.48</w:t>
            </w:r>
          </w:p>
        </w:tc>
        <w:tc>
          <w:tcPr>
            <w:tcW w:w="992" w:type="dxa"/>
            <w:vAlign w:val="center"/>
          </w:tcPr>
          <w:p w14:paraId="2FB1DEC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992" w:type="dxa"/>
            <w:vAlign w:val="center"/>
          </w:tcPr>
          <w:p w14:paraId="55BBAEA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-2.33</w:t>
            </w:r>
          </w:p>
        </w:tc>
        <w:tc>
          <w:tcPr>
            <w:tcW w:w="992" w:type="dxa"/>
            <w:vAlign w:val="center"/>
          </w:tcPr>
          <w:p w14:paraId="1C278E3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-1.08</w:t>
            </w:r>
          </w:p>
        </w:tc>
        <w:tc>
          <w:tcPr>
            <w:tcW w:w="993" w:type="dxa"/>
            <w:vAlign w:val="center"/>
          </w:tcPr>
          <w:p w14:paraId="3487962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-1.63</w:t>
            </w:r>
          </w:p>
        </w:tc>
        <w:tc>
          <w:tcPr>
            <w:tcW w:w="999" w:type="dxa"/>
            <w:vAlign w:val="center"/>
          </w:tcPr>
          <w:p w14:paraId="5097CBD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-0.84</w:t>
            </w:r>
          </w:p>
        </w:tc>
      </w:tr>
      <w:tr w:rsidR="003B7AEE" w:rsidRPr="001A73FB" w14:paraId="0DB5202A" w14:textId="77777777" w:rsidTr="000A6574">
        <w:tc>
          <w:tcPr>
            <w:tcW w:w="572" w:type="dxa"/>
            <w:vMerge/>
          </w:tcPr>
          <w:p w14:paraId="6682B0A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3EBEDC8A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Wholesale markets</w:t>
            </w:r>
          </w:p>
        </w:tc>
        <w:tc>
          <w:tcPr>
            <w:tcW w:w="851" w:type="dxa"/>
            <w:vAlign w:val="center"/>
          </w:tcPr>
          <w:p w14:paraId="3B1F81F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42CA70F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-0.23</w:t>
            </w:r>
          </w:p>
        </w:tc>
        <w:tc>
          <w:tcPr>
            <w:tcW w:w="993" w:type="dxa"/>
            <w:vAlign w:val="center"/>
          </w:tcPr>
          <w:p w14:paraId="6B5BC9E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vAlign w:val="center"/>
          </w:tcPr>
          <w:p w14:paraId="3B5E9D6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37C87E1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2198EDE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2EB725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1D8E28A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3" w:type="dxa"/>
            <w:vAlign w:val="center"/>
          </w:tcPr>
          <w:p w14:paraId="71BA7F9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1ABD841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738073A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21E130E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571DA49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9" w:type="dxa"/>
            <w:vAlign w:val="center"/>
          </w:tcPr>
          <w:p w14:paraId="2741430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</w:tr>
      <w:tr w:rsidR="003B7AEE" w:rsidRPr="001A73FB" w14:paraId="37C316C1" w14:textId="77777777" w:rsidTr="000A6574">
        <w:tc>
          <w:tcPr>
            <w:tcW w:w="572" w:type="dxa"/>
            <w:vMerge/>
          </w:tcPr>
          <w:p w14:paraId="789F9CB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1E4BC777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Auction halls</w:t>
            </w:r>
          </w:p>
        </w:tc>
        <w:tc>
          <w:tcPr>
            <w:tcW w:w="851" w:type="dxa"/>
            <w:vAlign w:val="center"/>
          </w:tcPr>
          <w:p w14:paraId="5C2FCF8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-0.28</w:t>
            </w:r>
          </w:p>
        </w:tc>
        <w:tc>
          <w:tcPr>
            <w:tcW w:w="992" w:type="dxa"/>
            <w:vAlign w:val="center"/>
          </w:tcPr>
          <w:p w14:paraId="31389FA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-0.35</w:t>
            </w:r>
          </w:p>
        </w:tc>
        <w:tc>
          <w:tcPr>
            <w:tcW w:w="993" w:type="dxa"/>
            <w:vAlign w:val="center"/>
          </w:tcPr>
          <w:p w14:paraId="64523D1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1133" w:type="dxa"/>
            <w:vAlign w:val="center"/>
          </w:tcPr>
          <w:p w14:paraId="41FF3AC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993" w:type="dxa"/>
            <w:vAlign w:val="center"/>
          </w:tcPr>
          <w:p w14:paraId="777EDBC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2" w:type="dxa"/>
            <w:vAlign w:val="center"/>
          </w:tcPr>
          <w:p w14:paraId="58C33CC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3.54</w:t>
            </w:r>
          </w:p>
        </w:tc>
        <w:tc>
          <w:tcPr>
            <w:tcW w:w="992" w:type="dxa"/>
            <w:vAlign w:val="center"/>
          </w:tcPr>
          <w:p w14:paraId="5500BC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2" w:type="dxa"/>
            <w:vAlign w:val="center"/>
          </w:tcPr>
          <w:p w14:paraId="1849524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3" w:type="dxa"/>
            <w:vAlign w:val="center"/>
          </w:tcPr>
          <w:p w14:paraId="4FE7305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center"/>
          </w:tcPr>
          <w:p w14:paraId="733711D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-0.40</w:t>
            </w:r>
          </w:p>
        </w:tc>
        <w:tc>
          <w:tcPr>
            <w:tcW w:w="992" w:type="dxa"/>
            <w:vAlign w:val="center"/>
          </w:tcPr>
          <w:p w14:paraId="22B4257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1.29</w:t>
            </w:r>
          </w:p>
        </w:tc>
        <w:tc>
          <w:tcPr>
            <w:tcW w:w="992" w:type="dxa"/>
            <w:vAlign w:val="center"/>
          </w:tcPr>
          <w:p w14:paraId="740E47A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-0.18</w:t>
            </w:r>
          </w:p>
        </w:tc>
        <w:tc>
          <w:tcPr>
            <w:tcW w:w="993" w:type="dxa"/>
            <w:vAlign w:val="center"/>
          </w:tcPr>
          <w:p w14:paraId="62DEDFE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999" w:type="dxa"/>
            <w:vAlign w:val="center"/>
          </w:tcPr>
          <w:p w14:paraId="1B416B6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-0.26</w:t>
            </w:r>
          </w:p>
        </w:tc>
      </w:tr>
      <w:tr w:rsidR="003B7AEE" w:rsidRPr="001A73FB" w14:paraId="775C7EE3" w14:textId="77777777" w:rsidTr="000A6574">
        <w:tc>
          <w:tcPr>
            <w:tcW w:w="572" w:type="dxa"/>
            <w:vMerge/>
          </w:tcPr>
          <w:p w14:paraId="524CC20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65BB7CAC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MSFP</w:t>
            </w:r>
          </w:p>
        </w:tc>
        <w:tc>
          <w:tcPr>
            <w:tcW w:w="851" w:type="dxa"/>
            <w:vAlign w:val="center"/>
          </w:tcPr>
          <w:p w14:paraId="64AACA4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71F8A1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6001954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vAlign w:val="center"/>
          </w:tcPr>
          <w:p w14:paraId="37C9C25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993" w:type="dxa"/>
            <w:vAlign w:val="center"/>
          </w:tcPr>
          <w:p w14:paraId="5230E70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391CFC6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280C8A2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41C1E7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45C93BC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center"/>
          </w:tcPr>
          <w:p w14:paraId="54063F5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992" w:type="dxa"/>
            <w:vAlign w:val="center"/>
          </w:tcPr>
          <w:p w14:paraId="0EB9D45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A13C34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93" w:type="dxa"/>
            <w:vAlign w:val="center"/>
          </w:tcPr>
          <w:p w14:paraId="3336708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9" w:type="dxa"/>
            <w:vAlign w:val="center"/>
          </w:tcPr>
          <w:p w14:paraId="4A88A63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</w:tr>
      <w:tr w:rsidR="003B7AEE" w:rsidRPr="001A73FB" w14:paraId="41FD87DC" w14:textId="77777777" w:rsidTr="000A6574">
        <w:tc>
          <w:tcPr>
            <w:tcW w:w="572" w:type="dxa"/>
            <w:vMerge w:val="restart"/>
          </w:tcPr>
          <w:p w14:paraId="327CC98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1980" w:type="dxa"/>
            <w:vAlign w:val="center"/>
          </w:tcPr>
          <w:p w14:paraId="784CB5BB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Collection centres</w:t>
            </w:r>
          </w:p>
        </w:tc>
        <w:tc>
          <w:tcPr>
            <w:tcW w:w="851" w:type="dxa"/>
            <w:vAlign w:val="center"/>
          </w:tcPr>
          <w:p w14:paraId="31E4B7C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92" w:type="dxa"/>
            <w:vAlign w:val="center"/>
          </w:tcPr>
          <w:p w14:paraId="2E6B160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5D39B28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vAlign w:val="center"/>
          </w:tcPr>
          <w:p w14:paraId="0982118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5DE6210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608E1F5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475490D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1244575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62D7DEB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E8866E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992" w:type="dxa"/>
            <w:vAlign w:val="center"/>
          </w:tcPr>
          <w:p w14:paraId="21E083E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3D30586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-0.18</w:t>
            </w:r>
          </w:p>
        </w:tc>
        <w:tc>
          <w:tcPr>
            <w:tcW w:w="993" w:type="dxa"/>
            <w:vAlign w:val="center"/>
          </w:tcPr>
          <w:p w14:paraId="02BB74E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9" w:type="dxa"/>
            <w:vAlign w:val="center"/>
          </w:tcPr>
          <w:p w14:paraId="6C81935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</w:tr>
      <w:tr w:rsidR="003B7AEE" w:rsidRPr="001A73FB" w14:paraId="4E4F7B3A" w14:textId="77777777" w:rsidTr="000A6574">
        <w:tc>
          <w:tcPr>
            <w:tcW w:w="572" w:type="dxa"/>
            <w:vMerge/>
          </w:tcPr>
          <w:p w14:paraId="3651D00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7BA64C7E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Standardization centres</w:t>
            </w:r>
          </w:p>
        </w:tc>
        <w:tc>
          <w:tcPr>
            <w:tcW w:w="851" w:type="dxa"/>
            <w:vAlign w:val="center"/>
          </w:tcPr>
          <w:p w14:paraId="35D1879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424AA10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440FDA0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vAlign w:val="center"/>
          </w:tcPr>
          <w:p w14:paraId="2F2C855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5A03BD3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5C7F78D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214BCC5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73EADF3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148281B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6DB66A6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A1C91A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50BF84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373F878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9" w:type="dxa"/>
            <w:vAlign w:val="center"/>
          </w:tcPr>
          <w:p w14:paraId="1B3EABB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</w:tr>
      <w:tr w:rsidR="003B7AEE" w:rsidRPr="001A73FB" w14:paraId="0679AE66" w14:textId="77777777" w:rsidTr="000A6574">
        <w:tc>
          <w:tcPr>
            <w:tcW w:w="572" w:type="dxa"/>
            <w:vMerge/>
          </w:tcPr>
          <w:p w14:paraId="5A374CC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1689D0BB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Heat treatment plants</w:t>
            </w:r>
          </w:p>
        </w:tc>
        <w:tc>
          <w:tcPr>
            <w:tcW w:w="851" w:type="dxa"/>
            <w:vAlign w:val="center"/>
          </w:tcPr>
          <w:p w14:paraId="4019464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-0.93</w:t>
            </w:r>
          </w:p>
        </w:tc>
        <w:tc>
          <w:tcPr>
            <w:tcW w:w="992" w:type="dxa"/>
            <w:vAlign w:val="center"/>
          </w:tcPr>
          <w:p w14:paraId="24A9584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-0.98</w:t>
            </w:r>
          </w:p>
        </w:tc>
        <w:tc>
          <w:tcPr>
            <w:tcW w:w="993" w:type="dxa"/>
            <w:vAlign w:val="center"/>
          </w:tcPr>
          <w:p w14:paraId="0FAB55E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-1.23</w:t>
            </w:r>
          </w:p>
        </w:tc>
        <w:tc>
          <w:tcPr>
            <w:tcW w:w="1133" w:type="dxa"/>
            <w:vAlign w:val="center"/>
          </w:tcPr>
          <w:p w14:paraId="3B0B8A2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-1.55</w:t>
            </w:r>
          </w:p>
        </w:tc>
        <w:tc>
          <w:tcPr>
            <w:tcW w:w="993" w:type="dxa"/>
            <w:vAlign w:val="center"/>
          </w:tcPr>
          <w:p w14:paraId="44BF26E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-1.64</w:t>
            </w:r>
          </w:p>
        </w:tc>
        <w:tc>
          <w:tcPr>
            <w:tcW w:w="992" w:type="dxa"/>
            <w:vAlign w:val="center"/>
          </w:tcPr>
          <w:p w14:paraId="74450D2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-2.18</w:t>
            </w:r>
          </w:p>
        </w:tc>
        <w:tc>
          <w:tcPr>
            <w:tcW w:w="992" w:type="dxa"/>
            <w:vAlign w:val="center"/>
          </w:tcPr>
          <w:p w14:paraId="1815FD0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-0.76</w:t>
            </w:r>
          </w:p>
        </w:tc>
        <w:tc>
          <w:tcPr>
            <w:tcW w:w="992" w:type="dxa"/>
            <w:vAlign w:val="center"/>
          </w:tcPr>
          <w:p w14:paraId="1E983B5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-1.68</w:t>
            </w:r>
          </w:p>
        </w:tc>
        <w:tc>
          <w:tcPr>
            <w:tcW w:w="993" w:type="dxa"/>
            <w:vAlign w:val="center"/>
          </w:tcPr>
          <w:p w14:paraId="5128B3D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-1.24</w:t>
            </w:r>
          </w:p>
        </w:tc>
        <w:tc>
          <w:tcPr>
            <w:tcW w:w="992" w:type="dxa"/>
            <w:vAlign w:val="center"/>
          </w:tcPr>
          <w:p w14:paraId="218762D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-1.75</w:t>
            </w:r>
          </w:p>
        </w:tc>
        <w:tc>
          <w:tcPr>
            <w:tcW w:w="992" w:type="dxa"/>
            <w:vAlign w:val="center"/>
          </w:tcPr>
          <w:p w14:paraId="61E8C7D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-1.44</w:t>
            </w:r>
          </w:p>
        </w:tc>
        <w:tc>
          <w:tcPr>
            <w:tcW w:w="992" w:type="dxa"/>
            <w:vAlign w:val="center"/>
          </w:tcPr>
          <w:p w14:paraId="3A47AA9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-1.04</w:t>
            </w:r>
          </w:p>
        </w:tc>
        <w:tc>
          <w:tcPr>
            <w:tcW w:w="993" w:type="dxa"/>
            <w:vAlign w:val="center"/>
          </w:tcPr>
          <w:p w14:paraId="6A677B9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-1.17</w:t>
            </w:r>
          </w:p>
        </w:tc>
        <w:tc>
          <w:tcPr>
            <w:tcW w:w="999" w:type="dxa"/>
            <w:vAlign w:val="center"/>
          </w:tcPr>
          <w:p w14:paraId="1EFDB79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-1.04</w:t>
            </w:r>
          </w:p>
        </w:tc>
      </w:tr>
      <w:tr w:rsidR="003B7AEE" w:rsidRPr="001A73FB" w14:paraId="15FDA0AA" w14:textId="77777777" w:rsidTr="000A6574">
        <w:tc>
          <w:tcPr>
            <w:tcW w:w="572" w:type="dxa"/>
            <w:vMerge/>
          </w:tcPr>
          <w:p w14:paraId="0524208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56017C1E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</w:tcPr>
          <w:p w14:paraId="12035BE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-4.16</w:t>
            </w:r>
          </w:p>
        </w:tc>
        <w:tc>
          <w:tcPr>
            <w:tcW w:w="992" w:type="dxa"/>
            <w:vAlign w:val="center"/>
          </w:tcPr>
          <w:p w14:paraId="25E9479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7.33</w:t>
            </w:r>
          </w:p>
        </w:tc>
        <w:tc>
          <w:tcPr>
            <w:tcW w:w="993" w:type="dxa"/>
            <w:vAlign w:val="center"/>
          </w:tcPr>
          <w:p w14:paraId="016C5F2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3.52</w:t>
            </w:r>
          </w:p>
        </w:tc>
        <w:tc>
          <w:tcPr>
            <w:tcW w:w="1133" w:type="dxa"/>
            <w:vAlign w:val="center"/>
          </w:tcPr>
          <w:p w14:paraId="358BE35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-12.57</w:t>
            </w:r>
          </w:p>
        </w:tc>
        <w:tc>
          <w:tcPr>
            <w:tcW w:w="993" w:type="dxa"/>
            <w:vAlign w:val="center"/>
          </w:tcPr>
          <w:p w14:paraId="529E527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9.53</w:t>
            </w:r>
          </w:p>
        </w:tc>
        <w:tc>
          <w:tcPr>
            <w:tcW w:w="992" w:type="dxa"/>
            <w:vAlign w:val="center"/>
          </w:tcPr>
          <w:p w14:paraId="1ECE387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-0.17</w:t>
            </w:r>
          </w:p>
        </w:tc>
        <w:tc>
          <w:tcPr>
            <w:tcW w:w="992" w:type="dxa"/>
            <w:vAlign w:val="center"/>
          </w:tcPr>
          <w:p w14:paraId="6859A8B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10.27</w:t>
            </w:r>
          </w:p>
        </w:tc>
        <w:tc>
          <w:tcPr>
            <w:tcW w:w="992" w:type="dxa"/>
            <w:vAlign w:val="center"/>
          </w:tcPr>
          <w:p w14:paraId="52A9584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0.62</w:t>
            </w:r>
          </w:p>
        </w:tc>
        <w:tc>
          <w:tcPr>
            <w:tcW w:w="993" w:type="dxa"/>
            <w:vAlign w:val="center"/>
          </w:tcPr>
          <w:p w14:paraId="45AB9A2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1.47</w:t>
            </w:r>
          </w:p>
        </w:tc>
        <w:tc>
          <w:tcPr>
            <w:tcW w:w="992" w:type="dxa"/>
            <w:vAlign w:val="center"/>
          </w:tcPr>
          <w:p w14:paraId="6346345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-5.76</w:t>
            </w:r>
          </w:p>
        </w:tc>
        <w:tc>
          <w:tcPr>
            <w:tcW w:w="992" w:type="dxa"/>
            <w:vAlign w:val="center"/>
          </w:tcPr>
          <w:p w14:paraId="1751F95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8.43</w:t>
            </w:r>
          </w:p>
        </w:tc>
        <w:tc>
          <w:tcPr>
            <w:tcW w:w="992" w:type="dxa"/>
            <w:vAlign w:val="center"/>
          </w:tcPr>
          <w:p w14:paraId="3ED675D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-2.73</w:t>
            </w:r>
          </w:p>
        </w:tc>
        <w:tc>
          <w:tcPr>
            <w:tcW w:w="993" w:type="dxa"/>
            <w:vAlign w:val="center"/>
          </w:tcPr>
          <w:p w14:paraId="4474662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-0.97</w:t>
            </w:r>
          </w:p>
        </w:tc>
        <w:tc>
          <w:tcPr>
            <w:tcW w:w="999" w:type="dxa"/>
            <w:vAlign w:val="center"/>
          </w:tcPr>
          <w:p w14:paraId="4080530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0.65</w:t>
            </w:r>
          </w:p>
        </w:tc>
      </w:tr>
      <w:tr w:rsidR="003B7AEE" w:rsidRPr="001A73FB" w14:paraId="46BB3BB9" w14:textId="77777777" w:rsidTr="000A6574">
        <w:tc>
          <w:tcPr>
            <w:tcW w:w="572" w:type="dxa"/>
            <w:vMerge/>
          </w:tcPr>
          <w:p w14:paraId="3E0955E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07323979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Cheese aging plants</w:t>
            </w:r>
          </w:p>
        </w:tc>
        <w:tc>
          <w:tcPr>
            <w:tcW w:w="851" w:type="dxa"/>
            <w:vAlign w:val="center"/>
          </w:tcPr>
          <w:p w14:paraId="2CD3784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3FB">
              <w:rPr>
                <w:rFonts w:ascii="Times New Roman" w:hAnsi="Times New Roman" w:cs="Times New Roman"/>
                <w:b/>
              </w:rPr>
              <w:t>7.17</w:t>
            </w:r>
          </w:p>
        </w:tc>
        <w:tc>
          <w:tcPr>
            <w:tcW w:w="992" w:type="dxa"/>
            <w:vAlign w:val="center"/>
          </w:tcPr>
          <w:p w14:paraId="47BAF54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993" w:type="dxa"/>
            <w:vAlign w:val="center"/>
          </w:tcPr>
          <w:p w14:paraId="6A61177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133" w:type="dxa"/>
            <w:vAlign w:val="center"/>
          </w:tcPr>
          <w:p w14:paraId="29CED6B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993" w:type="dxa"/>
            <w:vAlign w:val="center"/>
          </w:tcPr>
          <w:p w14:paraId="7F0F650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-0.41</w:t>
            </w:r>
          </w:p>
        </w:tc>
        <w:tc>
          <w:tcPr>
            <w:tcW w:w="992" w:type="dxa"/>
            <w:vAlign w:val="center"/>
          </w:tcPr>
          <w:p w14:paraId="0CA3626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-2.95</w:t>
            </w:r>
          </w:p>
        </w:tc>
        <w:tc>
          <w:tcPr>
            <w:tcW w:w="992" w:type="dxa"/>
            <w:vAlign w:val="center"/>
          </w:tcPr>
          <w:p w14:paraId="730317B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992" w:type="dxa"/>
            <w:vAlign w:val="center"/>
          </w:tcPr>
          <w:p w14:paraId="58B1521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-1.19</w:t>
            </w:r>
          </w:p>
        </w:tc>
        <w:tc>
          <w:tcPr>
            <w:tcW w:w="993" w:type="dxa"/>
            <w:vAlign w:val="center"/>
          </w:tcPr>
          <w:p w14:paraId="25A8414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-0.26</w:t>
            </w:r>
          </w:p>
        </w:tc>
        <w:tc>
          <w:tcPr>
            <w:tcW w:w="992" w:type="dxa"/>
            <w:vAlign w:val="center"/>
          </w:tcPr>
          <w:p w14:paraId="42DE499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-2.55</w:t>
            </w:r>
          </w:p>
        </w:tc>
        <w:tc>
          <w:tcPr>
            <w:tcW w:w="992" w:type="dxa"/>
            <w:vAlign w:val="center"/>
          </w:tcPr>
          <w:p w14:paraId="64B91FA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-1.36</w:t>
            </w:r>
          </w:p>
        </w:tc>
        <w:tc>
          <w:tcPr>
            <w:tcW w:w="992" w:type="dxa"/>
            <w:vAlign w:val="center"/>
          </w:tcPr>
          <w:p w14:paraId="2D00640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993" w:type="dxa"/>
            <w:vAlign w:val="center"/>
          </w:tcPr>
          <w:p w14:paraId="0309F4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-1.14</w:t>
            </w:r>
          </w:p>
        </w:tc>
        <w:tc>
          <w:tcPr>
            <w:tcW w:w="999" w:type="dxa"/>
            <w:vAlign w:val="center"/>
          </w:tcPr>
          <w:p w14:paraId="2FF78BC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0.48</w:t>
            </w:r>
          </w:p>
        </w:tc>
      </w:tr>
      <w:tr w:rsidR="003B7AEE" w:rsidRPr="001A73FB" w14:paraId="7B186944" w14:textId="77777777" w:rsidTr="000A6574">
        <w:tc>
          <w:tcPr>
            <w:tcW w:w="572" w:type="dxa"/>
            <w:vMerge w:val="restart"/>
          </w:tcPr>
          <w:p w14:paraId="17EF098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80" w:type="dxa"/>
            <w:vAlign w:val="center"/>
          </w:tcPr>
          <w:p w14:paraId="484DCB19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Packing centres</w:t>
            </w:r>
          </w:p>
        </w:tc>
        <w:tc>
          <w:tcPr>
            <w:tcW w:w="851" w:type="dxa"/>
            <w:vAlign w:val="center"/>
          </w:tcPr>
          <w:p w14:paraId="6B75615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992" w:type="dxa"/>
            <w:vAlign w:val="center"/>
          </w:tcPr>
          <w:p w14:paraId="1124FA1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-0.57</w:t>
            </w:r>
          </w:p>
        </w:tc>
        <w:tc>
          <w:tcPr>
            <w:tcW w:w="993" w:type="dxa"/>
            <w:vAlign w:val="center"/>
          </w:tcPr>
          <w:p w14:paraId="529BEF6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-0.64</w:t>
            </w:r>
          </w:p>
        </w:tc>
        <w:tc>
          <w:tcPr>
            <w:tcW w:w="1133" w:type="dxa"/>
            <w:vAlign w:val="center"/>
          </w:tcPr>
          <w:p w14:paraId="433BCCC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-1.80</w:t>
            </w:r>
          </w:p>
        </w:tc>
        <w:tc>
          <w:tcPr>
            <w:tcW w:w="993" w:type="dxa"/>
            <w:vAlign w:val="center"/>
          </w:tcPr>
          <w:p w14:paraId="682B0AD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-1.35</w:t>
            </w:r>
          </w:p>
        </w:tc>
        <w:tc>
          <w:tcPr>
            <w:tcW w:w="992" w:type="dxa"/>
            <w:vAlign w:val="center"/>
          </w:tcPr>
          <w:p w14:paraId="564C98B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-1.09</w:t>
            </w:r>
          </w:p>
        </w:tc>
        <w:tc>
          <w:tcPr>
            <w:tcW w:w="992" w:type="dxa"/>
            <w:vAlign w:val="center"/>
          </w:tcPr>
          <w:p w14:paraId="538AF1C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92" w:type="dxa"/>
            <w:vAlign w:val="center"/>
          </w:tcPr>
          <w:p w14:paraId="1469541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-0.71</w:t>
            </w:r>
          </w:p>
        </w:tc>
        <w:tc>
          <w:tcPr>
            <w:tcW w:w="993" w:type="dxa"/>
            <w:vAlign w:val="center"/>
          </w:tcPr>
          <w:p w14:paraId="27CB4A6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-0.68</w:t>
            </w:r>
          </w:p>
        </w:tc>
        <w:tc>
          <w:tcPr>
            <w:tcW w:w="992" w:type="dxa"/>
            <w:vAlign w:val="center"/>
          </w:tcPr>
          <w:p w14:paraId="3CF106D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992" w:type="dxa"/>
            <w:vAlign w:val="center"/>
          </w:tcPr>
          <w:p w14:paraId="059F2D6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-1.60</w:t>
            </w:r>
          </w:p>
        </w:tc>
        <w:tc>
          <w:tcPr>
            <w:tcW w:w="992" w:type="dxa"/>
            <w:vAlign w:val="center"/>
          </w:tcPr>
          <w:p w14:paraId="469DD27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-0.54</w:t>
            </w:r>
          </w:p>
        </w:tc>
        <w:tc>
          <w:tcPr>
            <w:tcW w:w="993" w:type="dxa"/>
            <w:vAlign w:val="center"/>
          </w:tcPr>
          <w:p w14:paraId="2F9EDC7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999" w:type="dxa"/>
            <w:vAlign w:val="center"/>
          </w:tcPr>
          <w:p w14:paraId="7C7DA46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0.51</w:t>
            </w:r>
          </w:p>
        </w:tc>
      </w:tr>
      <w:tr w:rsidR="003B7AEE" w:rsidRPr="001A73FB" w14:paraId="1E67BC21" w14:textId="77777777" w:rsidTr="000A6574">
        <w:tc>
          <w:tcPr>
            <w:tcW w:w="572" w:type="dxa"/>
            <w:vMerge/>
          </w:tcPr>
          <w:p w14:paraId="728B46E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642C90E4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Liquid egg plants</w:t>
            </w:r>
          </w:p>
        </w:tc>
        <w:tc>
          <w:tcPr>
            <w:tcW w:w="851" w:type="dxa"/>
            <w:vAlign w:val="center"/>
          </w:tcPr>
          <w:p w14:paraId="1CBF6DD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92" w:type="dxa"/>
            <w:vAlign w:val="center"/>
          </w:tcPr>
          <w:p w14:paraId="76E5CA5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93" w:type="dxa"/>
            <w:vAlign w:val="center"/>
          </w:tcPr>
          <w:p w14:paraId="6890416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1133" w:type="dxa"/>
            <w:vAlign w:val="center"/>
          </w:tcPr>
          <w:p w14:paraId="0129BF2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3996C72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2" w:type="dxa"/>
            <w:vAlign w:val="center"/>
          </w:tcPr>
          <w:p w14:paraId="686325C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2" w:type="dxa"/>
            <w:vAlign w:val="center"/>
          </w:tcPr>
          <w:p w14:paraId="3EACCC8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2" w:type="dxa"/>
            <w:vAlign w:val="center"/>
          </w:tcPr>
          <w:p w14:paraId="062E7E2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3" w:type="dxa"/>
            <w:vAlign w:val="center"/>
          </w:tcPr>
          <w:p w14:paraId="40AB743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center"/>
          </w:tcPr>
          <w:p w14:paraId="0C96431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7B988C6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992" w:type="dxa"/>
            <w:vAlign w:val="center"/>
          </w:tcPr>
          <w:p w14:paraId="264FAE2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59D8DA8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999" w:type="dxa"/>
            <w:vAlign w:val="center"/>
          </w:tcPr>
          <w:p w14:paraId="6F43FDA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0.59</w:t>
            </w:r>
          </w:p>
        </w:tc>
      </w:tr>
      <w:tr w:rsidR="003B7AEE" w:rsidRPr="001A73FB" w14:paraId="6959E65C" w14:textId="77777777" w:rsidTr="000A6574">
        <w:tc>
          <w:tcPr>
            <w:tcW w:w="572" w:type="dxa"/>
            <w:vMerge/>
          </w:tcPr>
          <w:p w14:paraId="0CA8EF3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47EDF7C8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</w:tcPr>
          <w:p w14:paraId="0F47959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92" w:type="dxa"/>
            <w:vAlign w:val="center"/>
          </w:tcPr>
          <w:p w14:paraId="484284D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993" w:type="dxa"/>
            <w:vAlign w:val="center"/>
          </w:tcPr>
          <w:p w14:paraId="3AEF14C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-0.25</w:t>
            </w:r>
          </w:p>
        </w:tc>
        <w:tc>
          <w:tcPr>
            <w:tcW w:w="1133" w:type="dxa"/>
            <w:vAlign w:val="center"/>
          </w:tcPr>
          <w:p w14:paraId="00FD0CF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06E7C83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4F9717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2" w:type="dxa"/>
            <w:vAlign w:val="center"/>
          </w:tcPr>
          <w:p w14:paraId="708325D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2" w:type="dxa"/>
            <w:vAlign w:val="center"/>
          </w:tcPr>
          <w:p w14:paraId="724F29A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61FE59B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992" w:type="dxa"/>
            <w:vAlign w:val="center"/>
          </w:tcPr>
          <w:p w14:paraId="75C49E2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center"/>
          </w:tcPr>
          <w:p w14:paraId="12F4A58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992" w:type="dxa"/>
            <w:vAlign w:val="center"/>
          </w:tcPr>
          <w:p w14:paraId="4E7FC21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-0.55</w:t>
            </w:r>
          </w:p>
        </w:tc>
        <w:tc>
          <w:tcPr>
            <w:tcW w:w="993" w:type="dxa"/>
            <w:vAlign w:val="center"/>
          </w:tcPr>
          <w:p w14:paraId="16463BE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999" w:type="dxa"/>
            <w:vAlign w:val="center"/>
          </w:tcPr>
          <w:p w14:paraId="1F7512A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-0.57</w:t>
            </w:r>
          </w:p>
        </w:tc>
      </w:tr>
      <w:tr w:rsidR="003B7AEE" w:rsidRPr="001A73FB" w14:paraId="57BFD347" w14:textId="77777777" w:rsidTr="000A6574">
        <w:tc>
          <w:tcPr>
            <w:tcW w:w="572" w:type="dxa"/>
          </w:tcPr>
          <w:p w14:paraId="38E7592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</w:t>
            </w:r>
          </w:p>
        </w:tc>
        <w:tc>
          <w:tcPr>
            <w:tcW w:w="1980" w:type="dxa"/>
            <w:vAlign w:val="center"/>
          </w:tcPr>
          <w:p w14:paraId="1E52E436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Slaughterhouses</w:t>
            </w:r>
          </w:p>
        </w:tc>
        <w:tc>
          <w:tcPr>
            <w:tcW w:w="851" w:type="dxa"/>
            <w:vAlign w:val="center"/>
          </w:tcPr>
          <w:p w14:paraId="6D09BF4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29FD35C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72050BB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vAlign w:val="center"/>
          </w:tcPr>
          <w:p w14:paraId="469ECE4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555B9A1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3633FFB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3E6A7C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42BFB7B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4FF7BE5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6E4D3DA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244254A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1FB58A2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128259C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9" w:type="dxa"/>
            <w:vAlign w:val="center"/>
          </w:tcPr>
          <w:p w14:paraId="2DBA1B8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</w:tr>
      <w:tr w:rsidR="003B7AEE" w:rsidRPr="001A73FB" w14:paraId="0980207C" w14:textId="77777777" w:rsidTr="000A6574">
        <w:tc>
          <w:tcPr>
            <w:tcW w:w="572" w:type="dxa"/>
          </w:tcPr>
          <w:p w14:paraId="7519299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XII</w:t>
            </w:r>
          </w:p>
        </w:tc>
        <w:tc>
          <w:tcPr>
            <w:tcW w:w="1980" w:type="dxa"/>
            <w:vAlign w:val="center"/>
          </w:tcPr>
          <w:p w14:paraId="615CE3FC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</w:tcPr>
          <w:p w14:paraId="43A336D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1A73FB">
              <w:rPr>
                <w:rFonts w:ascii="Times New Roman" w:hAnsi="Times New Roman" w:cs="Times New Roman"/>
              </w:rPr>
              <w:t>-0.84</w:t>
            </w:r>
          </w:p>
        </w:tc>
        <w:tc>
          <w:tcPr>
            <w:tcW w:w="992" w:type="dxa"/>
            <w:vAlign w:val="center"/>
          </w:tcPr>
          <w:p w14:paraId="677C302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-0.28</w:t>
            </w:r>
          </w:p>
        </w:tc>
        <w:tc>
          <w:tcPr>
            <w:tcW w:w="993" w:type="dxa"/>
            <w:vAlign w:val="center"/>
          </w:tcPr>
          <w:p w14:paraId="224FEB5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1133" w:type="dxa"/>
            <w:vAlign w:val="center"/>
          </w:tcPr>
          <w:p w14:paraId="6F0316C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993" w:type="dxa"/>
            <w:vAlign w:val="center"/>
          </w:tcPr>
          <w:p w14:paraId="648EC64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992" w:type="dxa"/>
            <w:vAlign w:val="center"/>
          </w:tcPr>
          <w:p w14:paraId="5458C1B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-1.09</w:t>
            </w:r>
          </w:p>
        </w:tc>
        <w:tc>
          <w:tcPr>
            <w:tcW w:w="992" w:type="dxa"/>
            <w:vAlign w:val="center"/>
          </w:tcPr>
          <w:p w14:paraId="6C0B9CD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992" w:type="dxa"/>
            <w:vAlign w:val="center"/>
          </w:tcPr>
          <w:p w14:paraId="148C890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993" w:type="dxa"/>
            <w:vAlign w:val="center"/>
          </w:tcPr>
          <w:p w14:paraId="6E7259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992" w:type="dxa"/>
            <w:vAlign w:val="center"/>
          </w:tcPr>
          <w:p w14:paraId="33F232F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992" w:type="dxa"/>
            <w:vAlign w:val="center"/>
          </w:tcPr>
          <w:p w14:paraId="6D993C1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992" w:type="dxa"/>
            <w:vAlign w:val="center"/>
          </w:tcPr>
          <w:p w14:paraId="2AA21CF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1.01</w:t>
            </w:r>
          </w:p>
        </w:tc>
        <w:tc>
          <w:tcPr>
            <w:tcW w:w="993" w:type="dxa"/>
            <w:vAlign w:val="center"/>
          </w:tcPr>
          <w:p w14:paraId="283DD99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1.73</w:t>
            </w:r>
          </w:p>
        </w:tc>
        <w:tc>
          <w:tcPr>
            <w:tcW w:w="999" w:type="dxa"/>
            <w:vAlign w:val="center"/>
          </w:tcPr>
          <w:p w14:paraId="67D24A7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3.06</w:t>
            </w:r>
          </w:p>
        </w:tc>
      </w:tr>
      <w:tr w:rsidR="003B7AEE" w:rsidRPr="001A73FB" w14:paraId="62A4E265" w14:textId="77777777" w:rsidTr="000A6574">
        <w:tc>
          <w:tcPr>
            <w:tcW w:w="572" w:type="dxa"/>
          </w:tcPr>
          <w:p w14:paraId="136AF9A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XIII</w:t>
            </w:r>
          </w:p>
        </w:tc>
        <w:tc>
          <w:tcPr>
            <w:tcW w:w="1980" w:type="dxa"/>
            <w:vAlign w:val="center"/>
          </w:tcPr>
          <w:p w14:paraId="09F970BD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</w:tcPr>
          <w:p w14:paraId="4166C50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-0.56</w:t>
            </w:r>
          </w:p>
        </w:tc>
        <w:tc>
          <w:tcPr>
            <w:tcW w:w="992" w:type="dxa"/>
            <w:vAlign w:val="center"/>
          </w:tcPr>
          <w:p w14:paraId="1EA234A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993" w:type="dxa"/>
            <w:vAlign w:val="center"/>
          </w:tcPr>
          <w:p w14:paraId="4FCAB59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133" w:type="dxa"/>
            <w:vAlign w:val="center"/>
          </w:tcPr>
          <w:p w14:paraId="2EA57AA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993" w:type="dxa"/>
            <w:vAlign w:val="center"/>
          </w:tcPr>
          <w:p w14:paraId="1D5E80B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-0.38</w:t>
            </w:r>
          </w:p>
        </w:tc>
        <w:tc>
          <w:tcPr>
            <w:tcW w:w="992" w:type="dxa"/>
            <w:vAlign w:val="center"/>
          </w:tcPr>
          <w:p w14:paraId="4D7C49C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3.22</w:t>
            </w:r>
          </w:p>
        </w:tc>
        <w:tc>
          <w:tcPr>
            <w:tcW w:w="992" w:type="dxa"/>
            <w:vAlign w:val="center"/>
          </w:tcPr>
          <w:p w14:paraId="3427A06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992" w:type="dxa"/>
            <w:vAlign w:val="center"/>
          </w:tcPr>
          <w:p w14:paraId="6F4156F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-0.56</w:t>
            </w:r>
          </w:p>
        </w:tc>
        <w:tc>
          <w:tcPr>
            <w:tcW w:w="993" w:type="dxa"/>
            <w:vAlign w:val="center"/>
          </w:tcPr>
          <w:p w14:paraId="38B27A3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992" w:type="dxa"/>
            <w:vAlign w:val="center"/>
          </w:tcPr>
          <w:p w14:paraId="3206FE8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-0.64</w:t>
            </w:r>
          </w:p>
        </w:tc>
        <w:tc>
          <w:tcPr>
            <w:tcW w:w="992" w:type="dxa"/>
            <w:vAlign w:val="center"/>
          </w:tcPr>
          <w:p w14:paraId="515F282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-1.04</w:t>
            </w:r>
          </w:p>
        </w:tc>
        <w:tc>
          <w:tcPr>
            <w:tcW w:w="992" w:type="dxa"/>
            <w:vAlign w:val="center"/>
          </w:tcPr>
          <w:p w14:paraId="4A94595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993" w:type="dxa"/>
            <w:vAlign w:val="center"/>
          </w:tcPr>
          <w:p w14:paraId="3833BA5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999" w:type="dxa"/>
            <w:vAlign w:val="center"/>
          </w:tcPr>
          <w:p w14:paraId="338078B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-0.14</w:t>
            </w:r>
          </w:p>
        </w:tc>
      </w:tr>
      <w:tr w:rsidR="003B7AEE" w:rsidRPr="001A73FB" w14:paraId="00D3CAF2" w14:textId="77777777" w:rsidTr="000A6574">
        <w:tc>
          <w:tcPr>
            <w:tcW w:w="572" w:type="dxa"/>
            <w:vMerge w:val="restart"/>
          </w:tcPr>
          <w:p w14:paraId="6A8E209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1A73FB">
              <w:rPr>
                <w:rFonts w:ascii="Times New Roman" w:hAnsi="Times New Roman" w:cs="Times New Roman"/>
              </w:rPr>
              <w:t>XIV</w:t>
            </w:r>
          </w:p>
        </w:tc>
        <w:tc>
          <w:tcPr>
            <w:tcW w:w="1980" w:type="dxa"/>
            <w:vAlign w:val="center"/>
          </w:tcPr>
          <w:p w14:paraId="69845FBF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Collection centres</w:t>
            </w:r>
          </w:p>
        </w:tc>
        <w:tc>
          <w:tcPr>
            <w:tcW w:w="851" w:type="dxa"/>
            <w:vAlign w:val="center"/>
          </w:tcPr>
          <w:p w14:paraId="165A130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992" w:type="dxa"/>
            <w:vAlign w:val="center"/>
          </w:tcPr>
          <w:p w14:paraId="1897E76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1696272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vAlign w:val="center"/>
          </w:tcPr>
          <w:p w14:paraId="1969B66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0786503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46C0824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-0.31</w:t>
            </w:r>
          </w:p>
        </w:tc>
        <w:tc>
          <w:tcPr>
            <w:tcW w:w="992" w:type="dxa"/>
            <w:vAlign w:val="center"/>
          </w:tcPr>
          <w:p w14:paraId="6251F8D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7DC51CC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0DEE377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6D1BD9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37635E5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7A27F01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993" w:type="dxa"/>
            <w:vAlign w:val="center"/>
          </w:tcPr>
          <w:p w14:paraId="6931DE0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9" w:type="dxa"/>
            <w:vAlign w:val="center"/>
          </w:tcPr>
          <w:p w14:paraId="391F4CD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</w:tr>
      <w:tr w:rsidR="003B7AEE" w:rsidRPr="001A73FB" w14:paraId="5FDB62FC" w14:textId="77777777" w:rsidTr="000A6574">
        <w:tc>
          <w:tcPr>
            <w:tcW w:w="572" w:type="dxa"/>
            <w:vMerge/>
          </w:tcPr>
          <w:p w14:paraId="581D5C8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7973DD91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vAlign w:val="center"/>
          </w:tcPr>
          <w:p w14:paraId="6D07FB4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663F0F4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1C3A242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vAlign w:val="center"/>
          </w:tcPr>
          <w:p w14:paraId="7D8AEF8B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5614AAD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71EB0A5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60F89EB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3CECEC8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6839E28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0FB47B2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19E5A21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19894B0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430FA46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9" w:type="dxa"/>
            <w:vAlign w:val="center"/>
          </w:tcPr>
          <w:p w14:paraId="4A23F0D8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</w:tr>
      <w:tr w:rsidR="003B7AEE" w:rsidRPr="001A73FB" w14:paraId="4B2651B4" w14:textId="77777777" w:rsidTr="000A6574">
        <w:trPr>
          <w:trHeight w:val="58"/>
        </w:trPr>
        <w:tc>
          <w:tcPr>
            <w:tcW w:w="572" w:type="dxa"/>
            <w:vMerge w:val="restart"/>
          </w:tcPr>
          <w:p w14:paraId="7E71598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XV</w:t>
            </w:r>
          </w:p>
        </w:tc>
        <w:tc>
          <w:tcPr>
            <w:tcW w:w="1980" w:type="dxa"/>
            <w:vAlign w:val="center"/>
          </w:tcPr>
          <w:p w14:paraId="5D8567AA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Collection centres</w:t>
            </w:r>
          </w:p>
        </w:tc>
        <w:tc>
          <w:tcPr>
            <w:tcW w:w="851" w:type="dxa"/>
            <w:vAlign w:val="center"/>
          </w:tcPr>
          <w:p w14:paraId="61E6BEE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vAlign w:val="center"/>
          </w:tcPr>
          <w:p w14:paraId="6C3644BC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-0.12</w:t>
            </w:r>
          </w:p>
        </w:tc>
        <w:tc>
          <w:tcPr>
            <w:tcW w:w="993" w:type="dxa"/>
            <w:vAlign w:val="center"/>
          </w:tcPr>
          <w:p w14:paraId="78F7CF90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1133" w:type="dxa"/>
            <w:vAlign w:val="center"/>
          </w:tcPr>
          <w:p w14:paraId="55E2BD7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vAlign w:val="center"/>
          </w:tcPr>
          <w:p w14:paraId="768BB60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992" w:type="dxa"/>
            <w:vAlign w:val="center"/>
          </w:tcPr>
          <w:p w14:paraId="68D31A0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2" w:type="dxa"/>
            <w:vAlign w:val="center"/>
          </w:tcPr>
          <w:p w14:paraId="059AAFE7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992" w:type="dxa"/>
            <w:vAlign w:val="center"/>
          </w:tcPr>
          <w:p w14:paraId="1A5AE23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-0.32</w:t>
            </w:r>
          </w:p>
        </w:tc>
        <w:tc>
          <w:tcPr>
            <w:tcW w:w="993" w:type="dxa"/>
            <w:vAlign w:val="center"/>
          </w:tcPr>
          <w:p w14:paraId="2BA56C1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2" w:type="dxa"/>
            <w:vAlign w:val="center"/>
          </w:tcPr>
          <w:p w14:paraId="0431725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992" w:type="dxa"/>
            <w:vAlign w:val="center"/>
          </w:tcPr>
          <w:p w14:paraId="77FC83B1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-0.16</w:t>
            </w:r>
          </w:p>
        </w:tc>
        <w:tc>
          <w:tcPr>
            <w:tcW w:w="992" w:type="dxa"/>
            <w:vAlign w:val="center"/>
          </w:tcPr>
          <w:p w14:paraId="2D55027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993" w:type="dxa"/>
            <w:vAlign w:val="center"/>
          </w:tcPr>
          <w:p w14:paraId="314BFE5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999" w:type="dxa"/>
            <w:vAlign w:val="center"/>
          </w:tcPr>
          <w:p w14:paraId="4B6A615F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</w:tr>
      <w:tr w:rsidR="003B7AEE" w:rsidRPr="001A73FB" w14:paraId="51FD1A1E" w14:textId="77777777" w:rsidTr="000A6574">
        <w:tc>
          <w:tcPr>
            <w:tcW w:w="572" w:type="dxa"/>
            <w:vMerge/>
            <w:tcBorders>
              <w:bottom w:val="single" w:sz="4" w:space="0" w:color="auto"/>
            </w:tcBorders>
            <w:vAlign w:val="center"/>
          </w:tcPr>
          <w:p w14:paraId="18193837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A8E56F2" w14:textId="77777777" w:rsidR="003B7AEE" w:rsidRPr="001A73FB" w:rsidRDefault="003B7AEE" w:rsidP="000A6574">
            <w:pPr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Processing plants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1AA47E5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950F0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D6F776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843C8A4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B74ED7A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FC76079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CCE53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583227D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2CEDA4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498602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4ACD4BE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56A2F13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59CD2A2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6C494586" w14:textId="77777777" w:rsidR="003B7AEE" w:rsidRPr="001A73FB" w:rsidRDefault="003B7AEE" w:rsidP="000A6574">
            <w:pPr>
              <w:jc w:val="center"/>
              <w:rPr>
                <w:rFonts w:ascii="Times New Roman" w:hAnsi="Times New Roman" w:cs="Times New Roman"/>
              </w:rPr>
            </w:pPr>
            <w:r w:rsidRPr="001A73FB">
              <w:rPr>
                <w:rFonts w:ascii="Times New Roman" w:hAnsi="Times New Roman" w:cs="Times New Roman"/>
              </w:rPr>
              <w:t>0.00</w:t>
            </w:r>
          </w:p>
        </w:tc>
      </w:tr>
    </w:tbl>
    <w:p w14:paraId="6C7E8960" w14:textId="2D46326E" w:rsidR="009F707E" w:rsidRDefault="00B05B9A" w:rsidP="00CC1D93">
      <w:pPr>
        <w:spacing w:after="0" w:line="240" w:lineRule="auto"/>
        <w:ind w:right="-1"/>
        <w:jc w:val="both"/>
        <w:rPr>
          <w:rFonts w:ascii="Times New Roman" w:hAnsi="Times New Roman" w:cs="Times New Roman"/>
          <w:lang w:val="en-GB"/>
        </w:rPr>
      </w:pPr>
      <w:r w:rsidRPr="001A73FB">
        <w:rPr>
          <w:rFonts w:ascii="Times New Roman" w:hAnsi="Times New Roman" w:cs="Times New Roman"/>
          <w:vertAlign w:val="superscript"/>
          <w:lang w:val="en-GB"/>
        </w:rPr>
        <w:t>a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1A73FB">
        <w:rPr>
          <w:rFonts w:ascii="Times New Roman" w:hAnsi="Times New Roman" w:cs="Times New Roman"/>
          <w:lang w:val="en-GB"/>
        </w:rPr>
        <w:t>Section;</w:t>
      </w:r>
      <w:r w:rsidRPr="001A73FB">
        <w:rPr>
          <w:rFonts w:ascii="Times New Roman" w:hAnsi="Times New Roman" w:cs="Times New Roman"/>
          <w:vertAlign w:val="superscript"/>
          <w:lang w:val="en-GB"/>
        </w:rPr>
        <w:t xml:space="preserve"> b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1A73FB">
        <w:rPr>
          <w:rFonts w:ascii="Times New Roman" w:hAnsi="Times New Roman" w:cs="Times New Roman"/>
          <w:lang w:val="en-GB"/>
        </w:rPr>
        <w:t xml:space="preserve">Mechanically separated meat; Mechanically separated fishery products; </w:t>
      </w:r>
      <w:r w:rsidRPr="001A73FB">
        <w:rPr>
          <w:rFonts w:ascii="Times New Roman" w:hAnsi="Times New Roman" w:cs="Times New Roman"/>
          <w:vertAlign w:val="superscript"/>
          <w:lang w:val="en-GB"/>
        </w:rPr>
        <w:t>c</w:t>
      </w:r>
      <w:r w:rsidR="0056070D" w:rsidRPr="001A73FB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="00BE7A6C" w:rsidRPr="001A73FB">
        <w:rPr>
          <w:rFonts w:ascii="Times New Roman" w:hAnsi="Times New Roman" w:cs="Times New Roman"/>
          <w:lang w:val="en-GB"/>
        </w:rPr>
        <w:t xml:space="preserve">Investigation areas are coded as follows: </w:t>
      </w:r>
      <w:r w:rsidRPr="001A73FB">
        <w:rPr>
          <w:rFonts w:ascii="Times New Roman" w:hAnsi="Times New Roman" w:cs="Times New Roman"/>
          <w:lang w:val="en-GB"/>
        </w:rPr>
        <w:t>1 = Registration and approval; 2 = Structure and equipment; 3 = Cleaning and sanitation condition; 4 = Pre-operative/operative cleaning/sanitization conditions; 5 = Personal hygiene and workplaces; 6 = Training; 7 = Pests; 8= Animal by-products, waste and water supply; 9 = Traceability, withdrawal, recall; 10 = Storage and transport; 11 = Raw materials, semi-finished products; 12 = Finished product and labelling; 13 = Own-check plan/HACCP; 14 = Own-check plan/HACCP implementation; Highlighted in bold, the ComIn values that are above or below 5 percent.</w:t>
      </w:r>
      <w:bookmarkStart w:id="2" w:name="_GoBack"/>
      <w:bookmarkEnd w:id="2"/>
    </w:p>
    <w:sectPr w:rsidR="009F707E" w:rsidSect="00E05FC6">
      <w:pgSz w:w="16838" w:h="11906" w:orient="landscape"/>
      <w:pgMar w:top="1134" w:right="1417" w:bottom="1134" w:left="1134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B3D12" w14:textId="77777777" w:rsidR="00930D6F" w:rsidRDefault="00930D6F" w:rsidP="008975A8">
      <w:pPr>
        <w:spacing w:after="0" w:line="240" w:lineRule="auto"/>
      </w:pPr>
      <w:r>
        <w:separator/>
      </w:r>
    </w:p>
  </w:endnote>
  <w:endnote w:type="continuationSeparator" w:id="0">
    <w:p w14:paraId="648DA6B7" w14:textId="77777777" w:rsidR="00930D6F" w:rsidRDefault="00930D6F" w:rsidP="00897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2BD09" w14:textId="77777777" w:rsidR="00930D6F" w:rsidRDefault="00930D6F" w:rsidP="008975A8">
      <w:pPr>
        <w:spacing w:after="0" w:line="240" w:lineRule="auto"/>
      </w:pPr>
      <w:r>
        <w:separator/>
      </w:r>
    </w:p>
  </w:footnote>
  <w:footnote w:type="continuationSeparator" w:id="0">
    <w:p w14:paraId="68CA1E58" w14:textId="77777777" w:rsidR="00930D6F" w:rsidRDefault="00930D6F" w:rsidP="00897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4B05025"/>
    <w:multiLevelType w:val="hybridMultilevel"/>
    <w:tmpl w:val="7CF770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C15CAFC"/>
    <w:multiLevelType w:val="hybridMultilevel"/>
    <w:tmpl w:val="20B918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DB59FB"/>
    <w:multiLevelType w:val="hybridMultilevel"/>
    <w:tmpl w:val="607E287C"/>
    <w:lvl w:ilvl="0" w:tplc="B67660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24FF7"/>
    <w:multiLevelType w:val="hybridMultilevel"/>
    <w:tmpl w:val="ECD09DA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4754C9"/>
    <w:multiLevelType w:val="hybridMultilevel"/>
    <w:tmpl w:val="03229162"/>
    <w:lvl w:ilvl="0" w:tplc="9E6AB52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81389"/>
    <w:multiLevelType w:val="hybridMultilevel"/>
    <w:tmpl w:val="29723E56"/>
    <w:lvl w:ilvl="0" w:tplc="B67660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D4A9E"/>
    <w:multiLevelType w:val="hybridMultilevel"/>
    <w:tmpl w:val="8CF05322"/>
    <w:lvl w:ilvl="0" w:tplc="B67660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22B9C"/>
    <w:multiLevelType w:val="hybridMultilevel"/>
    <w:tmpl w:val="5CC44A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E49B2"/>
    <w:multiLevelType w:val="hybridMultilevel"/>
    <w:tmpl w:val="E8B27F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4C6CEB"/>
    <w:multiLevelType w:val="hybridMultilevel"/>
    <w:tmpl w:val="9BBAD6AA"/>
    <w:lvl w:ilvl="0" w:tplc="9E6AB52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74C9F"/>
    <w:multiLevelType w:val="multilevel"/>
    <w:tmpl w:val="4E6C0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4E20F8"/>
    <w:multiLevelType w:val="hybridMultilevel"/>
    <w:tmpl w:val="18A83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F438B"/>
    <w:multiLevelType w:val="hybridMultilevel"/>
    <w:tmpl w:val="7DA82CEA"/>
    <w:lvl w:ilvl="0" w:tplc="E850CC5C">
      <w:start w:val="1"/>
      <w:numFmt w:val="decimal"/>
      <w:lvlText w:val="%1)"/>
      <w:lvlJc w:val="left"/>
      <w:pPr>
        <w:ind w:left="720" w:hanging="360"/>
      </w:pPr>
      <w:rPr>
        <w:rFonts w:ascii="Garamond" w:hAnsi="Garamond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05258F"/>
    <w:multiLevelType w:val="multilevel"/>
    <w:tmpl w:val="4540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E23AD2"/>
    <w:multiLevelType w:val="multilevel"/>
    <w:tmpl w:val="723490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1633CC1"/>
    <w:multiLevelType w:val="hybridMultilevel"/>
    <w:tmpl w:val="01DE18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15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6"/>
  </w:num>
  <w:num w:numId="10">
    <w:abstractNumId w:val="14"/>
  </w:num>
  <w:num w:numId="11">
    <w:abstractNumId w:val="7"/>
  </w:num>
  <w:num w:numId="12">
    <w:abstractNumId w:val="10"/>
  </w:num>
  <w:num w:numId="13">
    <w:abstractNumId w:val="9"/>
  </w:num>
  <w:num w:numId="14">
    <w:abstractNumId w:val="4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DFA"/>
    <w:rsid w:val="00001B89"/>
    <w:rsid w:val="00001FD4"/>
    <w:rsid w:val="00003553"/>
    <w:rsid w:val="00003A26"/>
    <w:rsid w:val="0000466E"/>
    <w:rsid w:val="000052E4"/>
    <w:rsid w:val="00006537"/>
    <w:rsid w:val="00007ECC"/>
    <w:rsid w:val="000103C9"/>
    <w:rsid w:val="00011534"/>
    <w:rsid w:val="00011E72"/>
    <w:rsid w:val="00012115"/>
    <w:rsid w:val="00012364"/>
    <w:rsid w:val="00013A71"/>
    <w:rsid w:val="00013F90"/>
    <w:rsid w:val="000156F2"/>
    <w:rsid w:val="00015ABB"/>
    <w:rsid w:val="000162A8"/>
    <w:rsid w:val="00016646"/>
    <w:rsid w:val="00017007"/>
    <w:rsid w:val="0001709F"/>
    <w:rsid w:val="00017293"/>
    <w:rsid w:val="000210A4"/>
    <w:rsid w:val="000234C0"/>
    <w:rsid w:val="00024904"/>
    <w:rsid w:val="00025B20"/>
    <w:rsid w:val="000261EC"/>
    <w:rsid w:val="000265AD"/>
    <w:rsid w:val="000337E5"/>
    <w:rsid w:val="0003417D"/>
    <w:rsid w:val="00046299"/>
    <w:rsid w:val="000503CA"/>
    <w:rsid w:val="0005044D"/>
    <w:rsid w:val="000506EF"/>
    <w:rsid w:val="00050D03"/>
    <w:rsid w:val="00050F81"/>
    <w:rsid w:val="000510BA"/>
    <w:rsid w:val="00052580"/>
    <w:rsid w:val="000525C3"/>
    <w:rsid w:val="00053EED"/>
    <w:rsid w:val="00054108"/>
    <w:rsid w:val="0005454D"/>
    <w:rsid w:val="000545FC"/>
    <w:rsid w:val="000573A5"/>
    <w:rsid w:val="000626BC"/>
    <w:rsid w:val="00062E76"/>
    <w:rsid w:val="000657C3"/>
    <w:rsid w:val="00065DA7"/>
    <w:rsid w:val="000666AE"/>
    <w:rsid w:val="000669C1"/>
    <w:rsid w:val="00067B01"/>
    <w:rsid w:val="00067E5A"/>
    <w:rsid w:val="000703AF"/>
    <w:rsid w:val="00072116"/>
    <w:rsid w:val="00072372"/>
    <w:rsid w:val="0007309B"/>
    <w:rsid w:val="00074514"/>
    <w:rsid w:val="00075297"/>
    <w:rsid w:val="0007649A"/>
    <w:rsid w:val="00076BD3"/>
    <w:rsid w:val="00076F3F"/>
    <w:rsid w:val="00080630"/>
    <w:rsid w:val="00082E59"/>
    <w:rsid w:val="00084559"/>
    <w:rsid w:val="00085031"/>
    <w:rsid w:val="00086273"/>
    <w:rsid w:val="00087F1D"/>
    <w:rsid w:val="000905F2"/>
    <w:rsid w:val="00092028"/>
    <w:rsid w:val="0009203B"/>
    <w:rsid w:val="0009258A"/>
    <w:rsid w:val="000929AB"/>
    <w:rsid w:val="00092AC1"/>
    <w:rsid w:val="00094952"/>
    <w:rsid w:val="00094ED1"/>
    <w:rsid w:val="00096AE8"/>
    <w:rsid w:val="000A1119"/>
    <w:rsid w:val="000A192F"/>
    <w:rsid w:val="000A2479"/>
    <w:rsid w:val="000A2AE7"/>
    <w:rsid w:val="000A339B"/>
    <w:rsid w:val="000A476E"/>
    <w:rsid w:val="000A64DC"/>
    <w:rsid w:val="000A6574"/>
    <w:rsid w:val="000A7A86"/>
    <w:rsid w:val="000A7C9B"/>
    <w:rsid w:val="000B1393"/>
    <w:rsid w:val="000B18FD"/>
    <w:rsid w:val="000B2522"/>
    <w:rsid w:val="000B2676"/>
    <w:rsid w:val="000B304B"/>
    <w:rsid w:val="000B3336"/>
    <w:rsid w:val="000B438D"/>
    <w:rsid w:val="000B52F0"/>
    <w:rsid w:val="000B69E4"/>
    <w:rsid w:val="000B7604"/>
    <w:rsid w:val="000B7DB6"/>
    <w:rsid w:val="000C0901"/>
    <w:rsid w:val="000C274A"/>
    <w:rsid w:val="000C4ED9"/>
    <w:rsid w:val="000C54F7"/>
    <w:rsid w:val="000D083D"/>
    <w:rsid w:val="000D1C57"/>
    <w:rsid w:val="000D2949"/>
    <w:rsid w:val="000D5595"/>
    <w:rsid w:val="000D63B5"/>
    <w:rsid w:val="000D7442"/>
    <w:rsid w:val="000D7F41"/>
    <w:rsid w:val="000E0CBE"/>
    <w:rsid w:val="000E279F"/>
    <w:rsid w:val="000E350A"/>
    <w:rsid w:val="000E367C"/>
    <w:rsid w:val="000E45B6"/>
    <w:rsid w:val="000E47DD"/>
    <w:rsid w:val="000E4E80"/>
    <w:rsid w:val="000E5700"/>
    <w:rsid w:val="000E5842"/>
    <w:rsid w:val="000E5A46"/>
    <w:rsid w:val="000E61BA"/>
    <w:rsid w:val="000E6979"/>
    <w:rsid w:val="000E6B0A"/>
    <w:rsid w:val="000F057C"/>
    <w:rsid w:val="000F1138"/>
    <w:rsid w:val="000F16D2"/>
    <w:rsid w:val="000F190B"/>
    <w:rsid w:val="000F1F6F"/>
    <w:rsid w:val="000F341D"/>
    <w:rsid w:val="000F3442"/>
    <w:rsid w:val="000F3D1E"/>
    <w:rsid w:val="000F67E6"/>
    <w:rsid w:val="00100938"/>
    <w:rsid w:val="00100D51"/>
    <w:rsid w:val="00100E10"/>
    <w:rsid w:val="00101581"/>
    <w:rsid w:val="0010198C"/>
    <w:rsid w:val="0010244E"/>
    <w:rsid w:val="001024F8"/>
    <w:rsid w:val="00102BB0"/>
    <w:rsid w:val="0010347D"/>
    <w:rsid w:val="00103C64"/>
    <w:rsid w:val="0010445A"/>
    <w:rsid w:val="001049EE"/>
    <w:rsid w:val="00105E31"/>
    <w:rsid w:val="00106828"/>
    <w:rsid w:val="00107111"/>
    <w:rsid w:val="00107A82"/>
    <w:rsid w:val="00107CAB"/>
    <w:rsid w:val="001102C4"/>
    <w:rsid w:val="0011035D"/>
    <w:rsid w:val="00111087"/>
    <w:rsid w:val="001118EC"/>
    <w:rsid w:val="00111E63"/>
    <w:rsid w:val="00112D1E"/>
    <w:rsid w:val="0011349D"/>
    <w:rsid w:val="0011560A"/>
    <w:rsid w:val="00115B4A"/>
    <w:rsid w:val="00115E66"/>
    <w:rsid w:val="00117B64"/>
    <w:rsid w:val="00117BEA"/>
    <w:rsid w:val="001207CB"/>
    <w:rsid w:val="00120AFB"/>
    <w:rsid w:val="00121369"/>
    <w:rsid w:val="00121E78"/>
    <w:rsid w:val="00121FF3"/>
    <w:rsid w:val="00123A9E"/>
    <w:rsid w:val="00125822"/>
    <w:rsid w:val="00125D6B"/>
    <w:rsid w:val="0012790C"/>
    <w:rsid w:val="00132CF1"/>
    <w:rsid w:val="00135C11"/>
    <w:rsid w:val="00136A17"/>
    <w:rsid w:val="00137568"/>
    <w:rsid w:val="00140D58"/>
    <w:rsid w:val="001411B8"/>
    <w:rsid w:val="001418A7"/>
    <w:rsid w:val="00142DA4"/>
    <w:rsid w:val="00142F27"/>
    <w:rsid w:val="00143714"/>
    <w:rsid w:val="00143B15"/>
    <w:rsid w:val="0014461D"/>
    <w:rsid w:val="001459B4"/>
    <w:rsid w:val="001522FA"/>
    <w:rsid w:val="00152D0B"/>
    <w:rsid w:val="00152F14"/>
    <w:rsid w:val="00153036"/>
    <w:rsid w:val="00154192"/>
    <w:rsid w:val="00154750"/>
    <w:rsid w:val="00154B14"/>
    <w:rsid w:val="00156133"/>
    <w:rsid w:val="001566A8"/>
    <w:rsid w:val="00157C30"/>
    <w:rsid w:val="00160608"/>
    <w:rsid w:val="00160A62"/>
    <w:rsid w:val="001636F1"/>
    <w:rsid w:val="00163D54"/>
    <w:rsid w:val="001641F9"/>
    <w:rsid w:val="00164374"/>
    <w:rsid w:val="00164578"/>
    <w:rsid w:val="00164DA4"/>
    <w:rsid w:val="00164E78"/>
    <w:rsid w:val="001651F0"/>
    <w:rsid w:val="00166496"/>
    <w:rsid w:val="00170162"/>
    <w:rsid w:val="0017052B"/>
    <w:rsid w:val="001712B9"/>
    <w:rsid w:val="00171E69"/>
    <w:rsid w:val="00172F23"/>
    <w:rsid w:val="0017480A"/>
    <w:rsid w:val="00174C96"/>
    <w:rsid w:val="001758BF"/>
    <w:rsid w:val="00175C19"/>
    <w:rsid w:val="00175D64"/>
    <w:rsid w:val="0017685C"/>
    <w:rsid w:val="00176A68"/>
    <w:rsid w:val="00180227"/>
    <w:rsid w:val="00180D19"/>
    <w:rsid w:val="001829E1"/>
    <w:rsid w:val="00183193"/>
    <w:rsid w:val="00183903"/>
    <w:rsid w:val="00185389"/>
    <w:rsid w:val="001853D5"/>
    <w:rsid w:val="00186022"/>
    <w:rsid w:val="00186824"/>
    <w:rsid w:val="0018712A"/>
    <w:rsid w:val="00191044"/>
    <w:rsid w:val="00191698"/>
    <w:rsid w:val="00192345"/>
    <w:rsid w:val="00192F40"/>
    <w:rsid w:val="00193370"/>
    <w:rsid w:val="001954AD"/>
    <w:rsid w:val="001955AB"/>
    <w:rsid w:val="00195DB7"/>
    <w:rsid w:val="001A015C"/>
    <w:rsid w:val="001A0A1C"/>
    <w:rsid w:val="001A12EF"/>
    <w:rsid w:val="001A2374"/>
    <w:rsid w:val="001A4105"/>
    <w:rsid w:val="001A457F"/>
    <w:rsid w:val="001A5799"/>
    <w:rsid w:val="001A5CB0"/>
    <w:rsid w:val="001A7237"/>
    <w:rsid w:val="001A73FB"/>
    <w:rsid w:val="001B01B9"/>
    <w:rsid w:val="001B042D"/>
    <w:rsid w:val="001B1DCD"/>
    <w:rsid w:val="001B2661"/>
    <w:rsid w:val="001B30E6"/>
    <w:rsid w:val="001B376A"/>
    <w:rsid w:val="001B3776"/>
    <w:rsid w:val="001B3EA8"/>
    <w:rsid w:val="001B47B7"/>
    <w:rsid w:val="001B5EB2"/>
    <w:rsid w:val="001B69C5"/>
    <w:rsid w:val="001B7EA6"/>
    <w:rsid w:val="001C14AD"/>
    <w:rsid w:val="001C2628"/>
    <w:rsid w:val="001C415C"/>
    <w:rsid w:val="001C47A7"/>
    <w:rsid w:val="001C5755"/>
    <w:rsid w:val="001C660F"/>
    <w:rsid w:val="001C66EE"/>
    <w:rsid w:val="001C718B"/>
    <w:rsid w:val="001C7C7D"/>
    <w:rsid w:val="001D0667"/>
    <w:rsid w:val="001D1366"/>
    <w:rsid w:val="001D26C1"/>
    <w:rsid w:val="001D2FE9"/>
    <w:rsid w:val="001D32CA"/>
    <w:rsid w:val="001D3823"/>
    <w:rsid w:val="001D4098"/>
    <w:rsid w:val="001D47E3"/>
    <w:rsid w:val="001D4F65"/>
    <w:rsid w:val="001D5ACB"/>
    <w:rsid w:val="001D7F68"/>
    <w:rsid w:val="001E00E0"/>
    <w:rsid w:val="001E0137"/>
    <w:rsid w:val="001E1F15"/>
    <w:rsid w:val="001E21B5"/>
    <w:rsid w:val="001E2705"/>
    <w:rsid w:val="001E313D"/>
    <w:rsid w:val="001E5C9E"/>
    <w:rsid w:val="001E6287"/>
    <w:rsid w:val="001F17D2"/>
    <w:rsid w:val="001F19C4"/>
    <w:rsid w:val="001F1F34"/>
    <w:rsid w:val="001F2B33"/>
    <w:rsid w:val="001F416D"/>
    <w:rsid w:val="001F4E5D"/>
    <w:rsid w:val="001F59F0"/>
    <w:rsid w:val="00201B09"/>
    <w:rsid w:val="00202B60"/>
    <w:rsid w:val="00203449"/>
    <w:rsid w:val="002042D1"/>
    <w:rsid w:val="0020580B"/>
    <w:rsid w:val="002062CA"/>
    <w:rsid w:val="0021035F"/>
    <w:rsid w:val="00211ECA"/>
    <w:rsid w:val="0021267F"/>
    <w:rsid w:val="002143B1"/>
    <w:rsid w:val="0021648E"/>
    <w:rsid w:val="0021692C"/>
    <w:rsid w:val="00216A55"/>
    <w:rsid w:val="00216B19"/>
    <w:rsid w:val="00217061"/>
    <w:rsid w:val="002207D8"/>
    <w:rsid w:val="002211C5"/>
    <w:rsid w:val="00221AED"/>
    <w:rsid w:val="0022214D"/>
    <w:rsid w:val="00222232"/>
    <w:rsid w:val="002246E3"/>
    <w:rsid w:val="00224733"/>
    <w:rsid w:val="0022533E"/>
    <w:rsid w:val="00226B94"/>
    <w:rsid w:val="0022721A"/>
    <w:rsid w:val="00230116"/>
    <w:rsid w:val="00230732"/>
    <w:rsid w:val="00233A55"/>
    <w:rsid w:val="00233F70"/>
    <w:rsid w:val="00234AE4"/>
    <w:rsid w:val="00236119"/>
    <w:rsid w:val="00241B58"/>
    <w:rsid w:val="00243F09"/>
    <w:rsid w:val="0024432F"/>
    <w:rsid w:val="00244807"/>
    <w:rsid w:val="00246B2F"/>
    <w:rsid w:val="00246EC8"/>
    <w:rsid w:val="00247099"/>
    <w:rsid w:val="0025083C"/>
    <w:rsid w:val="00251697"/>
    <w:rsid w:val="00251894"/>
    <w:rsid w:val="00251CBC"/>
    <w:rsid w:val="00252CDA"/>
    <w:rsid w:val="00253207"/>
    <w:rsid w:val="0025339C"/>
    <w:rsid w:val="00253F20"/>
    <w:rsid w:val="00254E07"/>
    <w:rsid w:val="00256B28"/>
    <w:rsid w:val="002572DA"/>
    <w:rsid w:val="00263B6F"/>
    <w:rsid w:val="002644EE"/>
    <w:rsid w:val="00264E7B"/>
    <w:rsid w:val="00264EC6"/>
    <w:rsid w:val="00266EED"/>
    <w:rsid w:val="002700F4"/>
    <w:rsid w:val="0027014C"/>
    <w:rsid w:val="00271527"/>
    <w:rsid w:val="00271892"/>
    <w:rsid w:val="0027226E"/>
    <w:rsid w:val="002727E6"/>
    <w:rsid w:val="00272BAE"/>
    <w:rsid w:val="002739D6"/>
    <w:rsid w:val="00273C33"/>
    <w:rsid w:val="00273D74"/>
    <w:rsid w:val="00274B0C"/>
    <w:rsid w:val="00274FAD"/>
    <w:rsid w:val="002754A6"/>
    <w:rsid w:val="00275B56"/>
    <w:rsid w:val="00276AA1"/>
    <w:rsid w:val="00276E7E"/>
    <w:rsid w:val="002802AB"/>
    <w:rsid w:val="002837A3"/>
    <w:rsid w:val="00283D51"/>
    <w:rsid w:val="00285DF3"/>
    <w:rsid w:val="0028630E"/>
    <w:rsid w:val="002868FB"/>
    <w:rsid w:val="00286AD2"/>
    <w:rsid w:val="00290CD9"/>
    <w:rsid w:val="00291370"/>
    <w:rsid w:val="0029164D"/>
    <w:rsid w:val="00291EC4"/>
    <w:rsid w:val="00292A7B"/>
    <w:rsid w:val="002935FA"/>
    <w:rsid w:val="00294458"/>
    <w:rsid w:val="00294FB1"/>
    <w:rsid w:val="00295775"/>
    <w:rsid w:val="00295B9B"/>
    <w:rsid w:val="00295BEF"/>
    <w:rsid w:val="00296C55"/>
    <w:rsid w:val="0029780D"/>
    <w:rsid w:val="002A0DF8"/>
    <w:rsid w:val="002A114D"/>
    <w:rsid w:val="002A18C2"/>
    <w:rsid w:val="002A1D5B"/>
    <w:rsid w:val="002A2714"/>
    <w:rsid w:val="002A2C7D"/>
    <w:rsid w:val="002A2F7C"/>
    <w:rsid w:val="002A4DFB"/>
    <w:rsid w:val="002A5616"/>
    <w:rsid w:val="002A5E5C"/>
    <w:rsid w:val="002B232B"/>
    <w:rsid w:val="002B3809"/>
    <w:rsid w:val="002B545A"/>
    <w:rsid w:val="002C1282"/>
    <w:rsid w:val="002C12A1"/>
    <w:rsid w:val="002C163A"/>
    <w:rsid w:val="002C23BA"/>
    <w:rsid w:val="002C2D0A"/>
    <w:rsid w:val="002C3420"/>
    <w:rsid w:val="002C3911"/>
    <w:rsid w:val="002C3DE3"/>
    <w:rsid w:val="002C3EDB"/>
    <w:rsid w:val="002C4C5D"/>
    <w:rsid w:val="002C6CF3"/>
    <w:rsid w:val="002C7373"/>
    <w:rsid w:val="002C7878"/>
    <w:rsid w:val="002D0A36"/>
    <w:rsid w:val="002D1BEF"/>
    <w:rsid w:val="002D3388"/>
    <w:rsid w:val="002D5373"/>
    <w:rsid w:val="002D5A9A"/>
    <w:rsid w:val="002D6236"/>
    <w:rsid w:val="002D7568"/>
    <w:rsid w:val="002E0662"/>
    <w:rsid w:val="002E0C25"/>
    <w:rsid w:val="002E0DFC"/>
    <w:rsid w:val="002E406A"/>
    <w:rsid w:val="002E5C67"/>
    <w:rsid w:val="002E5D3C"/>
    <w:rsid w:val="002E7722"/>
    <w:rsid w:val="002E7A69"/>
    <w:rsid w:val="002F1AA8"/>
    <w:rsid w:val="002F3D01"/>
    <w:rsid w:val="002F3EC0"/>
    <w:rsid w:val="002F4B2E"/>
    <w:rsid w:val="002F57EC"/>
    <w:rsid w:val="002F6BCD"/>
    <w:rsid w:val="002F796B"/>
    <w:rsid w:val="002F7C95"/>
    <w:rsid w:val="002F7CA9"/>
    <w:rsid w:val="003004A5"/>
    <w:rsid w:val="00301670"/>
    <w:rsid w:val="00302C01"/>
    <w:rsid w:val="00303D89"/>
    <w:rsid w:val="00304035"/>
    <w:rsid w:val="00305F17"/>
    <w:rsid w:val="003078AF"/>
    <w:rsid w:val="0031142A"/>
    <w:rsid w:val="00314653"/>
    <w:rsid w:val="00315642"/>
    <w:rsid w:val="00315761"/>
    <w:rsid w:val="003168E5"/>
    <w:rsid w:val="00317830"/>
    <w:rsid w:val="00317DE4"/>
    <w:rsid w:val="003201B6"/>
    <w:rsid w:val="00320F34"/>
    <w:rsid w:val="0032218B"/>
    <w:rsid w:val="003229A5"/>
    <w:rsid w:val="0032339A"/>
    <w:rsid w:val="003243EB"/>
    <w:rsid w:val="00324EF8"/>
    <w:rsid w:val="00324F01"/>
    <w:rsid w:val="00325715"/>
    <w:rsid w:val="00325BAF"/>
    <w:rsid w:val="00325F96"/>
    <w:rsid w:val="00326A4B"/>
    <w:rsid w:val="00326ACA"/>
    <w:rsid w:val="00327741"/>
    <w:rsid w:val="00330026"/>
    <w:rsid w:val="003308F9"/>
    <w:rsid w:val="00330978"/>
    <w:rsid w:val="0033133F"/>
    <w:rsid w:val="00331B64"/>
    <w:rsid w:val="00333187"/>
    <w:rsid w:val="0033456B"/>
    <w:rsid w:val="0033469D"/>
    <w:rsid w:val="0033626A"/>
    <w:rsid w:val="00336385"/>
    <w:rsid w:val="00336F7D"/>
    <w:rsid w:val="003405FD"/>
    <w:rsid w:val="00341063"/>
    <w:rsid w:val="00341DAA"/>
    <w:rsid w:val="00342469"/>
    <w:rsid w:val="00344186"/>
    <w:rsid w:val="00344544"/>
    <w:rsid w:val="0034474D"/>
    <w:rsid w:val="0034559A"/>
    <w:rsid w:val="0034693C"/>
    <w:rsid w:val="0034695C"/>
    <w:rsid w:val="00347291"/>
    <w:rsid w:val="003502E2"/>
    <w:rsid w:val="003503C7"/>
    <w:rsid w:val="003516EE"/>
    <w:rsid w:val="00351D9C"/>
    <w:rsid w:val="00352C46"/>
    <w:rsid w:val="00352E4A"/>
    <w:rsid w:val="00353767"/>
    <w:rsid w:val="00353930"/>
    <w:rsid w:val="00354752"/>
    <w:rsid w:val="0035621A"/>
    <w:rsid w:val="003566D8"/>
    <w:rsid w:val="0035700E"/>
    <w:rsid w:val="00357A59"/>
    <w:rsid w:val="00360082"/>
    <w:rsid w:val="00361208"/>
    <w:rsid w:val="00361C92"/>
    <w:rsid w:val="00361FBB"/>
    <w:rsid w:val="00365E6E"/>
    <w:rsid w:val="00366623"/>
    <w:rsid w:val="0036781B"/>
    <w:rsid w:val="003715A1"/>
    <w:rsid w:val="003720CA"/>
    <w:rsid w:val="00373320"/>
    <w:rsid w:val="00375C01"/>
    <w:rsid w:val="00375E69"/>
    <w:rsid w:val="00376C8C"/>
    <w:rsid w:val="00377263"/>
    <w:rsid w:val="00377490"/>
    <w:rsid w:val="0038105A"/>
    <w:rsid w:val="003844CC"/>
    <w:rsid w:val="00384A48"/>
    <w:rsid w:val="00384D0F"/>
    <w:rsid w:val="00387CCB"/>
    <w:rsid w:val="00387D1E"/>
    <w:rsid w:val="00390A5E"/>
    <w:rsid w:val="00390E5C"/>
    <w:rsid w:val="003938A3"/>
    <w:rsid w:val="00393E90"/>
    <w:rsid w:val="0039480D"/>
    <w:rsid w:val="00394962"/>
    <w:rsid w:val="00394E2F"/>
    <w:rsid w:val="00395060"/>
    <w:rsid w:val="00395373"/>
    <w:rsid w:val="00395FE6"/>
    <w:rsid w:val="003A015D"/>
    <w:rsid w:val="003A2562"/>
    <w:rsid w:val="003A286B"/>
    <w:rsid w:val="003A28D9"/>
    <w:rsid w:val="003A35D5"/>
    <w:rsid w:val="003A4047"/>
    <w:rsid w:val="003A48CD"/>
    <w:rsid w:val="003A5401"/>
    <w:rsid w:val="003A68EC"/>
    <w:rsid w:val="003B00BB"/>
    <w:rsid w:val="003B2748"/>
    <w:rsid w:val="003B38E6"/>
    <w:rsid w:val="003B3BDD"/>
    <w:rsid w:val="003B45A2"/>
    <w:rsid w:val="003B5754"/>
    <w:rsid w:val="003B62C6"/>
    <w:rsid w:val="003B6E34"/>
    <w:rsid w:val="003B6E8E"/>
    <w:rsid w:val="003B7AEE"/>
    <w:rsid w:val="003B7DC5"/>
    <w:rsid w:val="003C3004"/>
    <w:rsid w:val="003C3E63"/>
    <w:rsid w:val="003C43E6"/>
    <w:rsid w:val="003C4EEA"/>
    <w:rsid w:val="003C5A98"/>
    <w:rsid w:val="003C62A5"/>
    <w:rsid w:val="003C6EBC"/>
    <w:rsid w:val="003C7432"/>
    <w:rsid w:val="003D00F8"/>
    <w:rsid w:val="003D14EF"/>
    <w:rsid w:val="003D1DCB"/>
    <w:rsid w:val="003D368A"/>
    <w:rsid w:val="003D4437"/>
    <w:rsid w:val="003D4CF9"/>
    <w:rsid w:val="003D6454"/>
    <w:rsid w:val="003D7679"/>
    <w:rsid w:val="003E0748"/>
    <w:rsid w:val="003E1014"/>
    <w:rsid w:val="003E1A16"/>
    <w:rsid w:val="003E222D"/>
    <w:rsid w:val="003E66D0"/>
    <w:rsid w:val="003E675B"/>
    <w:rsid w:val="003E6AFF"/>
    <w:rsid w:val="003F0413"/>
    <w:rsid w:val="003F0B78"/>
    <w:rsid w:val="003F1DC0"/>
    <w:rsid w:val="003F37B6"/>
    <w:rsid w:val="003F3C80"/>
    <w:rsid w:val="003F4AB7"/>
    <w:rsid w:val="003F5780"/>
    <w:rsid w:val="004002B2"/>
    <w:rsid w:val="00401F93"/>
    <w:rsid w:val="00402BE0"/>
    <w:rsid w:val="00402FD2"/>
    <w:rsid w:val="00403BB4"/>
    <w:rsid w:val="00405802"/>
    <w:rsid w:val="004062D6"/>
    <w:rsid w:val="004076CD"/>
    <w:rsid w:val="00410BDA"/>
    <w:rsid w:val="0041130A"/>
    <w:rsid w:val="00413C8F"/>
    <w:rsid w:val="00414983"/>
    <w:rsid w:val="0041528D"/>
    <w:rsid w:val="0041673B"/>
    <w:rsid w:val="00416930"/>
    <w:rsid w:val="00417064"/>
    <w:rsid w:val="004204FC"/>
    <w:rsid w:val="00420BEB"/>
    <w:rsid w:val="004221E7"/>
    <w:rsid w:val="00422476"/>
    <w:rsid w:val="00423024"/>
    <w:rsid w:val="00423419"/>
    <w:rsid w:val="00426140"/>
    <w:rsid w:val="00426580"/>
    <w:rsid w:val="00427F99"/>
    <w:rsid w:val="00430309"/>
    <w:rsid w:val="00431076"/>
    <w:rsid w:val="004314FE"/>
    <w:rsid w:val="004315A2"/>
    <w:rsid w:val="00431755"/>
    <w:rsid w:val="00433A04"/>
    <w:rsid w:val="00435277"/>
    <w:rsid w:val="00435FDE"/>
    <w:rsid w:val="004403E5"/>
    <w:rsid w:val="00442C52"/>
    <w:rsid w:val="00443101"/>
    <w:rsid w:val="00443428"/>
    <w:rsid w:val="004440E8"/>
    <w:rsid w:val="004454B2"/>
    <w:rsid w:val="00445C2F"/>
    <w:rsid w:val="004519A4"/>
    <w:rsid w:val="00451F0E"/>
    <w:rsid w:val="00452501"/>
    <w:rsid w:val="00455C88"/>
    <w:rsid w:val="0045659E"/>
    <w:rsid w:val="004565D0"/>
    <w:rsid w:val="004568F6"/>
    <w:rsid w:val="00456C3B"/>
    <w:rsid w:val="00457B62"/>
    <w:rsid w:val="00457E57"/>
    <w:rsid w:val="00457FA6"/>
    <w:rsid w:val="00460D2E"/>
    <w:rsid w:val="00460D65"/>
    <w:rsid w:val="00461E50"/>
    <w:rsid w:val="00461F5A"/>
    <w:rsid w:val="0046538F"/>
    <w:rsid w:val="00465DCE"/>
    <w:rsid w:val="0046776E"/>
    <w:rsid w:val="0047115E"/>
    <w:rsid w:val="0047210E"/>
    <w:rsid w:val="0047223F"/>
    <w:rsid w:val="004727E3"/>
    <w:rsid w:val="00474197"/>
    <w:rsid w:val="00477BBB"/>
    <w:rsid w:val="004807A5"/>
    <w:rsid w:val="00480E43"/>
    <w:rsid w:val="00481C16"/>
    <w:rsid w:val="00482AFE"/>
    <w:rsid w:val="00482E03"/>
    <w:rsid w:val="00482E08"/>
    <w:rsid w:val="004840FB"/>
    <w:rsid w:val="0048506D"/>
    <w:rsid w:val="004855D4"/>
    <w:rsid w:val="00487999"/>
    <w:rsid w:val="004904C6"/>
    <w:rsid w:val="004906B9"/>
    <w:rsid w:val="00490DD9"/>
    <w:rsid w:val="00491743"/>
    <w:rsid w:val="00495CD8"/>
    <w:rsid w:val="00497E34"/>
    <w:rsid w:val="004A00F7"/>
    <w:rsid w:val="004A056E"/>
    <w:rsid w:val="004A0E52"/>
    <w:rsid w:val="004A11E3"/>
    <w:rsid w:val="004A247B"/>
    <w:rsid w:val="004A2C0E"/>
    <w:rsid w:val="004A3083"/>
    <w:rsid w:val="004A3B90"/>
    <w:rsid w:val="004A4D32"/>
    <w:rsid w:val="004A5C09"/>
    <w:rsid w:val="004A7262"/>
    <w:rsid w:val="004A7ABB"/>
    <w:rsid w:val="004B1733"/>
    <w:rsid w:val="004B1E06"/>
    <w:rsid w:val="004B32A4"/>
    <w:rsid w:val="004B6D2D"/>
    <w:rsid w:val="004B7562"/>
    <w:rsid w:val="004B777B"/>
    <w:rsid w:val="004C0346"/>
    <w:rsid w:val="004C0899"/>
    <w:rsid w:val="004C21AC"/>
    <w:rsid w:val="004C241A"/>
    <w:rsid w:val="004C2551"/>
    <w:rsid w:val="004C336F"/>
    <w:rsid w:val="004C3EB9"/>
    <w:rsid w:val="004C4C03"/>
    <w:rsid w:val="004C627E"/>
    <w:rsid w:val="004C72EB"/>
    <w:rsid w:val="004D0005"/>
    <w:rsid w:val="004D0743"/>
    <w:rsid w:val="004D0A93"/>
    <w:rsid w:val="004D30EF"/>
    <w:rsid w:val="004D3274"/>
    <w:rsid w:val="004D32C3"/>
    <w:rsid w:val="004D37F6"/>
    <w:rsid w:val="004D3824"/>
    <w:rsid w:val="004D4A3C"/>
    <w:rsid w:val="004D61ED"/>
    <w:rsid w:val="004D6D61"/>
    <w:rsid w:val="004D6D68"/>
    <w:rsid w:val="004D6F60"/>
    <w:rsid w:val="004D7C0D"/>
    <w:rsid w:val="004E1815"/>
    <w:rsid w:val="004E1AF3"/>
    <w:rsid w:val="004E1BBD"/>
    <w:rsid w:val="004E367B"/>
    <w:rsid w:val="004E45F7"/>
    <w:rsid w:val="004E46F8"/>
    <w:rsid w:val="004E6DF8"/>
    <w:rsid w:val="004E77AE"/>
    <w:rsid w:val="004F0C5E"/>
    <w:rsid w:val="004F10B4"/>
    <w:rsid w:val="004F277B"/>
    <w:rsid w:val="004F3388"/>
    <w:rsid w:val="004F3FB8"/>
    <w:rsid w:val="004F54C8"/>
    <w:rsid w:val="004F560E"/>
    <w:rsid w:val="0050009C"/>
    <w:rsid w:val="00500981"/>
    <w:rsid w:val="00500D49"/>
    <w:rsid w:val="00503659"/>
    <w:rsid w:val="005046F6"/>
    <w:rsid w:val="00504957"/>
    <w:rsid w:val="00505D5B"/>
    <w:rsid w:val="00506119"/>
    <w:rsid w:val="00506267"/>
    <w:rsid w:val="00506793"/>
    <w:rsid w:val="00506FE7"/>
    <w:rsid w:val="00507242"/>
    <w:rsid w:val="005102A1"/>
    <w:rsid w:val="00510BD6"/>
    <w:rsid w:val="005111F7"/>
    <w:rsid w:val="005120AC"/>
    <w:rsid w:val="005129B2"/>
    <w:rsid w:val="00516510"/>
    <w:rsid w:val="005174FF"/>
    <w:rsid w:val="005210A2"/>
    <w:rsid w:val="005224DB"/>
    <w:rsid w:val="00522D45"/>
    <w:rsid w:val="005230E8"/>
    <w:rsid w:val="005234BC"/>
    <w:rsid w:val="00523E31"/>
    <w:rsid w:val="00524555"/>
    <w:rsid w:val="00525AF9"/>
    <w:rsid w:val="00527185"/>
    <w:rsid w:val="00527C91"/>
    <w:rsid w:val="00530648"/>
    <w:rsid w:val="00531954"/>
    <w:rsid w:val="00531B3B"/>
    <w:rsid w:val="00532BBE"/>
    <w:rsid w:val="00533228"/>
    <w:rsid w:val="00533A73"/>
    <w:rsid w:val="005368BF"/>
    <w:rsid w:val="00537CD6"/>
    <w:rsid w:val="00540D2C"/>
    <w:rsid w:val="00541914"/>
    <w:rsid w:val="00545372"/>
    <w:rsid w:val="00545C26"/>
    <w:rsid w:val="0054609C"/>
    <w:rsid w:val="005466C6"/>
    <w:rsid w:val="005469F7"/>
    <w:rsid w:val="005476C8"/>
    <w:rsid w:val="00547F14"/>
    <w:rsid w:val="00550B89"/>
    <w:rsid w:val="00552304"/>
    <w:rsid w:val="00552441"/>
    <w:rsid w:val="00552A20"/>
    <w:rsid w:val="0055349E"/>
    <w:rsid w:val="00554730"/>
    <w:rsid w:val="00554FA1"/>
    <w:rsid w:val="0055646A"/>
    <w:rsid w:val="0056070D"/>
    <w:rsid w:val="00563C34"/>
    <w:rsid w:val="0056586B"/>
    <w:rsid w:val="00566F2D"/>
    <w:rsid w:val="00570099"/>
    <w:rsid w:val="0057098E"/>
    <w:rsid w:val="00571BA6"/>
    <w:rsid w:val="00572CA9"/>
    <w:rsid w:val="00573883"/>
    <w:rsid w:val="00574414"/>
    <w:rsid w:val="00575831"/>
    <w:rsid w:val="00580390"/>
    <w:rsid w:val="00581684"/>
    <w:rsid w:val="00581BF4"/>
    <w:rsid w:val="00586556"/>
    <w:rsid w:val="0058795E"/>
    <w:rsid w:val="00587A64"/>
    <w:rsid w:val="00590CB2"/>
    <w:rsid w:val="00591700"/>
    <w:rsid w:val="00592EEB"/>
    <w:rsid w:val="0059371C"/>
    <w:rsid w:val="005950A1"/>
    <w:rsid w:val="005965D2"/>
    <w:rsid w:val="00597496"/>
    <w:rsid w:val="00597DC7"/>
    <w:rsid w:val="005A2220"/>
    <w:rsid w:val="005A2701"/>
    <w:rsid w:val="005A2E62"/>
    <w:rsid w:val="005A340E"/>
    <w:rsid w:val="005A38A6"/>
    <w:rsid w:val="005A4853"/>
    <w:rsid w:val="005A4E0A"/>
    <w:rsid w:val="005A55EA"/>
    <w:rsid w:val="005A6573"/>
    <w:rsid w:val="005A698F"/>
    <w:rsid w:val="005A78DD"/>
    <w:rsid w:val="005B0F00"/>
    <w:rsid w:val="005B1E73"/>
    <w:rsid w:val="005B24EE"/>
    <w:rsid w:val="005B2B2B"/>
    <w:rsid w:val="005B2BE6"/>
    <w:rsid w:val="005B3683"/>
    <w:rsid w:val="005B38C3"/>
    <w:rsid w:val="005B3E02"/>
    <w:rsid w:val="005B49D0"/>
    <w:rsid w:val="005B522E"/>
    <w:rsid w:val="005B5448"/>
    <w:rsid w:val="005B56D4"/>
    <w:rsid w:val="005B64FA"/>
    <w:rsid w:val="005B72F0"/>
    <w:rsid w:val="005C004F"/>
    <w:rsid w:val="005C1BFE"/>
    <w:rsid w:val="005C1C30"/>
    <w:rsid w:val="005C2994"/>
    <w:rsid w:val="005C2C76"/>
    <w:rsid w:val="005C3D4C"/>
    <w:rsid w:val="005C4C26"/>
    <w:rsid w:val="005C5616"/>
    <w:rsid w:val="005C66E8"/>
    <w:rsid w:val="005D09AA"/>
    <w:rsid w:val="005D1DF7"/>
    <w:rsid w:val="005D1F23"/>
    <w:rsid w:val="005D2792"/>
    <w:rsid w:val="005D61BA"/>
    <w:rsid w:val="005D6391"/>
    <w:rsid w:val="005E0431"/>
    <w:rsid w:val="005E0C19"/>
    <w:rsid w:val="005E29FF"/>
    <w:rsid w:val="005E302B"/>
    <w:rsid w:val="005E39BD"/>
    <w:rsid w:val="005E3C3B"/>
    <w:rsid w:val="005E52A0"/>
    <w:rsid w:val="005E5DC4"/>
    <w:rsid w:val="005E641C"/>
    <w:rsid w:val="005E7166"/>
    <w:rsid w:val="005E747E"/>
    <w:rsid w:val="005F128D"/>
    <w:rsid w:val="005F1872"/>
    <w:rsid w:val="005F3B03"/>
    <w:rsid w:val="005F5651"/>
    <w:rsid w:val="005F57A2"/>
    <w:rsid w:val="005F715F"/>
    <w:rsid w:val="005F7D0F"/>
    <w:rsid w:val="00600F28"/>
    <w:rsid w:val="006039BF"/>
    <w:rsid w:val="00604433"/>
    <w:rsid w:val="00605EF3"/>
    <w:rsid w:val="00605F07"/>
    <w:rsid w:val="006062DC"/>
    <w:rsid w:val="00607578"/>
    <w:rsid w:val="00607ABE"/>
    <w:rsid w:val="006124E6"/>
    <w:rsid w:val="0061326B"/>
    <w:rsid w:val="006139E1"/>
    <w:rsid w:val="00613C27"/>
    <w:rsid w:val="00613C3B"/>
    <w:rsid w:val="00613D71"/>
    <w:rsid w:val="0061546F"/>
    <w:rsid w:val="00617079"/>
    <w:rsid w:val="0062018B"/>
    <w:rsid w:val="006219A9"/>
    <w:rsid w:val="00622E45"/>
    <w:rsid w:val="0062461C"/>
    <w:rsid w:val="00624A68"/>
    <w:rsid w:val="00624DFA"/>
    <w:rsid w:val="0062726B"/>
    <w:rsid w:val="00627619"/>
    <w:rsid w:val="00630299"/>
    <w:rsid w:val="006309EA"/>
    <w:rsid w:val="006325E8"/>
    <w:rsid w:val="006327A8"/>
    <w:rsid w:val="00633399"/>
    <w:rsid w:val="0063387E"/>
    <w:rsid w:val="0063436C"/>
    <w:rsid w:val="00635554"/>
    <w:rsid w:val="006356C9"/>
    <w:rsid w:val="0063638A"/>
    <w:rsid w:val="00636D9D"/>
    <w:rsid w:val="00640246"/>
    <w:rsid w:val="00641B51"/>
    <w:rsid w:val="00642222"/>
    <w:rsid w:val="006422C6"/>
    <w:rsid w:val="00642B41"/>
    <w:rsid w:val="00653371"/>
    <w:rsid w:val="00653470"/>
    <w:rsid w:val="006536F6"/>
    <w:rsid w:val="006544B6"/>
    <w:rsid w:val="006546B5"/>
    <w:rsid w:val="00654A13"/>
    <w:rsid w:val="00654DDC"/>
    <w:rsid w:val="006550EF"/>
    <w:rsid w:val="0065781D"/>
    <w:rsid w:val="00661A38"/>
    <w:rsid w:val="00661FB5"/>
    <w:rsid w:val="006626EF"/>
    <w:rsid w:val="00662B87"/>
    <w:rsid w:val="00664F41"/>
    <w:rsid w:val="006666F1"/>
    <w:rsid w:val="00666B7E"/>
    <w:rsid w:val="00666C70"/>
    <w:rsid w:val="00667102"/>
    <w:rsid w:val="0066753B"/>
    <w:rsid w:val="00670304"/>
    <w:rsid w:val="00671ED4"/>
    <w:rsid w:val="00675127"/>
    <w:rsid w:val="00675D69"/>
    <w:rsid w:val="006761C8"/>
    <w:rsid w:val="00676359"/>
    <w:rsid w:val="00677E48"/>
    <w:rsid w:val="00677ED5"/>
    <w:rsid w:val="00681892"/>
    <w:rsid w:val="00682191"/>
    <w:rsid w:val="00685801"/>
    <w:rsid w:val="006903A0"/>
    <w:rsid w:val="006924AA"/>
    <w:rsid w:val="006938E1"/>
    <w:rsid w:val="00693FBB"/>
    <w:rsid w:val="00694B79"/>
    <w:rsid w:val="00696540"/>
    <w:rsid w:val="00696ED4"/>
    <w:rsid w:val="00697427"/>
    <w:rsid w:val="006A03E7"/>
    <w:rsid w:val="006A0F11"/>
    <w:rsid w:val="006A22F3"/>
    <w:rsid w:val="006A4CE4"/>
    <w:rsid w:val="006A52E2"/>
    <w:rsid w:val="006A7441"/>
    <w:rsid w:val="006A7676"/>
    <w:rsid w:val="006B0348"/>
    <w:rsid w:val="006B2DBE"/>
    <w:rsid w:val="006B31F1"/>
    <w:rsid w:val="006B41AE"/>
    <w:rsid w:val="006B6393"/>
    <w:rsid w:val="006B6766"/>
    <w:rsid w:val="006B752E"/>
    <w:rsid w:val="006C1781"/>
    <w:rsid w:val="006C1F85"/>
    <w:rsid w:val="006C2693"/>
    <w:rsid w:val="006C35FD"/>
    <w:rsid w:val="006C3C00"/>
    <w:rsid w:val="006C4F78"/>
    <w:rsid w:val="006C6D47"/>
    <w:rsid w:val="006D0A16"/>
    <w:rsid w:val="006D0BFF"/>
    <w:rsid w:val="006D168D"/>
    <w:rsid w:val="006D574B"/>
    <w:rsid w:val="006D63BB"/>
    <w:rsid w:val="006D657C"/>
    <w:rsid w:val="006D78B6"/>
    <w:rsid w:val="006E0768"/>
    <w:rsid w:val="006E1B0C"/>
    <w:rsid w:val="006E26C8"/>
    <w:rsid w:val="006E2D9D"/>
    <w:rsid w:val="006E33EC"/>
    <w:rsid w:val="006E5D61"/>
    <w:rsid w:val="006E7891"/>
    <w:rsid w:val="006F2517"/>
    <w:rsid w:val="006F3CF5"/>
    <w:rsid w:val="006F3E79"/>
    <w:rsid w:val="006F3FC3"/>
    <w:rsid w:val="006F4424"/>
    <w:rsid w:val="006F4BCC"/>
    <w:rsid w:val="006F4FDE"/>
    <w:rsid w:val="006F5BD3"/>
    <w:rsid w:val="006F72EC"/>
    <w:rsid w:val="006F757E"/>
    <w:rsid w:val="006F7771"/>
    <w:rsid w:val="007015E8"/>
    <w:rsid w:val="00701BC0"/>
    <w:rsid w:val="00701DC3"/>
    <w:rsid w:val="0070260B"/>
    <w:rsid w:val="00703749"/>
    <w:rsid w:val="007041E4"/>
    <w:rsid w:val="007044D6"/>
    <w:rsid w:val="0070527D"/>
    <w:rsid w:val="00705303"/>
    <w:rsid w:val="00705319"/>
    <w:rsid w:val="00706399"/>
    <w:rsid w:val="0070708C"/>
    <w:rsid w:val="0070773D"/>
    <w:rsid w:val="00710A05"/>
    <w:rsid w:val="007110EC"/>
    <w:rsid w:val="00714993"/>
    <w:rsid w:val="00714A75"/>
    <w:rsid w:val="00714FD5"/>
    <w:rsid w:val="007152C8"/>
    <w:rsid w:val="007159EB"/>
    <w:rsid w:val="00716A26"/>
    <w:rsid w:val="00716B30"/>
    <w:rsid w:val="007172FE"/>
    <w:rsid w:val="00717907"/>
    <w:rsid w:val="00717EFE"/>
    <w:rsid w:val="007211B1"/>
    <w:rsid w:val="00721523"/>
    <w:rsid w:val="00722075"/>
    <w:rsid w:val="007241EF"/>
    <w:rsid w:val="00725FA7"/>
    <w:rsid w:val="007300E7"/>
    <w:rsid w:val="00730914"/>
    <w:rsid w:val="007335DB"/>
    <w:rsid w:val="0073383B"/>
    <w:rsid w:val="00734C2A"/>
    <w:rsid w:val="00735605"/>
    <w:rsid w:val="0073591A"/>
    <w:rsid w:val="00735CB0"/>
    <w:rsid w:val="007366C0"/>
    <w:rsid w:val="0073672D"/>
    <w:rsid w:val="00737804"/>
    <w:rsid w:val="0074017B"/>
    <w:rsid w:val="007412D9"/>
    <w:rsid w:val="00741F73"/>
    <w:rsid w:val="007426E3"/>
    <w:rsid w:val="00742E05"/>
    <w:rsid w:val="007435FE"/>
    <w:rsid w:val="007436A2"/>
    <w:rsid w:val="00745250"/>
    <w:rsid w:val="00745473"/>
    <w:rsid w:val="007461E0"/>
    <w:rsid w:val="007467C2"/>
    <w:rsid w:val="00746BCF"/>
    <w:rsid w:val="0074743B"/>
    <w:rsid w:val="007477D6"/>
    <w:rsid w:val="00747A19"/>
    <w:rsid w:val="007505C9"/>
    <w:rsid w:val="0075173E"/>
    <w:rsid w:val="00751C76"/>
    <w:rsid w:val="007541C3"/>
    <w:rsid w:val="007573F7"/>
    <w:rsid w:val="00761D2A"/>
    <w:rsid w:val="0076259F"/>
    <w:rsid w:val="007629CE"/>
    <w:rsid w:val="00762B93"/>
    <w:rsid w:val="0076402C"/>
    <w:rsid w:val="007658D3"/>
    <w:rsid w:val="00765D44"/>
    <w:rsid w:val="00766BE0"/>
    <w:rsid w:val="007718A7"/>
    <w:rsid w:val="007723F1"/>
    <w:rsid w:val="00773578"/>
    <w:rsid w:val="0077384F"/>
    <w:rsid w:val="00774417"/>
    <w:rsid w:val="00775353"/>
    <w:rsid w:val="00777438"/>
    <w:rsid w:val="00777B48"/>
    <w:rsid w:val="00780619"/>
    <w:rsid w:val="00780E3C"/>
    <w:rsid w:val="0078184F"/>
    <w:rsid w:val="007823E4"/>
    <w:rsid w:val="00782619"/>
    <w:rsid w:val="007830C1"/>
    <w:rsid w:val="00784719"/>
    <w:rsid w:val="00784F44"/>
    <w:rsid w:val="007853D2"/>
    <w:rsid w:val="0078591C"/>
    <w:rsid w:val="00786FAA"/>
    <w:rsid w:val="007871C9"/>
    <w:rsid w:val="0078782B"/>
    <w:rsid w:val="007909F0"/>
    <w:rsid w:val="00791839"/>
    <w:rsid w:val="00792003"/>
    <w:rsid w:val="00793EF0"/>
    <w:rsid w:val="007940F6"/>
    <w:rsid w:val="007947B1"/>
    <w:rsid w:val="007950ED"/>
    <w:rsid w:val="0079563F"/>
    <w:rsid w:val="00796912"/>
    <w:rsid w:val="00796955"/>
    <w:rsid w:val="00796C29"/>
    <w:rsid w:val="00796C33"/>
    <w:rsid w:val="007A0A87"/>
    <w:rsid w:val="007A147F"/>
    <w:rsid w:val="007A1D57"/>
    <w:rsid w:val="007A2C2D"/>
    <w:rsid w:val="007A44FE"/>
    <w:rsid w:val="007A4771"/>
    <w:rsid w:val="007A55BA"/>
    <w:rsid w:val="007A6D30"/>
    <w:rsid w:val="007B1515"/>
    <w:rsid w:val="007B209F"/>
    <w:rsid w:val="007B27B1"/>
    <w:rsid w:val="007B33A0"/>
    <w:rsid w:val="007B3B4B"/>
    <w:rsid w:val="007B52A2"/>
    <w:rsid w:val="007B53C9"/>
    <w:rsid w:val="007B7151"/>
    <w:rsid w:val="007C0F74"/>
    <w:rsid w:val="007C3BFA"/>
    <w:rsid w:val="007C59F7"/>
    <w:rsid w:val="007C7CA8"/>
    <w:rsid w:val="007D0285"/>
    <w:rsid w:val="007D13A3"/>
    <w:rsid w:val="007D400A"/>
    <w:rsid w:val="007D4EF8"/>
    <w:rsid w:val="007D5B38"/>
    <w:rsid w:val="007D5BEA"/>
    <w:rsid w:val="007D66FA"/>
    <w:rsid w:val="007D7672"/>
    <w:rsid w:val="007D7698"/>
    <w:rsid w:val="007D7A8E"/>
    <w:rsid w:val="007E1860"/>
    <w:rsid w:val="007E3FA7"/>
    <w:rsid w:val="007E4354"/>
    <w:rsid w:val="007E660F"/>
    <w:rsid w:val="007F0016"/>
    <w:rsid w:val="007F0D2C"/>
    <w:rsid w:val="007F1008"/>
    <w:rsid w:val="007F1CF7"/>
    <w:rsid w:val="007F28FF"/>
    <w:rsid w:val="007F2D57"/>
    <w:rsid w:val="007F3508"/>
    <w:rsid w:val="007F614B"/>
    <w:rsid w:val="007F6157"/>
    <w:rsid w:val="007F6631"/>
    <w:rsid w:val="008026B7"/>
    <w:rsid w:val="00802E6F"/>
    <w:rsid w:val="008065A2"/>
    <w:rsid w:val="008076DE"/>
    <w:rsid w:val="0080782B"/>
    <w:rsid w:val="00807D3E"/>
    <w:rsid w:val="008102DF"/>
    <w:rsid w:val="0081157D"/>
    <w:rsid w:val="00813542"/>
    <w:rsid w:val="0081397F"/>
    <w:rsid w:val="00815520"/>
    <w:rsid w:val="00816523"/>
    <w:rsid w:val="00817FE0"/>
    <w:rsid w:val="0082003A"/>
    <w:rsid w:val="00821783"/>
    <w:rsid w:val="0082197E"/>
    <w:rsid w:val="0082392C"/>
    <w:rsid w:val="00824447"/>
    <w:rsid w:val="008248F9"/>
    <w:rsid w:val="00826A54"/>
    <w:rsid w:val="00827458"/>
    <w:rsid w:val="00827FBA"/>
    <w:rsid w:val="008304C8"/>
    <w:rsid w:val="00832E03"/>
    <w:rsid w:val="00836993"/>
    <w:rsid w:val="00836DC5"/>
    <w:rsid w:val="00840FB9"/>
    <w:rsid w:val="00841CD2"/>
    <w:rsid w:val="00841E3F"/>
    <w:rsid w:val="008426A9"/>
    <w:rsid w:val="00844876"/>
    <w:rsid w:val="008455FF"/>
    <w:rsid w:val="0084688E"/>
    <w:rsid w:val="008475F1"/>
    <w:rsid w:val="0085158A"/>
    <w:rsid w:val="00851709"/>
    <w:rsid w:val="00851C00"/>
    <w:rsid w:val="00851F3A"/>
    <w:rsid w:val="00852233"/>
    <w:rsid w:val="008569FB"/>
    <w:rsid w:val="00856A85"/>
    <w:rsid w:val="008579C8"/>
    <w:rsid w:val="00860CA9"/>
    <w:rsid w:val="00860E78"/>
    <w:rsid w:val="00863994"/>
    <w:rsid w:val="008641F0"/>
    <w:rsid w:val="00865E07"/>
    <w:rsid w:val="008679D8"/>
    <w:rsid w:val="00870D3E"/>
    <w:rsid w:val="0087177E"/>
    <w:rsid w:val="00873DA1"/>
    <w:rsid w:val="00875421"/>
    <w:rsid w:val="008819E0"/>
    <w:rsid w:val="0088335C"/>
    <w:rsid w:val="00884A98"/>
    <w:rsid w:val="008856F0"/>
    <w:rsid w:val="00885DF5"/>
    <w:rsid w:val="008866DA"/>
    <w:rsid w:val="0088713B"/>
    <w:rsid w:val="00887A2D"/>
    <w:rsid w:val="00890300"/>
    <w:rsid w:val="00890BF8"/>
    <w:rsid w:val="00891AF6"/>
    <w:rsid w:val="0089406A"/>
    <w:rsid w:val="00895095"/>
    <w:rsid w:val="00896952"/>
    <w:rsid w:val="008975A8"/>
    <w:rsid w:val="00897AF2"/>
    <w:rsid w:val="00897EF7"/>
    <w:rsid w:val="008A360E"/>
    <w:rsid w:val="008A442A"/>
    <w:rsid w:val="008A5DB7"/>
    <w:rsid w:val="008A6617"/>
    <w:rsid w:val="008B0532"/>
    <w:rsid w:val="008B0C61"/>
    <w:rsid w:val="008B34CA"/>
    <w:rsid w:val="008C0E1C"/>
    <w:rsid w:val="008C1CA1"/>
    <w:rsid w:val="008C32E5"/>
    <w:rsid w:val="008C36BC"/>
    <w:rsid w:val="008C3B52"/>
    <w:rsid w:val="008C517C"/>
    <w:rsid w:val="008C65BC"/>
    <w:rsid w:val="008C7E95"/>
    <w:rsid w:val="008D0839"/>
    <w:rsid w:val="008D1B74"/>
    <w:rsid w:val="008D2436"/>
    <w:rsid w:val="008D26D4"/>
    <w:rsid w:val="008D35C4"/>
    <w:rsid w:val="008D44D6"/>
    <w:rsid w:val="008D4894"/>
    <w:rsid w:val="008D77D9"/>
    <w:rsid w:val="008E12A9"/>
    <w:rsid w:val="008E3DB2"/>
    <w:rsid w:val="008E3FFD"/>
    <w:rsid w:val="008E485A"/>
    <w:rsid w:val="008E5B76"/>
    <w:rsid w:val="008E6105"/>
    <w:rsid w:val="008E7E23"/>
    <w:rsid w:val="008F2C7A"/>
    <w:rsid w:val="008F3AC1"/>
    <w:rsid w:val="008F57B6"/>
    <w:rsid w:val="008F57F2"/>
    <w:rsid w:val="008F5E29"/>
    <w:rsid w:val="008F5E63"/>
    <w:rsid w:val="008F6F86"/>
    <w:rsid w:val="008F70AA"/>
    <w:rsid w:val="008F719B"/>
    <w:rsid w:val="00900F2B"/>
    <w:rsid w:val="00901994"/>
    <w:rsid w:val="00902B3C"/>
    <w:rsid w:val="00902FE2"/>
    <w:rsid w:val="00906326"/>
    <w:rsid w:val="00907C56"/>
    <w:rsid w:val="00907F61"/>
    <w:rsid w:val="00907FF0"/>
    <w:rsid w:val="009117EA"/>
    <w:rsid w:val="009125AC"/>
    <w:rsid w:val="009125D0"/>
    <w:rsid w:val="009133C2"/>
    <w:rsid w:val="00913D2D"/>
    <w:rsid w:val="00913EBA"/>
    <w:rsid w:val="00915861"/>
    <w:rsid w:val="009174DA"/>
    <w:rsid w:val="009176B0"/>
    <w:rsid w:val="00920570"/>
    <w:rsid w:val="009207B6"/>
    <w:rsid w:val="009207DA"/>
    <w:rsid w:val="00920C3D"/>
    <w:rsid w:val="009211A6"/>
    <w:rsid w:val="00924110"/>
    <w:rsid w:val="0092484E"/>
    <w:rsid w:val="0092578D"/>
    <w:rsid w:val="00925850"/>
    <w:rsid w:val="009272A1"/>
    <w:rsid w:val="00930D6F"/>
    <w:rsid w:val="00931032"/>
    <w:rsid w:val="009314BD"/>
    <w:rsid w:val="00931795"/>
    <w:rsid w:val="00931ECF"/>
    <w:rsid w:val="00932509"/>
    <w:rsid w:val="009334A3"/>
    <w:rsid w:val="009341C5"/>
    <w:rsid w:val="00934642"/>
    <w:rsid w:val="009354FC"/>
    <w:rsid w:val="00936FFC"/>
    <w:rsid w:val="009370CD"/>
    <w:rsid w:val="0093723B"/>
    <w:rsid w:val="009400DE"/>
    <w:rsid w:val="00941C9F"/>
    <w:rsid w:val="009421A3"/>
    <w:rsid w:val="0094316E"/>
    <w:rsid w:val="009448D5"/>
    <w:rsid w:val="009467AA"/>
    <w:rsid w:val="00952BFC"/>
    <w:rsid w:val="00952D84"/>
    <w:rsid w:val="0095348E"/>
    <w:rsid w:val="00955594"/>
    <w:rsid w:val="00956144"/>
    <w:rsid w:val="00956D8A"/>
    <w:rsid w:val="00957F1D"/>
    <w:rsid w:val="00957FA3"/>
    <w:rsid w:val="00960640"/>
    <w:rsid w:val="00960928"/>
    <w:rsid w:val="00961D38"/>
    <w:rsid w:val="009641A6"/>
    <w:rsid w:val="0096426A"/>
    <w:rsid w:val="00964BF7"/>
    <w:rsid w:val="0096565B"/>
    <w:rsid w:val="0096710E"/>
    <w:rsid w:val="009718B6"/>
    <w:rsid w:val="0097233C"/>
    <w:rsid w:val="00973FDB"/>
    <w:rsid w:val="00974528"/>
    <w:rsid w:val="009745D3"/>
    <w:rsid w:val="00975547"/>
    <w:rsid w:val="00975894"/>
    <w:rsid w:val="00976781"/>
    <w:rsid w:val="00977E51"/>
    <w:rsid w:val="00980654"/>
    <w:rsid w:val="0098123B"/>
    <w:rsid w:val="009813C4"/>
    <w:rsid w:val="00981BFE"/>
    <w:rsid w:val="00982B24"/>
    <w:rsid w:val="00982BE1"/>
    <w:rsid w:val="00982FAE"/>
    <w:rsid w:val="00984CD6"/>
    <w:rsid w:val="00985E4E"/>
    <w:rsid w:val="00985F6A"/>
    <w:rsid w:val="009867C0"/>
    <w:rsid w:val="00987F76"/>
    <w:rsid w:val="00992247"/>
    <w:rsid w:val="00992AA0"/>
    <w:rsid w:val="0099686B"/>
    <w:rsid w:val="0099783C"/>
    <w:rsid w:val="009A0345"/>
    <w:rsid w:val="009A29FD"/>
    <w:rsid w:val="009A344A"/>
    <w:rsid w:val="009A4BDB"/>
    <w:rsid w:val="009A52C3"/>
    <w:rsid w:val="009A55AE"/>
    <w:rsid w:val="009A76C0"/>
    <w:rsid w:val="009B000B"/>
    <w:rsid w:val="009B2D69"/>
    <w:rsid w:val="009B42FE"/>
    <w:rsid w:val="009B4DA3"/>
    <w:rsid w:val="009B525C"/>
    <w:rsid w:val="009B60B9"/>
    <w:rsid w:val="009B664A"/>
    <w:rsid w:val="009B7F3E"/>
    <w:rsid w:val="009C254D"/>
    <w:rsid w:val="009C3D88"/>
    <w:rsid w:val="009C52BB"/>
    <w:rsid w:val="009C5F6B"/>
    <w:rsid w:val="009C70C5"/>
    <w:rsid w:val="009D027A"/>
    <w:rsid w:val="009D67E0"/>
    <w:rsid w:val="009E04DC"/>
    <w:rsid w:val="009E2B2E"/>
    <w:rsid w:val="009E4853"/>
    <w:rsid w:val="009E6437"/>
    <w:rsid w:val="009F1563"/>
    <w:rsid w:val="009F300A"/>
    <w:rsid w:val="009F57A2"/>
    <w:rsid w:val="009F5C42"/>
    <w:rsid w:val="009F6513"/>
    <w:rsid w:val="009F675E"/>
    <w:rsid w:val="009F6FEE"/>
    <w:rsid w:val="009F7000"/>
    <w:rsid w:val="009F707E"/>
    <w:rsid w:val="009F7343"/>
    <w:rsid w:val="009F7379"/>
    <w:rsid w:val="009F7CFE"/>
    <w:rsid w:val="00A04E05"/>
    <w:rsid w:val="00A0578C"/>
    <w:rsid w:val="00A05A4F"/>
    <w:rsid w:val="00A10B51"/>
    <w:rsid w:val="00A10BDA"/>
    <w:rsid w:val="00A10F14"/>
    <w:rsid w:val="00A12DD0"/>
    <w:rsid w:val="00A13216"/>
    <w:rsid w:val="00A1386D"/>
    <w:rsid w:val="00A146D4"/>
    <w:rsid w:val="00A15AD6"/>
    <w:rsid w:val="00A17510"/>
    <w:rsid w:val="00A17D09"/>
    <w:rsid w:val="00A2138A"/>
    <w:rsid w:val="00A2465A"/>
    <w:rsid w:val="00A24A3E"/>
    <w:rsid w:val="00A24BBF"/>
    <w:rsid w:val="00A25151"/>
    <w:rsid w:val="00A26FAF"/>
    <w:rsid w:val="00A30588"/>
    <w:rsid w:val="00A305B0"/>
    <w:rsid w:val="00A31074"/>
    <w:rsid w:val="00A31AAD"/>
    <w:rsid w:val="00A320EB"/>
    <w:rsid w:val="00A326EF"/>
    <w:rsid w:val="00A328B8"/>
    <w:rsid w:val="00A330DD"/>
    <w:rsid w:val="00A34290"/>
    <w:rsid w:val="00A36972"/>
    <w:rsid w:val="00A374CF"/>
    <w:rsid w:val="00A42CDE"/>
    <w:rsid w:val="00A43767"/>
    <w:rsid w:val="00A445A5"/>
    <w:rsid w:val="00A44651"/>
    <w:rsid w:val="00A4467B"/>
    <w:rsid w:val="00A44735"/>
    <w:rsid w:val="00A46044"/>
    <w:rsid w:val="00A4783A"/>
    <w:rsid w:val="00A47BE6"/>
    <w:rsid w:val="00A47C11"/>
    <w:rsid w:val="00A50C8B"/>
    <w:rsid w:val="00A5156A"/>
    <w:rsid w:val="00A51AFF"/>
    <w:rsid w:val="00A53F0C"/>
    <w:rsid w:val="00A549AF"/>
    <w:rsid w:val="00A57846"/>
    <w:rsid w:val="00A602D5"/>
    <w:rsid w:val="00A60513"/>
    <w:rsid w:val="00A61351"/>
    <w:rsid w:val="00A61806"/>
    <w:rsid w:val="00A62F62"/>
    <w:rsid w:val="00A65098"/>
    <w:rsid w:val="00A65AED"/>
    <w:rsid w:val="00A660BA"/>
    <w:rsid w:val="00A662C8"/>
    <w:rsid w:val="00A66811"/>
    <w:rsid w:val="00A66F3C"/>
    <w:rsid w:val="00A71CCA"/>
    <w:rsid w:val="00A71EE5"/>
    <w:rsid w:val="00A7279D"/>
    <w:rsid w:val="00A73211"/>
    <w:rsid w:val="00A746AB"/>
    <w:rsid w:val="00A74F19"/>
    <w:rsid w:val="00A7628C"/>
    <w:rsid w:val="00A7703A"/>
    <w:rsid w:val="00A77702"/>
    <w:rsid w:val="00A77789"/>
    <w:rsid w:val="00A77A65"/>
    <w:rsid w:val="00A80061"/>
    <w:rsid w:val="00A804E7"/>
    <w:rsid w:val="00A80707"/>
    <w:rsid w:val="00A80D4E"/>
    <w:rsid w:val="00A81A63"/>
    <w:rsid w:val="00A82347"/>
    <w:rsid w:val="00A848B9"/>
    <w:rsid w:val="00A85B3C"/>
    <w:rsid w:val="00A85F20"/>
    <w:rsid w:val="00A9261D"/>
    <w:rsid w:val="00A94802"/>
    <w:rsid w:val="00A9588B"/>
    <w:rsid w:val="00A95AF9"/>
    <w:rsid w:val="00A96CD5"/>
    <w:rsid w:val="00A9706F"/>
    <w:rsid w:val="00AA0618"/>
    <w:rsid w:val="00AA50B2"/>
    <w:rsid w:val="00AA59FB"/>
    <w:rsid w:val="00AA5EE7"/>
    <w:rsid w:val="00AB08E1"/>
    <w:rsid w:val="00AB0EAD"/>
    <w:rsid w:val="00AB0EC7"/>
    <w:rsid w:val="00AB1305"/>
    <w:rsid w:val="00AB297A"/>
    <w:rsid w:val="00AB4E48"/>
    <w:rsid w:val="00AC0AEE"/>
    <w:rsid w:val="00AC1A0C"/>
    <w:rsid w:val="00AC1DFD"/>
    <w:rsid w:val="00AC2379"/>
    <w:rsid w:val="00AC3623"/>
    <w:rsid w:val="00AC36D5"/>
    <w:rsid w:val="00AC59C1"/>
    <w:rsid w:val="00AC5E40"/>
    <w:rsid w:val="00AC6033"/>
    <w:rsid w:val="00AC6B4A"/>
    <w:rsid w:val="00AC7187"/>
    <w:rsid w:val="00AC78B6"/>
    <w:rsid w:val="00AC7CDA"/>
    <w:rsid w:val="00AD027F"/>
    <w:rsid w:val="00AD071C"/>
    <w:rsid w:val="00AD1007"/>
    <w:rsid w:val="00AD2068"/>
    <w:rsid w:val="00AD2287"/>
    <w:rsid w:val="00AD3A41"/>
    <w:rsid w:val="00AD5B8C"/>
    <w:rsid w:val="00AE0BFA"/>
    <w:rsid w:val="00AE19DB"/>
    <w:rsid w:val="00AE2AB3"/>
    <w:rsid w:val="00AE3541"/>
    <w:rsid w:val="00AE393C"/>
    <w:rsid w:val="00AE40E9"/>
    <w:rsid w:val="00AE450F"/>
    <w:rsid w:val="00AE494F"/>
    <w:rsid w:val="00AE52C8"/>
    <w:rsid w:val="00AE697C"/>
    <w:rsid w:val="00AE70AD"/>
    <w:rsid w:val="00AF163B"/>
    <w:rsid w:val="00AF1889"/>
    <w:rsid w:val="00AF18F4"/>
    <w:rsid w:val="00AF480C"/>
    <w:rsid w:val="00AF4A86"/>
    <w:rsid w:val="00B00206"/>
    <w:rsid w:val="00B0118D"/>
    <w:rsid w:val="00B01B99"/>
    <w:rsid w:val="00B01C8D"/>
    <w:rsid w:val="00B02B37"/>
    <w:rsid w:val="00B04564"/>
    <w:rsid w:val="00B0557F"/>
    <w:rsid w:val="00B05B9A"/>
    <w:rsid w:val="00B100A7"/>
    <w:rsid w:val="00B10A06"/>
    <w:rsid w:val="00B11ECA"/>
    <w:rsid w:val="00B1219E"/>
    <w:rsid w:val="00B1323B"/>
    <w:rsid w:val="00B132CD"/>
    <w:rsid w:val="00B13F4A"/>
    <w:rsid w:val="00B14216"/>
    <w:rsid w:val="00B14A01"/>
    <w:rsid w:val="00B15299"/>
    <w:rsid w:val="00B170A7"/>
    <w:rsid w:val="00B17212"/>
    <w:rsid w:val="00B17989"/>
    <w:rsid w:val="00B225DD"/>
    <w:rsid w:val="00B22998"/>
    <w:rsid w:val="00B22FB1"/>
    <w:rsid w:val="00B248EA"/>
    <w:rsid w:val="00B25071"/>
    <w:rsid w:val="00B25EC4"/>
    <w:rsid w:val="00B268DF"/>
    <w:rsid w:val="00B2771E"/>
    <w:rsid w:val="00B30E19"/>
    <w:rsid w:val="00B32925"/>
    <w:rsid w:val="00B32B2E"/>
    <w:rsid w:val="00B332C3"/>
    <w:rsid w:val="00B34284"/>
    <w:rsid w:val="00B3482B"/>
    <w:rsid w:val="00B34AC3"/>
    <w:rsid w:val="00B34AED"/>
    <w:rsid w:val="00B34E4C"/>
    <w:rsid w:val="00B368D9"/>
    <w:rsid w:val="00B36D63"/>
    <w:rsid w:val="00B373E5"/>
    <w:rsid w:val="00B37662"/>
    <w:rsid w:val="00B37A71"/>
    <w:rsid w:val="00B4160B"/>
    <w:rsid w:val="00B434E3"/>
    <w:rsid w:val="00B44C3A"/>
    <w:rsid w:val="00B44E4F"/>
    <w:rsid w:val="00B45714"/>
    <w:rsid w:val="00B4585A"/>
    <w:rsid w:val="00B45CCC"/>
    <w:rsid w:val="00B46229"/>
    <w:rsid w:val="00B46BD2"/>
    <w:rsid w:val="00B50982"/>
    <w:rsid w:val="00B5185C"/>
    <w:rsid w:val="00B51B4D"/>
    <w:rsid w:val="00B525C9"/>
    <w:rsid w:val="00B52D6D"/>
    <w:rsid w:val="00B53352"/>
    <w:rsid w:val="00B534E5"/>
    <w:rsid w:val="00B5414C"/>
    <w:rsid w:val="00B5538A"/>
    <w:rsid w:val="00B55C3B"/>
    <w:rsid w:val="00B565D3"/>
    <w:rsid w:val="00B62596"/>
    <w:rsid w:val="00B63187"/>
    <w:rsid w:val="00B634E8"/>
    <w:rsid w:val="00B641BF"/>
    <w:rsid w:val="00B6514C"/>
    <w:rsid w:val="00B654C1"/>
    <w:rsid w:val="00B6711C"/>
    <w:rsid w:val="00B67B4F"/>
    <w:rsid w:val="00B706CC"/>
    <w:rsid w:val="00B70DBC"/>
    <w:rsid w:val="00B71079"/>
    <w:rsid w:val="00B719E7"/>
    <w:rsid w:val="00B7229D"/>
    <w:rsid w:val="00B727EC"/>
    <w:rsid w:val="00B745D6"/>
    <w:rsid w:val="00B7468D"/>
    <w:rsid w:val="00B74C5E"/>
    <w:rsid w:val="00B76115"/>
    <w:rsid w:val="00B76B10"/>
    <w:rsid w:val="00B76EE5"/>
    <w:rsid w:val="00B80211"/>
    <w:rsid w:val="00B81937"/>
    <w:rsid w:val="00B82DE9"/>
    <w:rsid w:val="00B83473"/>
    <w:rsid w:val="00B83F8A"/>
    <w:rsid w:val="00B85C06"/>
    <w:rsid w:val="00B8669D"/>
    <w:rsid w:val="00B87E1C"/>
    <w:rsid w:val="00B92CBD"/>
    <w:rsid w:val="00B92DDC"/>
    <w:rsid w:val="00B92FEC"/>
    <w:rsid w:val="00B956B3"/>
    <w:rsid w:val="00B97838"/>
    <w:rsid w:val="00BA21C8"/>
    <w:rsid w:val="00BA5663"/>
    <w:rsid w:val="00BA566A"/>
    <w:rsid w:val="00BA59A7"/>
    <w:rsid w:val="00BA59B5"/>
    <w:rsid w:val="00BA62B7"/>
    <w:rsid w:val="00BA6335"/>
    <w:rsid w:val="00BA7788"/>
    <w:rsid w:val="00BB00FD"/>
    <w:rsid w:val="00BB160D"/>
    <w:rsid w:val="00BB28B4"/>
    <w:rsid w:val="00BB35E8"/>
    <w:rsid w:val="00BB4649"/>
    <w:rsid w:val="00BB4B6B"/>
    <w:rsid w:val="00BB52C9"/>
    <w:rsid w:val="00BB7E01"/>
    <w:rsid w:val="00BC125A"/>
    <w:rsid w:val="00BC31F2"/>
    <w:rsid w:val="00BC417D"/>
    <w:rsid w:val="00BC48FA"/>
    <w:rsid w:val="00BC51A1"/>
    <w:rsid w:val="00BC7222"/>
    <w:rsid w:val="00BD07A5"/>
    <w:rsid w:val="00BD1A7E"/>
    <w:rsid w:val="00BD327A"/>
    <w:rsid w:val="00BD341E"/>
    <w:rsid w:val="00BD39CD"/>
    <w:rsid w:val="00BD61C0"/>
    <w:rsid w:val="00BD6ACE"/>
    <w:rsid w:val="00BD6BE2"/>
    <w:rsid w:val="00BD6F07"/>
    <w:rsid w:val="00BD7D55"/>
    <w:rsid w:val="00BD7E95"/>
    <w:rsid w:val="00BE0869"/>
    <w:rsid w:val="00BE123E"/>
    <w:rsid w:val="00BE1C71"/>
    <w:rsid w:val="00BE2FE0"/>
    <w:rsid w:val="00BE3F94"/>
    <w:rsid w:val="00BE53B9"/>
    <w:rsid w:val="00BE5CA6"/>
    <w:rsid w:val="00BE7184"/>
    <w:rsid w:val="00BE7A6C"/>
    <w:rsid w:val="00BF01B7"/>
    <w:rsid w:val="00BF0E23"/>
    <w:rsid w:val="00BF1BCD"/>
    <w:rsid w:val="00BF1D93"/>
    <w:rsid w:val="00BF2123"/>
    <w:rsid w:val="00BF4773"/>
    <w:rsid w:val="00BF4BAB"/>
    <w:rsid w:val="00BF528D"/>
    <w:rsid w:val="00BF5D5B"/>
    <w:rsid w:val="00BF7EB7"/>
    <w:rsid w:val="00C0177E"/>
    <w:rsid w:val="00C01A5C"/>
    <w:rsid w:val="00C01B46"/>
    <w:rsid w:val="00C02299"/>
    <w:rsid w:val="00C02C40"/>
    <w:rsid w:val="00C0389C"/>
    <w:rsid w:val="00C03C18"/>
    <w:rsid w:val="00C03C77"/>
    <w:rsid w:val="00C0474E"/>
    <w:rsid w:val="00C05595"/>
    <w:rsid w:val="00C05E16"/>
    <w:rsid w:val="00C06372"/>
    <w:rsid w:val="00C07596"/>
    <w:rsid w:val="00C13FE9"/>
    <w:rsid w:val="00C14F6D"/>
    <w:rsid w:val="00C15AA0"/>
    <w:rsid w:val="00C17198"/>
    <w:rsid w:val="00C20735"/>
    <w:rsid w:val="00C20A6D"/>
    <w:rsid w:val="00C23436"/>
    <w:rsid w:val="00C23459"/>
    <w:rsid w:val="00C23520"/>
    <w:rsid w:val="00C24F2E"/>
    <w:rsid w:val="00C24FAF"/>
    <w:rsid w:val="00C259E8"/>
    <w:rsid w:val="00C266AA"/>
    <w:rsid w:val="00C318F7"/>
    <w:rsid w:val="00C343AE"/>
    <w:rsid w:val="00C36410"/>
    <w:rsid w:val="00C37DC0"/>
    <w:rsid w:val="00C40741"/>
    <w:rsid w:val="00C41619"/>
    <w:rsid w:val="00C420CA"/>
    <w:rsid w:val="00C431C9"/>
    <w:rsid w:val="00C432C4"/>
    <w:rsid w:val="00C4344D"/>
    <w:rsid w:val="00C4489C"/>
    <w:rsid w:val="00C44CB8"/>
    <w:rsid w:val="00C464B9"/>
    <w:rsid w:val="00C46D00"/>
    <w:rsid w:val="00C46EC0"/>
    <w:rsid w:val="00C47C4E"/>
    <w:rsid w:val="00C50885"/>
    <w:rsid w:val="00C51B1D"/>
    <w:rsid w:val="00C52CE9"/>
    <w:rsid w:val="00C531B4"/>
    <w:rsid w:val="00C542DE"/>
    <w:rsid w:val="00C5586F"/>
    <w:rsid w:val="00C57510"/>
    <w:rsid w:val="00C60944"/>
    <w:rsid w:val="00C60AAB"/>
    <w:rsid w:val="00C61460"/>
    <w:rsid w:val="00C618E0"/>
    <w:rsid w:val="00C61D73"/>
    <w:rsid w:val="00C61E3C"/>
    <w:rsid w:val="00C61F25"/>
    <w:rsid w:val="00C62DBE"/>
    <w:rsid w:val="00C631A6"/>
    <w:rsid w:val="00C64B33"/>
    <w:rsid w:val="00C668ED"/>
    <w:rsid w:val="00C728C6"/>
    <w:rsid w:val="00C72D0F"/>
    <w:rsid w:val="00C74A22"/>
    <w:rsid w:val="00C75847"/>
    <w:rsid w:val="00C75F6F"/>
    <w:rsid w:val="00C7626D"/>
    <w:rsid w:val="00C8042A"/>
    <w:rsid w:val="00C81ADC"/>
    <w:rsid w:val="00C821B9"/>
    <w:rsid w:val="00C8222D"/>
    <w:rsid w:val="00C829DA"/>
    <w:rsid w:val="00C82B0E"/>
    <w:rsid w:val="00C831B5"/>
    <w:rsid w:val="00C83871"/>
    <w:rsid w:val="00C838C6"/>
    <w:rsid w:val="00C84587"/>
    <w:rsid w:val="00C867C3"/>
    <w:rsid w:val="00C9160A"/>
    <w:rsid w:val="00C9261F"/>
    <w:rsid w:val="00C93E54"/>
    <w:rsid w:val="00C949A8"/>
    <w:rsid w:val="00C97377"/>
    <w:rsid w:val="00C97EFC"/>
    <w:rsid w:val="00CA0E33"/>
    <w:rsid w:val="00CA1C04"/>
    <w:rsid w:val="00CA3917"/>
    <w:rsid w:val="00CA43C7"/>
    <w:rsid w:val="00CA5525"/>
    <w:rsid w:val="00CA5CFB"/>
    <w:rsid w:val="00CA6301"/>
    <w:rsid w:val="00CA6730"/>
    <w:rsid w:val="00CA6D3D"/>
    <w:rsid w:val="00CB0E6F"/>
    <w:rsid w:val="00CB1DD9"/>
    <w:rsid w:val="00CB2063"/>
    <w:rsid w:val="00CB20F1"/>
    <w:rsid w:val="00CB230A"/>
    <w:rsid w:val="00CB32E6"/>
    <w:rsid w:val="00CB33FC"/>
    <w:rsid w:val="00CB34B0"/>
    <w:rsid w:val="00CB3C5A"/>
    <w:rsid w:val="00CB3D18"/>
    <w:rsid w:val="00CB58F2"/>
    <w:rsid w:val="00CB5FCB"/>
    <w:rsid w:val="00CB6CBF"/>
    <w:rsid w:val="00CC01F8"/>
    <w:rsid w:val="00CC02F5"/>
    <w:rsid w:val="00CC199C"/>
    <w:rsid w:val="00CC1D93"/>
    <w:rsid w:val="00CC30BF"/>
    <w:rsid w:val="00CC486B"/>
    <w:rsid w:val="00CC514B"/>
    <w:rsid w:val="00CC7579"/>
    <w:rsid w:val="00CD036B"/>
    <w:rsid w:val="00CD077F"/>
    <w:rsid w:val="00CD1D65"/>
    <w:rsid w:val="00CD278F"/>
    <w:rsid w:val="00CD2DCE"/>
    <w:rsid w:val="00CD2F07"/>
    <w:rsid w:val="00CD3FE2"/>
    <w:rsid w:val="00CD4409"/>
    <w:rsid w:val="00CD4A98"/>
    <w:rsid w:val="00CD4CB9"/>
    <w:rsid w:val="00CD5695"/>
    <w:rsid w:val="00CD56F1"/>
    <w:rsid w:val="00CD636A"/>
    <w:rsid w:val="00CD7DA2"/>
    <w:rsid w:val="00CE1704"/>
    <w:rsid w:val="00CE1B4C"/>
    <w:rsid w:val="00CE23A5"/>
    <w:rsid w:val="00CE271D"/>
    <w:rsid w:val="00CE2C86"/>
    <w:rsid w:val="00CE424F"/>
    <w:rsid w:val="00CE4E3E"/>
    <w:rsid w:val="00CE567F"/>
    <w:rsid w:val="00CE628E"/>
    <w:rsid w:val="00CE6A50"/>
    <w:rsid w:val="00CE72F4"/>
    <w:rsid w:val="00CE7399"/>
    <w:rsid w:val="00CE7B3D"/>
    <w:rsid w:val="00CE7C21"/>
    <w:rsid w:val="00CF1B7C"/>
    <w:rsid w:val="00CF5A2D"/>
    <w:rsid w:val="00CF7059"/>
    <w:rsid w:val="00D00528"/>
    <w:rsid w:val="00D01119"/>
    <w:rsid w:val="00D015BC"/>
    <w:rsid w:val="00D017AA"/>
    <w:rsid w:val="00D027BE"/>
    <w:rsid w:val="00D04143"/>
    <w:rsid w:val="00D04274"/>
    <w:rsid w:val="00D04842"/>
    <w:rsid w:val="00D04982"/>
    <w:rsid w:val="00D04F50"/>
    <w:rsid w:val="00D065AB"/>
    <w:rsid w:val="00D06701"/>
    <w:rsid w:val="00D06D84"/>
    <w:rsid w:val="00D108E7"/>
    <w:rsid w:val="00D112F5"/>
    <w:rsid w:val="00D1164D"/>
    <w:rsid w:val="00D1260D"/>
    <w:rsid w:val="00D13302"/>
    <w:rsid w:val="00D13AC7"/>
    <w:rsid w:val="00D14590"/>
    <w:rsid w:val="00D14D2C"/>
    <w:rsid w:val="00D213C3"/>
    <w:rsid w:val="00D235AE"/>
    <w:rsid w:val="00D24238"/>
    <w:rsid w:val="00D24374"/>
    <w:rsid w:val="00D25903"/>
    <w:rsid w:val="00D26F33"/>
    <w:rsid w:val="00D272D7"/>
    <w:rsid w:val="00D3259B"/>
    <w:rsid w:val="00D3357B"/>
    <w:rsid w:val="00D3628A"/>
    <w:rsid w:val="00D37209"/>
    <w:rsid w:val="00D405D8"/>
    <w:rsid w:val="00D4454E"/>
    <w:rsid w:val="00D44E0A"/>
    <w:rsid w:val="00D44FA2"/>
    <w:rsid w:val="00D4698B"/>
    <w:rsid w:val="00D471FB"/>
    <w:rsid w:val="00D47486"/>
    <w:rsid w:val="00D47A92"/>
    <w:rsid w:val="00D47C52"/>
    <w:rsid w:val="00D50167"/>
    <w:rsid w:val="00D518E5"/>
    <w:rsid w:val="00D53837"/>
    <w:rsid w:val="00D55AE9"/>
    <w:rsid w:val="00D56115"/>
    <w:rsid w:val="00D57472"/>
    <w:rsid w:val="00D57CD8"/>
    <w:rsid w:val="00D60EE4"/>
    <w:rsid w:val="00D632A7"/>
    <w:rsid w:val="00D64339"/>
    <w:rsid w:val="00D6513D"/>
    <w:rsid w:val="00D656F0"/>
    <w:rsid w:val="00D65E10"/>
    <w:rsid w:val="00D65F0E"/>
    <w:rsid w:val="00D66FAE"/>
    <w:rsid w:val="00D70272"/>
    <w:rsid w:val="00D70349"/>
    <w:rsid w:val="00D71269"/>
    <w:rsid w:val="00D731B9"/>
    <w:rsid w:val="00D73879"/>
    <w:rsid w:val="00D73C34"/>
    <w:rsid w:val="00D74481"/>
    <w:rsid w:val="00D75EB3"/>
    <w:rsid w:val="00D769DA"/>
    <w:rsid w:val="00D76D48"/>
    <w:rsid w:val="00D77008"/>
    <w:rsid w:val="00D77031"/>
    <w:rsid w:val="00D7767C"/>
    <w:rsid w:val="00D80648"/>
    <w:rsid w:val="00D80BAD"/>
    <w:rsid w:val="00D80DC5"/>
    <w:rsid w:val="00D8117B"/>
    <w:rsid w:val="00D82223"/>
    <w:rsid w:val="00D822DF"/>
    <w:rsid w:val="00D82C6B"/>
    <w:rsid w:val="00D83449"/>
    <w:rsid w:val="00D84D9E"/>
    <w:rsid w:val="00D84E9E"/>
    <w:rsid w:val="00D86954"/>
    <w:rsid w:val="00D86F0E"/>
    <w:rsid w:val="00D92FE7"/>
    <w:rsid w:val="00D935C5"/>
    <w:rsid w:val="00D942F5"/>
    <w:rsid w:val="00D97456"/>
    <w:rsid w:val="00D97E56"/>
    <w:rsid w:val="00DA140E"/>
    <w:rsid w:val="00DA1837"/>
    <w:rsid w:val="00DA20F9"/>
    <w:rsid w:val="00DA223A"/>
    <w:rsid w:val="00DA27B4"/>
    <w:rsid w:val="00DA38BD"/>
    <w:rsid w:val="00DA44AE"/>
    <w:rsid w:val="00DA5EC4"/>
    <w:rsid w:val="00DA630B"/>
    <w:rsid w:val="00DA69AD"/>
    <w:rsid w:val="00DA7223"/>
    <w:rsid w:val="00DB17AB"/>
    <w:rsid w:val="00DB1EDD"/>
    <w:rsid w:val="00DB348F"/>
    <w:rsid w:val="00DB3DA2"/>
    <w:rsid w:val="00DB4050"/>
    <w:rsid w:val="00DB5A67"/>
    <w:rsid w:val="00DB70E7"/>
    <w:rsid w:val="00DB7B6F"/>
    <w:rsid w:val="00DC06C5"/>
    <w:rsid w:val="00DC0944"/>
    <w:rsid w:val="00DC0CED"/>
    <w:rsid w:val="00DC2930"/>
    <w:rsid w:val="00DC59D8"/>
    <w:rsid w:val="00DC6794"/>
    <w:rsid w:val="00DC779D"/>
    <w:rsid w:val="00DD0FC5"/>
    <w:rsid w:val="00DD1011"/>
    <w:rsid w:val="00DD1196"/>
    <w:rsid w:val="00DD213A"/>
    <w:rsid w:val="00DD37C8"/>
    <w:rsid w:val="00DD3DA1"/>
    <w:rsid w:val="00DD3FB7"/>
    <w:rsid w:val="00DD49A9"/>
    <w:rsid w:val="00DD671E"/>
    <w:rsid w:val="00DE03E6"/>
    <w:rsid w:val="00DE2E66"/>
    <w:rsid w:val="00DE45A0"/>
    <w:rsid w:val="00DE615F"/>
    <w:rsid w:val="00DE63C6"/>
    <w:rsid w:val="00DE6B3C"/>
    <w:rsid w:val="00DE6D9E"/>
    <w:rsid w:val="00DE7C2B"/>
    <w:rsid w:val="00DF04D4"/>
    <w:rsid w:val="00DF1E37"/>
    <w:rsid w:val="00DF2442"/>
    <w:rsid w:val="00DF32DE"/>
    <w:rsid w:val="00DF4CF5"/>
    <w:rsid w:val="00DF7674"/>
    <w:rsid w:val="00DF7B97"/>
    <w:rsid w:val="00E0067A"/>
    <w:rsid w:val="00E014C6"/>
    <w:rsid w:val="00E02CC6"/>
    <w:rsid w:val="00E03C15"/>
    <w:rsid w:val="00E05FC6"/>
    <w:rsid w:val="00E10A16"/>
    <w:rsid w:val="00E10E66"/>
    <w:rsid w:val="00E1207C"/>
    <w:rsid w:val="00E14F7D"/>
    <w:rsid w:val="00E17C2D"/>
    <w:rsid w:val="00E203D2"/>
    <w:rsid w:val="00E21F6B"/>
    <w:rsid w:val="00E2586B"/>
    <w:rsid w:val="00E27303"/>
    <w:rsid w:val="00E318A6"/>
    <w:rsid w:val="00E32120"/>
    <w:rsid w:val="00E32545"/>
    <w:rsid w:val="00E32C81"/>
    <w:rsid w:val="00E33D9E"/>
    <w:rsid w:val="00E3418F"/>
    <w:rsid w:val="00E348DF"/>
    <w:rsid w:val="00E34BB2"/>
    <w:rsid w:val="00E37870"/>
    <w:rsid w:val="00E3794C"/>
    <w:rsid w:val="00E40071"/>
    <w:rsid w:val="00E42961"/>
    <w:rsid w:val="00E42BFD"/>
    <w:rsid w:val="00E432DF"/>
    <w:rsid w:val="00E435C9"/>
    <w:rsid w:val="00E4619C"/>
    <w:rsid w:val="00E46BD9"/>
    <w:rsid w:val="00E47179"/>
    <w:rsid w:val="00E47205"/>
    <w:rsid w:val="00E51877"/>
    <w:rsid w:val="00E51D4B"/>
    <w:rsid w:val="00E52838"/>
    <w:rsid w:val="00E530E2"/>
    <w:rsid w:val="00E5322E"/>
    <w:rsid w:val="00E53A4A"/>
    <w:rsid w:val="00E546F0"/>
    <w:rsid w:val="00E555F5"/>
    <w:rsid w:val="00E55A82"/>
    <w:rsid w:val="00E5603A"/>
    <w:rsid w:val="00E5747D"/>
    <w:rsid w:val="00E5774C"/>
    <w:rsid w:val="00E60A9D"/>
    <w:rsid w:val="00E60BAE"/>
    <w:rsid w:val="00E620CF"/>
    <w:rsid w:val="00E62D13"/>
    <w:rsid w:val="00E63F98"/>
    <w:rsid w:val="00E711E8"/>
    <w:rsid w:val="00E72706"/>
    <w:rsid w:val="00E74EDF"/>
    <w:rsid w:val="00E76229"/>
    <w:rsid w:val="00E76676"/>
    <w:rsid w:val="00E76B09"/>
    <w:rsid w:val="00E76BFE"/>
    <w:rsid w:val="00E8074F"/>
    <w:rsid w:val="00E81EC0"/>
    <w:rsid w:val="00E835BE"/>
    <w:rsid w:val="00E84534"/>
    <w:rsid w:val="00E9115A"/>
    <w:rsid w:val="00E91D2D"/>
    <w:rsid w:val="00E92AF0"/>
    <w:rsid w:val="00E92F64"/>
    <w:rsid w:val="00E932FD"/>
    <w:rsid w:val="00E9444B"/>
    <w:rsid w:val="00E944C9"/>
    <w:rsid w:val="00E95D2A"/>
    <w:rsid w:val="00E964E1"/>
    <w:rsid w:val="00E974B3"/>
    <w:rsid w:val="00E97505"/>
    <w:rsid w:val="00EA0AC1"/>
    <w:rsid w:val="00EA0DE8"/>
    <w:rsid w:val="00EA234C"/>
    <w:rsid w:val="00EA2435"/>
    <w:rsid w:val="00EA2CCC"/>
    <w:rsid w:val="00EA40F3"/>
    <w:rsid w:val="00EA5015"/>
    <w:rsid w:val="00EA50C6"/>
    <w:rsid w:val="00EA64AE"/>
    <w:rsid w:val="00EB18EF"/>
    <w:rsid w:val="00EB205F"/>
    <w:rsid w:val="00EB3685"/>
    <w:rsid w:val="00EB4078"/>
    <w:rsid w:val="00EB4DE2"/>
    <w:rsid w:val="00EB7190"/>
    <w:rsid w:val="00EC1989"/>
    <w:rsid w:val="00EC1DC4"/>
    <w:rsid w:val="00EC27B6"/>
    <w:rsid w:val="00EC57A3"/>
    <w:rsid w:val="00EC61FD"/>
    <w:rsid w:val="00EC64FA"/>
    <w:rsid w:val="00EC6B4C"/>
    <w:rsid w:val="00EC724E"/>
    <w:rsid w:val="00ED16C4"/>
    <w:rsid w:val="00ED1F02"/>
    <w:rsid w:val="00ED225A"/>
    <w:rsid w:val="00ED367D"/>
    <w:rsid w:val="00ED4E2D"/>
    <w:rsid w:val="00ED6D76"/>
    <w:rsid w:val="00EE04B7"/>
    <w:rsid w:val="00EE055D"/>
    <w:rsid w:val="00EE079A"/>
    <w:rsid w:val="00EE374F"/>
    <w:rsid w:val="00EE5013"/>
    <w:rsid w:val="00EE793D"/>
    <w:rsid w:val="00EE7AD1"/>
    <w:rsid w:val="00EE7C96"/>
    <w:rsid w:val="00EE7EA4"/>
    <w:rsid w:val="00EE7F0B"/>
    <w:rsid w:val="00EF0017"/>
    <w:rsid w:val="00EF1014"/>
    <w:rsid w:val="00EF2E6F"/>
    <w:rsid w:val="00EF6003"/>
    <w:rsid w:val="00EF7CF2"/>
    <w:rsid w:val="00F006F3"/>
    <w:rsid w:val="00F00C24"/>
    <w:rsid w:val="00F01A85"/>
    <w:rsid w:val="00F01A98"/>
    <w:rsid w:val="00F01BFB"/>
    <w:rsid w:val="00F02D19"/>
    <w:rsid w:val="00F06408"/>
    <w:rsid w:val="00F07393"/>
    <w:rsid w:val="00F07FCF"/>
    <w:rsid w:val="00F10D73"/>
    <w:rsid w:val="00F13A17"/>
    <w:rsid w:val="00F141E5"/>
    <w:rsid w:val="00F15648"/>
    <w:rsid w:val="00F1567D"/>
    <w:rsid w:val="00F1598B"/>
    <w:rsid w:val="00F17A8C"/>
    <w:rsid w:val="00F17BBF"/>
    <w:rsid w:val="00F17F80"/>
    <w:rsid w:val="00F20A7E"/>
    <w:rsid w:val="00F227F1"/>
    <w:rsid w:val="00F242E2"/>
    <w:rsid w:val="00F26207"/>
    <w:rsid w:val="00F26897"/>
    <w:rsid w:val="00F269D6"/>
    <w:rsid w:val="00F26FD4"/>
    <w:rsid w:val="00F278A7"/>
    <w:rsid w:val="00F30A09"/>
    <w:rsid w:val="00F31CA0"/>
    <w:rsid w:val="00F3259C"/>
    <w:rsid w:val="00F3294D"/>
    <w:rsid w:val="00F32983"/>
    <w:rsid w:val="00F3370A"/>
    <w:rsid w:val="00F33F02"/>
    <w:rsid w:val="00F3436D"/>
    <w:rsid w:val="00F35A57"/>
    <w:rsid w:val="00F370E7"/>
    <w:rsid w:val="00F37900"/>
    <w:rsid w:val="00F404A2"/>
    <w:rsid w:val="00F42BAF"/>
    <w:rsid w:val="00F42CE1"/>
    <w:rsid w:val="00F42EBB"/>
    <w:rsid w:val="00F43315"/>
    <w:rsid w:val="00F46829"/>
    <w:rsid w:val="00F46984"/>
    <w:rsid w:val="00F51479"/>
    <w:rsid w:val="00F564AE"/>
    <w:rsid w:val="00F579E7"/>
    <w:rsid w:val="00F57A08"/>
    <w:rsid w:val="00F60088"/>
    <w:rsid w:val="00F6041B"/>
    <w:rsid w:val="00F60DB6"/>
    <w:rsid w:val="00F61250"/>
    <w:rsid w:val="00F6298B"/>
    <w:rsid w:val="00F630FE"/>
    <w:rsid w:val="00F63A14"/>
    <w:rsid w:val="00F64D8A"/>
    <w:rsid w:val="00F650DC"/>
    <w:rsid w:val="00F65CBB"/>
    <w:rsid w:val="00F660F0"/>
    <w:rsid w:val="00F672E9"/>
    <w:rsid w:val="00F705C6"/>
    <w:rsid w:val="00F71152"/>
    <w:rsid w:val="00F71C1A"/>
    <w:rsid w:val="00F72133"/>
    <w:rsid w:val="00F74249"/>
    <w:rsid w:val="00F74CC5"/>
    <w:rsid w:val="00F7562E"/>
    <w:rsid w:val="00F7675C"/>
    <w:rsid w:val="00F77138"/>
    <w:rsid w:val="00F80B60"/>
    <w:rsid w:val="00F81708"/>
    <w:rsid w:val="00F82E3C"/>
    <w:rsid w:val="00F84B89"/>
    <w:rsid w:val="00F8514A"/>
    <w:rsid w:val="00F86B8C"/>
    <w:rsid w:val="00F86DC9"/>
    <w:rsid w:val="00F86DD0"/>
    <w:rsid w:val="00F86F64"/>
    <w:rsid w:val="00F90B28"/>
    <w:rsid w:val="00F9176C"/>
    <w:rsid w:val="00F922A5"/>
    <w:rsid w:val="00F9307F"/>
    <w:rsid w:val="00F9535D"/>
    <w:rsid w:val="00F95D33"/>
    <w:rsid w:val="00F96CAC"/>
    <w:rsid w:val="00F96CAE"/>
    <w:rsid w:val="00FA230C"/>
    <w:rsid w:val="00FA23B0"/>
    <w:rsid w:val="00FA27DA"/>
    <w:rsid w:val="00FA4245"/>
    <w:rsid w:val="00FA55D6"/>
    <w:rsid w:val="00FA6DB6"/>
    <w:rsid w:val="00FB0275"/>
    <w:rsid w:val="00FB03D6"/>
    <w:rsid w:val="00FB2200"/>
    <w:rsid w:val="00FB3D58"/>
    <w:rsid w:val="00FB4D52"/>
    <w:rsid w:val="00FB54AF"/>
    <w:rsid w:val="00FC0C0E"/>
    <w:rsid w:val="00FC1B21"/>
    <w:rsid w:val="00FC2382"/>
    <w:rsid w:val="00FC2F6A"/>
    <w:rsid w:val="00FC2FFD"/>
    <w:rsid w:val="00FC3C35"/>
    <w:rsid w:val="00FC3E73"/>
    <w:rsid w:val="00FC614C"/>
    <w:rsid w:val="00FC75FB"/>
    <w:rsid w:val="00FC7732"/>
    <w:rsid w:val="00FC7771"/>
    <w:rsid w:val="00FC7E05"/>
    <w:rsid w:val="00FD064A"/>
    <w:rsid w:val="00FD3F0D"/>
    <w:rsid w:val="00FD523B"/>
    <w:rsid w:val="00FD5D39"/>
    <w:rsid w:val="00FD5F45"/>
    <w:rsid w:val="00FD6614"/>
    <w:rsid w:val="00FE0067"/>
    <w:rsid w:val="00FE04C0"/>
    <w:rsid w:val="00FE088C"/>
    <w:rsid w:val="00FE0E78"/>
    <w:rsid w:val="00FE15FC"/>
    <w:rsid w:val="00FE2A48"/>
    <w:rsid w:val="00FE38A9"/>
    <w:rsid w:val="00FE3A97"/>
    <w:rsid w:val="00FE3C40"/>
    <w:rsid w:val="00FE4F38"/>
    <w:rsid w:val="00FE5236"/>
    <w:rsid w:val="00FE6D52"/>
    <w:rsid w:val="00FE6FDA"/>
    <w:rsid w:val="00FE7FD6"/>
    <w:rsid w:val="00FF0008"/>
    <w:rsid w:val="00FF00F7"/>
    <w:rsid w:val="00FF0FAE"/>
    <w:rsid w:val="00FF11AA"/>
    <w:rsid w:val="00FF3BA8"/>
    <w:rsid w:val="00FF3CD0"/>
    <w:rsid w:val="00FF3F59"/>
    <w:rsid w:val="00FF4325"/>
    <w:rsid w:val="00FF484E"/>
    <w:rsid w:val="00FF4D00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7B0C"/>
  <w15:chartTrackingRefBased/>
  <w15:docId w15:val="{F33090A2-C000-4D47-B111-F7A8F175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0349"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0A11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A111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A1119"/>
    <w:rPr>
      <w:noProof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111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1119"/>
    <w:rPr>
      <w:b/>
      <w:bCs/>
      <w:noProof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119"/>
    <w:rPr>
      <w:rFonts w:ascii="Segoe UI" w:hAnsi="Segoe UI" w:cs="Segoe UI"/>
      <w:noProof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5B0F00"/>
  </w:style>
  <w:style w:type="table" w:styleId="Grigliatabella">
    <w:name w:val="Table Grid"/>
    <w:basedOn w:val="Tabellanormale"/>
    <w:uiPriority w:val="39"/>
    <w:rsid w:val="002B3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B5A6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219A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19A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703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2F7CA9"/>
  </w:style>
  <w:style w:type="character" w:styleId="Enfasigrassetto">
    <w:name w:val="Strong"/>
    <w:basedOn w:val="Carpredefinitoparagrafo"/>
    <w:uiPriority w:val="22"/>
    <w:qFormat/>
    <w:rsid w:val="002F7CA9"/>
    <w:rPr>
      <w:b/>
      <w:bCs/>
    </w:rPr>
  </w:style>
  <w:style w:type="character" w:styleId="Enfasicorsivo">
    <w:name w:val="Emphasis"/>
    <w:basedOn w:val="Carpredefinitoparagrafo"/>
    <w:uiPriority w:val="20"/>
    <w:qFormat/>
    <w:rsid w:val="002F7CA9"/>
    <w:rPr>
      <w:i/>
      <w:iCs/>
    </w:rPr>
  </w:style>
  <w:style w:type="character" w:customStyle="1" w:styleId="underline">
    <w:name w:val="underline"/>
    <w:basedOn w:val="Carpredefinitoparagrafo"/>
    <w:rsid w:val="002F7CA9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F7CA9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2F7CA9"/>
    <w:pPr>
      <w:spacing w:after="0" w:line="240" w:lineRule="auto"/>
    </w:p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2F7CA9"/>
    <w:rPr>
      <w:color w:val="605E5C"/>
      <w:shd w:val="clear" w:color="auto" w:fill="E1DFDD"/>
    </w:rPr>
  </w:style>
  <w:style w:type="paragraph" w:customStyle="1" w:styleId="Default">
    <w:name w:val="Default"/>
    <w:rsid w:val="002F7C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nchor-text">
    <w:name w:val="anchor-text"/>
    <w:basedOn w:val="Carpredefinitoparagrafo"/>
    <w:rsid w:val="002F7CA9"/>
  </w:style>
  <w:style w:type="character" w:styleId="Collegamentovisitato">
    <w:name w:val="FollowedHyperlink"/>
    <w:basedOn w:val="Carpredefinitoparagrafo"/>
    <w:uiPriority w:val="99"/>
    <w:semiHidden/>
    <w:unhideWhenUsed/>
    <w:rsid w:val="002F7C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29753-915C-4659-ACEC-F14A6A441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6812</TotalTime>
  <Pages>8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IZSLER</Company>
  <LinksUpToDate>false</LinksUpToDate>
  <CharactersWithSpaces>18270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Rosamilia Alfonso</dc:creator>
  <cp:keywords/>
  <dc:description/>
  <cp:lastModifiedBy>ROSAMILIA ALFONSO</cp:lastModifiedBy>
  <cp:revision>786</cp:revision>
  <cp:lastPrinted>2025-01-01T21:46:00Z</cp:lastPrinted>
  <dcterms:created xsi:type="dcterms:W3CDTF">2024-12-19T14:51:00Z</dcterms:created>
  <dcterms:modified xsi:type="dcterms:W3CDTF">2025-09-02T22:02:00Z</dcterms:modified>
</cp:coreProperties>
</file>