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3D4C9D" w14:textId="3C4CF6E9" w:rsidR="00794874" w:rsidRPr="0009527E" w:rsidRDefault="00794874" w:rsidP="00794874">
      <w:pPr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en-GB"/>
        </w:rPr>
      </w:pPr>
      <w:r w:rsidRPr="0009527E">
        <w:rPr>
          <w:rFonts w:ascii="Times New Roman" w:eastAsia="Times New Roman" w:hAnsi="Times New Roman" w:cs="Times New Roman"/>
          <w:b/>
          <w:bCs/>
          <w:color w:val="000000"/>
          <w:kern w:val="36"/>
          <w:sz w:val="46"/>
          <w:szCs w:val="46"/>
          <w:lang w:eastAsia="en-GB"/>
        </w:rPr>
        <w:t>Search</w:t>
      </w:r>
      <w:r w:rsidR="0009527E" w:rsidRPr="0009527E">
        <w:rPr>
          <w:rFonts w:ascii="Times New Roman" w:eastAsia="Times New Roman" w:hAnsi="Times New Roman" w:cs="Times New Roman"/>
          <w:b/>
          <w:bCs/>
          <w:color w:val="000000"/>
          <w:kern w:val="36"/>
          <w:sz w:val="46"/>
          <w:szCs w:val="46"/>
          <w:lang w:eastAsia="en-GB"/>
        </w:rPr>
        <w:t>ing Strategy</w:t>
      </w:r>
    </w:p>
    <w:p w14:paraId="5AE4D187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 </w:t>
      </w:r>
    </w:p>
    <w:p w14:paraId="17471B23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 </w:t>
      </w:r>
    </w:p>
    <w:p w14:paraId="1DE8C131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8"/>
          <w:szCs w:val="28"/>
          <w:lang w:eastAsia="en-GB"/>
        </w:rPr>
        <w:t>PsycINFO</w:t>
      </w:r>
    </w:p>
    <w:p w14:paraId="40C46959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4A0A498F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#1 young carers </w:t>
      </w:r>
    </w:p>
    <w:p w14:paraId="07B4BEB5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(young carer* OR young caregiver* OR adolescent carer* OR adolescent caregiver* OR youth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caregiv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,ab,id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. </w:t>
      </w:r>
    </w:p>
    <w:p w14:paraId="3C04CB5E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1EFAB608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#2 parental illness</w:t>
      </w:r>
    </w:p>
    <w:p w14:paraId="1326256E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((parent* OR father* OR mother*) ADJ3 (ill* OR disease* OR </w:t>
      </w: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cancer* OR multiple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scleros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diabet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epilep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*)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,ab,id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</w:t>
      </w:r>
    </w:p>
    <w:p w14:paraId="39769C3E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1654C19B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#3 Study type</w:t>
      </w:r>
    </w:p>
    <w:p w14:paraId="4C940AEF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(longitudinal study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followup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study).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md.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OR longitudinal studies/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followup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studies/ OR cohort analysis/ OR repeated measures/ OR questionnaires/ OR self-report/ OR self-evaluation/ OR self-monitoring/ OR retrospective assessment/ OR (cohort* OR cross-sectional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followup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OR follow-up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longitud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prospectiv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 OR quasi-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exp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repeated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measur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retrospectiv* OR 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control group* OR control condition* OR random* OR RCT*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auc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cohen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*s d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correlat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covariat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effect size OR odds ratio OR linear regression OR logistic regression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anteced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factor* OR mediator*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moderater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moderating OR moderator* OR path? OR pathway* OR predictor* OR variable* OR direct effect? OR interaction effect? OR indirect effect? OR main effect? OR negative effect? 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OR  positive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effect? OR significant effect? OR significant result? OR instrument OR inventory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questionnair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 OR rating* OR scale* OR self-report* OR survey OR task* OR test*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,ab,id,tm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.</w:t>
      </w:r>
    </w:p>
    <w:p w14:paraId="6674526E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178B3D79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#4 psychosocial problems</w:t>
      </w:r>
    </w:p>
    <w:p w14:paraId="53C219EE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behavior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 problems/ OR psychosocial factors/ OR psychosocial outcomes/ OR emotional adjustment/ OR internalizing symptoms/ OR externalizing symptoms/ OR well-being/ OR (psychosocial* OR adjustment* problem* OR emotional adjustment OR internalizing OR externalizing OR well-being OR wellbeing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,ab,id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</w:t>
      </w:r>
    </w:p>
    <w:p w14:paraId="5869AA88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68C012E6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#5 mediating effect</w:t>
      </w:r>
    </w:p>
    <w:p w14:paraId="2BA1E62F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posttraumatic growth/ OR emotional regulation/ OR "resilience (psychological)"/ OR (benefit* OR positive OR growth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resilien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,ab,id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 </w:t>
      </w:r>
    </w:p>
    <w:p w14:paraId="7D0870BD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47D9F06E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#6 caregiving experiences</w:t>
      </w:r>
    </w:p>
    <w:p w14:paraId="0EE989D9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caregiver burden/ OR responsibility/ OR ((caregiver* OR carer* OR caretaker* OR offspring) ADJ3 (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experienc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responsib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 OR task* OR duty OR duties OR chores)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,ab,id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</w:t>
      </w:r>
    </w:p>
    <w:p w14:paraId="305A142A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0AC449EE" w14:textId="6FA91691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 xml:space="preserve">(1 OR 2) AND 3 AND (4 OR 5 OR 6)          </w:t>
      </w: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ab/>
      </w:r>
    </w:p>
    <w:p w14:paraId="7FDD73FC" w14:textId="3C52FE48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 Key: / = subject heading,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= title, ab = abstract, id = key concepts (other keywords added by PsycINFO indexers to supplement the subject headings), md = methodology, tm = tests &amp; measures,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ADJn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= word distance of maximum n words</w:t>
      </w:r>
    </w:p>
    <w:p w14:paraId="5A2966FA" w14:textId="77777777" w:rsidR="0009527E" w:rsidRDefault="0009527E" w:rsidP="00794874">
      <w:pPr>
        <w:rPr>
          <w:rFonts w:ascii="Calibri" w:hAnsi="Calibri" w:cs="Times New Roman"/>
          <w:b/>
          <w:bCs/>
          <w:color w:val="000000"/>
          <w:sz w:val="28"/>
          <w:szCs w:val="28"/>
          <w:lang w:eastAsia="en-GB"/>
        </w:rPr>
      </w:pPr>
    </w:p>
    <w:p w14:paraId="3339319B" w14:textId="74FE4852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bookmarkStart w:id="0" w:name="_GoBack"/>
      <w:bookmarkEnd w:id="0"/>
      <w:r w:rsidRPr="00794874">
        <w:rPr>
          <w:rFonts w:ascii="Calibri" w:hAnsi="Calibri" w:cs="Times New Roman"/>
          <w:b/>
          <w:bCs/>
          <w:color w:val="000000"/>
          <w:sz w:val="28"/>
          <w:szCs w:val="28"/>
          <w:lang w:eastAsia="en-GB"/>
        </w:rPr>
        <w:t>Medline</w:t>
      </w:r>
    </w:p>
    <w:p w14:paraId="3430E425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i/>
          <w:iCs/>
          <w:color w:val="000000"/>
          <w:sz w:val="22"/>
          <w:szCs w:val="22"/>
          <w:lang w:eastAsia="en-GB"/>
        </w:rPr>
        <w:t xml:space="preserve">Ovid MEDLINE ALL, including </w:t>
      </w:r>
      <w:proofErr w:type="spellStart"/>
      <w:r w:rsidRPr="00794874">
        <w:rPr>
          <w:rFonts w:ascii="Calibri" w:hAnsi="Calibri" w:cs="Times New Roman"/>
          <w:i/>
          <w:iCs/>
          <w:color w:val="000000"/>
          <w:sz w:val="22"/>
          <w:szCs w:val="22"/>
          <w:lang w:eastAsia="en-GB"/>
        </w:rPr>
        <w:t>Epub</w:t>
      </w:r>
      <w:proofErr w:type="spellEnd"/>
      <w:r w:rsidRPr="00794874">
        <w:rPr>
          <w:rFonts w:ascii="Calibri" w:hAnsi="Calibri" w:cs="Times New Roman"/>
          <w:i/>
          <w:iCs/>
          <w:color w:val="000000"/>
          <w:sz w:val="22"/>
          <w:szCs w:val="22"/>
          <w:lang w:eastAsia="en-GB"/>
        </w:rPr>
        <w:t xml:space="preserve"> Ahead of Print, In-Process, In-Data-Review &amp; Other Non-Indexed Citations and Daily, 1946 to November 12, 2021</w:t>
      </w:r>
    </w:p>
    <w:p w14:paraId="52AD3B4D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5AC8ED56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#1 young carers </w:t>
      </w:r>
    </w:p>
    <w:p w14:paraId="6945D973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"child of impaired parents"/ OR (young carer* OR young caregiver* OR adolescent carer* OR adolescent caregiver* OR youth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caregiv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,ab,kf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. </w:t>
      </w:r>
    </w:p>
    <w:p w14:paraId="37B40F7B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11C2C172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lastRenderedPageBreak/>
        <w:t>#2 parental illness</w:t>
      </w:r>
    </w:p>
    <w:p w14:paraId="7783EB22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((parent* OR father* OR mother*) ADJ3 (ill* OR disease* OR </w:t>
      </w: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cancer* OR multiple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scleros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diabet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epilep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*)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,ab,kf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</w:t>
      </w:r>
    </w:p>
    <w:p w14:paraId="1AE06473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2D7A553D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#3 Study type</w:t>
      </w:r>
    </w:p>
    <w:p w14:paraId="4924C73F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cohort studies/ OR follow-up studies/ OR longitudinal studies/ OR cross-sectional studies/ OR "surveys and questionnaires"/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self report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/ OR (cohort* OR cross-sectional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followup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OR follow-up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longitud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prospectiv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 OR quasi-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exp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repeated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measur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retrospectiv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control group* OR control condition* OR random* OR RCT*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auc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cohen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*s d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correlat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covariat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effect size OR odds ratio OR linear regression OR logistic regression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anteced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factor* OR mediator*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moderater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moderating OR moderator* OR path? OR pathway* OR predictor* OR variable* OR direct effect? OR interaction effect? OR indirect effect? OR main effect? OR negative effect? 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OR  positive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effect? OR significant effect? OR significant result? OR instrument OR inventory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questionnair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 OR rating* OR scale* OR self-report* OR survey OR task* OR test*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,ab,kf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.</w:t>
      </w:r>
    </w:p>
    <w:p w14:paraId="22FC9DAC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50398488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#4 psychosocial problems</w:t>
      </w:r>
    </w:p>
    <w:p w14:paraId="499E4653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problem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behavior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/ OR adaptation, psychological/ OR emotional adjustment/ OR (psychosocial* OR adjustment* problem* OR emotional adjustment OR internalizing OR externalizing OR well-being OR wellbeing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,ab,kf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</w:t>
      </w:r>
    </w:p>
    <w:p w14:paraId="57FCADBA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13A18EAA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#5 mediating effect</w:t>
      </w:r>
    </w:p>
    <w:p w14:paraId="37EADE49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posttraumatic growth, psychological/ OR emotional regulation/ OR (benefit* OR positive OR growth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resilien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,ab,kf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 </w:t>
      </w:r>
    </w:p>
    <w:p w14:paraId="485E57C8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665A7583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#6 caregiving experiences</w:t>
      </w:r>
    </w:p>
    <w:p w14:paraId="375B04F9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((caregiver* OR carer* OR caretaker* OR offspring) ADJ3 (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experienc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responsib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 OR task* OR duty OR duties OR chores)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).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,ab,kf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.</w:t>
      </w:r>
    </w:p>
    <w:p w14:paraId="39DA8AE4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100F1CC8" w14:textId="08DE67B2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 xml:space="preserve">(1 OR 2) AND 3 AND (4 OR 5 OR 6)          </w:t>
      </w:r>
    </w:p>
    <w:p w14:paraId="2ECFD0DE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71901824" w14:textId="573CD7A7" w:rsidR="002972B5" w:rsidRPr="0009527E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Key: / = medical subject heading (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MeSH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),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= title, ab = abstract,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kf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= author supplied keywords,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ADJn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 = word distance of maximum n words</w:t>
      </w:r>
    </w:p>
    <w:p w14:paraId="1C71A96E" w14:textId="4F7DA359" w:rsidR="002972B5" w:rsidRDefault="002972B5" w:rsidP="00794874">
      <w:pPr>
        <w:rPr>
          <w:rFonts w:ascii="Calibri" w:hAnsi="Calibri" w:cs="Times New Roman"/>
          <w:b/>
          <w:bCs/>
          <w:color w:val="000000"/>
          <w:sz w:val="28"/>
          <w:szCs w:val="28"/>
          <w:lang w:eastAsia="en-GB"/>
        </w:rPr>
      </w:pPr>
    </w:p>
    <w:p w14:paraId="21F064A0" w14:textId="77777777" w:rsidR="002972B5" w:rsidRDefault="002972B5" w:rsidP="00794874">
      <w:pPr>
        <w:rPr>
          <w:rFonts w:ascii="Calibri" w:hAnsi="Calibri" w:cs="Times New Roman"/>
          <w:b/>
          <w:bCs/>
          <w:color w:val="000000"/>
          <w:sz w:val="28"/>
          <w:szCs w:val="28"/>
          <w:lang w:eastAsia="en-GB"/>
        </w:rPr>
      </w:pPr>
    </w:p>
    <w:p w14:paraId="1D32A099" w14:textId="11D0FCCF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8"/>
          <w:szCs w:val="28"/>
          <w:lang w:eastAsia="en-GB"/>
        </w:rPr>
        <w:t>Scopus</w:t>
      </w:r>
    </w:p>
    <w:p w14:paraId="3A47D5AA" w14:textId="542A002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</w:p>
    <w:p w14:paraId="70DCAA8E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5C87F495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#1 young carers </w:t>
      </w:r>
    </w:p>
    <w:p w14:paraId="66BEE0A7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TITLE-ABS-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KEY(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"young carer*" OR "young caregiver*" OR "adolescent carer*" OR "adolescent caregiver*" OR "youth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caregiv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*")</w:t>
      </w:r>
    </w:p>
    <w:p w14:paraId="43BD4F6B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509C9329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#2 parental illness</w:t>
      </w:r>
    </w:p>
    <w:p w14:paraId="21C67D30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TITLE-ABS-</w:t>
      </w:r>
      <w:proofErr w:type="gram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KEY(</w:t>
      </w:r>
      <w:proofErr w:type="gram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(parent* OR father* OR mother*) W/2 (ill* OR disease* OR cancer* OR "multiple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scleros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*"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diabet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epilep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*))</w:t>
      </w:r>
    </w:p>
    <w:p w14:paraId="56BD667D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3B11B143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#3 Study type</w:t>
      </w:r>
    </w:p>
    <w:p w14:paraId="30CA27BD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TITLE-ABS-KEY(cohort* OR {cross-sectional} OR {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followup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} OR {follow-up}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longitud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prospectiv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 OR quasi-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exp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"repeated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measur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*"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retrospectiv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"control group*" OR "control condition*" OR random*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rct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 OR {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auc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} OR "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cohen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*s d"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correlat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covariat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"effect size" OR "odds ratio" OR "linear regression" OR "logistic regression"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anteced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factor* OR mediator*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moderater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 xml:space="preserve">* OR {moderating} OR moderator* OR {path} OR {paths} OR pathway* OR predictor* OR variable* OR "direct effect*" OR "interaction effect*" OR "indirect effect*" OR "main effect*" OR "negative effect*" </w:t>
      </w: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lastRenderedPageBreak/>
        <w:t xml:space="preserve">OR  "positive effect*" OR "significant effect*" OR "significant result*" OR {instrument} OR {inventory} OR 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questionnair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* OR rating* OR scale* OR self-report* OR {survey} OR task* OR test*)</w:t>
      </w:r>
    </w:p>
    <w:p w14:paraId="566353AD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3B8E01C5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#4 psychosocial problems</w:t>
      </w:r>
    </w:p>
    <w:p w14:paraId="51E6A7F3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TITLE-ABS-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KEY(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psychosocial* OR "adjustment* problem*" OR "emotional adjustment" OR {internalizing} OR {externalizing} OR well-being OR wellbeing)</w:t>
      </w:r>
    </w:p>
    <w:p w14:paraId="18C5F6C3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7D985660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#5 mediating effect</w:t>
      </w:r>
    </w:p>
    <w:p w14:paraId="5836A246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TITLE-ABS-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KEY(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benefit* OR {positive} OR {growth}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resilien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*)</w:t>
      </w:r>
    </w:p>
    <w:p w14:paraId="42FC4BF1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63FA47B2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#6 caregiving experiences</w:t>
      </w:r>
    </w:p>
    <w:p w14:paraId="139D6E21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TITLE-ABS-</w:t>
      </w:r>
      <w:proofErr w:type="gram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KEY(</w:t>
      </w:r>
      <w:proofErr w:type="gram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(caregiver* OR carer* OR caretaker* OR offspring) W/2 (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experienc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 xml:space="preserve">* OR </w:t>
      </w:r>
      <w:proofErr w:type="spellStart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responsib</w:t>
      </w:r>
      <w:proofErr w:type="spellEnd"/>
      <w:r w:rsidRPr="00794874">
        <w:rPr>
          <w:rFonts w:ascii="Calibri" w:hAnsi="Calibri" w:cs="Times New Roman"/>
          <w:color w:val="201F1E"/>
          <w:sz w:val="22"/>
          <w:szCs w:val="22"/>
          <w:lang w:eastAsia="en-GB"/>
        </w:rPr>
        <w:t>* OR task* OR duty OR duties OR chores))</w:t>
      </w:r>
    </w:p>
    <w:p w14:paraId="1996A223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42D6CA64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 xml:space="preserve">#7 </w:t>
      </w:r>
      <w:proofErr w:type="spellStart"/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>medline</w:t>
      </w:r>
      <w:proofErr w:type="spellEnd"/>
    </w:p>
    <w:p w14:paraId="451F4894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INDEX(</w:t>
      </w:r>
      <w:proofErr w:type="spellStart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medline</w:t>
      </w:r>
      <w:proofErr w:type="spellEnd"/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)</w:t>
      </w:r>
    </w:p>
    <w:p w14:paraId="5C301EF8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3D20FBB1" w14:textId="4E85A52A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 xml:space="preserve">(#1 OR #2) AND #3 AND (#4 OR #5 OR #6)        </w:t>
      </w: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ab/>
      </w:r>
      <w:r w:rsidRPr="00794874">
        <w:rPr>
          <w:rFonts w:ascii="Calibri" w:hAnsi="Calibri" w:cs="Times New Roman"/>
          <w:b/>
          <w:bCs/>
          <w:color w:val="000000"/>
          <w:sz w:val="22"/>
          <w:szCs w:val="22"/>
          <w:lang w:eastAsia="en-GB"/>
        </w:rPr>
        <w:tab/>
      </w:r>
    </w:p>
    <w:p w14:paraId="356488D9" w14:textId="6A54B3E1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b/>
          <w:bCs/>
          <w:color w:val="000000"/>
          <w:lang w:eastAsia="en-GB"/>
        </w:rPr>
        <w:t>#8 AND NOT #7</w:t>
      </w:r>
      <w:r w:rsidRPr="00794874">
        <w:rPr>
          <w:rFonts w:ascii="Calibri" w:hAnsi="Calibri" w:cs="Times New Roman"/>
          <w:b/>
          <w:bCs/>
          <w:color w:val="000000"/>
          <w:lang w:eastAsia="en-GB"/>
        </w:rPr>
        <w:tab/>
      </w:r>
      <w:r w:rsidRPr="00794874">
        <w:rPr>
          <w:rFonts w:ascii="Calibri" w:hAnsi="Calibri" w:cs="Times New Roman"/>
          <w:b/>
          <w:bCs/>
          <w:color w:val="000000"/>
          <w:lang w:eastAsia="en-GB"/>
        </w:rPr>
        <w:tab/>
      </w:r>
      <w:r w:rsidRPr="00794874">
        <w:rPr>
          <w:rFonts w:ascii="Calibri" w:hAnsi="Calibri" w:cs="Times New Roman"/>
          <w:b/>
          <w:bCs/>
          <w:color w:val="000000"/>
          <w:lang w:eastAsia="en-GB"/>
        </w:rPr>
        <w:tab/>
      </w:r>
      <w:r w:rsidRPr="00794874">
        <w:rPr>
          <w:rFonts w:ascii="Calibri" w:hAnsi="Calibri" w:cs="Times New Roman"/>
          <w:b/>
          <w:bCs/>
          <w:color w:val="000000"/>
          <w:lang w:eastAsia="en-GB"/>
        </w:rPr>
        <w:tab/>
      </w:r>
      <w:r w:rsidRPr="00794874">
        <w:rPr>
          <w:rFonts w:ascii="Calibri" w:hAnsi="Calibri" w:cs="Times New Roman"/>
          <w:b/>
          <w:bCs/>
          <w:color w:val="000000"/>
          <w:lang w:eastAsia="en-GB"/>
        </w:rPr>
        <w:tab/>
      </w:r>
    </w:p>
    <w:p w14:paraId="6CE2B49C" w14:textId="77777777" w:rsidR="00794874" w:rsidRPr="00794874" w:rsidRDefault="00794874" w:rsidP="00794874">
      <w:pPr>
        <w:rPr>
          <w:rFonts w:ascii="Times New Roman" w:eastAsia="Times New Roman" w:hAnsi="Times New Roman" w:cs="Times New Roman"/>
          <w:lang w:eastAsia="en-GB"/>
        </w:rPr>
      </w:pPr>
    </w:p>
    <w:p w14:paraId="5037C553" w14:textId="77777777" w:rsidR="00794874" w:rsidRPr="00794874" w:rsidRDefault="00794874" w:rsidP="00794874">
      <w:pPr>
        <w:rPr>
          <w:rFonts w:ascii="Times New Roman" w:hAnsi="Times New Roman" w:cs="Times New Roman"/>
          <w:lang w:eastAsia="en-GB"/>
        </w:rPr>
      </w:pPr>
      <w:r w:rsidRPr="00794874">
        <w:rPr>
          <w:rFonts w:ascii="Calibri" w:hAnsi="Calibri" w:cs="Times New Roman"/>
          <w:color w:val="000000"/>
          <w:sz w:val="22"/>
          <w:szCs w:val="22"/>
          <w:lang w:eastAsia="en-GB"/>
        </w:rPr>
        <w:t>Key: TITLE-ABS-KEY: TITLE = title, ABS = abstract, KEY = a combined field that searches author supplied keywords, EMTREE subject headings, other keywords, trade names and chemical names, W/n = word distance of maximum n words, {} = wildcard for exact searching (cannot be used in combination with W/n)</w:t>
      </w:r>
    </w:p>
    <w:p w14:paraId="168AA92E" w14:textId="6088FCA9" w:rsidR="002972B5" w:rsidRDefault="002972B5" w:rsidP="00794874">
      <w:pPr>
        <w:spacing w:after="240"/>
        <w:rPr>
          <w:rFonts w:ascii="Times New Roman" w:eastAsia="Times New Roman" w:hAnsi="Times New Roman" w:cs="Times New Roman"/>
          <w:lang w:eastAsia="en-GB"/>
        </w:rPr>
      </w:pPr>
    </w:p>
    <w:p w14:paraId="0251CD05" w14:textId="77777777" w:rsidR="002972B5" w:rsidRPr="00794874" w:rsidRDefault="002972B5" w:rsidP="00794874">
      <w:pPr>
        <w:spacing w:after="240"/>
        <w:rPr>
          <w:rFonts w:ascii="Times New Roman" w:eastAsia="Times New Roman" w:hAnsi="Times New Roman" w:cs="Times New Roman"/>
          <w:lang w:eastAsia="en-GB"/>
        </w:rPr>
      </w:pPr>
    </w:p>
    <w:p w14:paraId="3E0FAA4B" w14:textId="77777777" w:rsidR="009437A1" w:rsidRDefault="0009527E"/>
    <w:sectPr w:rsidR="009437A1" w:rsidSect="00C52A30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4C5686"/>
    <w:multiLevelType w:val="multilevel"/>
    <w:tmpl w:val="19A6693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9B44E1F"/>
    <w:multiLevelType w:val="multilevel"/>
    <w:tmpl w:val="7BCA5E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DB15B0"/>
    <w:multiLevelType w:val="multilevel"/>
    <w:tmpl w:val="90547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4454A90"/>
    <w:multiLevelType w:val="multilevel"/>
    <w:tmpl w:val="68D298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lvl w:ilvl="0">
        <w:numFmt w:val="lowerLetter"/>
        <w:lvlText w:val="%1."/>
        <w:lvlJc w:val="left"/>
      </w:lvl>
    </w:lvlOverride>
  </w:num>
  <w:num w:numId="3">
    <w:abstractNumId w:val="2"/>
    <w:lvlOverride w:ilvl="0">
      <w:lvl w:ilvl="0">
        <w:numFmt w:val="lowerLetter"/>
        <w:lvlText w:val="%1."/>
        <w:lvlJc w:val="left"/>
      </w:lvl>
    </w:lvlOverride>
    <w:lvlOverride w:ilvl="1">
      <w:lvl w:ilvl="1">
        <w:numFmt w:val="lowerRoman"/>
        <w:lvlText w:val="%2."/>
        <w:lvlJc w:val="right"/>
      </w:lvl>
    </w:lvlOverride>
  </w:num>
  <w:num w:numId="4">
    <w:abstractNumId w:val="3"/>
    <w:lvlOverride w:ilvl="0">
      <w:lvl w:ilvl="0">
        <w:numFmt w:val="decimal"/>
        <w:lvlText w:val="%1."/>
        <w:lvlJc w:val="left"/>
      </w:lvl>
    </w:lvlOverride>
  </w:num>
  <w:num w:numId="5">
    <w:abstractNumId w:val="3"/>
    <w:lvlOverride w:ilvl="0">
      <w:lvl w:ilvl="0">
        <w:numFmt w:val="decimal"/>
        <w:lvlText w:val="%1."/>
        <w:lvlJc w:val="left"/>
      </w:lvl>
    </w:lvlOverride>
    <w:lvlOverride w:ilvl="1">
      <w:lvl w:ilvl="1">
        <w:numFmt w:val="lowerLetter"/>
        <w:lvlText w:val="%2."/>
        <w:lvlJc w:val="left"/>
      </w:lvl>
    </w:lvlOverride>
  </w:num>
  <w:num w:numId="6">
    <w:abstractNumId w:val="0"/>
    <w:lvlOverride w:ilvl="0">
      <w:lvl w:ilvl="0">
        <w:numFmt w:val="decimal"/>
        <w:lvlText w:val="%1."/>
        <w:lvlJc w:val="left"/>
      </w:lvl>
    </w:lvlOverride>
  </w:num>
  <w:num w:numId="7">
    <w:abstractNumId w:val="0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4874"/>
    <w:rsid w:val="0009527E"/>
    <w:rsid w:val="002972B5"/>
    <w:rsid w:val="0078629B"/>
    <w:rsid w:val="00794874"/>
    <w:rsid w:val="00C52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8BA0DF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794874"/>
    <w:pPr>
      <w:spacing w:before="100" w:beforeAutospacing="1" w:after="100" w:afterAutospacing="1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94874"/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794874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customStyle="1" w:styleId="apple-tab-span">
    <w:name w:val="apple-tab-span"/>
    <w:basedOn w:val="DefaultParagraphFont"/>
    <w:rsid w:val="00794874"/>
  </w:style>
  <w:style w:type="character" w:styleId="Hyperlink">
    <w:name w:val="Hyperlink"/>
    <w:basedOn w:val="DefaultParagraphFont"/>
    <w:uiPriority w:val="99"/>
    <w:semiHidden/>
    <w:unhideWhenUsed/>
    <w:rsid w:val="007948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72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927</Words>
  <Characters>5285</Characters>
  <Application>Microsoft Office Word</Application>
  <DocSecurity>0</DocSecurity>
  <Lines>44</Lines>
  <Paragraphs>12</Paragraphs>
  <ScaleCrop>false</ScaleCrop>
  <Company/>
  <LinksUpToDate>false</LinksUpToDate>
  <CharactersWithSpaces>6200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Aylin Duzen</dc:creator>
  <cp:keywords/>
  <dc:description/>
  <cp:lastModifiedBy>Aylin Duzen Karatas - aylin.duzenkaratas@studio.unibo.it</cp:lastModifiedBy>
  <cp:revision>2</cp:revision>
  <dcterms:created xsi:type="dcterms:W3CDTF">2024-10-28T21:29:00Z</dcterms:created>
  <dcterms:modified xsi:type="dcterms:W3CDTF">2024-10-28T21:29:00Z</dcterms:modified>
</cp:coreProperties>
</file>