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E3412D" w14:textId="59BC018A" w:rsidR="00891DDA" w:rsidRPr="0025313C" w:rsidRDefault="00414828" w:rsidP="0025313C">
      <w:pPr>
        <w:jc w:val="center"/>
        <w:rPr>
          <w:b/>
          <w:bCs/>
          <w:sz w:val="28"/>
          <w:szCs w:val="28"/>
          <w:lang w:val="en-GB"/>
        </w:rPr>
      </w:pPr>
      <w:r w:rsidRPr="0025313C">
        <w:rPr>
          <w:b/>
          <w:bCs/>
          <w:sz w:val="28"/>
          <w:szCs w:val="28"/>
          <w:lang w:val="en-GB"/>
        </w:rPr>
        <w:t>Supplementary material</w:t>
      </w:r>
    </w:p>
    <w:p w14:paraId="5CA055E2" w14:textId="77777777" w:rsidR="009F17CB" w:rsidRDefault="0000096B" w:rsidP="009F17CB">
      <w:pPr>
        <w:rPr>
          <w:rFonts w:ascii="Aptos" w:eastAsia="Times New Roman" w:hAnsi="Aptos" w:cs="Times New Roman"/>
          <w:color w:val="000000"/>
          <w:lang w:val="en-GB" w:eastAsia="it-IT"/>
        </w:rPr>
      </w:pPr>
      <w:bookmarkStart w:id="0" w:name="OLE_LINK1"/>
      <w:r w:rsidRPr="0000096B">
        <w:rPr>
          <w:b/>
          <w:bCs/>
          <w:lang w:val="en-US"/>
        </w:rPr>
        <w:t xml:space="preserve">Attitudes, Barriers, and Facilitators </w:t>
      </w:r>
      <w:r w:rsidRPr="0000096B">
        <w:rPr>
          <w:b/>
          <w:bCs/>
          <w:color w:val="000000"/>
          <w:lang w:val="en-US"/>
        </w:rPr>
        <w:t>Toward Prescribing Tools Among Healthcare Professionals</w:t>
      </w:r>
      <w:r w:rsidRPr="0000096B">
        <w:rPr>
          <w:rFonts w:ascii="Calibri" w:hAnsi="Calibri" w:cs="Calibri"/>
          <w:b/>
          <w:bCs/>
          <w:lang w:val="en-US"/>
        </w:rPr>
        <w:t xml:space="preserve">: </w:t>
      </w:r>
      <w:r w:rsidRPr="00B53B00">
        <w:rPr>
          <w:rFonts w:ascii="Aptos" w:eastAsia="Times New Roman" w:hAnsi="Aptos" w:cs="Times New Roman"/>
          <w:b/>
          <w:bCs/>
          <w:color w:val="000000"/>
          <w:lang w:val="en-GB" w:eastAsia="it-IT"/>
        </w:rPr>
        <w:t xml:space="preserve">A Cross-Sectional </w:t>
      </w:r>
      <w:bookmarkEnd w:id="0"/>
      <w:r w:rsidRPr="00B53B00">
        <w:rPr>
          <w:rFonts w:ascii="Aptos" w:eastAsia="Times New Roman" w:hAnsi="Aptos" w:cs="Times New Roman"/>
          <w:b/>
          <w:bCs/>
          <w:color w:val="000000"/>
          <w:lang w:val="en-GB" w:eastAsia="it-IT"/>
        </w:rPr>
        <w:t>Study</w:t>
      </w:r>
      <w:r w:rsidRPr="0000096B">
        <w:rPr>
          <w:rFonts w:ascii="Aptos" w:eastAsia="Times New Roman" w:hAnsi="Aptos" w:cs="Times New Roman"/>
          <w:color w:val="000000"/>
          <w:lang w:val="en-GB" w:eastAsia="it-IT"/>
        </w:rPr>
        <w:t xml:space="preserve"> </w:t>
      </w:r>
    </w:p>
    <w:p w14:paraId="1621C5C0" w14:textId="2F31B8BD" w:rsidR="009F17CB" w:rsidRPr="009F17CB" w:rsidRDefault="009F17CB" w:rsidP="009F17CB">
      <w:pPr>
        <w:rPr>
          <w:rFonts w:ascii="Calibri" w:hAnsi="Calibri" w:cs="Calibri"/>
        </w:rPr>
      </w:pPr>
      <w:r w:rsidRPr="009F17CB">
        <w:rPr>
          <w:rFonts w:ascii="Calibri" w:hAnsi="Calibri" w:cs="Calibri"/>
        </w:rPr>
        <w:t>Monia Donati, Valentina Giunchi, Giulia Grillini, Marco Domenicali, Maria Lia Lunardelli, Veronica Pasini, Susy Milandri, Monica Mussoni, Fabio Pieraccini, Elisa Sangiorgi, Emanuel Raschi, Valentina Colonnello, Carlotta Lunghi, Elisabetta Poluzzi</w:t>
      </w:r>
    </w:p>
    <w:p w14:paraId="60C02745" w14:textId="28AC26B3" w:rsidR="0000096B" w:rsidRPr="009F17CB" w:rsidRDefault="0000096B" w:rsidP="0000096B">
      <w:pPr>
        <w:textAlignment w:val="baseline"/>
        <w:rPr>
          <w:rFonts w:ascii="Aptos" w:eastAsia="Times New Roman" w:hAnsi="Aptos" w:cs="Times New Roman"/>
          <w:b/>
          <w:bCs/>
          <w:color w:val="000000"/>
          <w:lang w:eastAsia="it-IT"/>
        </w:rPr>
      </w:pPr>
    </w:p>
    <w:p w14:paraId="2E74A38F" w14:textId="77777777" w:rsidR="0000096B" w:rsidRPr="009F17CB" w:rsidRDefault="0000096B" w:rsidP="00414828">
      <w:pPr>
        <w:jc w:val="both"/>
      </w:pPr>
    </w:p>
    <w:p w14:paraId="55C3877A" w14:textId="4643F666" w:rsidR="001E2023" w:rsidRDefault="001E2023" w:rsidP="04E4042D">
      <w:pPr>
        <w:jc w:val="both"/>
        <w:rPr>
          <w:lang w:val="en-GB"/>
        </w:rPr>
      </w:pPr>
      <w:r w:rsidRPr="00695E89">
        <w:rPr>
          <w:b/>
          <w:bCs/>
          <w:lang w:val="en-GB"/>
        </w:rPr>
        <w:t xml:space="preserve">Table </w:t>
      </w:r>
      <w:r w:rsidR="006747CC" w:rsidRPr="00695E89">
        <w:rPr>
          <w:b/>
          <w:bCs/>
          <w:lang w:val="en-GB"/>
        </w:rPr>
        <w:t>S</w:t>
      </w:r>
      <w:r w:rsidR="006747CC" w:rsidRPr="00404F05">
        <w:rPr>
          <w:b/>
          <w:bCs/>
          <w:lang w:val="en-GB"/>
        </w:rPr>
        <w:t>1</w:t>
      </w:r>
      <w:r w:rsidRPr="00695E89">
        <w:rPr>
          <w:lang w:val="en-GB"/>
        </w:rPr>
        <w:t>– Terms included in the PubMed research query for appropriateness tools</w:t>
      </w:r>
    </w:p>
    <w:tbl>
      <w:tblPr>
        <w:tblStyle w:val="TableGrid"/>
        <w:tblW w:w="0" w:type="auto"/>
        <w:tblLook w:val="04A0" w:firstRow="1" w:lastRow="0" w:firstColumn="1" w:lastColumn="0" w:noHBand="0" w:noVBand="1"/>
      </w:tblPr>
      <w:tblGrid>
        <w:gridCol w:w="4814"/>
        <w:gridCol w:w="4814"/>
      </w:tblGrid>
      <w:tr w:rsidR="001E2023" w:rsidRPr="00153013" w14:paraId="718F9212" w14:textId="3A804726" w:rsidTr="04E4042D">
        <w:tc>
          <w:tcPr>
            <w:tcW w:w="4814" w:type="dxa"/>
          </w:tcPr>
          <w:p w14:paraId="3597B04D" w14:textId="65001424" w:rsidR="001E2023" w:rsidRDefault="001E2023" w:rsidP="04E4042D">
            <w:pPr>
              <w:jc w:val="both"/>
              <w:rPr>
                <w:lang w:val="en-GB"/>
              </w:rPr>
            </w:pPr>
            <w:proofErr w:type="spellStart"/>
            <w:r>
              <w:rPr>
                <w:lang w:val="en-GB"/>
              </w:rPr>
              <w:t>MeSH</w:t>
            </w:r>
            <w:proofErr w:type="spellEnd"/>
          </w:p>
        </w:tc>
        <w:tc>
          <w:tcPr>
            <w:tcW w:w="4814" w:type="dxa"/>
          </w:tcPr>
          <w:p w14:paraId="1C098CF4" w14:textId="71C09609" w:rsidR="001E2023" w:rsidRDefault="001E2023" w:rsidP="04E4042D">
            <w:pPr>
              <w:jc w:val="both"/>
              <w:rPr>
                <w:lang w:val="en-US"/>
              </w:rPr>
            </w:pPr>
            <w:r>
              <w:rPr>
                <w:lang w:val="en-US"/>
              </w:rPr>
              <w:t>“Drug Prescriptions”,</w:t>
            </w:r>
          </w:p>
          <w:p w14:paraId="4144A5C9" w14:textId="773A68D3" w:rsidR="001E2023" w:rsidRDefault="001E2023" w:rsidP="04E4042D">
            <w:pPr>
              <w:jc w:val="both"/>
              <w:rPr>
                <w:lang w:val="en-US"/>
              </w:rPr>
            </w:pPr>
            <w:r>
              <w:rPr>
                <w:lang w:val="en-US"/>
              </w:rPr>
              <w:t xml:space="preserve">“Inappropriate Prescribing”, </w:t>
            </w:r>
          </w:p>
          <w:p w14:paraId="17534BCC" w14:textId="6CBA19E5" w:rsidR="001E2023" w:rsidRDefault="001E2023" w:rsidP="04E4042D">
            <w:pPr>
              <w:jc w:val="both"/>
              <w:rPr>
                <w:lang w:val="en-GB"/>
              </w:rPr>
            </w:pPr>
            <w:r>
              <w:rPr>
                <w:lang w:val="en-US"/>
              </w:rPr>
              <w:t>“Decision Support Systems, Clinical”</w:t>
            </w:r>
          </w:p>
        </w:tc>
      </w:tr>
      <w:tr w:rsidR="001E2023" w:rsidRPr="000F334B" w14:paraId="4EE026C5" w14:textId="487EBC88" w:rsidTr="04E4042D">
        <w:tc>
          <w:tcPr>
            <w:tcW w:w="4814" w:type="dxa"/>
          </w:tcPr>
          <w:p w14:paraId="2BE3A8E3" w14:textId="4DEBC682" w:rsidR="001E2023" w:rsidRDefault="001E2023" w:rsidP="04E4042D">
            <w:pPr>
              <w:jc w:val="both"/>
              <w:rPr>
                <w:lang w:val="en-GB"/>
              </w:rPr>
            </w:pPr>
            <w:r>
              <w:rPr>
                <w:lang w:val="en-GB"/>
              </w:rPr>
              <w:t>Keyword</w:t>
            </w:r>
          </w:p>
        </w:tc>
        <w:tc>
          <w:tcPr>
            <w:tcW w:w="4814" w:type="dxa"/>
          </w:tcPr>
          <w:p w14:paraId="05E7D831" w14:textId="3E1459B1" w:rsidR="001E2023" w:rsidRPr="001E2023" w:rsidRDefault="001E2023" w:rsidP="04E4042D">
            <w:pPr>
              <w:jc w:val="both"/>
              <w:rPr>
                <w:sz w:val="24"/>
                <w:szCs w:val="24"/>
                <w:lang w:val="en-GB"/>
              </w:rPr>
            </w:pPr>
            <w:r w:rsidRPr="001E2023">
              <w:rPr>
                <w:sz w:val="24"/>
                <w:szCs w:val="24"/>
                <w:lang w:val="en-GB"/>
              </w:rPr>
              <w:t>“inappropriate”, “inappropriateness”, “appropriateness”  </w:t>
            </w:r>
          </w:p>
          <w:p w14:paraId="0D63C59C" w14:textId="78079D83" w:rsidR="001E2023" w:rsidRPr="001E2023" w:rsidRDefault="001E2023" w:rsidP="04E4042D">
            <w:pPr>
              <w:jc w:val="both"/>
              <w:rPr>
                <w:sz w:val="24"/>
                <w:szCs w:val="24"/>
                <w:lang w:val="en-GB"/>
              </w:rPr>
            </w:pPr>
            <w:r w:rsidRPr="001E2023">
              <w:rPr>
                <w:sz w:val="24"/>
                <w:szCs w:val="24"/>
                <w:lang w:val="en-GB"/>
              </w:rPr>
              <w:t xml:space="preserve">AND </w:t>
            </w:r>
          </w:p>
          <w:p w14:paraId="0DB9A1EB" w14:textId="7267E536" w:rsidR="001E2023" w:rsidRPr="001E2023" w:rsidRDefault="001E2023" w:rsidP="04E4042D">
            <w:pPr>
              <w:jc w:val="both"/>
              <w:rPr>
                <w:sz w:val="24"/>
                <w:szCs w:val="24"/>
                <w:lang w:val="en-GB"/>
              </w:rPr>
            </w:pPr>
            <w:r w:rsidRPr="001E2023">
              <w:rPr>
                <w:sz w:val="24"/>
                <w:szCs w:val="24"/>
                <w:lang w:val="en-GB"/>
              </w:rPr>
              <w:t>“medication”, “drug”, “prescribing”, “</w:t>
            </w:r>
            <w:proofErr w:type="spellStart"/>
            <w:r w:rsidRPr="001E2023">
              <w:rPr>
                <w:sz w:val="24"/>
                <w:szCs w:val="24"/>
                <w:lang w:val="en-GB"/>
              </w:rPr>
              <w:t>presciption</w:t>
            </w:r>
            <w:proofErr w:type="spellEnd"/>
            <w:r w:rsidRPr="001E2023">
              <w:rPr>
                <w:sz w:val="24"/>
                <w:szCs w:val="24"/>
                <w:lang w:val="en-GB"/>
              </w:rPr>
              <w:t>*”</w:t>
            </w:r>
          </w:p>
          <w:p w14:paraId="4B39C753" w14:textId="72401BEF" w:rsidR="001E2023" w:rsidRDefault="001E2023" w:rsidP="04E4042D">
            <w:pPr>
              <w:jc w:val="both"/>
              <w:rPr>
                <w:sz w:val="24"/>
                <w:szCs w:val="24"/>
                <w:lang w:val="en-GB"/>
              </w:rPr>
            </w:pPr>
            <w:r>
              <w:rPr>
                <w:sz w:val="24"/>
                <w:szCs w:val="24"/>
                <w:lang w:val="en-GB"/>
              </w:rPr>
              <w:t>AND</w:t>
            </w:r>
          </w:p>
          <w:p w14:paraId="57D2D91E" w14:textId="67EEA00B" w:rsidR="001E2023" w:rsidRPr="001E2023" w:rsidRDefault="001E2023" w:rsidP="04E4042D">
            <w:pPr>
              <w:jc w:val="both"/>
              <w:rPr>
                <w:lang w:val="en-GB"/>
              </w:rPr>
            </w:pPr>
            <w:r w:rsidRPr="001E2023">
              <w:rPr>
                <w:sz w:val="24"/>
                <w:szCs w:val="24"/>
                <w:lang w:val="en-GB"/>
              </w:rPr>
              <w:t>“intervention*”</w:t>
            </w:r>
          </w:p>
        </w:tc>
      </w:tr>
    </w:tbl>
    <w:p w14:paraId="6E07D458" w14:textId="77777777" w:rsidR="001E2023" w:rsidRDefault="001E2023" w:rsidP="00414828">
      <w:pPr>
        <w:jc w:val="both"/>
        <w:rPr>
          <w:lang w:val="en-GB"/>
        </w:rPr>
      </w:pPr>
    </w:p>
    <w:p w14:paraId="4799275D" w14:textId="77777777" w:rsidR="001E2023" w:rsidRDefault="001E2023" w:rsidP="00414828">
      <w:pPr>
        <w:jc w:val="both"/>
        <w:rPr>
          <w:b/>
          <w:bCs/>
          <w:lang w:val="en-GB"/>
        </w:rPr>
      </w:pPr>
    </w:p>
    <w:p w14:paraId="4FEB8DDB" w14:textId="77777777" w:rsidR="001E2023" w:rsidRDefault="001E2023" w:rsidP="00414828">
      <w:pPr>
        <w:jc w:val="both"/>
        <w:rPr>
          <w:b/>
          <w:bCs/>
          <w:lang w:val="en-GB"/>
        </w:rPr>
      </w:pPr>
    </w:p>
    <w:p w14:paraId="1E4AB5C5" w14:textId="77777777" w:rsidR="001E2023" w:rsidRDefault="001E2023" w:rsidP="00414828">
      <w:pPr>
        <w:jc w:val="both"/>
        <w:rPr>
          <w:b/>
          <w:bCs/>
          <w:lang w:val="en-GB"/>
        </w:rPr>
      </w:pPr>
    </w:p>
    <w:p w14:paraId="1F17B009" w14:textId="77777777" w:rsidR="001E2023" w:rsidRDefault="001E2023" w:rsidP="00414828">
      <w:pPr>
        <w:jc w:val="both"/>
        <w:rPr>
          <w:b/>
          <w:bCs/>
          <w:lang w:val="en-GB"/>
        </w:rPr>
        <w:sectPr w:rsidR="001E2023">
          <w:footerReference w:type="even" r:id="rId7"/>
          <w:footerReference w:type="default" r:id="rId8"/>
          <w:pgSz w:w="11906" w:h="16838"/>
          <w:pgMar w:top="1417" w:right="1134" w:bottom="1134" w:left="1134" w:header="708" w:footer="708" w:gutter="0"/>
          <w:cols w:space="708"/>
          <w:docGrid w:linePitch="360"/>
        </w:sectPr>
      </w:pPr>
    </w:p>
    <w:p w14:paraId="101A8E9C" w14:textId="6C4ED251" w:rsidR="001E2023" w:rsidRDefault="001E2023" w:rsidP="73AB202F">
      <w:pPr>
        <w:jc w:val="both"/>
        <w:rPr>
          <w:rFonts w:eastAsiaTheme="minorEastAsia"/>
          <w:lang w:val="en-GB"/>
        </w:rPr>
      </w:pPr>
      <w:r w:rsidRPr="73AB202F">
        <w:rPr>
          <w:rFonts w:eastAsiaTheme="minorEastAsia"/>
          <w:b/>
          <w:bCs/>
          <w:lang w:val="en-GB"/>
        </w:rPr>
        <w:lastRenderedPageBreak/>
        <w:t>Table S</w:t>
      </w:r>
      <w:r w:rsidR="006747CC" w:rsidRPr="73AB202F">
        <w:rPr>
          <w:rFonts w:eastAsiaTheme="minorEastAsia"/>
          <w:b/>
          <w:bCs/>
          <w:lang w:val="en-GB"/>
        </w:rPr>
        <w:t>2</w:t>
      </w:r>
      <w:r w:rsidRPr="73AB202F">
        <w:rPr>
          <w:rFonts w:eastAsiaTheme="minorEastAsia"/>
          <w:lang w:val="en-GB"/>
        </w:rPr>
        <w:t xml:space="preserve"> – Articles </w:t>
      </w:r>
      <w:r w:rsidR="005F48D0" w:rsidRPr="73AB202F">
        <w:rPr>
          <w:rFonts w:eastAsiaTheme="minorEastAsia"/>
          <w:lang w:val="en-GB"/>
        </w:rPr>
        <w:t xml:space="preserve">retrieved </w:t>
      </w:r>
      <w:r w:rsidR="00EF00D1" w:rsidRPr="73AB202F">
        <w:rPr>
          <w:rFonts w:eastAsiaTheme="minorEastAsia"/>
          <w:lang w:val="en-GB"/>
        </w:rPr>
        <w:t>in</w:t>
      </w:r>
      <w:r w:rsidR="005F48D0" w:rsidRPr="73AB202F">
        <w:rPr>
          <w:rFonts w:eastAsiaTheme="minorEastAsia"/>
          <w:lang w:val="en-GB"/>
        </w:rPr>
        <w:t xml:space="preserve"> the</w:t>
      </w:r>
      <w:r w:rsidRPr="73AB202F">
        <w:rPr>
          <w:rFonts w:eastAsiaTheme="minorEastAsia"/>
          <w:lang w:val="en-GB"/>
        </w:rPr>
        <w:t xml:space="preserve"> literature review </w:t>
      </w:r>
      <w:r w:rsidR="005F48D0" w:rsidRPr="73AB202F">
        <w:rPr>
          <w:rFonts w:eastAsiaTheme="minorEastAsia"/>
          <w:lang w:val="en-GB"/>
        </w:rPr>
        <w:t xml:space="preserve">along with </w:t>
      </w:r>
      <w:r w:rsidRPr="73AB202F">
        <w:rPr>
          <w:rFonts w:eastAsiaTheme="minorEastAsia"/>
          <w:lang w:val="en-GB"/>
        </w:rPr>
        <w:t>the</w:t>
      </w:r>
      <w:r w:rsidR="006008BB" w:rsidRPr="73AB202F">
        <w:rPr>
          <w:rFonts w:eastAsiaTheme="minorEastAsia"/>
          <w:lang w:val="en-GB"/>
        </w:rPr>
        <w:t xml:space="preserve"> </w:t>
      </w:r>
      <w:r w:rsidRPr="73AB202F">
        <w:rPr>
          <w:rFonts w:eastAsiaTheme="minorEastAsia"/>
          <w:lang w:val="en-GB"/>
        </w:rPr>
        <w:t xml:space="preserve">reported </w:t>
      </w:r>
      <w:r w:rsidR="005F48D0" w:rsidRPr="73AB202F">
        <w:rPr>
          <w:rFonts w:eastAsiaTheme="minorEastAsia"/>
          <w:lang w:val="en-GB"/>
        </w:rPr>
        <w:t xml:space="preserve">appropriateness </w:t>
      </w:r>
      <w:r w:rsidR="006008BB" w:rsidRPr="73AB202F">
        <w:rPr>
          <w:rFonts w:eastAsiaTheme="minorEastAsia"/>
          <w:lang w:val="en-GB"/>
        </w:rPr>
        <w:t>tools</w:t>
      </w:r>
    </w:p>
    <w:tbl>
      <w:tblPr>
        <w:tblStyle w:val="TableGridLight"/>
        <w:tblW w:w="14737" w:type="dxa"/>
        <w:tblLook w:val="04A0" w:firstRow="1" w:lastRow="0" w:firstColumn="1" w:lastColumn="0" w:noHBand="0" w:noVBand="1"/>
      </w:tblPr>
      <w:tblGrid>
        <w:gridCol w:w="3024"/>
        <w:gridCol w:w="9020"/>
        <w:gridCol w:w="1701"/>
        <w:gridCol w:w="992"/>
      </w:tblGrid>
      <w:tr w:rsidR="001E2023" w:rsidRPr="006747CC" w14:paraId="48A14EB2" w14:textId="77777777" w:rsidTr="38E3EFAE">
        <w:trPr>
          <w:trHeight w:val="285"/>
        </w:trPr>
        <w:tc>
          <w:tcPr>
            <w:tcW w:w="3024" w:type="dxa"/>
            <w:shd w:val="clear" w:color="auto" w:fill="D1D1D1" w:themeFill="background2" w:themeFillShade="E6"/>
          </w:tcPr>
          <w:p w14:paraId="64DB6667" w14:textId="4AEBA694"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Tool</w:t>
            </w:r>
          </w:p>
        </w:tc>
        <w:tc>
          <w:tcPr>
            <w:tcW w:w="9020" w:type="dxa"/>
            <w:shd w:val="clear" w:color="auto" w:fill="D1D1D1" w:themeFill="background2" w:themeFillShade="E6"/>
            <w:noWrap/>
          </w:tcPr>
          <w:p w14:paraId="4FF46E69" w14:textId="5D1A0982"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Article</w:t>
            </w:r>
            <w:proofErr w:type="spellEnd"/>
          </w:p>
        </w:tc>
        <w:tc>
          <w:tcPr>
            <w:tcW w:w="1701" w:type="dxa"/>
            <w:shd w:val="clear" w:color="auto" w:fill="D1D1D1" w:themeFill="background2" w:themeFillShade="E6"/>
            <w:noWrap/>
          </w:tcPr>
          <w:p w14:paraId="6F3C88AF" w14:textId="41AF2BAE" w:rsidR="001E2023" w:rsidRPr="006747CC" w:rsidRDefault="001E2023" w:rsidP="38E3EFAE">
            <w:pPr>
              <w:rPr>
                <w:rFonts w:eastAsiaTheme="minorEastAsia"/>
                <w:color w:val="000000"/>
                <w:kern w:val="0"/>
                <w:lang w:eastAsia="it-IT"/>
                <w14:ligatures w14:val="none"/>
              </w:rPr>
            </w:pPr>
            <w:proofErr w:type="spellStart"/>
            <w:r w:rsidRPr="38E3EFAE">
              <w:rPr>
                <w:rFonts w:eastAsiaTheme="minorEastAsia"/>
                <w:color w:val="000000"/>
                <w:kern w:val="0"/>
                <w:lang w:eastAsia="it-IT"/>
                <w14:ligatures w14:val="none"/>
              </w:rPr>
              <w:t>A</w:t>
            </w:r>
            <w:r w:rsidR="56BD4E42" w:rsidRPr="38E3EFAE">
              <w:rPr>
                <w:rFonts w:eastAsiaTheme="minorEastAsia"/>
                <w:color w:val="000000"/>
                <w:kern w:val="0"/>
                <w:lang w:eastAsia="it-IT"/>
                <w14:ligatures w14:val="none"/>
              </w:rPr>
              <w:t>uthors</w:t>
            </w:r>
            <w:proofErr w:type="spellEnd"/>
          </w:p>
        </w:tc>
        <w:tc>
          <w:tcPr>
            <w:tcW w:w="992" w:type="dxa"/>
            <w:shd w:val="clear" w:color="auto" w:fill="D1D1D1" w:themeFill="background2" w:themeFillShade="E6"/>
            <w:noWrap/>
          </w:tcPr>
          <w:p w14:paraId="005499EA" w14:textId="5CFE8661" w:rsidR="001E2023" w:rsidRPr="006747CC" w:rsidRDefault="56BD4E42" w:rsidP="38E3EFAE">
            <w:pPr>
              <w:rPr>
                <w:rFonts w:eastAsiaTheme="minorEastAsia"/>
                <w:color w:val="000000"/>
                <w:kern w:val="0"/>
                <w:lang w:eastAsia="it-IT"/>
                <w14:ligatures w14:val="none"/>
              </w:rPr>
            </w:pPr>
            <w:proofErr w:type="spellStart"/>
            <w:r w:rsidRPr="38E3EFAE">
              <w:rPr>
                <w:rFonts w:eastAsiaTheme="minorEastAsia"/>
                <w:color w:val="000000"/>
                <w:kern w:val="0"/>
                <w:lang w:eastAsia="it-IT"/>
                <w14:ligatures w14:val="none"/>
              </w:rPr>
              <w:t>Year</w:t>
            </w:r>
            <w:proofErr w:type="spellEnd"/>
            <w:r w:rsidR="001E2023" w:rsidRPr="38E3EFAE">
              <w:rPr>
                <w:rFonts w:eastAsiaTheme="minorEastAsia"/>
                <w:color w:val="000000"/>
                <w:kern w:val="0"/>
                <w:lang w:eastAsia="it-IT"/>
                <w14:ligatures w14:val="none"/>
              </w:rPr>
              <w:t xml:space="preserve"> </w:t>
            </w:r>
          </w:p>
        </w:tc>
      </w:tr>
      <w:tr w:rsidR="001E2023" w:rsidRPr="006747CC" w14:paraId="14B7CB19" w14:textId="77777777" w:rsidTr="38E3EFAE">
        <w:trPr>
          <w:trHeight w:val="1155"/>
        </w:trPr>
        <w:tc>
          <w:tcPr>
            <w:tcW w:w="3024" w:type="dxa"/>
          </w:tcPr>
          <w:p w14:paraId="6F54CE57" w14:textId="6C88DDF5" w:rsidR="001E2023" w:rsidRPr="006747CC" w:rsidRDefault="001E2023"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 xml:space="preserve">E-health records, </w:t>
            </w:r>
            <w:r w:rsidR="5E5DD781" w:rsidRPr="73AB202F">
              <w:rPr>
                <w:rFonts w:eastAsiaTheme="minorEastAsia"/>
                <w:color w:val="000000"/>
                <w:kern w:val="0"/>
                <w:lang w:val="en-GB" w:eastAsia="it-IT"/>
                <w14:ligatures w14:val="none"/>
              </w:rPr>
              <w:t>Computerized alert system</w:t>
            </w:r>
          </w:p>
        </w:tc>
        <w:tc>
          <w:tcPr>
            <w:tcW w:w="9020" w:type="dxa"/>
          </w:tcPr>
          <w:p w14:paraId="237CD95E" w14:textId="01E1B81F" w:rsidR="001E2023" w:rsidRPr="001E2023" w:rsidRDefault="343D857F"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McKibben S, De Simoni A, Bush A, Thomas M, Griffiths C. The use of electronic alerts in primary care computer systems to identify the excessive prescription of short-acting beta2-agonists for people with asthma: a systematic review. NPJ Prim Care Respir Med. 2018;28(1):14. Published 2018 Apr 16. doi:10.1038/s41533-018-0080-z</w:t>
            </w:r>
          </w:p>
        </w:tc>
        <w:tc>
          <w:tcPr>
            <w:tcW w:w="1701" w:type="dxa"/>
            <w:noWrap/>
          </w:tcPr>
          <w:p w14:paraId="07ABA512" w14:textId="512D24F6"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Shauna</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McKibben</w:t>
            </w:r>
            <w:proofErr w:type="spellEnd"/>
          </w:p>
        </w:tc>
        <w:tc>
          <w:tcPr>
            <w:tcW w:w="992" w:type="dxa"/>
            <w:noWrap/>
          </w:tcPr>
          <w:p w14:paraId="5EE866AC" w14:textId="4D625A40"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2018</w:t>
            </w:r>
          </w:p>
        </w:tc>
      </w:tr>
      <w:tr w:rsidR="001E2023" w:rsidRPr="006747CC" w14:paraId="183BA7EC" w14:textId="77777777" w:rsidTr="38E3EFAE">
        <w:trPr>
          <w:trHeight w:val="1440"/>
        </w:trPr>
        <w:tc>
          <w:tcPr>
            <w:tcW w:w="3024" w:type="dxa"/>
          </w:tcPr>
          <w:p w14:paraId="69F74629" w14:textId="2850E064" w:rsidR="001E2023" w:rsidRPr="006747CC" w:rsidRDefault="001E2023"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CPOE, CDSS</w:t>
            </w:r>
            <w:r w:rsidR="343D857F" w:rsidRPr="73AB202F">
              <w:rPr>
                <w:rFonts w:eastAsiaTheme="minorEastAsia"/>
                <w:color w:val="000000"/>
                <w:kern w:val="0"/>
                <w:lang w:val="en-GB" w:eastAsia="it-IT"/>
                <w14:ligatures w14:val="none"/>
              </w:rPr>
              <w:t>, E-reminds</w:t>
            </w:r>
            <w:r w:rsidR="5E5DD781" w:rsidRPr="73AB202F">
              <w:rPr>
                <w:rFonts w:eastAsiaTheme="minorEastAsia"/>
                <w:color w:val="000000"/>
                <w:kern w:val="0"/>
                <w:lang w:val="en-GB" w:eastAsia="it-IT"/>
                <w14:ligatures w14:val="none"/>
              </w:rPr>
              <w:t>, Computerized alert system</w:t>
            </w:r>
          </w:p>
        </w:tc>
        <w:tc>
          <w:tcPr>
            <w:tcW w:w="9020" w:type="dxa"/>
          </w:tcPr>
          <w:p w14:paraId="4E4B890E" w14:textId="4382BCF1" w:rsidR="001E2023" w:rsidRPr="001E2023" w:rsidRDefault="1AE0D63F" w:rsidP="73AB202F">
            <w:pPr>
              <w:rPr>
                <w:rFonts w:eastAsiaTheme="minorEastAsia"/>
                <w:color w:val="000000" w:themeColor="text1"/>
                <w:lang w:val="en-GB" w:eastAsia="it-IT"/>
              </w:rPr>
            </w:pPr>
            <w:proofErr w:type="spellStart"/>
            <w:r w:rsidRPr="73AB202F">
              <w:rPr>
                <w:rFonts w:eastAsiaTheme="minorEastAsia"/>
                <w:color w:val="000000" w:themeColor="text1"/>
                <w:lang w:val="en-GB" w:eastAsia="it-IT"/>
              </w:rPr>
              <w:t>Hajesmaeel</w:t>
            </w:r>
            <w:proofErr w:type="spellEnd"/>
            <w:r w:rsidRPr="73AB202F">
              <w:rPr>
                <w:rFonts w:eastAsiaTheme="minorEastAsia"/>
                <w:color w:val="000000" w:themeColor="text1"/>
                <w:lang w:val="en-GB" w:eastAsia="it-IT"/>
              </w:rPr>
              <w:t xml:space="preserve"> </w:t>
            </w:r>
            <w:proofErr w:type="spellStart"/>
            <w:r w:rsidRPr="73AB202F">
              <w:rPr>
                <w:rFonts w:eastAsiaTheme="minorEastAsia"/>
                <w:color w:val="000000" w:themeColor="text1"/>
                <w:lang w:val="en-GB" w:eastAsia="it-IT"/>
              </w:rPr>
              <w:t>Gohari</w:t>
            </w:r>
            <w:proofErr w:type="spellEnd"/>
            <w:r w:rsidRPr="73AB202F">
              <w:rPr>
                <w:rFonts w:eastAsiaTheme="minorEastAsia"/>
                <w:color w:val="000000" w:themeColor="text1"/>
                <w:lang w:val="en-GB" w:eastAsia="it-IT"/>
              </w:rPr>
              <w:t xml:space="preserve"> S, </w:t>
            </w:r>
            <w:proofErr w:type="spellStart"/>
            <w:r w:rsidRPr="73AB202F">
              <w:rPr>
                <w:rFonts w:eastAsiaTheme="minorEastAsia"/>
                <w:color w:val="000000" w:themeColor="text1"/>
                <w:lang w:val="en-GB" w:eastAsia="it-IT"/>
              </w:rPr>
              <w:t>Bahaadinbeigy</w:t>
            </w:r>
            <w:proofErr w:type="spellEnd"/>
            <w:r w:rsidRPr="73AB202F">
              <w:rPr>
                <w:rFonts w:eastAsiaTheme="minorEastAsia"/>
                <w:color w:val="000000" w:themeColor="text1"/>
                <w:lang w:val="en-GB" w:eastAsia="it-IT"/>
              </w:rPr>
              <w:t xml:space="preserve"> K, </w:t>
            </w:r>
            <w:proofErr w:type="spellStart"/>
            <w:r w:rsidRPr="73AB202F">
              <w:rPr>
                <w:rFonts w:eastAsiaTheme="minorEastAsia"/>
                <w:color w:val="000000" w:themeColor="text1"/>
                <w:lang w:val="en-GB" w:eastAsia="it-IT"/>
              </w:rPr>
              <w:t>Tajoddini</w:t>
            </w:r>
            <w:proofErr w:type="spellEnd"/>
            <w:r w:rsidRPr="73AB202F">
              <w:rPr>
                <w:rFonts w:eastAsiaTheme="minorEastAsia"/>
                <w:color w:val="000000" w:themeColor="text1"/>
                <w:lang w:val="en-GB" w:eastAsia="it-IT"/>
              </w:rPr>
              <w:t xml:space="preserve"> S, R </w:t>
            </w:r>
            <w:proofErr w:type="spellStart"/>
            <w:r w:rsidRPr="73AB202F">
              <w:rPr>
                <w:rFonts w:eastAsiaTheme="minorEastAsia"/>
                <w:color w:val="000000" w:themeColor="text1"/>
                <w:lang w:val="en-GB" w:eastAsia="it-IT"/>
              </w:rPr>
              <w:t>Niakan</w:t>
            </w:r>
            <w:proofErr w:type="spellEnd"/>
            <w:r w:rsidRPr="73AB202F">
              <w:rPr>
                <w:rFonts w:eastAsiaTheme="minorEastAsia"/>
                <w:color w:val="000000" w:themeColor="text1"/>
                <w:lang w:val="en-GB" w:eastAsia="it-IT"/>
              </w:rPr>
              <w:t xml:space="preserve"> </w:t>
            </w:r>
            <w:proofErr w:type="spellStart"/>
            <w:r w:rsidRPr="73AB202F">
              <w:rPr>
                <w:rFonts w:eastAsiaTheme="minorEastAsia"/>
                <w:color w:val="000000" w:themeColor="text1"/>
                <w:lang w:val="en-GB" w:eastAsia="it-IT"/>
              </w:rPr>
              <w:t>Kalhori</w:t>
            </w:r>
            <w:proofErr w:type="spellEnd"/>
            <w:r w:rsidRPr="73AB202F">
              <w:rPr>
                <w:rFonts w:eastAsiaTheme="minorEastAsia"/>
                <w:color w:val="000000" w:themeColor="text1"/>
                <w:lang w:val="en-GB" w:eastAsia="it-IT"/>
              </w:rPr>
              <w:t xml:space="preserve"> S. Effect of Computerized Physician Order Entry and Clinical Decision Support System on Adverse Drug Events Prevention in the Emergency Department: A Systematic Review. </w:t>
            </w:r>
            <w:r w:rsidRPr="73AB202F">
              <w:rPr>
                <w:rFonts w:eastAsiaTheme="minorEastAsia"/>
                <w:color w:val="000000" w:themeColor="text1"/>
                <w:lang w:eastAsia="it-IT"/>
              </w:rPr>
              <w:t xml:space="preserve">J </w:t>
            </w:r>
            <w:proofErr w:type="spellStart"/>
            <w:r w:rsidRPr="73AB202F">
              <w:rPr>
                <w:rFonts w:eastAsiaTheme="minorEastAsia"/>
                <w:color w:val="000000" w:themeColor="text1"/>
                <w:lang w:eastAsia="it-IT"/>
              </w:rPr>
              <w:t>Pharm</w:t>
            </w:r>
            <w:proofErr w:type="spellEnd"/>
            <w:r w:rsidRPr="73AB202F">
              <w:rPr>
                <w:rFonts w:eastAsiaTheme="minorEastAsia"/>
                <w:color w:val="000000" w:themeColor="text1"/>
                <w:lang w:eastAsia="it-IT"/>
              </w:rPr>
              <w:t xml:space="preserve"> </w:t>
            </w:r>
            <w:proofErr w:type="spellStart"/>
            <w:r w:rsidRPr="73AB202F">
              <w:rPr>
                <w:rFonts w:eastAsiaTheme="minorEastAsia"/>
                <w:color w:val="000000" w:themeColor="text1"/>
                <w:lang w:eastAsia="it-IT"/>
              </w:rPr>
              <w:t>Technol</w:t>
            </w:r>
            <w:proofErr w:type="spellEnd"/>
            <w:r w:rsidRPr="73AB202F">
              <w:rPr>
                <w:rFonts w:eastAsiaTheme="minorEastAsia"/>
                <w:color w:val="000000" w:themeColor="text1"/>
                <w:lang w:eastAsia="it-IT"/>
              </w:rPr>
              <w:t xml:space="preserve">. 2021;37(1):53-61. </w:t>
            </w:r>
            <w:proofErr w:type="gramStart"/>
            <w:r w:rsidRPr="73AB202F">
              <w:rPr>
                <w:rFonts w:eastAsiaTheme="minorEastAsia"/>
                <w:color w:val="000000" w:themeColor="text1"/>
                <w:lang w:eastAsia="it-IT"/>
              </w:rPr>
              <w:t>doi:10.1177</w:t>
            </w:r>
            <w:proofErr w:type="gramEnd"/>
            <w:r w:rsidRPr="73AB202F">
              <w:rPr>
                <w:rFonts w:eastAsiaTheme="minorEastAsia"/>
                <w:color w:val="000000" w:themeColor="text1"/>
                <w:lang w:eastAsia="it-IT"/>
              </w:rPr>
              <w:t>/8755122520958160</w:t>
            </w:r>
          </w:p>
        </w:tc>
        <w:tc>
          <w:tcPr>
            <w:tcW w:w="1701" w:type="dxa"/>
            <w:noWrap/>
          </w:tcPr>
          <w:p w14:paraId="42D5C915" w14:textId="2C8E8B24"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Sadrieh</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Hajesmaeel</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Gohari</w:t>
            </w:r>
            <w:proofErr w:type="spellEnd"/>
          </w:p>
        </w:tc>
        <w:tc>
          <w:tcPr>
            <w:tcW w:w="992" w:type="dxa"/>
            <w:noWrap/>
          </w:tcPr>
          <w:p w14:paraId="1E901328" w14:textId="59B8005B"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2020</w:t>
            </w:r>
          </w:p>
        </w:tc>
      </w:tr>
      <w:tr w:rsidR="001E2023" w:rsidRPr="006747CC" w14:paraId="59C0163D" w14:textId="77777777" w:rsidTr="38E3EFAE">
        <w:trPr>
          <w:trHeight w:val="870"/>
        </w:trPr>
        <w:tc>
          <w:tcPr>
            <w:tcW w:w="3024" w:type="dxa"/>
          </w:tcPr>
          <w:p w14:paraId="43A5B9AA" w14:textId="0604F79C" w:rsidR="001E2023" w:rsidRPr="003D0764" w:rsidRDefault="343D857F" w:rsidP="73AB202F">
            <w:pPr>
              <w:rPr>
                <w:rFonts w:eastAsiaTheme="minorEastAsia"/>
                <w:color w:val="000000"/>
                <w:kern w:val="0"/>
                <w:lang w:val="en-GB" w:eastAsia="it-IT"/>
                <w14:ligatures w14:val="none"/>
              </w:rPr>
            </w:pPr>
            <w:r w:rsidRPr="003D0764">
              <w:rPr>
                <w:rFonts w:eastAsiaTheme="minorEastAsia"/>
                <w:color w:val="000000"/>
                <w:kern w:val="0"/>
                <w:lang w:val="en-GB" w:eastAsia="it-IT"/>
                <w14:ligatures w14:val="none"/>
              </w:rPr>
              <w:t xml:space="preserve">CDSS, Beers Criteria, </w:t>
            </w:r>
            <w:r w:rsidR="001E2023" w:rsidRPr="003D0764">
              <w:rPr>
                <w:rFonts w:eastAsiaTheme="minorEastAsia"/>
                <w:color w:val="000000"/>
                <w:kern w:val="0"/>
                <w:lang w:val="en-GB" w:eastAsia="it-IT"/>
                <w14:ligatures w14:val="none"/>
              </w:rPr>
              <w:t>STOPP/START</w:t>
            </w:r>
            <w:r w:rsidRPr="003D0764">
              <w:rPr>
                <w:rFonts w:eastAsiaTheme="minorEastAsia"/>
                <w:color w:val="000000"/>
                <w:kern w:val="0"/>
                <w:lang w:val="en-GB" w:eastAsia="it-IT"/>
                <w14:ligatures w14:val="none"/>
              </w:rPr>
              <w:t xml:space="preserve"> Criteria</w:t>
            </w:r>
          </w:p>
        </w:tc>
        <w:tc>
          <w:tcPr>
            <w:tcW w:w="9020" w:type="dxa"/>
          </w:tcPr>
          <w:p w14:paraId="47D079B0" w14:textId="6B06AA71" w:rsidR="001E2023" w:rsidRPr="001E2023" w:rsidRDefault="1AE0D63F"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 xml:space="preserve">Monteiro L, </w:t>
            </w:r>
            <w:proofErr w:type="spellStart"/>
            <w:r w:rsidRPr="73AB202F">
              <w:rPr>
                <w:rFonts w:eastAsiaTheme="minorEastAsia"/>
                <w:color w:val="000000"/>
                <w:kern w:val="0"/>
                <w:lang w:val="en-GB" w:eastAsia="it-IT"/>
                <w14:ligatures w14:val="none"/>
              </w:rPr>
              <w:t>Maricoto</w:t>
            </w:r>
            <w:proofErr w:type="spellEnd"/>
            <w:r w:rsidRPr="73AB202F">
              <w:rPr>
                <w:rFonts w:eastAsiaTheme="minorEastAsia"/>
                <w:color w:val="000000"/>
                <w:kern w:val="0"/>
                <w:lang w:val="en-GB" w:eastAsia="it-IT"/>
                <w14:ligatures w14:val="none"/>
              </w:rPr>
              <w:t xml:space="preserve"> T, </w:t>
            </w:r>
            <w:proofErr w:type="spellStart"/>
            <w:r w:rsidRPr="73AB202F">
              <w:rPr>
                <w:rFonts w:eastAsiaTheme="minorEastAsia"/>
                <w:color w:val="000000"/>
                <w:kern w:val="0"/>
                <w:lang w:val="en-GB" w:eastAsia="it-IT"/>
                <w14:ligatures w14:val="none"/>
              </w:rPr>
              <w:t>Solha</w:t>
            </w:r>
            <w:proofErr w:type="spellEnd"/>
            <w:r w:rsidRPr="73AB202F">
              <w:rPr>
                <w:rFonts w:eastAsiaTheme="minorEastAsia"/>
                <w:color w:val="000000"/>
                <w:kern w:val="0"/>
                <w:lang w:val="en-GB" w:eastAsia="it-IT"/>
                <w14:ligatures w14:val="none"/>
              </w:rPr>
              <w:t xml:space="preserve"> IS, Monteiro-Soares M, Martins C. Computerised decision to reduce inappropriate medication in the elderly: a systematic review with meta-analysis protocol. BMJ Open. 2018 Jan 30;8(1</w:t>
            </w:r>
            <w:proofErr w:type="gramStart"/>
            <w:r w:rsidRPr="73AB202F">
              <w:rPr>
                <w:rFonts w:eastAsiaTheme="minorEastAsia"/>
                <w:color w:val="000000"/>
                <w:kern w:val="0"/>
                <w:lang w:val="en-GB" w:eastAsia="it-IT"/>
                <w14:ligatures w14:val="none"/>
              </w:rPr>
              <w:t>):e</w:t>
            </w:r>
            <w:proofErr w:type="gramEnd"/>
            <w:r w:rsidRPr="73AB202F">
              <w:rPr>
                <w:rFonts w:eastAsiaTheme="minorEastAsia"/>
                <w:color w:val="000000"/>
                <w:kern w:val="0"/>
                <w:lang w:val="en-GB" w:eastAsia="it-IT"/>
                <w14:ligatures w14:val="none"/>
              </w:rPr>
              <w:t xml:space="preserve">018988. </w:t>
            </w:r>
            <w:proofErr w:type="spellStart"/>
            <w:r w:rsidRPr="73AB202F">
              <w:rPr>
                <w:rFonts w:eastAsiaTheme="minorEastAsia"/>
                <w:color w:val="000000"/>
                <w:kern w:val="0"/>
                <w:lang w:val="en-GB" w:eastAsia="it-IT"/>
                <w14:ligatures w14:val="none"/>
              </w:rPr>
              <w:t>doi</w:t>
            </w:r>
            <w:proofErr w:type="spellEnd"/>
            <w:r w:rsidRPr="73AB202F">
              <w:rPr>
                <w:rFonts w:eastAsiaTheme="minorEastAsia"/>
                <w:color w:val="000000"/>
                <w:kern w:val="0"/>
                <w:lang w:val="en-GB" w:eastAsia="it-IT"/>
                <w14:ligatures w14:val="none"/>
              </w:rPr>
              <w:t>: 10.1136/bmjopen-2017-018988. PMID: 29382677; PMCID: PMC5829874.</w:t>
            </w:r>
          </w:p>
        </w:tc>
        <w:tc>
          <w:tcPr>
            <w:tcW w:w="1701" w:type="dxa"/>
            <w:noWrap/>
          </w:tcPr>
          <w:p w14:paraId="23D920FE" w14:textId="0DE31A33"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 xml:space="preserve">Tiago </w:t>
            </w:r>
            <w:proofErr w:type="spellStart"/>
            <w:r w:rsidRPr="73AB202F">
              <w:rPr>
                <w:rFonts w:eastAsiaTheme="minorEastAsia"/>
                <w:color w:val="000000"/>
                <w:kern w:val="0"/>
                <w:lang w:eastAsia="it-IT"/>
                <w14:ligatures w14:val="none"/>
              </w:rPr>
              <w:t>Maricoto</w:t>
            </w:r>
            <w:proofErr w:type="spellEnd"/>
          </w:p>
        </w:tc>
        <w:tc>
          <w:tcPr>
            <w:tcW w:w="992" w:type="dxa"/>
            <w:noWrap/>
          </w:tcPr>
          <w:p w14:paraId="5BD371C2" w14:textId="41BD1533"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2018</w:t>
            </w:r>
          </w:p>
        </w:tc>
      </w:tr>
      <w:tr w:rsidR="001E2023" w:rsidRPr="006747CC" w14:paraId="1F6C22E2" w14:textId="77777777" w:rsidTr="38E3EFAE">
        <w:trPr>
          <w:trHeight w:val="570"/>
        </w:trPr>
        <w:tc>
          <w:tcPr>
            <w:tcW w:w="3024" w:type="dxa"/>
          </w:tcPr>
          <w:p w14:paraId="3921F82E" w14:textId="7ACFAF0A" w:rsidR="001E2023" w:rsidRPr="003D0764" w:rsidRDefault="001E2023" w:rsidP="73AB202F">
            <w:pPr>
              <w:rPr>
                <w:rFonts w:eastAsiaTheme="minorEastAsia"/>
                <w:color w:val="000000"/>
                <w:kern w:val="0"/>
                <w:lang w:val="en-GB" w:eastAsia="it-IT"/>
                <w14:ligatures w14:val="none"/>
              </w:rPr>
            </w:pPr>
            <w:proofErr w:type="spellStart"/>
            <w:r w:rsidRPr="003D0764">
              <w:rPr>
                <w:rFonts w:eastAsiaTheme="minorEastAsia"/>
                <w:color w:val="000000"/>
                <w:kern w:val="0"/>
                <w:lang w:val="en-GB" w:eastAsia="it-IT"/>
                <w14:ligatures w14:val="none"/>
              </w:rPr>
              <w:t>INTERCheck</w:t>
            </w:r>
            <w:proofErr w:type="spellEnd"/>
            <w:r w:rsidR="343D857F" w:rsidRPr="003D0764">
              <w:rPr>
                <w:rFonts w:eastAsiaTheme="minorEastAsia"/>
                <w:color w:val="000000"/>
                <w:kern w:val="0"/>
                <w:lang w:val="en-GB" w:eastAsia="it-IT"/>
                <w14:ligatures w14:val="none"/>
              </w:rPr>
              <w:t xml:space="preserve"> software</w:t>
            </w:r>
            <w:r w:rsidRPr="003D0764">
              <w:rPr>
                <w:rFonts w:eastAsiaTheme="minorEastAsia"/>
                <w:color w:val="000000"/>
                <w:kern w:val="0"/>
                <w:lang w:val="en-GB" w:eastAsia="it-IT"/>
                <w14:ligatures w14:val="none"/>
              </w:rPr>
              <w:t>, Drug-PIN</w:t>
            </w:r>
            <w:r w:rsidR="343D857F" w:rsidRPr="003D0764">
              <w:rPr>
                <w:rFonts w:eastAsiaTheme="minorEastAsia"/>
                <w:color w:val="000000"/>
                <w:kern w:val="0"/>
                <w:lang w:val="en-GB" w:eastAsia="it-IT"/>
                <w14:ligatures w14:val="none"/>
              </w:rPr>
              <w:t xml:space="preserve"> software</w:t>
            </w:r>
          </w:p>
        </w:tc>
        <w:tc>
          <w:tcPr>
            <w:tcW w:w="9020" w:type="dxa"/>
          </w:tcPr>
          <w:p w14:paraId="673AC444" w14:textId="74DAFB07" w:rsidR="001E2023" w:rsidRPr="001E2023" w:rsidRDefault="1AE0D63F" w:rsidP="73AB202F">
            <w:pPr>
              <w:rPr>
                <w:rFonts w:eastAsiaTheme="minorEastAsia"/>
                <w:color w:val="000000"/>
                <w:kern w:val="0"/>
                <w:lang w:val="en-GB" w:eastAsia="it-IT"/>
                <w14:ligatures w14:val="none"/>
              </w:rPr>
            </w:pPr>
            <w:r w:rsidRPr="73AB202F">
              <w:rPr>
                <w:rFonts w:eastAsiaTheme="minorEastAsia"/>
                <w:color w:val="000000"/>
                <w:kern w:val="0"/>
                <w:lang w:eastAsia="it-IT"/>
                <w14:ligatures w14:val="none"/>
              </w:rPr>
              <w:t xml:space="preserve">Martocchia A, Bruscia C, Conforti G, et al. </w:t>
            </w:r>
            <w:r w:rsidRPr="73AB202F">
              <w:rPr>
                <w:rFonts w:eastAsiaTheme="minorEastAsia"/>
                <w:color w:val="000000"/>
                <w:kern w:val="0"/>
                <w:lang w:val="en-GB" w:eastAsia="it-IT"/>
                <w14:ligatures w14:val="none"/>
              </w:rPr>
              <w:t xml:space="preserve">Comparison of Computerized Prescription Support Systems in COVID-19 Patients: </w:t>
            </w:r>
            <w:proofErr w:type="spellStart"/>
            <w:r w:rsidRPr="73AB202F">
              <w:rPr>
                <w:rFonts w:eastAsiaTheme="minorEastAsia"/>
                <w:color w:val="000000"/>
                <w:kern w:val="0"/>
                <w:lang w:val="en-GB" w:eastAsia="it-IT"/>
                <w14:ligatures w14:val="none"/>
              </w:rPr>
              <w:t>INTERCheck</w:t>
            </w:r>
            <w:proofErr w:type="spellEnd"/>
            <w:r w:rsidRPr="73AB202F">
              <w:rPr>
                <w:rFonts w:eastAsiaTheme="minorEastAsia"/>
                <w:color w:val="000000"/>
                <w:kern w:val="0"/>
                <w:lang w:val="en-GB" w:eastAsia="it-IT"/>
                <w14:ligatures w14:val="none"/>
              </w:rPr>
              <w:t xml:space="preserve"> and Drug-PIN. SN </w:t>
            </w:r>
            <w:proofErr w:type="spellStart"/>
            <w:r w:rsidRPr="73AB202F">
              <w:rPr>
                <w:rFonts w:eastAsiaTheme="minorEastAsia"/>
                <w:color w:val="000000"/>
                <w:kern w:val="0"/>
                <w:lang w:val="en-GB" w:eastAsia="it-IT"/>
                <w14:ligatures w14:val="none"/>
              </w:rPr>
              <w:t>Compr</w:t>
            </w:r>
            <w:proofErr w:type="spellEnd"/>
            <w:r w:rsidRPr="73AB202F">
              <w:rPr>
                <w:rFonts w:eastAsiaTheme="minorEastAsia"/>
                <w:color w:val="000000"/>
                <w:kern w:val="0"/>
                <w:lang w:val="en-GB" w:eastAsia="it-IT"/>
                <w14:ligatures w14:val="none"/>
              </w:rPr>
              <w:t xml:space="preserve"> Clin Med. 2022;4(1):3. doi:10.1007/s42399-021-01079-9</w:t>
            </w:r>
          </w:p>
        </w:tc>
        <w:tc>
          <w:tcPr>
            <w:tcW w:w="1701" w:type="dxa"/>
            <w:noWrap/>
          </w:tcPr>
          <w:p w14:paraId="54885073" w14:textId="7D306FF3"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Antonio Martocchia</w:t>
            </w:r>
          </w:p>
        </w:tc>
        <w:tc>
          <w:tcPr>
            <w:tcW w:w="992" w:type="dxa"/>
            <w:noWrap/>
          </w:tcPr>
          <w:p w14:paraId="0C832D43" w14:textId="079BC064"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2022</w:t>
            </w:r>
          </w:p>
        </w:tc>
      </w:tr>
      <w:tr w:rsidR="001E2023" w:rsidRPr="006747CC" w14:paraId="708CA46D" w14:textId="77777777" w:rsidTr="38E3EFAE">
        <w:trPr>
          <w:trHeight w:val="1155"/>
        </w:trPr>
        <w:tc>
          <w:tcPr>
            <w:tcW w:w="3024" w:type="dxa"/>
          </w:tcPr>
          <w:p w14:paraId="1282ECC7" w14:textId="283E4571" w:rsidR="001E2023" w:rsidRPr="006747CC" w:rsidRDefault="001E2023"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CPOE, CDSS</w:t>
            </w:r>
            <w:r w:rsidR="343D857F" w:rsidRPr="73AB202F">
              <w:rPr>
                <w:rFonts w:eastAsiaTheme="minorEastAsia"/>
                <w:color w:val="000000"/>
                <w:kern w:val="0"/>
                <w:lang w:val="en-GB" w:eastAsia="it-IT"/>
                <w14:ligatures w14:val="none"/>
              </w:rPr>
              <w:t>, E-reminds</w:t>
            </w:r>
            <w:r w:rsidR="5E5DD781" w:rsidRPr="73AB202F">
              <w:rPr>
                <w:rFonts w:eastAsiaTheme="minorEastAsia"/>
                <w:color w:val="000000"/>
                <w:kern w:val="0"/>
                <w:lang w:val="en-GB" w:eastAsia="it-IT"/>
                <w14:ligatures w14:val="none"/>
              </w:rPr>
              <w:t>, Computerized alert system</w:t>
            </w:r>
          </w:p>
        </w:tc>
        <w:tc>
          <w:tcPr>
            <w:tcW w:w="9020" w:type="dxa"/>
          </w:tcPr>
          <w:p w14:paraId="43C25C5E" w14:textId="20690302" w:rsidR="001E2023" w:rsidRPr="001E2023" w:rsidRDefault="1AE0D63F" w:rsidP="73AB202F">
            <w:pPr>
              <w:rPr>
                <w:rFonts w:eastAsiaTheme="minorEastAsia"/>
                <w:color w:val="000000"/>
                <w:kern w:val="0"/>
                <w:lang w:val="en-GB" w:eastAsia="it-IT"/>
                <w14:ligatures w14:val="none"/>
              </w:rPr>
            </w:pPr>
            <w:r w:rsidRPr="73AB202F">
              <w:rPr>
                <w:rFonts w:eastAsiaTheme="minorEastAsia"/>
                <w:color w:val="000000"/>
                <w:kern w:val="0"/>
                <w:lang w:val="da-DK" w:eastAsia="it-IT"/>
                <w14:ligatures w14:val="none"/>
              </w:rPr>
              <w:t xml:space="preserve">Schedlbauer A, Prasad V, Mulvaney C, et al. </w:t>
            </w:r>
            <w:r w:rsidRPr="73AB202F">
              <w:rPr>
                <w:rFonts w:eastAsiaTheme="minorEastAsia"/>
                <w:color w:val="000000"/>
                <w:kern w:val="0"/>
                <w:lang w:val="en-GB" w:eastAsia="it-IT"/>
                <w14:ligatures w14:val="none"/>
              </w:rPr>
              <w:t xml:space="preserve">What evidence supports the use of computerized alerts and prompts to improve clinicians' prescribing </w:t>
            </w:r>
            <w:proofErr w:type="spellStart"/>
            <w:proofErr w:type="gramStart"/>
            <w:r w:rsidRPr="73AB202F">
              <w:rPr>
                <w:rFonts w:eastAsiaTheme="minorEastAsia"/>
                <w:color w:val="000000"/>
                <w:kern w:val="0"/>
                <w:lang w:val="en-GB" w:eastAsia="it-IT"/>
                <w14:ligatures w14:val="none"/>
              </w:rPr>
              <w:t>behavior</w:t>
            </w:r>
            <w:proofErr w:type="spellEnd"/>
            <w:r w:rsidRPr="73AB202F">
              <w:rPr>
                <w:rFonts w:eastAsiaTheme="minorEastAsia"/>
                <w:color w:val="000000"/>
                <w:kern w:val="0"/>
                <w:lang w:val="en-GB" w:eastAsia="it-IT"/>
                <w14:ligatures w14:val="none"/>
              </w:rPr>
              <w:t>?.</w:t>
            </w:r>
            <w:proofErr w:type="gramEnd"/>
            <w:r w:rsidRPr="73AB202F">
              <w:rPr>
                <w:rFonts w:eastAsiaTheme="minorEastAsia"/>
                <w:color w:val="000000"/>
                <w:kern w:val="0"/>
                <w:lang w:val="en-GB" w:eastAsia="it-IT"/>
                <w14:ligatures w14:val="none"/>
              </w:rPr>
              <w:t xml:space="preserve"> J Am Med Inform Assoc. 2009;16(4):531-538. doi:10.1197/jamia.M2910</w:t>
            </w:r>
          </w:p>
        </w:tc>
        <w:tc>
          <w:tcPr>
            <w:tcW w:w="1701" w:type="dxa"/>
            <w:noWrap/>
          </w:tcPr>
          <w:p w14:paraId="125E6655" w14:textId="65DC8C86"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 xml:space="preserve">Angela </w:t>
            </w:r>
            <w:proofErr w:type="spellStart"/>
            <w:r w:rsidRPr="73AB202F">
              <w:rPr>
                <w:rFonts w:eastAsiaTheme="minorEastAsia"/>
                <w:color w:val="000000"/>
                <w:kern w:val="0"/>
                <w:lang w:eastAsia="it-IT"/>
                <w14:ligatures w14:val="none"/>
              </w:rPr>
              <w:t>Schedlbauer</w:t>
            </w:r>
            <w:proofErr w:type="spellEnd"/>
          </w:p>
        </w:tc>
        <w:tc>
          <w:tcPr>
            <w:tcW w:w="992" w:type="dxa"/>
            <w:noWrap/>
          </w:tcPr>
          <w:p w14:paraId="4A8878BC" w14:textId="0C7B00DB"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2009</w:t>
            </w:r>
          </w:p>
        </w:tc>
      </w:tr>
      <w:tr w:rsidR="001E2023" w:rsidRPr="006747CC" w14:paraId="7A9CA406" w14:textId="77777777" w:rsidTr="38E3EFAE">
        <w:trPr>
          <w:trHeight w:val="1155"/>
        </w:trPr>
        <w:tc>
          <w:tcPr>
            <w:tcW w:w="3024" w:type="dxa"/>
          </w:tcPr>
          <w:p w14:paraId="5E8CEB86" w14:textId="07221407"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INTERCheck</w:t>
            </w:r>
            <w:proofErr w:type="spellEnd"/>
            <w:r w:rsidR="343D857F" w:rsidRPr="73AB202F">
              <w:rPr>
                <w:rFonts w:eastAsiaTheme="minorEastAsia"/>
                <w:color w:val="000000"/>
                <w:kern w:val="0"/>
                <w:lang w:eastAsia="it-IT"/>
                <w14:ligatures w14:val="none"/>
              </w:rPr>
              <w:t xml:space="preserve"> software</w:t>
            </w:r>
          </w:p>
        </w:tc>
        <w:tc>
          <w:tcPr>
            <w:tcW w:w="9020" w:type="dxa"/>
          </w:tcPr>
          <w:p w14:paraId="5F344C51" w14:textId="25CF8C68" w:rsidR="001E2023" w:rsidRPr="001E2023" w:rsidRDefault="1AE0D63F" w:rsidP="73AB202F">
            <w:pPr>
              <w:rPr>
                <w:rFonts w:eastAsiaTheme="minorEastAsia"/>
                <w:color w:val="000000"/>
                <w:kern w:val="0"/>
                <w:lang w:val="en-GB" w:eastAsia="it-IT"/>
                <w14:ligatures w14:val="none"/>
              </w:rPr>
            </w:pPr>
            <w:r w:rsidRPr="73AB202F">
              <w:rPr>
                <w:rFonts w:eastAsiaTheme="minorEastAsia"/>
                <w:color w:val="000000"/>
                <w:kern w:val="0"/>
                <w:lang w:eastAsia="it-IT"/>
                <w14:ligatures w14:val="none"/>
              </w:rPr>
              <w:t xml:space="preserve">Martocchia A, Spuntarelli V, Aiello F, et al. </w:t>
            </w:r>
            <w:r w:rsidRPr="73AB202F">
              <w:rPr>
                <w:rFonts w:eastAsiaTheme="minorEastAsia"/>
                <w:color w:val="000000"/>
                <w:kern w:val="0"/>
                <w:lang w:val="en-GB" w:eastAsia="it-IT"/>
                <w14:ligatures w14:val="none"/>
              </w:rPr>
              <w:t xml:space="preserve">Using </w:t>
            </w:r>
            <w:proofErr w:type="spellStart"/>
            <w:r w:rsidRPr="73AB202F">
              <w:rPr>
                <w:rFonts w:eastAsiaTheme="minorEastAsia"/>
                <w:color w:val="000000"/>
                <w:kern w:val="0"/>
                <w:lang w:val="en-GB" w:eastAsia="it-IT"/>
                <w14:ligatures w14:val="none"/>
              </w:rPr>
              <w:t>INTERCheck</w:t>
            </w:r>
            <w:proofErr w:type="spellEnd"/>
            <w:r w:rsidRPr="73AB202F">
              <w:rPr>
                <w:rFonts w:eastAsiaTheme="minorEastAsia"/>
                <w:color w:val="000000"/>
                <w:kern w:val="0"/>
                <w:lang w:val="en-GB" w:eastAsia="it-IT"/>
                <w14:ligatures w14:val="none"/>
              </w:rPr>
              <w:t>® to Evaluate the Incidence of Adverse Events and Drug-Drug Interactions in Out- and Inpatients Exposed to Polypharmacy. Drugs Real World Outcomes. 2020;7(3):243-249. doi:10.1007/s40801-020-00193-9</w:t>
            </w:r>
          </w:p>
        </w:tc>
        <w:tc>
          <w:tcPr>
            <w:tcW w:w="1701" w:type="dxa"/>
            <w:noWrap/>
          </w:tcPr>
          <w:p w14:paraId="7460BB0E" w14:textId="6CB11B11"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Antonio Martocchia</w:t>
            </w:r>
          </w:p>
        </w:tc>
        <w:tc>
          <w:tcPr>
            <w:tcW w:w="992" w:type="dxa"/>
            <w:noWrap/>
          </w:tcPr>
          <w:p w14:paraId="3DF4FD0D" w14:textId="77FAD458"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2020</w:t>
            </w:r>
          </w:p>
        </w:tc>
      </w:tr>
      <w:tr w:rsidR="001E2023" w:rsidRPr="006747CC" w14:paraId="402CA336" w14:textId="77777777" w:rsidTr="38E3EFAE">
        <w:trPr>
          <w:trHeight w:val="1155"/>
        </w:trPr>
        <w:tc>
          <w:tcPr>
            <w:tcW w:w="3024" w:type="dxa"/>
          </w:tcPr>
          <w:p w14:paraId="664D853F" w14:textId="564C6215"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CPOE, CDSS</w:t>
            </w:r>
          </w:p>
        </w:tc>
        <w:tc>
          <w:tcPr>
            <w:tcW w:w="9020" w:type="dxa"/>
          </w:tcPr>
          <w:p w14:paraId="46FDA085" w14:textId="11BE8DA3" w:rsidR="001E2023" w:rsidRPr="001E2023" w:rsidRDefault="1AE0D63F"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 xml:space="preserve">Manias E, Williams A, Liew D. Interventions to reduce medication errors in adult intensive care: a systematic review. Br J Clin </w:t>
            </w:r>
            <w:proofErr w:type="spellStart"/>
            <w:r w:rsidRPr="73AB202F">
              <w:rPr>
                <w:rFonts w:eastAsiaTheme="minorEastAsia"/>
                <w:color w:val="000000"/>
                <w:kern w:val="0"/>
                <w:lang w:val="en-GB" w:eastAsia="it-IT"/>
                <w14:ligatures w14:val="none"/>
              </w:rPr>
              <w:t>Pharmacol</w:t>
            </w:r>
            <w:proofErr w:type="spellEnd"/>
            <w:r w:rsidRPr="73AB202F">
              <w:rPr>
                <w:rFonts w:eastAsiaTheme="minorEastAsia"/>
                <w:color w:val="000000"/>
                <w:kern w:val="0"/>
                <w:lang w:val="en-GB" w:eastAsia="it-IT"/>
                <w14:ligatures w14:val="none"/>
              </w:rPr>
              <w:t xml:space="preserve">. 2012 Sep;74(3):411-23. </w:t>
            </w:r>
            <w:proofErr w:type="spellStart"/>
            <w:r w:rsidRPr="73AB202F">
              <w:rPr>
                <w:rFonts w:eastAsiaTheme="minorEastAsia"/>
                <w:color w:val="000000"/>
                <w:kern w:val="0"/>
                <w:lang w:val="en-GB" w:eastAsia="it-IT"/>
                <w14:ligatures w14:val="none"/>
              </w:rPr>
              <w:t>doi</w:t>
            </w:r>
            <w:proofErr w:type="spellEnd"/>
            <w:r w:rsidRPr="73AB202F">
              <w:rPr>
                <w:rFonts w:eastAsiaTheme="minorEastAsia"/>
                <w:color w:val="000000"/>
                <w:kern w:val="0"/>
                <w:lang w:val="en-GB" w:eastAsia="it-IT"/>
                <w14:ligatures w14:val="none"/>
              </w:rPr>
              <w:t>: 10.1111/j.1365-2125.2012.</w:t>
            </w:r>
            <w:proofErr w:type="gramStart"/>
            <w:r w:rsidRPr="73AB202F">
              <w:rPr>
                <w:rFonts w:eastAsiaTheme="minorEastAsia"/>
                <w:color w:val="000000"/>
                <w:kern w:val="0"/>
                <w:lang w:val="en-GB" w:eastAsia="it-IT"/>
                <w14:ligatures w14:val="none"/>
              </w:rPr>
              <w:t>04220.x.</w:t>
            </w:r>
            <w:proofErr w:type="gramEnd"/>
            <w:r w:rsidRPr="73AB202F">
              <w:rPr>
                <w:rFonts w:eastAsiaTheme="minorEastAsia"/>
                <w:color w:val="000000"/>
                <w:kern w:val="0"/>
                <w:lang w:val="en-GB" w:eastAsia="it-IT"/>
                <w14:ligatures w14:val="none"/>
              </w:rPr>
              <w:t xml:space="preserve"> PMID: 22348303; PMCID: PMC3477343.</w:t>
            </w:r>
          </w:p>
        </w:tc>
        <w:tc>
          <w:tcPr>
            <w:tcW w:w="1701" w:type="dxa"/>
            <w:noWrap/>
          </w:tcPr>
          <w:p w14:paraId="0B03F7F8" w14:textId="2B0EA317"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Elizabeth Manias</w:t>
            </w:r>
          </w:p>
        </w:tc>
        <w:tc>
          <w:tcPr>
            <w:tcW w:w="992" w:type="dxa"/>
            <w:noWrap/>
          </w:tcPr>
          <w:p w14:paraId="324C9CEB" w14:textId="416717F3"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2012</w:t>
            </w:r>
          </w:p>
        </w:tc>
      </w:tr>
      <w:tr w:rsidR="001E2023" w:rsidRPr="006747CC" w14:paraId="4FD222F6" w14:textId="77777777" w:rsidTr="38E3EFAE">
        <w:trPr>
          <w:trHeight w:val="1155"/>
        </w:trPr>
        <w:tc>
          <w:tcPr>
            <w:tcW w:w="3024" w:type="dxa"/>
          </w:tcPr>
          <w:p w14:paraId="0B7E1F2B" w14:textId="67F43F63"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lastRenderedPageBreak/>
              <w:t>CDSS</w:t>
            </w:r>
          </w:p>
        </w:tc>
        <w:tc>
          <w:tcPr>
            <w:tcW w:w="9020" w:type="dxa"/>
          </w:tcPr>
          <w:p w14:paraId="007E7237" w14:textId="59BDF887" w:rsidR="001E2023" w:rsidRPr="001E2023" w:rsidRDefault="1AE0D63F" w:rsidP="73AB202F">
            <w:pPr>
              <w:rPr>
                <w:rFonts w:eastAsiaTheme="minorEastAsia"/>
                <w:color w:val="000000"/>
                <w:kern w:val="0"/>
                <w:lang w:val="en-GB" w:eastAsia="it-IT"/>
                <w14:ligatures w14:val="none"/>
              </w:rPr>
            </w:pPr>
            <w:proofErr w:type="spellStart"/>
            <w:r w:rsidRPr="73AB202F">
              <w:rPr>
                <w:rFonts w:eastAsiaTheme="minorEastAsia"/>
                <w:color w:val="000000"/>
                <w:kern w:val="0"/>
                <w:lang w:val="en-GB" w:eastAsia="it-IT"/>
                <w14:ligatures w14:val="none"/>
              </w:rPr>
              <w:t>Marasinghe</w:t>
            </w:r>
            <w:proofErr w:type="spellEnd"/>
            <w:r w:rsidRPr="73AB202F">
              <w:rPr>
                <w:rFonts w:eastAsiaTheme="minorEastAsia"/>
                <w:color w:val="000000"/>
                <w:kern w:val="0"/>
                <w:lang w:val="en-GB" w:eastAsia="it-IT"/>
                <w14:ligatures w14:val="none"/>
              </w:rPr>
              <w:t xml:space="preserve"> KM. Computerised clinical decision support systems to improve medication safety in long-term care homes: a systematic review. BMJ Open. 2015;5(5</w:t>
            </w:r>
            <w:proofErr w:type="gramStart"/>
            <w:r w:rsidRPr="73AB202F">
              <w:rPr>
                <w:rFonts w:eastAsiaTheme="minorEastAsia"/>
                <w:color w:val="000000"/>
                <w:kern w:val="0"/>
                <w:lang w:val="en-GB" w:eastAsia="it-IT"/>
                <w14:ligatures w14:val="none"/>
              </w:rPr>
              <w:t>):e</w:t>
            </w:r>
            <w:proofErr w:type="gramEnd"/>
            <w:r w:rsidRPr="73AB202F">
              <w:rPr>
                <w:rFonts w:eastAsiaTheme="minorEastAsia"/>
                <w:color w:val="000000"/>
                <w:kern w:val="0"/>
                <w:lang w:val="en-GB" w:eastAsia="it-IT"/>
                <w14:ligatures w14:val="none"/>
              </w:rPr>
              <w:t>006539. Published 2015 May 12. doi:10.1136/bmjopen-2014-006539</w:t>
            </w:r>
          </w:p>
        </w:tc>
        <w:tc>
          <w:tcPr>
            <w:tcW w:w="1701" w:type="dxa"/>
            <w:noWrap/>
          </w:tcPr>
          <w:p w14:paraId="0DF0674C" w14:textId="14DBF99B"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Keshini</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Madara</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Marasinghe</w:t>
            </w:r>
            <w:proofErr w:type="spellEnd"/>
          </w:p>
        </w:tc>
        <w:tc>
          <w:tcPr>
            <w:tcW w:w="992" w:type="dxa"/>
            <w:noWrap/>
          </w:tcPr>
          <w:p w14:paraId="5AB794BE" w14:textId="4B5B9E7D"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2015</w:t>
            </w:r>
          </w:p>
        </w:tc>
      </w:tr>
      <w:tr w:rsidR="001E2023" w:rsidRPr="006747CC" w14:paraId="62AF0CAD" w14:textId="77777777" w:rsidTr="38E3EFAE">
        <w:trPr>
          <w:trHeight w:val="870"/>
        </w:trPr>
        <w:tc>
          <w:tcPr>
            <w:tcW w:w="3024" w:type="dxa"/>
          </w:tcPr>
          <w:p w14:paraId="4B94291C" w14:textId="61927077"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CPOE, CDSS</w:t>
            </w:r>
          </w:p>
        </w:tc>
        <w:tc>
          <w:tcPr>
            <w:tcW w:w="9020" w:type="dxa"/>
          </w:tcPr>
          <w:p w14:paraId="0DF9E6AD" w14:textId="29A60820" w:rsidR="001E2023" w:rsidRPr="001E2023" w:rsidRDefault="1AE0D63F" w:rsidP="73AB202F">
            <w:pPr>
              <w:rPr>
                <w:rFonts w:eastAsiaTheme="minorEastAsia"/>
                <w:color w:val="000000"/>
                <w:kern w:val="0"/>
                <w:lang w:val="en-GB" w:eastAsia="it-IT"/>
                <w14:ligatures w14:val="none"/>
              </w:rPr>
            </w:pPr>
            <w:r w:rsidRPr="73AB202F">
              <w:rPr>
                <w:rFonts w:eastAsiaTheme="minorEastAsia"/>
                <w:color w:val="000000"/>
                <w:kern w:val="0"/>
                <w:lang w:val="nl-NL" w:eastAsia="it-IT"/>
                <w14:ligatures w14:val="none"/>
              </w:rPr>
              <w:t xml:space="preserve">van der Linden CM, Jansen PA, Grouls RJ, et al. </w:t>
            </w:r>
            <w:r w:rsidRPr="73AB202F">
              <w:rPr>
                <w:rFonts w:eastAsiaTheme="minorEastAsia"/>
                <w:color w:val="000000"/>
                <w:kern w:val="0"/>
                <w:lang w:val="en-GB" w:eastAsia="it-IT"/>
                <w14:ligatures w14:val="none"/>
              </w:rPr>
              <w:t xml:space="preserve">Systems that prevent unwanted </w:t>
            </w:r>
            <w:proofErr w:type="spellStart"/>
            <w:r w:rsidRPr="73AB202F">
              <w:rPr>
                <w:rFonts w:eastAsiaTheme="minorEastAsia"/>
                <w:color w:val="000000"/>
                <w:kern w:val="0"/>
                <w:lang w:val="en-GB" w:eastAsia="it-IT"/>
                <w14:ligatures w14:val="none"/>
              </w:rPr>
              <w:t>represcription</w:t>
            </w:r>
            <w:proofErr w:type="spellEnd"/>
            <w:r w:rsidRPr="73AB202F">
              <w:rPr>
                <w:rFonts w:eastAsiaTheme="minorEastAsia"/>
                <w:color w:val="000000"/>
                <w:kern w:val="0"/>
                <w:lang w:val="en-GB" w:eastAsia="it-IT"/>
                <w14:ligatures w14:val="none"/>
              </w:rPr>
              <w:t xml:space="preserve"> of drugs withdrawn because of adverse drug events: a systematic review. </w:t>
            </w:r>
            <w:proofErr w:type="spellStart"/>
            <w:r w:rsidRPr="73AB202F">
              <w:rPr>
                <w:rFonts w:eastAsiaTheme="minorEastAsia"/>
                <w:color w:val="000000"/>
                <w:kern w:val="0"/>
                <w:lang w:val="en-GB" w:eastAsia="it-IT"/>
                <w14:ligatures w14:val="none"/>
              </w:rPr>
              <w:t>Ther</w:t>
            </w:r>
            <w:proofErr w:type="spellEnd"/>
            <w:r w:rsidRPr="73AB202F">
              <w:rPr>
                <w:rFonts w:eastAsiaTheme="minorEastAsia"/>
                <w:color w:val="000000"/>
                <w:kern w:val="0"/>
                <w:lang w:val="en-GB" w:eastAsia="it-IT"/>
                <w14:ligatures w14:val="none"/>
              </w:rPr>
              <w:t xml:space="preserve"> Adv Drug Saf. 2013;4(2):73-90. doi:10.1177/2042098613477125</w:t>
            </w:r>
          </w:p>
        </w:tc>
        <w:tc>
          <w:tcPr>
            <w:tcW w:w="1701" w:type="dxa"/>
            <w:noWrap/>
          </w:tcPr>
          <w:p w14:paraId="4713239C" w14:textId="063CCF51"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Carolien</w:t>
            </w:r>
            <w:proofErr w:type="spellEnd"/>
            <w:r w:rsidRPr="73AB202F">
              <w:rPr>
                <w:rFonts w:eastAsiaTheme="minorEastAsia"/>
                <w:color w:val="000000"/>
                <w:kern w:val="0"/>
                <w:lang w:eastAsia="it-IT"/>
                <w14:ligatures w14:val="none"/>
              </w:rPr>
              <w:t xml:space="preserve"> </w:t>
            </w:r>
            <w:proofErr w:type="gramStart"/>
            <w:r w:rsidRPr="73AB202F">
              <w:rPr>
                <w:rFonts w:eastAsiaTheme="minorEastAsia"/>
                <w:color w:val="000000"/>
                <w:kern w:val="0"/>
                <w:lang w:eastAsia="it-IT"/>
                <w14:ligatures w14:val="none"/>
              </w:rPr>
              <w:t>M.J</w:t>
            </w:r>
            <w:proofErr w:type="gramEnd"/>
          </w:p>
        </w:tc>
        <w:tc>
          <w:tcPr>
            <w:tcW w:w="992" w:type="dxa"/>
            <w:noWrap/>
          </w:tcPr>
          <w:p w14:paraId="4449EA51" w14:textId="2030ABD5"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2013</w:t>
            </w:r>
          </w:p>
        </w:tc>
      </w:tr>
      <w:tr w:rsidR="001E2023" w:rsidRPr="006747CC" w14:paraId="208CFF37" w14:textId="77777777" w:rsidTr="38E3EFAE">
        <w:trPr>
          <w:trHeight w:val="1155"/>
        </w:trPr>
        <w:tc>
          <w:tcPr>
            <w:tcW w:w="3024" w:type="dxa"/>
          </w:tcPr>
          <w:p w14:paraId="70862E39" w14:textId="08880D18"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CPOE, CDSS</w:t>
            </w:r>
          </w:p>
        </w:tc>
        <w:tc>
          <w:tcPr>
            <w:tcW w:w="9020" w:type="dxa"/>
          </w:tcPr>
          <w:p w14:paraId="66A837B1" w14:textId="3D372B61" w:rsidR="001E2023" w:rsidRPr="001E2023" w:rsidRDefault="1AE0D63F" w:rsidP="73AB202F">
            <w:pPr>
              <w:rPr>
                <w:rFonts w:eastAsiaTheme="minorEastAsia"/>
                <w:color w:val="000000"/>
                <w:kern w:val="0"/>
                <w:lang w:val="en-GB" w:eastAsia="it-IT"/>
                <w14:ligatures w14:val="none"/>
              </w:rPr>
            </w:pPr>
            <w:r w:rsidRPr="00CF3E8D">
              <w:rPr>
                <w:rFonts w:eastAsiaTheme="minorEastAsia"/>
                <w:color w:val="000000"/>
                <w:kern w:val="0"/>
                <w:lang w:eastAsia="it-IT"/>
                <w14:ligatures w14:val="none"/>
              </w:rPr>
              <w:t xml:space="preserve">Kawamoto K, Houlihan CA, Balas EA, Lobach DF. </w:t>
            </w:r>
            <w:r w:rsidRPr="73AB202F">
              <w:rPr>
                <w:rFonts w:eastAsiaTheme="minorEastAsia"/>
                <w:color w:val="000000"/>
                <w:kern w:val="0"/>
                <w:lang w:val="en-GB" w:eastAsia="it-IT"/>
                <w14:ligatures w14:val="none"/>
              </w:rPr>
              <w:t>Improving clinical practice using clinical decision support systems: a systematic review of trials to identify features critical to success. BMJ. 2005;330(7494):765. doi:10.1136/bmj.38398.500764.8F</w:t>
            </w:r>
          </w:p>
        </w:tc>
        <w:tc>
          <w:tcPr>
            <w:tcW w:w="1701" w:type="dxa"/>
            <w:noWrap/>
          </w:tcPr>
          <w:p w14:paraId="5E6D6C39" w14:textId="4EAD669F"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Kensaku</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Kawamoto</w:t>
            </w:r>
            <w:proofErr w:type="spellEnd"/>
          </w:p>
        </w:tc>
        <w:tc>
          <w:tcPr>
            <w:tcW w:w="992" w:type="dxa"/>
            <w:noWrap/>
          </w:tcPr>
          <w:p w14:paraId="26DDA844" w14:textId="49F171F3"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2005</w:t>
            </w:r>
          </w:p>
        </w:tc>
      </w:tr>
      <w:tr w:rsidR="001E2023" w:rsidRPr="006747CC" w14:paraId="08048592" w14:textId="77777777" w:rsidTr="38E3EFAE">
        <w:trPr>
          <w:trHeight w:val="1155"/>
        </w:trPr>
        <w:tc>
          <w:tcPr>
            <w:tcW w:w="3024" w:type="dxa"/>
          </w:tcPr>
          <w:p w14:paraId="5C279188" w14:textId="351CFCC5"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CDSS</w:t>
            </w:r>
          </w:p>
        </w:tc>
        <w:tc>
          <w:tcPr>
            <w:tcW w:w="9020" w:type="dxa"/>
          </w:tcPr>
          <w:p w14:paraId="75070337" w14:textId="4B0FB845" w:rsidR="001E2023" w:rsidRPr="006747CC" w:rsidRDefault="1AE0D63F" w:rsidP="73AB202F">
            <w:pPr>
              <w:rPr>
                <w:rFonts w:eastAsiaTheme="minorEastAsia"/>
                <w:color w:val="000000"/>
                <w:kern w:val="0"/>
                <w:lang w:eastAsia="it-IT"/>
                <w14:ligatures w14:val="none"/>
              </w:rPr>
            </w:pPr>
            <w:r w:rsidRPr="73AB202F">
              <w:rPr>
                <w:rFonts w:eastAsiaTheme="minorEastAsia"/>
                <w:color w:val="000000"/>
                <w:kern w:val="0"/>
                <w:lang w:val="fr-FR" w:eastAsia="it-IT"/>
                <w14:ligatures w14:val="none"/>
              </w:rPr>
              <w:t xml:space="preserve">Pearson SA, </w:t>
            </w:r>
            <w:proofErr w:type="spellStart"/>
            <w:r w:rsidRPr="73AB202F">
              <w:rPr>
                <w:rFonts w:eastAsiaTheme="minorEastAsia"/>
                <w:color w:val="000000"/>
                <w:kern w:val="0"/>
                <w:lang w:val="fr-FR" w:eastAsia="it-IT"/>
                <w14:ligatures w14:val="none"/>
              </w:rPr>
              <w:t>Moxey</w:t>
            </w:r>
            <w:proofErr w:type="spellEnd"/>
            <w:r w:rsidRPr="73AB202F">
              <w:rPr>
                <w:rFonts w:eastAsiaTheme="minorEastAsia"/>
                <w:color w:val="000000"/>
                <w:kern w:val="0"/>
                <w:lang w:val="fr-FR" w:eastAsia="it-IT"/>
                <w14:ligatures w14:val="none"/>
              </w:rPr>
              <w:t xml:space="preserve"> A, Robertson J, et al. </w:t>
            </w:r>
            <w:r w:rsidRPr="73AB202F">
              <w:rPr>
                <w:rFonts w:eastAsiaTheme="minorEastAsia"/>
                <w:color w:val="000000"/>
                <w:kern w:val="0"/>
                <w:lang w:val="en-GB" w:eastAsia="it-IT"/>
                <w14:ligatures w14:val="none"/>
              </w:rPr>
              <w:t xml:space="preserve">Do computerised clinical decision support systems for prescribing change practice? A systematic review of the literature (1990-2007). BMC Health </w:t>
            </w:r>
            <w:proofErr w:type="spellStart"/>
            <w:r w:rsidRPr="73AB202F">
              <w:rPr>
                <w:rFonts w:eastAsiaTheme="minorEastAsia"/>
                <w:color w:val="000000"/>
                <w:kern w:val="0"/>
                <w:lang w:val="en-GB" w:eastAsia="it-IT"/>
                <w14:ligatures w14:val="none"/>
              </w:rPr>
              <w:t>Serv</w:t>
            </w:r>
            <w:proofErr w:type="spellEnd"/>
            <w:r w:rsidRPr="73AB202F">
              <w:rPr>
                <w:rFonts w:eastAsiaTheme="minorEastAsia"/>
                <w:color w:val="000000"/>
                <w:kern w:val="0"/>
                <w:lang w:val="en-GB" w:eastAsia="it-IT"/>
                <w14:ligatures w14:val="none"/>
              </w:rPr>
              <w:t xml:space="preserve"> Res. </w:t>
            </w:r>
            <w:proofErr w:type="gramStart"/>
            <w:r w:rsidRPr="73AB202F">
              <w:rPr>
                <w:rFonts w:eastAsiaTheme="minorEastAsia"/>
                <w:color w:val="000000"/>
                <w:kern w:val="0"/>
                <w:lang w:val="en-GB" w:eastAsia="it-IT"/>
                <w14:ligatures w14:val="none"/>
              </w:rPr>
              <w:t>2009;9:154</w:t>
            </w:r>
            <w:proofErr w:type="gramEnd"/>
            <w:r w:rsidRPr="73AB202F">
              <w:rPr>
                <w:rFonts w:eastAsiaTheme="minorEastAsia"/>
                <w:color w:val="000000"/>
                <w:kern w:val="0"/>
                <w:lang w:val="en-GB" w:eastAsia="it-IT"/>
                <w14:ligatures w14:val="none"/>
              </w:rPr>
              <w:t>. Published 2009 Aug 28. doi:10.1186/1472-6963-9-154</w:t>
            </w:r>
          </w:p>
        </w:tc>
        <w:tc>
          <w:tcPr>
            <w:tcW w:w="1701" w:type="dxa"/>
            <w:noWrap/>
          </w:tcPr>
          <w:p w14:paraId="29135C01" w14:textId="3581C081"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Sallie</w:t>
            </w:r>
            <w:proofErr w:type="spellEnd"/>
            <w:r w:rsidRPr="73AB202F">
              <w:rPr>
                <w:rFonts w:eastAsiaTheme="minorEastAsia"/>
                <w:color w:val="000000"/>
                <w:kern w:val="0"/>
                <w:lang w:eastAsia="it-IT"/>
                <w14:ligatures w14:val="none"/>
              </w:rPr>
              <w:t>-Anne Pearson</w:t>
            </w:r>
          </w:p>
        </w:tc>
        <w:tc>
          <w:tcPr>
            <w:tcW w:w="992" w:type="dxa"/>
            <w:noWrap/>
          </w:tcPr>
          <w:p w14:paraId="66BD5220" w14:textId="666B17ED"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2009</w:t>
            </w:r>
          </w:p>
        </w:tc>
      </w:tr>
      <w:tr w:rsidR="001E2023" w:rsidRPr="006747CC" w14:paraId="730E8371" w14:textId="77777777" w:rsidTr="38E3EFAE">
        <w:trPr>
          <w:trHeight w:val="1155"/>
        </w:trPr>
        <w:tc>
          <w:tcPr>
            <w:tcW w:w="3024" w:type="dxa"/>
          </w:tcPr>
          <w:p w14:paraId="3084F3C1" w14:textId="104BCDE2"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CDSS</w:t>
            </w:r>
          </w:p>
        </w:tc>
        <w:tc>
          <w:tcPr>
            <w:tcW w:w="9020" w:type="dxa"/>
          </w:tcPr>
          <w:p w14:paraId="7787F20D" w14:textId="00C13CF2" w:rsidR="001E2023" w:rsidRPr="00CF3E8D" w:rsidRDefault="6741F70A" w:rsidP="73AB202F">
            <w:pPr>
              <w:rPr>
                <w:rFonts w:eastAsiaTheme="minorEastAsia"/>
                <w:color w:val="000000"/>
                <w:kern w:val="0"/>
                <w:lang w:eastAsia="it-IT"/>
                <w14:ligatures w14:val="none"/>
              </w:rPr>
            </w:pPr>
            <w:proofErr w:type="spellStart"/>
            <w:r w:rsidRPr="0025313C">
              <w:rPr>
                <w:rFonts w:eastAsiaTheme="minorEastAsia"/>
                <w:color w:val="000000"/>
                <w:kern w:val="0"/>
                <w:lang w:val="en-US" w:eastAsia="it-IT"/>
                <w14:ligatures w14:val="none"/>
              </w:rPr>
              <w:t>Hemens</w:t>
            </w:r>
            <w:proofErr w:type="spellEnd"/>
            <w:r w:rsidRPr="0025313C">
              <w:rPr>
                <w:rFonts w:eastAsiaTheme="minorEastAsia"/>
                <w:color w:val="000000"/>
                <w:kern w:val="0"/>
                <w:lang w:val="en-US" w:eastAsia="it-IT"/>
                <w14:ligatures w14:val="none"/>
              </w:rPr>
              <w:t xml:space="preserve"> BJ, Holbrook A, Tonkin M, et al. Computerized clinical decision support systems for drug prescribing and management: a decision-maker-researcher partnership systematic review. </w:t>
            </w:r>
            <w:proofErr w:type="spellStart"/>
            <w:r w:rsidRPr="00CF3E8D">
              <w:rPr>
                <w:rFonts w:eastAsiaTheme="minorEastAsia"/>
                <w:color w:val="000000"/>
                <w:kern w:val="0"/>
                <w:lang w:eastAsia="it-IT"/>
                <w14:ligatures w14:val="none"/>
              </w:rPr>
              <w:t>Implement</w:t>
            </w:r>
            <w:proofErr w:type="spellEnd"/>
            <w:r w:rsidRPr="00CF3E8D">
              <w:rPr>
                <w:rFonts w:eastAsiaTheme="minorEastAsia"/>
                <w:color w:val="000000"/>
                <w:kern w:val="0"/>
                <w:lang w:eastAsia="it-IT"/>
                <w14:ligatures w14:val="none"/>
              </w:rPr>
              <w:t xml:space="preserve"> Sci. 2011;6:89. Published 2011 Aug 3. doi:10.1186/1748-5908-6-89</w:t>
            </w:r>
          </w:p>
        </w:tc>
        <w:tc>
          <w:tcPr>
            <w:tcW w:w="1701" w:type="dxa"/>
            <w:noWrap/>
          </w:tcPr>
          <w:p w14:paraId="355DCCBE" w14:textId="5DBCD0BE"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 xml:space="preserve">Brian J </w:t>
            </w:r>
            <w:proofErr w:type="spellStart"/>
            <w:r w:rsidRPr="73AB202F">
              <w:rPr>
                <w:rFonts w:eastAsiaTheme="minorEastAsia"/>
                <w:color w:val="000000"/>
                <w:kern w:val="0"/>
                <w:lang w:eastAsia="it-IT"/>
                <w14:ligatures w14:val="none"/>
              </w:rPr>
              <w:t>Hemens</w:t>
            </w:r>
            <w:proofErr w:type="spellEnd"/>
          </w:p>
        </w:tc>
        <w:tc>
          <w:tcPr>
            <w:tcW w:w="992" w:type="dxa"/>
            <w:noWrap/>
          </w:tcPr>
          <w:p w14:paraId="6A845DC7" w14:textId="3419D2E8"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2011</w:t>
            </w:r>
          </w:p>
        </w:tc>
      </w:tr>
      <w:tr w:rsidR="001E2023" w:rsidRPr="006747CC" w14:paraId="467798E4" w14:textId="77777777" w:rsidTr="38E3EFAE">
        <w:trPr>
          <w:trHeight w:val="2610"/>
        </w:trPr>
        <w:tc>
          <w:tcPr>
            <w:tcW w:w="3024" w:type="dxa"/>
          </w:tcPr>
          <w:p w14:paraId="0ED57253" w14:textId="40A72BAB" w:rsidR="001E2023" w:rsidRPr="00CF3E8D" w:rsidRDefault="343D857F" w:rsidP="73AB202F">
            <w:pPr>
              <w:rPr>
                <w:rFonts w:eastAsiaTheme="minorEastAsia"/>
                <w:color w:val="000000"/>
                <w:kern w:val="0"/>
                <w:lang w:eastAsia="it-IT"/>
                <w14:ligatures w14:val="none"/>
              </w:rPr>
            </w:pPr>
            <w:r w:rsidRPr="00CF3E8D">
              <w:rPr>
                <w:rFonts w:eastAsiaTheme="minorEastAsia"/>
                <w:color w:val="000000"/>
                <w:kern w:val="0"/>
                <w:lang w:eastAsia="it-IT"/>
                <w14:ligatures w14:val="none"/>
              </w:rPr>
              <w:t>STOPP/START criteria, STRIP (Systematic Tool to Reduce Inappropriate Prescribing), TRIM (Tool to Reduce Inappropriate Medications), MERIS algorithm, NORGEP-NH (Norwegian General Practice – Nursing Home criteria)</w:t>
            </w:r>
            <w:r w:rsidR="5E5DD781" w:rsidRPr="00CF3E8D">
              <w:rPr>
                <w:rFonts w:eastAsiaTheme="minorEastAsia"/>
                <w:color w:val="000000"/>
                <w:kern w:val="0"/>
                <w:lang w:eastAsia="it-IT"/>
                <w14:ligatures w14:val="none"/>
              </w:rPr>
              <w:t>, Computerized alert system</w:t>
            </w:r>
          </w:p>
        </w:tc>
        <w:tc>
          <w:tcPr>
            <w:tcW w:w="9020" w:type="dxa"/>
          </w:tcPr>
          <w:p w14:paraId="2D8F9FC3" w14:textId="277BC527" w:rsidR="001E2023" w:rsidRPr="001E2023" w:rsidRDefault="6741F70A"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 xml:space="preserve">Atmaja DS, </w:t>
            </w:r>
            <w:proofErr w:type="spellStart"/>
            <w:r w:rsidRPr="73AB202F">
              <w:rPr>
                <w:rFonts w:eastAsiaTheme="minorEastAsia"/>
                <w:color w:val="000000"/>
                <w:kern w:val="0"/>
                <w:lang w:val="en-GB" w:eastAsia="it-IT"/>
                <w14:ligatures w14:val="none"/>
              </w:rPr>
              <w:t>Yulistiani</w:t>
            </w:r>
            <w:proofErr w:type="spellEnd"/>
            <w:r w:rsidRPr="73AB202F">
              <w:rPr>
                <w:rFonts w:eastAsiaTheme="minorEastAsia"/>
                <w:color w:val="000000"/>
                <w:kern w:val="0"/>
                <w:lang w:val="en-GB" w:eastAsia="it-IT"/>
                <w14:ligatures w14:val="none"/>
              </w:rPr>
              <w:t xml:space="preserve">, </w:t>
            </w:r>
            <w:proofErr w:type="spellStart"/>
            <w:r w:rsidRPr="73AB202F">
              <w:rPr>
                <w:rFonts w:eastAsiaTheme="minorEastAsia"/>
                <w:color w:val="000000"/>
                <w:kern w:val="0"/>
                <w:lang w:val="en-GB" w:eastAsia="it-IT"/>
                <w14:ligatures w14:val="none"/>
              </w:rPr>
              <w:t>Suharjono</w:t>
            </w:r>
            <w:proofErr w:type="spellEnd"/>
            <w:r w:rsidRPr="73AB202F">
              <w:rPr>
                <w:rFonts w:eastAsiaTheme="minorEastAsia"/>
                <w:color w:val="000000"/>
                <w:kern w:val="0"/>
                <w:lang w:val="en-GB" w:eastAsia="it-IT"/>
                <w14:ligatures w14:val="none"/>
              </w:rPr>
              <w:t xml:space="preserve">, </w:t>
            </w:r>
            <w:proofErr w:type="spellStart"/>
            <w:r w:rsidRPr="73AB202F">
              <w:rPr>
                <w:rFonts w:eastAsiaTheme="minorEastAsia"/>
                <w:color w:val="000000"/>
                <w:kern w:val="0"/>
                <w:lang w:val="en-GB" w:eastAsia="it-IT"/>
                <w14:ligatures w14:val="none"/>
              </w:rPr>
              <w:t>Zairina</w:t>
            </w:r>
            <w:proofErr w:type="spellEnd"/>
            <w:r w:rsidRPr="73AB202F">
              <w:rPr>
                <w:rFonts w:eastAsiaTheme="minorEastAsia"/>
                <w:color w:val="000000"/>
                <w:kern w:val="0"/>
                <w:lang w:val="en-GB" w:eastAsia="it-IT"/>
                <w14:ligatures w14:val="none"/>
              </w:rPr>
              <w:t xml:space="preserve"> E. Detection tools for prediction and identification of adverse drug reactions in older patients: a systematic review and meta-analysis. Sci Rep. 2022;12(1):13189. Published 2022 Aug 1. doi:10.1038/s41598-022-17410-w</w:t>
            </w:r>
          </w:p>
        </w:tc>
        <w:tc>
          <w:tcPr>
            <w:tcW w:w="1701" w:type="dxa"/>
            <w:noWrap/>
          </w:tcPr>
          <w:p w14:paraId="79F0CBDC" w14:textId="1AAFBE96"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 xml:space="preserve">Dewi </w:t>
            </w:r>
            <w:proofErr w:type="spellStart"/>
            <w:r w:rsidRPr="73AB202F">
              <w:rPr>
                <w:rFonts w:eastAsiaTheme="minorEastAsia"/>
                <w:color w:val="000000"/>
                <w:kern w:val="0"/>
                <w:lang w:eastAsia="it-IT"/>
                <w14:ligatures w14:val="none"/>
              </w:rPr>
              <w:t>SusantiAtmaja</w:t>
            </w:r>
            <w:proofErr w:type="spellEnd"/>
          </w:p>
        </w:tc>
        <w:tc>
          <w:tcPr>
            <w:tcW w:w="992" w:type="dxa"/>
            <w:noWrap/>
          </w:tcPr>
          <w:p w14:paraId="25C9B6D4" w14:textId="472612E5"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2022</w:t>
            </w:r>
          </w:p>
        </w:tc>
      </w:tr>
      <w:tr w:rsidR="001E2023" w:rsidRPr="006747CC" w14:paraId="2F4C767F" w14:textId="77777777" w:rsidTr="38E3EFAE">
        <w:trPr>
          <w:trHeight w:val="870"/>
        </w:trPr>
        <w:tc>
          <w:tcPr>
            <w:tcW w:w="3024" w:type="dxa"/>
          </w:tcPr>
          <w:p w14:paraId="75312D4E" w14:textId="244EBD83"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CDSS</w:t>
            </w:r>
          </w:p>
        </w:tc>
        <w:tc>
          <w:tcPr>
            <w:tcW w:w="9020" w:type="dxa"/>
          </w:tcPr>
          <w:p w14:paraId="7AA3F84D" w14:textId="06E5432D" w:rsidR="001E2023" w:rsidRPr="001E2023" w:rsidRDefault="6741F70A" w:rsidP="73AB202F">
            <w:pPr>
              <w:rPr>
                <w:rFonts w:eastAsiaTheme="minorEastAsia"/>
                <w:color w:val="000000"/>
                <w:kern w:val="0"/>
                <w:lang w:val="en-GB" w:eastAsia="it-IT"/>
                <w14:ligatures w14:val="none"/>
              </w:rPr>
            </w:pPr>
            <w:r w:rsidRPr="73AB202F">
              <w:rPr>
                <w:rFonts w:eastAsiaTheme="minorEastAsia"/>
                <w:color w:val="000000"/>
                <w:kern w:val="0"/>
                <w:lang w:val="da-DK" w:eastAsia="it-IT"/>
                <w14:ligatures w14:val="none"/>
              </w:rPr>
              <w:t xml:space="preserve">Damoiseaux-Volman BA, Medlock S, van der Meulen DM, et al. </w:t>
            </w:r>
            <w:r w:rsidRPr="73AB202F">
              <w:rPr>
                <w:rFonts w:eastAsiaTheme="minorEastAsia"/>
                <w:color w:val="000000"/>
                <w:kern w:val="0"/>
                <w:lang w:val="en-GB" w:eastAsia="it-IT"/>
                <w14:ligatures w14:val="none"/>
              </w:rPr>
              <w:t xml:space="preserve">Clinical validation of clinical decision support systems for medication review: A scoping review. Br J Clin </w:t>
            </w:r>
            <w:proofErr w:type="spellStart"/>
            <w:r w:rsidRPr="73AB202F">
              <w:rPr>
                <w:rFonts w:eastAsiaTheme="minorEastAsia"/>
                <w:color w:val="000000"/>
                <w:kern w:val="0"/>
                <w:lang w:val="en-GB" w:eastAsia="it-IT"/>
                <w14:ligatures w14:val="none"/>
              </w:rPr>
              <w:t>Pharmacol</w:t>
            </w:r>
            <w:proofErr w:type="spellEnd"/>
            <w:r w:rsidRPr="73AB202F">
              <w:rPr>
                <w:rFonts w:eastAsiaTheme="minorEastAsia"/>
                <w:color w:val="000000"/>
                <w:kern w:val="0"/>
                <w:lang w:val="en-GB" w:eastAsia="it-IT"/>
                <w14:ligatures w14:val="none"/>
              </w:rPr>
              <w:t>. 2022;88(5):2035-2051. doi:10.1111/bcp.15160</w:t>
            </w:r>
          </w:p>
        </w:tc>
        <w:tc>
          <w:tcPr>
            <w:tcW w:w="1701" w:type="dxa"/>
            <w:noWrap/>
          </w:tcPr>
          <w:p w14:paraId="7F79A29F" w14:textId="6F107ED5"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 xml:space="preserve">Birgit A. </w:t>
            </w:r>
            <w:proofErr w:type="spellStart"/>
            <w:r w:rsidRPr="73AB202F">
              <w:rPr>
                <w:rFonts w:eastAsiaTheme="minorEastAsia"/>
                <w:color w:val="000000"/>
                <w:kern w:val="0"/>
                <w:lang w:eastAsia="it-IT"/>
                <w14:ligatures w14:val="none"/>
              </w:rPr>
              <w:t>Damoiseaux-Volman</w:t>
            </w:r>
            <w:proofErr w:type="spellEnd"/>
          </w:p>
        </w:tc>
        <w:tc>
          <w:tcPr>
            <w:tcW w:w="992" w:type="dxa"/>
            <w:noWrap/>
          </w:tcPr>
          <w:p w14:paraId="7860A951" w14:textId="68430B2C"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2021</w:t>
            </w:r>
          </w:p>
        </w:tc>
      </w:tr>
      <w:tr w:rsidR="001E2023" w:rsidRPr="006747CC" w14:paraId="2FF04611" w14:textId="77777777" w:rsidTr="38E3EFAE">
        <w:trPr>
          <w:trHeight w:val="1155"/>
        </w:trPr>
        <w:tc>
          <w:tcPr>
            <w:tcW w:w="3024" w:type="dxa"/>
          </w:tcPr>
          <w:p w14:paraId="236AB989" w14:textId="0FF0C7D4" w:rsidR="001E2023" w:rsidRPr="006747CC" w:rsidRDefault="001E2023"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lastRenderedPageBreak/>
              <w:t>AMS</w:t>
            </w:r>
            <w:r w:rsidR="5E5DD781" w:rsidRPr="73AB202F">
              <w:rPr>
                <w:rFonts w:eastAsiaTheme="minorEastAsia"/>
                <w:color w:val="000000"/>
                <w:kern w:val="0"/>
                <w:lang w:val="en-GB" w:eastAsia="it-IT"/>
                <w14:ligatures w14:val="none"/>
              </w:rPr>
              <w:t xml:space="preserve"> Program (antimicrobial stewardship programme)</w:t>
            </w:r>
          </w:p>
        </w:tc>
        <w:tc>
          <w:tcPr>
            <w:tcW w:w="9020" w:type="dxa"/>
          </w:tcPr>
          <w:p w14:paraId="505C769D" w14:textId="5A79DF0E" w:rsidR="001E2023" w:rsidRPr="001E2023" w:rsidRDefault="6741F70A"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 xml:space="preserve">Helou RI, </w:t>
            </w:r>
            <w:proofErr w:type="spellStart"/>
            <w:r w:rsidRPr="73AB202F">
              <w:rPr>
                <w:rFonts w:eastAsiaTheme="minorEastAsia"/>
                <w:color w:val="000000"/>
                <w:kern w:val="0"/>
                <w:lang w:val="en-GB" w:eastAsia="it-IT"/>
                <w14:ligatures w14:val="none"/>
              </w:rPr>
              <w:t>Foudraine</w:t>
            </w:r>
            <w:proofErr w:type="spellEnd"/>
            <w:r w:rsidRPr="73AB202F">
              <w:rPr>
                <w:rFonts w:eastAsiaTheme="minorEastAsia"/>
                <w:color w:val="000000"/>
                <w:kern w:val="0"/>
                <w:lang w:val="en-GB" w:eastAsia="it-IT"/>
                <w14:ligatures w14:val="none"/>
              </w:rPr>
              <w:t xml:space="preserve"> DE, </w:t>
            </w:r>
            <w:proofErr w:type="spellStart"/>
            <w:r w:rsidRPr="73AB202F">
              <w:rPr>
                <w:rFonts w:eastAsiaTheme="minorEastAsia"/>
                <w:color w:val="000000"/>
                <w:kern w:val="0"/>
                <w:lang w:val="en-GB" w:eastAsia="it-IT"/>
                <w14:ligatures w14:val="none"/>
              </w:rPr>
              <w:t>Catho</w:t>
            </w:r>
            <w:proofErr w:type="spellEnd"/>
            <w:r w:rsidRPr="73AB202F">
              <w:rPr>
                <w:rFonts w:eastAsiaTheme="minorEastAsia"/>
                <w:color w:val="000000"/>
                <w:kern w:val="0"/>
                <w:lang w:val="en-GB" w:eastAsia="it-IT"/>
                <w14:ligatures w14:val="none"/>
              </w:rPr>
              <w:t xml:space="preserve"> G, </w:t>
            </w:r>
            <w:proofErr w:type="spellStart"/>
            <w:r w:rsidRPr="73AB202F">
              <w:rPr>
                <w:rFonts w:eastAsiaTheme="minorEastAsia"/>
                <w:color w:val="000000"/>
                <w:kern w:val="0"/>
                <w:lang w:val="en-GB" w:eastAsia="it-IT"/>
                <w14:ligatures w14:val="none"/>
              </w:rPr>
              <w:t>Peyravi</w:t>
            </w:r>
            <w:proofErr w:type="spellEnd"/>
            <w:r w:rsidRPr="73AB202F">
              <w:rPr>
                <w:rFonts w:eastAsiaTheme="minorEastAsia"/>
                <w:color w:val="000000"/>
                <w:kern w:val="0"/>
                <w:lang w:val="en-GB" w:eastAsia="it-IT"/>
                <w14:ligatures w14:val="none"/>
              </w:rPr>
              <w:t xml:space="preserve"> Latif A, </w:t>
            </w:r>
            <w:proofErr w:type="spellStart"/>
            <w:r w:rsidRPr="73AB202F">
              <w:rPr>
                <w:rFonts w:eastAsiaTheme="minorEastAsia"/>
                <w:color w:val="000000"/>
                <w:kern w:val="0"/>
                <w:lang w:val="en-GB" w:eastAsia="it-IT"/>
                <w14:ligatures w14:val="none"/>
              </w:rPr>
              <w:t>Verkaik</w:t>
            </w:r>
            <w:proofErr w:type="spellEnd"/>
            <w:r w:rsidRPr="73AB202F">
              <w:rPr>
                <w:rFonts w:eastAsiaTheme="minorEastAsia"/>
                <w:color w:val="000000"/>
                <w:kern w:val="0"/>
                <w:lang w:val="en-GB" w:eastAsia="it-IT"/>
                <w14:ligatures w14:val="none"/>
              </w:rPr>
              <w:t xml:space="preserve"> NJ, </w:t>
            </w:r>
            <w:proofErr w:type="spellStart"/>
            <w:r w:rsidRPr="73AB202F">
              <w:rPr>
                <w:rFonts w:eastAsiaTheme="minorEastAsia"/>
                <w:color w:val="000000"/>
                <w:kern w:val="0"/>
                <w:lang w:val="en-GB" w:eastAsia="it-IT"/>
                <w14:ligatures w14:val="none"/>
              </w:rPr>
              <w:t>Verbon</w:t>
            </w:r>
            <w:proofErr w:type="spellEnd"/>
            <w:r w:rsidRPr="73AB202F">
              <w:rPr>
                <w:rFonts w:eastAsiaTheme="minorEastAsia"/>
                <w:color w:val="000000"/>
                <w:kern w:val="0"/>
                <w:lang w:val="en-GB" w:eastAsia="it-IT"/>
                <w14:ligatures w14:val="none"/>
              </w:rPr>
              <w:t xml:space="preserve"> A. Use of stewardship smartphone applications by physicians and prescribing of antimicrobials in hospitals: A systematic review. </w:t>
            </w:r>
            <w:proofErr w:type="spellStart"/>
            <w:r w:rsidRPr="73AB202F">
              <w:rPr>
                <w:rFonts w:eastAsiaTheme="minorEastAsia"/>
                <w:color w:val="000000"/>
                <w:kern w:val="0"/>
                <w:lang w:val="en-GB" w:eastAsia="it-IT"/>
                <w14:ligatures w14:val="none"/>
              </w:rPr>
              <w:t>PLoS</w:t>
            </w:r>
            <w:proofErr w:type="spellEnd"/>
            <w:r w:rsidRPr="73AB202F">
              <w:rPr>
                <w:rFonts w:eastAsiaTheme="minorEastAsia"/>
                <w:color w:val="000000"/>
                <w:kern w:val="0"/>
                <w:lang w:val="en-GB" w:eastAsia="it-IT"/>
                <w14:ligatures w14:val="none"/>
              </w:rPr>
              <w:t xml:space="preserve"> One. 2020;15(9</w:t>
            </w:r>
            <w:proofErr w:type="gramStart"/>
            <w:r w:rsidRPr="73AB202F">
              <w:rPr>
                <w:rFonts w:eastAsiaTheme="minorEastAsia"/>
                <w:color w:val="000000"/>
                <w:kern w:val="0"/>
                <w:lang w:val="en-GB" w:eastAsia="it-IT"/>
                <w14:ligatures w14:val="none"/>
              </w:rPr>
              <w:t>):e</w:t>
            </w:r>
            <w:proofErr w:type="gramEnd"/>
            <w:r w:rsidRPr="73AB202F">
              <w:rPr>
                <w:rFonts w:eastAsiaTheme="minorEastAsia"/>
                <w:color w:val="000000"/>
                <w:kern w:val="0"/>
                <w:lang w:val="en-GB" w:eastAsia="it-IT"/>
                <w14:ligatures w14:val="none"/>
              </w:rPr>
              <w:t xml:space="preserve">0239751. Published 2020 Sep 29. </w:t>
            </w:r>
            <w:proofErr w:type="gramStart"/>
            <w:r w:rsidRPr="73AB202F">
              <w:rPr>
                <w:rFonts w:eastAsiaTheme="minorEastAsia"/>
                <w:color w:val="000000"/>
                <w:kern w:val="0"/>
                <w:lang w:val="en-GB" w:eastAsia="it-IT"/>
                <w14:ligatures w14:val="none"/>
              </w:rPr>
              <w:t>doi:10.1371/journal.pone</w:t>
            </w:r>
            <w:proofErr w:type="gramEnd"/>
            <w:r w:rsidRPr="73AB202F">
              <w:rPr>
                <w:rFonts w:eastAsiaTheme="minorEastAsia"/>
                <w:color w:val="000000"/>
                <w:kern w:val="0"/>
                <w:lang w:val="en-GB" w:eastAsia="it-IT"/>
                <w14:ligatures w14:val="none"/>
              </w:rPr>
              <w:t>.0239751</w:t>
            </w:r>
          </w:p>
        </w:tc>
        <w:tc>
          <w:tcPr>
            <w:tcW w:w="1701" w:type="dxa"/>
            <w:noWrap/>
          </w:tcPr>
          <w:p w14:paraId="063F4792" w14:textId="6AD88C0D"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 xml:space="preserve">R. I. </w:t>
            </w:r>
            <w:proofErr w:type="spellStart"/>
            <w:r w:rsidRPr="73AB202F">
              <w:rPr>
                <w:rFonts w:eastAsiaTheme="minorEastAsia"/>
                <w:color w:val="000000"/>
                <w:kern w:val="0"/>
                <w:lang w:eastAsia="it-IT"/>
                <w14:ligatures w14:val="none"/>
              </w:rPr>
              <w:t>Helou</w:t>
            </w:r>
            <w:proofErr w:type="spellEnd"/>
          </w:p>
        </w:tc>
        <w:tc>
          <w:tcPr>
            <w:tcW w:w="992" w:type="dxa"/>
            <w:noWrap/>
          </w:tcPr>
          <w:p w14:paraId="44A95A0C" w14:textId="7BC90BD9"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2020</w:t>
            </w:r>
          </w:p>
        </w:tc>
      </w:tr>
      <w:tr w:rsidR="001E2023" w:rsidRPr="006747CC" w14:paraId="34A7909B" w14:textId="77777777" w:rsidTr="38E3EFAE">
        <w:trPr>
          <w:trHeight w:val="1740"/>
        </w:trPr>
        <w:tc>
          <w:tcPr>
            <w:tcW w:w="3024" w:type="dxa"/>
          </w:tcPr>
          <w:p w14:paraId="2FBCCD7F" w14:textId="24E4B763" w:rsidR="001E2023" w:rsidRPr="006747CC" w:rsidRDefault="5E5DD781"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Educational material, awareness campaigns, audit feedback</w:t>
            </w:r>
          </w:p>
        </w:tc>
        <w:tc>
          <w:tcPr>
            <w:tcW w:w="9020" w:type="dxa"/>
          </w:tcPr>
          <w:p w14:paraId="79245A60" w14:textId="15071477" w:rsidR="001E2023" w:rsidRPr="001E2023" w:rsidRDefault="6741F70A"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 xml:space="preserve">Nguyen T, Nguyen HQ, </w:t>
            </w:r>
            <w:proofErr w:type="spellStart"/>
            <w:r w:rsidRPr="73AB202F">
              <w:rPr>
                <w:rFonts w:eastAsiaTheme="minorEastAsia"/>
                <w:color w:val="000000"/>
                <w:kern w:val="0"/>
                <w:lang w:val="en-GB" w:eastAsia="it-IT"/>
                <w14:ligatures w14:val="none"/>
              </w:rPr>
              <w:t>Widyakusuma</w:t>
            </w:r>
            <w:proofErr w:type="spellEnd"/>
            <w:r w:rsidRPr="73AB202F">
              <w:rPr>
                <w:rFonts w:eastAsiaTheme="minorEastAsia"/>
                <w:color w:val="000000"/>
                <w:kern w:val="0"/>
                <w:lang w:val="en-GB" w:eastAsia="it-IT"/>
                <w14:ligatures w14:val="none"/>
              </w:rPr>
              <w:t xml:space="preserve"> NN, Nguyen TH, Pham TT, Taxis K. Enhancing prescribing of guideline-recommended medications for ischaemic heart diseases: a systematic review and meta-analysis of interventions targeted at healthcare professionals. BMJ Open. 2018 Jan 10;8(1</w:t>
            </w:r>
            <w:proofErr w:type="gramStart"/>
            <w:r w:rsidRPr="73AB202F">
              <w:rPr>
                <w:rFonts w:eastAsiaTheme="minorEastAsia"/>
                <w:color w:val="000000"/>
                <w:kern w:val="0"/>
                <w:lang w:val="en-GB" w:eastAsia="it-IT"/>
                <w14:ligatures w14:val="none"/>
              </w:rPr>
              <w:t>):e</w:t>
            </w:r>
            <w:proofErr w:type="gramEnd"/>
            <w:r w:rsidRPr="73AB202F">
              <w:rPr>
                <w:rFonts w:eastAsiaTheme="minorEastAsia"/>
                <w:color w:val="000000"/>
                <w:kern w:val="0"/>
                <w:lang w:val="en-GB" w:eastAsia="it-IT"/>
                <w14:ligatures w14:val="none"/>
              </w:rPr>
              <w:t xml:space="preserve">018271. </w:t>
            </w:r>
            <w:proofErr w:type="spellStart"/>
            <w:r w:rsidRPr="73AB202F">
              <w:rPr>
                <w:rFonts w:eastAsiaTheme="minorEastAsia"/>
                <w:color w:val="000000"/>
                <w:kern w:val="0"/>
                <w:lang w:val="en-GB" w:eastAsia="it-IT"/>
                <w14:ligatures w14:val="none"/>
              </w:rPr>
              <w:t>doi</w:t>
            </w:r>
            <w:proofErr w:type="spellEnd"/>
            <w:r w:rsidRPr="73AB202F">
              <w:rPr>
                <w:rFonts w:eastAsiaTheme="minorEastAsia"/>
                <w:color w:val="000000"/>
                <w:kern w:val="0"/>
                <w:lang w:val="en-GB" w:eastAsia="it-IT"/>
                <w14:ligatures w14:val="none"/>
              </w:rPr>
              <w:t>: 10.1136/bmjopen-2017-018271. PMID: 29326185; PMCID: PMC5988110.</w:t>
            </w:r>
          </w:p>
        </w:tc>
        <w:tc>
          <w:tcPr>
            <w:tcW w:w="1701" w:type="dxa"/>
            <w:noWrap/>
          </w:tcPr>
          <w:p w14:paraId="02ABFB88" w14:textId="5405EAD5"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Thang</w:t>
            </w:r>
            <w:proofErr w:type="spellEnd"/>
            <w:r w:rsidRPr="73AB202F">
              <w:rPr>
                <w:rFonts w:eastAsiaTheme="minorEastAsia"/>
                <w:color w:val="000000"/>
                <w:kern w:val="0"/>
                <w:lang w:eastAsia="it-IT"/>
                <w14:ligatures w14:val="none"/>
              </w:rPr>
              <w:t xml:space="preserve"> Nguyen</w:t>
            </w:r>
          </w:p>
        </w:tc>
        <w:tc>
          <w:tcPr>
            <w:tcW w:w="992" w:type="dxa"/>
            <w:noWrap/>
          </w:tcPr>
          <w:p w14:paraId="1ADD3E31" w14:textId="232EC345"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2018</w:t>
            </w:r>
          </w:p>
        </w:tc>
      </w:tr>
      <w:tr w:rsidR="001E2023" w:rsidRPr="006747CC" w14:paraId="57B983EF" w14:textId="77777777" w:rsidTr="38E3EFAE">
        <w:trPr>
          <w:trHeight w:val="870"/>
        </w:trPr>
        <w:tc>
          <w:tcPr>
            <w:tcW w:w="3024" w:type="dxa"/>
          </w:tcPr>
          <w:p w14:paraId="1B635AA2" w14:textId="34B3B3EB" w:rsidR="001E2023" w:rsidRPr="00CF3E8D" w:rsidRDefault="5E5DD781" w:rsidP="73AB202F">
            <w:pPr>
              <w:rPr>
                <w:rFonts w:eastAsiaTheme="minorEastAsia"/>
                <w:color w:val="000000"/>
                <w:kern w:val="0"/>
                <w:lang w:eastAsia="it-IT"/>
                <w14:ligatures w14:val="none"/>
              </w:rPr>
            </w:pPr>
            <w:r w:rsidRPr="00CF3E8D">
              <w:rPr>
                <w:rFonts w:eastAsiaTheme="minorEastAsia"/>
                <w:color w:val="000000"/>
                <w:kern w:val="0"/>
                <w:lang w:eastAsia="it-IT"/>
                <w14:ligatures w14:val="none"/>
              </w:rPr>
              <w:t>STOPP/START criteria, Beers criteria, NORGEP-NH (Norwegian General Practice – Nursing Home criteria), Laroche List, Holmes criteria</w:t>
            </w:r>
          </w:p>
        </w:tc>
        <w:tc>
          <w:tcPr>
            <w:tcW w:w="9020" w:type="dxa"/>
          </w:tcPr>
          <w:p w14:paraId="4D98C7E7" w14:textId="303D24A6" w:rsidR="001E2023" w:rsidRPr="001E2023" w:rsidRDefault="6741F70A" w:rsidP="73AB202F">
            <w:pPr>
              <w:rPr>
                <w:rFonts w:eastAsiaTheme="minorEastAsia"/>
                <w:color w:val="000000"/>
                <w:kern w:val="0"/>
                <w:lang w:val="en-GB" w:eastAsia="it-IT"/>
                <w14:ligatures w14:val="none"/>
              </w:rPr>
            </w:pPr>
            <w:r w:rsidRPr="00CF3E8D">
              <w:rPr>
                <w:rFonts w:eastAsiaTheme="minorEastAsia"/>
                <w:color w:val="000000"/>
                <w:kern w:val="0"/>
                <w:lang w:eastAsia="it-IT"/>
                <w14:ligatures w14:val="none"/>
              </w:rPr>
              <w:t xml:space="preserve">Hukins D, Macleod U, Boland JW. </w:t>
            </w:r>
            <w:r w:rsidRPr="73AB202F">
              <w:rPr>
                <w:rFonts w:eastAsiaTheme="minorEastAsia"/>
                <w:color w:val="000000"/>
                <w:kern w:val="0"/>
                <w:lang w:val="en-GB" w:eastAsia="it-IT"/>
                <w14:ligatures w14:val="none"/>
              </w:rPr>
              <w:t xml:space="preserve">Identifying potentially inappropriate prescribing in older people with dementia: a systematic review. </w:t>
            </w:r>
            <w:proofErr w:type="spellStart"/>
            <w:r w:rsidRPr="73AB202F">
              <w:rPr>
                <w:rFonts w:eastAsiaTheme="minorEastAsia"/>
                <w:color w:val="000000"/>
                <w:kern w:val="0"/>
                <w:lang w:val="en-GB" w:eastAsia="it-IT"/>
                <w14:ligatures w14:val="none"/>
              </w:rPr>
              <w:t>Eur</w:t>
            </w:r>
            <w:proofErr w:type="spellEnd"/>
            <w:r w:rsidRPr="73AB202F">
              <w:rPr>
                <w:rFonts w:eastAsiaTheme="minorEastAsia"/>
                <w:color w:val="000000"/>
                <w:kern w:val="0"/>
                <w:lang w:val="en-GB" w:eastAsia="it-IT"/>
                <w14:ligatures w14:val="none"/>
              </w:rPr>
              <w:t xml:space="preserve"> J Clin </w:t>
            </w:r>
            <w:proofErr w:type="spellStart"/>
            <w:r w:rsidRPr="73AB202F">
              <w:rPr>
                <w:rFonts w:eastAsiaTheme="minorEastAsia"/>
                <w:color w:val="000000"/>
                <w:kern w:val="0"/>
                <w:lang w:val="en-GB" w:eastAsia="it-IT"/>
                <w14:ligatures w14:val="none"/>
              </w:rPr>
              <w:t>Pharmacol</w:t>
            </w:r>
            <w:proofErr w:type="spellEnd"/>
            <w:r w:rsidRPr="73AB202F">
              <w:rPr>
                <w:rFonts w:eastAsiaTheme="minorEastAsia"/>
                <w:color w:val="000000"/>
                <w:kern w:val="0"/>
                <w:lang w:val="en-GB" w:eastAsia="it-IT"/>
                <w14:ligatures w14:val="none"/>
              </w:rPr>
              <w:t>. 2019;75(4):467-481. doi:10.1007/s00228-018-02612-x</w:t>
            </w:r>
          </w:p>
        </w:tc>
        <w:tc>
          <w:tcPr>
            <w:tcW w:w="1701" w:type="dxa"/>
            <w:noWrap/>
          </w:tcPr>
          <w:p w14:paraId="7939B498" w14:textId="67A18385"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 xml:space="preserve">Deborah </w:t>
            </w:r>
            <w:proofErr w:type="spellStart"/>
            <w:r w:rsidRPr="73AB202F">
              <w:rPr>
                <w:rFonts w:eastAsiaTheme="minorEastAsia"/>
                <w:color w:val="000000"/>
                <w:kern w:val="0"/>
                <w:lang w:eastAsia="it-IT"/>
                <w14:ligatures w14:val="none"/>
              </w:rPr>
              <w:t>Hukins</w:t>
            </w:r>
            <w:proofErr w:type="spellEnd"/>
          </w:p>
        </w:tc>
        <w:tc>
          <w:tcPr>
            <w:tcW w:w="992" w:type="dxa"/>
            <w:noWrap/>
          </w:tcPr>
          <w:p w14:paraId="35D21698" w14:textId="755C0E67"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2019</w:t>
            </w:r>
          </w:p>
        </w:tc>
      </w:tr>
      <w:tr w:rsidR="001E2023" w:rsidRPr="006747CC" w14:paraId="730D160E" w14:textId="77777777" w:rsidTr="38E3EFAE">
        <w:trPr>
          <w:trHeight w:val="2025"/>
        </w:trPr>
        <w:tc>
          <w:tcPr>
            <w:tcW w:w="3024" w:type="dxa"/>
          </w:tcPr>
          <w:p w14:paraId="030742F1" w14:textId="6C8CC181" w:rsidR="001E2023" w:rsidRPr="006747CC" w:rsidRDefault="5E5DD781"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Beers</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criteria</w:t>
            </w:r>
            <w:proofErr w:type="spellEnd"/>
            <w:r w:rsidRPr="73AB202F">
              <w:rPr>
                <w:rFonts w:eastAsiaTheme="minorEastAsia"/>
                <w:color w:val="000000"/>
                <w:kern w:val="0"/>
                <w:lang w:eastAsia="it-IT"/>
                <w14:ligatures w14:val="none"/>
              </w:rPr>
              <w:t xml:space="preserve">, Holmes </w:t>
            </w:r>
            <w:proofErr w:type="spellStart"/>
            <w:r w:rsidRPr="73AB202F">
              <w:rPr>
                <w:rFonts w:eastAsiaTheme="minorEastAsia"/>
                <w:color w:val="000000"/>
                <w:kern w:val="0"/>
                <w:lang w:eastAsia="it-IT"/>
                <w14:ligatures w14:val="none"/>
              </w:rPr>
              <w:t>criteria</w:t>
            </w:r>
            <w:proofErr w:type="spellEnd"/>
            <w:r w:rsidRPr="73AB202F">
              <w:rPr>
                <w:rFonts w:eastAsiaTheme="minorEastAsia"/>
                <w:color w:val="000000"/>
                <w:kern w:val="0"/>
                <w:lang w:eastAsia="it-IT"/>
                <w14:ligatures w14:val="none"/>
              </w:rPr>
              <w:t>, MAI (</w:t>
            </w:r>
            <w:proofErr w:type="spellStart"/>
            <w:r w:rsidRPr="73AB202F">
              <w:rPr>
                <w:rFonts w:eastAsiaTheme="minorEastAsia"/>
                <w:color w:val="000000"/>
                <w:kern w:val="0"/>
                <w:lang w:eastAsia="it-IT"/>
                <w14:ligatures w14:val="none"/>
              </w:rPr>
              <w:t>Medication</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Appropriateness</w:t>
            </w:r>
            <w:proofErr w:type="spellEnd"/>
            <w:r w:rsidRPr="73AB202F">
              <w:rPr>
                <w:rFonts w:eastAsiaTheme="minorEastAsia"/>
                <w:color w:val="000000"/>
                <w:kern w:val="0"/>
                <w:lang w:eastAsia="it-IT"/>
                <w14:ligatures w14:val="none"/>
              </w:rPr>
              <w:t xml:space="preserve"> Index)</w:t>
            </w:r>
            <w:r w:rsidR="001E2023" w:rsidRPr="73AB202F">
              <w:rPr>
                <w:rFonts w:eastAsiaTheme="minorEastAsia"/>
                <w:color w:val="000000"/>
                <w:kern w:val="0"/>
                <w:lang w:eastAsia="it-IT"/>
                <w14:ligatures w14:val="none"/>
              </w:rPr>
              <w:t xml:space="preserve"> </w:t>
            </w:r>
          </w:p>
        </w:tc>
        <w:tc>
          <w:tcPr>
            <w:tcW w:w="9020" w:type="dxa"/>
          </w:tcPr>
          <w:p w14:paraId="489FC63B" w14:textId="3E4CEAA1" w:rsidR="001E2023" w:rsidRPr="001E2023" w:rsidRDefault="6741F70A"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 xml:space="preserve">Cadogan CA, Murphy M, Boland M, Bennett K, McLean S, Hughes C. Prescribing practices, patterns, and potential harms in patients receiving palliative care: A systematic scoping review. </w:t>
            </w:r>
            <w:proofErr w:type="spellStart"/>
            <w:r w:rsidRPr="73AB202F">
              <w:rPr>
                <w:rFonts w:eastAsiaTheme="minorEastAsia"/>
                <w:color w:val="000000"/>
                <w:kern w:val="0"/>
                <w:lang w:val="en-GB" w:eastAsia="it-IT"/>
                <w14:ligatures w14:val="none"/>
              </w:rPr>
              <w:t>Explor</w:t>
            </w:r>
            <w:proofErr w:type="spellEnd"/>
            <w:r w:rsidRPr="73AB202F">
              <w:rPr>
                <w:rFonts w:eastAsiaTheme="minorEastAsia"/>
                <w:color w:val="000000"/>
                <w:kern w:val="0"/>
                <w:lang w:val="en-GB" w:eastAsia="it-IT"/>
                <w14:ligatures w14:val="none"/>
              </w:rPr>
              <w:t xml:space="preserve"> Res Clin Soc Pharm. 2021 Jul </w:t>
            </w:r>
            <w:proofErr w:type="gramStart"/>
            <w:r w:rsidRPr="73AB202F">
              <w:rPr>
                <w:rFonts w:eastAsiaTheme="minorEastAsia"/>
                <w:color w:val="000000"/>
                <w:kern w:val="0"/>
                <w:lang w:val="en-GB" w:eastAsia="it-IT"/>
                <w14:ligatures w14:val="none"/>
              </w:rPr>
              <w:t>23;3:100050</w:t>
            </w:r>
            <w:proofErr w:type="gramEnd"/>
            <w:r w:rsidRPr="73AB202F">
              <w:rPr>
                <w:rFonts w:eastAsiaTheme="minorEastAsia"/>
                <w:color w:val="000000"/>
                <w:kern w:val="0"/>
                <w:lang w:val="en-GB" w:eastAsia="it-IT"/>
                <w14:ligatures w14:val="none"/>
              </w:rPr>
              <w:t xml:space="preserve">. </w:t>
            </w:r>
            <w:proofErr w:type="spellStart"/>
            <w:r w:rsidRPr="73AB202F">
              <w:rPr>
                <w:rFonts w:eastAsiaTheme="minorEastAsia"/>
                <w:color w:val="000000"/>
                <w:kern w:val="0"/>
                <w:lang w:val="en-GB" w:eastAsia="it-IT"/>
                <w14:ligatures w14:val="none"/>
              </w:rPr>
              <w:t>doi</w:t>
            </w:r>
            <w:proofErr w:type="spellEnd"/>
            <w:r w:rsidRPr="73AB202F">
              <w:rPr>
                <w:rFonts w:eastAsiaTheme="minorEastAsia"/>
                <w:color w:val="000000"/>
                <w:kern w:val="0"/>
                <w:lang w:val="en-GB" w:eastAsia="it-IT"/>
                <w14:ligatures w14:val="none"/>
              </w:rPr>
              <w:t>: 10.1016/j.rcsop.2021.100050. PMID: 35480601; PMCID: PMC9031741.</w:t>
            </w:r>
          </w:p>
        </w:tc>
        <w:tc>
          <w:tcPr>
            <w:tcW w:w="1701" w:type="dxa"/>
            <w:noWrap/>
          </w:tcPr>
          <w:p w14:paraId="3484A57F" w14:textId="3888F331"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Cathal</w:t>
            </w:r>
            <w:proofErr w:type="spellEnd"/>
            <w:r w:rsidRPr="73AB202F">
              <w:rPr>
                <w:rFonts w:eastAsiaTheme="minorEastAsia"/>
                <w:color w:val="000000"/>
                <w:kern w:val="0"/>
                <w:lang w:eastAsia="it-IT"/>
                <w14:ligatures w14:val="none"/>
              </w:rPr>
              <w:t xml:space="preserve"> A. </w:t>
            </w:r>
            <w:proofErr w:type="spellStart"/>
            <w:r w:rsidRPr="73AB202F">
              <w:rPr>
                <w:rFonts w:eastAsiaTheme="minorEastAsia"/>
                <w:color w:val="000000"/>
                <w:kern w:val="0"/>
                <w:lang w:eastAsia="it-IT"/>
                <w14:ligatures w14:val="none"/>
              </w:rPr>
              <w:t>Cadogan</w:t>
            </w:r>
            <w:proofErr w:type="spellEnd"/>
          </w:p>
        </w:tc>
        <w:tc>
          <w:tcPr>
            <w:tcW w:w="992" w:type="dxa"/>
            <w:noWrap/>
          </w:tcPr>
          <w:p w14:paraId="5FCDBE5E" w14:textId="6D0A2060"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2021</w:t>
            </w:r>
          </w:p>
        </w:tc>
      </w:tr>
      <w:tr w:rsidR="001E2023" w:rsidRPr="006747CC" w14:paraId="6587F896" w14:textId="77777777" w:rsidTr="38E3EFAE">
        <w:trPr>
          <w:trHeight w:val="870"/>
        </w:trPr>
        <w:tc>
          <w:tcPr>
            <w:tcW w:w="3024" w:type="dxa"/>
          </w:tcPr>
          <w:p w14:paraId="5814053B" w14:textId="6C5D64F3" w:rsidR="001E2023" w:rsidRPr="006747CC" w:rsidRDefault="5E5DD781" w:rsidP="73AB202F">
            <w:pPr>
              <w:rPr>
                <w:rFonts w:eastAsiaTheme="minorEastAsia"/>
                <w:color w:val="000000"/>
                <w:kern w:val="0"/>
                <w:lang w:val="en-GB" w:eastAsia="it-IT"/>
                <w14:ligatures w14:val="none"/>
              </w:rPr>
            </w:pPr>
            <w:proofErr w:type="gramStart"/>
            <w:r w:rsidRPr="73AB202F">
              <w:rPr>
                <w:rFonts w:eastAsiaTheme="minorEastAsia"/>
                <w:color w:val="000000"/>
                <w:kern w:val="0"/>
                <w:lang w:val="en-GB" w:eastAsia="it-IT"/>
                <w14:ligatures w14:val="none"/>
              </w:rPr>
              <w:t>Beers</w:t>
            </w:r>
            <w:proofErr w:type="gramEnd"/>
            <w:r w:rsidRPr="73AB202F">
              <w:rPr>
                <w:rFonts w:eastAsiaTheme="minorEastAsia"/>
                <w:color w:val="000000"/>
                <w:kern w:val="0"/>
                <w:lang w:val="en-GB" w:eastAsia="it-IT"/>
                <w14:ligatures w14:val="none"/>
              </w:rPr>
              <w:t xml:space="preserve"> criteria, FORTA list</w:t>
            </w:r>
          </w:p>
        </w:tc>
        <w:tc>
          <w:tcPr>
            <w:tcW w:w="9020" w:type="dxa"/>
          </w:tcPr>
          <w:p w14:paraId="131982E0" w14:textId="6438A6A1" w:rsidR="001E2023" w:rsidRPr="001E2023" w:rsidRDefault="6741F70A"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 xml:space="preserve">Murphy M, Bennett K, Ryan S, Hughes CM, Lavan AH, Cadogan CA. A systematic scoping review of interventions to optimise medication prescribing and adherence in older adults with cancer. Res Social </w:t>
            </w:r>
            <w:proofErr w:type="spellStart"/>
            <w:r w:rsidRPr="73AB202F">
              <w:rPr>
                <w:rFonts w:eastAsiaTheme="minorEastAsia"/>
                <w:color w:val="000000"/>
                <w:kern w:val="0"/>
                <w:lang w:val="en-GB" w:eastAsia="it-IT"/>
                <w14:ligatures w14:val="none"/>
              </w:rPr>
              <w:t>Adm</w:t>
            </w:r>
            <w:proofErr w:type="spellEnd"/>
            <w:r w:rsidRPr="73AB202F">
              <w:rPr>
                <w:rFonts w:eastAsiaTheme="minorEastAsia"/>
                <w:color w:val="000000"/>
                <w:kern w:val="0"/>
                <w:lang w:val="en-GB" w:eastAsia="it-IT"/>
                <w14:ligatures w14:val="none"/>
              </w:rPr>
              <w:t xml:space="preserve"> Pharm. 2022;18(3):2392-2402. </w:t>
            </w:r>
            <w:proofErr w:type="gramStart"/>
            <w:r w:rsidRPr="73AB202F">
              <w:rPr>
                <w:rFonts w:eastAsiaTheme="minorEastAsia"/>
                <w:color w:val="000000"/>
                <w:kern w:val="0"/>
                <w:lang w:val="en-GB" w:eastAsia="it-IT"/>
                <w14:ligatures w14:val="none"/>
              </w:rPr>
              <w:t>doi:10.1016/j.sapharm</w:t>
            </w:r>
            <w:proofErr w:type="gramEnd"/>
            <w:r w:rsidRPr="73AB202F">
              <w:rPr>
                <w:rFonts w:eastAsiaTheme="minorEastAsia"/>
                <w:color w:val="000000"/>
                <w:kern w:val="0"/>
                <w:lang w:val="en-GB" w:eastAsia="it-IT"/>
                <w14:ligatures w14:val="none"/>
              </w:rPr>
              <w:t>.2021.04.011</w:t>
            </w:r>
          </w:p>
        </w:tc>
        <w:tc>
          <w:tcPr>
            <w:tcW w:w="1701" w:type="dxa"/>
            <w:noWrap/>
          </w:tcPr>
          <w:p w14:paraId="54BE8811" w14:textId="627BD53D"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Melanie Murphy</w:t>
            </w:r>
          </w:p>
        </w:tc>
        <w:tc>
          <w:tcPr>
            <w:tcW w:w="992" w:type="dxa"/>
            <w:noWrap/>
          </w:tcPr>
          <w:p w14:paraId="2C76D2F6" w14:textId="6EE857C3"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2022</w:t>
            </w:r>
          </w:p>
        </w:tc>
      </w:tr>
      <w:tr w:rsidR="001E2023" w:rsidRPr="006747CC" w14:paraId="7E3DF0D4" w14:textId="77777777" w:rsidTr="38E3EFAE">
        <w:trPr>
          <w:trHeight w:val="1740"/>
        </w:trPr>
        <w:tc>
          <w:tcPr>
            <w:tcW w:w="3024" w:type="dxa"/>
          </w:tcPr>
          <w:p w14:paraId="53522E92" w14:textId="02D0B6C4" w:rsidR="00880440" w:rsidRPr="00E62C38" w:rsidRDefault="5E5DD781" w:rsidP="73AB202F">
            <w:pPr>
              <w:rPr>
                <w:rFonts w:eastAsiaTheme="minorEastAsia"/>
                <w:color w:val="000000"/>
                <w:kern w:val="0"/>
                <w:lang w:val="en-GB" w:eastAsia="it-IT"/>
                <w14:ligatures w14:val="none"/>
              </w:rPr>
            </w:pPr>
            <w:proofErr w:type="gramStart"/>
            <w:r w:rsidRPr="00E62C38">
              <w:rPr>
                <w:rFonts w:eastAsiaTheme="minorEastAsia"/>
                <w:color w:val="000000"/>
                <w:kern w:val="0"/>
                <w:lang w:val="en-GB" w:eastAsia="it-IT"/>
                <w14:ligatures w14:val="none"/>
              </w:rPr>
              <w:t>Beers</w:t>
            </w:r>
            <w:proofErr w:type="gramEnd"/>
            <w:r w:rsidRPr="00E62C38">
              <w:rPr>
                <w:rFonts w:eastAsiaTheme="minorEastAsia"/>
                <w:color w:val="000000"/>
                <w:kern w:val="0"/>
                <w:lang w:val="en-GB" w:eastAsia="it-IT"/>
                <w14:ligatures w14:val="none"/>
              </w:rPr>
              <w:t xml:space="preserve"> criteria, STOPP/START criteria, Micromedex, Medscape, Drugs.com, Lexicomp ONCOFARMA</w:t>
            </w:r>
          </w:p>
          <w:p w14:paraId="2C588ECD" w14:textId="6262A1B3" w:rsidR="001E2023" w:rsidRPr="00E62C38" w:rsidRDefault="001E2023" w:rsidP="73AB202F">
            <w:pPr>
              <w:rPr>
                <w:rFonts w:eastAsiaTheme="minorEastAsia"/>
                <w:color w:val="000000"/>
                <w:kern w:val="0"/>
                <w:lang w:val="en-GB" w:eastAsia="it-IT"/>
                <w14:ligatures w14:val="none"/>
              </w:rPr>
            </w:pPr>
          </w:p>
        </w:tc>
        <w:tc>
          <w:tcPr>
            <w:tcW w:w="9020" w:type="dxa"/>
          </w:tcPr>
          <w:p w14:paraId="5C6B0F0F" w14:textId="368B30C6" w:rsidR="001E2023" w:rsidRPr="001E2023" w:rsidRDefault="6741F70A" w:rsidP="73AB202F">
            <w:pPr>
              <w:rPr>
                <w:rFonts w:eastAsiaTheme="minorEastAsia"/>
                <w:color w:val="000000"/>
                <w:kern w:val="0"/>
                <w:lang w:val="en-GB" w:eastAsia="it-IT"/>
                <w14:ligatures w14:val="none"/>
              </w:rPr>
            </w:pPr>
            <w:proofErr w:type="spellStart"/>
            <w:r w:rsidRPr="00E62C38">
              <w:rPr>
                <w:rFonts w:eastAsiaTheme="minorEastAsia"/>
                <w:color w:val="000000"/>
                <w:kern w:val="0"/>
                <w:lang w:val="en-GB" w:eastAsia="it-IT"/>
                <w14:ligatures w14:val="none"/>
              </w:rPr>
              <w:t>Ayalew</w:t>
            </w:r>
            <w:proofErr w:type="spellEnd"/>
            <w:r w:rsidRPr="00E62C38">
              <w:rPr>
                <w:rFonts w:eastAsiaTheme="minorEastAsia"/>
                <w:color w:val="000000"/>
                <w:kern w:val="0"/>
                <w:lang w:val="en-GB" w:eastAsia="it-IT"/>
                <w14:ligatures w14:val="none"/>
              </w:rPr>
              <w:t xml:space="preserve"> MB, Spark MJ, Quirk F, </w:t>
            </w:r>
            <w:proofErr w:type="spellStart"/>
            <w:r w:rsidRPr="00E62C38">
              <w:rPr>
                <w:rFonts w:eastAsiaTheme="minorEastAsia"/>
                <w:color w:val="000000"/>
                <w:kern w:val="0"/>
                <w:lang w:val="en-GB" w:eastAsia="it-IT"/>
                <w14:ligatures w14:val="none"/>
              </w:rPr>
              <w:t>Dieberg</w:t>
            </w:r>
            <w:proofErr w:type="spellEnd"/>
            <w:r w:rsidRPr="00E62C38">
              <w:rPr>
                <w:rFonts w:eastAsiaTheme="minorEastAsia"/>
                <w:color w:val="000000"/>
                <w:kern w:val="0"/>
                <w:lang w:val="en-GB" w:eastAsia="it-IT"/>
                <w14:ligatures w14:val="none"/>
              </w:rPr>
              <w:t xml:space="preserve"> G. Potentially inappropriate prescribing for adults living with diabetes mellitus: a scoping review. </w:t>
            </w:r>
            <w:r w:rsidRPr="73AB202F">
              <w:rPr>
                <w:rFonts w:eastAsiaTheme="minorEastAsia"/>
                <w:color w:val="000000"/>
                <w:kern w:val="0"/>
                <w:lang w:val="en-GB" w:eastAsia="it-IT"/>
                <w14:ligatures w14:val="none"/>
              </w:rPr>
              <w:t>Int J Clin Pharm. 2022;44(4):860-872. doi:10.1007/s11096-022-01414-7</w:t>
            </w:r>
          </w:p>
        </w:tc>
        <w:tc>
          <w:tcPr>
            <w:tcW w:w="1701" w:type="dxa"/>
            <w:noWrap/>
          </w:tcPr>
          <w:p w14:paraId="122DA252" w14:textId="71365D0F"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 xml:space="preserve">Mohammed </w:t>
            </w:r>
            <w:proofErr w:type="spellStart"/>
            <w:r w:rsidRPr="73AB202F">
              <w:rPr>
                <w:rFonts w:eastAsiaTheme="minorEastAsia"/>
                <w:color w:val="000000"/>
                <w:kern w:val="0"/>
                <w:lang w:eastAsia="it-IT"/>
                <w14:ligatures w14:val="none"/>
              </w:rPr>
              <w:t>Biset</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Ayalew</w:t>
            </w:r>
            <w:proofErr w:type="spellEnd"/>
          </w:p>
        </w:tc>
        <w:tc>
          <w:tcPr>
            <w:tcW w:w="992" w:type="dxa"/>
            <w:noWrap/>
          </w:tcPr>
          <w:p w14:paraId="7BB8DE88" w14:textId="55F69EC9"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2022</w:t>
            </w:r>
          </w:p>
        </w:tc>
      </w:tr>
      <w:tr w:rsidR="001E2023" w:rsidRPr="006747CC" w14:paraId="22E54471" w14:textId="77777777" w:rsidTr="38E3EFAE">
        <w:trPr>
          <w:trHeight w:val="2310"/>
        </w:trPr>
        <w:tc>
          <w:tcPr>
            <w:tcW w:w="3024" w:type="dxa"/>
          </w:tcPr>
          <w:p w14:paraId="294CE4BC" w14:textId="1061E285" w:rsidR="001E2023" w:rsidRPr="006747CC" w:rsidRDefault="001E2023"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lastRenderedPageBreak/>
              <w:t xml:space="preserve">PINCER (Information Technology Intervention for Medication Errors), </w:t>
            </w:r>
            <w:proofErr w:type="spellStart"/>
            <w:r w:rsidRPr="73AB202F">
              <w:rPr>
                <w:rFonts w:eastAsiaTheme="minorEastAsia"/>
                <w:color w:val="000000"/>
                <w:kern w:val="0"/>
                <w:lang w:val="en-GB" w:eastAsia="it-IT"/>
                <w14:ligatures w14:val="none"/>
              </w:rPr>
              <w:t>iMPACT</w:t>
            </w:r>
            <w:proofErr w:type="spellEnd"/>
            <w:r w:rsidRPr="73AB202F">
              <w:rPr>
                <w:rFonts w:eastAsiaTheme="minorEastAsia"/>
                <w:color w:val="000000"/>
                <w:kern w:val="0"/>
                <w:lang w:val="en-GB" w:eastAsia="it-IT"/>
                <w14:ligatures w14:val="none"/>
              </w:rPr>
              <w:t xml:space="preserve"> (Investigation Prescription Picking Accuracy for Critical Error Types)</w:t>
            </w:r>
            <w:r w:rsidR="5E5DD781" w:rsidRPr="73AB202F">
              <w:rPr>
                <w:rFonts w:eastAsiaTheme="minorEastAsia"/>
                <w:color w:val="000000"/>
                <w:kern w:val="0"/>
                <w:lang w:val="en-GB" w:eastAsia="it-IT"/>
                <w14:ligatures w14:val="none"/>
              </w:rPr>
              <w:t xml:space="preserve">, </w:t>
            </w:r>
            <w:r w:rsidRPr="73AB202F">
              <w:rPr>
                <w:rFonts w:eastAsiaTheme="minorEastAsia"/>
                <w:color w:val="000000"/>
                <w:kern w:val="0"/>
                <w:lang w:val="en-GB" w:eastAsia="it-IT"/>
                <w14:ligatures w14:val="none"/>
              </w:rPr>
              <w:t>SMASH</w:t>
            </w:r>
            <w:r w:rsidR="5E5DD781" w:rsidRPr="73AB202F">
              <w:rPr>
                <w:rFonts w:eastAsiaTheme="minorEastAsia"/>
                <w:color w:val="000000"/>
                <w:kern w:val="0"/>
                <w:lang w:val="en-GB" w:eastAsia="it-IT"/>
                <w14:ligatures w14:val="none"/>
              </w:rPr>
              <w:t xml:space="preserve"> (Salford Medication Safety Dashboard)</w:t>
            </w:r>
          </w:p>
        </w:tc>
        <w:tc>
          <w:tcPr>
            <w:tcW w:w="9020" w:type="dxa"/>
          </w:tcPr>
          <w:p w14:paraId="05EFD38C" w14:textId="6DCE12EA" w:rsidR="001E2023" w:rsidRPr="001E2023" w:rsidRDefault="6741F70A" w:rsidP="73AB202F">
            <w:pPr>
              <w:rPr>
                <w:rFonts w:eastAsiaTheme="minorEastAsia"/>
                <w:color w:val="000000"/>
                <w:kern w:val="0"/>
                <w:lang w:val="en-GB" w:eastAsia="it-IT"/>
                <w14:ligatures w14:val="none"/>
              </w:rPr>
            </w:pPr>
            <w:proofErr w:type="spellStart"/>
            <w:r w:rsidRPr="73AB202F">
              <w:rPr>
                <w:rFonts w:eastAsiaTheme="minorEastAsia"/>
                <w:color w:val="000000"/>
                <w:kern w:val="0"/>
                <w:lang w:val="en-GB" w:eastAsia="it-IT"/>
                <w14:ligatures w14:val="none"/>
              </w:rPr>
              <w:t>Khawagi</w:t>
            </w:r>
            <w:proofErr w:type="spellEnd"/>
            <w:r w:rsidRPr="73AB202F">
              <w:rPr>
                <w:rFonts w:eastAsiaTheme="minorEastAsia"/>
                <w:color w:val="000000"/>
                <w:kern w:val="0"/>
                <w:lang w:val="en-GB" w:eastAsia="it-IT"/>
                <w14:ligatures w14:val="none"/>
              </w:rPr>
              <w:t xml:space="preserve"> WY, Steinke DT, Nguyen J, </w:t>
            </w:r>
            <w:proofErr w:type="spellStart"/>
            <w:r w:rsidRPr="73AB202F">
              <w:rPr>
                <w:rFonts w:eastAsiaTheme="minorEastAsia"/>
                <w:color w:val="000000"/>
                <w:kern w:val="0"/>
                <w:lang w:val="en-GB" w:eastAsia="it-IT"/>
                <w14:ligatures w14:val="none"/>
              </w:rPr>
              <w:t>Keers</w:t>
            </w:r>
            <w:proofErr w:type="spellEnd"/>
            <w:r w:rsidRPr="73AB202F">
              <w:rPr>
                <w:rFonts w:eastAsiaTheme="minorEastAsia"/>
                <w:color w:val="000000"/>
                <w:kern w:val="0"/>
                <w:lang w:val="en-GB" w:eastAsia="it-IT"/>
                <w14:ligatures w14:val="none"/>
              </w:rPr>
              <w:t xml:space="preserve"> RN. Identifying potential prescribing safety indicators related to mental health disorders and medications: A systematic review. </w:t>
            </w:r>
            <w:proofErr w:type="spellStart"/>
            <w:r w:rsidRPr="73AB202F">
              <w:rPr>
                <w:rFonts w:eastAsiaTheme="minorEastAsia"/>
                <w:color w:val="000000"/>
                <w:kern w:val="0"/>
                <w:lang w:val="en-GB" w:eastAsia="it-IT"/>
                <w14:ligatures w14:val="none"/>
              </w:rPr>
              <w:t>PLoS</w:t>
            </w:r>
            <w:proofErr w:type="spellEnd"/>
            <w:r w:rsidRPr="73AB202F">
              <w:rPr>
                <w:rFonts w:eastAsiaTheme="minorEastAsia"/>
                <w:color w:val="000000"/>
                <w:kern w:val="0"/>
                <w:lang w:val="en-GB" w:eastAsia="it-IT"/>
                <w14:ligatures w14:val="none"/>
              </w:rPr>
              <w:t xml:space="preserve"> One. 2019;14(5</w:t>
            </w:r>
            <w:proofErr w:type="gramStart"/>
            <w:r w:rsidRPr="73AB202F">
              <w:rPr>
                <w:rFonts w:eastAsiaTheme="minorEastAsia"/>
                <w:color w:val="000000"/>
                <w:kern w:val="0"/>
                <w:lang w:val="en-GB" w:eastAsia="it-IT"/>
                <w14:ligatures w14:val="none"/>
              </w:rPr>
              <w:t>):e</w:t>
            </w:r>
            <w:proofErr w:type="gramEnd"/>
            <w:r w:rsidRPr="73AB202F">
              <w:rPr>
                <w:rFonts w:eastAsiaTheme="minorEastAsia"/>
                <w:color w:val="000000"/>
                <w:kern w:val="0"/>
                <w:lang w:val="en-GB" w:eastAsia="it-IT"/>
                <w14:ligatures w14:val="none"/>
              </w:rPr>
              <w:t xml:space="preserve">0217406. Published 2019 May 24. </w:t>
            </w:r>
            <w:proofErr w:type="gramStart"/>
            <w:r w:rsidRPr="73AB202F">
              <w:rPr>
                <w:rFonts w:eastAsiaTheme="minorEastAsia"/>
                <w:color w:val="000000"/>
                <w:kern w:val="0"/>
                <w:lang w:val="en-GB" w:eastAsia="it-IT"/>
                <w14:ligatures w14:val="none"/>
              </w:rPr>
              <w:t>doi:10.1371/journal.pone</w:t>
            </w:r>
            <w:proofErr w:type="gramEnd"/>
            <w:r w:rsidRPr="73AB202F">
              <w:rPr>
                <w:rFonts w:eastAsiaTheme="minorEastAsia"/>
                <w:color w:val="000000"/>
                <w:kern w:val="0"/>
                <w:lang w:val="en-GB" w:eastAsia="it-IT"/>
                <w14:ligatures w14:val="none"/>
              </w:rPr>
              <w:t>.0217406</w:t>
            </w:r>
          </w:p>
        </w:tc>
        <w:tc>
          <w:tcPr>
            <w:tcW w:w="1701" w:type="dxa"/>
            <w:noWrap/>
          </w:tcPr>
          <w:p w14:paraId="5C934DC4" w14:textId="2BF58B8A"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Wael</w:t>
            </w:r>
            <w:proofErr w:type="spellEnd"/>
            <w:r w:rsidRPr="73AB202F">
              <w:rPr>
                <w:rFonts w:eastAsiaTheme="minorEastAsia"/>
                <w:color w:val="000000"/>
                <w:kern w:val="0"/>
                <w:lang w:eastAsia="it-IT"/>
                <w14:ligatures w14:val="none"/>
              </w:rPr>
              <w:t xml:space="preserve"> Y. </w:t>
            </w:r>
            <w:proofErr w:type="spellStart"/>
            <w:r w:rsidRPr="73AB202F">
              <w:rPr>
                <w:rFonts w:eastAsiaTheme="minorEastAsia"/>
                <w:color w:val="000000"/>
                <w:kern w:val="0"/>
                <w:lang w:eastAsia="it-IT"/>
                <w14:ligatures w14:val="none"/>
              </w:rPr>
              <w:t>Khawagi</w:t>
            </w:r>
            <w:proofErr w:type="spellEnd"/>
          </w:p>
        </w:tc>
        <w:tc>
          <w:tcPr>
            <w:tcW w:w="992" w:type="dxa"/>
            <w:noWrap/>
          </w:tcPr>
          <w:p w14:paraId="1A1B42FB" w14:textId="1C00291D"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2019</w:t>
            </w:r>
          </w:p>
        </w:tc>
      </w:tr>
      <w:tr w:rsidR="001E2023" w:rsidRPr="006747CC" w14:paraId="3D2C7E3A" w14:textId="77777777" w:rsidTr="38E3EFAE">
        <w:trPr>
          <w:trHeight w:val="570"/>
        </w:trPr>
        <w:tc>
          <w:tcPr>
            <w:tcW w:w="3024" w:type="dxa"/>
          </w:tcPr>
          <w:p w14:paraId="507F71CD" w14:textId="3A44A703"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INTERCheck</w:t>
            </w:r>
            <w:proofErr w:type="spellEnd"/>
            <w:r w:rsidR="5E5DD781" w:rsidRPr="73AB202F">
              <w:rPr>
                <w:rFonts w:eastAsiaTheme="minorEastAsia"/>
                <w:color w:val="000000"/>
                <w:kern w:val="0"/>
                <w:lang w:eastAsia="it-IT"/>
                <w14:ligatures w14:val="none"/>
              </w:rPr>
              <w:t xml:space="preserve"> software</w:t>
            </w:r>
          </w:p>
        </w:tc>
        <w:tc>
          <w:tcPr>
            <w:tcW w:w="9020" w:type="dxa"/>
          </w:tcPr>
          <w:p w14:paraId="443D9BA4" w14:textId="39E9B2A0" w:rsidR="001E2023" w:rsidRPr="001E2023" w:rsidRDefault="6741F70A" w:rsidP="73AB202F">
            <w:pPr>
              <w:rPr>
                <w:rFonts w:eastAsiaTheme="minorEastAsia"/>
                <w:color w:val="000000"/>
                <w:kern w:val="0"/>
                <w:lang w:val="en-GB" w:eastAsia="it-IT"/>
                <w14:ligatures w14:val="none"/>
              </w:rPr>
            </w:pPr>
            <w:r w:rsidRPr="73AB202F">
              <w:rPr>
                <w:rFonts w:eastAsiaTheme="minorEastAsia"/>
                <w:color w:val="000000"/>
                <w:kern w:val="0"/>
                <w:lang w:eastAsia="it-IT"/>
                <w14:ligatures w14:val="none"/>
              </w:rPr>
              <w:t xml:space="preserve">Petrini E, Caviglia GP, Pellicano R, Saracco GM, Morino M, </w:t>
            </w:r>
            <w:proofErr w:type="spellStart"/>
            <w:r w:rsidRPr="73AB202F">
              <w:rPr>
                <w:rFonts w:eastAsiaTheme="minorEastAsia"/>
                <w:color w:val="000000"/>
                <w:kern w:val="0"/>
                <w:lang w:eastAsia="it-IT"/>
                <w14:ligatures w14:val="none"/>
              </w:rPr>
              <w:t>Ribaldone</w:t>
            </w:r>
            <w:proofErr w:type="spellEnd"/>
            <w:r w:rsidRPr="73AB202F">
              <w:rPr>
                <w:rFonts w:eastAsiaTheme="minorEastAsia"/>
                <w:color w:val="000000"/>
                <w:kern w:val="0"/>
                <w:lang w:eastAsia="it-IT"/>
                <w14:ligatures w14:val="none"/>
              </w:rPr>
              <w:t xml:space="preserve"> DG. </w:t>
            </w:r>
            <w:r w:rsidRPr="73AB202F">
              <w:rPr>
                <w:rFonts w:eastAsiaTheme="minorEastAsia"/>
                <w:color w:val="000000"/>
                <w:kern w:val="0"/>
                <w:lang w:val="en-GB" w:eastAsia="it-IT"/>
                <w14:ligatures w14:val="none"/>
              </w:rPr>
              <w:t xml:space="preserve">Risk of drug interactions and prescription appropriateness in elderly patients. </w:t>
            </w:r>
            <w:proofErr w:type="spellStart"/>
            <w:r w:rsidRPr="73AB202F">
              <w:rPr>
                <w:rFonts w:eastAsiaTheme="minorEastAsia"/>
                <w:color w:val="000000"/>
                <w:kern w:val="0"/>
                <w:lang w:val="en-GB" w:eastAsia="it-IT"/>
                <w14:ligatures w14:val="none"/>
              </w:rPr>
              <w:t>Ir</w:t>
            </w:r>
            <w:proofErr w:type="spellEnd"/>
            <w:r w:rsidRPr="73AB202F">
              <w:rPr>
                <w:rFonts w:eastAsiaTheme="minorEastAsia"/>
                <w:color w:val="000000"/>
                <w:kern w:val="0"/>
                <w:lang w:val="en-GB" w:eastAsia="it-IT"/>
                <w14:ligatures w14:val="none"/>
              </w:rPr>
              <w:t xml:space="preserve"> J Med Sci. 2020;189(3):953-959. doi:10.1007/s11845-019-02148-8</w:t>
            </w:r>
          </w:p>
        </w:tc>
        <w:tc>
          <w:tcPr>
            <w:tcW w:w="1701" w:type="dxa"/>
            <w:noWrap/>
          </w:tcPr>
          <w:p w14:paraId="0A88B813" w14:textId="3C76FB50"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Elisa Petrini</w:t>
            </w:r>
          </w:p>
        </w:tc>
        <w:tc>
          <w:tcPr>
            <w:tcW w:w="992" w:type="dxa"/>
            <w:noWrap/>
          </w:tcPr>
          <w:p w14:paraId="3A0A6E0B" w14:textId="163BC769"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2023</w:t>
            </w:r>
          </w:p>
        </w:tc>
      </w:tr>
      <w:tr w:rsidR="001E2023" w:rsidRPr="006747CC" w14:paraId="2E85E389" w14:textId="77777777" w:rsidTr="38E3EFAE">
        <w:trPr>
          <w:trHeight w:val="570"/>
        </w:trPr>
        <w:tc>
          <w:tcPr>
            <w:tcW w:w="3024" w:type="dxa"/>
          </w:tcPr>
          <w:p w14:paraId="6EF355ED" w14:textId="752D0884"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CPOE, CDSS</w:t>
            </w:r>
          </w:p>
        </w:tc>
        <w:tc>
          <w:tcPr>
            <w:tcW w:w="9020" w:type="dxa"/>
          </w:tcPr>
          <w:p w14:paraId="083463A8" w14:textId="0809A5DF" w:rsidR="001E2023" w:rsidRPr="00E62C38" w:rsidRDefault="6741F70A" w:rsidP="73AB202F">
            <w:pPr>
              <w:rPr>
                <w:rFonts w:eastAsiaTheme="minorEastAsia"/>
                <w:color w:val="000000"/>
                <w:kern w:val="0"/>
                <w:lang w:val="en-GB" w:eastAsia="it-IT"/>
                <w14:ligatures w14:val="none"/>
              </w:rPr>
            </w:pPr>
            <w:r w:rsidRPr="73AB202F">
              <w:rPr>
                <w:rFonts w:eastAsiaTheme="minorEastAsia"/>
                <w:color w:val="000000"/>
                <w:kern w:val="0"/>
                <w:lang w:eastAsia="it-IT"/>
                <w14:ligatures w14:val="none"/>
              </w:rPr>
              <w:t xml:space="preserve">Ciapponi A, Fernandez </w:t>
            </w:r>
            <w:proofErr w:type="spellStart"/>
            <w:r w:rsidRPr="73AB202F">
              <w:rPr>
                <w:rFonts w:eastAsiaTheme="minorEastAsia"/>
                <w:color w:val="000000"/>
                <w:kern w:val="0"/>
                <w:lang w:eastAsia="it-IT"/>
                <w14:ligatures w14:val="none"/>
              </w:rPr>
              <w:t>Nievas</w:t>
            </w:r>
            <w:proofErr w:type="spellEnd"/>
            <w:r w:rsidRPr="73AB202F">
              <w:rPr>
                <w:rFonts w:eastAsiaTheme="minorEastAsia"/>
                <w:color w:val="000000"/>
                <w:kern w:val="0"/>
                <w:lang w:eastAsia="it-IT"/>
                <w14:ligatures w14:val="none"/>
              </w:rPr>
              <w:t xml:space="preserve"> SE, </w:t>
            </w:r>
            <w:proofErr w:type="spellStart"/>
            <w:r w:rsidRPr="73AB202F">
              <w:rPr>
                <w:rFonts w:eastAsiaTheme="minorEastAsia"/>
                <w:color w:val="000000"/>
                <w:kern w:val="0"/>
                <w:lang w:eastAsia="it-IT"/>
                <w14:ligatures w14:val="none"/>
              </w:rPr>
              <w:t>Seijo</w:t>
            </w:r>
            <w:proofErr w:type="spellEnd"/>
            <w:r w:rsidRPr="73AB202F">
              <w:rPr>
                <w:rFonts w:eastAsiaTheme="minorEastAsia"/>
                <w:color w:val="000000"/>
                <w:kern w:val="0"/>
                <w:lang w:eastAsia="it-IT"/>
                <w14:ligatures w14:val="none"/>
              </w:rPr>
              <w:t xml:space="preserve"> M, et al. </w:t>
            </w:r>
            <w:r w:rsidRPr="00CF3E8D">
              <w:rPr>
                <w:rFonts w:eastAsiaTheme="minorEastAsia"/>
                <w:color w:val="000000"/>
                <w:kern w:val="0"/>
                <w:lang w:eastAsia="it-IT"/>
                <w14:ligatures w14:val="none"/>
              </w:rPr>
              <w:t xml:space="preserve">Reducing medication errors for adults in hospital settings. </w:t>
            </w:r>
            <w:r w:rsidRPr="00E62C38">
              <w:rPr>
                <w:rFonts w:eastAsiaTheme="minorEastAsia"/>
                <w:color w:val="000000"/>
                <w:kern w:val="0"/>
                <w:lang w:val="en-GB" w:eastAsia="it-IT"/>
                <w14:ligatures w14:val="none"/>
              </w:rPr>
              <w:t xml:space="preserve">Cochrane Database </w:t>
            </w:r>
            <w:proofErr w:type="spellStart"/>
            <w:r w:rsidRPr="00E62C38">
              <w:rPr>
                <w:rFonts w:eastAsiaTheme="minorEastAsia"/>
                <w:color w:val="000000"/>
                <w:kern w:val="0"/>
                <w:lang w:val="en-GB" w:eastAsia="it-IT"/>
                <w14:ligatures w14:val="none"/>
              </w:rPr>
              <w:t>Syst</w:t>
            </w:r>
            <w:proofErr w:type="spellEnd"/>
            <w:r w:rsidRPr="00E62C38">
              <w:rPr>
                <w:rFonts w:eastAsiaTheme="minorEastAsia"/>
                <w:color w:val="000000"/>
                <w:kern w:val="0"/>
                <w:lang w:val="en-GB" w:eastAsia="it-IT"/>
                <w14:ligatures w14:val="none"/>
              </w:rPr>
              <w:t xml:space="preserve"> Rev. 2021;11(11):CD009985. Published 2021 Nov 25. </w:t>
            </w:r>
            <w:proofErr w:type="gramStart"/>
            <w:r w:rsidRPr="00E62C38">
              <w:rPr>
                <w:rFonts w:eastAsiaTheme="minorEastAsia"/>
                <w:color w:val="000000"/>
                <w:kern w:val="0"/>
                <w:lang w:val="en-GB" w:eastAsia="it-IT"/>
                <w14:ligatures w14:val="none"/>
              </w:rPr>
              <w:t>doi:10.1002/14651858.CD009985.pub2</w:t>
            </w:r>
            <w:proofErr w:type="gramEnd"/>
          </w:p>
        </w:tc>
        <w:tc>
          <w:tcPr>
            <w:tcW w:w="1701" w:type="dxa"/>
            <w:noWrap/>
          </w:tcPr>
          <w:p w14:paraId="5CDFCF90" w14:textId="6EE149C1"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Agustín</w:t>
            </w:r>
            <w:proofErr w:type="spellEnd"/>
            <w:r w:rsidRPr="73AB202F">
              <w:rPr>
                <w:rFonts w:eastAsiaTheme="minorEastAsia"/>
                <w:color w:val="000000"/>
                <w:kern w:val="0"/>
                <w:lang w:eastAsia="it-IT"/>
                <w14:ligatures w14:val="none"/>
              </w:rPr>
              <w:t xml:space="preserve"> Ciapponi</w:t>
            </w:r>
          </w:p>
        </w:tc>
        <w:tc>
          <w:tcPr>
            <w:tcW w:w="992" w:type="dxa"/>
            <w:noWrap/>
          </w:tcPr>
          <w:p w14:paraId="112AB59C" w14:textId="76C7ED23"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2021</w:t>
            </w:r>
          </w:p>
        </w:tc>
      </w:tr>
      <w:tr w:rsidR="001E2023" w:rsidRPr="006747CC" w14:paraId="19F06A7A" w14:textId="77777777" w:rsidTr="38E3EFAE">
        <w:trPr>
          <w:trHeight w:val="570"/>
        </w:trPr>
        <w:tc>
          <w:tcPr>
            <w:tcW w:w="3024" w:type="dxa"/>
          </w:tcPr>
          <w:p w14:paraId="4861D69D" w14:textId="19BFDC56" w:rsidR="001E2023" w:rsidRPr="00E62C38" w:rsidRDefault="001E2023" w:rsidP="73AB202F">
            <w:pPr>
              <w:rPr>
                <w:rFonts w:eastAsiaTheme="minorEastAsia"/>
                <w:color w:val="000000"/>
                <w:kern w:val="0"/>
                <w:lang w:val="en-GB" w:eastAsia="it-IT"/>
                <w14:ligatures w14:val="none"/>
              </w:rPr>
            </w:pPr>
            <w:proofErr w:type="gramStart"/>
            <w:r w:rsidRPr="00E62C38">
              <w:rPr>
                <w:rFonts w:eastAsiaTheme="minorEastAsia"/>
                <w:color w:val="000000"/>
                <w:kern w:val="0"/>
                <w:lang w:val="en-GB" w:eastAsia="it-IT"/>
                <w14:ligatures w14:val="none"/>
              </w:rPr>
              <w:t>Beers</w:t>
            </w:r>
            <w:proofErr w:type="gramEnd"/>
            <w:r w:rsidR="003C9DA0" w:rsidRPr="00E62C38">
              <w:rPr>
                <w:rFonts w:eastAsiaTheme="minorEastAsia"/>
                <w:color w:val="000000"/>
                <w:kern w:val="0"/>
                <w:lang w:val="en-GB" w:eastAsia="it-IT"/>
                <w14:ligatures w14:val="none"/>
              </w:rPr>
              <w:t xml:space="preserve"> criteria</w:t>
            </w:r>
            <w:r w:rsidRPr="00E62C38">
              <w:rPr>
                <w:rFonts w:eastAsiaTheme="minorEastAsia"/>
                <w:color w:val="000000"/>
                <w:kern w:val="0"/>
                <w:lang w:val="en-GB" w:eastAsia="it-IT"/>
                <w14:ligatures w14:val="none"/>
              </w:rPr>
              <w:t>, STOPP/START</w:t>
            </w:r>
            <w:r w:rsidR="003C9DA0" w:rsidRPr="00E62C38">
              <w:rPr>
                <w:rFonts w:eastAsiaTheme="minorEastAsia"/>
                <w:color w:val="000000"/>
                <w:kern w:val="0"/>
                <w:lang w:val="en-GB" w:eastAsia="it-IT"/>
                <w14:ligatures w14:val="none"/>
              </w:rPr>
              <w:t xml:space="preserve"> criteria</w:t>
            </w:r>
            <w:r w:rsidRPr="00E62C38">
              <w:rPr>
                <w:rFonts w:eastAsiaTheme="minorEastAsia"/>
                <w:color w:val="000000"/>
                <w:kern w:val="0"/>
                <w:lang w:val="en-GB" w:eastAsia="it-IT"/>
                <w14:ligatures w14:val="none"/>
              </w:rPr>
              <w:t xml:space="preserve"> </w:t>
            </w:r>
          </w:p>
        </w:tc>
        <w:tc>
          <w:tcPr>
            <w:tcW w:w="9020" w:type="dxa"/>
          </w:tcPr>
          <w:p w14:paraId="6C7314C2" w14:textId="698F19A1" w:rsidR="001E2023" w:rsidRPr="001E2023" w:rsidRDefault="6741F70A" w:rsidP="73AB202F">
            <w:pPr>
              <w:rPr>
                <w:rFonts w:eastAsiaTheme="minorEastAsia"/>
                <w:color w:val="000000"/>
                <w:kern w:val="0"/>
                <w:lang w:val="en-GB" w:eastAsia="it-IT"/>
                <w14:ligatures w14:val="none"/>
              </w:rPr>
            </w:pPr>
            <w:r w:rsidRPr="00E62C38">
              <w:rPr>
                <w:rFonts w:eastAsiaTheme="minorEastAsia"/>
                <w:color w:val="000000"/>
                <w:kern w:val="0"/>
                <w:lang w:val="en-GB" w:eastAsia="it-IT"/>
                <w14:ligatures w14:val="none"/>
              </w:rPr>
              <w:t xml:space="preserve">Young RA, Fulda KG, Espinoza A, et al. </w:t>
            </w:r>
            <w:r w:rsidRPr="73AB202F">
              <w:rPr>
                <w:rFonts w:eastAsiaTheme="minorEastAsia"/>
                <w:color w:val="000000"/>
                <w:kern w:val="0"/>
                <w:lang w:val="en-GB" w:eastAsia="it-IT"/>
                <w14:ligatures w14:val="none"/>
              </w:rPr>
              <w:t>Ambulatory Medication Safety in Primary Care: A Systematic Review. J Am Board Fam Med. 2022;35(3):610-628. doi:10.3122/jabfm.2022.03.210334</w:t>
            </w:r>
          </w:p>
        </w:tc>
        <w:tc>
          <w:tcPr>
            <w:tcW w:w="1701" w:type="dxa"/>
            <w:noWrap/>
          </w:tcPr>
          <w:p w14:paraId="15F03A82" w14:textId="0A538744"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Richard A Young</w:t>
            </w:r>
          </w:p>
        </w:tc>
        <w:tc>
          <w:tcPr>
            <w:tcW w:w="992" w:type="dxa"/>
            <w:noWrap/>
          </w:tcPr>
          <w:p w14:paraId="3C015396" w14:textId="5BACAC1C"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2022</w:t>
            </w:r>
          </w:p>
        </w:tc>
      </w:tr>
      <w:tr w:rsidR="001E2023" w:rsidRPr="006747CC" w14:paraId="4275CF22" w14:textId="77777777" w:rsidTr="38E3EFAE">
        <w:trPr>
          <w:trHeight w:val="1155"/>
        </w:trPr>
        <w:tc>
          <w:tcPr>
            <w:tcW w:w="3024" w:type="dxa"/>
          </w:tcPr>
          <w:p w14:paraId="37317AA6" w14:textId="72F867A6" w:rsidR="001E2023" w:rsidRPr="00E62C38" w:rsidRDefault="001E2023" w:rsidP="73AB202F">
            <w:pPr>
              <w:rPr>
                <w:rFonts w:eastAsiaTheme="minorEastAsia"/>
                <w:color w:val="000000"/>
                <w:kern w:val="0"/>
                <w:lang w:val="en-GB" w:eastAsia="it-IT"/>
                <w14:ligatures w14:val="none"/>
              </w:rPr>
            </w:pPr>
            <w:proofErr w:type="gramStart"/>
            <w:r w:rsidRPr="00E62C38">
              <w:rPr>
                <w:rFonts w:eastAsiaTheme="minorEastAsia"/>
                <w:color w:val="000000"/>
                <w:kern w:val="0"/>
                <w:lang w:val="en-GB" w:eastAsia="it-IT"/>
                <w14:ligatures w14:val="none"/>
              </w:rPr>
              <w:t>Beers</w:t>
            </w:r>
            <w:proofErr w:type="gramEnd"/>
            <w:r w:rsidR="003C9DA0" w:rsidRPr="00E62C38">
              <w:rPr>
                <w:rFonts w:eastAsiaTheme="minorEastAsia"/>
                <w:color w:val="000000"/>
                <w:kern w:val="0"/>
                <w:lang w:val="en-GB" w:eastAsia="it-IT"/>
                <w14:ligatures w14:val="none"/>
              </w:rPr>
              <w:t xml:space="preserve"> criteria</w:t>
            </w:r>
            <w:r w:rsidRPr="00E62C38">
              <w:rPr>
                <w:rFonts w:eastAsiaTheme="minorEastAsia"/>
                <w:color w:val="000000"/>
                <w:kern w:val="0"/>
                <w:lang w:val="en-GB" w:eastAsia="it-IT"/>
                <w14:ligatures w14:val="none"/>
              </w:rPr>
              <w:t>, STOPP/START</w:t>
            </w:r>
            <w:r w:rsidR="003C9DA0" w:rsidRPr="00E62C38">
              <w:rPr>
                <w:rFonts w:eastAsiaTheme="minorEastAsia"/>
                <w:color w:val="000000"/>
                <w:kern w:val="0"/>
                <w:lang w:val="en-GB" w:eastAsia="it-IT"/>
                <w14:ligatures w14:val="none"/>
              </w:rPr>
              <w:t xml:space="preserve"> criteria</w:t>
            </w:r>
            <w:r w:rsidRPr="00E62C38">
              <w:rPr>
                <w:rFonts w:eastAsiaTheme="minorEastAsia"/>
                <w:color w:val="000000"/>
                <w:kern w:val="0"/>
                <w:lang w:val="en-GB" w:eastAsia="it-IT"/>
                <w14:ligatures w14:val="none"/>
              </w:rPr>
              <w:t>, audit</w:t>
            </w:r>
            <w:r w:rsidR="003C9DA0" w:rsidRPr="00E62C38">
              <w:rPr>
                <w:rFonts w:eastAsiaTheme="minorEastAsia"/>
                <w:color w:val="000000"/>
                <w:kern w:val="0"/>
                <w:lang w:val="en-GB" w:eastAsia="it-IT"/>
                <w14:ligatures w14:val="none"/>
              </w:rPr>
              <w:t xml:space="preserve"> feedback</w:t>
            </w:r>
          </w:p>
        </w:tc>
        <w:tc>
          <w:tcPr>
            <w:tcW w:w="9020" w:type="dxa"/>
          </w:tcPr>
          <w:p w14:paraId="003B1238" w14:textId="7F3C58A5" w:rsidR="001E2023" w:rsidRPr="001E2023" w:rsidRDefault="6741F70A" w:rsidP="73AB202F">
            <w:pPr>
              <w:rPr>
                <w:rFonts w:eastAsiaTheme="minorEastAsia"/>
                <w:color w:val="000000"/>
                <w:kern w:val="0"/>
                <w:lang w:val="en-GB" w:eastAsia="it-IT"/>
                <w14:ligatures w14:val="none"/>
              </w:rPr>
            </w:pPr>
            <w:r w:rsidRPr="00E62C38">
              <w:rPr>
                <w:rFonts w:eastAsiaTheme="minorEastAsia"/>
                <w:color w:val="000000"/>
                <w:kern w:val="0"/>
                <w:lang w:val="en-GB" w:eastAsia="it-IT"/>
                <w14:ligatures w14:val="none"/>
              </w:rPr>
              <w:t xml:space="preserve">Lee JQ, Ying K, Lun P, et al. </w:t>
            </w:r>
            <w:r w:rsidRPr="73AB202F">
              <w:rPr>
                <w:rFonts w:eastAsiaTheme="minorEastAsia"/>
                <w:color w:val="000000"/>
                <w:kern w:val="0"/>
                <w:lang w:val="en-GB" w:eastAsia="it-IT"/>
                <w14:ligatures w14:val="none"/>
              </w:rPr>
              <w:t>Intervention elements to reduce inappropriate prescribing for older adults with multimorbidity receiving outpatient care: a scoping review. BMJ Open. 2020;10(8</w:t>
            </w:r>
            <w:proofErr w:type="gramStart"/>
            <w:r w:rsidRPr="73AB202F">
              <w:rPr>
                <w:rFonts w:eastAsiaTheme="minorEastAsia"/>
                <w:color w:val="000000"/>
                <w:kern w:val="0"/>
                <w:lang w:val="en-GB" w:eastAsia="it-IT"/>
                <w14:ligatures w14:val="none"/>
              </w:rPr>
              <w:t>):e</w:t>
            </w:r>
            <w:proofErr w:type="gramEnd"/>
            <w:r w:rsidRPr="73AB202F">
              <w:rPr>
                <w:rFonts w:eastAsiaTheme="minorEastAsia"/>
                <w:color w:val="000000"/>
                <w:kern w:val="0"/>
                <w:lang w:val="en-GB" w:eastAsia="it-IT"/>
                <w14:ligatures w14:val="none"/>
              </w:rPr>
              <w:t>039543. Published 2020 Aug 20. doi:10.1136/bmjopen-2020-039543</w:t>
            </w:r>
          </w:p>
        </w:tc>
        <w:tc>
          <w:tcPr>
            <w:tcW w:w="1701" w:type="dxa"/>
            <w:noWrap/>
          </w:tcPr>
          <w:p w14:paraId="75368EA3" w14:textId="1B93D7B0"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Jia</w:t>
            </w:r>
            <w:proofErr w:type="spellEnd"/>
            <w:r w:rsidRPr="73AB202F">
              <w:rPr>
                <w:rFonts w:eastAsiaTheme="minorEastAsia"/>
                <w:color w:val="000000"/>
                <w:kern w:val="0"/>
                <w:lang w:eastAsia="it-IT"/>
                <w14:ligatures w14:val="none"/>
              </w:rPr>
              <w:t xml:space="preserve"> Qi Lee</w:t>
            </w:r>
          </w:p>
        </w:tc>
        <w:tc>
          <w:tcPr>
            <w:tcW w:w="992" w:type="dxa"/>
            <w:noWrap/>
          </w:tcPr>
          <w:p w14:paraId="490AE812" w14:textId="70748962"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2020</w:t>
            </w:r>
          </w:p>
        </w:tc>
      </w:tr>
      <w:tr w:rsidR="001E2023" w:rsidRPr="006747CC" w14:paraId="1B60835B" w14:textId="77777777" w:rsidTr="38E3EFAE">
        <w:trPr>
          <w:trHeight w:val="870"/>
        </w:trPr>
        <w:tc>
          <w:tcPr>
            <w:tcW w:w="3024" w:type="dxa"/>
          </w:tcPr>
          <w:p w14:paraId="3C9827F7" w14:textId="1C78988B" w:rsidR="001E2023" w:rsidRPr="006747CC" w:rsidRDefault="001E2023" w:rsidP="73AB202F">
            <w:pPr>
              <w:rPr>
                <w:rFonts w:eastAsiaTheme="minorEastAsia"/>
                <w:color w:val="000000"/>
                <w:kern w:val="0"/>
                <w:lang w:val="nl-NL" w:eastAsia="it-IT"/>
                <w14:ligatures w14:val="none"/>
              </w:rPr>
            </w:pPr>
            <w:r w:rsidRPr="73AB202F">
              <w:rPr>
                <w:rFonts w:eastAsiaTheme="minorEastAsia"/>
                <w:color w:val="000000"/>
                <w:kern w:val="0"/>
                <w:lang w:val="nl-NL" w:eastAsia="it-IT"/>
                <w14:ligatures w14:val="none"/>
              </w:rPr>
              <w:t>Beers</w:t>
            </w:r>
            <w:r w:rsidR="003C9DA0" w:rsidRPr="73AB202F">
              <w:rPr>
                <w:rFonts w:eastAsiaTheme="minorEastAsia"/>
                <w:color w:val="000000"/>
                <w:kern w:val="0"/>
                <w:lang w:val="nl-NL" w:eastAsia="it-IT"/>
                <w14:ligatures w14:val="none"/>
              </w:rPr>
              <w:t xml:space="preserve"> criteria, STOPP/START criteria, PRISCUS list</w:t>
            </w:r>
          </w:p>
        </w:tc>
        <w:tc>
          <w:tcPr>
            <w:tcW w:w="9020" w:type="dxa"/>
          </w:tcPr>
          <w:p w14:paraId="3441F5B0" w14:textId="7E46A3EE" w:rsidR="001E2023" w:rsidRPr="001E2023" w:rsidRDefault="6741F70A" w:rsidP="73AB202F">
            <w:pPr>
              <w:rPr>
                <w:rFonts w:eastAsiaTheme="minorEastAsia"/>
                <w:color w:val="000000"/>
                <w:kern w:val="0"/>
                <w:lang w:val="en-GB" w:eastAsia="it-IT"/>
                <w14:ligatures w14:val="none"/>
              </w:rPr>
            </w:pPr>
            <w:proofErr w:type="spellStart"/>
            <w:r w:rsidRPr="73AB202F">
              <w:rPr>
                <w:rFonts w:eastAsiaTheme="minorEastAsia"/>
                <w:color w:val="000000"/>
                <w:kern w:val="0"/>
                <w:lang w:eastAsia="it-IT"/>
                <w14:ligatures w14:val="none"/>
              </w:rPr>
              <w:t>Mucherino</w:t>
            </w:r>
            <w:proofErr w:type="spellEnd"/>
            <w:r w:rsidRPr="73AB202F">
              <w:rPr>
                <w:rFonts w:eastAsiaTheme="minorEastAsia"/>
                <w:color w:val="000000"/>
                <w:kern w:val="0"/>
                <w:lang w:eastAsia="it-IT"/>
                <w14:ligatures w14:val="none"/>
              </w:rPr>
              <w:t xml:space="preserve"> S, Casula M, Galimberti F, et al. </w:t>
            </w:r>
            <w:r w:rsidRPr="73AB202F">
              <w:rPr>
                <w:rFonts w:eastAsiaTheme="minorEastAsia"/>
                <w:color w:val="000000"/>
                <w:kern w:val="0"/>
                <w:lang w:val="en-GB" w:eastAsia="it-IT"/>
                <w14:ligatures w14:val="none"/>
              </w:rPr>
              <w:t>The Effectiveness of Interventions to Evaluate and Reduce Healthcare Costs of Potentially Inappropriate Prescriptions among the Older Adults: A Systematic Review. Int J Environ Res Public Health. 2022;19(11):6724. Published 2022 May 31. doi:10.3390/ijerph19116724</w:t>
            </w:r>
          </w:p>
        </w:tc>
        <w:tc>
          <w:tcPr>
            <w:tcW w:w="1701" w:type="dxa"/>
            <w:noWrap/>
          </w:tcPr>
          <w:p w14:paraId="617B3B4D" w14:textId="1556D8AB"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 xml:space="preserve">Sara </w:t>
            </w:r>
            <w:proofErr w:type="spellStart"/>
            <w:r w:rsidRPr="73AB202F">
              <w:rPr>
                <w:rFonts w:eastAsiaTheme="minorEastAsia"/>
                <w:color w:val="000000"/>
                <w:kern w:val="0"/>
                <w:lang w:eastAsia="it-IT"/>
                <w14:ligatures w14:val="none"/>
              </w:rPr>
              <w:t>Mucherino</w:t>
            </w:r>
            <w:proofErr w:type="spellEnd"/>
          </w:p>
        </w:tc>
        <w:tc>
          <w:tcPr>
            <w:tcW w:w="992" w:type="dxa"/>
            <w:noWrap/>
          </w:tcPr>
          <w:p w14:paraId="4F9ED50F" w14:textId="3EAD31A8"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2022</w:t>
            </w:r>
          </w:p>
        </w:tc>
      </w:tr>
      <w:tr w:rsidR="001E2023" w:rsidRPr="006747CC" w14:paraId="301D2331" w14:textId="77777777" w:rsidTr="38E3EFAE">
        <w:trPr>
          <w:trHeight w:val="2025"/>
        </w:trPr>
        <w:tc>
          <w:tcPr>
            <w:tcW w:w="3024" w:type="dxa"/>
          </w:tcPr>
          <w:p w14:paraId="609C0AE8" w14:textId="0B998F0B" w:rsidR="001E2023" w:rsidRPr="006747CC" w:rsidRDefault="003C9DA0" w:rsidP="73AB202F">
            <w:pPr>
              <w:rPr>
                <w:rFonts w:eastAsiaTheme="minorEastAsia"/>
                <w:color w:val="000000"/>
                <w:kern w:val="0"/>
                <w:lang w:val="en-GB" w:eastAsia="it-IT"/>
                <w14:ligatures w14:val="none"/>
              </w:rPr>
            </w:pPr>
            <w:proofErr w:type="gramStart"/>
            <w:r w:rsidRPr="73AB202F">
              <w:rPr>
                <w:rFonts w:eastAsiaTheme="minorEastAsia"/>
                <w:color w:val="000000"/>
                <w:kern w:val="0"/>
                <w:lang w:val="en-GB" w:eastAsia="it-IT"/>
                <w14:ligatures w14:val="none"/>
              </w:rPr>
              <w:t>Beers</w:t>
            </w:r>
            <w:proofErr w:type="gramEnd"/>
            <w:r w:rsidRPr="73AB202F">
              <w:rPr>
                <w:rFonts w:eastAsiaTheme="minorEastAsia"/>
                <w:color w:val="000000"/>
                <w:kern w:val="0"/>
                <w:lang w:val="en-GB" w:eastAsia="it-IT"/>
                <w14:ligatures w14:val="none"/>
              </w:rPr>
              <w:t xml:space="preserve"> criteria, STOPP/START criteria, MAI (Medication Appropriateness Index), STRIP (Systematic Tool to Reduce Inappropriate Prescribing), </w:t>
            </w:r>
            <w:proofErr w:type="spellStart"/>
            <w:r w:rsidRPr="73AB202F">
              <w:rPr>
                <w:rFonts w:eastAsiaTheme="minorEastAsia"/>
                <w:color w:val="000000"/>
                <w:kern w:val="0"/>
                <w:lang w:val="en-GB" w:eastAsia="it-IT"/>
                <w14:ligatures w14:val="none"/>
              </w:rPr>
              <w:t>SHiM</w:t>
            </w:r>
            <w:proofErr w:type="spellEnd"/>
            <w:r w:rsidRPr="73AB202F">
              <w:rPr>
                <w:rFonts w:eastAsiaTheme="minorEastAsia"/>
                <w:color w:val="000000"/>
                <w:kern w:val="0"/>
                <w:lang w:val="en-GB" w:eastAsia="it-IT"/>
                <w14:ligatures w14:val="none"/>
              </w:rPr>
              <w:t xml:space="preserve"> (Structured </w:t>
            </w:r>
            <w:proofErr w:type="spellStart"/>
            <w:r w:rsidRPr="73AB202F">
              <w:rPr>
                <w:rFonts w:eastAsiaTheme="minorEastAsia"/>
                <w:color w:val="000000"/>
                <w:kern w:val="0"/>
                <w:lang w:val="en-GB" w:eastAsia="it-IT"/>
                <w14:ligatures w14:val="none"/>
              </w:rPr>
              <w:t>HIstory</w:t>
            </w:r>
            <w:proofErr w:type="spellEnd"/>
            <w:r w:rsidRPr="73AB202F">
              <w:rPr>
                <w:rFonts w:eastAsiaTheme="minorEastAsia"/>
                <w:color w:val="000000"/>
                <w:kern w:val="0"/>
                <w:lang w:val="en-GB" w:eastAsia="it-IT"/>
                <w14:ligatures w14:val="none"/>
              </w:rPr>
              <w:t xml:space="preserve"> taking of Medication use), CPOE</w:t>
            </w:r>
          </w:p>
        </w:tc>
        <w:tc>
          <w:tcPr>
            <w:tcW w:w="9020" w:type="dxa"/>
          </w:tcPr>
          <w:p w14:paraId="5D5B3FBF" w14:textId="5105768F" w:rsidR="001E2023" w:rsidRPr="001E2023" w:rsidRDefault="6741F70A"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 xml:space="preserve">Lavan AH, Gallagher PF, </w:t>
            </w:r>
            <w:proofErr w:type="spellStart"/>
            <w:r w:rsidRPr="73AB202F">
              <w:rPr>
                <w:rFonts w:eastAsiaTheme="minorEastAsia"/>
                <w:color w:val="000000"/>
                <w:kern w:val="0"/>
                <w:lang w:val="en-GB" w:eastAsia="it-IT"/>
                <w14:ligatures w14:val="none"/>
              </w:rPr>
              <w:t>O'Mahony</w:t>
            </w:r>
            <w:proofErr w:type="spellEnd"/>
            <w:r w:rsidRPr="73AB202F">
              <w:rPr>
                <w:rFonts w:eastAsiaTheme="minorEastAsia"/>
                <w:color w:val="000000"/>
                <w:kern w:val="0"/>
                <w:lang w:val="en-GB" w:eastAsia="it-IT"/>
                <w14:ligatures w14:val="none"/>
              </w:rPr>
              <w:t xml:space="preserve"> D. Methods to reduce prescribing errors in elderly patients with multimorbidity. Clin </w:t>
            </w:r>
            <w:proofErr w:type="spellStart"/>
            <w:r w:rsidRPr="73AB202F">
              <w:rPr>
                <w:rFonts w:eastAsiaTheme="minorEastAsia"/>
                <w:color w:val="000000"/>
                <w:kern w:val="0"/>
                <w:lang w:val="en-GB" w:eastAsia="it-IT"/>
                <w14:ligatures w14:val="none"/>
              </w:rPr>
              <w:t>Interv</w:t>
            </w:r>
            <w:proofErr w:type="spellEnd"/>
            <w:r w:rsidRPr="73AB202F">
              <w:rPr>
                <w:rFonts w:eastAsiaTheme="minorEastAsia"/>
                <w:color w:val="000000"/>
                <w:kern w:val="0"/>
                <w:lang w:val="en-GB" w:eastAsia="it-IT"/>
                <w14:ligatures w14:val="none"/>
              </w:rPr>
              <w:t xml:space="preserve"> Aging. </w:t>
            </w:r>
            <w:proofErr w:type="gramStart"/>
            <w:r w:rsidRPr="73AB202F">
              <w:rPr>
                <w:rFonts w:eastAsiaTheme="minorEastAsia"/>
                <w:color w:val="000000"/>
                <w:kern w:val="0"/>
                <w:lang w:val="en-GB" w:eastAsia="it-IT"/>
                <w14:ligatures w14:val="none"/>
              </w:rPr>
              <w:t>2016;11:857</w:t>
            </w:r>
            <w:proofErr w:type="gramEnd"/>
            <w:r w:rsidRPr="73AB202F">
              <w:rPr>
                <w:rFonts w:eastAsiaTheme="minorEastAsia"/>
                <w:color w:val="000000"/>
                <w:kern w:val="0"/>
                <w:lang w:val="en-GB" w:eastAsia="it-IT"/>
                <w14:ligatures w14:val="none"/>
              </w:rPr>
              <w:t>-866. Published 2016 Jun 23. doi:10.2147/CIA.S80280</w:t>
            </w:r>
          </w:p>
        </w:tc>
        <w:tc>
          <w:tcPr>
            <w:tcW w:w="1701" w:type="dxa"/>
            <w:noWrap/>
          </w:tcPr>
          <w:p w14:paraId="10A95795" w14:textId="3E25E48A"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 xml:space="preserve">Amanda H </w:t>
            </w:r>
            <w:proofErr w:type="spellStart"/>
            <w:r w:rsidRPr="73AB202F">
              <w:rPr>
                <w:rFonts w:eastAsiaTheme="minorEastAsia"/>
                <w:color w:val="000000"/>
                <w:kern w:val="0"/>
                <w:lang w:eastAsia="it-IT"/>
                <w14:ligatures w14:val="none"/>
              </w:rPr>
              <w:t>Lavan</w:t>
            </w:r>
            <w:proofErr w:type="spellEnd"/>
          </w:p>
        </w:tc>
        <w:tc>
          <w:tcPr>
            <w:tcW w:w="992" w:type="dxa"/>
            <w:noWrap/>
          </w:tcPr>
          <w:p w14:paraId="4B91B6C3" w14:textId="5980D2DA"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2016</w:t>
            </w:r>
          </w:p>
        </w:tc>
      </w:tr>
      <w:tr w:rsidR="001E2023" w:rsidRPr="006747CC" w14:paraId="347EC2EF" w14:textId="77777777" w:rsidTr="38E3EFAE">
        <w:trPr>
          <w:trHeight w:val="1155"/>
        </w:trPr>
        <w:tc>
          <w:tcPr>
            <w:tcW w:w="3024" w:type="dxa"/>
          </w:tcPr>
          <w:p w14:paraId="68DBEC29" w14:textId="05FFC590"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lastRenderedPageBreak/>
              <w:t>INTERCheck</w:t>
            </w:r>
            <w:proofErr w:type="spellEnd"/>
            <w:r w:rsidR="003C9DA0" w:rsidRPr="73AB202F">
              <w:rPr>
                <w:rFonts w:eastAsiaTheme="minorEastAsia"/>
                <w:color w:val="000000"/>
                <w:kern w:val="0"/>
                <w:lang w:eastAsia="it-IT"/>
                <w14:ligatures w14:val="none"/>
              </w:rPr>
              <w:t xml:space="preserve"> software</w:t>
            </w:r>
          </w:p>
        </w:tc>
        <w:tc>
          <w:tcPr>
            <w:tcW w:w="9020" w:type="dxa"/>
          </w:tcPr>
          <w:p w14:paraId="57FFC72C" w14:textId="321F3764" w:rsidR="001E2023" w:rsidRPr="001E2023" w:rsidRDefault="6741F70A" w:rsidP="73AB202F">
            <w:pPr>
              <w:rPr>
                <w:rFonts w:eastAsiaTheme="minorEastAsia"/>
                <w:color w:val="000000"/>
                <w:kern w:val="0"/>
                <w:lang w:val="en-GB" w:eastAsia="it-IT"/>
                <w14:ligatures w14:val="none"/>
              </w:rPr>
            </w:pPr>
            <w:proofErr w:type="spellStart"/>
            <w:r w:rsidRPr="73AB202F">
              <w:rPr>
                <w:rFonts w:eastAsiaTheme="minorEastAsia"/>
                <w:color w:val="000000"/>
                <w:kern w:val="0"/>
                <w:lang w:eastAsia="it-IT"/>
                <w14:ligatures w14:val="none"/>
              </w:rPr>
              <w:t>Catrini</w:t>
            </w:r>
            <w:proofErr w:type="spellEnd"/>
            <w:r w:rsidRPr="73AB202F">
              <w:rPr>
                <w:rFonts w:eastAsiaTheme="minorEastAsia"/>
                <w:color w:val="000000"/>
                <w:kern w:val="0"/>
                <w:lang w:eastAsia="it-IT"/>
                <w14:ligatures w14:val="none"/>
              </w:rPr>
              <w:t xml:space="preserve"> E, Ferrario L, Mazzone A, Varalli L, Gatti F, Cannavacciuolo L, </w:t>
            </w:r>
            <w:proofErr w:type="spellStart"/>
            <w:r w:rsidRPr="73AB202F">
              <w:rPr>
                <w:rFonts w:eastAsiaTheme="minorEastAsia"/>
                <w:color w:val="000000"/>
                <w:kern w:val="0"/>
                <w:lang w:eastAsia="it-IT"/>
                <w14:ligatures w14:val="none"/>
              </w:rPr>
              <w:t>Ponsiglione</w:t>
            </w:r>
            <w:proofErr w:type="spellEnd"/>
            <w:r w:rsidRPr="73AB202F">
              <w:rPr>
                <w:rFonts w:eastAsiaTheme="minorEastAsia"/>
                <w:color w:val="000000"/>
                <w:kern w:val="0"/>
                <w:lang w:eastAsia="it-IT"/>
                <w14:ligatures w14:val="none"/>
              </w:rPr>
              <w:t xml:space="preserve"> C, Foglia E. Tools </w:t>
            </w:r>
            <w:proofErr w:type="spellStart"/>
            <w:r w:rsidRPr="73AB202F">
              <w:rPr>
                <w:rFonts w:eastAsiaTheme="minorEastAsia"/>
                <w:color w:val="000000"/>
                <w:kern w:val="0"/>
                <w:lang w:eastAsia="it-IT"/>
                <w14:ligatures w14:val="none"/>
              </w:rPr>
              <w:t>supporting</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polypharmacy</w:t>
            </w:r>
            <w:proofErr w:type="spellEnd"/>
            <w:r w:rsidRPr="73AB202F">
              <w:rPr>
                <w:rFonts w:eastAsiaTheme="minorEastAsia"/>
                <w:color w:val="000000"/>
                <w:kern w:val="0"/>
                <w:lang w:eastAsia="it-IT"/>
                <w14:ligatures w14:val="none"/>
              </w:rPr>
              <w:t xml:space="preserve"> management in </w:t>
            </w:r>
            <w:proofErr w:type="spellStart"/>
            <w:r w:rsidRPr="73AB202F">
              <w:rPr>
                <w:rFonts w:eastAsiaTheme="minorEastAsia"/>
                <w:color w:val="000000"/>
                <w:kern w:val="0"/>
                <w:lang w:eastAsia="it-IT"/>
                <w14:ligatures w14:val="none"/>
              </w:rPr>
              <w:t>Italy</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Factors</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determining</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digital</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technologies</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intention</w:t>
            </w:r>
            <w:proofErr w:type="spellEnd"/>
            <w:r w:rsidRPr="73AB202F">
              <w:rPr>
                <w:rFonts w:eastAsiaTheme="minorEastAsia"/>
                <w:color w:val="000000"/>
                <w:kern w:val="0"/>
                <w:lang w:eastAsia="it-IT"/>
                <w14:ligatures w14:val="none"/>
              </w:rPr>
              <w:t xml:space="preserve"> to use in clinical practice. </w:t>
            </w:r>
            <w:r w:rsidRPr="73AB202F">
              <w:rPr>
                <w:rFonts w:eastAsiaTheme="minorEastAsia"/>
                <w:color w:val="000000"/>
                <w:kern w:val="0"/>
                <w:lang w:val="en-GB" w:eastAsia="it-IT"/>
                <w14:ligatures w14:val="none"/>
              </w:rPr>
              <w:t>Health Sci Rep. 2022 May 19;5(3</w:t>
            </w:r>
            <w:proofErr w:type="gramStart"/>
            <w:r w:rsidRPr="73AB202F">
              <w:rPr>
                <w:rFonts w:eastAsiaTheme="minorEastAsia"/>
                <w:color w:val="000000"/>
                <w:kern w:val="0"/>
                <w:lang w:val="en-GB" w:eastAsia="it-IT"/>
                <w14:ligatures w14:val="none"/>
              </w:rPr>
              <w:t>):e</w:t>
            </w:r>
            <w:proofErr w:type="gramEnd"/>
            <w:r w:rsidRPr="73AB202F">
              <w:rPr>
                <w:rFonts w:eastAsiaTheme="minorEastAsia"/>
                <w:color w:val="000000"/>
                <w:kern w:val="0"/>
                <w:lang w:val="en-GB" w:eastAsia="it-IT"/>
                <w14:ligatures w14:val="none"/>
              </w:rPr>
              <w:t xml:space="preserve">647. </w:t>
            </w:r>
            <w:proofErr w:type="spellStart"/>
            <w:r w:rsidRPr="73AB202F">
              <w:rPr>
                <w:rFonts w:eastAsiaTheme="minorEastAsia"/>
                <w:color w:val="000000"/>
                <w:kern w:val="0"/>
                <w:lang w:val="en-GB" w:eastAsia="it-IT"/>
                <w14:ligatures w14:val="none"/>
              </w:rPr>
              <w:t>doi</w:t>
            </w:r>
            <w:proofErr w:type="spellEnd"/>
            <w:r w:rsidRPr="73AB202F">
              <w:rPr>
                <w:rFonts w:eastAsiaTheme="minorEastAsia"/>
                <w:color w:val="000000"/>
                <w:kern w:val="0"/>
                <w:lang w:val="en-GB" w:eastAsia="it-IT"/>
                <w14:ligatures w14:val="none"/>
              </w:rPr>
              <w:t>: 10.1002/hsr2.647. PMID: 35601037; PMCID: PMC9117970.</w:t>
            </w:r>
          </w:p>
        </w:tc>
        <w:tc>
          <w:tcPr>
            <w:tcW w:w="1701" w:type="dxa"/>
            <w:noWrap/>
          </w:tcPr>
          <w:p w14:paraId="0A88BA81" w14:textId="3AEC186C"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 xml:space="preserve">Elisabetta </w:t>
            </w:r>
            <w:proofErr w:type="spellStart"/>
            <w:r w:rsidRPr="73AB202F">
              <w:rPr>
                <w:rFonts w:eastAsiaTheme="minorEastAsia"/>
                <w:color w:val="000000"/>
                <w:kern w:val="0"/>
                <w:lang w:eastAsia="it-IT"/>
                <w14:ligatures w14:val="none"/>
              </w:rPr>
              <w:t>Catrini</w:t>
            </w:r>
            <w:proofErr w:type="spellEnd"/>
          </w:p>
        </w:tc>
        <w:tc>
          <w:tcPr>
            <w:tcW w:w="992" w:type="dxa"/>
            <w:noWrap/>
          </w:tcPr>
          <w:p w14:paraId="3A67A055" w14:textId="1D114761"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2022</w:t>
            </w:r>
          </w:p>
        </w:tc>
      </w:tr>
      <w:tr w:rsidR="001E2023" w:rsidRPr="006747CC" w14:paraId="0706D71A" w14:textId="77777777" w:rsidTr="38E3EFAE">
        <w:trPr>
          <w:trHeight w:val="870"/>
        </w:trPr>
        <w:tc>
          <w:tcPr>
            <w:tcW w:w="3024" w:type="dxa"/>
          </w:tcPr>
          <w:p w14:paraId="7E090D6F" w14:textId="2C2E189B" w:rsidR="001E2023" w:rsidRPr="00E62C38" w:rsidRDefault="001E2023" w:rsidP="73AB202F">
            <w:pPr>
              <w:rPr>
                <w:rFonts w:eastAsiaTheme="minorEastAsia"/>
                <w:color w:val="000000"/>
                <w:kern w:val="0"/>
                <w:lang w:val="en-GB" w:eastAsia="it-IT"/>
                <w14:ligatures w14:val="none"/>
              </w:rPr>
            </w:pPr>
            <w:r w:rsidRPr="00E62C38">
              <w:rPr>
                <w:rFonts w:eastAsiaTheme="minorEastAsia"/>
                <w:color w:val="000000"/>
                <w:kern w:val="0"/>
                <w:lang w:val="en-GB" w:eastAsia="it-IT"/>
                <w14:ligatures w14:val="none"/>
              </w:rPr>
              <w:t>STOPP/START</w:t>
            </w:r>
            <w:r w:rsidR="003C9DA0" w:rsidRPr="00E62C38">
              <w:rPr>
                <w:rFonts w:eastAsiaTheme="minorEastAsia"/>
                <w:color w:val="000000"/>
                <w:kern w:val="0"/>
                <w:lang w:val="en-GB" w:eastAsia="it-IT"/>
                <w14:ligatures w14:val="none"/>
              </w:rPr>
              <w:t xml:space="preserve"> criteria</w:t>
            </w:r>
            <w:r w:rsidRPr="00E62C38">
              <w:rPr>
                <w:rFonts w:eastAsiaTheme="minorEastAsia"/>
                <w:color w:val="000000"/>
                <w:kern w:val="0"/>
                <w:lang w:val="en-GB" w:eastAsia="it-IT"/>
                <w14:ligatures w14:val="none"/>
              </w:rPr>
              <w:t>,</w:t>
            </w:r>
            <w:r w:rsidR="003C9DA0" w:rsidRPr="00E62C38">
              <w:rPr>
                <w:rFonts w:eastAsiaTheme="minorEastAsia"/>
                <w:color w:val="000000"/>
                <w:kern w:val="0"/>
                <w:lang w:val="en-GB" w:eastAsia="it-IT"/>
                <w14:ligatures w14:val="none"/>
              </w:rPr>
              <w:t xml:space="preserve"> </w:t>
            </w:r>
            <w:r w:rsidRPr="00E62C38">
              <w:rPr>
                <w:rFonts w:eastAsiaTheme="minorEastAsia"/>
                <w:color w:val="000000"/>
                <w:kern w:val="0"/>
                <w:lang w:val="en-GB" w:eastAsia="it-IT"/>
                <w14:ligatures w14:val="none"/>
              </w:rPr>
              <w:t>PRISCUS</w:t>
            </w:r>
            <w:r w:rsidR="003C9DA0" w:rsidRPr="00E62C38">
              <w:rPr>
                <w:rFonts w:eastAsiaTheme="minorEastAsia"/>
                <w:color w:val="000000"/>
                <w:kern w:val="0"/>
                <w:lang w:val="en-GB" w:eastAsia="it-IT"/>
                <w14:ligatures w14:val="none"/>
              </w:rPr>
              <w:t xml:space="preserve"> list</w:t>
            </w:r>
            <w:r w:rsidRPr="00E62C38">
              <w:rPr>
                <w:rFonts w:eastAsiaTheme="minorEastAsia"/>
                <w:color w:val="000000"/>
                <w:kern w:val="0"/>
                <w:lang w:val="en-GB" w:eastAsia="it-IT"/>
                <w14:ligatures w14:val="none"/>
              </w:rPr>
              <w:t>, CPOE, CDSS</w:t>
            </w:r>
          </w:p>
        </w:tc>
        <w:tc>
          <w:tcPr>
            <w:tcW w:w="9020" w:type="dxa"/>
          </w:tcPr>
          <w:p w14:paraId="3C554785" w14:textId="24C889A3" w:rsidR="001E2023" w:rsidRPr="001E2023" w:rsidRDefault="6741F70A" w:rsidP="73AB202F">
            <w:pPr>
              <w:rPr>
                <w:rFonts w:eastAsiaTheme="minorEastAsia"/>
                <w:color w:val="000000"/>
                <w:kern w:val="0"/>
                <w:lang w:val="en-GB" w:eastAsia="it-IT"/>
                <w14:ligatures w14:val="none"/>
              </w:rPr>
            </w:pPr>
            <w:r w:rsidRPr="73AB202F">
              <w:rPr>
                <w:rFonts w:eastAsiaTheme="minorEastAsia"/>
                <w:color w:val="000000"/>
                <w:kern w:val="0"/>
                <w:lang w:val="en-US" w:eastAsia="it-IT"/>
                <w14:ligatures w14:val="none"/>
              </w:rPr>
              <w:t xml:space="preserve">Johansson T, </w:t>
            </w:r>
            <w:proofErr w:type="spellStart"/>
            <w:r w:rsidRPr="73AB202F">
              <w:rPr>
                <w:rFonts w:eastAsiaTheme="minorEastAsia"/>
                <w:color w:val="000000"/>
                <w:kern w:val="0"/>
                <w:lang w:val="en-US" w:eastAsia="it-IT"/>
                <w14:ligatures w14:val="none"/>
              </w:rPr>
              <w:t>Abuzahra</w:t>
            </w:r>
            <w:proofErr w:type="spellEnd"/>
            <w:r w:rsidRPr="73AB202F">
              <w:rPr>
                <w:rFonts w:eastAsiaTheme="minorEastAsia"/>
                <w:color w:val="000000"/>
                <w:kern w:val="0"/>
                <w:lang w:val="en-US" w:eastAsia="it-IT"/>
                <w14:ligatures w14:val="none"/>
              </w:rPr>
              <w:t xml:space="preserve"> ME, Keller S, et al. </w:t>
            </w:r>
            <w:r w:rsidRPr="73AB202F">
              <w:rPr>
                <w:rFonts w:eastAsiaTheme="minorEastAsia"/>
                <w:color w:val="000000"/>
                <w:kern w:val="0"/>
                <w:lang w:val="en-GB" w:eastAsia="it-IT"/>
                <w14:ligatures w14:val="none"/>
              </w:rPr>
              <w:t xml:space="preserve">Impact of strategies to reduce polypharmacy on clinically relevant endpoints: a systematic review and meta-analysis. Br J Clin </w:t>
            </w:r>
            <w:proofErr w:type="spellStart"/>
            <w:r w:rsidRPr="73AB202F">
              <w:rPr>
                <w:rFonts w:eastAsiaTheme="minorEastAsia"/>
                <w:color w:val="000000"/>
                <w:kern w:val="0"/>
                <w:lang w:val="en-GB" w:eastAsia="it-IT"/>
                <w14:ligatures w14:val="none"/>
              </w:rPr>
              <w:t>Pharmacol</w:t>
            </w:r>
            <w:proofErr w:type="spellEnd"/>
            <w:r w:rsidRPr="73AB202F">
              <w:rPr>
                <w:rFonts w:eastAsiaTheme="minorEastAsia"/>
                <w:color w:val="000000"/>
                <w:kern w:val="0"/>
                <w:lang w:val="en-GB" w:eastAsia="it-IT"/>
                <w14:ligatures w14:val="none"/>
              </w:rPr>
              <w:t>. 2016;82(2):532-548. doi:10.1111/bcp.12959</w:t>
            </w:r>
          </w:p>
        </w:tc>
        <w:tc>
          <w:tcPr>
            <w:tcW w:w="1701" w:type="dxa"/>
            <w:noWrap/>
          </w:tcPr>
          <w:p w14:paraId="2EA59E3F" w14:textId="12D8CA25"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Tim Johansson</w:t>
            </w:r>
          </w:p>
        </w:tc>
        <w:tc>
          <w:tcPr>
            <w:tcW w:w="992" w:type="dxa"/>
            <w:noWrap/>
          </w:tcPr>
          <w:p w14:paraId="22B4A411" w14:textId="404ADBA3"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2016</w:t>
            </w:r>
          </w:p>
        </w:tc>
      </w:tr>
      <w:tr w:rsidR="001E2023" w:rsidRPr="006747CC" w14:paraId="26FE904F" w14:textId="77777777" w:rsidTr="38E3EFAE">
        <w:trPr>
          <w:trHeight w:val="1155"/>
        </w:trPr>
        <w:tc>
          <w:tcPr>
            <w:tcW w:w="3024" w:type="dxa"/>
          </w:tcPr>
          <w:p w14:paraId="2C76B964" w14:textId="4D905FE9" w:rsidR="001E2023" w:rsidRPr="006747CC" w:rsidRDefault="001E2023"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STOPP/START</w:t>
            </w:r>
            <w:r w:rsidR="003C9DA0" w:rsidRPr="73AB202F">
              <w:rPr>
                <w:rFonts w:eastAsiaTheme="minorEastAsia"/>
                <w:color w:val="000000"/>
                <w:kern w:val="0"/>
                <w:lang w:val="en-GB" w:eastAsia="it-IT"/>
                <w14:ligatures w14:val="none"/>
              </w:rPr>
              <w:t xml:space="preserve"> criteria</w:t>
            </w:r>
            <w:r w:rsidRPr="73AB202F">
              <w:rPr>
                <w:rFonts w:eastAsiaTheme="minorEastAsia"/>
                <w:color w:val="000000"/>
                <w:kern w:val="0"/>
                <w:lang w:val="en-GB" w:eastAsia="it-IT"/>
                <w14:ligatures w14:val="none"/>
              </w:rPr>
              <w:t xml:space="preserve">, </w:t>
            </w:r>
            <w:r w:rsidR="003C9DA0" w:rsidRPr="73AB202F">
              <w:rPr>
                <w:rFonts w:eastAsiaTheme="minorEastAsia"/>
                <w:color w:val="000000"/>
                <w:kern w:val="0"/>
                <w:lang w:val="en-GB" w:eastAsia="it-IT"/>
                <w14:ligatures w14:val="none"/>
              </w:rPr>
              <w:t>MAI (Medication Appropriateness Index), PAL (Prescription Advantage List), McLeod criteria, CDSS</w:t>
            </w:r>
          </w:p>
        </w:tc>
        <w:tc>
          <w:tcPr>
            <w:tcW w:w="9020" w:type="dxa"/>
          </w:tcPr>
          <w:p w14:paraId="61B30CF7" w14:textId="62C962FF" w:rsidR="001E2023" w:rsidRPr="001E2023" w:rsidRDefault="6741F70A" w:rsidP="73AB202F">
            <w:pPr>
              <w:rPr>
                <w:rFonts w:eastAsiaTheme="minorEastAsia"/>
                <w:color w:val="000000"/>
                <w:kern w:val="0"/>
                <w:lang w:val="en-GB" w:eastAsia="it-IT"/>
                <w14:ligatures w14:val="none"/>
              </w:rPr>
            </w:pPr>
            <w:r w:rsidRPr="73AB202F">
              <w:rPr>
                <w:rFonts w:eastAsiaTheme="minorEastAsia"/>
                <w:color w:val="000000"/>
                <w:kern w:val="0"/>
                <w:lang w:val="nb-NO" w:eastAsia="it-IT"/>
                <w14:ligatures w14:val="none"/>
              </w:rPr>
              <w:t xml:space="preserve">Cooper JA, Cadogan CA, Patterson SM, et al. </w:t>
            </w:r>
            <w:r w:rsidRPr="73AB202F">
              <w:rPr>
                <w:rFonts w:eastAsiaTheme="minorEastAsia"/>
                <w:color w:val="000000"/>
                <w:kern w:val="0"/>
                <w:lang w:val="en-GB" w:eastAsia="it-IT"/>
                <w14:ligatures w14:val="none"/>
              </w:rPr>
              <w:t>Interventions to improve the appropriate use of polypharmacy in older people: a Cochrane systematic review. BMJ Open. 2015;5(12</w:t>
            </w:r>
            <w:proofErr w:type="gramStart"/>
            <w:r w:rsidRPr="73AB202F">
              <w:rPr>
                <w:rFonts w:eastAsiaTheme="minorEastAsia"/>
                <w:color w:val="000000"/>
                <w:kern w:val="0"/>
                <w:lang w:val="en-GB" w:eastAsia="it-IT"/>
                <w14:ligatures w14:val="none"/>
              </w:rPr>
              <w:t>):e</w:t>
            </w:r>
            <w:proofErr w:type="gramEnd"/>
            <w:r w:rsidRPr="73AB202F">
              <w:rPr>
                <w:rFonts w:eastAsiaTheme="minorEastAsia"/>
                <w:color w:val="000000"/>
                <w:kern w:val="0"/>
                <w:lang w:val="en-GB" w:eastAsia="it-IT"/>
                <w14:ligatures w14:val="none"/>
              </w:rPr>
              <w:t>009235. Published 2015 Dec 9. doi:10.1136/bmjopen-2015-009235</w:t>
            </w:r>
          </w:p>
        </w:tc>
        <w:tc>
          <w:tcPr>
            <w:tcW w:w="1701" w:type="dxa"/>
            <w:noWrap/>
          </w:tcPr>
          <w:p w14:paraId="2D053F31" w14:textId="6D3A9716"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Janine</w:t>
            </w:r>
            <w:proofErr w:type="spellEnd"/>
            <w:r w:rsidRPr="73AB202F">
              <w:rPr>
                <w:rFonts w:eastAsiaTheme="minorEastAsia"/>
                <w:color w:val="000000"/>
                <w:kern w:val="0"/>
                <w:lang w:eastAsia="it-IT"/>
                <w14:ligatures w14:val="none"/>
              </w:rPr>
              <w:t xml:space="preserve"> A Cooper</w:t>
            </w:r>
          </w:p>
        </w:tc>
        <w:tc>
          <w:tcPr>
            <w:tcW w:w="992" w:type="dxa"/>
            <w:noWrap/>
          </w:tcPr>
          <w:p w14:paraId="3D55FE03" w14:textId="7F72ABED"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2015</w:t>
            </w:r>
          </w:p>
        </w:tc>
      </w:tr>
      <w:tr w:rsidR="001E2023" w:rsidRPr="006747CC" w14:paraId="50B99D9D" w14:textId="77777777" w:rsidTr="38E3EFAE">
        <w:trPr>
          <w:trHeight w:val="870"/>
        </w:trPr>
        <w:tc>
          <w:tcPr>
            <w:tcW w:w="3024" w:type="dxa"/>
          </w:tcPr>
          <w:p w14:paraId="0EF2EAAA" w14:textId="16285FE6" w:rsidR="001E2023" w:rsidRPr="00CF3E8D" w:rsidRDefault="001E2023" w:rsidP="73AB202F">
            <w:pPr>
              <w:rPr>
                <w:rFonts w:eastAsiaTheme="minorEastAsia"/>
                <w:color w:val="000000"/>
                <w:kern w:val="0"/>
                <w:lang w:eastAsia="it-IT"/>
                <w14:ligatures w14:val="none"/>
              </w:rPr>
            </w:pPr>
            <w:r w:rsidRPr="00CF3E8D">
              <w:rPr>
                <w:rFonts w:eastAsiaTheme="minorEastAsia"/>
                <w:color w:val="000000"/>
                <w:kern w:val="0"/>
                <w:lang w:eastAsia="it-IT"/>
                <w14:ligatures w14:val="none"/>
              </w:rPr>
              <w:t>Beers</w:t>
            </w:r>
            <w:r w:rsidR="003C9DA0" w:rsidRPr="00CF3E8D">
              <w:rPr>
                <w:rFonts w:eastAsiaTheme="minorEastAsia"/>
                <w:color w:val="000000"/>
                <w:kern w:val="0"/>
                <w:lang w:eastAsia="it-IT"/>
                <w14:ligatures w14:val="none"/>
              </w:rPr>
              <w:t xml:space="preserve"> criteria</w:t>
            </w:r>
            <w:r w:rsidRPr="00CF3E8D">
              <w:rPr>
                <w:rFonts w:eastAsiaTheme="minorEastAsia"/>
                <w:color w:val="000000"/>
                <w:kern w:val="0"/>
                <w:lang w:eastAsia="it-IT"/>
                <w14:ligatures w14:val="none"/>
              </w:rPr>
              <w:t>, STOPP/START</w:t>
            </w:r>
            <w:r w:rsidR="003C9DA0" w:rsidRPr="00CF3E8D">
              <w:rPr>
                <w:rFonts w:eastAsiaTheme="minorEastAsia"/>
                <w:color w:val="000000"/>
                <w:kern w:val="0"/>
                <w:lang w:eastAsia="it-IT"/>
                <w14:ligatures w14:val="none"/>
              </w:rPr>
              <w:t xml:space="preserve"> criteria</w:t>
            </w:r>
            <w:r w:rsidRPr="00CF3E8D">
              <w:rPr>
                <w:rFonts w:eastAsiaTheme="minorEastAsia"/>
                <w:color w:val="000000"/>
                <w:kern w:val="0"/>
                <w:lang w:eastAsia="it-IT"/>
                <w14:ligatures w14:val="none"/>
              </w:rPr>
              <w:t>,</w:t>
            </w:r>
            <w:r w:rsidR="003C9DA0" w:rsidRPr="00CF3E8D">
              <w:rPr>
                <w:rFonts w:eastAsiaTheme="minorEastAsia"/>
                <w:color w:val="000000"/>
                <w:kern w:val="0"/>
                <w:lang w:eastAsia="it-IT"/>
                <w14:ligatures w14:val="none"/>
              </w:rPr>
              <w:t xml:space="preserve"> PRISCUS list, TRIM (Tool to Reduce Inappropriate Medications), MAI (Medication Appropriateness Index), ACOVE (Assessing Care Of Vulnerable Elderly) quality indicators, FORTA list, CDSS</w:t>
            </w:r>
          </w:p>
        </w:tc>
        <w:tc>
          <w:tcPr>
            <w:tcW w:w="9020" w:type="dxa"/>
          </w:tcPr>
          <w:p w14:paraId="18212592" w14:textId="1AB5A2E9" w:rsidR="001E2023" w:rsidRPr="001E2023" w:rsidRDefault="6741F70A" w:rsidP="73AB202F">
            <w:pPr>
              <w:rPr>
                <w:rFonts w:eastAsiaTheme="minorEastAsia"/>
                <w:color w:val="000000"/>
                <w:kern w:val="0"/>
                <w:lang w:val="en-GB" w:eastAsia="it-IT"/>
                <w14:ligatures w14:val="none"/>
              </w:rPr>
            </w:pPr>
            <w:r w:rsidRPr="00CF3E8D">
              <w:rPr>
                <w:rFonts w:eastAsiaTheme="minorEastAsia"/>
                <w:color w:val="000000"/>
                <w:kern w:val="0"/>
                <w:lang w:eastAsia="it-IT"/>
                <w14:ligatures w14:val="none"/>
              </w:rPr>
              <w:t xml:space="preserve">Rankin A, Cadogan CA, Patterson SM, et al. </w:t>
            </w:r>
            <w:r w:rsidRPr="73AB202F">
              <w:rPr>
                <w:rFonts w:eastAsiaTheme="minorEastAsia"/>
                <w:color w:val="000000"/>
                <w:kern w:val="0"/>
                <w:lang w:val="en-GB" w:eastAsia="it-IT"/>
                <w14:ligatures w14:val="none"/>
              </w:rPr>
              <w:t xml:space="preserve">Interventions to improve the appropriate use of polypharmacy for older people. Cochrane Database </w:t>
            </w:r>
            <w:proofErr w:type="spellStart"/>
            <w:r w:rsidRPr="73AB202F">
              <w:rPr>
                <w:rFonts w:eastAsiaTheme="minorEastAsia"/>
                <w:color w:val="000000"/>
                <w:kern w:val="0"/>
                <w:lang w:val="en-GB" w:eastAsia="it-IT"/>
                <w14:ligatures w14:val="none"/>
              </w:rPr>
              <w:t>Syst</w:t>
            </w:r>
            <w:proofErr w:type="spellEnd"/>
            <w:r w:rsidRPr="73AB202F">
              <w:rPr>
                <w:rFonts w:eastAsiaTheme="minorEastAsia"/>
                <w:color w:val="000000"/>
                <w:kern w:val="0"/>
                <w:lang w:val="en-GB" w:eastAsia="it-IT"/>
                <w14:ligatures w14:val="none"/>
              </w:rPr>
              <w:t xml:space="preserve"> Rev. 2018;9(9):CD008165. Published 2018 Sep 3. </w:t>
            </w:r>
            <w:proofErr w:type="gramStart"/>
            <w:r w:rsidRPr="73AB202F">
              <w:rPr>
                <w:rFonts w:eastAsiaTheme="minorEastAsia"/>
                <w:color w:val="000000"/>
                <w:kern w:val="0"/>
                <w:lang w:val="en-GB" w:eastAsia="it-IT"/>
                <w14:ligatures w14:val="none"/>
              </w:rPr>
              <w:t>doi:10.1002/14651858.CD008165.pub4</w:t>
            </w:r>
            <w:proofErr w:type="gramEnd"/>
          </w:p>
        </w:tc>
        <w:tc>
          <w:tcPr>
            <w:tcW w:w="1701" w:type="dxa"/>
            <w:noWrap/>
          </w:tcPr>
          <w:p w14:paraId="4AAB1327" w14:textId="6DFE4983"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Rankin</w:t>
            </w:r>
            <w:proofErr w:type="spellEnd"/>
            <w:r w:rsidRPr="73AB202F">
              <w:rPr>
                <w:rFonts w:eastAsiaTheme="minorEastAsia"/>
                <w:color w:val="000000"/>
                <w:kern w:val="0"/>
                <w:lang w:eastAsia="it-IT"/>
                <w14:ligatures w14:val="none"/>
              </w:rPr>
              <w:t xml:space="preserve"> A</w:t>
            </w:r>
          </w:p>
        </w:tc>
        <w:tc>
          <w:tcPr>
            <w:tcW w:w="992" w:type="dxa"/>
            <w:noWrap/>
          </w:tcPr>
          <w:p w14:paraId="200A9317" w14:textId="36BC39B3"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2018</w:t>
            </w:r>
          </w:p>
        </w:tc>
      </w:tr>
      <w:tr w:rsidR="001E2023" w:rsidRPr="006747CC" w14:paraId="721996FF" w14:textId="77777777" w:rsidTr="38E3EFAE">
        <w:trPr>
          <w:trHeight w:val="1440"/>
        </w:trPr>
        <w:tc>
          <w:tcPr>
            <w:tcW w:w="3024" w:type="dxa"/>
          </w:tcPr>
          <w:p w14:paraId="7BE07C14" w14:textId="170876FC" w:rsidR="001E2023" w:rsidRPr="006747CC" w:rsidRDefault="001E2023"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STOPP/START</w:t>
            </w:r>
            <w:r w:rsidR="003C9DA0" w:rsidRPr="73AB202F">
              <w:rPr>
                <w:rFonts w:eastAsiaTheme="minorEastAsia"/>
                <w:color w:val="000000"/>
                <w:kern w:val="0"/>
                <w:lang w:val="en-GB" w:eastAsia="it-IT"/>
                <w14:ligatures w14:val="none"/>
              </w:rPr>
              <w:t xml:space="preserve"> criteria</w:t>
            </w:r>
            <w:r w:rsidRPr="73AB202F">
              <w:rPr>
                <w:rFonts w:eastAsiaTheme="minorEastAsia"/>
                <w:color w:val="000000"/>
                <w:kern w:val="0"/>
                <w:lang w:val="en-GB" w:eastAsia="it-IT"/>
                <w14:ligatures w14:val="none"/>
              </w:rPr>
              <w:t xml:space="preserve">, </w:t>
            </w:r>
            <w:r w:rsidR="003C9DA0" w:rsidRPr="73AB202F">
              <w:rPr>
                <w:rFonts w:eastAsiaTheme="minorEastAsia"/>
                <w:color w:val="000000"/>
                <w:kern w:val="0"/>
                <w:lang w:val="en-GB" w:eastAsia="it-IT"/>
                <w14:ligatures w14:val="none"/>
              </w:rPr>
              <w:t>MAI (Medication Appropriateness Index), DBI (</w:t>
            </w:r>
            <w:r w:rsidRPr="73AB202F">
              <w:rPr>
                <w:rFonts w:eastAsiaTheme="minorEastAsia"/>
                <w:color w:val="000000"/>
                <w:kern w:val="0"/>
                <w:lang w:val="en-GB" w:eastAsia="it-IT"/>
                <w14:ligatures w14:val="none"/>
              </w:rPr>
              <w:t>Drug Burden Index)</w:t>
            </w:r>
          </w:p>
        </w:tc>
        <w:tc>
          <w:tcPr>
            <w:tcW w:w="9020" w:type="dxa"/>
          </w:tcPr>
          <w:p w14:paraId="6E05089E" w14:textId="5E12E501" w:rsidR="001E2023" w:rsidRPr="001E2023" w:rsidRDefault="6741F70A"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Croke A, Cardwell K, Clyne B, Moriarty F, McCullagh L, Smith SM. The effectiveness and cost of integrating pharmacists within general practice to optimize prescribing and health outcomes in primary care patients with polypharmacy: a systematic review. BMC Prim Care. 2023;24(1):41. Published 2023 Feb 6. doi:10.1186/s12875-022-01952-z</w:t>
            </w:r>
          </w:p>
        </w:tc>
        <w:tc>
          <w:tcPr>
            <w:tcW w:w="1701" w:type="dxa"/>
            <w:noWrap/>
          </w:tcPr>
          <w:p w14:paraId="52289141" w14:textId="1239E5A1"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Aisling</w:t>
            </w:r>
            <w:proofErr w:type="spellEnd"/>
            <w:r w:rsidRPr="73AB202F">
              <w:rPr>
                <w:rFonts w:eastAsiaTheme="minorEastAsia"/>
                <w:color w:val="000000"/>
                <w:kern w:val="0"/>
                <w:lang w:eastAsia="it-IT"/>
                <w14:ligatures w14:val="none"/>
              </w:rPr>
              <w:t xml:space="preserve"> Croke</w:t>
            </w:r>
          </w:p>
        </w:tc>
        <w:tc>
          <w:tcPr>
            <w:tcW w:w="992" w:type="dxa"/>
            <w:noWrap/>
          </w:tcPr>
          <w:p w14:paraId="79594E31" w14:textId="25F3BA2C"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2023</w:t>
            </w:r>
          </w:p>
        </w:tc>
      </w:tr>
      <w:tr w:rsidR="001E2023" w:rsidRPr="006747CC" w14:paraId="11489B9A" w14:textId="77777777" w:rsidTr="38E3EFAE">
        <w:trPr>
          <w:trHeight w:val="870"/>
        </w:trPr>
        <w:tc>
          <w:tcPr>
            <w:tcW w:w="3024" w:type="dxa"/>
          </w:tcPr>
          <w:p w14:paraId="5AC2B5BD" w14:textId="1AD4FF91"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STOPP/START</w:t>
            </w:r>
            <w:r w:rsidR="003C9DA0" w:rsidRPr="73AB202F">
              <w:rPr>
                <w:rFonts w:eastAsiaTheme="minorEastAsia"/>
                <w:color w:val="000000"/>
                <w:kern w:val="0"/>
                <w:lang w:eastAsia="it-IT"/>
                <w14:ligatures w14:val="none"/>
              </w:rPr>
              <w:t xml:space="preserve"> </w:t>
            </w:r>
            <w:proofErr w:type="spellStart"/>
            <w:r w:rsidR="003C9DA0" w:rsidRPr="73AB202F">
              <w:rPr>
                <w:rFonts w:eastAsiaTheme="minorEastAsia"/>
                <w:color w:val="000000"/>
                <w:kern w:val="0"/>
                <w:lang w:eastAsia="it-IT"/>
                <w14:ligatures w14:val="none"/>
              </w:rPr>
              <w:t>criteria</w:t>
            </w:r>
            <w:proofErr w:type="spellEnd"/>
            <w:r w:rsidRPr="73AB202F">
              <w:rPr>
                <w:rFonts w:eastAsiaTheme="minorEastAsia"/>
                <w:color w:val="000000"/>
                <w:kern w:val="0"/>
                <w:lang w:eastAsia="it-IT"/>
                <w14:ligatures w14:val="none"/>
              </w:rPr>
              <w:t>,</w:t>
            </w:r>
            <w:r w:rsidR="003C9DA0" w:rsidRPr="73AB202F">
              <w:rPr>
                <w:rFonts w:eastAsiaTheme="minorEastAsia"/>
                <w:color w:val="000000"/>
                <w:kern w:val="0"/>
                <w:lang w:eastAsia="it-IT"/>
                <w14:ligatures w14:val="none"/>
              </w:rPr>
              <w:t xml:space="preserve"> </w:t>
            </w:r>
            <w:r w:rsidR="003C9DA0" w:rsidRPr="73AB202F">
              <w:rPr>
                <w:rFonts w:eastAsiaTheme="minorEastAsia"/>
                <w:color w:val="000000"/>
                <w:kern w:val="0"/>
                <w:lang w:val="en-GB" w:eastAsia="it-IT"/>
                <w14:ligatures w14:val="none"/>
              </w:rPr>
              <w:t>MAI (Medication Appropriateness Index)</w:t>
            </w:r>
            <w:r w:rsidRPr="73AB202F">
              <w:rPr>
                <w:rFonts w:eastAsiaTheme="minorEastAsia"/>
                <w:color w:val="000000"/>
                <w:kern w:val="0"/>
                <w:lang w:eastAsia="it-IT"/>
                <w14:ligatures w14:val="none"/>
              </w:rPr>
              <w:t>, CDSS</w:t>
            </w:r>
          </w:p>
        </w:tc>
        <w:tc>
          <w:tcPr>
            <w:tcW w:w="9020" w:type="dxa"/>
          </w:tcPr>
          <w:p w14:paraId="7AC2EC4C" w14:textId="18C6929A" w:rsidR="001E2023" w:rsidRPr="001E2023" w:rsidRDefault="6741F70A"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 xml:space="preserve">Alldred DP, Kennedy MC, Hughes C, Chen TF, Miller P. Interventions to optimise prescribing for older people in care homes. Cochrane Database </w:t>
            </w:r>
            <w:proofErr w:type="spellStart"/>
            <w:r w:rsidRPr="73AB202F">
              <w:rPr>
                <w:rFonts w:eastAsiaTheme="minorEastAsia"/>
                <w:color w:val="000000"/>
                <w:kern w:val="0"/>
                <w:lang w:val="en-GB" w:eastAsia="it-IT"/>
                <w14:ligatures w14:val="none"/>
              </w:rPr>
              <w:t>Syst</w:t>
            </w:r>
            <w:proofErr w:type="spellEnd"/>
            <w:r w:rsidRPr="73AB202F">
              <w:rPr>
                <w:rFonts w:eastAsiaTheme="minorEastAsia"/>
                <w:color w:val="000000"/>
                <w:kern w:val="0"/>
                <w:lang w:val="en-GB" w:eastAsia="it-IT"/>
                <w14:ligatures w14:val="none"/>
              </w:rPr>
              <w:t xml:space="preserve"> Rev. 2016;2(2):CD009095. Published 2016 Feb 12. </w:t>
            </w:r>
            <w:proofErr w:type="gramStart"/>
            <w:r w:rsidRPr="73AB202F">
              <w:rPr>
                <w:rFonts w:eastAsiaTheme="minorEastAsia"/>
                <w:color w:val="000000"/>
                <w:kern w:val="0"/>
                <w:lang w:val="en-GB" w:eastAsia="it-IT"/>
                <w14:ligatures w14:val="none"/>
              </w:rPr>
              <w:t>doi:10.1002/14651858.CD009095.pub3</w:t>
            </w:r>
            <w:proofErr w:type="gramEnd"/>
          </w:p>
        </w:tc>
        <w:tc>
          <w:tcPr>
            <w:tcW w:w="1701" w:type="dxa"/>
            <w:noWrap/>
          </w:tcPr>
          <w:p w14:paraId="22F01B3E" w14:textId="5D1F6730"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Alldred</w:t>
            </w:r>
            <w:proofErr w:type="spellEnd"/>
            <w:r w:rsidRPr="73AB202F">
              <w:rPr>
                <w:rFonts w:eastAsiaTheme="minorEastAsia"/>
                <w:color w:val="000000"/>
                <w:kern w:val="0"/>
                <w:lang w:eastAsia="it-IT"/>
                <w14:ligatures w14:val="none"/>
              </w:rPr>
              <w:t xml:space="preserve"> DP</w:t>
            </w:r>
          </w:p>
        </w:tc>
        <w:tc>
          <w:tcPr>
            <w:tcW w:w="992" w:type="dxa"/>
            <w:noWrap/>
          </w:tcPr>
          <w:p w14:paraId="7051E845" w14:textId="3AC971CC"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2016</w:t>
            </w:r>
          </w:p>
        </w:tc>
      </w:tr>
      <w:tr w:rsidR="001E2023" w:rsidRPr="006747CC" w14:paraId="0D76ACCA" w14:textId="77777777" w:rsidTr="38E3EFAE">
        <w:trPr>
          <w:trHeight w:val="870"/>
        </w:trPr>
        <w:tc>
          <w:tcPr>
            <w:tcW w:w="3024" w:type="dxa"/>
          </w:tcPr>
          <w:p w14:paraId="19FF643B" w14:textId="76E59974" w:rsidR="001E2023" w:rsidRPr="006747CC" w:rsidRDefault="003C9DA0"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Drug-PIN software</w:t>
            </w:r>
          </w:p>
        </w:tc>
        <w:tc>
          <w:tcPr>
            <w:tcW w:w="9020" w:type="dxa"/>
          </w:tcPr>
          <w:p w14:paraId="75B4F024" w14:textId="7C59BC6D" w:rsidR="001E2023" w:rsidRPr="00CF3E8D" w:rsidRDefault="6741F70A" w:rsidP="73AB202F">
            <w:pPr>
              <w:rPr>
                <w:rFonts w:eastAsiaTheme="minorEastAsia"/>
                <w:color w:val="000000"/>
                <w:kern w:val="0"/>
                <w:lang w:eastAsia="it-IT"/>
                <w14:ligatures w14:val="none"/>
              </w:rPr>
            </w:pPr>
            <w:r w:rsidRPr="0025313C">
              <w:rPr>
                <w:rFonts w:eastAsiaTheme="minorEastAsia"/>
                <w:color w:val="000000"/>
                <w:kern w:val="0"/>
                <w:lang w:val="en-US" w:eastAsia="it-IT"/>
                <w14:ligatures w14:val="none"/>
              </w:rPr>
              <w:t xml:space="preserve">Salamone S, Spirito S, </w:t>
            </w:r>
            <w:proofErr w:type="spellStart"/>
            <w:r w:rsidRPr="0025313C">
              <w:rPr>
                <w:rFonts w:eastAsiaTheme="minorEastAsia"/>
                <w:color w:val="000000"/>
                <w:kern w:val="0"/>
                <w:lang w:val="en-US" w:eastAsia="it-IT"/>
                <w14:ligatures w14:val="none"/>
              </w:rPr>
              <w:t>Simmaco</w:t>
            </w:r>
            <w:proofErr w:type="spellEnd"/>
            <w:r w:rsidRPr="0025313C">
              <w:rPr>
                <w:rFonts w:eastAsiaTheme="minorEastAsia"/>
                <w:color w:val="000000"/>
                <w:kern w:val="0"/>
                <w:lang w:val="en-US" w:eastAsia="it-IT"/>
                <w14:ligatures w14:val="none"/>
              </w:rPr>
              <w:t xml:space="preserve"> M, et al. Prescription Advice Based on Data of Drug-Drug-Gene Interaction of Patients with Polypharmacy. </w:t>
            </w:r>
            <w:proofErr w:type="spellStart"/>
            <w:r w:rsidRPr="00CF3E8D">
              <w:rPr>
                <w:rFonts w:eastAsiaTheme="minorEastAsia"/>
                <w:color w:val="000000"/>
                <w:kern w:val="0"/>
                <w:lang w:eastAsia="it-IT"/>
                <w14:ligatures w14:val="none"/>
              </w:rPr>
              <w:t>Pharmgenomics</w:t>
            </w:r>
            <w:proofErr w:type="spellEnd"/>
            <w:r w:rsidRPr="00CF3E8D">
              <w:rPr>
                <w:rFonts w:eastAsiaTheme="minorEastAsia"/>
                <w:color w:val="000000"/>
                <w:kern w:val="0"/>
                <w:lang w:eastAsia="it-IT"/>
                <w14:ligatures w14:val="none"/>
              </w:rPr>
              <w:t xml:space="preserve"> Pers </w:t>
            </w:r>
            <w:proofErr w:type="spellStart"/>
            <w:r w:rsidRPr="00CF3E8D">
              <w:rPr>
                <w:rFonts w:eastAsiaTheme="minorEastAsia"/>
                <w:color w:val="000000"/>
                <w:kern w:val="0"/>
                <w:lang w:eastAsia="it-IT"/>
                <w14:ligatures w14:val="none"/>
              </w:rPr>
              <w:t>Med</w:t>
            </w:r>
            <w:proofErr w:type="spellEnd"/>
            <w:r w:rsidRPr="00CF3E8D">
              <w:rPr>
                <w:rFonts w:eastAsiaTheme="minorEastAsia"/>
                <w:color w:val="000000"/>
                <w:kern w:val="0"/>
                <w:lang w:eastAsia="it-IT"/>
                <w14:ligatures w14:val="none"/>
              </w:rPr>
              <w:t>. 2022;15:765-773. Published 2022 Aug 18. doi:10.2147/PGPM.S368606</w:t>
            </w:r>
          </w:p>
        </w:tc>
        <w:tc>
          <w:tcPr>
            <w:tcW w:w="1701" w:type="dxa"/>
            <w:noWrap/>
          </w:tcPr>
          <w:p w14:paraId="396D8492" w14:textId="27815EA8"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Sandro Salamone</w:t>
            </w:r>
          </w:p>
        </w:tc>
        <w:tc>
          <w:tcPr>
            <w:tcW w:w="992" w:type="dxa"/>
            <w:noWrap/>
          </w:tcPr>
          <w:p w14:paraId="3983B9AB" w14:textId="785D1F29"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2022</w:t>
            </w:r>
          </w:p>
        </w:tc>
      </w:tr>
      <w:tr w:rsidR="001E2023" w:rsidRPr="006747CC" w14:paraId="2A570276" w14:textId="77777777" w:rsidTr="38E3EFAE">
        <w:trPr>
          <w:trHeight w:val="1440"/>
        </w:trPr>
        <w:tc>
          <w:tcPr>
            <w:tcW w:w="3024" w:type="dxa"/>
          </w:tcPr>
          <w:p w14:paraId="1CCF88CB" w14:textId="6482138E" w:rsidR="001E2023" w:rsidRPr="006747CC" w:rsidRDefault="003C9DA0"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lastRenderedPageBreak/>
              <w:t>STOPP/</w:t>
            </w:r>
            <w:r w:rsidR="001E2023" w:rsidRPr="73AB202F">
              <w:rPr>
                <w:rFonts w:eastAsiaTheme="minorEastAsia"/>
                <w:color w:val="000000"/>
                <w:kern w:val="0"/>
                <w:lang w:val="en-GB" w:eastAsia="it-IT"/>
                <w14:ligatures w14:val="none"/>
              </w:rPr>
              <w:t>START</w:t>
            </w:r>
            <w:r w:rsidRPr="73AB202F">
              <w:rPr>
                <w:rFonts w:eastAsiaTheme="minorEastAsia"/>
                <w:color w:val="000000"/>
                <w:kern w:val="0"/>
                <w:lang w:val="en-GB" w:eastAsia="it-IT"/>
                <w14:ligatures w14:val="none"/>
              </w:rPr>
              <w:t xml:space="preserve"> criteria</w:t>
            </w:r>
            <w:r w:rsidR="001E2023" w:rsidRPr="73AB202F">
              <w:rPr>
                <w:rFonts w:eastAsiaTheme="minorEastAsia"/>
                <w:color w:val="000000"/>
                <w:kern w:val="0"/>
                <w:lang w:val="en-GB" w:eastAsia="it-IT"/>
                <w14:ligatures w14:val="none"/>
              </w:rPr>
              <w:t xml:space="preserve">, </w:t>
            </w:r>
            <w:r w:rsidRPr="73AB202F">
              <w:rPr>
                <w:rFonts w:eastAsiaTheme="minorEastAsia"/>
                <w:color w:val="000000"/>
                <w:kern w:val="0"/>
                <w:lang w:val="en-GB" w:eastAsia="it-IT"/>
                <w14:ligatures w14:val="none"/>
              </w:rPr>
              <w:t xml:space="preserve">ACOVE (Assessing Care </w:t>
            </w:r>
            <w:proofErr w:type="gramStart"/>
            <w:r w:rsidRPr="73AB202F">
              <w:rPr>
                <w:rFonts w:eastAsiaTheme="minorEastAsia"/>
                <w:color w:val="000000"/>
                <w:kern w:val="0"/>
                <w:lang w:val="en-GB" w:eastAsia="it-IT"/>
                <w14:ligatures w14:val="none"/>
              </w:rPr>
              <w:t>Of</w:t>
            </w:r>
            <w:proofErr w:type="gramEnd"/>
            <w:r w:rsidRPr="73AB202F">
              <w:rPr>
                <w:rFonts w:eastAsiaTheme="minorEastAsia"/>
                <w:color w:val="000000"/>
                <w:kern w:val="0"/>
                <w:lang w:val="en-GB" w:eastAsia="it-IT"/>
                <w14:ligatures w14:val="none"/>
              </w:rPr>
              <w:t xml:space="preserve"> Vulnerable Elderly) quality indicators</w:t>
            </w:r>
          </w:p>
        </w:tc>
        <w:tc>
          <w:tcPr>
            <w:tcW w:w="9020" w:type="dxa"/>
          </w:tcPr>
          <w:p w14:paraId="60BF8B31" w14:textId="46ECC573" w:rsidR="001E2023" w:rsidRPr="001E2023" w:rsidRDefault="6741F70A"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 xml:space="preserve">Meid AD, Lampert A, Burnett A, </w:t>
            </w:r>
            <w:proofErr w:type="spellStart"/>
            <w:r w:rsidRPr="73AB202F">
              <w:rPr>
                <w:rFonts w:eastAsiaTheme="minorEastAsia"/>
                <w:color w:val="000000"/>
                <w:kern w:val="0"/>
                <w:lang w:val="en-GB" w:eastAsia="it-IT"/>
                <w14:ligatures w14:val="none"/>
              </w:rPr>
              <w:t>Seidling</w:t>
            </w:r>
            <w:proofErr w:type="spellEnd"/>
            <w:r w:rsidRPr="73AB202F">
              <w:rPr>
                <w:rFonts w:eastAsiaTheme="minorEastAsia"/>
                <w:color w:val="000000"/>
                <w:kern w:val="0"/>
                <w:lang w:val="en-GB" w:eastAsia="it-IT"/>
                <w14:ligatures w14:val="none"/>
              </w:rPr>
              <w:t xml:space="preserve"> HM, </w:t>
            </w:r>
            <w:proofErr w:type="spellStart"/>
            <w:r w:rsidRPr="73AB202F">
              <w:rPr>
                <w:rFonts w:eastAsiaTheme="minorEastAsia"/>
                <w:color w:val="000000"/>
                <w:kern w:val="0"/>
                <w:lang w:val="en-GB" w:eastAsia="it-IT"/>
                <w14:ligatures w14:val="none"/>
              </w:rPr>
              <w:t>Haefeli</w:t>
            </w:r>
            <w:proofErr w:type="spellEnd"/>
            <w:r w:rsidRPr="73AB202F">
              <w:rPr>
                <w:rFonts w:eastAsiaTheme="minorEastAsia"/>
                <w:color w:val="000000"/>
                <w:kern w:val="0"/>
                <w:lang w:val="en-GB" w:eastAsia="it-IT"/>
                <w14:ligatures w14:val="none"/>
              </w:rPr>
              <w:t xml:space="preserve"> WE. The impact of pharmaceutical care interventions for medication underuse in older people: a systematic review and meta-analysis. Br J Clin </w:t>
            </w:r>
            <w:proofErr w:type="spellStart"/>
            <w:r w:rsidRPr="73AB202F">
              <w:rPr>
                <w:rFonts w:eastAsiaTheme="minorEastAsia"/>
                <w:color w:val="000000"/>
                <w:kern w:val="0"/>
                <w:lang w:val="en-GB" w:eastAsia="it-IT"/>
                <w14:ligatures w14:val="none"/>
              </w:rPr>
              <w:t>Pharmacol</w:t>
            </w:r>
            <w:proofErr w:type="spellEnd"/>
            <w:r w:rsidRPr="73AB202F">
              <w:rPr>
                <w:rFonts w:eastAsiaTheme="minorEastAsia"/>
                <w:color w:val="000000"/>
                <w:kern w:val="0"/>
                <w:lang w:val="en-GB" w:eastAsia="it-IT"/>
                <w14:ligatures w14:val="none"/>
              </w:rPr>
              <w:t xml:space="preserve">. 2015 Oct;80(4):768-76. </w:t>
            </w:r>
            <w:proofErr w:type="spellStart"/>
            <w:r w:rsidRPr="73AB202F">
              <w:rPr>
                <w:rFonts w:eastAsiaTheme="minorEastAsia"/>
                <w:color w:val="000000"/>
                <w:kern w:val="0"/>
                <w:lang w:val="en-GB" w:eastAsia="it-IT"/>
                <w14:ligatures w14:val="none"/>
              </w:rPr>
              <w:t>doi</w:t>
            </w:r>
            <w:proofErr w:type="spellEnd"/>
            <w:r w:rsidRPr="73AB202F">
              <w:rPr>
                <w:rFonts w:eastAsiaTheme="minorEastAsia"/>
                <w:color w:val="000000"/>
                <w:kern w:val="0"/>
                <w:lang w:val="en-GB" w:eastAsia="it-IT"/>
                <w14:ligatures w14:val="none"/>
              </w:rPr>
              <w:t xml:space="preserve">: 10.1111/bcp.12657. </w:t>
            </w:r>
            <w:proofErr w:type="spellStart"/>
            <w:r w:rsidRPr="73AB202F">
              <w:rPr>
                <w:rFonts w:eastAsiaTheme="minorEastAsia"/>
                <w:color w:val="000000"/>
                <w:kern w:val="0"/>
                <w:lang w:val="en-GB" w:eastAsia="it-IT"/>
                <w14:ligatures w14:val="none"/>
              </w:rPr>
              <w:t>Epub</w:t>
            </w:r>
            <w:proofErr w:type="spellEnd"/>
            <w:r w:rsidRPr="73AB202F">
              <w:rPr>
                <w:rFonts w:eastAsiaTheme="minorEastAsia"/>
                <w:color w:val="000000"/>
                <w:kern w:val="0"/>
                <w:lang w:val="en-GB" w:eastAsia="it-IT"/>
                <w14:ligatures w14:val="none"/>
              </w:rPr>
              <w:t xml:space="preserve"> 2015 Jun 12. PMID: 25868941; PMCID: PMC4594715.</w:t>
            </w:r>
          </w:p>
        </w:tc>
        <w:tc>
          <w:tcPr>
            <w:tcW w:w="1701" w:type="dxa"/>
            <w:noWrap/>
          </w:tcPr>
          <w:p w14:paraId="2F4BC087" w14:textId="7A17E63A"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 xml:space="preserve">Andreas D. </w:t>
            </w:r>
            <w:proofErr w:type="spellStart"/>
            <w:r w:rsidRPr="73AB202F">
              <w:rPr>
                <w:rFonts w:eastAsiaTheme="minorEastAsia"/>
                <w:color w:val="000000"/>
                <w:kern w:val="0"/>
                <w:lang w:eastAsia="it-IT"/>
                <w14:ligatures w14:val="none"/>
              </w:rPr>
              <w:t>Meid</w:t>
            </w:r>
            <w:proofErr w:type="spellEnd"/>
          </w:p>
        </w:tc>
        <w:tc>
          <w:tcPr>
            <w:tcW w:w="992" w:type="dxa"/>
            <w:noWrap/>
          </w:tcPr>
          <w:p w14:paraId="0825B9D6" w14:textId="613CF1DF"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2015</w:t>
            </w:r>
          </w:p>
        </w:tc>
      </w:tr>
      <w:tr w:rsidR="001E2023" w:rsidRPr="006747CC" w14:paraId="55A93A4C" w14:textId="77777777" w:rsidTr="38E3EFAE">
        <w:trPr>
          <w:trHeight w:val="570"/>
        </w:trPr>
        <w:tc>
          <w:tcPr>
            <w:tcW w:w="3024" w:type="dxa"/>
          </w:tcPr>
          <w:p w14:paraId="670639CA" w14:textId="2A69CADD"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CDS</w:t>
            </w:r>
            <w:r w:rsidR="003C9DA0" w:rsidRPr="73AB202F">
              <w:rPr>
                <w:rFonts w:eastAsiaTheme="minorEastAsia"/>
                <w:color w:val="000000"/>
                <w:kern w:val="0"/>
                <w:lang w:eastAsia="it-IT"/>
                <w14:ligatures w14:val="none"/>
              </w:rPr>
              <w:t>S</w:t>
            </w:r>
          </w:p>
        </w:tc>
        <w:tc>
          <w:tcPr>
            <w:tcW w:w="9020" w:type="dxa"/>
          </w:tcPr>
          <w:p w14:paraId="74E3DAD0" w14:textId="22A977A6" w:rsidR="001E2023" w:rsidRPr="001E2023" w:rsidRDefault="6741F70A" w:rsidP="73AB202F">
            <w:pPr>
              <w:rPr>
                <w:rFonts w:eastAsiaTheme="minorEastAsia"/>
                <w:color w:val="000000"/>
                <w:kern w:val="0"/>
                <w:lang w:val="en-GB" w:eastAsia="it-IT"/>
                <w14:ligatures w14:val="none"/>
              </w:rPr>
            </w:pPr>
            <w:proofErr w:type="spellStart"/>
            <w:r w:rsidRPr="73AB202F">
              <w:rPr>
                <w:rFonts w:eastAsiaTheme="minorEastAsia"/>
                <w:color w:val="000000"/>
                <w:kern w:val="0"/>
                <w:lang w:val="en-GB" w:eastAsia="it-IT"/>
                <w14:ligatures w14:val="none"/>
              </w:rPr>
              <w:t>Salmasian</w:t>
            </w:r>
            <w:proofErr w:type="spellEnd"/>
            <w:r w:rsidRPr="73AB202F">
              <w:rPr>
                <w:rFonts w:eastAsiaTheme="minorEastAsia"/>
                <w:color w:val="000000"/>
                <w:kern w:val="0"/>
                <w:lang w:val="en-GB" w:eastAsia="it-IT"/>
                <w14:ligatures w14:val="none"/>
              </w:rPr>
              <w:t xml:space="preserve"> H, Tran TH, Chase HS, Friedman C. Medication-indication knowledge bases: a systematic review and critical appraisal. J Am Med Inform Assoc. 2015;22(6):1261-1270. doi:10.1093/</w:t>
            </w:r>
            <w:proofErr w:type="spellStart"/>
            <w:r w:rsidRPr="73AB202F">
              <w:rPr>
                <w:rFonts w:eastAsiaTheme="minorEastAsia"/>
                <w:color w:val="000000"/>
                <w:kern w:val="0"/>
                <w:lang w:val="en-GB" w:eastAsia="it-IT"/>
                <w14:ligatures w14:val="none"/>
              </w:rPr>
              <w:t>jamia</w:t>
            </w:r>
            <w:proofErr w:type="spellEnd"/>
            <w:r w:rsidRPr="73AB202F">
              <w:rPr>
                <w:rFonts w:eastAsiaTheme="minorEastAsia"/>
                <w:color w:val="000000"/>
                <w:kern w:val="0"/>
                <w:lang w:val="en-GB" w:eastAsia="it-IT"/>
                <w14:ligatures w14:val="none"/>
              </w:rPr>
              <w:t>/ocv129</w:t>
            </w:r>
          </w:p>
        </w:tc>
        <w:tc>
          <w:tcPr>
            <w:tcW w:w="1701" w:type="dxa"/>
            <w:noWrap/>
          </w:tcPr>
          <w:p w14:paraId="644E54FF" w14:textId="28E6F45F"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Hojjat</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Salmasian</w:t>
            </w:r>
            <w:proofErr w:type="spellEnd"/>
          </w:p>
        </w:tc>
        <w:tc>
          <w:tcPr>
            <w:tcW w:w="992" w:type="dxa"/>
            <w:noWrap/>
          </w:tcPr>
          <w:p w14:paraId="2C1FA928" w14:textId="6D351802"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2015</w:t>
            </w:r>
          </w:p>
        </w:tc>
      </w:tr>
      <w:tr w:rsidR="001E2023" w:rsidRPr="006747CC" w14:paraId="314CD2CA" w14:textId="77777777" w:rsidTr="38E3EFAE">
        <w:trPr>
          <w:trHeight w:val="1440"/>
        </w:trPr>
        <w:tc>
          <w:tcPr>
            <w:tcW w:w="3024" w:type="dxa"/>
          </w:tcPr>
          <w:p w14:paraId="582E5C7C" w14:textId="1809C66B"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STOPP/START</w:t>
            </w:r>
            <w:r w:rsidR="003C9DA0" w:rsidRPr="73AB202F">
              <w:rPr>
                <w:rFonts w:eastAsiaTheme="minorEastAsia"/>
                <w:color w:val="000000"/>
                <w:kern w:val="0"/>
                <w:lang w:eastAsia="it-IT"/>
                <w14:ligatures w14:val="none"/>
              </w:rPr>
              <w:t xml:space="preserve"> </w:t>
            </w:r>
            <w:proofErr w:type="spellStart"/>
            <w:r w:rsidR="003C9DA0" w:rsidRPr="73AB202F">
              <w:rPr>
                <w:rFonts w:eastAsiaTheme="minorEastAsia"/>
                <w:color w:val="000000"/>
                <w:kern w:val="0"/>
                <w:lang w:eastAsia="it-IT"/>
                <w14:ligatures w14:val="none"/>
              </w:rPr>
              <w:t>criteria</w:t>
            </w:r>
            <w:proofErr w:type="spellEnd"/>
            <w:r w:rsidRPr="73AB202F">
              <w:rPr>
                <w:rFonts w:eastAsiaTheme="minorEastAsia"/>
                <w:color w:val="000000"/>
                <w:kern w:val="0"/>
                <w:lang w:eastAsia="it-IT"/>
                <w14:ligatures w14:val="none"/>
              </w:rPr>
              <w:t xml:space="preserve">, </w:t>
            </w:r>
            <w:r w:rsidR="003C9DA0" w:rsidRPr="73AB202F">
              <w:rPr>
                <w:rFonts w:eastAsiaTheme="minorEastAsia"/>
                <w:color w:val="000000"/>
                <w:kern w:val="0"/>
                <w:lang w:eastAsia="it-IT"/>
                <w14:ligatures w14:val="none"/>
              </w:rPr>
              <w:t>MAI (</w:t>
            </w:r>
            <w:proofErr w:type="spellStart"/>
            <w:r w:rsidR="003C9DA0" w:rsidRPr="73AB202F">
              <w:rPr>
                <w:rFonts w:eastAsiaTheme="minorEastAsia"/>
                <w:color w:val="000000"/>
                <w:kern w:val="0"/>
                <w:lang w:eastAsia="it-IT"/>
                <w14:ligatures w14:val="none"/>
              </w:rPr>
              <w:t>Medication</w:t>
            </w:r>
            <w:proofErr w:type="spellEnd"/>
            <w:r w:rsidR="003C9DA0" w:rsidRPr="73AB202F">
              <w:rPr>
                <w:rFonts w:eastAsiaTheme="minorEastAsia"/>
                <w:color w:val="000000"/>
                <w:kern w:val="0"/>
                <w:lang w:eastAsia="it-IT"/>
                <w14:ligatures w14:val="none"/>
              </w:rPr>
              <w:t xml:space="preserve"> </w:t>
            </w:r>
            <w:proofErr w:type="spellStart"/>
            <w:r w:rsidR="003C9DA0" w:rsidRPr="73AB202F">
              <w:rPr>
                <w:rFonts w:eastAsiaTheme="minorEastAsia"/>
                <w:color w:val="000000"/>
                <w:kern w:val="0"/>
                <w:lang w:eastAsia="it-IT"/>
                <w14:ligatures w14:val="none"/>
              </w:rPr>
              <w:t>Appropriateness</w:t>
            </w:r>
            <w:proofErr w:type="spellEnd"/>
            <w:r w:rsidR="003C9DA0" w:rsidRPr="73AB202F">
              <w:rPr>
                <w:rFonts w:eastAsiaTheme="minorEastAsia"/>
                <w:color w:val="000000"/>
                <w:kern w:val="0"/>
                <w:lang w:eastAsia="it-IT"/>
                <w14:ligatures w14:val="none"/>
              </w:rPr>
              <w:t xml:space="preserve"> Index), </w:t>
            </w:r>
            <w:r w:rsidRPr="73AB202F">
              <w:rPr>
                <w:rFonts w:eastAsiaTheme="minorEastAsia"/>
                <w:color w:val="000000"/>
                <w:kern w:val="0"/>
                <w:lang w:eastAsia="it-IT"/>
                <w14:ligatures w14:val="none"/>
              </w:rPr>
              <w:t>C</w:t>
            </w:r>
            <w:r w:rsidR="1AE0D63F" w:rsidRPr="73AB202F">
              <w:rPr>
                <w:rFonts w:eastAsiaTheme="minorEastAsia"/>
                <w:color w:val="000000"/>
                <w:kern w:val="0"/>
                <w:lang w:eastAsia="it-IT"/>
                <w14:ligatures w14:val="none"/>
              </w:rPr>
              <w:t>DSS</w:t>
            </w:r>
          </w:p>
        </w:tc>
        <w:tc>
          <w:tcPr>
            <w:tcW w:w="9020" w:type="dxa"/>
          </w:tcPr>
          <w:p w14:paraId="059EE9F3" w14:textId="2A28A6A2" w:rsidR="001E2023" w:rsidRPr="001E2023" w:rsidRDefault="6741F70A"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Croke A, Cardwell K, Clyne B, Moriarty F, McCullagh L, Smith SM. The effectiveness and cost of integrating pharmacists within general practice to optimize prescribing and health outcomes in primary care patients with polypharmacy: a systematic review. BMC Prim Care. 2023;24(1):41. Published 2023 Feb 6. doi:10.1186/s12875-022-01952-z</w:t>
            </w:r>
          </w:p>
        </w:tc>
        <w:tc>
          <w:tcPr>
            <w:tcW w:w="1701" w:type="dxa"/>
            <w:noWrap/>
          </w:tcPr>
          <w:p w14:paraId="3C81CE25" w14:textId="65EC872A"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Aisling</w:t>
            </w:r>
            <w:proofErr w:type="spellEnd"/>
            <w:r w:rsidRPr="73AB202F">
              <w:rPr>
                <w:rFonts w:eastAsiaTheme="minorEastAsia"/>
                <w:color w:val="000000"/>
                <w:kern w:val="0"/>
                <w:lang w:eastAsia="it-IT"/>
                <w14:ligatures w14:val="none"/>
              </w:rPr>
              <w:t xml:space="preserve"> Croke</w:t>
            </w:r>
          </w:p>
        </w:tc>
        <w:tc>
          <w:tcPr>
            <w:tcW w:w="992" w:type="dxa"/>
            <w:noWrap/>
          </w:tcPr>
          <w:p w14:paraId="5ACE2420" w14:textId="379839C2"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2023</w:t>
            </w:r>
          </w:p>
        </w:tc>
      </w:tr>
      <w:tr w:rsidR="001E2023" w:rsidRPr="006747CC" w14:paraId="24C6AC50" w14:textId="77777777" w:rsidTr="38E3EFAE">
        <w:trPr>
          <w:trHeight w:val="870"/>
        </w:trPr>
        <w:tc>
          <w:tcPr>
            <w:tcW w:w="3024" w:type="dxa"/>
          </w:tcPr>
          <w:p w14:paraId="6B3F7030" w14:textId="1B6FAEF3"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STOPP/START</w:t>
            </w:r>
            <w:r w:rsidR="1AE0D63F" w:rsidRPr="73AB202F">
              <w:rPr>
                <w:rFonts w:eastAsiaTheme="minorEastAsia"/>
                <w:color w:val="000000"/>
                <w:kern w:val="0"/>
                <w:lang w:eastAsia="it-IT"/>
                <w14:ligatures w14:val="none"/>
              </w:rPr>
              <w:t xml:space="preserve"> </w:t>
            </w:r>
            <w:proofErr w:type="spellStart"/>
            <w:r w:rsidR="1AE0D63F" w:rsidRPr="73AB202F">
              <w:rPr>
                <w:rFonts w:eastAsiaTheme="minorEastAsia"/>
                <w:color w:val="000000"/>
                <w:kern w:val="0"/>
                <w:lang w:eastAsia="it-IT"/>
                <w14:ligatures w14:val="none"/>
              </w:rPr>
              <w:t>criteria</w:t>
            </w:r>
            <w:proofErr w:type="spellEnd"/>
            <w:r w:rsidRPr="73AB202F">
              <w:rPr>
                <w:rFonts w:eastAsiaTheme="minorEastAsia"/>
                <w:color w:val="000000"/>
                <w:kern w:val="0"/>
                <w:lang w:eastAsia="it-IT"/>
                <w14:ligatures w14:val="none"/>
              </w:rPr>
              <w:t xml:space="preserve">, </w:t>
            </w:r>
            <w:r w:rsidR="1AE0D63F" w:rsidRPr="73AB202F">
              <w:rPr>
                <w:rFonts w:eastAsiaTheme="minorEastAsia"/>
                <w:color w:val="000000"/>
                <w:kern w:val="0"/>
                <w:lang w:eastAsia="it-IT"/>
                <w14:ligatures w14:val="none"/>
              </w:rPr>
              <w:t>CDSS</w:t>
            </w:r>
          </w:p>
        </w:tc>
        <w:tc>
          <w:tcPr>
            <w:tcW w:w="9020" w:type="dxa"/>
          </w:tcPr>
          <w:p w14:paraId="7BBFD559" w14:textId="049F1DE8" w:rsidR="001E2023" w:rsidRPr="001E2023" w:rsidRDefault="6741F70A"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 xml:space="preserve">Khalil H, Bell B, Chambers H, Sheikh A, Avery AJ. Professional, structural and organisational interventions in primary care for reducing medication errors. Cochrane Database </w:t>
            </w:r>
            <w:proofErr w:type="spellStart"/>
            <w:r w:rsidRPr="73AB202F">
              <w:rPr>
                <w:rFonts w:eastAsiaTheme="minorEastAsia"/>
                <w:color w:val="000000"/>
                <w:kern w:val="0"/>
                <w:lang w:val="en-GB" w:eastAsia="it-IT"/>
                <w14:ligatures w14:val="none"/>
              </w:rPr>
              <w:t>Syst</w:t>
            </w:r>
            <w:proofErr w:type="spellEnd"/>
            <w:r w:rsidRPr="73AB202F">
              <w:rPr>
                <w:rFonts w:eastAsiaTheme="minorEastAsia"/>
                <w:color w:val="000000"/>
                <w:kern w:val="0"/>
                <w:lang w:val="en-GB" w:eastAsia="it-IT"/>
                <w14:ligatures w14:val="none"/>
              </w:rPr>
              <w:t xml:space="preserve"> Rev. 2017;10(10):CD003942. Published 2017 Oct 4. </w:t>
            </w:r>
            <w:proofErr w:type="gramStart"/>
            <w:r w:rsidRPr="73AB202F">
              <w:rPr>
                <w:rFonts w:eastAsiaTheme="minorEastAsia"/>
                <w:color w:val="000000"/>
                <w:kern w:val="0"/>
                <w:lang w:val="en-GB" w:eastAsia="it-IT"/>
                <w14:ligatures w14:val="none"/>
              </w:rPr>
              <w:t>doi:10.1002/14651858.CD003942.pub3</w:t>
            </w:r>
            <w:proofErr w:type="gramEnd"/>
          </w:p>
        </w:tc>
        <w:tc>
          <w:tcPr>
            <w:tcW w:w="1701" w:type="dxa"/>
            <w:noWrap/>
          </w:tcPr>
          <w:p w14:paraId="0968B78A" w14:textId="0D353D00"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Khalil H</w:t>
            </w:r>
          </w:p>
        </w:tc>
        <w:tc>
          <w:tcPr>
            <w:tcW w:w="992" w:type="dxa"/>
            <w:noWrap/>
          </w:tcPr>
          <w:p w14:paraId="1155D485" w14:textId="4A0DC46C"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2017</w:t>
            </w:r>
          </w:p>
        </w:tc>
      </w:tr>
      <w:tr w:rsidR="001E2023" w:rsidRPr="006747CC" w14:paraId="20BF4E4D" w14:textId="77777777" w:rsidTr="38E3EFAE">
        <w:trPr>
          <w:trHeight w:val="870"/>
        </w:trPr>
        <w:tc>
          <w:tcPr>
            <w:tcW w:w="3024" w:type="dxa"/>
          </w:tcPr>
          <w:p w14:paraId="74CD432A" w14:textId="343C4EC8"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CPOE, CDSS</w:t>
            </w:r>
          </w:p>
        </w:tc>
        <w:tc>
          <w:tcPr>
            <w:tcW w:w="9020" w:type="dxa"/>
          </w:tcPr>
          <w:p w14:paraId="019694C1" w14:textId="018707A1" w:rsidR="001E2023" w:rsidRPr="001E2023" w:rsidRDefault="6741F70A" w:rsidP="73AB202F">
            <w:pPr>
              <w:rPr>
                <w:rFonts w:eastAsiaTheme="minorEastAsia"/>
                <w:color w:val="000000"/>
                <w:kern w:val="0"/>
                <w:lang w:val="en-GB" w:eastAsia="it-IT"/>
                <w14:ligatures w14:val="none"/>
              </w:rPr>
            </w:pPr>
            <w:r w:rsidRPr="73AB202F">
              <w:rPr>
                <w:rFonts w:eastAsiaTheme="minorEastAsia"/>
                <w:color w:val="000000"/>
                <w:kern w:val="0"/>
                <w:lang w:val="fr-FR" w:eastAsia="it-IT"/>
                <w14:ligatures w14:val="none"/>
              </w:rPr>
              <w:t xml:space="preserve">Cuvelier E, Robert L, </w:t>
            </w:r>
            <w:proofErr w:type="spellStart"/>
            <w:r w:rsidRPr="73AB202F">
              <w:rPr>
                <w:rFonts w:eastAsiaTheme="minorEastAsia"/>
                <w:color w:val="000000"/>
                <w:kern w:val="0"/>
                <w:lang w:val="fr-FR" w:eastAsia="it-IT"/>
                <w14:ligatures w14:val="none"/>
              </w:rPr>
              <w:t>Musy</w:t>
            </w:r>
            <w:proofErr w:type="spellEnd"/>
            <w:r w:rsidRPr="73AB202F">
              <w:rPr>
                <w:rFonts w:eastAsiaTheme="minorEastAsia"/>
                <w:color w:val="000000"/>
                <w:kern w:val="0"/>
                <w:lang w:val="fr-FR" w:eastAsia="it-IT"/>
                <w14:ligatures w14:val="none"/>
              </w:rPr>
              <w:t xml:space="preserve"> E, et al. </w:t>
            </w:r>
            <w:r w:rsidRPr="73AB202F">
              <w:rPr>
                <w:rFonts w:eastAsiaTheme="minorEastAsia"/>
                <w:color w:val="000000"/>
                <w:kern w:val="0"/>
                <w:lang w:val="en-GB" w:eastAsia="it-IT"/>
                <w14:ligatures w14:val="none"/>
              </w:rPr>
              <w:t xml:space="preserve">The clinical pharmacist's role in enhancing the relevance of a clinical decision support system. Int J Med Inform. </w:t>
            </w:r>
            <w:proofErr w:type="gramStart"/>
            <w:r w:rsidRPr="73AB202F">
              <w:rPr>
                <w:rFonts w:eastAsiaTheme="minorEastAsia"/>
                <w:color w:val="000000"/>
                <w:kern w:val="0"/>
                <w:lang w:val="en-GB" w:eastAsia="it-IT"/>
                <w14:ligatures w14:val="none"/>
              </w:rPr>
              <w:t>2021;155:104568</w:t>
            </w:r>
            <w:proofErr w:type="gramEnd"/>
            <w:r w:rsidRPr="73AB202F">
              <w:rPr>
                <w:rFonts w:eastAsiaTheme="minorEastAsia"/>
                <w:color w:val="000000"/>
                <w:kern w:val="0"/>
                <w:lang w:val="en-GB" w:eastAsia="it-IT"/>
                <w14:ligatures w14:val="none"/>
              </w:rPr>
              <w:t xml:space="preserve">. </w:t>
            </w:r>
            <w:proofErr w:type="gramStart"/>
            <w:r w:rsidRPr="73AB202F">
              <w:rPr>
                <w:rFonts w:eastAsiaTheme="minorEastAsia"/>
                <w:color w:val="000000"/>
                <w:kern w:val="0"/>
                <w:lang w:val="en-GB" w:eastAsia="it-IT"/>
                <w14:ligatures w14:val="none"/>
              </w:rPr>
              <w:t>doi:10.1016/j.ijmedinf</w:t>
            </w:r>
            <w:proofErr w:type="gramEnd"/>
            <w:r w:rsidRPr="73AB202F">
              <w:rPr>
                <w:rFonts w:eastAsiaTheme="minorEastAsia"/>
                <w:color w:val="000000"/>
                <w:kern w:val="0"/>
                <w:lang w:val="en-GB" w:eastAsia="it-IT"/>
                <w14:ligatures w14:val="none"/>
              </w:rPr>
              <w:t>.2021.104568</w:t>
            </w:r>
          </w:p>
        </w:tc>
        <w:tc>
          <w:tcPr>
            <w:tcW w:w="1701" w:type="dxa"/>
            <w:noWrap/>
          </w:tcPr>
          <w:p w14:paraId="08D55236" w14:textId="184C4F94"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 xml:space="preserve">E. </w:t>
            </w:r>
            <w:proofErr w:type="spellStart"/>
            <w:r w:rsidRPr="73AB202F">
              <w:rPr>
                <w:rFonts w:eastAsiaTheme="minorEastAsia"/>
                <w:color w:val="000000"/>
                <w:kern w:val="0"/>
                <w:lang w:eastAsia="it-IT"/>
                <w14:ligatures w14:val="none"/>
              </w:rPr>
              <w:t>Cuvelier</w:t>
            </w:r>
            <w:proofErr w:type="spellEnd"/>
          </w:p>
        </w:tc>
        <w:tc>
          <w:tcPr>
            <w:tcW w:w="992" w:type="dxa"/>
            <w:noWrap/>
          </w:tcPr>
          <w:p w14:paraId="7ABF8787" w14:textId="2697600B"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2021</w:t>
            </w:r>
          </w:p>
        </w:tc>
      </w:tr>
      <w:tr w:rsidR="001E2023" w:rsidRPr="006747CC" w14:paraId="54BA9CD3" w14:textId="77777777" w:rsidTr="38E3EFAE">
        <w:trPr>
          <w:trHeight w:val="1740"/>
        </w:trPr>
        <w:tc>
          <w:tcPr>
            <w:tcW w:w="3024" w:type="dxa"/>
          </w:tcPr>
          <w:p w14:paraId="662BB2C4" w14:textId="1D230026"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CDSS, audit feedback</w:t>
            </w:r>
          </w:p>
        </w:tc>
        <w:tc>
          <w:tcPr>
            <w:tcW w:w="9020" w:type="dxa"/>
          </w:tcPr>
          <w:p w14:paraId="3575FE64" w14:textId="75D8E701" w:rsidR="001E2023" w:rsidRPr="001E2023" w:rsidRDefault="6741F70A" w:rsidP="73AB202F">
            <w:pPr>
              <w:rPr>
                <w:rFonts w:eastAsiaTheme="minorEastAsia"/>
                <w:color w:val="000000"/>
                <w:kern w:val="0"/>
                <w:lang w:val="en-GB" w:eastAsia="it-IT"/>
                <w14:ligatures w14:val="none"/>
              </w:rPr>
            </w:pPr>
            <w:r w:rsidRPr="00CF3E8D">
              <w:rPr>
                <w:rFonts w:eastAsiaTheme="minorEastAsia"/>
                <w:color w:val="000000"/>
                <w:kern w:val="0"/>
                <w:lang w:eastAsia="it-IT"/>
                <w14:ligatures w14:val="none"/>
              </w:rPr>
              <w:t xml:space="preserve">McDonagh MS, Peterson K, Winthrop K, Cantor A, Lazur BH, Buckley DI. </w:t>
            </w:r>
            <w:r w:rsidRPr="73AB202F">
              <w:rPr>
                <w:rFonts w:eastAsiaTheme="minorEastAsia"/>
                <w:color w:val="000000"/>
                <w:kern w:val="0"/>
                <w:lang w:val="en-GB" w:eastAsia="it-IT"/>
                <w14:ligatures w14:val="none"/>
              </w:rPr>
              <w:t>Interventions to reduce inappropriate prescribing of antibiotics for acute respiratory tract infections: summary and update of a systematic review. J Int Med Res. 2018;46(8):3337-3357. doi:10.1177/0300060518782519</w:t>
            </w:r>
          </w:p>
        </w:tc>
        <w:tc>
          <w:tcPr>
            <w:tcW w:w="1701" w:type="dxa"/>
            <w:noWrap/>
          </w:tcPr>
          <w:p w14:paraId="0AAD1F78" w14:textId="0D372AEE"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Marian S. McDonagh</w:t>
            </w:r>
          </w:p>
        </w:tc>
        <w:tc>
          <w:tcPr>
            <w:tcW w:w="992" w:type="dxa"/>
            <w:noWrap/>
          </w:tcPr>
          <w:p w14:paraId="2E9CE99B" w14:textId="08A71757"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2018</w:t>
            </w:r>
          </w:p>
        </w:tc>
      </w:tr>
      <w:tr w:rsidR="001E2023" w:rsidRPr="006747CC" w14:paraId="05067A8E" w14:textId="77777777" w:rsidTr="38E3EFAE">
        <w:trPr>
          <w:trHeight w:val="1155"/>
        </w:trPr>
        <w:tc>
          <w:tcPr>
            <w:tcW w:w="3024" w:type="dxa"/>
          </w:tcPr>
          <w:p w14:paraId="161F295D" w14:textId="53212F98"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CDSS, audit feedback</w:t>
            </w:r>
          </w:p>
        </w:tc>
        <w:tc>
          <w:tcPr>
            <w:tcW w:w="9020" w:type="dxa"/>
          </w:tcPr>
          <w:p w14:paraId="44829F0A" w14:textId="225933B3" w:rsidR="001E2023" w:rsidRPr="001E2023" w:rsidRDefault="39BB827D" w:rsidP="73AB202F">
            <w:pPr>
              <w:rPr>
                <w:rFonts w:eastAsiaTheme="minorEastAsia"/>
                <w:color w:val="000000"/>
                <w:kern w:val="0"/>
                <w:lang w:val="en-GB" w:eastAsia="it-IT"/>
                <w14:ligatures w14:val="none"/>
              </w:rPr>
            </w:pPr>
            <w:proofErr w:type="spellStart"/>
            <w:r w:rsidRPr="73AB202F">
              <w:rPr>
                <w:rFonts w:eastAsiaTheme="minorEastAsia"/>
                <w:color w:val="000000"/>
                <w:kern w:val="0"/>
                <w:lang w:eastAsia="it-IT"/>
                <w14:ligatures w14:val="none"/>
              </w:rPr>
              <w:t>Xie</w:t>
            </w:r>
            <w:proofErr w:type="spellEnd"/>
            <w:r w:rsidRPr="73AB202F">
              <w:rPr>
                <w:rFonts w:eastAsiaTheme="minorEastAsia"/>
                <w:color w:val="000000"/>
                <w:kern w:val="0"/>
                <w:lang w:eastAsia="it-IT"/>
                <w14:ligatures w14:val="none"/>
              </w:rPr>
              <w:t xml:space="preserve"> CX, Chen Q, </w:t>
            </w:r>
            <w:proofErr w:type="spellStart"/>
            <w:r w:rsidRPr="73AB202F">
              <w:rPr>
                <w:rFonts w:eastAsiaTheme="minorEastAsia"/>
                <w:color w:val="000000"/>
                <w:kern w:val="0"/>
                <w:lang w:eastAsia="it-IT"/>
                <w14:ligatures w14:val="none"/>
              </w:rPr>
              <w:t>Hincapié</w:t>
            </w:r>
            <w:proofErr w:type="spellEnd"/>
            <w:r w:rsidRPr="73AB202F">
              <w:rPr>
                <w:rFonts w:eastAsiaTheme="minorEastAsia"/>
                <w:color w:val="000000"/>
                <w:kern w:val="0"/>
                <w:lang w:eastAsia="it-IT"/>
                <w14:ligatures w14:val="none"/>
              </w:rPr>
              <w:t xml:space="preserve"> CA, </w:t>
            </w:r>
            <w:proofErr w:type="spellStart"/>
            <w:r w:rsidRPr="73AB202F">
              <w:rPr>
                <w:rFonts w:eastAsiaTheme="minorEastAsia"/>
                <w:color w:val="000000"/>
                <w:kern w:val="0"/>
                <w:lang w:eastAsia="it-IT"/>
                <w14:ligatures w14:val="none"/>
              </w:rPr>
              <w:t>Hofstetter</w:t>
            </w:r>
            <w:proofErr w:type="spellEnd"/>
            <w:r w:rsidRPr="73AB202F">
              <w:rPr>
                <w:rFonts w:eastAsiaTheme="minorEastAsia"/>
                <w:color w:val="000000"/>
                <w:kern w:val="0"/>
                <w:lang w:eastAsia="it-IT"/>
                <w14:ligatures w14:val="none"/>
              </w:rPr>
              <w:t xml:space="preserve"> L, Maher CG, Machado GC. </w:t>
            </w:r>
            <w:r w:rsidRPr="73AB202F">
              <w:rPr>
                <w:rFonts w:eastAsiaTheme="minorEastAsia"/>
                <w:color w:val="000000"/>
                <w:kern w:val="0"/>
                <w:lang w:val="en-GB" w:eastAsia="it-IT"/>
                <w14:ligatures w14:val="none"/>
              </w:rPr>
              <w:t>Effectiveness of clinical dashboards as audit and feedback or clinical decision support tools on medication use and test ordering: a systematic review of randomized controlled trials. J Am Med Inform Assoc. 2022;29(10):1773-1785. doi:10.1093/</w:t>
            </w:r>
            <w:proofErr w:type="spellStart"/>
            <w:r w:rsidRPr="73AB202F">
              <w:rPr>
                <w:rFonts w:eastAsiaTheme="minorEastAsia"/>
                <w:color w:val="000000"/>
                <w:kern w:val="0"/>
                <w:lang w:val="en-GB" w:eastAsia="it-IT"/>
                <w14:ligatures w14:val="none"/>
              </w:rPr>
              <w:t>jamia</w:t>
            </w:r>
            <w:proofErr w:type="spellEnd"/>
            <w:r w:rsidRPr="73AB202F">
              <w:rPr>
                <w:rFonts w:eastAsiaTheme="minorEastAsia"/>
                <w:color w:val="000000"/>
                <w:kern w:val="0"/>
                <w:lang w:val="en-GB" w:eastAsia="it-IT"/>
                <w14:ligatures w14:val="none"/>
              </w:rPr>
              <w:t>/ocac094</w:t>
            </w:r>
          </w:p>
        </w:tc>
        <w:tc>
          <w:tcPr>
            <w:tcW w:w="1701" w:type="dxa"/>
            <w:noWrap/>
          </w:tcPr>
          <w:p w14:paraId="621C1CB2" w14:textId="639588F2"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Charis</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Xuan</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Xie</w:t>
            </w:r>
            <w:proofErr w:type="spellEnd"/>
          </w:p>
        </w:tc>
        <w:tc>
          <w:tcPr>
            <w:tcW w:w="992" w:type="dxa"/>
            <w:noWrap/>
          </w:tcPr>
          <w:p w14:paraId="6B85BF3D" w14:textId="62C96787"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2022</w:t>
            </w:r>
          </w:p>
        </w:tc>
      </w:tr>
      <w:tr w:rsidR="001E2023" w:rsidRPr="006747CC" w14:paraId="11B6E11B" w14:textId="77777777" w:rsidTr="38E3EFAE">
        <w:trPr>
          <w:trHeight w:val="870"/>
        </w:trPr>
        <w:tc>
          <w:tcPr>
            <w:tcW w:w="3024" w:type="dxa"/>
          </w:tcPr>
          <w:p w14:paraId="64984292" w14:textId="312D7000"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CDSS</w:t>
            </w:r>
          </w:p>
        </w:tc>
        <w:tc>
          <w:tcPr>
            <w:tcW w:w="9020" w:type="dxa"/>
          </w:tcPr>
          <w:p w14:paraId="403EC297" w14:textId="36ECB01F" w:rsidR="001E2023" w:rsidRPr="00153013" w:rsidRDefault="39BB827D" w:rsidP="73AB202F">
            <w:pPr>
              <w:rPr>
                <w:rFonts w:eastAsiaTheme="minorEastAsia"/>
                <w:color w:val="000000"/>
                <w:kern w:val="0"/>
                <w:lang w:val="en-GB" w:eastAsia="it-IT"/>
                <w14:ligatures w14:val="none"/>
              </w:rPr>
            </w:pPr>
            <w:proofErr w:type="spellStart"/>
            <w:r w:rsidRPr="00E62C38">
              <w:rPr>
                <w:rFonts w:eastAsiaTheme="minorEastAsia"/>
                <w:color w:val="000000"/>
                <w:kern w:val="0"/>
                <w:lang w:val="en-US" w:eastAsia="it-IT"/>
                <w14:ligatures w14:val="none"/>
              </w:rPr>
              <w:t>Phansalkar</w:t>
            </w:r>
            <w:proofErr w:type="spellEnd"/>
            <w:r w:rsidRPr="00E62C38">
              <w:rPr>
                <w:rFonts w:eastAsiaTheme="minorEastAsia"/>
                <w:color w:val="000000"/>
                <w:kern w:val="0"/>
                <w:lang w:val="en-US" w:eastAsia="it-IT"/>
                <w14:ligatures w14:val="none"/>
              </w:rPr>
              <w:t xml:space="preserve"> S, Desai A, Choksi A, et al. Criteria for assessing high-priority drug-drug interactions for clinical decision support in electronic health records. </w:t>
            </w:r>
            <w:r w:rsidRPr="00153013">
              <w:rPr>
                <w:rFonts w:eastAsiaTheme="minorEastAsia"/>
                <w:color w:val="000000"/>
                <w:kern w:val="0"/>
                <w:lang w:val="en-GB" w:eastAsia="it-IT"/>
                <w14:ligatures w14:val="none"/>
              </w:rPr>
              <w:t xml:space="preserve">BMC Med Inform </w:t>
            </w:r>
            <w:proofErr w:type="spellStart"/>
            <w:r w:rsidRPr="00153013">
              <w:rPr>
                <w:rFonts w:eastAsiaTheme="minorEastAsia"/>
                <w:color w:val="000000"/>
                <w:kern w:val="0"/>
                <w:lang w:val="en-GB" w:eastAsia="it-IT"/>
                <w14:ligatures w14:val="none"/>
              </w:rPr>
              <w:t>Decis</w:t>
            </w:r>
            <w:proofErr w:type="spellEnd"/>
            <w:r w:rsidRPr="00153013">
              <w:rPr>
                <w:rFonts w:eastAsiaTheme="minorEastAsia"/>
                <w:color w:val="000000"/>
                <w:kern w:val="0"/>
                <w:lang w:val="en-GB" w:eastAsia="it-IT"/>
                <w14:ligatures w14:val="none"/>
              </w:rPr>
              <w:t xml:space="preserve"> Mak. 2013;13(1):65. Published 2013 Jun 13. doi:10.1186/1472-6947-13-65</w:t>
            </w:r>
          </w:p>
        </w:tc>
        <w:tc>
          <w:tcPr>
            <w:tcW w:w="1701" w:type="dxa"/>
            <w:noWrap/>
          </w:tcPr>
          <w:p w14:paraId="42BBF5BE" w14:textId="5254D361"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Shobha</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Phansalkar</w:t>
            </w:r>
            <w:proofErr w:type="spellEnd"/>
          </w:p>
        </w:tc>
        <w:tc>
          <w:tcPr>
            <w:tcW w:w="992" w:type="dxa"/>
            <w:noWrap/>
          </w:tcPr>
          <w:p w14:paraId="3FCF6087" w14:textId="3B2BC4B1"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2013</w:t>
            </w:r>
          </w:p>
        </w:tc>
      </w:tr>
      <w:tr w:rsidR="001E2023" w:rsidRPr="006747CC" w14:paraId="49B9A2EE" w14:textId="77777777" w:rsidTr="38E3EFAE">
        <w:trPr>
          <w:trHeight w:val="870"/>
        </w:trPr>
        <w:tc>
          <w:tcPr>
            <w:tcW w:w="3024" w:type="dxa"/>
          </w:tcPr>
          <w:p w14:paraId="2FE675EB" w14:textId="3DE9915A"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lastRenderedPageBreak/>
              <w:t>CDSS</w:t>
            </w:r>
          </w:p>
        </w:tc>
        <w:tc>
          <w:tcPr>
            <w:tcW w:w="9020" w:type="dxa"/>
          </w:tcPr>
          <w:p w14:paraId="3746792F" w14:textId="3CDE798B" w:rsidR="001E2023" w:rsidRPr="001E2023" w:rsidRDefault="39BB827D"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 xml:space="preserve">Watkins K, Wood H, Schneider CR, Clifford R. Effectiveness of implementation strategies for clinical guidelines to community pharmacy: a systematic review. Implement Sci. </w:t>
            </w:r>
            <w:proofErr w:type="gramStart"/>
            <w:r w:rsidRPr="73AB202F">
              <w:rPr>
                <w:rFonts w:eastAsiaTheme="minorEastAsia"/>
                <w:color w:val="000000"/>
                <w:kern w:val="0"/>
                <w:lang w:val="en-GB" w:eastAsia="it-IT"/>
                <w14:ligatures w14:val="none"/>
              </w:rPr>
              <w:t>2015;10:151</w:t>
            </w:r>
            <w:proofErr w:type="gramEnd"/>
            <w:r w:rsidRPr="73AB202F">
              <w:rPr>
                <w:rFonts w:eastAsiaTheme="minorEastAsia"/>
                <w:color w:val="000000"/>
                <w:kern w:val="0"/>
                <w:lang w:val="en-GB" w:eastAsia="it-IT"/>
                <w14:ligatures w14:val="none"/>
              </w:rPr>
              <w:t>. Published 2015 Oct 29. doi:10.1186/s13012-015-0337-7</w:t>
            </w:r>
          </w:p>
        </w:tc>
        <w:tc>
          <w:tcPr>
            <w:tcW w:w="1701" w:type="dxa"/>
            <w:noWrap/>
          </w:tcPr>
          <w:p w14:paraId="25A3DE7C" w14:textId="0F39F0FB"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Kim Watkins</w:t>
            </w:r>
          </w:p>
        </w:tc>
        <w:tc>
          <w:tcPr>
            <w:tcW w:w="992" w:type="dxa"/>
            <w:noWrap/>
          </w:tcPr>
          <w:p w14:paraId="1A9B0FCB" w14:textId="372E8891"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2015</w:t>
            </w:r>
          </w:p>
        </w:tc>
      </w:tr>
      <w:tr w:rsidR="001E2023" w:rsidRPr="006747CC" w14:paraId="08650570" w14:textId="77777777" w:rsidTr="38E3EFAE">
        <w:trPr>
          <w:trHeight w:val="870"/>
        </w:trPr>
        <w:tc>
          <w:tcPr>
            <w:tcW w:w="3024" w:type="dxa"/>
          </w:tcPr>
          <w:p w14:paraId="09A458EB" w14:textId="3D309A14" w:rsidR="001E2023" w:rsidRPr="006747CC" w:rsidRDefault="1AE0D63F"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CDSS</w:t>
            </w:r>
          </w:p>
        </w:tc>
        <w:tc>
          <w:tcPr>
            <w:tcW w:w="9020" w:type="dxa"/>
          </w:tcPr>
          <w:p w14:paraId="00F3DFEE" w14:textId="1BC0595A" w:rsidR="001E2023" w:rsidRPr="001E2023" w:rsidRDefault="39BB827D" w:rsidP="73AB202F">
            <w:pPr>
              <w:rPr>
                <w:rFonts w:eastAsiaTheme="minorEastAsia"/>
                <w:color w:val="000000"/>
                <w:kern w:val="0"/>
                <w:lang w:val="en-GB" w:eastAsia="it-IT"/>
                <w14:ligatures w14:val="none"/>
              </w:rPr>
            </w:pPr>
            <w:r w:rsidRPr="73AB202F">
              <w:rPr>
                <w:rFonts w:eastAsiaTheme="minorEastAsia"/>
                <w:color w:val="000000"/>
                <w:kern w:val="0"/>
                <w:lang w:val="en-GB" w:eastAsia="it-IT"/>
                <w14:ligatures w14:val="none"/>
              </w:rPr>
              <w:t xml:space="preserve">Gooch P, </w:t>
            </w:r>
            <w:proofErr w:type="spellStart"/>
            <w:r w:rsidRPr="73AB202F">
              <w:rPr>
                <w:rFonts w:eastAsiaTheme="minorEastAsia"/>
                <w:color w:val="000000"/>
                <w:kern w:val="0"/>
                <w:lang w:val="en-GB" w:eastAsia="it-IT"/>
                <w14:ligatures w14:val="none"/>
              </w:rPr>
              <w:t>Roudsari</w:t>
            </w:r>
            <w:proofErr w:type="spellEnd"/>
            <w:r w:rsidRPr="73AB202F">
              <w:rPr>
                <w:rFonts w:eastAsiaTheme="minorEastAsia"/>
                <w:color w:val="000000"/>
                <w:kern w:val="0"/>
                <w:lang w:val="en-GB" w:eastAsia="it-IT"/>
                <w14:ligatures w14:val="none"/>
              </w:rPr>
              <w:t xml:space="preserve"> A. Computerization of workflows, guidelines, and care pathways: a review of implementation challenges for process-oriented health information systems. J Am Med Inform Assoc. 2011 Nov-Dec;18(6):738-48. </w:t>
            </w:r>
            <w:proofErr w:type="spellStart"/>
            <w:r w:rsidRPr="73AB202F">
              <w:rPr>
                <w:rFonts w:eastAsiaTheme="minorEastAsia"/>
                <w:color w:val="000000"/>
                <w:kern w:val="0"/>
                <w:lang w:val="en-GB" w:eastAsia="it-IT"/>
                <w14:ligatures w14:val="none"/>
              </w:rPr>
              <w:t>doi</w:t>
            </w:r>
            <w:proofErr w:type="spellEnd"/>
            <w:r w:rsidRPr="73AB202F">
              <w:rPr>
                <w:rFonts w:eastAsiaTheme="minorEastAsia"/>
                <w:color w:val="000000"/>
                <w:kern w:val="0"/>
                <w:lang w:val="en-GB" w:eastAsia="it-IT"/>
                <w14:ligatures w14:val="none"/>
              </w:rPr>
              <w:t xml:space="preserve">: 10.1136/amiajnl-2010-000033. </w:t>
            </w:r>
            <w:proofErr w:type="spellStart"/>
            <w:r w:rsidRPr="73AB202F">
              <w:rPr>
                <w:rFonts w:eastAsiaTheme="minorEastAsia"/>
                <w:color w:val="000000"/>
                <w:kern w:val="0"/>
                <w:lang w:val="en-GB" w:eastAsia="it-IT"/>
                <w14:ligatures w14:val="none"/>
              </w:rPr>
              <w:t>Epub</w:t>
            </w:r>
            <w:proofErr w:type="spellEnd"/>
            <w:r w:rsidRPr="73AB202F">
              <w:rPr>
                <w:rFonts w:eastAsiaTheme="minorEastAsia"/>
                <w:color w:val="000000"/>
                <w:kern w:val="0"/>
                <w:lang w:val="en-GB" w:eastAsia="it-IT"/>
                <w14:ligatures w14:val="none"/>
              </w:rPr>
              <w:t xml:space="preserve"> 2011 Jul 1. PMID: 21724740; PMCID: PMC3197986.</w:t>
            </w:r>
          </w:p>
        </w:tc>
        <w:tc>
          <w:tcPr>
            <w:tcW w:w="1701" w:type="dxa"/>
            <w:noWrap/>
          </w:tcPr>
          <w:p w14:paraId="26E2558D" w14:textId="190303A4"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 xml:space="preserve">Phil </w:t>
            </w:r>
            <w:proofErr w:type="spellStart"/>
            <w:r w:rsidRPr="73AB202F">
              <w:rPr>
                <w:rFonts w:eastAsiaTheme="minorEastAsia"/>
                <w:color w:val="000000"/>
                <w:kern w:val="0"/>
                <w:lang w:eastAsia="it-IT"/>
                <w14:ligatures w14:val="none"/>
              </w:rPr>
              <w:t>Gooch</w:t>
            </w:r>
            <w:proofErr w:type="spellEnd"/>
          </w:p>
        </w:tc>
        <w:tc>
          <w:tcPr>
            <w:tcW w:w="992" w:type="dxa"/>
            <w:noWrap/>
          </w:tcPr>
          <w:p w14:paraId="53F8BC84" w14:textId="447A0AF4"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2011</w:t>
            </w:r>
          </w:p>
        </w:tc>
      </w:tr>
      <w:tr w:rsidR="001E2023" w:rsidRPr="006747CC" w14:paraId="29BF0E9B" w14:textId="77777777" w:rsidTr="38E3EFAE">
        <w:trPr>
          <w:trHeight w:val="1155"/>
        </w:trPr>
        <w:tc>
          <w:tcPr>
            <w:tcW w:w="3024" w:type="dxa"/>
          </w:tcPr>
          <w:p w14:paraId="268E3DA8" w14:textId="3C6E79A3"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CPOE, CDSS</w:t>
            </w:r>
          </w:p>
        </w:tc>
        <w:tc>
          <w:tcPr>
            <w:tcW w:w="9020" w:type="dxa"/>
          </w:tcPr>
          <w:p w14:paraId="39E010B3" w14:textId="2F507392" w:rsidR="001E2023" w:rsidRPr="001E2023" w:rsidRDefault="39BB827D" w:rsidP="73AB202F">
            <w:pPr>
              <w:rPr>
                <w:rFonts w:eastAsiaTheme="minorEastAsia"/>
                <w:color w:val="000000"/>
                <w:kern w:val="0"/>
                <w:lang w:val="en-GB" w:eastAsia="it-IT"/>
                <w14:ligatures w14:val="none"/>
              </w:rPr>
            </w:pPr>
            <w:proofErr w:type="spellStart"/>
            <w:r w:rsidRPr="73AB202F">
              <w:rPr>
                <w:rFonts w:eastAsiaTheme="minorEastAsia"/>
                <w:color w:val="000000"/>
                <w:kern w:val="0"/>
                <w:lang w:val="en-GB" w:eastAsia="it-IT"/>
                <w14:ligatures w14:val="none"/>
              </w:rPr>
              <w:t>Hardenbol</w:t>
            </w:r>
            <w:proofErr w:type="spellEnd"/>
            <w:r w:rsidRPr="73AB202F">
              <w:rPr>
                <w:rFonts w:eastAsiaTheme="minorEastAsia"/>
                <w:color w:val="000000"/>
                <w:kern w:val="0"/>
                <w:lang w:val="en-GB" w:eastAsia="it-IT"/>
                <w14:ligatures w14:val="none"/>
              </w:rPr>
              <w:t xml:space="preserve"> AX, Knols B, </w:t>
            </w:r>
            <w:proofErr w:type="spellStart"/>
            <w:r w:rsidRPr="73AB202F">
              <w:rPr>
                <w:rFonts w:eastAsiaTheme="minorEastAsia"/>
                <w:color w:val="000000"/>
                <w:kern w:val="0"/>
                <w:lang w:val="en-GB" w:eastAsia="it-IT"/>
                <w14:ligatures w14:val="none"/>
              </w:rPr>
              <w:t>Louws</w:t>
            </w:r>
            <w:proofErr w:type="spellEnd"/>
            <w:r w:rsidRPr="73AB202F">
              <w:rPr>
                <w:rFonts w:eastAsiaTheme="minorEastAsia"/>
                <w:color w:val="000000"/>
                <w:kern w:val="0"/>
                <w:lang w:val="en-GB" w:eastAsia="it-IT"/>
                <w14:ligatures w14:val="none"/>
              </w:rPr>
              <w:t xml:space="preserve"> M, </w:t>
            </w:r>
            <w:proofErr w:type="spellStart"/>
            <w:r w:rsidRPr="73AB202F">
              <w:rPr>
                <w:rFonts w:eastAsiaTheme="minorEastAsia"/>
                <w:color w:val="000000"/>
                <w:kern w:val="0"/>
                <w:lang w:val="en-GB" w:eastAsia="it-IT"/>
                <w14:ligatures w14:val="none"/>
              </w:rPr>
              <w:t>Meulendijk</w:t>
            </w:r>
            <w:proofErr w:type="spellEnd"/>
            <w:r w:rsidRPr="73AB202F">
              <w:rPr>
                <w:rFonts w:eastAsiaTheme="minorEastAsia"/>
                <w:color w:val="000000"/>
                <w:kern w:val="0"/>
                <w:lang w:val="en-GB" w:eastAsia="it-IT"/>
                <w14:ligatures w14:val="none"/>
              </w:rPr>
              <w:t xml:space="preserve"> M, Askari M. Usability aspects of medication-related decision support systems in the outpatient setting: A systematic literature review [published correction appears in Health Informatics J. 2018 Dec </w:t>
            </w:r>
            <w:proofErr w:type="gramStart"/>
            <w:r w:rsidRPr="73AB202F">
              <w:rPr>
                <w:rFonts w:eastAsiaTheme="minorEastAsia"/>
                <w:color w:val="000000"/>
                <w:kern w:val="0"/>
                <w:lang w:val="en-GB" w:eastAsia="it-IT"/>
                <w14:ligatures w14:val="none"/>
              </w:rPr>
              <w:t>17;:</w:t>
            </w:r>
            <w:proofErr w:type="gramEnd"/>
            <w:r w:rsidRPr="73AB202F">
              <w:rPr>
                <w:rFonts w:eastAsiaTheme="minorEastAsia"/>
                <w:color w:val="000000"/>
                <w:kern w:val="0"/>
                <w:lang w:val="en-GB" w:eastAsia="it-IT"/>
                <w14:ligatures w14:val="none"/>
              </w:rPr>
              <w:t>1460458218821466]. Health Informatics J. 2020;26(1):72-87. doi:10.1177/1460458218813732</w:t>
            </w:r>
          </w:p>
        </w:tc>
        <w:tc>
          <w:tcPr>
            <w:tcW w:w="1701" w:type="dxa"/>
            <w:noWrap/>
          </w:tcPr>
          <w:p w14:paraId="63ED857B" w14:textId="19CFFFEB"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 xml:space="preserve">Alec </w:t>
            </w:r>
            <w:proofErr w:type="spellStart"/>
            <w:r w:rsidRPr="73AB202F">
              <w:rPr>
                <w:rFonts w:eastAsiaTheme="minorEastAsia"/>
                <w:color w:val="000000"/>
                <w:kern w:val="0"/>
                <w:lang w:eastAsia="it-IT"/>
                <w14:ligatures w14:val="none"/>
              </w:rPr>
              <w:t>Xander</w:t>
            </w:r>
            <w:proofErr w:type="spellEnd"/>
            <w:r w:rsidRPr="73AB202F">
              <w:rPr>
                <w:rFonts w:eastAsiaTheme="minorEastAsia"/>
                <w:color w:val="000000"/>
                <w:kern w:val="0"/>
                <w:lang w:eastAsia="it-IT"/>
                <w14:ligatures w14:val="none"/>
              </w:rPr>
              <w:t xml:space="preserve"> </w:t>
            </w:r>
            <w:proofErr w:type="spellStart"/>
            <w:r w:rsidRPr="73AB202F">
              <w:rPr>
                <w:rFonts w:eastAsiaTheme="minorEastAsia"/>
                <w:color w:val="000000"/>
                <w:kern w:val="0"/>
                <w:lang w:eastAsia="it-IT"/>
                <w14:ligatures w14:val="none"/>
              </w:rPr>
              <w:t>Hardenbol</w:t>
            </w:r>
            <w:proofErr w:type="spellEnd"/>
          </w:p>
        </w:tc>
        <w:tc>
          <w:tcPr>
            <w:tcW w:w="992" w:type="dxa"/>
            <w:noWrap/>
          </w:tcPr>
          <w:p w14:paraId="2A26B373" w14:textId="0C93B694"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2018</w:t>
            </w:r>
          </w:p>
        </w:tc>
      </w:tr>
      <w:tr w:rsidR="001E2023" w:rsidRPr="006747CC" w14:paraId="0AFE9BC7" w14:textId="77777777" w:rsidTr="38E3EFAE">
        <w:trPr>
          <w:trHeight w:val="1155"/>
        </w:trPr>
        <w:tc>
          <w:tcPr>
            <w:tcW w:w="3024" w:type="dxa"/>
          </w:tcPr>
          <w:p w14:paraId="21A02342" w14:textId="314F187D"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CDSS</w:t>
            </w:r>
          </w:p>
        </w:tc>
        <w:tc>
          <w:tcPr>
            <w:tcW w:w="9020" w:type="dxa"/>
          </w:tcPr>
          <w:p w14:paraId="17755161" w14:textId="585433AB" w:rsidR="001E2023" w:rsidRPr="001E2023" w:rsidRDefault="39BB827D" w:rsidP="73AB202F">
            <w:pPr>
              <w:rPr>
                <w:rFonts w:eastAsiaTheme="minorEastAsia"/>
                <w:color w:val="000000"/>
                <w:kern w:val="0"/>
                <w:lang w:val="en-GB" w:eastAsia="it-IT"/>
                <w14:ligatures w14:val="none"/>
              </w:rPr>
            </w:pPr>
            <w:proofErr w:type="spellStart"/>
            <w:r w:rsidRPr="73AB202F">
              <w:rPr>
                <w:rFonts w:eastAsiaTheme="minorEastAsia"/>
                <w:color w:val="000000"/>
                <w:kern w:val="0"/>
                <w:lang w:val="en-GB" w:eastAsia="it-IT"/>
                <w14:ligatures w14:val="none"/>
              </w:rPr>
              <w:t>Mollon</w:t>
            </w:r>
            <w:proofErr w:type="spellEnd"/>
            <w:r w:rsidRPr="73AB202F">
              <w:rPr>
                <w:rFonts w:eastAsiaTheme="minorEastAsia"/>
                <w:color w:val="000000"/>
                <w:kern w:val="0"/>
                <w:lang w:val="en-GB" w:eastAsia="it-IT"/>
                <w14:ligatures w14:val="none"/>
              </w:rPr>
              <w:t xml:space="preserve"> B, Chong J Jr, Holbrook AM, Sung M, Thabane L, Foster G. Features predicting the success of computerized decision support for prescribing: a systematic review of randomized controlled trials. BMC Med Inform </w:t>
            </w:r>
            <w:proofErr w:type="spellStart"/>
            <w:r w:rsidRPr="73AB202F">
              <w:rPr>
                <w:rFonts w:eastAsiaTheme="minorEastAsia"/>
                <w:color w:val="000000"/>
                <w:kern w:val="0"/>
                <w:lang w:val="en-GB" w:eastAsia="it-IT"/>
                <w14:ligatures w14:val="none"/>
              </w:rPr>
              <w:t>Decis</w:t>
            </w:r>
            <w:proofErr w:type="spellEnd"/>
            <w:r w:rsidRPr="73AB202F">
              <w:rPr>
                <w:rFonts w:eastAsiaTheme="minorEastAsia"/>
                <w:color w:val="000000"/>
                <w:kern w:val="0"/>
                <w:lang w:val="en-GB" w:eastAsia="it-IT"/>
                <w14:ligatures w14:val="none"/>
              </w:rPr>
              <w:t xml:space="preserve"> Mak. 2009 Feb </w:t>
            </w:r>
            <w:proofErr w:type="gramStart"/>
            <w:r w:rsidRPr="73AB202F">
              <w:rPr>
                <w:rFonts w:eastAsiaTheme="minorEastAsia"/>
                <w:color w:val="000000"/>
                <w:kern w:val="0"/>
                <w:lang w:val="en-GB" w:eastAsia="it-IT"/>
                <w14:ligatures w14:val="none"/>
              </w:rPr>
              <w:t>11;9:11</w:t>
            </w:r>
            <w:proofErr w:type="gramEnd"/>
            <w:r w:rsidRPr="73AB202F">
              <w:rPr>
                <w:rFonts w:eastAsiaTheme="minorEastAsia"/>
                <w:color w:val="000000"/>
                <w:kern w:val="0"/>
                <w:lang w:val="en-GB" w:eastAsia="it-IT"/>
                <w14:ligatures w14:val="none"/>
              </w:rPr>
              <w:t xml:space="preserve">. </w:t>
            </w:r>
            <w:proofErr w:type="spellStart"/>
            <w:r w:rsidRPr="73AB202F">
              <w:rPr>
                <w:rFonts w:eastAsiaTheme="minorEastAsia"/>
                <w:color w:val="000000"/>
                <w:kern w:val="0"/>
                <w:lang w:val="en-GB" w:eastAsia="it-IT"/>
                <w14:ligatures w14:val="none"/>
              </w:rPr>
              <w:t>doi</w:t>
            </w:r>
            <w:proofErr w:type="spellEnd"/>
            <w:r w:rsidRPr="73AB202F">
              <w:rPr>
                <w:rFonts w:eastAsiaTheme="minorEastAsia"/>
                <w:color w:val="000000"/>
                <w:kern w:val="0"/>
                <w:lang w:val="en-GB" w:eastAsia="it-IT"/>
                <w14:ligatures w14:val="none"/>
              </w:rPr>
              <w:t>: 10.1186/1472-6947-9-11. PMID: 19210782; PMCID: PMC2667396.</w:t>
            </w:r>
          </w:p>
        </w:tc>
        <w:tc>
          <w:tcPr>
            <w:tcW w:w="1701" w:type="dxa"/>
            <w:noWrap/>
          </w:tcPr>
          <w:p w14:paraId="0ABFA4C6" w14:textId="48192390"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 xml:space="preserve">Brent </w:t>
            </w:r>
            <w:proofErr w:type="spellStart"/>
            <w:r w:rsidRPr="73AB202F">
              <w:rPr>
                <w:rFonts w:eastAsiaTheme="minorEastAsia"/>
                <w:color w:val="000000"/>
                <w:kern w:val="0"/>
                <w:lang w:eastAsia="it-IT"/>
                <w14:ligatures w14:val="none"/>
              </w:rPr>
              <w:t>Mollon</w:t>
            </w:r>
            <w:proofErr w:type="spellEnd"/>
          </w:p>
        </w:tc>
        <w:tc>
          <w:tcPr>
            <w:tcW w:w="992" w:type="dxa"/>
            <w:noWrap/>
          </w:tcPr>
          <w:p w14:paraId="7520EBAF" w14:textId="753D34A2"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2009</w:t>
            </w:r>
          </w:p>
        </w:tc>
      </w:tr>
      <w:tr w:rsidR="001E2023" w:rsidRPr="006747CC" w14:paraId="381ED4DD" w14:textId="77777777" w:rsidTr="38E3EFAE">
        <w:trPr>
          <w:trHeight w:val="870"/>
        </w:trPr>
        <w:tc>
          <w:tcPr>
            <w:tcW w:w="3024" w:type="dxa"/>
          </w:tcPr>
          <w:p w14:paraId="64AAD6DD" w14:textId="38F14584" w:rsidR="001E2023" w:rsidRPr="006747CC" w:rsidRDefault="001E2023" w:rsidP="73AB202F">
            <w:pPr>
              <w:rPr>
                <w:rFonts w:eastAsiaTheme="minorEastAsia"/>
                <w:color w:val="000000"/>
                <w:kern w:val="0"/>
                <w:lang w:eastAsia="it-IT"/>
                <w14:ligatures w14:val="none"/>
              </w:rPr>
            </w:pPr>
            <w:r w:rsidRPr="73AB202F">
              <w:rPr>
                <w:rFonts w:eastAsiaTheme="minorEastAsia"/>
                <w:color w:val="000000"/>
                <w:kern w:val="0"/>
                <w:lang w:eastAsia="it-IT"/>
                <w14:ligatures w14:val="none"/>
              </w:rPr>
              <w:t>Ariadne</w:t>
            </w:r>
            <w:r w:rsidR="1AE0D63F" w:rsidRPr="73AB202F">
              <w:rPr>
                <w:rFonts w:eastAsiaTheme="minorEastAsia"/>
                <w:color w:val="000000"/>
                <w:kern w:val="0"/>
                <w:lang w:eastAsia="it-IT"/>
                <w14:ligatures w14:val="none"/>
              </w:rPr>
              <w:t xml:space="preserve"> </w:t>
            </w:r>
            <w:proofErr w:type="spellStart"/>
            <w:r w:rsidR="1AE0D63F" w:rsidRPr="73AB202F">
              <w:rPr>
                <w:rFonts w:eastAsiaTheme="minorEastAsia"/>
                <w:color w:val="000000"/>
                <w:kern w:val="0"/>
                <w:lang w:eastAsia="it-IT"/>
                <w14:ligatures w14:val="none"/>
              </w:rPr>
              <w:t>principles</w:t>
            </w:r>
            <w:proofErr w:type="spellEnd"/>
          </w:p>
        </w:tc>
        <w:tc>
          <w:tcPr>
            <w:tcW w:w="9020" w:type="dxa"/>
          </w:tcPr>
          <w:p w14:paraId="0901D79F" w14:textId="72D6915E" w:rsidR="001E2023" w:rsidRPr="001E2023" w:rsidRDefault="39BB827D" w:rsidP="73AB202F">
            <w:pPr>
              <w:rPr>
                <w:rFonts w:eastAsiaTheme="minorEastAsia"/>
                <w:color w:val="000000"/>
                <w:kern w:val="0"/>
                <w:lang w:val="en-GB" w:eastAsia="it-IT"/>
                <w14:ligatures w14:val="none"/>
              </w:rPr>
            </w:pPr>
            <w:r w:rsidRPr="73AB202F">
              <w:rPr>
                <w:rFonts w:eastAsiaTheme="minorEastAsia"/>
                <w:color w:val="000000"/>
                <w:kern w:val="0"/>
                <w:lang w:val="es-ES" w:eastAsia="it-IT"/>
                <w14:ligatures w14:val="none"/>
              </w:rPr>
              <w:t xml:space="preserve">Dinh TS, Brueckle MS, González-González AI, et al. </w:t>
            </w:r>
            <w:r w:rsidRPr="73AB202F">
              <w:rPr>
                <w:rFonts w:eastAsiaTheme="minorEastAsia"/>
                <w:color w:val="000000"/>
                <w:kern w:val="0"/>
                <w:lang w:val="en-GB" w:eastAsia="it-IT"/>
                <w14:ligatures w14:val="none"/>
              </w:rPr>
              <w:t xml:space="preserve">Evidence-Based Decision Support for a Structured Care Program on Polypharmacy in Multimorbidity: A Guideline Upgrade Based on a Realist Synthesis. J </w:t>
            </w:r>
            <w:proofErr w:type="spellStart"/>
            <w:r w:rsidRPr="73AB202F">
              <w:rPr>
                <w:rFonts w:eastAsiaTheme="minorEastAsia"/>
                <w:color w:val="000000"/>
                <w:kern w:val="0"/>
                <w:lang w:val="en-GB" w:eastAsia="it-IT"/>
                <w14:ligatures w14:val="none"/>
              </w:rPr>
              <w:t>Pers</w:t>
            </w:r>
            <w:proofErr w:type="spellEnd"/>
            <w:r w:rsidRPr="73AB202F">
              <w:rPr>
                <w:rFonts w:eastAsiaTheme="minorEastAsia"/>
                <w:color w:val="000000"/>
                <w:kern w:val="0"/>
                <w:lang w:val="en-GB" w:eastAsia="it-IT"/>
                <w14:ligatures w14:val="none"/>
              </w:rPr>
              <w:t xml:space="preserve"> Med. 2022;12(1):69. Published 2022 Jan 7. doi:10.3390/jpm12010069</w:t>
            </w:r>
          </w:p>
        </w:tc>
        <w:tc>
          <w:tcPr>
            <w:tcW w:w="1701" w:type="dxa"/>
            <w:noWrap/>
          </w:tcPr>
          <w:p w14:paraId="26B9A17D" w14:textId="2879CDB1" w:rsidR="001E2023" w:rsidRPr="006747CC" w:rsidRDefault="001E2023" w:rsidP="73AB202F">
            <w:pPr>
              <w:rPr>
                <w:rFonts w:eastAsiaTheme="minorEastAsia"/>
                <w:color w:val="000000"/>
                <w:kern w:val="0"/>
                <w:lang w:eastAsia="it-IT"/>
                <w14:ligatures w14:val="none"/>
              </w:rPr>
            </w:pPr>
            <w:proofErr w:type="spellStart"/>
            <w:r w:rsidRPr="73AB202F">
              <w:rPr>
                <w:rFonts w:eastAsiaTheme="minorEastAsia"/>
                <w:color w:val="000000"/>
                <w:kern w:val="0"/>
                <w:lang w:eastAsia="it-IT"/>
                <w14:ligatures w14:val="none"/>
              </w:rPr>
              <w:t>Truc</w:t>
            </w:r>
            <w:proofErr w:type="spellEnd"/>
            <w:r w:rsidRPr="73AB202F">
              <w:rPr>
                <w:rFonts w:eastAsiaTheme="minorEastAsia"/>
                <w:color w:val="000000"/>
                <w:kern w:val="0"/>
                <w:lang w:eastAsia="it-IT"/>
                <w14:ligatures w14:val="none"/>
              </w:rPr>
              <w:t xml:space="preserve"> Sophia </w:t>
            </w:r>
            <w:proofErr w:type="spellStart"/>
            <w:r w:rsidRPr="73AB202F">
              <w:rPr>
                <w:rFonts w:eastAsiaTheme="minorEastAsia"/>
                <w:color w:val="000000"/>
                <w:kern w:val="0"/>
                <w:lang w:eastAsia="it-IT"/>
                <w14:ligatures w14:val="none"/>
              </w:rPr>
              <w:t>Dinh</w:t>
            </w:r>
            <w:proofErr w:type="spellEnd"/>
          </w:p>
        </w:tc>
        <w:tc>
          <w:tcPr>
            <w:tcW w:w="992" w:type="dxa"/>
            <w:noWrap/>
          </w:tcPr>
          <w:p w14:paraId="3A751120" w14:textId="426B466E" w:rsidR="001E2023" w:rsidRPr="006747CC" w:rsidRDefault="001E2023" w:rsidP="73AB202F">
            <w:pPr>
              <w:jc w:val="right"/>
              <w:rPr>
                <w:rFonts w:eastAsiaTheme="minorEastAsia"/>
                <w:color w:val="000000"/>
                <w:kern w:val="0"/>
                <w:lang w:eastAsia="it-IT"/>
                <w14:ligatures w14:val="none"/>
              </w:rPr>
            </w:pPr>
            <w:r w:rsidRPr="73AB202F">
              <w:rPr>
                <w:rFonts w:eastAsiaTheme="minorEastAsia"/>
                <w:color w:val="000000"/>
                <w:kern w:val="0"/>
                <w:lang w:eastAsia="it-IT"/>
                <w14:ligatures w14:val="none"/>
              </w:rPr>
              <w:t>2022</w:t>
            </w:r>
          </w:p>
        </w:tc>
      </w:tr>
    </w:tbl>
    <w:p w14:paraId="4939D157" w14:textId="77777777" w:rsidR="00912723" w:rsidRDefault="00912723" w:rsidP="00414828">
      <w:pPr>
        <w:jc w:val="both"/>
        <w:rPr>
          <w:lang w:val="en-GB"/>
        </w:rPr>
      </w:pPr>
    </w:p>
    <w:p w14:paraId="18D9A362" w14:textId="5E47030F" w:rsidR="00153013" w:rsidRPr="00153013" w:rsidRDefault="00153013" w:rsidP="00153013">
      <w:pPr>
        <w:rPr>
          <w:lang w:val="en-GB"/>
        </w:rPr>
        <w:sectPr w:rsidR="00153013" w:rsidRPr="00153013" w:rsidSect="001E2023">
          <w:pgSz w:w="16838" w:h="11906" w:orient="landscape"/>
          <w:pgMar w:top="1134" w:right="1417" w:bottom="1134" w:left="1134" w:header="708" w:footer="708" w:gutter="0"/>
          <w:cols w:space="708"/>
          <w:docGrid w:linePitch="360"/>
        </w:sectPr>
      </w:pPr>
    </w:p>
    <w:p w14:paraId="14A8010B" w14:textId="5E7F7575" w:rsidR="00C40602" w:rsidRDefault="00C40602" w:rsidP="00414828">
      <w:pPr>
        <w:jc w:val="both"/>
        <w:rPr>
          <w:lang w:val="en-GB"/>
        </w:rPr>
      </w:pPr>
      <w:r w:rsidRPr="00C40602">
        <w:rPr>
          <w:b/>
          <w:bCs/>
          <w:lang w:val="en-GB"/>
        </w:rPr>
        <w:lastRenderedPageBreak/>
        <w:t>Table S</w:t>
      </w:r>
      <w:r w:rsidR="00404F05">
        <w:rPr>
          <w:b/>
          <w:bCs/>
          <w:lang w:val="en-GB"/>
        </w:rPr>
        <w:t>3</w:t>
      </w:r>
      <w:r>
        <w:rPr>
          <w:lang w:val="en-GB"/>
        </w:rPr>
        <w:t xml:space="preserve"> – Use of each appropriateness tool </w:t>
      </w:r>
      <w:r w:rsidR="005E4964">
        <w:rPr>
          <w:lang w:val="en-GB"/>
        </w:rPr>
        <w:t>according to the</w:t>
      </w:r>
      <w:r>
        <w:rPr>
          <w:lang w:val="en-GB"/>
        </w:rPr>
        <w:t xml:space="preserve"> </w:t>
      </w:r>
      <w:r w:rsidR="005E4964">
        <w:rPr>
          <w:lang w:val="en-GB"/>
        </w:rPr>
        <w:t xml:space="preserve">participants’ </w:t>
      </w:r>
      <w:r>
        <w:rPr>
          <w:lang w:val="en-GB"/>
        </w:rPr>
        <w:t>profession</w:t>
      </w:r>
      <w:r w:rsidR="00E15FE8">
        <w:rPr>
          <w:lang w:val="en-GB"/>
        </w:rPr>
        <w:t xml:space="preserve">. </w:t>
      </w:r>
    </w:p>
    <w:tbl>
      <w:tblPr>
        <w:tblStyle w:val="TableGridLight"/>
        <w:tblW w:w="14459" w:type="dxa"/>
        <w:tblInd w:w="-5" w:type="dxa"/>
        <w:tblLook w:val="04A0" w:firstRow="1" w:lastRow="0" w:firstColumn="1" w:lastColumn="0" w:noHBand="0" w:noVBand="1"/>
      </w:tblPr>
      <w:tblGrid>
        <w:gridCol w:w="4218"/>
        <w:gridCol w:w="1407"/>
        <w:gridCol w:w="1688"/>
        <w:gridCol w:w="1688"/>
        <w:gridCol w:w="1509"/>
        <w:gridCol w:w="1582"/>
        <w:gridCol w:w="1144"/>
        <w:gridCol w:w="1223"/>
      </w:tblGrid>
      <w:tr w:rsidR="00E15FE8" w:rsidRPr="00A53F8B" w14:paraId="55BF4606" w14:textId="19E6F34D" w:rsidTr="38E3EFAE">
        <w:trPr>
          <w:trHeight w:val="354"/>
        </w:trPr>
        <w:tc>
          <w:tcPr>
            <w:tcW w:w="4218" w:type="dxa"/>
            <w:shd w:val="clear" w:color="auto" w:fill="D1D1D1" w:themeFill="background2" w:themeFillShade="E6"/>
            <w:noWrap/>
            <w:hideMark/>
          </w:tcPr>
          <w:p w14:paraId="097DCCCB" w14:textId="77777777" w:rsidR="00E15FE8" w:rsidRPr="00E15FE8" w:rsidRDefault="00E15FE8" w:rsidP="38E3EFAE">
            <w:pPr>
              <w:jc w:val="center"/>
              <w:rPr>
                <w:rFonts w:eastAsiaTheme="minorEastAsia"/>
                <w:b/>
                <w:bCs/>
                <w:kern w:val="0"/>
                <w:lang w:val="en-GB" w:eastAsia="it-IT"/>
                <w14:ligatures w14:val="none"/>
              </w:rPr>
            </w:pPr>
            <w:r w:rsidRPr="38E3EFAE">
              <w:rPr>
                <w:rFonts w:eastAsiaTheme="minorEastAsia"/>
                <w:b/>
                <w:bCs/>
                <w:kern w:val="0"/>
                <w:lang w:val="en-GB" w:eastAsia="it-IT"/>
                <w14:ligatures w14:val="none"/>
              </w:rPr>
              <w:t xml:space="preserve">  </w:t>
            </w:r>
          </w:p>
        </w:tc>
        <w:tc>
          <w:tcPr>
            <w:tcW w:w="1407" w:type="dxa"/>
            <w:shd w:val="clear" w:color="auto" w:fill="D1D1D1" w:themeFill="background2" w:themeFillShade="E6"/>
            <w:noWrap/>
            <w:hideMark/>
          </w:tcPr>
          <w:p w14:paraId="3A26421E" w14:textId="3CFD2D7B" w:rsidR="00E15FE8" w:rsidRPr="00A53F8B" w:rsidRDefault="00E15FE8" w:rsidP="38E3EFAE">
            <w:pPr>
              <w:jc w:val="center"/>
              <w:rPr>
                <w:rFonts w:eastAsiaTheme="minorEastAsia"/>
                <w:b/>
                <w:bCs/>
                <w:kern w:val="0"/>
                <w:lang w:eastAsia="it-IT"/>
                <w14:ligatures w14:val="none"/>
              </w:rPr>
            </w:pPr>
            <w:proofErr w:type="spellStart"/>
            <w:r w:rsidRPr="38E3EFAE">
              <w:rPr>
                <w:rFonts w:eastAsiaTheme="minorEastAsia"/>
                <w:b/>
                <w:bCs/>
                <w:kern w:val="0"/>
                <w:lang w:eastAsia="it-IT"/>
                <w14:ligatures w14:val="none"/>
              </w:rPr>
              <w:t>Geriatrician</w:t>
            </w:r>
            <w:proofErr w:type="spellEnd"/>
          </w:p>
        </w:tc>
        <w:tc>
          <w:tcPr>
            <w:tcW w:w="1688" w:type="dxa"/>
            <w:shd w:val="clear" w:color="auto" w:fill="D1D1D1" w:themeFill="background2" w:themeFillShade="E6"/>
            <w:noWrap/>
            <w:hideMark/>
          </w:tcPr>
          <w:p w14:paraId="68C33F7B" w14:textId="431A3ED4" w:rsidR="00E15FE8" w:rsidRPr="00A53F8B" w:rsidRDefault="00E15FE8" w:rsidP="38E3EFAE">
            <w:pPr>
              <w:jc w:val="center"/>
              <w:rPr>
                <w:rFonts w:eastAsiaTheme="minorEastAsia"/>
                <w:b/>
                <w:bCs/>
                <w:kern w:val="0"/>
                <w:lang w:eastAsia="it-IT"/>
                <w14:ligatures w14:val="none"/>
              </w:rPr>
            </w:pPr>
            <w:r w:rsidRPr="38E3EFAE">
              <w:rPr>
                <w:rFonts w:eastAsiaTheme="minorEastAsia"/>
                <w:b/>
                <w:bCs/>
                <w:kern w:val="0"/>
                <w:lang w:eastAsia="it-IT"/>
                <w14:ligatures w14:val="none"/>
              </w:rPr>
              <w:t xml:space="preserve">General </w:t>
            </w:r>
            <w:proofErr w:type="spellStart"/>
            <w:r w:rsidRPr="38E3EFAE">
              <w:rPr>
                <w:rFonts w:eastAsiaTheme="minorEastAsia"/>
                <w:b/>
                <w:bCs/>
                <w:kern w:val="0"/>
                <w:lang w:eastAsia="it-IT"/>
                <w14:ligatures w14:val="none"/>
              </w:rPr>
              <w:t>Pratictioner</w:t>
            </w:r>
            <w:proofErr w:type="spellEnd"/>
          </w:p>
        </w:tc>
        <w:tc>
          <w:tcPr>
            <w:tcW w:w="1688" w:type="dxa"/>
            <w:shd w:val="clear" w:color="auto" w:fill="D1D1D1" w:themeFill="background2" w:themeFillShade="E6"/>
            <w:noWrap/>
            <w:hideMark/>
          </w:tcPr>
          <w:p w14:paraId="25672F92" w14:textId="2C0A50DD" w:rsidR="00E15FE8" w:rsidRPr="00A53F8B" w:rsidRDefault="00E15FE8" w:rsidP="38E3EFAE">
            <w:pPr>
              <w:jc w:val="center"/>
              <w:rPr>
                <w:rFonts w:eastAsiaTheme="minorEastAsia"/>
                <w:b/>
                <w:bCs/>
                <w:kern w:val="0"/>
                <w:lang w:eastAsia="it-IT"/>
                <w14:ligatures w14:val="none"/>
              </w:rPr>
            </w:pPr>
            <w:proofErr w:type="spellStart"/>
            <w:r w:rsidRPr="38E3EFAE">
              <w:rPr>
                <w:rFonts w:eastAsiaTheme="minorEastAsia"/>
                <w:b/>
                <w:bCs/>
                <w:kern w:val="0"/>
                <w:lang w:eastAsia="it-IT"/>
                <w14:ligatures w14:val="none"/>
              </w:rPr>
              <w:t>Other</w:t>
            </w:r>
            <w:proofErr w:type="spellEnd"/>
            <w:r w:rsidR="00605024" w:rsidRPr="38E3EFAE">
              <w:rPr>
                <w:rFonts w:eastAsiaTheme="minorEastAsia"/>
                <w:b/>
                <w:bCs/>
                <w:kern w:val="0"/>
                <w:lang w:eastAsia="it-IT"/>
                <w14:ligatures w14:val="none"/>
              </w:rPr>
              <w:t xml:space="preserve"> MD</w:t>
            </w:r>
          </w:p>
        </w:tc>
        <w:tc>
          <w:tcPr>
            <w:tcW w:w="1509" w:type="dxa"/>
            <w:shd w:val="clear" w:color="auto" w:fill="D1D1D1" w:themeFill="background2" w:themeFillShade="E6"/>
            <w:noWrap/>
            <w:hideMark/>
          </w:tcPr>
          <w:p w14:paraId="0298BE5F" w14:textId="1316F62D" w:rsidR="00E15FE8" w:rsidRPr="00A53F8B" w:rsidRDefault="00E15FE8" w:rsidP="38E3EFAE">
            <w:pPr>
              <w:jc w:val="center"/>
              <w:rPr>
                <w:rFonts w:eastAsiaTheme="minorEastAsia"/>
                <w:b/>
                <w:bCs/>
                <w:kern w:val="0"/>
                <w:lang w:eastAsia="it-IT"/>
                <w14:ligatures w14:val="none"/>
              </w:rPr>
            </w:pPr>
            <w:proofErr w:type="spellStart"/>
            <w:r w:rsidRPr="38E3EFAE">
              <w:rPr>
                <w:rFonts w:eastAsiaTheme="minorEastAsia"/>
                <w:b/>
                <w:bCs/>
                <w:kern w:val="0"/>
                <w:lang w:eastAsia="it-IT"/>
                <w14:ligatures w14:val="none"/>
              </w:rPr>
              <w:t>Pharmacist</w:t>
            </w:r>
            <w:proofErr w:type="spellEnd"/>
          </w:p>
        </w:tc>
        <w:tc>
          <w:tcPr>
            <w:tcW w:w="1582" w:type="dxa"/>
            <w:shd w:val="clear" w:color="auto" w:fill="D1D1D1" w:themeFill="background2" w:themeFillShade="E6"/>
            <w:noWrap/>
            <w:hideMark/>
          </w:tcPr>
          <w:p w14:paraId="38CBFD2E" w14:textId="10AC0250" w:rsidR="00E15FE8" w:rsidRPr="00A53F8B" w:rsidRDefault="00E15FE8" w:rsidP="38E3EFAE">
            <w:pPr>
              <w:jc w:val="center"/>
              <w:rPr>
                <w:rFonts w:eastAsiaTheme="minorEastAsia"/>
                <w:b/>
                <w:bCs/>
                <w:kern w:val="0"/>
                <w:lang w:eastAsia="it-IT"/>
                <w14:ligatures w14:val="none"/>
              </w:rPr>
            </w:pPr>
            <w:r w:rsidRPr="38E3EFAE">
              <w:rPr>
                <w:rFonts w:eastAsiaTheme="minorEastAsia"/>
                <w:b/>
                <w:bCs/>
                <w:kern w:val="0"/>
                <w:lang w:eastAsia="it-IT"/>
                <w14:ligatures w14:val="none"/>
              </w:rPr>
              <w:t>Nurse</w:t>
            </w:r>
          </w:p>
        </w:tc>
        <w:tc>
          <w:tcPr>
            <w:tcW w:w="1144" w:type="dxa"/>
            <w:shd w:val="clear" w:color="auto" w:fill="D1D1D1" w:themeFill="background2" w:themeFillShade="E6"/>
            <w:noWrap/>
            <w:hideMark/>
          </w:tcPr>
          <w:p w14:paraId="04BCB02C" w14:textId="77777777" w:rsidR="00E15FE8" w:rsidRPr="00A53F8B" w:rsidRDefault="00E15FE8" w:rsidP="38E3EFAE">
            <w:pPr>
              <w:jc w:val="center"/>
              <w:rPr>
                <w:rFonts w:eastAsiaTheme="minorEastAsia"/>
                <w:b/>
                <w:bCs/>
                <w:kern w:val="0"/>
                <w:lang w:eastAsia="it-IT"/>
                <w14:ligatures w14:val="none"/>
              </w:rPr>
            </w:pPr>
            <w:r w:rsidRPr="38E3EFAE">
              <w:rPr>
                <w:rFonts w:eastAsiaTheme="minorEastAsia"/>
                <w:b/>
                <w:bCs/>
                <w:kern w:val="0"/>
                <w:lang w:eastAsia="it-IT"/>
                <w14:ligatures w14:val="none"/>
              </w:rPr>
              <w:t>p-</w:t>
            </w:r>
            <w:proofErr w:type="spellStart"/>
            <w:r w:rsidRPr="38E3EFAE">
              <w:rPr>
                <w:rFonts w:eastAsiaTheme="minorEastAsia"/>
                <w:b/>
                <w:bCs/>
                <w:kern w:val="0"/>
                <w:lang w:eastAsia="it-IT"/>
                <w14:ligatures w14:val="none"/>
              </w:rPr>
              <w:t>value</w:t>
            </w:r>
            <w:proofErr w:type="spellEnd"/>
          </w:p>
        </w:tc>
        <w:tc>
          <w:tcPr>
            <w:tcW w:w="1223" w:type="dxa"/>
            <w:shd w:val="clear" w:color="auto" w:fill="D1D1D1" w:themeFill="background2" w:themeFillShade="E6"/>
          </w:tcPr>
          <w:p w14:paraId="4C10874C" w14:textId="02D5D948" w:rsidR="00E15FE8" w:rsidRPr="00A53F8B" w:rsidRDefault="00746079" w:rsidP="38E3EFAE">
            <w:pPr>
              <w:jc w:val="center"/>
              <w:rPr>
                <w:rFonts w:eastAsiaTheme="minorEastAsia"/>
                <w:b/>
                <w:bCs/>
                <w:kern w:val="0"/>
                <w:lang w:eastAsia="it-IT"/>
                <w14:ligatures w14:val="none"/>
              </w:rPr>
            </w:pPr>
            <w:r w:rsidRPr="38E3EFAE">
              <w:rPr>
                <w:rFonts w:eastAsiaTheme="minorEastAsia"/>
                <w:b/>
                <w:bCs/>
                <w:kern w:val="0"/>
                <w:lang w:eastAsia="it-IT"/>
                <w14:ligatures w14:val="none"/>
              </w:rPr>
              <w:t>q-</w:t>
            </w:r>
            <w:proofErr w:type="spellStart"/>
            <w:r w:rsidRPr="38E3EFAE">
              <w:rPr>
                <w:rFonts w:eastAsiaTheme="minorEastAsia"/>
                <w:b/>
                <w:bCs/>
                <w:kern w:val="0"/>
                <w:lang w:eastAsia="it-IT"/>
                <w14:ligatures w14:val="none"/>
              </w:rPr>
              <w:t>value</w:t>
            </w:r>
            <w:proofErr w:type="spellEnd"/>
            <w:r w:rsidR="00682B04" w:rsidRPr="38E3EFAE">
              <w:rPr>
                <w:rFonts w:eastAsiaTheme="minorEastAsia"/>
                <w:b/>
                <w:bCs/>
                <w:lang w:eastAsia="it-IT"/>
              </w:rPr>
              <w:t>*</w:t>
            </w:r>
          </w:p>
        </w:tc>
      </w:tr>
      <w:tr w:rsidR="00E15FE8" w:rsidRPr="00A53F8B" w14:paraId="04F494E5" w14:textId="4616918D" w:rsidTr="38E3EFAE">
        <w:trPr>
          <w:trHeight w:val="354"/>
        </w:trPr>
        <w:tc>
          <w:tcPr>
            <w:tcW w:w="4218" w:type="dxa"/>
            <w:noWrap/>
            <w:hideMark/>
          </w:tcPr>
          <w:p w14:paraId="25EE3D4E" w14:textId="6A275632" w:rsidR="00E15FE8" w:rsidRPr="00A53F8B" w:rsidRDefault="00E15FE8" w:rsidP="38E3EFAE">
            <w:pPr>
              <w:rPr>
                <w:rFonts w:eastAsiaTheme="minorEastAsia"/>
                <w:b/>
                <w:bCs/>
                <w:kern w:val="0"/>
                <w:lang w:eastAsia="it-IT"/>
                <w14:ligatures w14:val="none"/>
              </w:rPr>
            </w:pPr>
            <w:proofErr w:type="spellStart"/>
            <w:r w:rsidRPr="38E3EFAE">
              <w:rPr>
                <w:rFonts w:eastAsiaTheme="minorEastAsia"/>
                <w:b/>
                <w:bCs/>
                <w:kern w:val="0"/>
                <w:lang w:eastAsia="it-IT"/>
                <w14:ligatures w14:val="none"/>
              </w:rPr>
              <w:t>Beers</w:t>
            </w:r>
            <w:proofErr w:type="spellEnd"/>
            <w:r w:rsidRPr="38E3EFAE">
              <w:rPr>
                <w:rFonts w:eastAsiaTheme="minorEastAsia"/>
                <w:b/>
                <w:bCs/>
                <w:kern w:val="0"/>
                <w:lang w:eastAsia="it-IT"/>
                <w14:ligatures w14:val="none"/>
              </w:rPr>
              <w:t xml:space="preserve"> </w:t>
            </w:r>
            <w:proofErr w:type="spellStart"/>
            <w:r w:rsidRPr="38E3EFAE">
              <w:rPr>
                <w:rFonts w:eastAsiaTheme="minorEastAsia"/>
                <w:b/>
                <w:bCs/>
                <w:kern w:val="0"/>
                <w:lang w:eastAsia="it-IT"/>
                <w14:ligatures w14:val="none"/>
              </w:rPr>
              <w:t>Criteria</w:t>
            </w:r>
            <w:proofErr w:type="spellEnd"/>
          </w:p>
        </w:tc>
        <w:tc>
          <w:tcPr>
            <w:tcW w:w="1407" w:type="dxa"/>
            <w:noWrap/>
            <w:vAlign w:val="bottom"/>
            <w:hideMark/>
          </w:tcPr>
          <w:p w14:paraId="3FB2AD1B" w14:textId="77777777" w:rsidR="00E15FE8" w:rsidRPr="00A53F8B" w:rsidRDefault="00E15FE8" w:rsidP="38E3EFAE">
            <w:pPr>
              <w:jc w:val="right"/>
              <w:rPr>
                <w:rFonts w:eastAsiaTheme="minorEastAsia"/>
                <w:kern w:val="0"/>
                <w:lang w:eastAsia="it-IT"/>
                <w14:ligatures w14:val="none"/>
              </w:rPr>
            </w:pPr>
          </w:p>
        </w:tc>
        <w:tc>
          <w:tcPr>
            <w:tcW w:w="1688" w:type="dxa"/>
            <w:noWrap/>
            <w:vAlign w:val="bottom"/>
            <w:hideMark/>
          </w:tcPr>
          <w:p w14:paraId="44A7C17F" w14:textId="77777777" w:rsidR="00E15FE8" w:rsidRPr="00A53F8B" w:rsidRDefault="00E15FE8" w:rsidP="38E3EFAE">
            <w:pPr>
              <w:jc w:val="right"/>
              <w:rPr>
                <w:rFonts w:eastAsiaTheme="minorEastAsia"/>
                <w:kern w:val="0"/>
                <w:sz w:val="20"/>
                <w:szCs w:val="20"/>
                <w:lang w:eastAsia="it-IT"/>
                <w14:ligatures w14:val="none"/>
              </w:rPr>
            </w:pPr>
          </w:p>
        </w:tc>
        <w:tc>
          <w:tcPr>
            <w:tcW w:w="1688" w:type="dxa"/>
            <w:noWrap/>
            <w:vAlign w:val="bottom"/>
            <w:hideMark/>
          </w:tcPr>
          <w:p w14:paraId="72B6F30F" w14:textId="77777777" w:rsidR="00E15FE8" w:rsidRPr="00A53F8B" w:rsidRDefault="00E15FE8" w:rsidP="38E3EFAE">
            <w:pPr>
              <w:jc w:val="right"/>
              <w:rPr>
                <w:rFonts w:eastAsiaTheme="minorEastAsia"/>
                <w:kern w:val="0"/>
                <w:sz w:val="20"/>
                <w:szCs w:val="20"/>
                <w:lang w:eastAsia="it-IT"/>
                <w14:ligatures w14:val="none"/>
              </w:rPr>
            </w:pPr>
          </w:p>
        </w:tc>
        <w:tc>
          <w:tcPr>
            <w:tcW w:w="1509" w:type="dxa"/>
            <w:noWrap/>
            <w:vAlign w:val="bottom"/>
            <w:hideMark/>
          </w:tcPr>
          <w:p w14:paraId="6F97830D" w14:textId="77777777" w:rsidR="00E15FE8" w:rsidRPr="00A53F8B" w:rsidRDefault="00E15FE8" w:rsidP="38E3EFAE">
            <w:pPr>
              <w:jc w:val="right"/>
              <w:rPr>
                <w:rFonts w:eastAsiaTheme="minorEastAsia"/>
                <w:kern w:val="0"/>
                <w:sz w:val="20"/>
                <w:szCs w:val="20"/>
                <w:lang w:eastAsia="it-IT"/>
                <w14:ligatures w14:val="none"/>
              </w:rPr>
            </w:pPr>
          </w:p>
        </w:tc>
        <w:tc>
          <w:tcPr>
            <w:tcW w:w="1582" w:type="dxa"/>
            <w:noWrap/>
            <w:vAlign w:val="bottom"/>
            <w:hideMark/>
          </w:tcPr>
          <w:p w14:paraId="228B8CA0" w14:textId="77777777" w:rsidR="00E15FE8" w:rsidRPr="00A53F8B" w:rsidRDefault="00E15FE8" w:rsidP="38E3EFAE">
            <w:pPr>
              <w:jc w:val="right"/>
              <w:rPr>
                <w:rFonts w:eastAsiaTheme="minorEastAsia"/>
                <w:kern w:val="0"/>
                <w:sz w:val="20"/>
                <w:szCs w:val="20"/>
                <w:lang w:eastAsia="it-IT"/>
                <w14:ligatures w14:val="none"/>
              </w:rPr>
            </w:pPr>
          </w:p>
        </w:tc>
        <w:tc>
          <w:tcPr>
            <w:tcW w:w="1144" w:type="dxa"/>
            <w:noWrap/>
            <w:vAlign w:val="bottom"/>
            <w:hideMark/>
          </w:tcPr>
          <w:p w14:paraId="5E9E9630" w14:textId="44F235E4"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&lt;0.001</w:t>
            </w:r>
          </w:p>
        </w:tc>
        <w:tc>
          <w:tcPr>
            <w:tcW w:w="1223" w:type="dxa"/>
          </w:tcPr>
          <w:p w14:paraId="6ADAAD9B" w14:textId="4638B103" w:rsidR="00E15FE8" w:rsidRDefault="00746079" w:rsidP="38E3EFAE">
            <w:pPr>
              <w:jc w:val="right"/>
              <w:rPr>
                <w:rFonts w:eastAsiaTheme="minorEastAsia"/>
                <w:color w:val="000000"/>
              </w:rPr>
            </w:pPr>
            <w:r w:rsidRPr="38E3EFAE">
              <w:rPr>
                <w:rFonts w:eastAsiaTheme="minorEastAsia"/>
                <w:color w:val="000000" w:themeColor="text1"/>
              </w:rPr>
              <w:t>0.003</w:t>
            </w:r>
          </w:p>
        </w:tc>
      </w:tr>
      <w:tr w:rsidR="00E15FE8" w:rsidRPr="00A53F8B" w14:paraId="792FC524" w14:textId="78FE32EA" w:rsidTr="38E3EFAE">
        <w:trPr>
          <w:trHeight w:val="354"/>
        </w:trPr>
        <w:tc>
          <w:tcPr>
            <w:tcW w:w="4218" w:type="dxa"/>
            <w:noWrap/>
            <w:hideMark/>
          </w:tcPr>
          <w:p w14:paraId="3600C66C" w14:textId="10E2C121" w:rsidR="00E15FE8" w:rsidRPr="00A53F8B" w:rsidRDefault="00E15FE8" w:rsidP="38E3EFAE">
            <w:pPr>
              <w:rPr>
                <w:rFonts w:eastAsiaTheme="minorEastAsia"/>
                <w:kern w:val="0"/>
                <w:lang w:eastAsia="it-IT"/>
                <w14:ligatures w14:val="none"/>
              </w:rPr>
            </w:pPr>
            <w:proofErr w:type="spellStart"/>
            <w:r w:rsidRPr="38E3EFAE">
              <w:rPr>
                <w:rFonts w:eastAsiaTheme="minorEastAsia"/>
                <w:color w:val="000000" w:themeColor="text1"/>
                <w:lang w:eastAsia="it-IT"/>
              </w:rPr>
              <w:t>Used</w:t>
            </w:r>
            <w:proofErr w:type="spellEnd"/>
            <w:r w:rsidRPr="38E3EFAE">
              <w:rPr>
                <w:rFonts w:eastAsiaTheme="minorEastAsia"/>
                <w:color w:val="000000" w:themeColor="text1"/>
                <w:lang w:eastAsia="it-IT"/>
              </w:rPr>
              <w:t xml:space="preserve"> for </w:t>
            </w:r>
            <w:proofErr w:type="spellStart"/>
            <w:r w:rsidRPr="38E3EFAE">
              <w:rPr>
                <w:rFonts w:eastAsiaTheme="minorEastAsia"/>
                <w:color w:val="000000" w:themeColor="text1"/>
                <w:lang w:eastAsia="it-IT"/>
              </w:rPr>
              <w:t>each</w:t>
            </w:r>
            <w:proofErr w:type="spellEnd"/>
            <w:r w:rsidRPr="38E3EFAE">
              <w:rPr>
                <w:rFonts w:eastAsiaTheme="minorEastAsia"/>
                <w:color w:val="000000" w:themeColor="text1"/>
                <w:lang w:eastAsia="it-IT"/>
              </w:rPr>
              <w:t xml:space="preserve"> </w:t>
            </w:r>
            <w:proofErr w:type="spellStart"/>
            <w:r w:rsidRPr="38E3EFAE">
              <w:rPr>
                <w:rFonts w:eastAsiaTheme="minorEastAsia"/>
                <w:color w:val="000000" w:themeColor="text1"/>
                <w:lang w:eastAsia="it-IT"/>
              </w:rPr>
              <w:t>patient</w:t>
            </w:r>
            <w:proofErr w:type="spellEnd"/>
          </w:p>
        </w:tc>
        <w:tc>
          <w:tcPr>
            <w:tcW w:w="1407" w:type="dxa"/>
            <w:noWrap/>
            <w:vAlign w:val="bottom"/>
            <w:hideMark/>
          </w:tcPr>
          <w:p w14:paraId="56C8DDAC" w14:textId="743681C1"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12 (21.05%)</w:t>
            </w:r>
          </w:p>
        </w:tc>
        <w:tc>
          <w:tcPr>
            <w:tcW w:w="1688" w:type="dxa"/>
            <w:noWrap/>
            <w:vAlign w:val="bottom"/>
            <w:hideMark/>
          </w:tcPr>
          <w:p w14:paraId="72ECF16A" w14:textId="6E21B1A2"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17 (11.97%)</w:t>
            </w:r>
          </w:p>
        </w:tc>
        <w:tc>
          <w:tcPr>
            <w:tcW w:w="1688" w:type="dxa"/>
            <w:noWrap/>
            <w:vAlign w:val="bottom"/>
            <w:hideMark/>
          </w:tcPr>
          <w:p w14:paraId="06F658DC" w14:textId="67BA8974"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2 (3.57%)</w:t>
            </w:r>
          </w:p>
        </w:tc>
        <w:tc>
          <w:tcPr>
            <w:tcW w:w="1509" w:type="dxa"/>
            <w:noWrap/>
            <w:vAlign w:val="bottom"/>
            <w:hideMark/>
          </w:tcPr>
          <w:p w14:paraId="33BBB262" w14:textId="54E5E830"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10 (4.37%)</w:t>
            </w:r>
          </w:p>
        </w:tc>
        <w:tc>
          <w:tcPr>
            <w:tcW w:w="1582" w:type="dxa"/>
            <w:noWrap/>
            <w:vAlign w:val="bottom"/>
            <w:hideMark/>
          </w:tcPr>
          <w:p w14:paraId="42B737DD" w14:textId="670EE500"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17 (9.83%)</w:t>
            </w:r>
          </w:p>
        </w:tc>
        <w:tc>
          <w:tcPr>
            <w:tcW w:w="1144" w:type="dxa"/>
            <w:noWrap/>
            <w:vAlign w:val="bottom"/>
            <w:hideMark/>
          </w:tcPr>
          <w:p w14:paraId="09E6E019" w14:textId="77777777" w:rsidR="00E15FE8" w:rsidRPr="00A53F8B" w:rsidRDefault="00E15FE8" w:rsidP="38E3EFAE">
            <w:pPr>
              <w:jc w:val="right"/>
              <w:rPr>
                <w:rFonts w:eastAsiaTheme="minorEastAsia"/>
                <w:kern w:val="0"/>
                <w:lang w:eastAsia="it-IT"/>
                <w14:ligatures w14:val="none"/>
              </w:rPr>
            </w:pPr>
          </w:p>
        </w:tc>
        <w:tc>
          <w:tcPr>
            <w:tcW w:w="1223" w:type="dxa"/>
          </w:tcPr>
          <w:p w14:paraId="4AF43511" w14:textId="77777777" w:rsidR="00E15FE8" w:rsidRPr="00A53F8B" w:rsidRDefault="00E15FE8" w:rsidP="38E3EFAE">
            <w:pPr>
              <w:jc w:val="right"/>
              <w:rPr>
                <w:rFonts w:eastAsiaTheme="minorEastAsia"/>
                <w:kern w:val="0"/>
                <w:lang w:eastAsia="it-IT"/>
                <w14:ligatures w14:val="none"/>
              </w:rPr>
            </w:pPr>
          </w:p>
        </w:tc>
      </w:tr>
      <w:tr w:rsidR="00E15FE8" w:rsidRPr="00A53F8B" w14:paraId="3414A6E1" w14:textId="508B4CEB" w:rsidTr="38E3EFAE">
        <w:trPr>
          <w:trHeight w:val="354"/>
        </w:trPr>
        <w:tc>
          <w:tcPr>
            <w:tcW w:w="4218" w:type="dxa"/>
            <w:noWrap/>
            <w:hideMark/>
          </w:tcPr>
          <w:p w14:paraId="38AB00C5" w14:textId="3BE1DA7E" w:rsidR="00E15FE8" w:rsidRPr="00A53F8B" w:rsidRDefault="00E15FE8" w:rsidP="38E3EFAE">
            <w:pPr>
              <w:rPr>
                <w:rFonts w:eastAsiaTheme="minorEastAsia"/>
                <w:kern w:val="0"/>
                <w:lang w:val="en-GB" w:eastAsia="it-IT"/>
                <w14:ligatures w14:val="none"/>
              </w:rPr>
            </w:pPr>
            <w:r w:rsidRPr="38E3EFAE">
              <w:rPr>
                <w:rFonts w:eastAsiaTheme="minorEastAsia"/>
                <w:color w:val="000000" w:themeColor="text1"/>
                <w:lang w:val="en-GB" w:eastAsia="it-IT"/>
              </w:rPr>
              <w:t>Used for more than half of the patients</w:t>
            </w:r>
          </w:p>
        </w:tc>
        <w:tc>
          <w:tcPr>
            <w:tcW w:w="1407" w:type="dxa"/>
            <w:noWrap/>
            <w:vAlign w:val="bottom"/>
            <w:hideMark/>
          </w:tcPr>
          <w:p w14:paraId="134967CD" w14:textId="1C43A69B"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18 (31.58%)</w:t>
            </w:r>
          </w:p>
        </w:tc>
        <w:tc>
          <w:tcPr>
            <w:tcW w:w="1688" w:type="dxa"/>
            <w:noWrap/>
            <w:vAlign w:val="bottom"/>
            <w:hideMark/>
          </w:tcPr>
          <w:p w14:paraId="021FDBF9" w14:textId="4D0AF1E9"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24 (16.90%)</w:t>
            </w:r>
          </w:p>
        </w:tc>
        <w:tc>
          <w:tcPr>
            <w:tcW w:w="1688" w:type="dxa"/>
            <w:noWrap/>
            <w:vAlign w:val="bottom"/>
            <w:hideMark/>
          </w:tcPr>
          <w:p w14:paraId="1B469149" w14:textId="72DC564D"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7 (12.50%)</w:t>
            </w:r>
          </w:p>
        </w:tc>
        <w:tc>
          <w:tcPr>
            <w:tcW w:w="1509" w:type="dxa"/>
            <w:noWrap/>
            <w:vAlign w:val="bottom"/>
            <w:hideMark/>
          </w:tcPr>
          <w:p w14:paraId="7D406F57" w14:textId="1CC06F0B"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17 (7.42%)</w:t>
            </w:r>
          </w:p>
        </w:tc>
        <w:tc>
          <w:tcPr>
            <w:tcW w:w="1582" w:type="dxa"/>
            <w:noWrap/>
            <w:vAlign w:val="bottom"/>
            <w:hideMark/>
          </w:tcPr>
          <w:p w14:paraId="2BFC5AF0" w14:textId="0A52A491"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8 (4.62%)</w:t>
            </w:r>
          </w:p>
        </w:tc>
        <w:tc>
          <w:tcPr>
            <w:tcW w:w="1144" w:type="dxa"/>
            <w:noWrap/>
            <w:vAlign w:val="bottom"/>
            <w:hideMark/>
          </w:tcPr>
          <w:p w14:paraId="0B396642" w14:textId="77777777" w:rsidR="00E15FE8" w:rsidRPr="00A53F8B" w:rsidRDefault="00E15FE8" w:rsidP="38E3EFAE">
            <w:pPr>
              <w:jc w:val="right"/>
              <w:rPr>
                <w:rFonts w:eastAsiaTheme="minorEastAsia"/>
                <w:kern w:val="0"/>
                <w:lang w:eastAsia="it-IT"/>
                <w14:ligatures w14:val="none"/>
              </w:rPr>
            </w:pPr>
          </w:p>
        </w:tc>
        <w:tc>
          <w:tcPr>
            <w:tcW w:w="1223" w:type="dxa"/>
          </w:tcPr>
          <w:p w14:paraId="0B12B3BC" w14:textId="77777777" w:rsidR="00E15FE8" w:rsidRPr="00A53F8B" w:rsidRDefault="00E15FE8" w:rsidP="38E3EFAE">
            <w:pPr>
              <w:jc w:val="right"/>
              <w:rPr>
                <w:rFonts w:eastAsiaTheme="minorEastAsia"/>
                <w:kern w:val="0"/>
                <w:lang w:eastAsia="it-IT"/>
                <w14:ligatures w14:val="none"/>
              </w:rPr>
            </w:pPr>
          </w:p>
        </w:tc>
      </w:tr>
      <w:tr w:rsidR="00E15FE8" w:rsidRPr="00A53F8B" w14:paraId="7AD9C088" w14:textId="0F4E0F4C" w:rsidTr="38E3EFAE">
        <w:trPr>
          <w:trHeight w:val="354"/>
        </w:trPr>
        <w:tc>
          <w:tcPr>
            <w:tcW w:w="4218" w:type="dxa"/>
            <w:noWrap/>
            <w:hideMark/>
          </w:tcPr>
          <w:p w14:paraId="1752C25C" w14:textId="142F0C26" w:rsidR="00E15FE8" w:rsidRPr="00A53F8B" w:rsidRDefault="00E15FE8" w:rsidP="38E3EFAE">
            <w:pPr>
              <w:rPr>
                <w:rFonts w:eastAsiaTheme="minorEastAsia"/>
                <w:kern w:val="0"/>
                <w:lang w:val="en-GB" w:eastAsia="it-IT"/>
                <w14:ligatures w14:val="none"/>
              </w:rPr>
            </w:pPr>
            <w:r w:rsidRPr="38E3EFAE">
              <w:rPr>
                <w:rFonts w:eastAsiaTheme="minorEastAsia"/>
                <w:color w:val="000000" w:themeColor="text1"/>
                <w:lang w:val="en-GB" w:eastAsia="it-IT"/>
              </w:rPr>
              <w:t>Used for less than half of the patients</w:t>
            </w:r>
          </w:p>
        </w:tc>
        <w:tc>
          <w:tcPr>
            <w:tcW w:w="1407" w:type="dxa"/>
            <w:noWrap/>
            <w:vAlign w:val="bottom"/>
            <w:hideMark/>
          </w:tcPr>
          <w:p w14:paraId="5CF6F4E0" w14:textId="0E1E757D"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17 (29.82%)</w:t>
            </w:r>
          </w:p>
        </w:tc>
        <w:tc>
          <w:tcPr>
            <w:tcW w:w="1688" w:type="dxa"/>
            <w:noWrap/>
            <w:vAlign w:val="bottom"/>
            <w:hideMark/>
          </w:tcPr>
          <w:p w14:paraId="091D0AB9" w14:textId="7D9784DE"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30 (21.13%)</w:t>
            </w:r>
          </w:p>
        </w:tc>
        <w:tc>
          <w:tcPr>
            <w:tcW w:w="1688" w:type="dxa"/>
            <w:noWrap/>
            <w:vAlign w:val="bottom"/>
            <w:hideMark/>
          </w:tcPr>
          <w:p w14:paraId="3A310A6A" w14:textId="4A4B99E0"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10 (17.86%)</w:t>
            </w:r>
          </w:p>
        </w:tc>
        <w:tc>
          <w:tcPr>
            <w:tcW w:w="1509" w:type="dxa"/>
            <w:noWrap/>
            <w:vAlign w:val="bottom"/>
            <w:hideMark/>
          </w:tcPr>
          <w:p w14:paraId="0669489F" w14:textId="2AF331DA"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47 (20.52%)</w:t>
            </w:r>
          </w:p>
        </w:tc>
        <w:tc>
          <w:tcPr>
            <w:tcW w:w="1582" w:type="dxa"/>
            <w:noWrap/>
            <w:vAlign w:val="bottom"/>
            <w:hideMark/>
          </w:tcPr>
          <w:p w14:paraId="1013B383" w14:textId="0E62E13B"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15 (8.67%)</w:t>
            </w:r>
          </w:p>
        </w:tc>
        <w:tc>
          <w:tcPr>
            <w:tcW w:w="1144" w:type="dxa"/>
            <w:noWrap/>
            <w:vAlign w:val="bottom"/>
            <w:hideMark/>
          </w:tcPr>
          <w:p w14:paraId="5EDA6175" w14:textId="77777777" w:rsidR="00E15FE8" w:rsidRPr="00A53F8B" w:rsidRDefault="00E15FE8" w:rsidP="38E3EFAE">
            <w:pPr>
              <w:jc w:val="right"/>
              <w:rPr>
                <w:rFonts w:eastAsiaTheme="minorEastAsia"/>
                <w:kern w:val="0"/>
                <w:lang w:eastAsia="it-IT"/>
                <w14:ligatures w14:val="none"/>
              </w:rPr>
            </w:pPr>
          </w:p>
        </w:tc>
        <w:tc>
          <w:tcPr>
            <w:tcW w:w="1223" w:type="dxa"/>
          </w:tcPr>
          <w:p w14:paraId="40ADA2E3" w14:textId="77777777" w:rsidR="00E15FE8" w:rsidRPr="00A53F8B" w:rsidRDefault="00E15FE8" w:rsidP="38E3EFAE">
            <w:pPr>
              <w:jc w:val="right"/>
              <w:rPr>
                <w:rFonts w:eastAsiaTheme="minorEastAsia"/>
                <w:kern w:val="0"/>
                <w:lang w:eastAsia="it-IT"/>
                <w14:ligatures w14:val="none"/>
              </w:rPr>
            </w:pPr>
          </w:p>
        </w:tc>
      </w:tr>
      <w:tr w:rsidR="00E15FE8" w:rsidRPr="00A53F8B" w14:paraId="0414F391" w14:textId="493FD125" w:rsidTr="38E3EFAE">
        <w:trPr>
          <w:trHeight w:val="354"/>
        </w:trPr>
        <w:tc>
          <w:tcPr>
            <w:tcW w:w="4218" w:type="dxa"/>
            <w:noWrap/>
            <w:hideMark/>
          </w:tcPr>
          <w:p w14:paraId="0EBC2B5A" w14:textId="36B00063" w:rsidR="00E15FE8" w:rsidRPr="00A53F8B" w:rsidRDefault="00E15FE8" w:rsidP="38E3EFAE">
            <w:pPr>
              <w:rPr>
                <w:rFonts w:eastAsiaTheme="minorEastAsia"/>
                <w:kern w:val="0"/>
                <w:lang w:eastAsia="it-IT"/>
                <w14:ligatures w14:val="none"/>
              </w:rPr>
            </w:pPr>
            <w:proofErr w:type="spellStart"/>
            <w:r w:rsidRPr="38E3EFAE">
              <w:rPr>
                <w:rFonts w:eastAsiaTheme="minorEastAsia"/>
                <w:color w:val="000000" w:themeColor="text1"/>
                <w:lang w:eastAsia="it-IT"/>
              </w:rPr>
              <w:t>Never</w:t>
            </w:r>
            <w:proofErr w:type="spellEnd"/>
            <w:r w:rsidRPr="38E3EFAE">
              <w:rPr>
                <w:rFonts w:eastAsiaTheme="minorEastAsia"/>
                <w:color w:val="000000" w:themeColor="text1"/>
                <w:lang w:eastAsia="it-IT"/>
              </w:rPr>
              <w:t xml:space="preserve"> </w:t>
            </w:r>
            <w:proofErr w:type="spellStart"/>
            <w:r w:rsidRPr="38E3EFAE">
              <w:rPr>
                <w:rFonts w:eastAsiaTheme="minorEastAsia"/>
                <w:color w:val="000000" w:themeColor="text1"/>
                <w:lang w:eastAsia="it-IT"/>
              </w:rPr>
              <w:t>used</w:t>
            </w:r>
            <w:proofErr w:type="spellEnd"/>
          </w:p>
        </w:tc>
        <w:tc>
          <w:tcPr>
            <w:tcW w:w="1407" w:type="dxa"/>
            <w:noWrap/>
            <w:vAlign w:val="bottom"/>
            <w:hideMark/>
          </w:tcPr>
          <w:p w14:paraId="63D7DE9B" w14:textId="505B1A83"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9 (15.79%)</w:t>
            </w:r>
          </w:p>
        </w:tc>
        <w:tc>
          <w:tcPr>
            <w:tcW w:w="1688" w:type="dxa"/>
            <w:noWrap/>
            <w:vAlign w:val="bottom"/>
            <w:hideMark/>
          </w:tcPr>
          <w:p w14:paraId="6B83C203" w14:textId="09EDC63B"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48 (33.80%)</w:t>
            </w:r>
          </w:p>
        </w:tc>
        <w:tc>
          <w:tcPr>
            <w:tcW w:w="1688" w:type="dxa"/>
            <w:noWrap/>
            <w:vAlign w:val="bottom"/>
            <w:hideMark/>
          </w:tcPr>
          <w:p w14:paraId="38B6E7E6" w14:textId="37237FE2"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30 (53.57%)</w:t>
            </w:r>
          </w:p>
        </w:tc>
        <w:tc>
          <w:tcPr>
            <w:tcW w:w="1509" w:type="dxa"/>
            <w:noWrap/>
            <w:vAlign w:val="bottom"/>
            <w:hideMark/>
          </w:tcPr>
          <w:p w14:paraId="5BEB314E" w14:textId="2B0C3731"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99 (43.23%)</w:t>
            </w:r>
          </w:p>
        </w:tc>
        <w:tc>
          <w:tcPr>
            <w:tcW w:w="1582" w:type="dxa"/>
            <w:noWrap/>
            <w:vAlign w:val="bottom"/>
            <w:hideMark/>
          </w:tcPr>
          <w:p w14:paraId="68CF5380" w14:textId="4A55485D"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83 (47.98%)</w:t>
            </w:r>
          </w:p>
        </w:tc>
        <w:tc>
          <w:tcPr>
            <w:tcW w:w="1144" w:type="dxa"/>
            <w:noWrap/>
            <w:vAlign w:val="bottom"/>
            <w:hideMark/>
          </w:tcPr>
          <w:p w14:paraId="74C3515B" w14:textId="77777777" w:rsidR="00E15FE8" w:rsidRPr="00A53F8B" w:rsidRDefault="00E15FE8" w:rsidP="38E3EFAE">
            <w:pPr>
              <w:jc w:val="right"/>
              <w:rPr>
                <w:rFonts w:eastAsiaTheme="minorEastAsia"/>
                <w:kern w:val="0"/>
                <w:lang w:eastAsia="it-IT"/>
                <w14:ligatures w14:val="none"/>
              </w:rPr>
            </w:pPr>
          </w:p>
        </w:tc>
        <w:tc>
          <w:tcPr>
            <w:tcW w:w="1223" w:type="dxa"/>
          </w:tcPr>
          <w:p w14:paraId="30475BCC" w14:textId="77777777" w:rsidR="00E15FE8" w:rsidRPr="00A53F8B" w:rsidRDefault="00E15FE8" w:rsidP="38E3EFAE">
            <w:pPr>
              <w:jc w:val="right"/>
              <w:rPr>
                <w:rFonts w:eastAsiaTheme="minorEastAsia"/>
                <w:kern w:val="0"/>
                <w:lang w:eastAsia="it-IT"/>
                <w14:ligatures w14:val="none"/>
              </w:rPr>
            </w:pPr>
          </w:p>
        </w:tc>
      </w:tr>
      <w:tr w:rsidR="00E15FE8" w:rsidRPr="00A53F8B" w14:paraId="049823E3" w14:textId="540DE0C2" w:rsidTr="38E3EFAE">
        <w:trPr>
          <w:trHeight w:val="354"/>
        </w:trPr>
        <w:tc>
          <w:tcPr>
            <w:tcW w:w="4218" w:type="dxa"/>
            <w:noWrap/>
            <w:hideMark/>
          </w:tcPr>
          <w:p w14:paraId="32D0BD8B" w14:textId="6E985833" w:rsidR="00E15FE8" w:rsidRPr="00A53F8B" w:rsidRDefault="00E15FE8" w:rsidP="38E3EFAE">
            <w:pPr>
              <w:rPr>
                <w:rFonts w:eastAsiaTheme="minorEastAsia"/>
                <w:kern w:val="0"/>
                <w:lang w:eastAsia="it-IT"/>
                <w14:ligatures w14:val="none"/>
              </w:rPr>
            </w:pPr>
            <w:r w:rsidRPr="38E3EFAE">
              <w:rPr>
                <w:rFonts w:eastAsiaTheme="minorEastAsia"/>
                <w:color w:val="000000" w:themeColor="text1"/>
                <w:lang w:eastAsia="it-IT"/>
              </w:rPr>
              <w:t xml:space="preserve">Not </w:t>
            </w:r>
            <w:proofErr w:type="spellStart"/>
            <w:r w:rsidRPr="38E3EFAE">
              <w:rPr>
                <w:rFonts w:eastAsiaTheme="minorEastAsia"/>
                <w:color w:val="000000" w:themeColor="text1"/>
                <w:lang w:eastAsia="it-IT"/>
              </w:rPr>
              <w:t>known</w:t>
            </w:r>
            <w:proofErr w:type="spellEnd"/>
          </w:p>
        </w:tc>
        <w:tc>
          <w:tcPr>
            <w:tcW w:w="1407" w:type="dxa"/>
            <w:noWrap/>
            <w:vAlign w:val="bottom"/>
            <w:hideMark/>
          </w:tcPr>
          <w:p w14:paraId="0D045C5C" w14:textId="783AFFA6"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1 (1.75%)</w:t>
            </w:r>
          </w:p>
        </w:tc>
        <w:tc>
          <w:tcPr>
            <w:tcW w:w="1688" w:type="dxa"/>
            <w:noWrap/>
            <w:vAlign w:val="bottom"/>
            <w:hideMark/>
          </w:tcPr>
          <w:p w14:paraId="7B57E73F" w14:textId="4AE358FA"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23 (16.20%)</w:t>
            </w:r>
          </w:p>
        </w:tc>
        <w:tc>
          <w:tcPr>
            <w:tcW w:w="1688" w:type="dxa"/>
            <w:noWrap/>
            <w:vAlign w:val="bottom"/>
            <w:hideMark/>
          </w:tcPr>
          <w:p w14:paraId="764F5412" w14:textId="43A24C17"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7 (12.50%)</w:t>
            </w:r>
          </w:p>
        </w:tc>
        <w:tc>
          <w:tcPr>
            <w:tcW w:w="1509" w:type="dxa"/>
            <w:noWrap/>
            <w:vAlign w:val="bottom"/>
            <w:hideMark/>
          </w:tcPr>
          <w:p w14:paraId="5C591DDD" w14:textId="797E929A"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56 (24.45%)</w:t>
            </w:r>
          </w:p>
        </w:tc>
        <w:tc>
          <w:tcPr>
            <w:tcW w:w="1582" w:type="dxa"/>
            <w:noWrap/>
            <w:vAlign w:val="bottom"/>
            <w:hideMark/>
          </w:tcPr>
          <w:p w14:paraId="61DB93B4" w14:textId="179AFAC2" w:rsidR="00E15FE8" w:rsidRPr="00A53F8B" w:rsidRDefault="00E15FE8" w:rsidP="38E3EFAE">
            <w:pPr>
              <w:jc w:val="right"/>
              <w:rPr>
                <w:rFonts w:eastAsiaTheme="minorEastAsia"/>
                <w:kern w:val="0"/>
                <w:lang w:eastAsia="it-IT"/>
                <w14:ligatures w14:val="none"/>
              </w:rPr>
            </w:pPr>
            <w:r w:rsidRPr="38E3EFAE">
              <w:rPr>
                <w:rFonts w:eastAsiaTheme="minorEastAsia"/>
                <w:color w:val="000000" w:themeColor="text1"/>
              </w:rPr>
              <w:t>50 (28.90%)</w:t>
            </w:r>
          </w:p>
        </w:tc>
        <w:tc>
          <w:tcPr>
            <w:tcW w:w="1144" w:type="dxa"/>
            <w:noWrap/>
            <w:vAlign w:val="bottom"/>
            <w:hideMark/>
          </w:tcPr>
          <w:p w14:paraId="3FBE5A39" w14:textId="77777777" w:rsidR="00E15FE8" w:rsidRPr="00A53F8B" w:rsidRDefault="00E15FE8" w:rsidP="38E3EFAE">
            <w:pPr>
              <w:jc w:val="right"/>
              <w:rPr>
                <w:rFonts w:eastAsiaTheme="minorEastAsia"/>
                <w:kern w:val="0"/>
                <w:lang w:eastAsia="it-IT"/>
                <w14:ligatures w14:val="none"/>
              </w:rPr>
            </w:pPr>
          </w:p>
        </w:tc>
        <w:tc>
          <w:tcPr>
            <w:tcW w:w="1223" w:type="dxa"/>
          </w:tcPr>
          <w:p w14:paraId="33744B58" w14:textId="77777777" w:rsidR="00E15FE8" w:rsidRPr="00A53F8B" w:rsidRDefault="00E15FE8" w:rsidP="38E3EFAE">
            <w:pPr>
              <w:jc w:val="right"/>
              <w:rPr>
                <w:rFonts w:eastAsiaTheme="minorEastAsia"/>
                <w:kern w:val="0"/>
                <w:lang w:eastAsia="it-IT"/>
                <w14:ligatures w14:val="none"/>
              </w:rPr>
            </w:pPr>
          </w:p>
        </w:tc>
      </w:tr>
      <w:tr w:rsidR="00E15FE8" w:rsidRPr="00AD5FDF" w14:paraId="1234C854" w14:textId="3AF4EE8C" w:rsidTr="38E3EFAE">
        <w:trPr>
          <w:trHeight w:val="300"/>
        </w:trPr>
        <w:tc>
          <w:tcPr>
            <w:tcW w:w="4218" w:type="dxa"/>
            <w:noWrap/>
            <w:hideMark/>
          </w:tcPr>
          <w:p w14:paraId="58518989" w14:textId="460270B0" w:rsidR="00E15FE8" w:rsidRPr="00AD5FDF" w:rsidRDefault="00E15FE8" w:rsidP="38E3EFAE">
            <w:pPr>
              <w:rPr>
                <w:rFonts w:eastAsiaTheme="minorEastAsia"/>
                <w:b/>
                <w:bCs/>
                <w:color w:val="000000"/>
                <w:kern w:val="0"/>
                <w:lang w:eastAsia="it-IT"/>
                <w14:ligatures w14:val="none"/>
              </w:rPr>
            </w:pPr>
            <w:r w:rsidRPr="38E3EFAE">
              <w:rPr>
                <w:rFonts w:eastAsiaTheme="minorEastAsia"/>
                <w:b/>
                <w:bCs/>
                <w:color w:val="000000"/>
                <w:kern w:val="0"/>
                <w:lang w:eastAsia="it-IT"/>
                <w14:ligatures w14:val="none"/>
              </w:rPr>
              <w:t xml:space="preserve">STOPP/START </w:t>
            </w:r>
            <w:proofErr w:type="spellStart"/>
            <w:r w:rsidRPr="38E3EFAE">
              <w:rPr>
                <w:rFonts w:eastAsiaTheme="minorEastAsia"/>
                <w:b/>
                <w:bCs/>
                <w:color w:val="000000"/>
                <w:kern w:val="0"/>
                <w:lang w:eastAsia="it-IT"/>
                <w14:ligatures w14:val="none"/>
              </w:rPr>
              <w:t>Criteria</w:t>
            </w:r>
            <w:proofErr w:type="spellEnd"/>
          </w:p>
        </w:tc>
        <w:tc>
          <w:tcPr>
            <w:tcW w:w="1407" w:type="dxa"/>
            <w:noWrap/>
            <w:vAlign w:val="bottom"/>
            <w:hideMark/>
          </w:tcPr>
          <w:p w14:paraId="4B164315" w14:textId="77777777" w:rsidR="00E15FE8" w:rsidRPr="00AD5FDF" w:rsidRDefault="00E15FE8" w:rsidP="38E3EFAE">
            <w:pPr>
              <w:jc w:val="right"/>
              <w:rPr>
                <w:rFonts w:eastAsiaTheme="minorEastAsia"/>
                <w:color w:val="000000"/>
                <w:kern w:val="0"/>
                <w:lang w:eastAsia="it-IT"/>
                <w14:ligatures w14:val="none"/>
              </w:rPr>
            </w:pPr>
          </w:p>
        </w:tc>
        <w:tc>
          <w:tcPr>
            <w:tcW w:w="1688" w:type="dxa"/>
            <w:noWrap/>
            <w:vAlign w:val="bottom"/>
            <w:hideMark/>
          </w:tcPr>
          <w:p w14:paraId="30184F34" w14:textId="77777777" w:rsidR="00E15FE8" w:rsidRPr="00AD5FDF" w:rsidRDefault="00E15FE8" w:rsidP="38E3EFAE">
            <w:pPr>
              <w:jc w:val="right"/>
              <w:rPr>
                <w:rFonts w:eastAsiaTheme="minorEastAsia"/>
                <w:kern w:val="0"/>
                <w:sz w:val="20"/>
                <w:szCs w:val="20"/>
                <w:lang w:eastAsia="it-IT"/>
                <w14:ligatures w14:val="none"/>
              </w:rPr>
            </w:pPr>
          </w:p>
        </w:tc>
        <w:tc>
          <w:tcPr>
            <w:tcW w:w="1688" w:type="dxa"/>
            <w:noWrap/>
            <w:vAlign w:val="bottom"/>
            <w:hideMark/>
          </w:tcPr>
          <w:p w14:paraId="2FA337D0" w14:textId="77777777" w:rsidR="00E15FE8" w:rsidRPr="00AD5FDF" w:rsidRDefault="00E15FE8" w:rsidP="38E3EFAE">
            <w:pPr>
              <w:jc w:val="right"/>
              <w:rPr>
                <w:rFonts w:eastAsiaTheme="minorEastAsia"/>
                <w:kern w:val="0"/>
                <w:sz w:val="20"/>
                <w:szCs w:val="20"/>
                <w:lang w:eastAsia="it-IT"/>
                <w14:ligatures w14:val="none"/>
              </w:rPr>
            </w:pPr>
          </w:p>
        </w:tc>
        <w:tc>
          <w:tcPr>
            <w:tcW w:w="1509" w:type="dxa"/>
            <w:noWrap/>
            <w:vAlign w:val="bottom"/>
            <w:hideMark/>
          </w:tcPr>
          <w:p w14:paraId="23A0E9B3" w14:textId="77777777" w:rsidR="00E15FE8" w:rsidRPr="00AD5FDF" w:rsidRDefault="00E15FE8" w:rsidP="38E3EFAE">
            <w:pPr>
              <w:jc w:val="right"/>
              <w:rPr>
                <w:rFonts w:eastAsiaTheme="minorEastAsia"/>
                <w:kern w:val="0"/>
                <w:sz w:val="20"/>
                <w:szCs w:val="20"/>
                <w:lang w:eastAsia="it-IT"/>
                <w14:ligatures w14:val="none"/>
              </w:rPr>
            </w:pPr>
          </w:p>
        </w:tc>
        <w:tc>
          <w:tcPr>
            <w:tcW w:w="1582" w:type="dxa"/>
            <w:noWrap/>
            <w:vAlign w:val="bottom"/>
            <w:hideMark/>
          </w:tcPr>
          <w:p w14:paraId="6F324846" w14:textId="77777777" w:rsidR="00E15FE8" w:rsidRPr="00AD5FDF" w:rsidRDefault="00E15FE8" w:rsidP="38E3EFAE">
            <w:pPr>
              <w:jc w:val="right"/>
              <w:rPr>
                <w:rFonts w:eastAsiaTheme="minorEastAsia"/>
                <w:kern w:val="0"/>
                <w:sz w:val="20"/>
                <w:szCs w:val="20"/>
                <w:lang w:eastAsia="it-IT"/>
                <w14:ligatures w14:val="none"/>
              </w:rPr>
            </w:pPr>
          </w:p>
        </w:tc>
        <w:tc>
          <w:tcPr>
            <w:tcW w:w="1144" w:type="dxa"/>
            <w:noWrap/>
            <w:vAlign w:val="bottom"/>
            <w:hideMark/>
          </w:tcPr>
          <w:p w14:paraId="770B93DF" w14:textId="5A0124EA"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&lt;0.001</w:t>
            </w:r>
          </w:p>
        </w:tc>
        <w:tc>
          <w:tcPr>
            <w:tcW w:w="1223" w:type="dxa"/>
          </w:tcPr>
          <w:p w14:paraId="61704407" w14:textId="4AF92FAE" w:rsidR="00E15FE8" w:rsidRDefault="002A40C4" w:rsidP="38E3EFAE">
            <w:pPr>
              <w:jc w:val="right"/>
              <w:rPr>
                <w:rFonts w:eastAsiaTheme="minorEastAsia"/>
                <w:color w:val="000000"/>
              </w:rPr>
            </w:pPr>
            <w:r w:rsidRPr="38E3EFAE">
              <w:rPr>
                <w:rFonts w:eastAsiaTheme="minorEastAsia"/>
                <w:color w:val="000000" w:themeColor="text1"/>
              </w:rPr>
              <w:t>0.003</w:t>
            </w:r>
          </w:p>
        </w:tc>
      </w:tr>
      <w:tr w:rsidR="00E15FE8" w:rsidRPr="00AD5FDF" w14:paraId="6BE9909F" w14:textId="47BBA70D" w:rsidTr="38E3EFAE">
        <w:trPr>
          <w:trHeight w:val="300"/>
        </w:trPr>
        <w:tc>
          <w:tcPr>
            <w:tcW w:w="4218" w:type="dxa"/>
            <w:noWrap/>
            <w:hideMark/>
          </w:tcPr>
          <w:p w14:paraId="0DF5EACD" w14:textId="343C7F7F" w:rsidR="00E15FE8" w:rsidRPr="00AD5FDF" w:rsidRDefault="00E15FE8" w:rsidP="38E3EFAE">
            <w:pPr>
              <w:rPr>
                <w:rFonts w:eastAsiaTheme="minorEastAsia"/>
                <w:color w:val="000000"/>
                <w:kern w:val="0"/>
                <w:lang w:eastAsia="it-IT"/>
                <w14:ligatures w14:val="none"/>
              </w:rPr>
            </w:pPr>
            <w:proofErr w:type="spellStart"/>
            <w:r w:rsidRPr="38E3EFAE">
              <w:rPr>
                <w:rFonts w:eastAsiaTheme="minorEastAsia"/>
                <w:color w:val="000000" w:themeColor="text1"/>
                <w:lang w:eastAsia="it-IT"/>
              </w:rPr>
              <w:t>Used</w:t>
            </w:r>
            <w:proofErr w:type="spellEnd"/>
            <w:r w:rsidRPr="38E3EFAE">
              <w:rPr>
                <w:rFonts w:eastAsiaTheme="minorEastAsia"/>
                <w:color w:val="000000" w:themeColor="text1"/>
                <w:lang w:eastAsia="it-IT"/>
              </w:rPr>
              <w:t xml:space="preserve"> for </w:t>
            </w:r>
            <w:proofErr w:type="spellStart"/>
            <w:r w:rsidRPr="38E3EFAE">
              <w:rPr>
                <w:rFonts w:eastAsiaTheme="minorEastAsia"/>
                <w:color w:val="000000" w:themeColor="text1"/>
                <w:lang w:eastAsia="it-IT"/>
              </w:rPr>
              <w:t>each</w:t>
            </w:r>
            <w:proofErr w:type="spellEnd"/>
            <w:r w:rsidRPr="38E3EFAE">
              <w:rPr>
                <w:rFonts w:eastAsiaTheme="minorEastAsia"/>
                <w:color w:val="000000" w:themeColor="text1"/>
                <w:lang w:eastAsia="it-IT"/>
              </w:rPr>
              <w:t xml:space="preserve"> </w:t>
            </w:r>
            <w:proofErr w:type="spellStart"/>
            <w:r w:rsidRPr="38E3EFAE">
              <w:rPr>
                <w:rFonts w:eastAsiaTheme="minorEastAsia"/>
                <w:color w:val="000000" w:themeColor="text1"/>
                <w:lang w:eastAsia="it-IT"/>
              </w:rPr>
              <w:t>patient</w:t>
            </w:r>
            <w:proofErr w:type="spellEnd"/>
          </w:p>
        </w:tc>
        <w:tc>
          <w:tcPr>
            <w:tcW w:w="1407" w:type="dxa"/>
            <w:noWrap/>
            <w:vAlign w:val="bottom"/>
            <w:hideMark/>
          </w:tcPr>
          <w:p w14:paraId="2E3D7B5D" w14:textId="7A37550E"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14 (24.56%)</w:t>
            </w:r>
          </w:p>
        </w:tc>
        <w:tc>
          <w:tcPr>
            <w:tcW w:w="1688" w:type="dxa"/>
            <w:noWrap/>
            <w:vAlign w:val="bottom"/>
            <w:hideMark/>
          </w:tcPr>
          <w:p w14:paraId="07B25DCE" w14:textId="68CA2BA0"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12 (8.45%)</w:t>
            </w:r>
          </w:p>
        </w:tc>
        <w:tc>
          <w:tcPr>
            <w:tcW w:w="1688" w:type="dxa"/>
            <w:noWrap/>
            <w:vAlign w:val="bottom"/>
            <w:hideMark/>
          </w:tcPr>
          <w:p w14:paraId="60C55218" w14:textId="1072B076"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 (1.79%)</w:t>
            </w:r>
          </w:p>
        </w:tc>
        <w:tc>
          <w:tcPr>
            <w:tcW w:w="1509" w:type="dxa"/>
            <w:noWrap/>
            <w:vAlign w:val="bottom"/>
            <w:hideMark/>
          </w:tcPr>
          <w:p w14:paraId="0CEB4DA5" w14:textId="5DA32C07"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4 (1.75%)</w:t>
            </w:r>
          </w:p>
        </w:tc>
        <w:tc>
          <w:tcPr>
            <w:tcW w:w="1582" w:type="dxa"/>
            <w:noWrap/>
            <w:vAlign w:val="bottom"/>
            <w:hideMark/>
          </w:tcPr>
          <w:p w14:paraId="3A0E6E23" w14:textId="51AEA6B6"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12 (6.94%)</w:t>
            </w:r>
          </w:p>
        </w:tc>
        <w:tc>
          <w:tcPr>
            <w:tcW w:w="1144" w:type="dxa"/>
            <w:noWrap/>
            <w:vAlign w:val="bottom"/>
            <w:hideMark/>
          </w:tcPr>
          <w:p w14:paraId="56A3FB39" w14:textId="77777777" w:rsidR="00E15FE8" w:rsidRPr="00AD5FDF" w:rsidRDefault="00E15FE8" w:rsidP="38E3EFAE">
            <w:pPr>
              <w:jc w:val="right"/>
              <w:rPr>
                <w:rFonts w:eastAsiaTheme="minorEastAsia"/>
                <w:color w:val="000000"/>
                <w:kern w:val="0"/>
                <w:lang w:eastAsia="it-IT"/>
                <w14:ligatures w14:val="none"/>
              </w:rPr>
            </w:pPr>
          </w:p>
        </w:tc>
        <w:tc>
          <w:tcPr>
            <w:tcW w:w="1223" w:type="dxa"/>
          </w:tcPr>
          <w:p w14:paraId="05046FFF" w14:textId="77777777" w:rsidR="00E15FE8" w:rsidRPr="00AD5FDF" w:rsidRDefault="00E15FE8" w:rsidP="38E3EFAE">
            <w:pPr>
              <w:jc w:val="right"/>
              <w:rPr>
                <w:rFonts w:eastAsiaTheme="minorEastAsia"/>
                <w:color w:val="000000"/>
                <w:kern w:val="0"/>
                <w:lang w:eastAsia="it-IT"/>
                <w14:ligatures w14:val="none"/>
              </w:rPr>
            </w:pPr>
          </w:p>
        </w:tc>
      </w:tr>
      <w:tr w:rsidR="00E15FE8" w:rsidRPr="00AD5FDF" w14:paraId="1BB51A4F" w14:textId="6B406CEE" w:rsidTr="38E3EFAE">
        <w:trPr>
          <w:trHeight w:val="300"/>
        </w:trPr>
        <w:tc>
          <w:tcPr>
            <w:tcW w:w="4218" w:type="dxa"/>
            <w:noWrap/>
            <w:hideMark/>
          </w:tcPr>
          <w:p w14:paraId="7A5E1892" w14:textId="1FA09A4C" w:rsidR="00E15FE8" w:rsidRPr="00AD5FDF" w:rsidRDefault="00E15FE8" w:rsidP="38E3EFAE">
            <w:pPr>
              <w:rPr>
                <w:rFonts w:eastAsiaTheme="minorEastAsia"/>
                <w:color w:val="000000"/>
                <w:kern w:val="0"/>
                <w:lang w:val="en-GB" w:eastAsia="it-IT"/>
                <w14:ligatures w14:val="none"/>
              </w:rPr>
            </w:pPr>
            <w:r w:rsidRPr="38E3EFAE">
              <w:rPr>
                <w:rFonts w:eastAsiaTheme="minorEastAsia"/>
                <w:color w:val="000000" w:themeColor="text1"/>
                <w:lang w:val="en-GB" w:eastAsia="it-IT"/>
              </w:rPr>
              <w:t>Used for more than half of the patients</w:t>
            </w:r>
          </w:p>
        </w:tc>
        <w:tc>
          <w:tcPr>
            <w:tcW w:w="1407" w:type="dxa"/>
            <w:noWrap/>
            <w:vAlign w:val="bottom"/>
            <w:hideMark/>
          </w:tcPr>
          <w:p w14:paraId="06E1A023" w14:textId="598607C1"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18 (31.58%)</w:t>
            </w:r>
          </w:p>
        </w:tc>
        <w:tc>
          <w:tcPr>
            <w:tcW w:w="1688" w:type="dxa"/>
            <w:noWrap/>
            <w:vAlign w:val="bottom"/>
            <w:hideMark/>
          </w:tcPr>
          <w:p w14:paraId="18C92560" w14:textId="23390FDB"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21 (14.79%)</w:t>
            </w:r>
          </w:p>
        </w:tc>
        <w:tc>
          <w:tcPr>
            <w:tcW w:w="1688" w:type="dxa"/>
            <w:noWrap/>
            <w:vAlign w:val="bottom"/>
            <w:hideMark/>
          </w:tcPr>
          <w:p w14:paraId="77AB925D" w14:textId="3AA76438"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9 (16.07%)</w:t>
            </w:r>
          </w:p>
        </w:tc>
        <w:tc>
          <w:tcPr>
            <w:tcW w:w="1509" w:type="dxa"/>
            <w:noWrap/>
            <w:vAlign w:val="bottom"/>
            <w:hideMark/>
          </w:tcPr>
          <w:p w14:paraId="0C1AE65C" w14:textId="569D0E1E"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14 (6.11%)</w:t>
            </w:r>
          </w:p>
        </w:tc>
        <w:tc>
          <w:tcPr>
            <w:tcW w:w="1582" w:type="dxa"/>
            <w:noWrap/>
            <w:vAlign w:val="bottom"/>
            <w:hideMark/>
          </w:tcPr>
          <w:p w14:paraId="7F041289" w14:textId="6ACFF2F5"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12 (6.94%)</w:t>
            </w:r>
          </w:p>
        </w:tc>
        <w:tc>
          <w:tcPr>
            <w:tcW w:w="1144" w:type="dxa"/>
            <w:noWrap/>
            <w:vAlign w:val="bottom"/>
            <w:hideMark/>
          </w:tcPr>
          <w:p w14:paraId="5A481E09" w14:textId="77777777" w:rsidR="00E15FE8" w:rsidRPr="00AD5FDF" w:rsidRDefault="00E15FE8" w:rsidP="38E3EFAE">
            <w:pPr>
              <w:jc w:val="right"/>
              <w:rPr>
                <w:rFonts w:eastAsiaTheme="minorEastAsia"/>
                <w:color w:val="000000"/>
                <w:kern w:val="0"/>
                <w:lang w:eastAsia="it-IT"/>
                <w14:ligatures w14:val="none"/>
              </w:rPr>
            </w:pPr>
          </w:p>
        </w:tc>
        <w:tc>
          <w:tcPr>
            <w:tcW w:w="1223" w:type="dxa"/>
          </w:tcPr>
          <w:p w14:paraId="219FE2FE" w14:textId="77777777" w:rsidR="00E15FE8" w:rsidRPr="00AD5FDF" w:rsidRDefault="00E15FE8" w:rsidP="38E3EFAE">
            <w:pPr>
              <w:jc w:val="right"/>
              <w:rPr>
                <w:rFonts w:eastAsiaTheme="minorEastAsia"/>
                <w:color w:val="000000"/>
                <w:kern w:val="0"/>
                <w:lang w:eastAsia="it-IT"/>
                <w14:ligatures w14:val="none"/>
              </w:rPr>
            </w:pPr>
          </w:p>
        </w:tc>
      </w:tr>
      <w:tr w:rsidR="00E15FE8" w:rsidRPr="00AD5FDF" w14:paraId="4CA98BCC" w14:textId="3B9106C4" w:rsidTr="38E3EFAE">
        <w:trPr>
          <w:trHeight w:val="300"/>
        </w:trPr>
        <w:tc>
          <w:tcPr>
            <w:tcW w:w="4218" w:type="dxa"/>
            <w:noWrap/>
            <w:hideMark/>
          </w:tcPr>
          <w:p w14:paraId="0DBF16C7" w14:textId="53F3F7EE" w:rsidR="00E15FE8" w:rsidRPr="00AD5FDF" w:rsidRDefault="00E15FE8" w:rsidP="38E3EFAE">
            <w:pPr>
              <w:rPr>
                <w:rFonts w:eastAsiaTheme="minorEastAsia"/>
                <w:color w:val="000000"/>
                <w:kern w:val="0"/>
                <w:lang w:val="en-GB" w:eastAsia="it-IT"/>
                <w14:ligatures w14:val="none"/>
              </w:rPr>
            </w:pPr>
            <w:r w:rsidRPr="38E3EFAE">
              <w:rPr>
                <w:rFonts w:eastAsiaTheme="minorEastAsia"/>
                <w:color w:val="000000" w:themeColor="text1"/>
                <w:lang w:val="en-GB" w:eastAsia="it-IT"/>
              </w:rPr>
              <w:t>Used for less than half of the patients</w:t>
            </w:r>
          </w:p>
        </w:tc>
        <w:tc>
          <w:tcPr>
            <w:tcW w:w="1407" w:type="dxa"/>
            <w:noWrap/>
            <w:vAlign w:val="bottom"/>
            <w:hideMark/>
          </w:tcPr>
          <w:p w14:paraId="76D98E1B" w14:textId="4D76E900"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13 (22.81%)</w:t>
            </w:r>
          </w:p>
        </w:tc>
        <w:tc>
          <w:tcPr>
            <w:tcW w:w="1688" w:type="dxa"/>
            <w:noWrap/>
            <w:vAlign w:val="bottom"/>
            <w:hideMark/>
          </w:tcPr>
          <w:p w14:paraId="132D9C65" w14:textId="4913FF6D"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35 (24.65%)</w:t>
            </w:r>
          </w:p>
        </w:tc>
        <w:tc>
          <w:tcPr>
            <w:tcW w:w="1688" w:type="dxa"/>
            <w:noWrap/>
            <w:vAlign w:val="bottom"/>
            <w:hideMark/>
          </w:tcPr>
          <w:p w14:paraId="57D58876" w14:textId="2E93C544"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4 (7.14%)</w:t>
            </w:r>
          </w:p>
        </w:tc>
        <w:tc>
          <w:tcPr>
            <w:tcW w:w="1509" w:type="dxa"/>
            <w:noWrap/>
            <w:vAlign w:val="bottom"/>
            <w:hideMark/>
          </w:tcPr>
          <w:p w14:paraId="35E0F26E" w14:textId="01F4A65F"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38 (16.59%)</w:t>
            </w:r>
          </w:p>
        </w:tc>
        <w:tc>
          <w:tcPr>
            <w:tcW w:w="1582" w:type="dxa"/>
            <w:noWrap/>
            <w:vAlign w:val="bottom"/>
            <w:hideMark/>
          </w:tcPr>
          <w:p w14:paraId="11C13E74" w14:textId="76B21238"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16 (9.25%)</w:t>
            </w:r>
          </w:p>
        </w:tc>
        <w:tc>
          <w:tcPr>
            <w:tcW w:w="1144" w:type="dxa"/>
            <w:noWrap/>
            <w:vAlign w:val="bottom"/>
            <w:hideMark/>
          </w:tcPr>
          <w:p w14:paraId="3D85AF79" w14:textId="77777777" w:rsidR="00E15FE8" w:rsidRPr="00AD5FDF" w:rsidRDefault="00E15FE8" w:rsidP="38E3EFAE">
            <w:pPr>
              <w:jc w:val="right"/>
              <w:rPr>
                <w:rFonts w:eastAsiaTheme="minorEastAsia"/>
                <w:color w:val="000000"/>
                <w:kern w:val="0"/>
                <w:lang w:eastAsia="it-IT"/>
                <w14:ligatures w14:val="none"/>
              </w:rPr>
            </w:pPr>
          </w:p>
        </w:tc>
        <w:tc>
          <w:tcPr>
            <w:tcW w:w="1223" w:type="dxa"/>
          </w:tcPr>
          <w:p w14:paraId="45BD6CD0" w14:textId="77777777" w:rsidR="00E15FE8" w:rsidRPr="00AD5FDF" w:rsidRDefault="00E15FE8" w:rsidP="38E3EFAE">
            <w:pPr>
              <w:jc w:val="right"/>
              <w:rPr>
                <w:rFonts w:eastAsiaTheme="minorEastAsia"/>
                <w:color w:val="000000"/>
                <w:kern w:val="0"/>
                <w:lang w:eastAsia="it-IT"/>
                <w14:ligatures w14:val="none"/>
              </w:rPr>
            </w:pPr>
          </w:p>
        </w:tc>
      </w:tr>
      <w:tr w:rsidR="00E15FE8" w:rsidRPr="00AD5FDF" w14:paraId="42B0AD10" w14:textId="1B65F66E" w:rsidTr="38E3EFAE">
        <w:trPr>
          <w:trHeight w:val="300"/>
        </w:trPr>
        <w:tc>
          <w:tcPr>
            <w:tcW w:w="4218" w:type="dxa"/>
            <w:noWrap/>
            <w:hideMark/>
          </w:tcPr>
          <w:p w14:paraId="1F64FEF5" w14:textId="00A579BC" w:rsidR="00E15FE8" w:rsidRPr="00AD5FDF" w:rsidRDefault="00E15FE8" w:rsidP="38E3EFAE">
            <w:pPr>
              <w:rPr>
                <w:rFonts w:eastAsiaTheme="minorEastAsia"/>
                <w:color w:val="000000"/>
                <w:kern w:val="0"/>
                <w:lang w:eastAsia="it-IT"/>
                <w14:ligatures w14:val="none"/>
              </w:rPr>
            </w:pPr>
            <w:proofErr w:type="spellStart"/>
            <w:r w:rsidRPr="38E3EFAE">
              <w:rPr>
                <w:rFonts w:eastAsiaTheme="minorEastAsia"/>
                <w:color w:val="000000" w:themeColor="text1"/>
                <w:lang w:eastAsia="it-IT"/>
              </w:rPr>
              <w:t>Never</w:t>
            </w:r>
            <w:proofErr w:type="spellEnd"/>
            <w:r w:rsidRPr="38E3EFAE">
              <w:rPr>
                <w:rFonts w:eastAsiaTheme="minorEastAsia"/>
                <w:color w:val="000000" w:themeColor="text1"/>
                <w:lang w:eastAsia="it-IT"/>
              </w:rPr>
              <w:t xml:space="preserve"> </w:t>
            </w:r>
            <w:proofErr w:type="spellStart"/>
            <w:r w:rsidRPr="38E3EFAE">
              <w:rPr>
                <w:rFonts w:eastAsiaTheme="minorEastAsia"/>
                <w:color w:val="000000" w:themeColor="text1"/>
                <w:lang w:eastAsia="it-IT"/>
              </w:rPr>
              <w:t>used</w:t>
            </w:r>
            <w:proofErr w:type="spellEnd"/>
          </w:p>
        </w:tc>
        <w:tc>
          <w:tcPr>
            <w:tcW w:w="1407" w:type="dxa"/>
            <w:noWrap/>
            <w:vAlign w:val="bottom"/>
            <w:hideMark/>
          </w:tcPr>
          <w:p w14:paraId="0095BB6C" w14:textId="32050EC8"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10 (17.54%)</w:t>
            </w:r>
          </w:p>
        </w:tc>
        <w:tc>
          <w:tcPr>
            <w:tcW w:w="1688" w:type="dxa"/>
            <w:noWrap/>
            <w:vAlign w:val="bottom"/>
            <w:hideMark/>
          </w:tcPr>
          <w:p w14:paraId="0B43DD7A" w14:textId="480E42F9"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50 (35.21%)</w:t>
            </w:r>
          </w:p>
        </w:tc>
        <w:tc>
          <w:tcPr>
            <w:tcW w:w="1688" w:type="dxa"/>
            <w:noWrap/>
            <w:vAlign w:val="bottom"/>
            <w:hideMark/>
          </w:tcPr>
          <w:p w14:paraId="4594507C" w14:textId="46372C41"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34 (60.71%)</w:t>
            </w:r>
          </w:p>
        </w:tc>
        <w:tc>
          <w:tcPr>
            <w:tcW w:w="1509" w:type="dxa"/>
            <w:noWrap/>
            <w:vAlign w:val="bottom"/>
            <w:hideMark/>
          </w:tcPr>
          <w:p w14:paraId="65E08F1B" w14:textId="002E1C6D"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113 (49.34%)</w:t>
            </w:r>
          </w:p>
        </w:tc>
        <w:tc>
          <w:tcPr>
            <w:tcW w:w="1582" w:type="dxa"/>
            <w:noWrap/>
            <w:vAlign w:val="bottom"/>
            <w:hideMark/>
          </w:tcPr>
          <w:p w14:paraId="72DEF019" w14:textId="55595C84"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83 (47.98%)</w:t>
            </w:r>
          </w:p>
        </w:tc>
        <w:tc>
          <w:tcPr>
            <w:tcW w:w="1144" w:type="dxa"/>
            <w:noWrap/>
            <w:vAlign w:val="bottom"/>
            <w:hideMark/>
          </w:tcPr>
          <w:p w14:paraId="6DADE17F" w14:textId="77777777" w:rsidR="00E15FE8" w:rsidRPr="00AD5FDF" w:rsidRDefault="00E15FE8" w:rsidP="38E3EFAE">
            <w:pPr>
              <w:jc w:val="right"/>
              <w:rPr>
                <w:rFonts w:eastAsiaTheme="minorEastAsia"/>
                <w:color w:val="000000"/>
                <w:kern w:val="0"/>
                <w:lang w:eastAsia="it-IT"/>
                <w14:ligatures w14:val="none"/>
              </w:rPr>
            </w:pPr>
          </w:p>
        </w:tc>
        <w:tc>
          <w:tcPr>
            <w:tcW w:w="1223" w:type="dxa"/>
          </w:tcPr>
          <w:p w14:paraId="31ABA318" w14:textId="77777777" w:rsidR="00E15FE8" w:rsidRPr="00AD5FDF" w:rsidRDefault="00E15FE8" w:rsidP="38E3EFAE">
            <w:pPr>
              <w:jc w:val="right"/>
              <w:rPr>
                <w:rFonts w:eastAsiaTheme="minorEastAsia"/>
                <w:color w:val="000000"/>
                <w:kern w:val="0"/>
                <w:lang w:eastAsia="it-IT"/>
                <w14:ligatures w14:val="none"/>
              </w:rPr>
            </w:pPr>
          </w:p>
        </w:tc>
      </w:tr>
      <w:tr w:rsidR="00E15FE8" w:rsidRPr="00AD5FDF" w14:paraId="1F741E91" w14:textId="617D0963" w:rsidTr="38E3EFAE">
        <w:trPr>
          <w:trHeight w:val="300"/>
        </w:trPr>
        <w:tc>
          <w:tcPr>
            <w:tcW w:w="4218" w:type="dxa"/>
            <w:noWrap/>
            <w:hideMark/>
          </w:tcPr>
          <w:p w14:paraId="0EEC1642" w14:textId="7CD487CF" w:rsidR="00E15FE8" w:rsidRPr="00AD5FDF" w:rsidRDefault="00E15FE8" w:rsidP="38E3EFAE">
            <w:pPr>
              <w:rPr>
                <w:rFonts w:eastAsiaTheme="minorEastAsia"/>
                <w:color w:val="000000"/>
                <w:kern w:val="0"/>
                <w:lang w:eastAsia="it-IT"/>
                <w14:ligatures w14:val="none"/>
              </w:rPr>
            </w:pPr>
            <w:r w:rsidRPr="38E3EFAE">
              <w:rPr>
                <w:rFonts w:eastAsiaTheme="minorEastAsia"/>
                <w:color w:val="000000" w:themeColor="text1"/>
                <w:lang w:eastAsia="it-IT"/>
              </w:rPr>
              <w:t xml:space="preserve">Not </w:t>
            </w:r>
            <w:proofErr w:type="spellStart"/>
            <w:r w:rsidRPr="38E3EFAE">
              <w:rPr>
                <w:rFonts w:eastAsiaTheme="minorEastAsia"/>
                <w:color w:val="000000" w:themeColor="text1"/>
                <w:lang w:eastAsia="it-IT"/>
              </w:rPr>
              <w:t>known</w:t>
            </w:r>
            <w:proofErr w:type="spellEnd"/>
          </w:p>
        </w:tc>
        <w:tc>
          <w:tcPr>
            <w:tcW w:w="1407" w:type="dxa"/>
            <w:noWrap/>
            <w:vAlign w:val="bottom"/>
            <w:hideMark/>
          </w:tcPr>
          <w:p w14:paraId="121E947B" w14:textId="70816FA2"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2 (3.51%)</w:t>
            </w:r>
          </w:p>
        </w:tc>
        <w:tc>
          <w:tcPr>
            <w:tcW w:w="1688" w:type="dxa"/>
            <w:noWrap/>
            <w:vAlign w:val="bottom"/>
            <w:hideMark/>
          </w:tcPr>
          <w:p w14:paraId="3A32F67F" w14:textId="339A7526"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24 (16.90%)</w:t>
            </w:r>
          </w:p>
        </w:tc>
        <w:tc>
          <w:tcPr>
            <w:tcW w:w="1688" w:type="dxa"/>
            <w:noWrap/>
            <w:vAlign w:val="bottom"/>
            <w:hideMark/>
          </w:tcPr>
          <w:p w14:paraId="5027285F" w14:textId="0584B1A6"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8 (14.29%)</w:t>
            </w:r>
          </w:p>
        </w:tc>
        <w:tc>
          <w:tcPr>
            <w:tcW w:w="1509" w:type="dxa"/>
            <w:noWrap/>
            <w:vAlign w:val="bottom"/>
            <w:hideMark/>
          </w:tcPr>
          <w:p w14:paraId="0944B43C" w14:textId="65EC90EC"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60 (26.20%)</w:t>
            </w:r>
          </w:p>
        </w:tc>
        <w:tc>
          <w:tcPr>
            <w:tcW w:w="1582" w:type="dxa"/>
            <w:noWrap/>
            <w:vAlign w:val="bottom"/>
            <w:hideMark/>
          </w:tcPr>
          <w:p w14:paraId="2BC30E9B" w14:textId="438CE52A" w:rsidR="00E15FE8" w:rsidRPr="00AD5FDF"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50 (28.90%)</w:t>
            </w:r>
          </w:p>
        </w:tc>
        <w:tc>
          <w:tcPr>
            <w:tcW w:w="1144" w:type="dxa"/>
            <w:noWrap/>
            <w:vAlign w:val="bottom"/>
            <w:hideMark/>
          </w:tcPr>
          <w:p w14:paraId="75141B9C" w14:textId="77777777" w:rsidR="00E15FE8" w:rsidRPr="00AD5FDF" w:rsidRDefault="00E15FE8" w:rsidP="38E3EFAE">
            <w:pPr>
              <w:jc w:val="right"/>
              <w:rPr>
                <w:rFonts w:eastAsiaTheme="minorEastAsia"/>
                <w:color w:val="000000"/>
                <w:kern w:val="0"/>
                <w:lang w:eastAsia="it-IT"/>
                <w14:ligatures w14:val="none"/>
              </w:rPr>
            </w:pPr>
          </w:p>
        </w:tc>
        <w:tc>
          <w:tcPr>
            <w:tcW w:w="1223" w:type="dxa"/>
          </w:tcPr>
          <w:p w14:paraId="14DDF8C7" w14:textId="77777777" w:rsidR="00E15FE8" w:rsidRPr="00AD5FDF" w:rsidRDefault="00E15FE8" w:rsidP="38E3EFAE">
            <w:pPr>
              <w:jc w:val="right"/>
              <w:rPr>
                <w:rFonts w:eastAsiaTheme="minorEastAsia"/>
                <w:color w:val="000000"/>
                <w:kern w:val="0"/>
                <w:lang w:eastAsia="it-IT"/>
                <w14:ligatures w14:val="none"/>
              </w:rPr>
            </w:pPr>
          </w:p>
        </w:tc>
      </w:tr>
      <w:tr w:rsidR="00E15FE8" w:rsidRPr="00B0597C" w14:paraId="3A735E07" w14:textId="425A8E5F" w:rsidTr="38E3EFAE">
        <w:trPr>
          <w:trHeight w:val="300"/>
        </w:trPr>
        <w:tc>
          <w:tcPr>
            <w:tcW w:w="4218" w:type="dxa"/>
            <w:noWrap/>
            <w:hideMark/>
          </w:tcPr>
          <w:p w14:paraId="264ED57C" w14:textId="105B08BF" w:rsidR="00E15FE8" w:rsidRPr="00B0597C" w:rsidRDefault="00E15FE8" w:rsidP="38E3EFAE">
            <w:pPr>
              <w:rPr>
                <w:rFonts w:eastAsiaTheme="minorEastAsia"/>
                <w:b/>
                <w:bCs/>
                <w:color w:val="000000"/>
                <w:kern w:val="0"/>
                <w:lang w:eastAsia="it-IT"/>
                <w14:ligatures w14:val="none"/>
              </w:rPr>
            </w:pPr>
            <w:r w:rsidRPr="38E3EFAE">
              <w:rPr>
                <w:rFonts w:eastAsiaTheme="minorEastAsia"/>
                <w:b/>
                <w:bCs/>
                <w:color w:val="000000"/>
                <w:kern w:val="0"/>
                <w:lang w:eastAsia="it-IT"/>
                <w14:ligatures w14:val="none"/>
              </w:rPr>
              <w:t xml:space="preserve">MULTIPAP/Ariadne </w:t>
            </w:r>
            <w:proofErr w:type="spellStart"/>
            <w:r w:rsidRPr="38E3EFAE">
              <w:rPr>
                <w:rFonts w:eastAsiaTheme="minorEastAsia"/>
                <w:b/>
                <w:bCs/>
                <w:color w:val="000000"/>
                <w:kern w:val="0"/>
                <w:lang w:eastAsia="it-IT"/>
                <w14:ligatures w14:val="none"/>
              </w:rPr>
              <w:t>principles</w:t>
            </w:r>
            <w:proofErr w:type="spellEnd"/>
          </w:p>
        </w:tc>
        <w:tc>
          <w:tcPr>
            <w:tcW w:w="1407" w:type="dxa"/>
            <w:noWrap/>
            <w:vAlign w:val="bottom"/>
            <w:hideMark/>
          </w:tcPr>
          <w:p w14:paraId="3960BCC8" w14:textId="77777777" w:rsidR="00E15FE8" w:rsidRPr="00B0597C" w:rsidRDefault="00E15FE8" w:rsidP="38E3EFAE">
            <w:pPr>
              <w:jc w:val="right"/>
              <w:rPr>
                <w:rFonts w:eastAsiaTheme="minorEastAsia"/>
                <w:color w:val="000000"/>
                <w:kern w:val="0"/>
                <w:lang w:eastAsia="it-IT"/>
                <w14:ligatures w14:val="none"/>
              </w:rPr>
            </w:pPr>
          </w:p>
        </w:tc>
        <w:tc>
          <w:tcPr>
            <w:tcW w:w="1688" w:type="dxa"/>
            <w:noWrap/>
            <w:vAlign w:val="bottom"/>
            <w:hideMark/>
          </w:tcPr>
          <w:p w14:paraId="4F370A1D" w14:textId="77777777" w:rsidR="00E15FE8" w:rsidRPr="00B0597C" w:rsidRDefault="00E15FE8" w:rsidP="38E3EFAE">
            <w:pPr>
              <w:jc w:val="right"/>
              <w:rPr>
                <w:rFonts w:eastAsiaTheme="minorEastAsia"/>
                <w:kern w:val="0"/>
                <w:sz w:val="20"/>
                <w:szCs w:val="20"/>
                <w:lang w:eastAsia="it-IT"/>
                <w14:ligatures w14:val="none"/>
              </w:rPr>
            </w:pPr>
          </w:p>
        </w:tc>
        <w:tc>
          <w:tcPr>
            <w:tcW w:w="1688" w:type="dxa"/>
            <w:noWrap/>
            <w:vAlign w:val="bottom"/>
            <w:hideMark/>
          </w:tcPr>
          <w:p w14:paraId="0D8BE2FD" w14:textId="77777777" w:rsidR="00E15FE8" w:rsidRPr="00B0597C" w:rsidRDefault="00E15FE8" w:rsidP="38E3EFAE">
            <w:pPr>
              <w:jc w:val="right"/>
              <w:rPr>
                <w:rFonts w:eastAsiaTheme="minorEastAsia"/>
                <w:kern w:val="0"/>
                <w:sz w:val="20"/>
                <w:szCs w:val="20"/>
                <w:lang w:eastAsia="it-IT"/>
                <w14:ligatures w14:val="none"/>
              </w:rPr>
            </w:pPr>
          </w:p>
        </w:tc>
        <w:tc>
          <w:tcPr>
            <w:tcW w:w="1509" w:type="dxa"/>
            <w:noWrap/>
            <w:vAlign w:val="bottom"/>
            <w:hideMark/>
          </w:tcPr>
          <w:p w14:paraId="4A8FBF54" w14:textId="77777777" w:rsidR="00E15FE8" w:rsidRPr="00B0597C" w:rsidRDefault="00E15FE8" w:rsidP="38E3EFAE">
            <w:pPr>
              <w:jc w:val="right"/>
              <w:rPr>
                <w:rFonts w:eastAsiaTheme="minorEastAsia"/>
                <w:kern w:val="0"/>
                <w:sz w:val="20"/>
                <w:szCs w:val="20"/>
                <w:lang w:eastAsia="it-IT"/>
                <w14:ligatures w14:val="none"/>
              </w:rPr>
            </w:pPr>
          </w:p>
        </w:tc>
        <w:tc>
          <w:tcPr>
            <w:tcW w:w="1582" w:type="dxa"/>
            <w:noWrap/>
            <w:vAlign w:val="bottom"/>
            <w:hideMark/>
          </w:tcPr>
          <w:p w14:paraId="07ABD4EF" w14:textId="77777777" w:rsidR="00E15FE8" w:rsidRPr="00B0597C" w:rsidRDefault="00E15FE8" w:rsidP="38E3EFAE">
            <w:pPr>
              <w:jc w:val="right"/>
              <w:rPr>
                <w:rFonts w:eastAsiaTheme="minorEastAsia"/>
                <w:kern w:val="0"/>
                <w:sz w:val="20"/>
                <w:szCs w:val="20"/>
                <w:lang w:eastAsia="it-IT"/>
                <w14:ligatures w14:val="none"/>
              </w:rPr>
            </w:pPr>
          </w:p>
        </w:tc>
        <w:tc>
          <w:tcPr>
            <w:tcW w:w="1144" w:type="dxa"/>
            <w:noWrap/>
            <w:vAlign w:val="bottom"/>
            <w:hideMark/>
          </w:tcPr>
          <w:p w14:paraId="66147903" w14:textId="424D10F1"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&lt;0.001</w:t>
            </w:r>
          </w:p>
        </w:tc>
        <w:tc>
          <w:tcPr>
            <w:tcW w:w="1223" w:type="dxa"/>
          </w:tcPr>
          <w:p w14:paraId="2714A370" w14:textId="2908AFEF" w:rsidR="00E15FE8" w:rsidRDefault="00F36055" w:rsidP="38E3EFAE">
            <w:pPr>
              <w:jc w:val="right"/>
              <w:rPr>
                <w:rFonts w:eastAsiaTheme="minorEastAsia"/>
                <w:color w:val="000000"/>
              </w:rPr>
            </w:pPr>
            <w:r w:rsidRPr="38E3EFAE">
              <w:rPr>
                <w:rFonts w:eastAsiaTheme="minorEastAsia"/>
                <w:color w:val="000000" w:themeColor="text1"/>
              </w:rPr>
              <w:t>0.003</w:t>
            </w:r>
          </w:p>
        </w:tc>
      </w:tr>
      <w:tr w:rsidR="00E15FE8" w:rsidRPr="00B0597C" w14:paraId="4C41132E" w14:textId="7DEFA13A" w:rsidTr="38E3EFAE">
        <w:trPr>
          <w:trHeight w:val="300"/>
        </w:trPr>
        <w:tc>
          <w:tcPr>
            <w:tcW w:w="4218" w:type="dxa"/>
            <w:noWrap/>
            <w:hideMark/>
          </w:tcPr>
          <w:p w14:paraId="76EB08A2" w14:textId="65AE0BA4" w:rsidR="00E15FE8" w:rsidRPr="00B0597C" w:rsidRDefault="00E15FE8" w:rsidP="38E3EFAE">
            <w:pPr>
              <w:rPr>
                <w:rFonts w:eastAsiaTheme="minorEastAsia"/>
                <w:color w:val="000000"/>
                <w:kern w:val="0"/>
                <w:lang w:eastAsia="it-IT"/>
                <w14:ligatures w14:val="none"/>
              </w:rPr>
            </w:pPr>
            <w:proofErr w:type="spellStart"/>
            <w:r w:rsidRPr="38E3EFAE">
              <w:rPr>
                <w:rFonts w:eastAsiaTheme="minorEastAsia"/>
                <w:color w:val="000000" w:themeColor="text1"/>
                <w:lang w:eastAsia="it-IT"/>
              </w:rPr>
              <w:t>Used</w:t>
            </w:r>
            <w:proofErr w:type="spellEnd"/>
            <w:r w:rsidRPr="38E3EFAE">
              <w:rPr>
                <w:rFonts w:eastAsiaTheme="minorEastAsia"/>
                <w:color w:val="000000" w:themeColor="text1"/>
                <w:lang w:eastAsia="it-IT"/>
              </w:rPr>
              <w:t xml:space="preserve"> for </w:t>
            </w:r>
            <w:proofErr w:type="spellStart"/>
            <w:r w:rsidRPr="38E3EFAE">
              <w:rPr>
                <w:rFonts w:eastAsiaTheme="minorEastAsia"/>
                <w:color w:val="000000" w:themeColor="text1"/>
                <w:lang w:eastAsia="it-IT"/>
              </w:rPr>
              <w:t>each</w:t>
            </w:r>
            <w:proofErr w:type="spellEnd"/>
            <w:r w:rsidRPr="38E3EFAE">
              <w:rPr>
                <w:rFonts w:eastAsiaTheme="minorEastAsia"/>
                <w:color w:val="000000" w:themeColor="text1"/>
                <w:lang w:eastAsia="it-IT"/>
              </w:rPr>
              <w:t xml:space="preserve"> </w:t>
            </w:r>
            <w:proofErr w:type="spellStart"/>
            <w:r w:rsidRPr="38E3EFAE">
              <w:rPr>
                <w:rFonts w:eastAsiaTheme="minorEastAsia"/>
                <w:color w:val="000000" w:themeColor="text1"/>
                <w:lang w:eastAsia="it-IT"/>
              </w:rPr>
              <w:t>patient</w:t>
            </w:r>
            <w:proofErr w:type="spellEnd"/>
          </w:p>
        </w:tc>
        <w:tc>
          <w:tcPr>
            <w:tcW w:w="1407" w:type="dxa"/>
            <w:noWrap/>
            <w:vAlign w:val="bottom"/>
            <w:hideMark/>
          </w:tcPr>
          <w:p w14:paraId="31B723BE" w14:textId="24039773"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5 (8.77%)</w:t>
            </w:r>
          </w:p>
        </w:tc>
        <w:tc>
          <w:tcPr>
            <w:tcW w:w="1688" w:type="dxa"/>
            <w:noWrap/>
            <w:vAlign w:val="bottom"/>
            <w:hideMark/>
          </w:tcPr>
          <w:p w14:paraId="59E2F149" w14:textId="00C202FE"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5 (3.52%)</w:t>
            </w:r>
          </w:p>
        </w:tc>
        <w:tc>
          <w:tcPr>
            <w:tcW w:w="1688" w:type="dxa"/>
            <w:noWrap/>
            <w:vAlign w:val="bottom"/>
            <w:hideMark/>
          </w:tcPr>
          <w:p w14:paraId="724F5F60" w14:textId="54A81F76"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 (1.79%)</w:t>
            </w:r>
          </w:p>
        </w:tc>
        <w:tc>
          <w:tcPr>
            <w:tcW w:w="1509" w:type="dxa"/>
            <w:noWrap/>
            <w:vAlign w:val="bottom"/>
            <w:hideMark/>
          </w:tcPr>
          <w:p w14:paraId="6A0AC841" w14:textId="35B8BBE0"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 (0.44%)</w:t>
            </w:r>
          </w:p>
        </w:tc>
        <w:tc>
          <w:tcPr>
            <w:tcW w:w="1582" w:type="dxa"/>
            <w:noWrap/>
            <w:vAlign w:val="bottom"/>
            <w:hideMark/>
          </w:tcPr>
          <w:p w14:paraId="3AB1527C" w14:textId="6FB4F247"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14 (8.09%)</w:t>
            </w:r>
          </w:p>
        </w:tc>
        <w:tc>
          <w:tcPr>
            <w:tcW w:w="1144" w:type="dxa"/>
            <w:noWrap/>
            <w:vAlign w:val="bottom"/>
            <w:hideMark/>
          </w:tcPr>
          <w:p w14:paraId="3FB635F7" w14:textId="77777777" w:rsidR="00E15FE8" w:rsidRPr="00B0597C" w:rsidRDefault="00E15FE8" w:rsidP="38E3EFAE">
            <w:pPr>
              <w:jc w:val="right"/>
              <w:rPr>
                <w:rFonts w:eastAsiaTheme="minorEastAsia"/>
                <w:color w:val="000000"/>
                <w:kern w:val="0"/>
                <w:lang w:eastAsia="it-IT"/>
                <w14:ligatures w14:val="none"/>
              </w:rPr>
            </w:pPr>
          </w:p>
        </w:tc>
        <w:tc>
          <w:tcPr>
            <w:tcW w:w="1223" w:type="dxa"/>
          </w:tcPr>
          <w:p w14:paraId="6D091D43" w14:textId="77777777" w:rsidR="00E15FE8" w:rsidRPr="00B0597C" w:rsidRDefault="00E15FE8" w:rsidP="38E3EFAE">
            <w:pPr>
              <w:jc w:val="right"/>
              <w:rPr>
                <w:rFonts w:eastAsiaTheme="minorEastAsia"/>
                <w:color w:val="000000"/>
                <w:kern w:val="0"/>
                <w:lang w:eastAsia="it-IT"/>
                <w14:ligatures w14:val="none"/>
              </w:rPr>
            </w:pPr>
          </w:p>
        </w:tc>
      </w:tr>
      <w:tr w:rsidR="00E15FE8" w:rsidRPr="00B0597C" w14:paraId="7B6AD73F" w14:textId="228B94D0" w:rsidTr="38E3EFAE">
        <w:trPr>
          <w:trHeight w:val="300"/>
        </w:trPr>
        <w:tc>
          <w:tcPr>
            <w:tcW w:w="4218" w:type="dxa"/>
            <w:noWrap/>
            <w:hideMark/>
          </w:tcPr>
          <w:p w14:paraId="7789AC5E" w14:textId="11F070C8" w:rsidR="00E15FE8" w:rsidRPr="00B0597C" w:rsidRDefault="00E15FE8" w:rsidP="38E3EFAE">
            <w:pPr>
              <w:rPr>
                <w:rFonts w:eastAsiaTheme="minorEastAsia"/>
                <w:color w:val="000000"/>
                <w:kern w:val="0"/>
                <w:lang w:val="en-GB" w:eastAsia="it-IT"/>
                <w14:ligatures w14:val="none"/>
              </w:rPr>
            </w:pPr>
            <w:r w:rsidRPr="38E3EFAE">
              <w:rPr>
                <w:rFonts w:eastAsiaTheme="minorEastAsia"/>
                <w:color w:val="000000" w:themeColor="text1"/>
                <w:lang w:val="en-GB" w:eastAsia="it-IT"/>
              </w:rPr>
              <w:t>Used for more than half of the patients</w:t>
            </w:r>
          </w:p>
        </w:tc>
        <w:tc>
          <w:tcPr>
            <w:tcW w:w="1407" w:type="dxa"/>
            <w:noWrap/>
            <w:vAlign w:val="bottom"/>
            <w:hideMark/>
          </w:tcPr>
          <w:p w14:paraId="77A6781F" w14:textId="4B252A82"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4 (7.02%)</w:t>
            </w:r>
          </w:p>
        </w:tc>
        <w:tc>
          <w:tcPr>
            <w:tcW w:w="1688" w:type="dxa"/>
            <w:noWrap/>
            <w:vAlign w:val="bottom"/>
            <w:hideMark/>
          </w:tcPr>
          <w:p w14:paraId="485B45B5" w14:textId="0A8202FF"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12 (8.45%)</w:t>
            </w:r>
          </w:p>
        </w:tc>
        <w:tc>
          <w:tcPr>
            <w:tcW w:w="1688" w:type="dxa"/>
            <w:noWrap/>
            <w:vAlign w:val="bottom"/>
            <w:hideMark/>
          </w:tcPr>
          <w:p w14:paraId="708E01C0" w14:textId="43E84912"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5 (8.93%)</w:t>
            </w:r>
          </w:p>
        </w:tc>
        <w:tc>
          <w:tcPr>
            <w:tcW w:w="1509" w:type="dxa"/>
            <w:noWrap/>
            <w:vAlign w:val="bottom"/>
            <w:hideMark/>
          </w:tcPr>
          <w:p w14:paraId="12E60A27" w14:textId="04E0C723"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5 (2.18%)</w:t>
            </w:r>
          </w:p>
        </w:tc>
        <w:tc>
          <w:tcPr>
            <w:tcW w:w="1582" w:type="dxa"/>
            <w:noWrap/>
            <w:vAlign w:val="bottom"/>
            <w:hideMark/>
          </w:tcPr>
          <w:p w14:paraId="1E20471F" w14:textId="5CE63BB6"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6 (3.47%)</w:t>
            </w:r>
          </w:p>
        </w:tc>
        <w:tc>
          <w:tcPr>
            <w:tcW w:w="1144" w:type="dxa"/>
            <w:noWrap/>
            <w:vAlign w:val="bottom"/>
            <w:hideMark/>
          </w:tcPr>
          <w:p w14:paraId="575538A4" w14:textId="77777777" w:rsidR="00E15FE8" w:rsidRPr="00B0597C" w:rsidRDefault="00E15FE8" w:rsidP="38E3EFAE">
            <w:pPr>
              <w:jc w:val="right"/>
              <w:rPr>
                <w:rFonts w:eastAsiaTheme="minorEastAsia"/>
                <w:color w:val="000000"/>
                <w:kern w:val="0"/>
                <w:lang w:eastAsia="it-IT"/>
                <w14:ligatures w14:val="none"/>
              </w:rPr>
            </w:pPr>
          </w:p>
        </w:tc>
        <w:tc>
          <w:tcPr>
            <w:tcW w:w="1223" w:type="dxa"/>
          </w:tcPr>
          <w:p w14:paraId="5FD8B0F9" w14:textId="77777777" w:rsidR="00E15FE8" w:rsidRPr="00B0597C" w:rsidRDefault="00E15FE8" w:rsidP="38E3EFAE">
            <w:pPr>
              <w:jc w:val="right"/>
              <w:rPr>
                <w:rFonts w:eastAsiaTheme="minorEastAsia"/>
                <w:color w:val="000000"/>
                <w:kern w:val="0"/>
                <w:lang w:eastAsia="it-IT"/>
                <w14:ligatures w14:val="none"/>
              </w:rPr>
            </w:pPr>
          </w:p>
        </w:tc>
      </w:tr>
      <w:tr w:rsidR="00E15FE8" w:rsidRPr="00B0597C" w14:paraId="5F28416E" w14:textId="33788083" w:rsidTr="38E3EFAE">
        <w:trPr>
          <w:trHeight w:val="300"/>
        </w:trPr>
        <w:tc>
          <w:tcPr>
            <w:tcW w:w="4218" w:type="dxa"/>
            <w:noWrap/>
            <w:hideMark/>
          </w:tcPr>
          <w:p w14:paraId="4CD08CC3" w14:textId="7B246CE5" w:rsidR="00E15FE8" w:rsidRPr="00B0597C" w:rsidRDefault="00E15FE8" w:rsidP="38E3EFAE">
            <w:pPr>
              <w:rPr>
                <w:rFonts w:eastAsiaTheme="minorEastAsia"/>
                <w:color w:val="000000"/>
                <w:kern w:val="0"/>
                <w:lang w:val="en-GB" w:eastAsia="it-IT"/>
                <w14:ligatures w14:val="none"/>
              </w:rPr>
            </w:pPr>
            <w:r w:rsidRPr="38E3EFAE">
              <w:rPr>
                <w:rFonts w:eastAsiaTheme="minorEastAsia"/>
                <w:color w:val="000000" w:themeColor="text1"/>
                <w:lang w:val="en-GB" w:eastAsia="it-IT"/>
              </w:rPr>
              <w:t>Used for less than half of the patients</w:t>
            </w:r>
          </w:p>
        </w:tc>
        <w:tc>
          <w:tcPr>
            <w:tcW w:w="1407" w:type="dxa"/>
            <w:noWrap/>
            <w:vAlign w:val="bottom"/>
            <w:hideMark/>
          </w:tcPr>
          <w:p w14:paraId="77B4FEDC" w14:textId="5D2AD93E"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9 (15.79%)</w:t>
            </w:r>
          </w:p>
        </w:tc>
        <w:tc>
          <w:tcPr>
            <w:tcW w:w="1688" w:type="dxa"/>
            <w:noWrap/>
            <w:vAlign w:val="bottom"/>
            <w:hideMark/>
          </w:tcPr>
          <w:p w14:paraId="75A23EF2" w14:textId="6E1496E6"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25 (17.61%)</w:t>
            </w:r>
          </w:p>
        </w:tc>
        <w:tc>
          <w:tcPr>
            <w:tcW w:w="1688" w:type="dxa"/>
            <w:noWrap/>
            <w:vAlign w:val="bottom"/>
            <w:hideMark/>
          </w:tcPr>
          <w:p w14:paraId="6C55C206" w14:textId="10B233F8"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5 (8.93%)</w:t>
            </w:r>
          </w:p>
        </w:tc>
        <w:tc>
          <w:tcPr>
            <w:tcW w:w="1509" w:type="dxa"/>
            <w:noWrap/>
            <w:vAlign w:val="bottom"/>
            <w:hideMark/>
          </w:tcPr>
          <w:p w14:paraId="3101409D" w14:textId="1E034B2B"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19 (8.30%)</w:t>
            </w:r>
          </w:p>
        </w:tc>
        <w:tc>
          <w:tcPr>
            <w:tcW w:w="1582" w:type="dxa"/>
            <w:noWrap/>
            <w:vAlign w:val="bottom"/>
            <w:hideMark/>
          </w:tcPr>
          <w:p w14:paraId="1818982F" w14:textId="3D15FDA4"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7 (4.05%)</w:t>
            </w:r>
          </w:p>
        </w:tc>
        <w:tc>
          <w:tcPr>
            <w:tcW w:w="1144" w:type="dxa"/>
            <w:noWrap/>
            <w:vAlign w:val="bottom"/>
            <w:hideMark/>
          </w:tcPr>
          <w:p w14:paraId="0293120D" w14:textId="77777777" w:rsidR="00E15FE8" w:rsidRPr="00B0597C" w:rsidRDefault="00E15FE8" w:rsidP="38E3EFAE">
            <w:pPr>
              <w:jc w:val="right"/>
              <w:rPr>
                <w:rFonts w:eastAsiaTheme="minorEastAsia"/>
                <w:color w:val="000000"/>
                <w:kern w:val="0"/>
                <w:lang w:eastAsia="it-IT"/>
                <w14:ligatures w14:val="none"/>
              </w:rPr>
            </w:pPr>
          </w:p>
        </w:tc>
        <w:tc>
          <w:tcPr>
            <w:tcW w:w="1223" w:type="dxa"/>
          </w:tcPr>
          <w:p w14:paraId="30E6EAA5" w14:textId="77777777" w:rsidR="00E15FE8" w:rsidRPr="00B0597C" w:rsidRDefault="00E15FE8" w:rsidP="38E3EFAE">
            <w:pPr>
              <w:jc w:val="right"/>
              <w:rPr>
                <w:rFonts w:eastAsiaTheme="minorEastAsia"/>
                <w:color w:val="000000"/>
                <w:kern w:val="0"/>
                <w:lang w:eastAsia="it-IT"/>
                <w14:ligatures w14:val="none"/>
              </w:rPr>
            </w:pPr>
          </w:p>
        </w:tc>
      </w:tr>
      <w:tr w:rsidR="00E15FE8" w:rsidRPr="00B0597C" w14:paraId="1B10016C" w14:textId="4001E754" w:rsidTr="38E3EFAE">
        <w:trPr>
          <w:trHeight w:val="300"/>
        </w:trPr>
        <w:tc>
          <w:tcPr>
            <w:tcW w:w="4218" w:type="dxa"/>
            <w:noWrap/>
            <w:hideMark/>
          </w:tcPr>
          <w:p w14:paraId="26630875" w14:textId="27AA38D2" w:rsidR="00E15FE8" w:rsidRPr="00B0597C" w:rsidRDefault="00E15FE8" w:rsidP="38E3EFAE">
            <w:pPr>
              <w:rPr>
                <w:rFonts w:eastAsiaTheme="minorEastAsia"/>
                <w:color w:val="000000"/>
                <w:kern w:val="0"/>
                <w:lang w:eastAsia="it-IT"/>
                <w14:ligatures w14:val="none"/>
              </w:rPr>
            </w:pPr>
            <w:proofErr w:type="spellStart"/>
            <w:r w:rsidRPr="38E3EFAE">
              <w:rPr>
                <w:rFonts w:eastAsiaTheme="minorEastAsia"/>
                <w:color w:val="000000" w:themeColor="text1"/>
                <w:lang w:eastAsia="it-IT"/>
              </w:rPr>
              <w:t>Never</w:t>
            </w:r>
            <w:proofErr w:type="spellEnd"/>
            <w:r w:rsidRPr="38E3EFAE">
              <w:rPr>
                <w:rFonts w:eastAsiaTheme="minorEastAsia"/>
                <w:color w:val="000000" w:themeColor="text1"/>
                <w:lang w:eastAsia="it-IT"/>
              </w:rPr>
              <w:t xml:space="preserve"> </w:t>
            </w:r>
            <w:proofErr w:type="spellStart"/>
            <w:r w:rsidRPr="38E3EFAE">
              <w:rPr>
                <w:rFonts w:eastAsiaTheme="minorEastAsia"/>
                <w:color w:val="000000" w:themeColor="text1"/>
                <w:lang w:eastAsia="it-IT"/>
              </w:rPr>
              <w:t>used</w:t>
            </w:r>
            <w:proofErr w:type="spellEnd"/>
          </w:p>
        </w:tc>
        <w:tc>
          <w:tcPr>
            <w:tcW w:w="1407" w:type="dxa"/>
            <w:noWrap/>
            <w:vAlign w:val="bottom"/>
            <w:hideMark/>
          </w:tcPr>
          <w:p w14:paraId="404845C6" w14:textId="7B68D31C"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23 (40.35%)</w:t>
            </w:r>
          </w:p>
        </w:tc>
        <w:tc>
          <w:tcPr>
            <w:tcW w:w="1688" w:type="dxa"/>
            <w:noWrap/>
            <w:vAlign w:val="bottom"/>
            <w:hideMark/>
          </w:tcPr>
          <w:p w14:paraId="2FA98B88" w14:textId="30D8AC48"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69 (48.59%)</w:t>
            </w:r>
          </w:p>
        </w:tc>
        <w:tc>
          <w:tcPr>
            <w:tcW w:w="1688" w:type="dxa"/>
            <w:noWrap/>
            <w:vAlign w:val="bottom"/>
            <w:hideMark/>
          </w:tcPr>
          <w:p w14:paraId="165AA8A4" w14:textId="19DCCDE6"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32 (57.14%)</w:t>
            </w:r>
          </w:p>
        </w:tc>
        <w:tc>
          <w:tcPr>
            <w:tcW w:w="1509" w:type="dxa"/>
            <w:noWrap/>
            <w:vAlign w:val="bottom"/>
            <w:hideMark/>
          </w:tcPr>
          <w:p w14:paraId="2F0452F4" w14:textId="4111CF87"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122 (53.28%)</w:t>
            </w:r>
          </w:p>
        </w:tc>
        <w:tc>
          <w:tcPr>
            <w:tcW w:w="1582" w:type="dxa"/>
            <w:noWrap/>
            <w:vAlign w:val="bottom"/>
            <w:hideMark/>
          </w:tcPr>
          <w:p w14:paraId="53EF1708" w14:textId="09EB9DF4"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87 (50.29%)</w:t>
            </w:r>
          </w:p>
        </w:tc>
        <w:tc>
          <w:tcPr>
            <w:tcW w:w="1144" w:type="dxa"/>
            <w:noWrap/>
            <w:vAlign w:val="bottom"/>
            <w:hideMark/>
          </w:tcPr>
          <w:p w14:paraId="1653772F" w14:textId="77777777" w:rsidR="00E15FE8" w:rsidRPr="00B0597C" w:rsidRDefault="00E15FE8" w:rsidP="38E3EFAE">
            <w:pPr>
              <w:jc w:val="right"/>
              <w:rPr>
                <w:rFonts w:eastAsiaTheme="minorEastAsia"/>
                <w:color w:val="000000"/>
                <w:kern w:val="0"/>
                <w:lang w:eastAsia="it-IT"/>
                <w14:ligatures w14:val="none"/>
              </w:rPr>
            </w:pPr>
          </w:p>
        </w:tc>
        <w:tc>
          <w:tcPr>
            <w:tcW w:w="1223" w:type="dxa"/>
          </w:tcPr>
          <w:p w14:paraId="241462DA" w14:textId="77777777" w:rsidR="00E15FE8" w:rsidRPr="00B0597C" w:rsidRDefault="00E15FE8" w:rsidP="38E3EFAE">
            <w:pPr>
              <w:jc w:val="right"/>
              <w:rPr>
                <w:rFonts w:eastAsiaTheme="minorEastAsia"/>
                <w:color w:val="000000"/>
                <w:kern w:val="0"/>
                <w:lang w:eastAsia="it-IT"/>
                <w14:ligatures w14:val="none"/>
              </w:rPr>
            </w:pPr>
          </w:p>
        </w:tc>
      </w:tr>
      <w:tr w:rsidR="00E15FE8" w:rsidRPr="00B0597C" w14:paraId="40C4EEDF" w14:textId="0A336D17" w:rsidTr="38E3EFAE">
        <w:trPr>
          <w:trHeight w:val="300"/>
        </w:trPr>
        <w:tc>
          <w:tcPr>
            <w:tcW w:w="4218" w:type="dxa"/>
            <w:noWrap/>
            <w:hideMark/>
          </w:tcPr>
          <w:p w14:paraId="50133A51" w14:textId="242ABE9F" w:rsidR="00E15FE8" w:rsidRPr="00B0597C" w:rsidRDefault="00E15FE8" w:rsidP="38E3EFAE">
            <w:pPr>
              <w:rPr>
                <w:rFonts w:eastAsiaTheme="minorEastAsia"/>
                <w:color w:val="000000"/>
                <w:kern w:val="0"/>
                <w:lang w:eastAsia="it-IT"/>
                <w14:ligatures w14:val="none"/>
              </w:rPr>
            </w:pPr>
            <w:r w:rsidRPr="38E3EFAE">
              <w:rPr>
                <w:rFonts w:eastAsiaTheme="minorEastAsia"/>
                <w:color w:val="000000" w:themeColor="text1"/>
                <w:lang w:eastAsia="it-IT"/>
              </w:rPr>
              <w:t xml:space="preserve">Not </w:t>
            </w:r>
            <w:proofErr w:type="spellStart"/>
            <w:r w:rsidRPr="38E3EFAE">
              <w:rPr>
                <w:rFonts w:eastAsiaTheme="minorEastAsia"/>
                <w:color w:val="000000" w:themeColor="text1"/>
                <w:lang w:eastAsia="it-IT"/>
              </w:rPr>
              <w:t>known</w:t>
            </w:r>
            <w:proofErr w:type="spellEnd"/>
          </w:p>
        </w:tc>
        <w:tc>
          <w:tcPr>
            <w:tcW w:w="1407" w:type="dxa"/>
            <w:noWrap/>
            <w:vAlign w:val="bottom"/>
            <w:hideMark/>
          </w:tcPr>
          <w:p w14:paraId="0CB1041B" w14:textId="2D26FBDD"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16 (28.07%)</w:t>
            </w:r>
          </w:p>
        </w:tc>
        <w:tc>
          <w:tcPr>
            <w:tcW w:w="1688" w:type="dxa"/>
            <w:noWrap/>
            <w:vAlign w:val="bottom"/>
            <w:hideMark/>
          </w:tcPr>
          <w:p w14:paraId="7DF728A4" w14:textId="4B3462AE"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31 (21.83%)</w:t>
            </w:r>
          </w:p>
        </w:tc>
        <w:tc>
          <w:tcPr>
            <w:tcW w:w="1688" w:type="dxa"/>
            <w:noWrap/>
            <w:vAlign w:val="bottom"/>
            <w:hideMark/>
          </w:tcPr>
          <w:p w14:paraId="0DDF1B8F" w14:textId="154C15DD"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13 (23.21%)</w:t>
            </w:r>
          </w:p>
        </w:tc>
        <w:tc>
          <w:tcPr>
            <w:tcW w:w="1509" w:type="dxa"/>
            <w:noWrap/>
            <w:vAlign w:val="bottom"/>
            <w:hideMark/>
          </w:tcPr>
          <w:p w14:paraId="4330F9B7" w14:textId="59235CB7"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82 (35.81%)</w:t>
            </w:r>
          </w:p>
        </w:tc>
        <w:tc>
          <w:tcPr>
            <w:tcW w:w="1582" w:type="dxa"/>
            <w:noWrap/>
            <w:vAlign w:val="bottom"/>
            <w:hideMark/>
          </w:tcPr>
          <w:p w14:paraId="48E8C73C" w14:textId="301576B8" w:rsidR="00E15FE8" w:rsidRPr="00B0597C"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59 (34.10%)</w:t>
            </w:r>
          </w:p>
        </w:tc>
        <w:tc>
          <w:tcPr>
            <w:tcW w:w="1144" w:type="dxa"/>
            <w:noWrap/>
            <w:vAlign w:val="bottom"/>
            <w:hideMark/>
          </w:tcPr>
          <w:p w14:paraId="253015E6" w14:textId="77777777" w:rsidR="00E15FE8" w:rsidRPr="00B0597C" w:rsidRDefault="00E15FE8" w:rsidP="38E3EFAE">
            <w:pPr>
              <w:jc w:val="right"/>
              <w:rPr>
                <w:rFonts w:eastAsiaTheme="minorEastAsia"/>
                <w:color w:val="000000"/>
                <w:kern w:val="0"/>
                <w:lang w:eastAsia="it-IT"/>
                <w14:ligatures w14:val="none"/>
              </w:rPr>
            </w:pPr>
          </w:p>
        </w:tc>
        <w:tc>
          <w:tcPr>
            <w:tcW w:w="1223" w:type="dxa"/>
          </w:tcPr>
          <w:p w14:paraId="71ECD023" w14:textId="77777777" w:rsidR="00E15FE8" w:rsidRPr="00B0597C" w:rsidRDefault="00E15FE8" w:rsidP="38E3EFAE">
            <w:pPr>
              <w:jc w:val="right"/>
              <w:rPr>
                <w:rFonts w:eastAsiaTheme="minorEastAsia"/>
                <w:color w:val="000000"/>
                <w:kern w:val="0"/>
                <w:lang w:eastAsia="it-IT"/>
                <w14:ligatures w14:val="none"/>
              </w:rPr>
            </w:pPr>
          </w:p>
        </w:tc>
      </w:tr>
      <w:tr w:rsidR="00E15FE8" w:rsidRPr="006D3B9A" w14:paraId="6719E23B" w14:textId="44519C78" w:rsidTr="38E3EFAE">
        <w:trPr>
          <w:trHeight w:val="300"/>
        </w:trPr>
        <w:tc>
          <w:tcPr>
            <w:tcW w:w="4218" w:type="dxa"/>
            <w:noWrap/>
            <w:hideMark/>
          </w:tcPr>
          <w:p w14:paraId="42F49A1E" w14:textId="0AFA6737" w:rsidR="00E15FE8" w:rsidRPr="006D3B9A" w:rsidRDefault="00E15FE8" w:rsidP="38E3EFAE">
            <w:pPr>
              <w:rPr>
                <w:rFonts w:eastAsiaTheme="minorEastAsia"/>
                <w:b/>
                <w:bCs/>
                <w:color w:val="000000"/>
                <w:kern w:val="0"/>
                <w:lang w:eastAsia="it-IT"/>
                <w14:ligatures w14:val="none"/>
              </w:rPr>
            </w:pPr>
            <w:r w:rsidRPr="38E3EFAE">
              <w:rPr>
                <w:rFonts w:eastAsiaTheme="minorEastAsia"/>
                <w:b/>
                <w:bCs/>
                <w:color w:val="000000"/>
                <w:kern w:val="0"/>
                <w:lang w:eastAsia="it-IT"/>
                <w14:ligatures w14:val="none"/>
              </w:rPr>
              <w:t>CDSS</w:t>
            </w:r>
          </w:p>
        </w:tc>
        <w:tc>
          <w:tcPr>
            <w:tcW w:w="1407" w:type="dxa"/>
            <w:noWrap/>
            <w:vAlign w:val="bottom"/>
            <w:hideMark/>
          </w:tcPr>
          <w:p w14:paraId="3CC9498A" w14:textId="77777777" w:rsidR="00E15FE8" w:rsidRPr="006D3B9A" w:rsidRDefault="00E15FE8" w:rsidP="38E3EFAE">
            <w:pPr>
              <w:jc w:val="right"/>
              <w:rPr>
                <w:rFonts w:eastAsiaTheme="minorEastAsia"/>
                <w:color w:val="000000"/>
                <w:kern w:val="0"/>
                <w:lang w:eastAsia="it-IT"/>
                <w14:ligatures w14:val="none"/>
              </w:rPr>
            </w:pPr>
          </w:p>
        </w:tc>
        <w:tc>
          <w:tcPr>
            <w:tcW w:w="1688" w:type="dxa"/>
            <w:noWrap/>
            <w:vAlign w:val="bottom"/>
            <w:hideMark/>
          </w:tcPr>
          <w:p w14:paraId="11170868" w14:textId="77777777" w:rsidR="00E15FE8" w:rsidRPr="006D3B9A" w:rsidRDefault="00E15FE8" w:rsidP="38E3EFAE">
            <w:pPr>
              <w:jc w:val="right"/>
              <w:rPr>
                <w:rFonts w:eastAsiaTheme="minorEastAsia"/>
                <w:kern w:val="0"/>
                <w:sz w:val="20"/>
                <w:szCs w:val="20"/>
                <w:lang w:eastAsia="it-IT"/>
                <w14:ligatures w14:val="none"/>
              </w:rPr>
            </w:pPr>
          </w:p>
        </w:tc>
        <w:tc>
          <w:tcPr>
            <w:tcW w:w="1688" w:type="dxa"/>
            <w:noWrap/>
            <w:vAlign w:val="bottom"/>
            <w:hideMark/>
          </w:tcPr>
          <w:p w14:paraId="3BAA2605" w14:textId="77777777" w:rsidR="00E15FE8" w:rsidRPr="006D3B9A" w:rsidRDefault="00E15FE8" w:rsidP="38E3EFAE">
            <w:pPr>
              <w:jc w:val="right"/>
              <w:rPr>
                <w:rFonts w:eastAsiaTheme="minorEastAsia"/>
                <w:kern w:val="0"/>
                <w:sz w:val="20"/>
                <w:szCs w:val="20"/>
                <w:lang w:eastAsia="it-IT"/>
                <w14:ligatures w14:val="none"/>
              </w:rPr>
            </w:pPr>
          </w:p>
        </w:tc>
        <w:tc>
          <w:tcPr>
            <w:tcW w:w="1509" w:type="dxa"/>
            <w:noWrap/>
            <w:vAlign w:val="bottom"/>
            <w:hideMark/>
          </w:tcPr>
          <w:p w14:paraId="0981560D" w14:textId="77777777" w:rsidR="00E15FE8" w:rsidRPr="006D3B9A" w:rsidRDefault="00E15FE8" w:rsidP="38E3EFAE">
            <w:pPr>
              <w:jc w:val="right"/>
              <w:rPr>
                <w:rFonts w:eastAsiaTheme="minorEastAsia"/>
                <w:kern w:val="0"/>
                <w:sz w:val="20"/>
                <w:szCs w:val="20"/>
                <w:lang w:eastAsia="it-IT"/>
                <w14:ligatures w14:val="none"/>
              </w:rPr>
            </w:pPr>
          </w:p>
        </w:tc>
        <w:tc>
          <w:tcPr>
            <w:tcW w:w="1582" w:type="dxa"/>
            <w:noWrap/>
            <w:vAlign w:val="bottom"/>
            <w:hideMark/>
          </w:tcPr>
          <w:p w14:paraId="41CEE818" w14:textId="77777777" w:rsidR="00E15FE8" w:rsidRPr="006D3B9A" w:rsidRDefault="00E15FE8" w:rsidP="38E3EFAE">
            <w:pPr>
              <w:jc w:val="right"/>
              <w:rPr>
                <w:rFonts w:eastAsiaTheme="minorEastAsia"/>
                <w:kern w:val="0"/>
                <w:sz w:val="20"/>
                <w:szCs w:val="20"/>
                <w:lang w:eastAsia="it-IT"/>
                <w14:ligatures w14:val="none"/>
              </w:rPr>
            </w:pPr>
          </w:p>
        </w:tc>
        <w:tc>
          <w:tcPr>
            <w:tcW w:w="1144" w:type="dxa"/>
            <w:noWrap/>
            <w:vAlign w:val="bottom"/>
            <w:hideMark/>
          </w:tcPr>
          <w:p w14:paraId="39AAC37A" w14:textId="24720F2A"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&lt;0.001</w:t>
            </w:r>
          </w:p>
        </w:tc>
        <w:tc>
          <w:tcPr>
            <w:tcW w:w="1223" w:type="dxa"/>
          </w:tcPr>
          <w:p w14:paraId="09EC8DBA" w14:textId="2686470E" w:rsidR="00E15FE8" w:rsidRDefault="00C84340" w:rsidP="38E3EFAE">
            <w:pPr>
              <w:jc w:val="right"/>
              <w:rPr>
                <w:rFonts w:eastAsiaTheme="minorEastAsia"/>
                <w:color w:val="000000"/>
              </w:rPr>
            </w:pPr>
            <w:r w:rsidRPr="38E3EFAE">
              <w:rPr>
                <w:rFonts w:eastAsiaTheme="minorEastAsia"/>
                <w:color w:val="000000" w:themeColor="text1"/>
              </w:rPr>
              <w:t>0.003</w:t>
            </w:r>
          </w:p>
        </w:tc>
      </w:tr>
      <w:tr w:rsidR="00E15FE8" w:rsidRPr="006D3B9A" w14:paraId="2A1DB147" w14:textId="4C4ADC05" w:rsidTr="38E3EFAE">
        <w:trPr>
          <w:trHeight w:val="300"/>
        </w:trPr>
        <w:tc>
          <w:tcPr>
            <w:tcW w:w="4218" w:type="dxa"/>
            <w:noWrap/>
            <w:hideMark/>
          </w:tcPr>
          <w:p w14:paraId="6708D323" w14:textId="622AE3CC" w:rsidR="00E15FE8" w:rsidRPr="006D3B9A" w:rsidRDefault="00E15FE8" w:rsidP="38E3EFAE">
            <w:pPr>
              <w:rPr>
                <w:rFonts w:eastAsiaTheme="minorEastAsia"/>
                <w:color w:val="000000"/>
                <w:kern w:val="0"/>
                <w:lang w:eastAsia="it-IT"/>
                <w14:ligatures w14:val="none"/>
              </w:rPr>
            </w:pPr>
            <w:proofErr w:type="spellStart"/>
            <w:r w:rsidRPr="38E3EFAE">
              <w:rPr>
                <w:rFonts w:eastAsiaTheme="minorEastAsia"/>
                <w:color w:val="000000" w:themeColor="text1"/>
                <w:lang w:eastAsia="it-IT"/>
              </w:rPr>
              <w:t>Used</w:t>
            </w:r>
            <w:proofErr w:type="spellEnd"/>
            <w:r w:rsidRPr="38E3EFAE">
              <w:rPr>
                <w:rFonts w:eastAsiaTheme="minorEastAsia"/>
                <w:color w:val="000000" w:themeColor="text1"/>
                <w:lang w:eastAsia="it-IT"/>
              </w:rPr>
              <w:t xml:space="preserve"> for </w:t>
            </w:r>
            <w:proofErr w:type="spellStart"/>
            <w:r w:rsidRPr="38E3EFAE">
              <w:rPr>
                <w:rFonts w:eastAsiaTheme="minorEastAsia"/>
                <w:color w:val="000000" w:themeColor="text1"/>
                <w:lang w:eastAsia="it-IT"/>
              </w:rPr>
              <w:t>each</w:t>
            </w:r>
            <w:proofErr w:type="spellEnd"/>
            <w:r w:rsidRPr="38E3EFAE">
              <w:rPr>
                <w:rFonts w:eastAsiaTheme="minorEastAsia"/>
                <w:color w:val="000000" w:themeColor="text1"/>
                <w:lang w:eastAsia="it-IT"/>
              </w:rPr>
              <w:t xml:space="preserve"> </w:t>
            </w:r>
            <w:proofErr w:type="spellStart"/>
            <w:r w:rsidRPr="38E3EFAE">
              <w:rPr>
                <w:rFonts w:eastAsiaTheme="minorEastAsia"/>
                <w:color w:val="000000" w:themeColor="text1"/>
                <w:lang w:eastAsia="it-IT"/>
              </w:rPr>
              <w:t>patient</w:t>
            </w:r>
            <w:proofErr w:type="spellEnd"/>
          </w:p>
        </w:tc>
        <w:tc>
          <w:tcPr>
            <w:tcW w:w="1407" w:type="dxa"/>
            <w:noWrap/>
            <w:vAlign w:val="bottom"/>
            <w:hideMark/>
          </w:tcPr>
          <w:p w14:paraId="5898E085" w14:textId="4C042A2D"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10 (17.54%)</w:t>
            </w:r>
          </w:p>
        </w:tc>
        <w:tc>
          <w:tcPr>
            <w:tcW w:w="1688" w:type="dxa"/>
            <w:noWrap/>
            <w:vAlign w:val="bottom"/>
            <w:hideMark/>
          </w:tcPr>
          <w:p w14:paraId="7BEA435A" w14:textId="730349DB"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44 (30.99%)</w:t>
            </w:r>
          </w:p>
        </w:tc>
        <w:tc>
          <w:tcPr>
            <w:tcW w:w="1688" w:type="dxa"/>
            <w:noWrap/>
            <w:vAlign w:val="bottom"/>
            <w:hideMark/>
          </w:tcPr>
          <w:p w14:paraId="6526C942" w14:textId="7740402D"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5 (8.93%)</w:t>
            </w:r>
          </w:p>
        </w:tc>
        <w:tc>
          <w:tcPr>
            <w:tcW w:w="1509" w:type="dxa"/>
            <w:noWrap/>
            <w:vAlign w:val="bottom"/>
            <w:hideMark/>
          </w:tcPr>
          <w:p w14:paraId="1C03C2AB" w14:textId="2E2BF074"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9 (3.93%)</w:t>
            </w:r>
          </w:p>
        </w:tc>
        <w:tc>
          <w:tcPr>
            <w:tcW w:w="1582" w:type="dxa"/>
            <w:noWrap/>
            <w:vAlign w:val="bottom"/>
            <w:hideMark/>
          </w:tcPr>
          <w:p w14:paraId="574FDDDB" w14:textId="31745B4E"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30 (17.34%)</w:t>
            </w:r>
          </w:p>
        </w:tc>
        <w:tc>
          <w:tcPr>
            <w:tcW w:w="1144" w:type="dxa"/>
            <w:noWrap/>
            <w:vAlign w:val="bottom"/>
            <w:hideMark/>
          </w:tcPr>
          <w:p w14:paraId="2DFEFC31" w14:textId="77777777" w:rsidR="00E15FE8" w:rsidRPr="006D3B9A" w:rsidRDefault="00E15FE8" w:rsidP="38E3EFAE">
            <w:pPr>
              <w:jc w:val="right"/>
              <w:rPr>
                <w:rFonts w:eastAsiaTheme="minorEastAsia"/>
                <w:color w:val="000000"/>
                <w:kern w:val="0"/>
                <w:lang w:eastAsia="it-IT"/>
                <w14:ligatures w14:val="none"/>
              </w:rPr>
            </w:pPr>
          </w:p>
        </w:tc>
        <w:tc>
          <w:tcPr>
            <w:tcW w:w="1223" w:type="dxa"/>
          </w:tcPr>
          <w:p w14:paraId="6EE79BD5" w14:textId="77777777" w:rsidR="00E15FE8" w:rsidRPr="006D3B9A" w:rsidRDefault="00E15FE8" w:rsidP="38E3EFAE">
            <w:pPr>
              <w:jc w:val="right"/>
              <w:rPr>
                <w:rFonts w:eastAsiaTheme="minorEastAsia"/>
                <w:color w:val="000000"/>
                <w:kern w:val="0"/>
                <w:lang w:eastAsia="it-IT"/>
                <w14:ligatures w14:val="none"/>
              </w:rPr>
            </w:pPr>
          </w:p>
        </w:tc>
      </w:tr>
      <w:tr w:rsidR="00E15FE8" w:rsidRPr="006D3B9A" w14:paraId="1F86234B" w14:textId="3AD893A4" w:rsidTr="38E3EFAE">
        <w:trPr>
          <w:trHeight w:val="300"/>
        </w:trPr>
        <w:tc>
          <w:tcPr>
            <w:tcW w:w="4218" w:type="dxa"/>
            <w:noWrap/>
            <w:hideMark/>
          </w:tcPr>
          <w:p w14:paraId="5026C397" w14:textId="067B31AF" w:rsidR="00E15FE8" w:rsidRPr="006D3B9A" w:rsidRDefault="00E15FE8" w:rsidP="38E3EFAE">
            <w:pPr>
              <w:rPr>
                <w:rFonts w:eastAsiaTheme="minorEastAsia"/>
                <w:color w:val="000000"/>
                <w:kern w:val="0"/>
                <w:lang w:val="en-GB" w:eastAsia="it-IT"/>
                <w14:ligatures w14:val="none"/>
              </w:rPr>
            </w:pPr>
            <w:r w:rsidRPr="38E3EFAE">
              <w:rPr>
                <w:rFonts w:eastAsiaTheme="minorEastAsia"/>
                <w:color w:val="000000" w:themeColor="text1"/>
                <w:lang w:val="en-GB" w:eastAsia="it-IT"/>
              </w:rPr>
              <w:t>Used for more than half of the patients</w:t>
            </w:r>
          </w:p>
        </w:tc>
        <w:tc>
          <w:tcPr>
            <w:tcW w:w="1407" w:type="dxa"/>
            <w:noWrap/>
            <w:vAlign w:val="bottom"/>
            <w:hideMark/>
          </w:tcPr>
          <w:p w14:paraId="7A2A46AD" w14:textId="38EFDA6A"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11 (19.30%)</w:t>
            </w:r>
          </w:p>
        </w:tc>
        <w:tc>
          <w:tcPr>
            <w:tcW w:w="1688" w:type="dxa"/>
            <w:noWrap/>
            <w:vAlign w:val="bottom"/>
            <w:hideMark/>
          </w:tcPr>
          <w:p w14:paraId="42E65E59" w14:textId="27BF121C"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16 (11.27%)</w:t>
            </w:r>
          </w:p>
        </w:tc>
        <w:tc>
          <w:tcPr>
            <w:tcW w:w="1688" w:type="dxa"/>
            <w:noWrap/>
            <w:vAlign w:val="bottom"/>
            <w:hideMark/>
          </w:tcPr>
          <w:p w14:paraId="1ABE4DC8" w14:textId="26313DFF"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8 (14.29%)</w:t>
            </w:r>
          </w:p>
        </w:tc>
        <w:tc>
          <w:tcPr>
            <w:tcW w:w="1509" w:type="dxa"/>
            <w:noWrap/>
            <w:vAlign w:val="bottom"/>
            <w:hideMark/>
          </w:tcPr>
          <w:p w14:paraId="11BAB625" w14:textId="661204CA"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9 (3.93%)</w:t>
            </w:r>
          </w:p>
        </w:tc>
        <w:tc>
          <w:tcPr>
            <w:tcW w:w="1582" w:type="dxa"/>
            <w:noWrap/>
            <w:vAlign w:val="bottom"/>
            <w:hideMark/>
          </w:tcPr>
          <w:p w14:paraId="42EA5DAB" w14:textId="515556A2"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6 (3.47%)</w:t>
            </w:r>
          </w:p>
        </w:tc>
        <w:tc>
          <w:tcPr>
            <w:tcW w:w="1144" w:type="dxa"/>
            <w:noWrap/>
            <w:vAlign w:val="bottom"/>
            <w:hideMark/>
          </w:tcPr>
          <w:p w14:paraId="341833C0" w14:textId="77777777" w:rsidR="00E15FE8" w:rsidRPr="006D3B9A" w:rsidRDefault="00E15FE8" w:rsidP="38E3EFAE">
            <w:pPr>
              <w:jc w:val="right"/>
              <w:rPr>
                <w:rFonts w:eastAsiaTheme="minorEastAsia"/>
                <w:color w:val="000000"/>
                <w:kern w:val="0"/>
                <w:lang w:eastAsia="it-IT"/>
                <w14:ligatures w14:val="none"/>
              </w:rPr>
            </w:pPr>
          </w:p>
        </w:tc>
        <w:tc>
          <w:tcPr>
            <w:tcW w:w="1223" w:type="dxa"/>
          </w:tcPr>
          <w:p w14:paraId="21A4DDDC" w14:textId="77777777" w:rsidR="00E15FE8" w:rsidRPr="006D3B9A" w:rsidRDefault="00E15FE8" w:rsidP="38E3EFAE">
            <w:pPr>
              <w:jc w:val="right"/>
              <w:rPr>
                <w:rFonts w:eastAsiaTheme="minorEastAsia"/>
                <w:color w:val="000000"/>
                <w:kern w:val="0"/>
                <w:lang w:eastAsia="it-IT"/>
                <w14:ligatures w14:val="none"/>
              </w:rPr>
            </w:pPr>
          </w:p>
        </w:tc>
      </w:tr>
      <w:tr w:rsidR="00E15FE8" w:rsidRPr="006D3B9A" w14:paraId="2C2C9F3C" w14:textId="7C19733C" w:rsidTr="38E3EFAE">
        <w:trPr>
          <w:trHeight w:val="300"/>
        </w:trPr>
        <w:tc>
          <w:tcPr>
            <w:tcW w:w="4218" w:type="dxa"/>
            <w:noWrap/>
            <w:hideMark/>
          </w:tcPr>
          <w:p w14:paraId="7804C637" w14:textId="5AD3D909" w:rsidR="00E15FE8" w:rsidRPr="006D3B9A" w:rsidRDefault="00E15FE8" w:rsidP="38E3EFAE">
            <w:pPr>
              <w:rPr>
                <w:rFonts w:eastAsiaTheme="minorEastAsia"/>
                <w:color w:val="000000"/>
                <w:kern w:val="0"/>
                <w:lang w:val="en-GB" w:eastAsia="it-IT"/>
                <w14:ligatures w14:val="none"/>
              </w:rPr>
            </w:pPr>
            <w:r w:rsidRPr="38E3EFAE">
              <w:rPr>
                <w:rFonts w:eastAsiaTheme="minorEastAsia"/>
                <w:color w:val="000000" w:themeColor="text1"/>
                <w:lang w:val="en-GB" w:eastAsia="it-IT"/>
              </w:rPr>
              <w:t>Used for less than half of the patients</w:t>
            </w:r>
          </w:p>
        </w:tc>
        <w:tc>
          <w:tcPr>
            <w:tcW w:w="1407" w:type="dxa"/>
            <w:noWrap/>
            <w:vAlign w:val="bottom"/>
            <w:hideMark/>
          </w:tcPr>
          <w:p w14:paraId="6A35213E" w14:textId="7FDA09DE"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10 (17.54%)</w:t>
            </w:r>
          </w:p>
        </w:tc>
        <w:tc>
          <w:tcPr>
            <w:tcW w:w="1688" w:type="dxa"/>
            <w:noWrap/>
            <w:vAlign w:val="bottom"/>
            <w:hideMark/>
          </w:tcPr>
          <w:p w14:paraId="13492BB5" w14:textId="6A2C8A7A"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25 (17.61%)</w:t>
            </w:r>
          </w:p>
        </w:tc>
        <w:tc>
          <w:tcPr>
            <w:tcW w:w="1688" w:type="dxa"/>
            <w:noWrap/>
            <w:vAlign w:val="bottom"/>
            <w:hideMark/>
          </w:tcPr>
          <w:p w14:paraId="791E6C9B" w14:textId="4AC6F95E"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6 (10.71%)</w:t>
            </w:r>
          </w:p>
        </w:tc>
        <w:tc>
          <w:tcPr>
            <w:tcW w:w="1509" w:type="dxa"/>
            <w:noWrap/>
            <w:vAlign w:val="bottom"/>
            <w:hideMark/>
          </w:tcPr>
          <w:p w14:paraId="1F397CCF" w14:textId="54CC435E"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26 (11.35%)</w:t>
            </w:r>
          </w:p>
        </w:tc>
        <w:tc>
          <w:tcPr>
            <w:tcW w:w="1582" w:type="dxa"/>
            <w:noWrap/>
            <w:vAlign w:val="bottom"/>
            <w:hideMark/>
          </w:tcPr>
          <w:p w14:paraId="7B75C678" w14:textId="54BCED84"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11 (6.36%)</w:t>
            </w:r>
          </w:p>
        </w:tc>
        <w:tc>
          <w:tcPr>
            <w:tcW w:w="1144" w:type="dxa"/>
            <w:noWrap/>
            <w:vAlign w:val="bottom"/>
            <w:hideMark/>
          </w:tcPr>
          <w:p w14:paraId="704BEF6A" w14:textId="77777777" w:rsidR="00E15FE8" w:rsidRPr="006D3B9A" w:rsidRDefault="00E15FE8" w:rsidP="38E3EFAE">
            <w:pPr>
              <w:jc w:val="right"/>
              <w:rPr>
                <w:rFonts w:eastAsiaTheme="minorEastAsia"/>
                <w:color w:val="000000"/>
                <w:kern w:val="0"/>
                <w:lang w:eastAsia="it-IT"/>
                <w14:ligatures w14:val="none"/>
              </w:rPr>
            </w:pPr>
          </w:p>
        </w:tc>
        <w:tc>
          <w:tcPr>
            <w:tcW w:w="1223" w:type="dxa"/>
          </w:tcPr>
          <w:p w14:paraId="7766C78B" w14:textId="77777777" w:rsidR="00E15FE8" w:rsidRPr="006D3B9A" w:rsidRDefault="00E15FE8" w:rsidP="38E3EFAE">
            <w:pPr>
              <w:jc w:val="right"/>
              <w:rPr>
                <w:rFonts w:eastAsiaTheme="minorEastAsia"/>
                <w:color w:val="000000"/>
                <w:kern w:val="0"/>
                <w:lang w:eastAsia="it-IT"/>
                <w14:ligatures w14:val="none"/>
              </w:rPr>
            </w:pPr>
          </w:p>
        </w:tc>
      </w:tr>
      <w:tr w:rsidR="00E15FE8" w:rsidRPr="006D3B9A" w14:paraId="6DE02507" w14:textId="32830542" w:rsidTr="38E3EFAE">
        <w:trPr>
          <w:trHeight w:val="300"/>
        </w:trPr>
        <w:tc>
          <w:tcPr>
            <w:tcW w:w="4218" w:type="dxa"/>
            <w:noWrap/>
            <w:hideMark/>
          </w:tcPr>
          <w:p w14:paraId="46E57FA9" w14:textId="2CCE23E2" w:rsidR="00E15FE8" w:rsidRPr="006D3B9A" w:rsidRDefault="00E15FE8" w:rsidP="38E3EFAE">
            <w:pPr>
              <w:rPr>
                <w:rFonts w:eastAsiaTheme="minorEastAsia"/>
                <w:color w:val="000000"/>
                <w:kern w:val="0"/>
                <w:lang w:eastAsia="it-IT"/>
                <w14:ligatures w14:val="none"/>
              </w:rPr>
            </w:pPr>
            <w:proofErr w:type="spellStart"/>
            <w:r w:rsidRPr="38E3EFAE">
              <w:rPr>
                <w:rFonts w:eastAsiaTheme="minorEastAsia"/>
                <w:color w:val="000000" w:themeColor="text1"/>
                <w:lang w:eastAsia="it-IT"/>
              </w:rPr>
              <w:t>Never</w:t>
            </w:r>
            <w:proofErr w:type="spellEnd"/>
            <w:r w:rsidRPr="38E3EFAE">
              <w:rPr>
                <w:rFonts w:eastAsiaTheme="minorEastAsia"/>
                <w:color w:val="000000" w:themeColor="text1"/>
                <w:lang w:eastAsia="it-IT"/>
              </w:rPr>
              <w:t xml:space="preserve"> </w:t>
            </w:r>
            <w:proofErr w:type="spellStart"/>
            <w:r w:rsidRPr="38E3EFAE">
              <w:rPr>
                <w:rFonts w:eastAsiaTheme="minorEastAsia"/>
                <w:color w:val="000000" w:themeColor="text1"/>
                <w:lang w:eastAsia="it-IT"/>
              </w:rPr>
              <w:t>used</w:t>
            </w:r>
            <w:proofErr w:type="spellEnd"/>
          </w:p>
        </w:tc>
        <w:tc>
          <w:tcPr>
            <w:tcW w:w="1407" w:type="dxa"/>
            <w:noWrap/>
            <w:vAlign w:val="bottom"/>
            <w:hideMark/>
          </w:tcPr>
          <w:p w14:paraId="6D5F5F71" w14:textId="2820428B"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20 (35.09%)</w:t>
            </w:r>
          </w:p>
        </w:tc>
        <w:tc>
          <w:tcPr>
            <w:tcW w:w="1688" w:type="dxa"/>
            <w:noWrap/>
            <w:vAlign w:val="bottom"/>
            <w:hideMark/>
          </w:tcPr>
          <w:p w14:paraId="7EDD6536" w14:textId="04940FCD"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43 (30.28%)</w:t>
            </w:r>
          </w:p>
        </w:tc>
        <w:tc>
          <w:tcPr>
            <w:tcW w:w="1688" w:type="dxa"/>
            <w:noWrap/>
            <w:vAlign w:val="bottom"/>
            <w:hideMark/>
          </w:tcPr>
          <w:p w14:paraId="0E80CFDE" w14:textId="0248F7AE"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31 (55.36%)</w:t>
            </w:r>
          </w:p>
        </w:tc>
        <w:tc>
          <w:tcPr>
            <w:tcW w:w="1509" w:type="dxa"/>
            <w:noWrap/>
            <w:vAlign w:val="bottom"/>
            <w:hideMark/>
          </w:tcPr>
          <w:p w14:paraId="7EB325E0" w14:textId="2C79CC49"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119 (51.97%)</w:t>
            </w:r>
          </w:p>
        </w:tc>
        <w:tc>
          <w:tcPr>
            <w:tcW w:w="1582" w:type="dxa"/>
            <w:noWrap/>
            <w:vAlign w:val="bottom"/>
            <w:hideMark/>
          </w:tcPr>
          <w:p w14:paraId="39C1055A" w14:textId="03FB5FFD"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76 (43.93%)</w:t>
            </w:r>
          </w:p>
        </w:tc>
        <w:tc>
          <w:tcPr>
            <w:tcW w:w="1144" w:type="dxa"/>
            <w:noWrap/>
            <w:vAlign w:val="bottom"/>
            <w:hideMark/>
          </w:tcPr>
          <w:p w14:paraId="3CF714A7" w14:textId="77777777" w:rsidR="00E15FE8" w:rsidRPr="006D3B9A" w:rsidRDefault="00E15FE8" w:rsidP="38E3EFAE">
            <w:pPr>
              <w:jc w:val="right"/>
              <w:rPr>
                <w:rFonts w:eastAsiaTheme="minorEastAsia"/>
                <w:color w:val="000000"/>
                <w:kern w:val="0"/>
                <w:lang w:eastAsia="it-IT"/>
                <w14:ligatures w14:val="none"/>
              </w:rPr>
            </w:pPr>
          </w:p>
        </w:tc>
        <w:tc>
          <w:tcPr>
            <w:tcW w:w="1223" w:type="dxa"/>
          </w:tcPr>
          <w:p w14:paraId="676D7856" w14:textId="77777777" w:rsidR="00E15FE8" w:rsidRPr="006D3B9A" w:rsidRDefault="00E15FE8" w:rsidP="38E3EFAE">
            <w:pPr>
              <w:jc w:val="right"/>
              <w:rPr>
                <w:rFonts w:eastAsiaTheme="minorEastAsia"/>
                <w:color w:val="000000"/>
                <w:kern w:val="0"/>
                <w:lang w:eastAsia="it-IT"/>
                <w14:ligatures w14:val="none"/>
              </w:rPr>
            </w:pPr>
          </w:p>
        </w:tc>
      </w:tr>
      <w:tr w:rsidR="00E15FE8" w:rsidRPr="006D3B9A" w14:paraId="3BA07E76" w14:textId="17B950EE" w:rsidTr="38E3EFAE">
        <w:trPr>
          <w:trHeight w:val="300"/>
        </w:trPr>
        <w:tc>
          <w:tcPr>
            <w:tcW w:w="4218" w:type="dxa"/>
            <w:noWrap/>
            <w:hideMark/>
          </w:tcPr>
          <w:p w14:paraId="4AF97FFE" w14:textId="63D612CD" w:rsidR="00E15FE8" w:rsidRPr="006D3B9A" w:rsidRDefault="00E15FE8" w:rsidP="38E3EFAE">
            <w:pPr>
              <w:rPr>
                <w:rFonts w:eastAsiaTheme="minorEastAsia"/>
                <w:color w:val="000000"/>
                <w:kern w:val="0"/>
                <w:lang w:eastAsia="it-IT"/>
                <w14:ligatures w14:val="none"/>
              </w:rPr>
            </w:pPr>
            <w:r w:rsidRPr="38E3EFAE">
              <w:rPr>
                <w:rFonts w:eastAsiaTheme="minorEastAsia"/>
                <w:color w:val="000000" w:themeColor="text1"/>
                <w:lang w:eastAsia="it-IT"/>
              </w:rPr>
              <w:t xml:space="preserve">Not </w:t>
            </w:r>
            <w:proofErr w:type="spellStart"/>
            <w:r w:rsidRPr="38E3EFAE">
              <w:rPr>
                <w:rFonts w:eastAsiaTheme="minorEastAsia"/>
                <w:color w:val="000000" w:themeColor="text1"/>
                <w:lang w:eastAsia="it-IT"/>
              </w:rPr>
              <w:t>known</w:t>
            </w:r>
            <w:proofErr w:type="spellEnd"/>
          </w:p>
        </w:tc>
        <w:tc>
          <w:tcPr>
            <w:tcW w:w="1407" w:type="dxa"/>
            <w:noWrap/>
            <w:vAlign w:val="bottom"/>
            <w:hideMark/>
          </w:tcPr>
          <w:p w14:paraId="60B01641" w14:textId="16502783"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6 (10.53%)</w:t>
            </w:r>
          </w:p>
        </w:tc>
        <w:tc>
          <w:tcPr>
            <w:tcW w:w="1688" w:type="dxa"/>
            <w:noWrap/>
            <w:vAlign w:val="bottom"/>
            <w:hideMark/>
          </w:tcPr>
          <w:p w14:paraId="5E52936D" w14:textId="0C7685BD"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14 (9.86%)</w:t>
            </w:r>
          </w:p>
        </w:tc>
        <w:tc>
          <w:tcPr>
            <w:tcW w:w="1688" w:type="dxa"/>
            <w:noWrap/>
            <w:vAlign w:val="bottom"/>
            <w:hideMark/>
          </w:tcPr>
          <w:p w14:paraId="20EEB84E" w14:textId="1738E791"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6 (10.71%)</w:t>
            </w:r>
          </w:p>
        </w:tc>
        <w:tc>
          <w:tcPr>
            <w:tcW w:w="1509" w:type="dxa"/>
            <w:noWrap/>
            <w:vAlign w:val="bottom"/>
            <w:hideMark/>
          </w:tcPr>
          <w:p w14:paraId="01215DE9" w14:textId="2B770F74"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66 (28.82%)</w:t>
            </w:r>
          </w:p>
        </w:tc>
        <w:tc>
          <w:tcPr>
            <w:tcW w:w="1582" w:type="dxa"/>
            <w:noWrap/>
            <w:vAlign w:val="bottom"/>
            <w:hideMark/>
          </w:tcPr>
          <w:p w14:paraId="781C5163" w14:textId="24EE995D" w:rsidR="00E15FE8" w:rsidRPr="006D3B9A"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50 (28.90%)</w:t>
            </w:r>
          </w:p>
        </w:tc>
        <w:tc>
          <w:tcPr>
            <w:tcW w:w="1144" w:type="dxa"/>
            <w:noWrap/>
            <w:vAlign w:val="bottom"/>
            <w:hideMark/>
          </w:tcPr>
          <w:p w14:paraId="716B4770" w14:textId="77777777" w:rsidR="00E15FE8" w:rsidRPr="006D3B9A" w:rsidRDefault="00E15FE8" w:rsidP="38E3EFAE">
            <w:pPr>
              <w:jc w:val="right"/>
              <w:rPr>
                <w:rFonts w:eastAsiaTheme="minorEastAsia"/>
                <w:color w:val="000000"/>
                <w:kern w:val="0"/>
                <w:lang w:eastAsia="it-IT"/>
                <w14:ligatures w14:val="none"/>
              </w:rPr>
            </w:pPr>
          </w:p>
        </w:tc>
        <w:tc>
          <w:tcPr>
            <w:tcW w:w="1223" w:type="dxa"/>
          </w:tcPr>
          <w:p w14:paraId="3B627B80" w14:textId="77777777" w:rsidR="00E15FE8" w:rsidRPr="006D3B9A" w:rsidRDefault="00E15FE8" w:rsidP="38E3EFAE">
            <w:pPr>
              <w:jc w:val="right"/>
              <w:rPr>
                <w:rFonts w:eastAsiaTheme="minorEastAsia"/>
                <w:color w:val="000000"/>
                <w:kern w:val="0"/>
                <w:lang w:eastAsia="it-IT"/>
                <w14:ligatures w14:val="none"/>
              </w:rPr>
            </w:pPr>
          </w:p>
        </w:tc>
      </w:tr>
      <w:tr w:rsidR="00E15FE8" w:rsidRPr="002A785E" w14:paraId="6223135B" w14:textId="16C195FE" w:rsidTr="38E3EFAE">
        <w:trPr>
          <w:trHeight w:val="300"/>
        </w:trPr>
        <w:tc>
          <w:tcPr>
            <w:tcW w:w="4218" w:type="dxa"/>
            <w:noWrap/>
            <w:hideMark/>
          </w:tcPr>
          <w:p w14:paraId="08DAD860" w14:textId="791719CF" w:rsidR="00E15FE8" w:rsidRPr="002A785E" w:rsidRDefault="00E15FE8" w:rsidP="38E3EFAE">
            <w:pPr>
              <w:rPr>
                <w:rFonts w:eastAsiaTheme="minorEastAsia"/>
                <w:b/>
                <w:bCs/>
                <w:color w:val="000000"/>
                <w:kern w:val="0"/>
                <w:lang w:eastAsia="it-IT"/>
                <w14:ligatures w14:val="none"/>
              </w:rPr>
            </w:pPr>
            <w:proofErr w:type="spellStart"/>
            <w:r w:rsidRPr="38E3EFAE">
              <w:rPr>
                <w:rFonts w:eastAsiaTheme="minorEastAsia"/>
                <w:b/>
                <w:bCs/>
                <w:color w:val="000000"/>
                <w:kern w:val="0"/>
                <w:lang w:eastAsia="it-IT"/>
                <w14:ligatures w14:val="none"/>
              </w:rPr>
              <w:t>Micromedex</w:t>
            </w:r>
            <w:proofErr w:type="spellEnd"/>
          </w:p>
        </w:tc>
        <w:tc>
          <w:tcPr>
            <w:tcW w:w="1407" w:type="dxa"/>
            <w:noWrap/>
            <w:vAlign w:val="bottom"/>
            <w:hideMark/>
          </w:tcPr>
          <w:p w14:paraId="4EABA009" w14:textId="77777777" w:rsidR="00E15FE8" w:rsidRPr="002A785E" w:rsidRDefault="00E15FE8" w:rsidP="38E3EFAE">
            <w:pPr>
              <w:jc w:val="right"/>
              <w:rPr>
                <w:rFonts w:eastAsiaTheme="minorEastAsia"/>
                <w:color w:val="000000"/>
                <w:kern w:val="0"/>
                <w:lang w:eastAsia="it-IT"/>
                <w14:ligatures w14:val="none"/>
              </w:rPr>
            </w:pPr>
          </w:p>
        </w:tc>
        <w:tc>
          <w:tcPr>
            <w:tcW w:w="1688" w:type="dxa"/>
            <w:noWrap/>
            <w:vAlign w:val="bottom"/>
            <w:hideMark/>
          </w:tcPr>
          <w:p w14:paraId="292745D9" w14:textId="77777777" w:rsidR="00E15FE8" w:rsidRPr="002A785E" w:rsidRDefault="00E15FE8" w:rsidP="38E3EFAE">
            <w:pPr>
              <w:jc w:val="right"/>
              <w:rPr>
                <w:rFonts w:eastAsiaTheme="minorEastAsia"/>
                <w:kern w:val="0"/>
                <w:sz w:val="20"/>
                <w:szCs w:val="20"/>
                <w:lang w:eastAsia="it-IT"/>
                <w14:ligatures w14:val="none"/>
              </w:rPr>
            </w:pPr>
          </w:p>
        </w:tc>
        <w:tc>
          <w:tcPr>
            <w:tcW w:w="1688" w:type="dxa"/>
            <w:noWrap/>
            <w:vAlign w:val="bottom"/>
            <w:hideMark/>
          </w:tcPr>
          <w:p w14:paraId="62AF61BC" w14:textId="77777777" w:rsidR="00E15FE8" w:rsidRPr="002A785E" w:rsidRDefault="00E15FE8" w:rsidP="38E3EFAE">
            <w:pPr>
              <w:jc w:val="right"/>
              <w:rPr>
                <w:rFonts w:eastAsiaTheme="minorEastAsia"/>
                <w:kern w:val="0"/>
                <w:sz w:val="20"/>
                <w:szCs w:val="20"/>
                <w:lang w:eastAsia="it-IT"/>
                <w14:ligatures w14:val="none"/>
              </w:rPr>
            </w:pPr>
          </w:p>
        </w:tc>
        <w:tc>
          <w:tcPr>
            <w:tcW w:w="1509" w:type="dxa"/>
            <w:noWrap/>
            <w:vAlign w:val="bottom"/>
            <w:hideMark/>
          </w:tcPr>
          <w:p w14:paraId="7D454335" w14:textId="77777777" w:rsidR="00E15FE8" w:rsidRPr="002A785E" w:rsidRDefault="00E15FE8" w:rsidP="38E3EFAE">
            <w:pPr>
              <w:jc w:val="right"/>
              <w:rPr>
                <w:rFonts w:eastAsiaTheme="minorEastAsia"/>
                <w:kern w:val="0"/>
                <w:sz w:val="20"/>
                <w:szCs w:val="20"/>
                <w:lang w:eastAsia="it-IT"/>
                <w14:ligatures w14:val="none"/>
              </w:rPr>
            </w:pPr>
          </w:p>
        </w:tc>
        <w:tc>
          <w:tcPr>
            <w:tcW w:w="1582" w:type="dxa"/>
            <w:noWrap/>
            <w:vAlign w:val="bottom"/>
            <w:hideMark/>
          </w:tcPr>
          <w:p w14:paraId="65304741" w14:textId="77777777" w:rsidR="00E15FE8" w:rsidRPr="002A785E" w:rsidRDefault="00E15FE8" w:rsidP="38E3EFAE">
            <w:pPr>
              <w:jc w:val="right"/>
              <w:rPr>
                <w:rFonts w:eastAsiaTheme="minorEastAsia"/>
                <w:kern w:val="0"/>
                <w:sz w:val="20"/>
                <w:szCs w:val="20"/>
                <w:lang w:eastAsia="it-IT"/>
                <w14:ligatures w14:val="none"/>
              </w:rPr>
            </w:pPr>
          </w:p>
        </w:tc>
        <w:tc>
          <w:tcPr>
            <w:tcW w:w="1144" w:type="dxa"/>
            <w:noWrap/>
            <w:vAlign w:val="bottom"/>
            <w:hideMark/>
          </w:tcPr>
          <w:p w14:paraId="082A8453" w14:textId="03EFEBCE"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0.010</w:t>
            </w:r>
          </w:p>
        </w:tc>
        <w:tc>
          <w:tcPr>
            <w:tcW w:w="1223" w:type="dxa"/>
          </w:tcPr>
          <w:p w14:paraId="1BA3E56D" w14:textId="1169EF67" w:rsidR="00E15FE8" w:rsidRDefault="00043AA4" w:rsidP="38E3EFAE">
            <w:pPr>
              <w:jc w:val="right"/>
              <w:rPr>
                <w:rFonts w:eastAsiaTheme="minorEastAsia"/>
                <w:color w:val="000000"/>
              </w:rPr>
            </w:pPr>
            <w:r w:rsidRPr="38E3EFAE">
              <w:rPr>
                <w:rFonts w:eastAsiaTheme="minorEastAsia"/>
                <w:color w:val="000000" w:themeColor="text1"/>
              </w:rPr>
              <w:t>0.059</w:t>
            </w:r>
          </w:p>
        </w:tc>
      </w:tr>
      <w:tr w:rsidR="00E15FE8" w:rsidRPr="002A785E" w14:paraId="11EEEEB0" w14:textId="13058554" w:rsidTr="38E3EFAE">
        <w:trPr>
          <w:trHeight w:val="300"/>
        </w:trPr>
        <w:tc>
          <w:tcPr>
            <w:tcW w:w="4218" w:type="dxa"/>
            <w:noWrap/>
            <w:hideMark/>
          </w:tcPr>
          <w:p w14:paraId="76AA7487" w14:textId="31F05D5B" w:rsidR="00E15FE8" w:rsidRPr="002A785E" w:rsidRDefault="00E15FE8" w:rsidP="38E3EFAE">
            <w:pPr>
              <w:rPr>
                <w:rFonts w:eastAsiaTheme="minorEastAsia"/>
                <w:color w:val="000000"/>
                <w:kern w:val="0"/>
                <w:lang w:eastAsia="it-IT"/>
                <w14:ligatures w14:val="none"/>
              </w:rPr>
            </w:pPr>
            <w:proofErr w:type="spellStart"/>
            <w:r w:rsidRPr="38E3EFAE">
              <w:rPr>
                <w:rFonts w:eastAsiaTheme="minorEastAsia"/>
                <w:color w:val="000000" w:themeColor="text1"/>
                <w:lang w:eastAsia="it-IT"/>
              </w:rPr>
              <w:t>Used</w:t>
            </w:r>
            <w:proofErr w:type="spellEnd"/>
            <w:r w:rsidRPr="38E3EFAE">
              <w:rPr>
                <w:rFonts w:eastAsiaTheme="minorEastAsia"/>
                <w:color w:val="000000" w:themeColor="text1"/>
                <w:lang w:eastAsia="it-IT"/>
              </w:rPr>
              <w:t xml:space="preserve"> for </w:t>
            </w:r>
            <w:proofErr w:type="spellStart"/>
            <w:r w:rsidRPr="38E3EFAE">
              <w:rPr>
                <w:rFonts w:eastAsiaTheme="minorEastAsia"/>
                <w:color w:val="000000" w:themeColor="text1"/>
                <w:lang w:eastAsia="it-IT"/>
              </w:rPr>
              <w:t>each</w:t>
            </w:r>
            <w:proofErr w:type="spellEnd"/>
            <w:r w:rsidRPr="38E3EFAE">
              <w:rPr>
                <w:rFonts w:eastAsiaTheme="minorEastAsia"/>
                <w:color w:val="000000" w:themeColor="text1"/>
                <w:lang w:eastAsia="it-IT"/>
              </w:rPr>
              <w:t xml:space="preserve"> </w:t>
            </w:r>
            <w:proofErr w:type="spellStart"/>
            <w:r w:rsidRPr="38E3EFAE">
              <w:rPr>
                <w:rFonts w:eastAsiaTheme="minorEastAsia"/>
                <w:color w:val="000000" w:themeColor="text1"/>
                <w:lang w:eastAsia="it-IT"/>
              </w:rPr>
              <w:t>patient</w:t>
            </w:r>
            <w:proofErr w:type="spellEnd"/>
          </w:p>
        </w:tc>
        <w:tc>
          <w:tcPr>
            <w:tcW w:w="1407" w:type="dxa"/>
            <w:noWrap/>
            <w:vAlign w:val="bottom"/>
            <w:hideMark/>
          </w:tcPr>
          <w:p w14:paraId="04456385" w14:textId="7D46A971"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 (1.75%)</w:t>
            </w:r>
          </w:p>
        </w:tc>
        <w:tc>
          <w:tcPr>
            <w:tcW w:w="1688" w:type="dxa"/>
            <w:noWrap/>
            <w:vAlign w:val="bottom"/>
            <w:hideMark/>
          </w:tcPr>
          <w:p w14:paraId="75079E2F" w14:textId="01183CC0"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0 (0.00%)</w:t>
            </w:r>
          </w:p>
        </w:tc>
        <w:tc>
          <w:tcPr>
            <w:tcW w:w="1688" w:type="dxa"/>
            <w:noWrap/>
            <w:vAlign w:val="bottom"/>
            <w:hideMark/>
          </w:tcPr>
          <w:p w14:paraId="404C6C1B" w14:textId="22D1D1E1"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0 (0.00%)</w:t>
            </w:r>
          </w:p>
        </w:tc>
        <w:tc>
          <w:tcPr>
            <w:tcW w:w="1509" w:type="dxa"/>
            <w:noWrap/>
            <w:vAlign w:val="bottom"/>
            <w:hideMark/>
          </w:tcPr>
          <w:p w14:paraId="4EDC2B8A" w14:textId="0DB122A4"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6 (2.62%)</w:t>
            </w:r>
          </w:p>
        </w:tc>
        <w:tc>
          <w:tcPr>
            <w:tcW w:w="1582" w:type="dxa"/>
            <w:noWrap/>
            <w:vAlign w:val="bottom"/>
            <w:hideMark/>
          </w:tcPr>
          <w:p w14:paraId="6F7F1DE7" w14:textId="6482458F"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8 (4.62%)</w:t>
            </w:r>
          </w:p>
        </w:tc>
        <w:tc>
          <w:tcPr>
            <w:tcW w:w="1144" w:type="dxa"/>
            <w:noWrap/>
            <w:vAlign w:val="bottom"/>
            <w:hideMark/>
          </w:tcPr>
          <w:p w14:paraId="7AAB1FC6" w14:textId="77777777" w:rsidR="00E15FE8" w:rsidRPr="002A785E" w:rsidRDefault="00E15FE8" w:rsidP="38E3EFAE">
            <w:pPr>
              <w:jc w:val="right"/>
              <w:rPr>
                <w:rFonts w:eastAsiaTheme="minorEastAsia"/>
                <w:color w:val="000000"/>
                <w:kern w:val="0"/>
                <w:lang w:eastAsia="it-IT"/>
                <w14:ligatures w14:val="none"/>
              </w:rPr>
            </w:pPr>
          </w:p>
        </w:tc>
        <w:tc>
          <w:tcPr>
            <w:tcW w:w="1223" w:type="dxa"/>
          </w:tcPr>
          <w:p w14:paraId="55D8A182" w14:textId="77777777" w:rsidR="00E15FE8" w:rsidRPr="002A785E" w:rsidRDefault="00E15FE8" w:rsidP="38E3EFAE">
            <w:pPr>
              <w:jc w:val="right"/>
              <w:rPr>
                <w:rFonts w:eastAsiaTheme="minorEastAsia"/>
                <w:color w:val="000000"/>
                <w:kern w:val="0"/>
                <w:lang w:eastAsia="it-IT"/>
                <w14:ligatures w14:val="none"/>
              </w:rPr>
            </w:pPr>
          </w:p>
        </w:tc>
      </w:tr>
      <w:tr w:rsidR="00E15FE8" w:rsidRPr="002A785E" w14:paraId="48C822F1" w14:textId="02C7F435" w:rsidTr="38E3EFAE">
        <w:trPr>
          <w:trHeight w:val="300"/>
        </w:trPr>
        <w:tc>
          <w:tcPr>
            <w:tcW w:w="4218" w:type="dxa"/>
            <w:noWrap/>
            <w:hideMark/>
          </w:tcPr>
          <w:p w14:paraId="16477DE1" w14:textId="6DC98F0C" w:rsidR="00E15FE8" w:rsidRPr="002A785E" w:rsidRDefault="00E15FE8" w:rsidP="38E3EFAE">
            <w:pPr>
              <w:rPr>
                <w:rFonts w:eastAsiaTheme="minorEastAsia"/>
                <w:color w:val="000000"/>
                <w:kern w:val="0"/>
                <w:lang w:val="en-GB" w:eastAsia="it-IT"/>
                <w14:ligatures w14:val="none"/>
              </w:rPr>
            </w:pPr>
            <w:r w:rsidRPr="38E3EFAE">
              <w:rPr>
                <w:rFonts w:eastAsiaTheme="minorEastAsia"/>
                <w:color w:val="000000" w:themeColor="text1"/>
                <w:lang w:val="en-GB" w:eastAsia="it-IT"/>
              </w:rPr>
              <w:lastRenderedPageBreak/>
              <w:t>Used for more than half of the patients</w:t>
            </w:r>
          </w:p>
        </w:tc>
        <w:tc>
          <w:tcPr>
            <w:tcW w:w="1407" w:type="dxa"/>
            <w:noWrap/>
            <w:vAlign w:val="bottom"/>
            <w:hideMark/>
          </w:tcPr>
          <w:p w14:paraId="4FB4CD18" w14:textId="2050A453"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4 (7.02%)</w:t>
            </w:r>
          </w:p>
        </w:tc>
        <w:tc>
          <w:tcPr>
            <w:tcW w:w="1688" w:type="dxa"/>
            <w:noWrap/>
            <w:vAlign w:val="bottom"/>
            <w:hideMark/>
          </w:tcPr>
          <w:p w14:paraId="662CFFF0" w14:textId="734AA83E"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3 (2.11%)</w:t>
            </w:r>
          </w:p>
        </w:tc>
        <w:tc>
          <w:tcPr>
            <w:tcW w:w="1688" w:type="dxa"/>
            <w:noWrap/>
            <w:vAlign w:val="bottom"/>
            <w:hideMark/>
          </w:tcPr>
          <w:p w14:paraId="67637B71" w14:textId="3C598186"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2 (3.57%)</w:t>
            </w:r>
          </w:p>
        </w:tc>
        <w:tc>
          <w:tcPr>
            <w:tcW w:w="1509" w:type="dxa"/>
            <w:noWrap/>
            <w:vAlign w:val="bottom"/>
            <w:hideMark/>
          </w:tcPr>
          <w:p w14:paraId="6E839569" w14:textId="10CE8965"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5 (2.18%)</w:t>
            </w:r>
          </w:p>
        </w:tc>
        <w:tc>
          <w:tcPr>
            <w:tcW w:w="1582" w:type="dxa"/>
            <w:noWrap/>
            <w:vAlign w:val="bottom"/>
            <w:hideMark/>
          </w:tcPr>
          <w:p w14:paraId="4907C48C" w14:textId="7A8A6F0E"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7 (4.05%)</w:t>
            </w:r>
          </w:p>
        </w:tc>
        <w:tc>
          <w:tcPr>
            <w:tcW w:w="1144" w:type="dxa"/>
            <w:noWrap/>
            <w:vAlign w:val="bottom"/>
            <w:hideMark/>
          </w:tcPr>
          <w:p w14:paraId="4A0BFBCF" w14:textId="77777777" w:rsidR="00E15FE8" w:rsidRPr="002A785E" w:rsidRDefault="00E15FE8" w:rsidP="38E3EFAE">
            <w:pPr>
              <w:jc w:val="right"/>
              <w:rPr>
                <w:rFonts w:eastAsiaTheme="minorEastAsia"/>
                <w:color w:val="000000"/>
                <w:kern w:val="0"/>
                <w:lang w:eastAsia="it-IT"/>
                <w14:ligatures w14:val="none"/>
              </w:rPr>
            </w:pPr>
          </w:p>
        </w:tc>
        <w:tc>
          <w:tcPr>
            <w:tcW w:w="1223" w:type="dxa"/>
          </w:tcPr>
          <w:p w14:paraId="4BF03B2B" w14:textId="77777777" w:rsidR="00E15FE8" w:rsidRPr="002A785E" w:rsidRDefault="00E15FE8" w:rsidP="38E3EFAE">
            <w:pPr>
              <w:jc w:val="right"/>
              <w:rPr>
                <w:rFonts w:eastAsiaTheme="minorEastAsia"/>
                <w:color w:val="000000"/>
                <w:kern w:val="0"/>
                <w:lang w:eastAsia="it-IT"/>
                <w14:ligatures w14:val="none"/>
              </w:rPr>
            </w:pPr>
          </w:p>
        </w:tc>
      </w:tr>
      <w:tr w:rsidR="00E15FE8" w:rsidRPr="002A785E" w14:paraId="12B2E434" w14:textId="6F4F82D9" w:rsidTr="38E3EFAE">
        <w:trPr>
          <w:trHeight w:val="300"/>
        </w:trPr>
        <w:tc>
          <w:tcPr>
            <w:tcW w:w="4218" w:type="dxa"/>
            <w:noWrap/>
            <w:hideMark/>
          </w:tcPr>
          <w:p w14:paraId="40F16339" w14:textId="5082B864" w:rsidR="00E15FE8" w:rsidRPr="002A785E" w:rsidRDefault="00E15FE8" w:rsidP="38E3EFAE">
            <w:pPr>
              <w:rPr>
                <w:rFonts w:eastAsiaTheme="minorEastAsia"/>
                <w:color w:val="000000"/>
                <w:kern w:val="0"/>
                <w:lang w:val="en-GB" w:eastAsia="it-IT"/>
                <w14:ligatures w14:val="none"/>
              </w:rPr>
            </w:pPr>
            <w:r w:rsidRPr="38E3EFAE">
              <w:rPr>
                <w:rFonts w:eastAsiaTheme="minorEastAsia"/>
                <w:color w:val="000000" w:themeColor="text1"/>
                <w:lang w:val="en-GB" w:eastAsia="it-IT"/>
              </w:rPr>
              <w:t>Used for less than half of the patients</w:t>
            </w:r>
          </w:p>
        </w:tc>
        <w:tc>
          <w:tcPr>
            <w:tcW w:w="1407" w:type="dxa"/>
            <w:noWrap/>
            <w:vAlign w:val="bottom"/>
            <w:hideMark/>
          </w:tcPr>
          <w:p w14:paraId="07785C39" w14:textId="6AABB0A8"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6 (10.53%)</w:t>
            </w:r>
          </w:p>
        </w:tc>
        <w:tc>
          <w:tcPr>
            <w:tcW w:w="1688" w:type="dxa"/>
            <w:noWrap/>
            <w:vAlign w:val="bottom"/>
            <w:hideMark/>
          </w:tcPr>
          <w:p w14:paraId="2F76BA5E" w14:textId="72A78C41"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8 (5.63%)</w:t>
            </w:r>
          </w:p>
        </w:tc>
        <w:tc>
          <w:tcPr>
            <w:tcW w:w="1688" w:type="dxa"/>
            <w:noWrap/>
            <w:vAlign w:val="bottom"/>
            <w:hideMark/>
          </w:tcPr>
          <w:p w14:paraId="78D882CF" w14:textId="7B15BEBF"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7 (12.50%)</w:t>
            </w:r>
          </w:p>
        </w:tc>
        <w:tc>
          <w:tcPr>
            <w:tcW w:w="1509" w:type="dxa"/>
            <w:noWrap/>
            <w:vAlign w:val="bottom"/>
            <w:hideMark/>
          </w:tcPr>
          <w:p w14:paraId="251F3729" w14:textId="185A1905"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20 (8.73%)</w:t>
            </w:r>
          </w:p>
        </w:tc>
        <w:tc>
          <w:tcPr>
            <w:tcW w:w="1582" w:type="dxa"/>
            <w:noWrap/>
            <w:vAlign w:val="bottom"/>
            <w:hideMark/>
          </w:tcPr>
          <w:p w14:paraId="3993F264" w14:textId="38AF91E0"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6 (3.47%)</w:t>
            </w:r>
          </w:p>
        </w:tc>
        <w:tc>
          <w:tcPr>
            <w:tcW w:w="1144" w:type="dxa"/>
            <w:noWrap/>
            <w:vAlign w:val="bottom"/>
            <w:hideMark/>
          </w:tcPr>
          <w:p w14:paraId="7BC6BFA4" w14:textId="77777777" w:rsidR="00E15FE8" w:rsidRPr="002A785E" w:rsidRDefault="00E15FE8" w:rsidP="38E3EFAE">
            <w:pPr>
              <w:jc w:val="right"/>
              <w:rPr>
                <w:rFonts w:eastAsiaTheme="minorEastAsia"/>
                <w:color w:val="000000"/>
                <w:kern w:val="0"/>
                <w:lang w:eastAsia="it-IT"/>
                <w14:ligatures w14:val="none"/>
              </w:rPr>
            </w:pPr>
          </w:p>
        </w:tc>
        <w:tc>
          <w:tcPr>
            <w:tcW w:w="1223" w:type="dxa"/>
          </w:tcPr>
          <w:p w14:paraId="585BA303" w14:textId="77777777" w:rsidR="00E15FE8" w:rsidRPr="002A785E" w:rsidRDefault="00E15FE8" w:rsidP="38E3EFAE">
            <w:pPr>
              <w:jc w:val="right"/>
              <w:rPr>
                <w:rFonts w:eastAsiaTheme="minorEastAsia"/>
                <w:color w:val="000000"/>
                <w:kern w:val="0"/>
                <w:lang w:eastAsia="it-IT"/>
                <w14:ligatures w14:val="none"/>
              </w:rPr>
            </w:pPr>
          </w:p>
        </w:tc>
      </w:tr>
      <w:tr w:rsidR="00E15FE8" w:rsidRPr="002A785E" w14:paraId="647CB6F8" w14:textId="3A6B3CD5" w:rsidTr="38E3EFAE">
        <w:trPr>
          <w:trHeight w:val="300"/>
        </w:trPr>
        <w:tc>
          <w:tcPr>
            <w:tcW w:w="4218" w:type="dxa"/>
            <w:noWrap/>
            <w:hideMark/>
          </w:tcPr>
          <w:p w14:paraId="73E94879" w14:textId="193A3918" w:rsidR="00E15FE8" w:rsidRPr="002A785E" w:rsidRDefault="00E15FE8" w:rsidP="38E3EFAE">
            <w:pPr>
              <w:rPr>
                <w:rFonts w:eastAsiaTheme="minorEastAsia"/>
                <w:color w:val="000000"/>
                <w:kern w:val="0"/>
                <w:lang w:eastAsia="it-IT"/>
                <w14:ligatures w14:val="none"/>
              </w:rPr>
            </w:pPr>
            <w:proofErr w:type="spellStart"/>
            <w:r w:rsidRPr="38E3EFAE">
              <w:rPr>
                <w:rFonts w:eastAsiaTheme="minorEastAsia"/>
                <w:color w:val="000000" w:themeColor="text1"/>
                <w:lang w:eastAsia="it-IT"/>
              </w:rPr>
              <w:t>Never</w:t>
            </w:r>
            <w:proofErr w:type="spellEnd"/>
            <w:r w:rsidRPr="38E3EFAE">
              <w:rPr>
                <w:rFonts w:eastAsiaTheme="minorEastAsia"/>
                <w:color w:val="000000" w:themeColor="text1"/>
                <w:lang w:eastAsia="it-IT"/>
              </w:rPr>
              <w:t xml:space="preserve"> </w:t>
            </w:r>
            <w:proofErr w:type="spellStart"/>
            <w:r w:rsidRPr="38E3EFAE">
              <w:rPr>
                <w:rFonts w:eastAsiaTheme="minorEastAsia"/>
                <w:color w:val="000000" w:themeColor="text1"/>
                <w:lang w:eastAsia="it-IT"/>
              </w:rPr>
              <w:t>used</w:t>
            </w:r>
            <w:proofErr w:type="spellEnd"/>
          </w:p>
        </w:tc>
        <w:tc>
          <w:tcPr>
            <w:tcW w:w="1407" w:type="dxa"/>
            <w:noWrap/>
            <w:vAlign w:val="bottom"/>
            <w:hideMark/>
          </w:tcPr>
          <w:p w14:paraId="578E42E4" w14:textId="2C91B4F9"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30 (52.63%)</w:t>
            </w:r>
          </w:p>
        </w:tc>
        <w:tc>
          <w:tcPr>
            <w:tcW w:w="1688" w:type="dxa"/>
            <w:noWrap/>
            <w:vAlign w:val="bottom"/>
            <w:hideMark/>
          </w:tcPr>
          <w:p w14:paraId="07A90544" w14:textId="4B2567CA"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86 (60.56%)</w:t>
            </w:r>
          </w:p>
        </w:tc>
        <w:tc>
          <w:tcPr>
            <w:tcW w:w="1688" w:type="dxa"/>
            <w:noWrap/>
            <w:vAlign w:val="bottom"/>
            <w:hideMark/>
          </w:tcPr>
          <w:p w14:paraId="7A3BAC69" w14:textId="5746B86E"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35 (62.50%)</w:t>
            </w:r>
          </w:p>
        </w:tc>
        <w:tc>
          <w:tcPr>
            <w:tcW w:w="1509" w:type="dxa"/>
            <w:noWrap/>
            <w:vAlign w:val="bottom"/>
            <w:hideMark/>
          </w:tcPr>
          <w:p w14:paraId="5E522683" w14:textId="5414E00A"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119 (51.97%)</w:t>
            </w:r>
          </w:p>
        </w:tc>
        <w:tc>
          <w:tcPr>
            <w:tcW w:w="1582" w:type="dxa"/>
            <w:noWrap/>
            <w:vAlign w:val="bottom"/>
            <w:hideMark/>
          </w:tcPr>
          <w:p w14:paraId="109C5EDD" w14:textId="20AACD79"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80 (46.24%)</w:t>
            </w:r>
          </w:p>
        </w:tc>
        <w:tc>
          <w:tcPr>
            <w:tcW w:w="1144" w:type="dxa"/>
            <w:noWrap/>
            <w:vAlign w:val="bottom"/>
            <w:hideMark/>
          </w:tcPr>
          <w:p w14:paraId="59EFEDA5" w14:textId="77777777" w:rsidR="00E15FE8" w:rsidRPr="002A785E" w:rsidRDefault="00E15FE8" w:rsidP="38E3EFAE">
            <w:pPr>
              <w:jc w:val="right"/>
              <w:rPr>
                <w:rFonts w:eastAsiaTheme="minorEastAsia"/>
                <w:color w:val="000000"/>
                <w:kern w:val="0"/>
                <w:lang w:eastAsia="it-IT"/>
                <w14:ligatures w14:val="none"/>
              </w:rPr>
            </w:pPr>
          </w:p>
        </w:tc>
        <w:tc>
          <w:tcPr>
            <w:tcW w:w="1223" w:type="dxa"/>
          </w:tcPr>
          <w:p w14:paraId="3F09903F" w14:textId="77777777" w:rsidR="00E15FE8" w:rsidRPr="002A785E" w:rsidRDefault="00E15FE8" w:rsidP="38E3EFAE">
            <w:pPr>
              <w:jc w:val="right"/>
              <w:rPr>
                <w:rFonts w:eastAsiaTheme="minorEastAsia"/>
                <w:color w:val="000000"/>
                <w:kern w:val="0"/>
                <w:lang w:eastAsia="it-IT"/>
                <w14:ligatures w14:val="none"/>
              </w:rPr>
            </w:pPr>
          </w:p>
        </w:tc>
      </w:tr>
      <w:tr w:rsidR="00E15FE8" w:rsidRPr="002A785E" w14:paraId="0D1E42B7" w14:textId="3118BF0F" w:rsidTr="38E3EFAE">
        <w:trPr>
          <w:trHeight w:val="300"/>
        </w:trPr>
        <w:tc>
          <w:tcPr>
            <w:tcW w:w="4218" w:type="dxa"/>
            <w:noWrap/>
            <w:hideMark/>
          </w:tcPr>
          <w:p w14:paraId="1F8434BE" w14:textId="2E753CEE" w:rsidR="00E15FE8" w:rsidRPr="002A785E" w:rsidRDefault="00E15FE8" w:rsidP="38E3EFAE">
            <w:pPr>
              <w:rPr>
                <w:rFonts w:eastAsiaTheme="minorEastAsia"/>
                <w:color w:val="000000"/>
                <w:kern w:val="0"/>
                <w:lang w:eastAsia="it-IT"/>
                <w14:ligatures w14:val="none"/>
              </w:rPr>
            </w:pPr>
            <w:r w:rsidRPr="38E3EFAE">
              <w:rPr>
                <w:rFonts w:eastAsiaTheme="minorEastAsia"/>
                <w:color w:val="000000" w:themeColor="text1"/>
                <w:lang w:eastAsia="it-IT"/>
              </w:rPr>
              <w:t xml:space="preserve">Not </w:t>
            </w:r>
            <w:proofErr w:type="spellStart"/>
            <w:r w:rsidRPr="38E3EFAE">
              <w:rPr>
                <w:rFonts w:eastAsiaTheme="minorEastAsia"/>
                <w:color w:val="000000" w:themeColor="text1"/>
                <w:lang w:eastAsia="it-IT"/>
              </w:rPr>
              <w:t>known</w:t>
            </w:r>
            <w:proofErr w:type="spellEnd"/>
          </w:p>
        </w:tc>
        <w:tc>
          <w:tcPr>
            <w:tcW w:w="1407" w:type="dxa"/>
            <w:noWrap/>
            <w:vAlign w:val="bottom"/>
            <w:hideMark/>
          </w:tcPr>
          <w:p w14:paraId="2DE81F09" w14:textId="3DDB2D8B"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16 (28.07%)</w:t>
            </w:r>
          </w:p>
        </w:tc>
        <w:tc>
          <w:tcPr>
            <w:tcW w:w="1688" w:type="dxa"/>
            <w:noWrap/>
            <w:vAlign w:val="bottom"/>
            <w:hideMark/>
          </w:tcPr>
          <w:p w14:paraId="3CFB7715" w14:textId="6C846860"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45 (31.69%)</w:t>
            </w:r>
          </w:p>
        </w:tc>
        <w:tc>
          <w:tcPr>
            <w:tcW w:w="1688" w:type="dxa"/>
            <w:noWrap/>
            <w:vAlign w:val="bottom"/>
            <w:hideMark/>
          </w:tcPr>
          <w:p w14:paraId="1614402A" w14:textId="0E369543"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12 (21.43%)</w:t>
            </w:r>
          </w:p>
        </w:tc>
        <w:tc>
          <w:tcPr>
            <w:tcW w:w="1509" w:type="dxa"/>
            <w:noWrap/>
            <w:vAlign w:val="bottom"/>
            <w:hideMark/>
          </w:tcPr>
          <w:p w14:paraId="21EE5570" w14:textId="72F6E27B"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79 (34.50%)</w:t>
            </w:r>
          </w:p>
        </w:tc>
        <w:tc>
          <w:tcPr>
            <w:tcW w:w="1582" w:type="dxa"/>
            <w:noWrap/>
            <w:vAlign w:val="bottom"/>
            <w:hideMark/>
          </w:tcPr>
          <w:p w14:paraId="4F507CC8" w14:textId="471518D6" w:rsidR="00E15FE8" w:rsidRPr="002A785E" w:rsidRDefault="00E15FE8" w:rsidP="38E3EFAE">
            <w:pPr>
              <w:jc w:val="right"/>
              <w:rPr>
                <w:rFonts w:eastAsiaTheme="minorEastAsia"/>
                <w:color w:val="000000"/>
                <w:kern w:val="0"/>
                <w:lang w:eastAsia="it-IT"/>
                <w14:ligatures w14:val="none"/>
              </w:rPr>
            </w:pPr>
            <w:r w:rsidRPr="38E3EFAE">
              <w:rPr>
                <w:rFonts w:eastAsiaTheme="minorEastAsia"/>
                <w:color w:val="000000" w:themeColor="text1"/>
              </w:rPr>
              <w:t>72 (41.62%)</w:t>
            </w:r>
          </w:p>
        </w:tc>
        <w:tc>
          <w:tcPr>
            <w:tcW w:w="1144" w:type="dxa"/>
            <w:noWrap/>
            <w:vAlign w:val="bottom"/>
            <w:hideMark/>
          </w:tcPr>
          <w:p w14:paraId="5DCFEF5A" w14:textId="77777777" w:rsidR="00E15FE8" w:rsidRPr="002A785E" w:rsidRDefault="00E15FE8" w:rsidP="38E3EFAE">
            <w:pPr>
              <w:jc w:val="right"/>
              <w:rPr>
                <w:rFonts w:eastAsiaTheme="minorEastAsia"/>
                <w:color w:val="000000"/>
                <w:kern w:val="0"/>
                <w:lang w:eastAsia="it-IT"/>
                <w14:ligatures w14:val="none"/>
              </w:rPr>
            </w:pPr>
          </w:p>
        </w:tc>
        <w:tc>
          <w:tcPr>
            <w:tcW w:w="1223" w:type="dxa"/>
          </w:tcPr>
          <w:p w14:paraId="1D66759F" w14:textId="77777777" w:rsidR="00E15FE8" w:rsidRPr="002A785E" w:rsidRDefault="00E15FE8" w:rsidP="38E3EFAE">
            <w:pPr>
              <w:jc w:val="right"/>
              <w:rPr>
                <w:rFonts w:eastAsiaTheme="minorEastAsia"/>
                <w:color w:val="000000"/>
                <w:kern w:val="0"/>
                <w:lang w:eastAsia="it-IT"/>
                <w14:ligatures w14:val="none"/>
              </w:rPr>
            </w:pPr>
          </w:p>
        </w:tc>
      </w:tr>
      <w:tr w:rsidR="0049152B" w:rsidRPr="00E46377" w14:paraId="6C936DEF" w14:textId="3DBD9700" w:rsidTr="38E3EFAE">
        <w:trPr>
          <w:trHeight w:val="300"/>
        </w:trPr>
        <w:tc>
          <w:tcPr>
            <w:tcW w:w="4218" w:type="dxa"/>
            <w:noWrap/>
            <w:hideMark/>
          </w:tcPr>
          <w:p w14:paraId="2AA2FB5F" w14:textId="6653AB94" w:rsidR="0049152B" w:rsidRPr="00E46377" w:rsidRDefault="0049152B" w:rsidP="38E3EFAE">
            <w:pPr>
              <w:rPr>
                <w:rFonts w:eastAsiaTheme="minorEastAsia"/>
                <w:b/>
                <w:bCs/>
                <w:color w:val="000000"/>
                <w:kern w:val="0"/>
                <w:lang w:eastAsia="it-IT"/>
                <w14:ligatures w14:val="none"/>
              </w:rPr>
            </w:pPr>
            <w:proofErr w:type="spellStart"/>
            <w:r w:rsidRPr="38E3EFAE">
              <w:rPr>
                <w:rFonts w:eastAsiaTheme="minorEastAsia"/>
                <w:b/>
                <w:bCs/>
                <w:color w:val="000000"/>
                <w:kern w:val="0"/>
                <w:lang w:eastAsia="it-IT"/>
                <w14:ligatures w14:val="none"/>
              </w:rPr>
              <w:t>UpToDate</w:t>
            </w:r>
            <w:proofErr w:type="spellEnd"/>
          </w:p>
        </w:tc>
        <w:tc>
          <w:tcPr>
            <w:tcW w:w="1407" w:type="dxa"/>
            <w:noWrap/>
            <w:vAlign w:val="bottom"/>
            <w:hideMark/>
          </w:tcPr>
          <w:p w14:paraId="49922641" w14:textId="77777777" w:rsidR="0049152B" w:rsidRPr="00E46377" w:rsidRDefault="0049152B" w:rsidP="38E3EFAE">
            <w:pPr>
              <w:jc w:val="right"/>
              <w:rPr>
                <w:rFonts w:eastAsiaTheme="minorEastAsia"/>
                <w:color w:val="000000"/>
                <w:kern w:val="0"/>
                <w:lang w:eastAsia="it-IT"/>
                <w14:ligatures w14:val="none"/>
              </w:rPr>
            </w:pPr>
          </w:p>
        </w:tc>
        <w:tc>
          <w:tcPr>
            <w:tcW w:w="1688" w:type="dxa"/>
            <w:noWrap/>
            <w:vAlign w:val="bottom"/>
            <w:hideMark/>
          </w:tcPr>
          <w:p w14:paraId="06D2750B" w14:textId="77777777" w:rsidR="0049152B" w:rsidRPr="00E46377" w:rsidRDefault="0049152B" w:rsidP="38E3EFAE">
            <w:pPr>
              <w:jc w:val="right"/>
              <w:rPr>
                <w:rFonts w:eastAsiaTheme="minorEastAsia"/>
                <w:kern w:val="0"/>
                <w:sz w:val="20"/>
                <w:szCs w:val="20"/>
                <w:lang w:eastAsia="it-IT"/>
                <w14:ligatures w14:val="none"/>
              </w:rPr>
            </w:pPr>
          </w:p>
        </w:tc>
        <w:tc>
          <w:tcPr>
            <w:tcW w:w="1688" w:type="dxa"/>
            <w:noWrap/>
            <w:vAlign w:val="bottom"/>
            <w:hideMark/>
          </w:tcPr>
          <w:p w14:paraId="52E0C9E9" w14:textId="77777777" w:rsidR="0049152B" w:rsidRPr="00E46377" w:rsidRDefault="0049152B" w:rsidP="38E3EFAE">
            <w:pPr>
              <w:jc w:val="right"/>
              <w:rPr>
                <w:rFonts w:eastAsiaTheme="minorEastAsia"/>
                <w:kern w:val="0"/>
                <w:sz w:val="20"/>
                <w:szCs w:val="20"/>
                <w:lang w:eastAsia="it-IT"/>
                <w14:ligatures w14:val="none"/>
              </w:rPr>
            </w:pPr>
          </w:p>
        </w:tc>
        <w:tc>
          <w:tcPr>
            <w:tcW w:w="1509" w:type="dxa"/>
            <w:noWrap/>
            <w:vAlign w:val="bottom"/>
            <w:hideMark/>
          </w:tcPr>
          <w:p w14:paraId="14AEE236" w14:textId="77777777" w:rsidR="0049152B" w:rsidRPr="00E46377" w:rsidRDefault="0049152B" w:rsidP="38E3EFAE">
            <w:pPr>
              <w:jc w:val="right"/>
              <w:rPr>
                <w:rFonts w:eastAsiaTheme="minorEastAsia"/>
                <w:kern w:val="0"/>
                <w:sz w:val="20"/>
                <w:szCs w:val="20"/>
                <w:lang w:eastAsia="it-IT"/>
                <w14:ligatures w14:val="none"/>
              </w:rPr>
            </w:pPr>
          </w:p>
        </w:tc>
        <w:tc>
          <w:tcPr>
            <w:tcW w:w="1582" w:type="dxa"/>
            <w:noWrap/>
            <w:vAlign w:val="bottom"/>
            <w:hideMark/>
          </w:tcPr>
          <w:p w14:paraId="1429010B" w14:textId="77777777" w:rsidR="0049152B" w:rsidRPr="00E46377" w:rsidRDefault="0049152B" w:rsidP="38E3EFAE">
            <w:pPr>
              <w:jc w:val="right"/>
              <w:rPr>
                <w:rFonts w:eastAsiaTheme="minorEastAsia"/>
                <w:kern w:val="0"/>
                <w:sz w:val="20"/>
                <w:szCs w:val="20"/>
                <w:lang w:eastAsia="it-IT"/>
                <w14:ligatures w14:val="none"/>
              </w:rPr>
            </w:pPr>
          </w:p>
        </w:tc>
        <w:tc>
          <w:tcPr>
            <w:tcW w:w="1144" w:type="dxa"/>
            <w:noWrap/>
            <w:vAlign w:val="bottom"/>
            <w:hideMark/>
          </w:tcPr>
          <w:p w14:paraId="0419CB28" w14:textId="56543FF2"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&lt;0.001</w:t>
            </w:r>
          </w:p>
        </w:tc>
        <w:tc>
          <w:tcPr>
            <w:tcW w:w="1223" w:type="dxa"/>
          </w:tcPr>
          <w:p w14:paraId="2D56AD59" w14:textId="111F2A71" w:rsidR="0049152B" w:rsidRPr="00E46377" w:rsidRDefault="00FE345D" w:rsidP="38E3EFAE">
            <w:pPr>
              <w:jc w:val="right"/>
              <w:rPr>
                <w:rFonts w:eastAsiaTheme="minorEastAsia"/>
                <w:color w:val="000000"/>
                <w:kern w:val="0"/>
                <w:lang w:eastAsia="it-IT"/>
                <w14:ligatures w14:val="none"/>
              </w:rPr>
            </w:pPr>
            <w:r w:rsidRPr="38E3EFAE">
              <w:rPr>
                <w:rFonts w:eastAsiaTheme="minorEastAsia"/>
                <w:color w:val="000000" w:themeColor="text1"/>
              </w:rPr>
              <w:t>0.003</w:t>
            </w:r>
          </w:p>
        </w:tc>
      </w:tr>
      <w:tr w:rsidR="0049152B" w:rsidRPr="00E46377" w14:paraId="026ABC09" w14:textId="4D8C6799" w:rsidTr="38E3EFAE">
        <w:trPr>
          <w:trHeight w:val="300"/>
        </w:trPr>
        <w:tc>
          <w:tcPr>
            <w:tcW w:w="4218" w:type="dxa"/>
            <w:noWrap/>
            <w:hideMark/>
          </w:tcPr>
          <w:p w14:paraId="6EED50B3" w14:textId="65AD1770" w:rsidR="0049152B" w:rsidRPr="00E46377" w:rsidRDefault="0049152B" w:rsidP="38E3EFAE">
            <w:pPr>
              <w:rPr>
                <w:rFonts w:eastAsiaTheme="minorEastAsia"/>
                <w:color w:val="000000"/>
                <w:kern w:val="0"/>
                <w:lang w:eastAsia="it-IT"/>
                <w14:ligatures w14:val="none"/>
              </w:rPr>
            </w:pPr>
            <w:proofErr w:type="spellStart"/>
            <w:r w:rsidRPr="38E3EFAE">
              <w:rPr>
                <w:rFonts w:eastAsiaTheme="minorEastAsia"/>
                <w:color w:val="000000" w:themeColor="text1"/>
                <w:lang w:eastAsia="it-IT"/>
              </w:rPr>
              <w:t>Used</w:t>
            </w:r>
            <w:proofErr w:type="spellEnd"/>
            <w:r w:rsidRPr="38E3EFAE">
              <w:rPr>
                <w:rFonts w:eastAsiaTheme="minorEastAsia"/>
                <w:color w:val="000000" w:themeColor="text1"/>
                <w:lang w:eastAsia="it-IT"/>
              </w:rPr>
              <w:t xml:space="preserve"> for </w:t>
            </w:r>
            <w:proofErr w:type="spellStart"/>
            <w:r w:rsidRPr="38E3EFAE">
              <w:rPr>
                <w:rFonts w:eastAsiaTheme="minorEastAsia"/>
                <w:color w:val="000000" w:themeColor="text1"/>
                <w:lang w:eastAsia="it-IT"/>
              </w:rPr>
              <w:t>each</w:t>
            </w:r>
            <w:proofErr w:type="spellEnd"/>
            <w:r w:rsidRPr="38E3EFAE">
              <w:rPr>
                <w:rFonts w:eastAsiaTheme="minorEastAsia"/>
                <w:color w:val="000000" w:themeColor="text1"/>
                <w:lang w:eastAsia="it-IT"/>
              </w:rPr>
              <w:t xml:space="preserve"> </w:t>
            </w:r>
            <w:proofErr w:type="spellStart"/>
            <w:r w:rsidRPr="38E3EFAE">
              <w:rPr>
                <w:rFonts w:eastAsiaTheme="minorEastAsia"/>
                <w:color w:val="000000" w:themeColor="text1"/>
                <w:lang w:eastAsia="it-IT"/>
              </w:rPr>
              <w:t>patient</w:t>
            </w:r>
            <w:proofErr w:type="spellEnd"/>
          </w:p>
        </w:tc>
        <w:tc>
          <w:tcPr>
            <w:tcW w:w="1407" w:type="dxa"/>
            <w:noWrap/>
            <w:vAlign w:val="bottom"/>
            <w:hideMark/>
          </w:tcPr>
          <w:p w14:paraId="213DCC01" w14:textId="463C0CA4"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6 (10.53%)</w:t>
            </w:r>
          </w:p>
        </w:tc>
        <w:tc>
          <w:tcPr>
            <w:tcW w:w="1688" w:type="dxa"/>
            <w:noWrap/>
            <w:vAlign w:val="bottom"/>
            <w:hideMark/>
          </w:tcPr>
          <w:p w14:paraId="5AC80845" w14:textId="74E1D429"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5 (3.52%)</w:t>
            </w:r>
          </w:p>
        </w:tc>
        <w:tc>
          <w:tcPr>
            <w:tcW w:w="1688" w:type="dxa"/>
            <w:noWrap/>
            <w:vAlign w:val="bottom"/>
            <w:hideMark/>
          </w:tcPr>
          <w:p w14:paraId="46F22AF7" w14:textId="70AA549B"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4 (7.14%)</w:t>
            </w:r>
          </w:p>
        </w:tc>
        <w:tc>
          <w:tcPr>
            <w:tcW w:w="1509" w:type="dxa"/>
            <w:noWrap/>
            <w:vAlign w:val="bottom"/>
            <w:hideMark/>
          </w:tcPr>
          <w:p w14:paraId="53670EC9" w14:textId="38216AB9"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7 (3.06%)</w:t>
            </w:r>
          </w:p>
        </w:tc>
        <w:tc>
          <w:tcPr>
            <w:tcW w:w="1582" w:type="dxa"/>
            <w:noWrap/>
            <w:vAlign w:val="bottom"/>
            <w:hideMark/>
          </w:tcPr>
          <w:p w14:paraId="33AF12AE" w14:textId="4F2E00C9"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11 (6.36%)</w:t>
            </w:r>
          </w:p>
        </w:tc>
        <w:tc>
          <w:tcPr>
            <w:tcW w:w="1144" w:type="dxa"/>
            <w:noWrap/>
            <w:vAlign w:val="bottom"/>
            <w:hideMark/>
          </w:tcPr>
          <w:p w14:paraId="5E6C78FF" w14:textId="77777777" w:rsidR="0049152B" w:rsidRPr="00E46377" w:rsidRDefault="0049152B" w:rsidP="38E3EFAE">
            <w:pPr>
              <w:jc w:val="right"/>
              <w:rPr>
                <w:rFonts w:eastAsiaTheme="minorEastAsia"/>
                <w:color w:val="000000"/>
                <w:kern w:val="0"/>
                <w:lang w:eastAsia="it-IT"/>
                <w14:ligatures w14:val="none"/>
              </w:rPr>
            </w:pPr>
          </w:p>
        </w:tc>
        <w:tc>
          <w:tcPr>
            <w:tcW w:w="1223" w:type="dxa"/>
          </w:tcPr>
          <w:p w14:paraId="1E6F3246" w14:textId="77777777" w:rsidR="0049152B" w:rsidRPr="00E46377" w:rsidRDefault="0049152B" w:rsidP="38E3EFAE">
            <w:pPr>
              <w:jc w:val="right"/>
              <w:rPr>
                <w:rFonts w:eastAsiaTheme="minorEastAsia"/>
                <w:color w:val="000000"/>
                <w:kern w:val="0"/>
                <w:lang w:eastAsia="it-IT"/>
                <w14:ligatures w14:val="none"/>
              </w:rPr>
            </w:pPr>
          </w:p>
        </w:tc>
      </w:tr>
      <w:tr w:rsidR="0049152B" w:rsidRPr="00E46377" w14:paraId="730B0E88" w14:textId="6628F74D" w:rsidTr="38E3EFAE">
        <w:trPr>
          <w:trHeight w:val="300"/>
        </w:trPr>
        <w:tc>
          <w:tcPr>
            <w:tcW w:w="4218" w:type="dxa"/>
            <w:noWrap/>
            <w:hideMark/>
          </w:tcPr>
          <w:p w14:paraId="53BC603D" w14:textId="26F7A5FF" w:rsidR="0049152B" w:rsidRPr="00E46377" w:rsidRDefault="0049152B" w:rsidP="38E3EFAE">
            <w:pPr>
              <w:rPr>
                <w:rFonts w:eastAsiaTheme="minorEastAsia"/>
                <w:color w:val="000000"/>
                <w:kern w:val="0"/>
                <w:lang w:val="en-GB" w:eastAsia="it-IT"/>
                <w14:ligatures w14:val="none"/>
              </w:rPr>
            </w:pPr>
            <w:r w:rsidRPr="38E3EFAE">
              <w:rPr>
                <w:rFonts w:eastAsiaTheme="minorEastAsia"/>
                <w:color w:val="000000" w:themeColor="text1"/>
                <w:lang w:val="en-GB" w:eastAsia="it-IT"/>
              </w:rPr>
              <w:t>Used for more than half of the patients</w:t>
            </w:r>
          </w:p>
        </w:tc>
        <w:tc>
          <w:tcPr>
            <w:tcW w:w="1407" w:type="dxa"/>
            <w:noWrap/>
            <w:vAlign w:val="bottom"/>
            <w:hideMark/>
          </w:tcPr>
          <w:p w14:paraId="7CC4DC20" w14:textId="7BE01FC8"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13 (22.81%)</w:t>
            </w:r>
          </w:p>
        </w:tc>
        <w:tc>
          <w:tcPr>
            <w:tcW w:w="1688" w:type="dxa"/>
            <w:noWrap/>
            <w:vAlign w:val="bottom"/>
            <w:hideMark/>
          </w:tcPr>
          <w:p w14:paraId="273DB1E9" w14:textId="327E5AD0"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12 (8.45%)</w:t>
            </w:r>
          </w:p>
        </w:tc>
        <w:tc>
          <w:tcPr>
            <w:tcW w:w="1688" w:type="dxa"/>
            <w:noWrap/>
            <w:vAlign w:val="bottom"/>
            <w:hideMark/>
          </w:tcPr>
          <w:p w14:paraId="04DEFBE8" w14:textId="13C9FB43"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9 (16.07%)</w:t>
            </w:r>
          </w:p>
        </w:tc>
        <w:tc>
          <w:tcPr>
            <w:tcW w:w="1509" w:type="dxa"/>
            <w:noWrap/>
            <w:vAlign w:val="bottom"/>
            <w:hideMark/>
          </w:tcPr>
          <w:p w14:paraId="7972B8F6" w14:textId="3EACC7BF"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6 (2.62%)</w:t>
            </w:r>
          </w:p>
        </w:tc>
        <w:tc>
          <w:tcPr>
            <w:tcW w:w="1582" w:type="dxa"/>
            <w:noWrap/>
            <w:vAlign w:val="bottom"/>
            <w:hideMark/>
          </w:tcPr>
          <w:p w14:paraId="412EB2B9" w14:textId="5D4866E8"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6 (3.47%)</w:t>
            </w:r>
          </w:p>
        </w:tc>
        <w:tc>
          <w:tcPr>
            <w:tcW w:w="1144" w:type="dxa"/>
            <w:noWrap/>
            <w:vAlign w:val="bottom"/>
            <w:hideMark/>
          </w:tcPr>
          <w:p w14:paraId="378B38B3" w14:textId="77777777" w:rsidR="0049152B" w:rsidRPr="00E46377" w:rsidRDefault="0049152B" w:rsidP="38E3EFAE">
            <w:pPr>
              <w:jc w:val="right"/>
              <w:rPr>
                <w:rFonts w:eastAsiaTheme="minorEastAsia"/>
                <w:color w:val="000000"/>
                <w:kern w:val="0"/>
                <w:lang w:eastAsia="it-IT"/>
                <w14:ligatures w14:val="none"/>
              </w:rPr>
            </w:pPr>
          </w:p>
        </w:tc>
        <w:tc>
          <w:tcPr>
            <w:tcW w:w="1223" w:type="dxa"/>
          </w:tcPr>
          <w:p w14:paraId="4CA43E22" w14:textId="77777777" w:rsidR="0049152B" w:rsidRPr="00E46377" w:rsidRDefault="0049152B" w:rsidP="38E3EFAE">
            <w:pPr>
              <w:jc w:val="right"/>
              <w:rPr>
                <w:rFonts w:eastAsiaTheme="minorEastAsia"/>
                <w:color w:val="000000"/>
                <w:kern w:val="0"/>
                <w:lang w:eastAsia="it-IT"/>
                <w14:ligatures w14:val="none"/>
              </w:rPr>
            </w:pPr>
          </w:p>
        </w:tc>
      </w:tr>
      <w:tr w:rsidR="0049152B" w:rsidRPr="00E46377" w14:paraId="6926B01D" w14:textId="157F4A6C" w:rsidTr="38E3EFAE">
        <w:trPr>
          <w:trHeight w:val="300"/>
        </w:trPr>
        <w:tc>
          <w:tcPr>
            <w:tcW w:w="4218" w:type="dxa"/>
            <w:noWrap/>
            <w:hideMark/>
          </w:tcPr>
          <w:p w14:paraId="0A3959A4" w14:textId="15904210" w:rsidR="0049152B" w:rsidRPr="00E46377" w:rsidRDefault="0049152B" w:rsidP="38E3EFAE">
            <w:pPr>
              <w:rPr>
                <w:rFonts w:eastAsiaTheme="minorEastAsia"/>
                <w:color w:val="000000"/>
                <w:kern w:val="0"/>
                <w:lang w:val="en-GB" w:eastAsia="it-IT"/>
                <w14:ligatures w14:val="none"/>
              </w:rPr>
            </w:pPr>
            <w:r w:rsidRPr="38E3EFAE">
              <w:rPr>
                <w:rFonts w:eastAsiaTheme="minorEastAsia"/>
                <w:color w:val="000000" w:themeColor="text1"/>
                <w:lang w:val="en-GB" w:eastAsia="it-IT"/>
              </w:rPr>
              <w:t>Used for less than half of the patients</w:t>
            </w:r>
          </w:p>
        </w:tc>
        <w:tc>
          <w:tcPr>
            <w:tcW w:w="1407" w:type="dxa"/>
            <w:noWrap/>
            <w:vAlign w:val="bottom"/>
            <w:hideMark/>
          </w:tcPr>
          <w:p w14:paraId="5530A126" w14:textId="5A5C3763"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22 (38.60%)</w:t>
            </w:r>
          </w:p>
        </w:tc>
        <w:tc>
          <w:tcPr>
            <w:tcW w:w="1688" w:type="dxa"/>
            <w:noWrap/>
            <w:vAlign w:val="bottom"/>
            <w:hideMark/>
          </w:tcPr>
          <w:p w14:paraId="45A30DF7" w14:textId="20D48B66"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27 (19.01%)</w:t>
            </w:r>
          </w:p>
        </w:tc>
        <w:tc>
          <w:tcPr>
            <w:tcW w:w="1688" w:type="dxa"/>
            <w:noWrap/>
            <w:vAlign w:val="bottom"/>
            <w:hideMark/>
          </w:tcPr>
          <w:p w14:paraId="1B5B8A6F" w14:textId="02A9BCC8"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17 (30.36%)</w:t>
            </w:r>
          </w:p>
        </w:tc>
        <w:tc>
          <w:tcPr>
            <w:tcW w:w="1509" w:type="dxa"/>
            <w:noWrap/>
            <w:vAlign w:val="bottom"/>
            <w:hideMark/>
          </w:tcPr>
          <w:p w14:paraId="21DA85AA" w14:textId="77C6BD92"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33 (14.41%)</w:t>
            </w:r>
          </w:p>
        </w:tc>
        <w:tc>
          <w:tcPr>
            <w:tcW w:w="1582" w:type="dxa"/>
            <w:noWrap/>
            <w:vAlign w:val="bottom"/>
            <w:hideMark/>
          </w:tcPr>
          <w:p w14:paraId="57468D38" w14:textId="68AD6172"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11 (6.36%)</w:t>
            </w:r>
          </w:p>
        </w:tc>
        <w:tc>
          <w:tcPr>
            <w:tcW w:w="1144" w:type="dxa"/>
            <w:noWrap/>
            <w:vAlign w:val="bottom"/>
            <w:hideMark/>
          </w:tcPr>
          <w:p w14:paraId="48A47B9A" w14:textId="77777777" w:rsidR="0049152B" w:rsidRPr="00E46377" w:rsidRDefault="0049152B" w:rsidP="38E3EFAE">
            <w:pPr>
              <w:jc w:val="right"/>
              <w:rPr>
                <w:rFonts w:eastAsiaTheme="minorEastAsia"/>
                <w:color w:val="000000"/>
                <w:kern w:val="0"/>
                <w:lang w:eastAsia="it-IT"/>
                <w14:ligatures w14:val="none"/>
              </w:rPr>
            </w:pPr>
          </w:p>
        </w:tc>
        <w:tc>
          <w:tcPr>
            <w:tcW w:w="1223" w:type="dxa"/>
          </w:tcPr>
          <w:p w14:paraId="4F56CEC0" w14:textId="77777777" w:rsidR="0049152B" w:rsidRPr="00E46377" w:rsidRDefault="0049152B" w:rsidP="38E3EFAE">
            <w:pPr>
              <w:jc w:val="right"/>
              <w:rPr>
                <w:rFonts w:eastAsiaTheme="minorEastAsia"/>
                <w:color w:val="000000"/>
                <w:kern w:val="0"/>
                <w:lang w:eastAsia="it-IT"/>
                <w14:ligatures w14:val="none"/>
              </w:rPr>
            </w:pPr>
          </w:p>
        </w:tc>
      </w:tr>
      <w:tr w:rsidR="0049152B" w:rsidRPr="00E46377" w14:paraId="175F3D6A" w14:textId="10813E54" w:rsidTr="38E3EFAE">
        <w:trPr>
          <w:trHeight w:val="300"/>
        </w:trPr>
        <w:tc>
          <w:tcPr>
            <w:tcW w:w="4218" w:type="dxa"/>
            <w:noWrap/>
            <w:hideMark/>
          </w:tcPr>
          <w:p w14:paraId="0C3F3B54" w14:textId="58E63F76" w:rsidR="0049152B" w:rsidRPr="00E46377" w:rsidRDefault="0049152B" w:rsidP="38E3EFAE">
            <w:pPr>
              <w:rPr>
                <w:rFonts w:eastAsiaTheme="minorEastAsia"/>
                <w:color w:val="000000"/>
                <w:kern w:val="0"/>
                <w:lang w:eastAsia="it-IT"/>
                <w14:ligatures w14:val="none"/>
              </w:rPr>
            </w:pPr>
            <w:proofErr w:type="spellStart"/>
            <w:r w:rsidRPr="38E3EFAE">
              <w:rPr>
                <w:rFonts w:eastAsiaTheme="minorEastAsia"/>
                <w:color w:val="000000" w:themeColor="text1"/>
                <w:lang w:eastAsia="it-IT"/>
              </w:rPr>
              <w:t>Never</w:t>
            </w:r>
            <w:proofErr w:type="spellEnd"/>
            <w:r w:rsidRPr="38E3EFAE">
              <w:rPr>
                <w:rFonts w:eastAsiaTheme="minorEastAsia"/>
                <w:color w:val="000000" w:themeColor="text1"/>
                <w:lang w:eastAsia="it-IT"/>
              </w:rPr>
              <w:t xml:space="preserve"> </w:t>
            </w:r>
            <w:proofErr w:type="spellStart"/>
            <w:r w:rsidRPr="38E3EFAE">
              <w:rPr>
                <w:rFonts w:eastAsiaTheme="minorEastAsia"/>
                <w:color w:val="000000" w:themeColor="text1"/>
                <w:lang w:eastAsia="it-IT"/>
              </w:rPr>
              <w:t>used</w:t>
            </w:r>
            <w:proofErr w:type="spellEnd"/>
          </w:p>
        </w:tc>
        <w:tc>
          <w:tcPr>
            <w:tcW w:w="1407" w:type="dxa"/>
            <w:noWrap/>
            <w:vAlign w:val="bottom"/>
            <w:hideMark/>
          </w:tcPr>
          <w:p w14:paraId="70D3C37B" w14:textId="786A918C"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11 (19.30%)</w:t>
            </w:r>
          </w:p>
        </w:tc>
        <w:tc>
          <w:tcPr>
            <w:tcW w:w="1688" w:type="dxa"/>
            <w:noWrap/>
            <w:vAlign w:val="bottom"/>
            <w:hideMark/>
          </w:tcPr>
          <w:p w14:paraId="06FF27D8" w14:textId="67263938"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67 (47.18%)</w:t>
            </w:r>
          </w:p>
        </w:tc>
        <w:tc>
          <w:tcPr>
            <w:tcW w:w="1688" w:type="dxa"/>
            <w:noWrap/>
            <w:vAlign w:val="bottom"/>
            <w:hideMark/>
          </w:tcPr>
          <w:p w14:paraId="05A83B26" w14:textId="5730AB90"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23 (41.07%)</w:t>
            </w:r>
          </w:p>
        </w:tc>
        <w:tc>
          <w:tcPr>
            <w:tcW w:w="1509" w:type="dxa"/>
            <w:noWrap/>
            <w:vAlign w:val="bottom"/>
            <w:hideMark/>
          </w:tcPr>
          <w:p w14:paraId="21F1E4B1" w14:textId="0ACB4970"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102 (44.54%)</w:t>
            </w:r>
          </w:p>
        </w:tc>
        <w:tc>
          <w:tcPr>
            <w:tcW w:w="1582" w:type="dxa"/>
            <w:noWrap/>
            <w:vAlign w:val="bottom"/>
            <w:hideMark/>
          </w:tcPr>
          <w:p w14:paraId="57DF2381" w14:textId="5D618685"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76 (43.93%)</w:t>
            </w:r>
          </w:p>
        </w:tc>
        <w:tc>
          <w:tcPr>
            <w:tcW w:w="1144" w:type="dxa"/>
            <w:noWrap/>
            <w:vAlign w:val="bottom"/>
            <w:hideMark/>
          </w:tcPr>
          <w:p w14:paraId="2661F776" w14:textId="77777777" w:rsidR="0049152B" w:rsidRPr="00E46377" w:rsidRDefault="0049152B" w:rsidP="38E3EFAE">
            <w:pPr>
              <w:jc w:val="right"/>
              <w:rPr>
                <w:rFonts w:eastAsiaTheme="minorEastAsia"/>
                <w:color w:val="000000"/>
                <w:kern w:val="0"/>
                <w:lang w:eastAsia="it-IT"/>
                <w14:ligatures w14:val="none"/>
              </w:rPr>
            </w:pPr>
          </w:p>
        </w:tc>
        <w:tc>
          <w:tcPr>
            <w:tcW w:w="1223" w:type="dxa"/>
          </w:tcPr>
          <w:p w14:paraId="4940DCBB" w14:textId="77777777" w:rsidR="0049152B" w:rsidRPr="00E46377" w:rsidRDefault="0049152B" w:rsidP="38E3EFAE">
            <w:pPr>
              <w:jc w:val="right"/>
              <w:rPr>
                <w:rFonts w:eastAsiaTheme="minorEastAsia"/>
                <w:color w:val="000000"/>
                <w:kern w:val="0"/>
                <w:lang w:eastAsia="it-IT"/>
                <w14:ligatures w14:val="none"/>
              </w:rPr>
            </w:pPr>
          </w:p>
        </w:tc>
      </w:tr>
      <w:tr w:rsidR="0049152B" w:rsidRPr="00E46377" w14:paraId="7BD2FA70" w14:textId="6DF6FE07" w:rsidTr="38E3EFAE">
        <w:trPr>
          <w:trHeight w:val="300"/>
        </w:trPr>
        <w:tc>
          <w:tcPr>
            <w:tcW w:w="4218" w:type="dxa"/>
            <w:noWrap/>
            <w:hideMark/>
          </w:tcPr>
          <w:p w14:paraId="3BC3D34A" w14:textId="48E1E31B" w:rsidR="0049152B" w:rsidRPr="00E46377" w:rsidRDefault="0049152B" w:rsidP="38E3EFAE">
            <w:pPr>
              <w:rPr>
                <w:rFonts w:eastAsiaTheme="minorEastAsia"/>
                <w:color w:val="000000"/>
                <w:kern w:val="0"/>
                <w:lang w:eastAsia="it-IT"/>
                <w14:ligatures w14:val="none"/>
              </w:rPr>
            </w:pPr>
            <w:r w:rsidRPr="38E3EFAE">
              <w:rPr>
                <w:rFonts w:eastAsiaTheme="minorEastAsia"/>
                <w:color w:val="000000" w:themeColor="text1"/>
                <w:lang w:eastAsia="it-IT"/>
              </w:rPr>
              <w:t xml:space="preserve">Not </w:t>
            </w:r>
            <w:proofErr w:type="spellStart"/>
            <w:r w:rsidRPr="38E3EFAE">
              <w:rPr>
                <w:rFonts w:eastAsiaTheme="minorEastAsia"/>
                <w:color w:val="000000" w:themeColor="text1"/>
                <w:lang w:eastAsia="it-IT"/>
              </w:rPr>
              <w:t>known</w:t>
            </w:r>
            <w:proofErr w:type="spellEnd"/>
          </w:p>
        </w:tc>
        <w:tc>
          <w:tcPr>
            <w:tcW w:w="1407" w:type="dxa"/>
            <w:noWrap/>
            <w:vAlign w:val="bottom"/>
            <w:hideMark/>
          </w:tcPr>
          <w:p w14:paraId="628D982B" w14:textId="232C7010"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5 (8.77%)</w:t>
            </w:r>
          </w:p>
        </w:tc>
        <w:tc>
          <w:tcPr>
            <w:tcW w:w="1688" w:type="dxa"/>
            <w:noWrap/>
            <w:vAlign w:val="bottom"/>
            <w:hideMark/>
          </w:tcPr>
          <w:p w14:paraId="6D13A51A" w14:textId="2D53513A"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31 (21.83%)</w:t>
            </w:r>
          </w:p>
        </w:tc>
        <w:tc>
          <w:tcPr>
            <w:tcW w:w="1688" w:type="dxa"/>
            <w:noWrap/>
            <w:vAlign w:val="bottom"/>
            <w:hideMark/>
          </w:tcPr>
          <w:p w14:paraId="25B1BD79" w14:textId="289A66A7"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3 (5.36%)</w:t>
            </w:r>
          </w:p>
        </w:tc>
        <w:tc>
          <w:tcPr>
            <w:tcW w:w="1509" w:type="dxa"/>
            <w:noWrap/>
            <w:vAlign w:val="bottom"/>
            <w:hideMark/>
          </w:tcPr>
          <w:p w14:paraId="2EBE9B82" w14:textId="0BAB70F1"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81 (35.37%)</w:t>
            </w:r>
          </w:p>
        </w:tc>
        <w:tc>
          <w:tcPr>
            <w:tcW w:w="1582" w:type="dxa"/>
            <w:noWrap/>
            <w:vAlign w:val="bottom"/>
            <w:hideMark/>
          </w:tcPr>
          <w:p w14:paraId="616087D1" w14:textId="076DEBF5" w:rsidR="0049152B" w:rsidRPr="00E46377" w:rsidRDefault="0049152B" w:rsidP="38E3EFAE">
            <w:pPr>
              <w:jc w:val="right"/>
              <w:rPr>
                <w:rFonts w:eastAsiaTheme="minorEastAsia"/>
                <w:color w:val="000000"/>
                <w:kern w:val="0"/>
                <w:lang w:eastAsia="it-IT"/>
                <w14:ligatures w14:val="none"/>
              </w:rPr>
            </w:pPr>
            <w:r w:rsidRPr="38E3EFAE">
              <w:rPr>
                <w:rFonts w:eastAsiaTheme="minorEastAsia"/>
                <w:color w:val="000000" w:themeColor="text1"/>
              </w:rPr>
              <w:t>69 (39.88%)</w:t>
            </w:r>
          </w:p>
        </w:tc>
        <w:tc>
          <w:tcPr>
            <w:tcW w:w="1144" w:type="dxa"/>
            <w:noWrap/>
            <w:vAlign w:val="bottom"/>
            <w:hideMark/>
          </w:tcPr>
          <w:p w14:paraId="4F47429A" w14:textId="77777777" w:rsidR="0049152B" w:rsidRPr="00E46377" w:rsidRDefault="0049152B" w:rsidP="38E3EFAE">
            <w:pPr>
              <w:jc w:val="right"/>
              <w:rPr>
                <w:rFonts w:eastAsiaTheme="minorEastAsia"/>
                <w:color w:val="000000"/>
                <w:kern w:val="0"/>
                <w:lang w:eastAsia="it-IT"/>
                <w14:ligatures w14:val="none"/>
              </w:rPr>
            </w:pPr>
          </w:p>
        </w:tc>
        <w:tc>
          <w:tcPr>
            <w:tcW w:w="1223" w:type="dxa"/>
          </w:tcPr>
          <w:p w14:paraId="377C53CC" w14:textId="77777777" w:rsidR="0049152B" w:rsidRPr="00E46377" w:rsidRDefault="0049152B" w:rsidP="38E3EFAE">
            <w:pPr>
              <w:jc w:val="right"/>
              <w:rPr>
                <w:rFonts w:eastAsiaTheme="minorEastAsia"/>
                <w:color w:val="000000"/>
                <w:kern w:val="0"/>
                <w:lang w:eastAsia="it-IT"/>
                <w14:ligatures w14:val="none"/>
              </w:rPr>
            </w:pPr>
          </w:p>
        </w:tc>
      </w:tr>
      <w:tr w:rsidR="00425B67" w:rsidRPr="009B10E8" w14:paraId="2DA25B90" w14:textId="501FDE0F" w:rsidTr="38E3EFAE">
        <w:trPr>
          <w:trHeight w:val="300"/>
        </w:trPr>
        <w:tc>
          <w:tcPr>
            <w:tcW w:w="4218" w:type="dxa"/>
            <w:noWrap/>
            <w:hideMark/>
          </w:tcPr>
          <w:p w14:paraId="454C2F47" w14:textId="00409E48" w:rsidR="00425B67" w:rsidRPr="009B10E8" w:rsidRDefault="00425B67" w:rsidP="38E3EFAE">
            <w:pPr>
              <w:rPr>
                <w:rFonts w:eastAsiaTheme="minorEastAsia"/>
                <w:color w:val="000000"/>
                <w:kern w:val="0"/>
                <w:lang w:eastAsia="it-IT"/>
                <w14:ligatures w14:val="none"/>
              </w:rPr>
            </w:pPr>
            <w:proofErr w:type="spellStart"/>
            <w:r w:rsidRPr="38E3EFAE">
              <w:rPr>
                <w:rFonts w:eastAsiaTheme="minorEastAsia"/>
                <w:b/>
                <w:bCs/>
                <w:color w:val="000000" w:themeColor="text1"/>
                <w:lang w:eastAsia="it-IT"/>
              </w:rPr>
              <w:t>INTERCheck</w:t>
            </w:r>
            <w:proofErr w:type="spellEnd"/>
            <w:r w:rsidRPr="38E3EFAE">
              <w:rPr>
                <w:rFonts w:eastAsiaTheme="minorEastAsia"/>
                <w:b/>
                <w:bCs/>
                <w:color w:val="000000" w:themeColor="text1"/>
                <w:lang w:eastAsia="it-IT"/>
              </w:rPr>
              <w:t xml:space="preserve"> web</w:t>
            </w:r>
          </w:p>
        </w:tc>
        <w:tc>
          <w:tcPr>
            <w:tcW w:w="1407" w:type="dxa"/>
            <w:noWrap/>
            <w:vAlign w:val="bottom"/>
            <w:hideMark/>
          </w:tcPr>
          <w:p w14:paraId="16BE85C5" w14:textId="77777777" w:rsidR="00425B67" w:rsidRPr="009B10E8" w:rsidRDefault="00425B67" w:rsidP="38E3EFAE">
            <w:pPr>
              <w:jc w:val="right"/>
              <w:rPr>
                <w:rFonts w:eastAsiaTheme="minorEastAsia"/>
                <w:color w:val="000000"/>
                <w:kern w:val="0"/>
                <w:lang w:eastAsia="it-IT"/>
                <w14:ligatures w14:val="none"/>
              </w:rPr>
            </w:pPr>
          </w:p>
        </w:tc>
        <w:tc>
          <w:tcPr>
            <w:tcW w:w="1688" w:type="dxa"/>
            <w:noWrap/>
            <w:vAlign w:val="bottom"/>
            <w:hideMark/>
          </w:tcPr>
          <w:p w14:paraId="261E9B47" w14:textId="77777777" w:rsidR="00425B67" w:rsidRPr="009B10E8" w:rsidRDefault="00425B67" w:rsidP="38E3EFAE">
            <w:pPr>
              <w:jc w:val="right"/>
              <w:rPr>
                <w:rFonts w:eastAsiaTheme="minorEastAsia"/>
                <w:kern w:val="0"/>
                <w:sz w:val="20"/>
                <w:szCs w:val="20"/>
                <w:lang w:eastAsia="it-IT"/>
                <w14:ligatures w14:val="none"/>
              </w:rPr>
            </w:pPr>
          </w:p>
        </w:tc>
        <w:tc>
          <w:tcPr>
            <w:tcW w:w="1688" w:type="dxa"/>
            <w:noWrap/>
            <w:vAlign w:val="bottom"/>
            <w:hideMark/>
          </w:tcPr>
          <w:p w14:paraId="7F37BBEB" w14:textId="77777777" w:rsidR="00425B67" w:rsidRPr="009B10E8" w:rsidRDefault="00425B67" w:rsidP="38E3EFAE">
            <w:pPr>
              <w:jc w:val="right"/>
              <w:rPr>
                <w:rFonts w:eastAsiaTheme="minorEastAsia"/>
                <w:kern w:val="0"/>
                <w:sz w:val="20"/>
                <w:szCs w:val="20"/>
                <w:lang w:eastAsia="it-IT"/>
                <w14:ligatures w14:val="none"/>
              </w:rPr>
            </w:pPr>
          </w:p>
        </w:tc>
        <w:tc>
          <w:tcPr>
            <w:tcW w:w="1509" w:type="dxa"/>
            <w:noWrap/>
            <w:vAlign w:val="bottom"/>
            <w:hideMark/>
          </w:tcPr>
          <w:p w14:paraId="1831315E" w14:textId="77777777" w:rsidR="00425B67" w:rsidRPr="009B10E8" w:rsidRDefault="00425B67" w:rsidP="38E3EFAE">
            <w:pPr>
              <w:jc w:val="right"/>
              <w:rPr>
                <w:rFonts w:eastAsiaTheme="minorEastAsia"/>
                <w:kern w:val="0"/>
                <w:sz w:val="20"/>
                <w:szCs w:val="20"/>
                <w:lang w:eastAsia="it-IT"/>
                <w14:ligatures w14:val="none"/>
              </w:rPr>
            </w:pPr>
          </w:p>
        </w:tc>
        <w:tc>
          <w:tcPr>
            <w:tcW w:w="1582" w:type="dxa"/>
            <w:noWrap/>
            <w:vAlign w:val="bottom"/>
            <w:hideMark/>
          </w:tcPr>
          <w:p w14:paraId="323F9487" w14:textId="77777777" w:rsidR="00425B67" w:rsidRPr="009B10E8" w:rsidRDefault="00425B67" w:rsidP="38E3EFAE">
            <w:pPr>
              <w:jc w:val="right"/>
              <w:rPr>
                <w:rFonts w:eastAsiaTheme="minorEastAsia"/>
                <w:kern w:val="0"/>
                <w:sz w:val="20"/>
                <w:szCs w:val="20"/>
                <w:lang w:eastAsia="it-IT"/>
                <w14:ligatures w14:val="none"/>
              </w:rPr>
            </w:pPr>
          </w:p>
        </w:tc>
        <w:tc>
          <w:tcPr>
            <w:tcW w:w="1144" w:type="dxa"/>
            <w:noWrap/>
            <w:vAlign w:val="bottom"/>
            <w:hideMark/>
          </w:tcPr>
          <w:p w14:paraId="4C31CD6B" w14:textId="626508E5"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&lt;0.001</w:t>
            </w:r>
          </w:p>
        </w:tc>
        <w:tc>
          <w:tcPr>
            <w:tcW w:w="1223" w:type="dxa"/>
          </w:tcPr>
          <w:p w14:paraId="7196CCFF" w14:textId="5A27454E" w:rsidR="00425B67" w:rsidRPr="009B10E8" w:rsidRDefault="008B2C3A" w:rsidP="38E3EFAE">
            <w:pPr>
              <w:jc w:val="right"/>
              <w:rPr>
                <w:rFonts w:eastAsiaTheme="minorEastAsia"/>
                <w:color w:val="000000"/>
                <w:kern w:val="0"/>
                <w:lang w:eastAsia="it-IT"/>
                <w14:ligatures w14:val="none"/>
              </w:rPr>
            </w:pPr>
            <w:r w:rsidRPr="38E3EFAE">
              <w:rPr>
                <w:rFonts w:eastAsiaTheme="minorEastAsia"/>
                <w:color w:val="000000" w:themeColor="text1"/>
              </w:rPr>
              <w:t>0.003</w:t>
            </w:r>
          </w:p>
        </w:tc>
      </w:tr>
      <w:tr w:rsidR="00425B67" w:rsidRPr="009B10E8" w14:paraId="5A14364A" w14:textId="511EFD06" w:rsidTr="38E3EFAE">
        <w:trPr>
          <w:trHeight w:val="300"/>
        </w:trPr>
        <w:tc>
          <w:tcPr>
            <w:tcW w:w="4218" w:type="dxa"/>
            <w:noWrap/>
            <w:hideMark/>
          </w:tcPr>
          <w:p w14:paraId="489F670C" w14:textId="5A0A2BC2" w:rsidR="00425B67" w:rsidRPr="009B10E8" w:rsidRDefault="00425B67" w:rsidP="38E3EFAE">
            <w:pPr>
              <w:rPr>
                <w:rFonts w:eastAsiaTheme="minorEastAsia"/>
                <w:color w:val="000000"/>
                <w:kern w:val="0"/>
                <w:lang w:eastAsia="it-IT"/>
                <w14:ligatures w14:val="none"/>
              </w:rPr>
            </w:pPr>
            <w:proofErr w:type="spellStart"/>
            <w:r w:rsidRPr="38E3EFAE">
              <w:rPr>
                <w:rFonts w:eastAsiaTheme="minorEastAsia"/>
                <w:color w:val="000000" w:themeColor="text1"/>
                <w:lang w:eastAsia="it-IT"/>
              </w:rPr>
              <w:t>Used</w:t>
            </w:r>
            <w:proofErr w:type="spellEnd"/>
            <w:r w:rsidRPr="38E3EFAE">
              <w:rPr>
                <w:rFonts w:eastAsiaTheme="minorEastAsia"/>
                <w:color w:val="000000" w:themeColor="text1"/>
                <w:lang w:eastAsia="it-IT"/>
              </w:rPr>
              <w:t xml:space="preserve"> for </w:t>
            </w:r>
            <w:proofErr w:type="spellStart"/>
            <w:r w:rsidRPr="38E3EFAE">
              <w:rPr>
                <w:rFonts w:eastAsiaTheme="minorEastAsia"/>
                <w:color w:val="000000" w:themeColor="text1"/>
                <w:lang w:eastAsia="it-IT"/>
              </w:rPr>
              <w:t>each</w:t>
            </w:r>
            <w:proofErr w:type="spellEnd"/>
            <w:r w:rsidRPr="38E3EFAE">
              <w:rPr>
                <w:rFonts w:eastAsiaTheme="minorEastAsia"/>
                <w:color w:val="000000" w:themeColor="text1"/>
                <w:lang w:eastAsia="it-IT"/>
              </w:rPr>
              <w:t xml:space="preserve"> </w:t>
            </w:r>
            <w:proofErr w:type="spellStart"/>
            <w:r w:rsidRPr="38E3EFAE">
              <w:rPr>
                <w:rFonts w:eastAsiaTheme="minorEastAsia"/>
                <w:color w:val="000000" w:themeColor="text1"/>
                <w:lang w:eastAsia="it-IT"/>
              </w:rPr>
              <w:t>patient</w:t>
            </w:r>
            <w:proofErr w:type="spellEnd"/>
          </w:p>
        </w:tc>
        <w:tc>
          <w:tcPr>
            <w:tcW w:w="1407" w:type="dxa"/>
            <w:noWrap/>
            <w:vAlign w:val="bottom"/>
            <w:hideMark/>
          </w:tcPr>
          <w:p w14:paraId="264118FE" w14:textId="4BC26C18"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4 (7.02%)</w:t>
            </w:r>
          </w:p>
        </w:tc>
        <w:tc>
          <w:tcPr>
            <w:tcW w:w="1688" w:type="dxa"/>
            <w:noWrap/>
            <w:vAlign w:val="bottom"/>
            <w:hideMark/>
          </w:tcPr>
          <w:p w14:paraId="2A6895C0" w14:textId="7CD199F1"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6 (4.23%)</w:t>
            </w:r>
          </w:p>
        </w:tc>
        <w:tc>
          <w:tcPr>
            <w:tcW w:w="1688" w:type="dxa"/>
            <w:noWrap/>
            <w:vAlign w:val="bottom"/>
            <w:hideMark/>
          </w:tcPr>
          <w:p w14:paraId="0945B98D" w14:textId="2BD567DD"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1 (1.79%)</w:t>
            </w:r>
          </w:p>
        </w:tc>
        <w:tc>
          <w:tcPr>
            <w:tcW w:w="1509" w:type="dxa"/>
            <w:noWrap/>
            <w:vAlign w:val="bottom"/>
            <w:hideMark/>
          </w:tcPr>
          <w:p w14:paraId="52EBFEAF" w14:textId="1967EB43"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1 (0.44%)</w:t>
            </w:r>
          </w:p>
        </w:tc>
        <w:tc>
          <w:tcPr>
            <w:tcW w:w="1582" w:type="dxa"/>
            <w:noWrap/>
            <w:vAlign w:val="bottom"/>
            <w:hideMark/>
          </w:tcPr>
          <w:p w14:paraId="42965CB6" w14:textId="5645050C"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5 (2.89%)</w:t>
            </w:r>
          </w:p>
        </w:tc>
        <w:tc>
          <w:tcPr>
            <w:tcW w:w="1144" w:type="dxa"/>
            <w:noWrap/>
            <w:vAlign w:val="bottom"/>
            <w:hideMark/>
          </w:tcPr>
          <w:p w14:paraId="1D6F837E" w14:textId="77777777" w:rsidR="00425B67" w:rsidRPr="009B10E8" w:rsidRDefault="00425B67" w:rsidP="38E3EFAE">
            <w:pPr>
              <w:jc w:val="right"/>
              <w:rPr>
                <w:rFonts w:eastAsiaTheme="minorEastAsia"/>
                <w:color w:val="000000"/>
                <w:kern w:val="0"/>
                <w:lang w:eastAsia="it-IT"/>
                <w14:ligatures w14:val="none"/>
              </w:rPr>
            </w:pPr>
          </w:p>
        </w:tc>
        <w:tc>
          <w:tcPr>
            <w:tcW w:w="1223" w:type="dxa"/>
          </w:tcPr>
          <w:p w14:paraId="2CDD9E88" w14:textId="77777777" w:rsidR="00425B67" w:rsidRPr="009B10E8" w:rsidRDefault="00425B67" w:rsidP="38E3EFAE">
            <w:pPr>
              <w:jc w:val="right"/>
              <w:rPr>
                <w:rFonts w:eastAsiaTheme="minorEastAsia"/>
                <w:color w:val="000000"/>
                <w:kern w:val="0"/>
                <w:lang w:eastAsia="it-IT"/>
                <w14:ligatures w14:val="none"/>
              </w:rPr>
            </w:pPr>
          </w:p>
        </w:tc>
      </w:tr>
      <w:tr w:rsidR="00425B67" w:rsidRPr="009B10E8" w14:paraId="0A329053" w14:textId="1FF09450" w:rsidTr="38E3EFAE">
        <w:trPr>
          <w:trHeight w:val="300"/>
        </w:trPr>
        <w:tc>
          <w:tcPr>
            <w:tcW w:w="4218" w:type="dxa"/>
            <w:noWrap/>
            <w:hideMark/>
          </w:tcPr>
          <w:p w14:paraId="54739397" w14:textId="7DAB9659" w:rsidR="00425B67" w:rsidRPr="009B10E8" w:rsidRDefault="00425B67" w:rsidP="38E3EFAE">
            <w:pPr>
              <w:rPr>
                <w:rFonts w:eastAsiaTheme="minorEastAsia"/>
                <w:color w:val="000000"/>
                <w:kern w:val="0"/>
                <w:lang w:val="en-GB" w:eastAsia="it-IT"/>
                <w14:ligatures w14:val="none"/>
              </w:rPr>
            </w:pPr>
            <w:r w:rsidRPr="38E3EFAE">
              <w:rPr>
                <w:rFonts w:eastAsiaTheme="minorEastAsia"/>
                <w:color w:val="000000" w:themeColor="text1"/>
                <w:lang w:val="en-GB" w:eastAsia="it-IT"/>
              </w:rPr>
              <w:t>Used for more than half of the patients</w:t>
            </w:r>
          </w:p>
        </w:tc>
        <w:tc>
          <w:tcPr>
            <w:tcW w:w="1407" w:type="dxa"/>
            <w:noWrap/>
            <w:vAlign w:val="bottom"/>
            <w:hideMark/>
          </w:tcPr>
          <w:p w14:paraId="70F1F878" w14:textId="0BA42665"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10 (17.54%)</w:t>
            </w:r>
          </w:p>
        </w:tc>
        <w:tc>
          <w:tcPr>
            <w:tcW w:w="1688" w:type="dxa"/>
            <w:noWrap/>
            <w:vAlign w:val="bottom"/>
            <w:hideMark/>
          </w:tcPr>
          <w:p w14:paraId="0DD61406" w14:textId="465F1AB6"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10 (7.04%)</w:t>
            </w:r>
          </w:p>
        </w:tc>
        <w:tc>
          <w:tcPr>
            <w:tcW w:w="1688" w:type="dxa"/>
            <w:noWrap/>
            <w:vAlign w:val="bottom"/>
            <w:hideMark/>
          </w:tcPr>
          <w:p w14:paraId="68CAEA8A" w14:textId="4BA94540"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2 (3.57%)</w:t>
            </w:r>
          </w:p>
        </w:tc>
        <w:tc>
          <w:tcPr>
            <w:tcW w:w="1509" w:type="dxa"/>
            <w:noWrap/>
            <w:vAlign w:val="bottom"/>
            <w:hideMark/>
          </w:tcPr>
          <w:p w14:paraId="4B94B175" w14:textId="23D24724"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9 (3.93%)</w:t>
            </w:r>
          </w:p>
        </w:tc>
        <w:tc>
          <w:tcPr>
            <w:tcW w:w="1582" w:type="dxa"/>
            <w:noWrap/>
            <w:vAlign w:val="bottom"/>
            <w:hideMark/>
          </w:tcPr>
          <w:p w14:paraId="2268C2FA" w14:textId="77A431F0"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4 (2.31%)</w:t>
            </w:r>
          </w:p>
        </w:tc>
        <w:tc>
          <w:tcPr>
            <w:tcW w:w="1144" w:type="dxa"/>
            <w:noWrap/>
            <w:vAlign w:val="bottom"/>
            <w:hideMark/>
          </w:tcPr>
          <w:p w14:paraId="280CB2C2" w14:textId="77777777" w:rsidR="00425B67" w:rsidRPr="009B10E8" w:rsidRDefault="00425B67" w:rsidP="38E3EFAE">
            <w:pPr>
              <w:jc w:val="right"/>
              <w:rPr>
                <w:rFonts w:eastAsiaTheme="minorEastAsia"/>
                <w:color w:val="000000"/>
                <w:kern w:val="0"/>
                <w:lang w:eastAsia="it-IT"/>
                <w14:ligatures w14:val="none"/>
              </w:rPr>
            </w:pPr>
          </w:p>
        </w:tc>
        <w:tc>
          <w:tcPr>
            <w:tcW w:w="1223" w:type="dxa"/>
          </w:tcPr>
          <w:p w14:paraId="6B76871E" w14:textId="77777777" w:rsidR="00425B67" w:rsidRPr="009B10E8" w:rsidRDefault="00425B67" w:rsidP="38E3EFAE">
            <w:pPr>
              <w:jc w:val="right"/>
              <w:rPr>
                <w:rFonts w:eastAsiaTheme="minorEastAsia"/>
                <w:color w:val="000000"/>
                <w:kern w:val="0"/>
                <w:lang w:eastAsia="it-IT"/>
                <w14:ligatures w14:val="none"/>
              </w:rPr>
            </w:pPr>
          </w:p>
        </w:tc>
      </w:tr>
      <w:tr w:rsidR="00425B67" w:rsidRPr="009B10E8" w14:paraId="7AD0D589" w14:textId="323AC453" w:rsidTr="38E3EFAE">
        <w:trPr>
          <w:trHeight w:val="300"/>
        </w:trPr>
        <w:tc>
          <w:tcPr>
            <w:tcW w:w="4218" w:type="dxa"/>
            <w:noWrap/>
            <w:hideMark/>
          </w:tcPr>
          <w:p w14:paraId="50D77D71" w14:textId="218B4AE5" w:rsidR="00425B67" w:rsidRPr="009B10E8" w:rsidRDefault="00425B67" w:rsidP="38E3EFAE">
            <w:pPr>
              <w:rPr>
                <w:rFonts w:eastAsiaTheme="minorEastAsia"/>
                <w:color w:val="000000"/>
                <w:kern w:val="0"/>
                <w:lang w:val="en-GB" w:eastAsia="it-IT"/>
                <w14:ligatures w14:val="none"/>
              </w:rPr>
            </w:pPr>
            <w:r w:rsidRPr="38E3EFAE">
              <w:rPr>
                <w:rFonts w:eastAsiaTheme="minorEastAsia"/>
                <w:color w:val="000000" w:themeColor="text1"/>
                <w:lang w:val="en-GB" w:eastAsia="it-IT"/>
              </w:rPr>
              <w:t>Used for less than half of the patients</w:t>
            </w:r>
          </w:p>
        </w:tc>
        <w:tc>
          <w:tcPr>
            <w:tcW w:w="1407" w:type="dxa"/>
            <w:noWrap/>
            <w:vAlign w:val="bottom"/>
            <w:hideMark/>
          </w:tcPr>
          <w:p w14:paraId="75F44837" w14:textId="741D8ABC"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19 (33.33%)</w:t>
            </w:r>
          </w:p>
        </w:tc>
        <w:tc>
          <w:tcPr>
            <w:tcW w:w="1688" w:type="dxa"/>
            <w:noWrap/>
            <w:vAlign w:val="bottom"/>
            <w:hideMark/>
          </w:tcPr>
          <w:p w14:paraId="378362F6" w14:textId="04B361A2"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28 (19.72%)</w:t>
            </w:r>
          </w:p>
        </w:tc>
        <w:tc>
          <w:tcPr>
            <w:tcW w:w="1688" w:type="dxa"/>
            <w:noWrap/>
            <w:vAlign w:val="bottom"/>
            <w:hideMark/>
          </w:tcPr>
          <w:p w14:paraId="4678504F" w14:textId="70ED9C25"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8 (14.29%)</w:t>
            </w:r>
          </w:p>
        </w:tc>
        <w:tc>
          <w:tcPr>
            <w:tcW w:w="1509" w:type="dxa"/>
            <w:noWrap/>
            <w:vAlign w:val="bottom"/>
            <w:hideMark/>
          </w:tcPr>
          <w:p w14:paraId="10ADB17B" w14:textId="2AA7590E"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22 (9.61%)</w:t>
            </w:r>
          </w:p>
        </w:tc>
        <w:tc>
          <w:tcPr>
            <w:tcW w:w="1582" w:type="dxa"/>
            <w:noWrap/>
            <w:vAlign w:val="bottom"/>
            <w:hideMark/>
          </w:tcPr>
          <w:p w14:paraId="727E79CC" w14:textId="155426EC"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8 (4.62%)</w:t>
            </w:r>
          </w:p>
        </w:tc>
        <w:tc>
          <w:tcPr>
            <w:tcW w:w="1144" w:type="dxa"/>
            <w:noWrap/>
            <w:vAlign w:val="bottom"/>
            <w:hideMark/>
          </w:tcPr>
          <w:p w14:paraId="79137733" w14:textId="77777777" w:rsidR="00425B67" w:rsidRPr="009B10E8" w:rsidRDefault="00425B67" w:rsidP="38E3EFAE">
            <w:pPr>
              <w:jc w:val="right"/>
              <w:rPr>
                <w:rFonts w:eastAsiaTheme="minorEastAsia"/>
                <w:color w:val="000000"/>
                <w:kern w:val="0"/>
                <w:lang w:eastAsia="it-IT"/>
                <w14:ligatures w14:val="none"/>
              </w:rPr>
            </w:pPr>
          </w:p>
        </w:tc>
        <w:tc>
          <w:tcPr>
            <w:tcW w:w="1223" w:type="dxa"/>
          </w:tcPr>
          <w:p w14:paraId="138A70A8" w14:textId="77777777" w:rsidR="00425B67" w:rsidRPr="009B10E8" w:rsidRDefault="00425B67" w:rsidP="38E3EFAE">
            <w:pPr>
              <w:jc w:val="right"/>
              <w:rPr>
                <w:rFonts w:eastAsiaTheme="minorEastAsia"/>
                <w:color w:val="000000"/>
                <w:kern w:val="0"/>
                <w:lang w:eastAsia="it-IT"/>
                <w14:ligatures w14:val="none"/>
              </w:rPr>
            </w:pPr>
          </w:p>
        </w:tc>
      </w:tr>
      <w:tr w:rsidR="00425B67" w:rsidRPr="009B10E8" w14:paraId="373C4857" w14:textId="5F9A5D78" w:rsidTr="38E3EFAE">
        <w:trPr>
          <w:trHeight w:val="300"/>
        </w:trPr>
        <w:tc>
          <w:tcPr>
            <w:tcW w:w="4218" w:type="dxa"/>
            <w:noWrap/>
            <w:hideMark/>
          </w:tcPr>
          <w:p w14:paraId="389CEC45" w14:textId="5BD9F15D" w:rsidR="00425B67" w:rsidRPr="009B10E8" w:rsidRDefault="00425B67" w:rsidP="38E3EFAE">
            <w:pPr>
              <w:rPr>
                <w:rFonts w:eastAsiaTheme="minorEastAsia"/>
                <w:color w:val="000000"/>
                <w:kern w:val="0"/>
                <w:lang w:eastAsia="it-IT"/>
                <w14:ligatures w14:val="none"/>
              </w:rPr>
            </w:pPr>
            <w:proofErr w:type="spellStart"/>
            <w:r w:rsidRPr="38E3EFAE">
              <w:rPr>
                <w:rFonts w:eastAsiaTheme="minorEastAsia"/>
                <w:color w:val="000000" w:themeColor="text1"/>
                <w:lang w:eastAsia="it-IT"/>
              </w:rPr>
              <w:t>Never</w:t>
            </w:r>
            <w:proofErr w:type="spellEnd"/>
            <w:r w:rsidRPr="38E3EFAE">
              <w:rPr>
                <w:rFonts w:eastAsiaTheme="minorEastAsia"/>
                <w:color w:val="000000" w:themeColor="text1"/>
                <w:lang w:eastAsia="it-IT"/>
              </w:rPr>
              <w:t xml:space="preserve"> </w:t>
            </w:r>
            <w:proofErr w:type="spellStart"/>
            <w:r w:rsidRPr="38E3EFAE">
              <w:rPr>
                <w:rFonts w:eastAsiaTheme="minorEastAsia"/>
                <w:color w:val="000000" w:themeColor="text1"/>
                <w:lang w:eastAsia="it-IT"/>
              </w:rPr>
              <w:t>used</w:t>
            </w:r>
            <w:proofErr w:type="spellEnd"/>
          </w:p>
        </w:tc>
        <w:tc>
          <w:tcPr>
            <w:tcW w:w="1407" w:type="dxa"/>
            <w:noWrap/>
            <w:vAlign w:val="bottom"/>
            <w:hideMark/>
          </w:tcPr>
          <w:p w14:paraId="7720E483" w14:textId="5B193F48"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19 (33.33%)</w:t>
            </w:r>
          </w:p>
        </w:tc>
        <w:tc>
          <w:tcPr>
            <w:tcW w:w="1688" w:type="dxa"/>
            <w:noWrap/>
            <w:vAlign w:val="bottom"/>
            <w:hideMark/>
          </w:tcPr>
          <w:p w14:paraId="43EB6070" w14:textId="23CBCE38"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69 (48.59%)</w:t>
            </w:r>
          </w:p>
        </w:tc>
        <w:tc>
          <w:tcPr>
            <w:tcW w:w="1688" w:type="dxa"/>
            <w:noWrap/>
            <w:vAlign w:val="bottom"/>
            <w:hideMark/>
          </w:tcPr>
          <w:p w14:paraId="37DF836D" w14:textId="5B4E3570"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32 (57.14%)</w:t>
            </w:r>
          </w:p>
        </w:tc>
        <w:tc>
          <w:tcPr>
            <w:tcW w:w="1509" w:type="dxa"/>
            <w:noWrap/>
            <w:vAlign w:val="bottom"/>
            <w:hideMark/>
          </w:tcPr>
          <w:p w14:paraId="14C1C52A" w14:textId="547C3813"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115 (50.22%)</w:t>
            </w:r>
          </w:p>
        </w:tc>
        <w:tc>
          <w:tcPr>
            <w:tcW w:w="1582" w:type="dxa"/>
            <w:noWrap/>
            <w:vAlign w:val="bottom"/>
            <w:hideMark/>
          </w:tcPr>
          <w:p w14:paraId="68B5AA8E" w14:textId="1900577D"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87 (50.29%)</w:t>
            </w:r>
          </w:p>
        </w:tc>
        <w:tc>
          <w:tcPr>
            <w:tcW w:w="1144" w:type="dxa"/>
            <w:noWrap/>
            <w:vAlign w:val="bottom"/>
            <w:hideMark/>
          </w:tcPr>
          <w:p w14:paraId="1C5D02AC" w14:textId="77777777" w:rsidR="00425B67" w:rsidRPr="009B10E8" w:rsidRDefault="00425B67" w:rsidP="38E3EFAE">
            <w:pPr>
              <w:jc w:val="right"/>
              <w:rPr>
                <w:rFonts w:eastAsiaTheme="minorEastAsia"/>
                <w:color w:val="000000"/>
                <w:kern w:val="0"/>
                <w:lang w:eastAsia="it-IT"/>
                <w14:ligatures w14:val="none"/>
              </w:rPr>
            </w:pPr>
          </w:p>
        </w:tc>
        <w:tc>
          <w:tcPr>
            <w:tcW w:w="1223" w:type="dxa"/>
          </w:tcPr>
          <w:p w14:paraId="40009D62" w14:textId="77777777" w:rsidR="00425B67" w:rsidRPr="009B10E8" w:rsidRDefault="00425B67" w:rsidP="38E3EFAE">
            <w:pPr>
              <w:jc w:val="right"/>
              <w:rPr>
                <w:rFonts w:eastAsiaTheme="minorEastAsia"/>
                <w:color w:val="000000"/>
                <w:kern w:val="0"/>
                <w:lang w:eastAsia="it-IT"/>
                <w14:ligatures w14:val="none"/>
              </w:rPr>
            </w:pPr>
          </w:p>
        </w:tc>
      </w:tr>
      <w:tr w:rsidR="00425B67" w:rsidRPr="009B10E8" w14:paraId="33F92B25" w14:textId="2D47A901" w:rsidTr="38E3EFAE">
        <w:trPr>
          <w:trHeight w:val="300"/>
        </w:trPr>
        <w:tc>
          <w:tcPr>
            <w:tcW w:w="4218" w:type="dxa"/>
            <w:noWrap/>
            <w:hideMark/>
          </w:tcPr>
          <w:p w14:paraId="1EB012DD" w14:textId="4433AD9B" w:rsidR="00425B67" w:rsidRPr="009B10E8" w:rsidRDefault="00425B67" w:rsidP="38E3EFAE">
            <w:pPr>
              <w:rPr>
                <w:rFonts w:eastAsiaTheme="minorEastAsia"/>
                <w:color w:val="000000"/>
                <w:kern w:val="0"/>
                <w:lang w:eastAsia="it-IT"/>
                <w14:ligatures w14:val="none"/>
              </w:rPr>
            </w:pPr>
            <w:r w:rsidRPr="38E3EFAE">
              <w:rPr>
                <w:rFonts w:eastAsiaTheme="minorEastAsia"/>
                <w:color w:val="000000" w:themeColor="text1"/>
                <w:lang w:eastAsia="it-IT"/>
              </w:rPr>
              <w:t xml:space="preserve">Not </w:t>
            </w:r>
            <w:proofErr w:type="spellStart"/>
            <w:r w:rsidRPr="38E3EFAE">
              <w:rPr>
                <w:rFonts w:eastAsiaTheme="minorEastAsia"/>
                <w:color w:val="000000" w:themeColor="text1"/>
                <w:lang w:eastAsia="it-IT"/>
              </w:rPr>
              <w:t>known</w:t>
            </w:r>
            <w:proofErr w:type="spellEnd"/>
          </w:p>
        </w:tc>
        <w:tc>
          <w:tcPr>
            <w:tcW w:w="1407" w:type="dxa"/>
            <w:noWrap/>
            <w:vAlign w:val="bottom"/>
            <w:hideMark/>
          </w:tcPr>
          <w:p w14:paraId="63D07948" w14:textId="6C8F4290"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5 (8.77%)</w:t>
            </w:r>
          </w:p>
        </w:tc>
        <w:tc>
          <w:tcPr>
            <w:tcW w:w="1688" w:type="dxa"/>
            <w:noWrap/>
            <w:vAlign w:val="bottom"/>
            <w:hideMark/>
          </w:tcPr>
          <w:p w14:paraId="4FC9A68F" w14:textId="54704BA2"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29 (20.42%)</w:t>
            </w:r>
          </w:p>
        </w:tc>
        <w:tc>
          <w:tcPr>
            <w:tcW w:w="1688" w:type="dxa"/>
            <w:noWrap/>
            <w:vAlign w:val="bottom"/>
            <w:hideMark/>
          </w:tcPr>
          <w:p w14:paraId="060788E8" w14:textId="2512E246"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13 (23.21%)</w:t>
            </w:r>
          </w:p>
        </w:tc>
        <w:tc>
          <w:tcPr>
            <w:tcW w:w="1509" w:type="dxa"/>
            <w:noWrap/>
            <w:vAlign w:val="bottom"/>
            <w:hideMark/>
          </w:tcPr>
          <w:p w14:paraId="6A1BCE4C" w14:textId="112118A9"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82 (35.81%)</w:t>
            </w:r>
          </w:p>
        </w:tc>
        <w:tc>
          <w:tcPr>
            <w:tcW w:w="1582" w:type="dxa"/>
            <w:noWrap/>
            <w:vAlign w:val="bottom"/>
            <w:hideMark/>
          </w:tcPr>
          <w:p w14:paraId="47C62548" w14:textId="668AC333" w:rsidR="00425B67" w:rsidRPr="009B10E8" w:rsidRDefault="00425B67" w:rsidP="38E3EFAE">
            <w:pPr>
              <w:jc w:val="right"/>
              <w:rPr>
                <w:rFonts w:eastAsiaTheme="minorEastAsia"/>
                <w:color w:val="000000"/>
                <w:kern w:val="0"/>
                <w:lang w:eastAsia="it-IT"/>
                <w14:ligatures w14:val="none"/>
              </w:rPr>
            </w:pPr>
            <w:r w:rsidRPr="38E3EFAE">
              <w:rPr>
                <w:rFonts w:eastAsiaTheme="minorEastAsia"/>
                <w:color w:val="000000" w:themeColor="text1"/>
              </w:rPr>
              <w:t>69 (39.88%)</w:t>
            </w:r>
          </w:p>
        </w:tc>
        <w:tc>
          <w:tcPr>
            <w:tcW w:w="1144" w:type="dxa"/>
            <w:noWrap/>
            <w:vAlign w:val="bottom"/>
            <w:hideMark/>
          </w:tcPr>
          <w:p w14:paraId="179115AC" w14:textId="77777777" w:rsidR="00425B67" w:rsidRPr="009B10E8" w:rsidRDefault="00425B67" w:rsidP="38E3EFAE">
            <w:pPr>
              <w:jc w:val="right"/>
              <w:rPr>
                <w:rFonts w:eastAsiaTheme="minorEastAsia"/>
                <w:color w:val="000000"/>
                <w:kern w:val="0"/>
                <w:lang w:eastAsia="it-IT"/>
                <w14:ligatures w14:val="none"/>
              </w:rPr>
            </w:pPr>
          </w:p>
        </w:tc>
        <w:tc>
          <w:tcPr>
            <w:tcW w:w="1223" w:type="dxa"/>
          </w:tcPr>
          <w:p w14:paraId="312B6906" w14:textId="77777777" w:rsidR="00425B67" w:rsidRPr="009B10E8" w:rsidRDefault="00425B67" w:rsidP="38E3EFAE">
            <w:pPr>
              <w:jc w:val="right"/>
              <w:rPr>
                <w:rFonts w:eastAsiaTheme="minorEastAsia"/>
                <w:color w:val="000000"/>
                <w:kern w:val="0"/>
                <w:lang w:eastAsia="it-IT"/>
                <w14:ligatures w14:val="none"/>
              </w:rPr>
            </w:pPr>
          </w:p>
        </w:tc>
      </w:tr>
    </w:tbl>
    <w:p w14:paraId="15867732" w14:textId="1C78E92E" w:rsidR="00C40602" w:rsidRDefault="00682B04" w:rsidP="38E3EFAE">
      <w:pPr>
        <w:jc w:val="both"/>
        <w:rPr>
          <w:sz w:val="20"/>
          <w:szCs w:val="20"/>
          <w:lang w:val="en-GB"/>
        </w:rPr>
      </w:pPr>
      <w:r w:rsidRPr="38E3EFAE">
        <w:rPr>
          <w:sz w:val="20"/>
          <w:szCs w:val="20"/>
          <w:lang w:val="en-GB"/>
        </w:rPr>
        <w:t>*Q-value stands for the p-value corrected for multiple testing through the Bonferroni correction.</w:t>
      </w:r>
      <w:r w:rsidR="00605024" w:rsidRPr="38E3EFAE">
        <w:rPr>
          <w:sz w:val="20"/>
          <w:szCs w:val="20"/>
          <w:lang w:val="en-GB"/>
        </w:rPr>
        <w:t xml:space="preserve"> MD: medical doctor.</w:t>
      </w:r>
    </w:p>
    <w:p w14:paraId="660A8A8B" w14:textId="77777777" w:rsidR="00DD3960" w:rsidRDefault="00DD3960" w:rsidP="00414828">
      <w:pPr>
        <w:jc w:val="both"/>
        <w:rPr>
          <w:lang w:val="en-GB"/>
        </w:rPr>
      </w:pPr>
    </w:p>
    <w:p w14:paraId="550705BF" w14:textId="77777777" w:rsidR="00DD3960" w:rsidRDefault="00DD3960" w:rsidP="00414828">
      <w:pPr>
        <w:jc w:val="both"/>
        <w:rPr>
          <w:lang w:val="en-GB"/>
        </w:rPr>
      </w:pPr>
    </w:p>
    <w:p w14:paraId="4DE2FE25" w14:textId="77777777" w:rsidR="00DD3960" w:rsidRDefault="00DD3960" w:rsidP="00414828">
      <w:pPr>
        <w:jc w:val="both"/>
        <w:rPr>
          <w:lang w:val="en-GB"/>
        </w:rPr>
      </w:pPr>
    </w:p>
    <w:p w14:paraId="6D71F912" w14:textId="77777777" w:rsidR="00DD3960" w:rsidRDefault="00DD3960" w:rsidP="00414828">
      <w:pPr>
        <w:jc w:val="both"/>
        <w:rPr>
          <w:lang w:val="en-GB"/>
        </w:rPr>
      </w:pPr>
    </w:p>
    <w:p w14:paraId="1E529915" w14:textId="77777777" w:rsidR="00DD3960" w:rsidRDefault="00DD3960" w:rsidP="00414828">
      <w:pPr>
        <w:jc w:val="both"/>
        <w:rPr>
          <w:lang w:val="en-GB"/>
        </w:rPr>
      </w:pPr>
    </w:p>
    <w:p w14:paraId="3B0E7106" w14:textId="77777777" w:rsidR="00DD3960" w:rsidRDefault="00DD3960" w:rsidP="00414828">
      <w:pPr>
        <w:jc w:val="both"/>
        <w:rPr>
          <w:lang w:val="en-GB"/>
        </w:rPr>
      </w:pPr>
    </w:p>
    <w:p w14:paraId="50026DFB" w14:textId="77777777" w:rsidR="00DD3960" w:rsidRDefault="00DD3960" w:rsidP="00414828">
      <w:pPr>
        <w:jc w:val="both"/>
        <w:rPr>
          <w:lang w:val="en-GB"/>
        </w:rPr>
      </w:pPr>
    </w:p>
    <w:p w14:paraId="68C9AF39" w14:textId="77777777" w:rsidR="00DD3960" w:rsidRDefault="00DD3960" w:rsidP="00414828">
      <w:pPr>
        <w:jc w:val="both"/>
        <w:rPr>
          <w:lang w:val="en-GB"/>
        </w:rPr>
      </w:pPr>
    </w:p>
    <w:p w14:paraId="5CF06028" w14:textId="77777777" w:rsidR="00DD3960" w:rsidRDefault="00DD3960" w:rsidP="00414828">
      <w:pPr>
        <w:jc w:val="both"/>
        <w:rPr>
          <w:lang w:val="en-GB"/>
        </w:rPr>
      </w:pPr>
    </w:p>
    <w:p w14:paraId="79DE63D6" w14:textId="1DFDCDCE" w:rsidR="009921E8" w:rsidRDefault="009921E8" w:rsidP="009921E8">
      <w:pPr>
        <w:jc w:val="both"/>
        <w:rPr>
          <w:lang w:val="en-GB"/>
        </w:rPr>
      </w:pPr>
      <w:r w:rsidRPr="00C40602">
        <w:rPr>
          <w:b/>
          <w:bCs/>
          <w:lang w:val="en-GB"/>
        </w:rPr>
        <w:lastRenderedPageBreak/>
        <w:t>Table S</w:t>
      </w:r>
      <w:r w:rsidR="00D05A1F">
        <w:rPr>
          <w:b/>
          <w:bCs/>
          <w:lang w:val="en-GB"/>
        </w:rPr>
        <w:t>4</w:t>
      </w:r>
      <w:r>
        <w:rPr>
          <w:lang w:val="en-GB"/>
        </w:rPr>
        <w:t xml:space="preserve"> – </w:t>
      </w:r>
      <w:r w:rsidR="00DE3ACC">
        <w:rPr>
          <w:lang w:val="en-GB"/>
        </w:rPr>
        <w:t>Y</w:t>
      </w:r>
      <w:r>
        <w:rPr>
          <w:lang w:val="en-GB"/>
        </w:rPr>
        <w:t xml:space="preserve">ears of </w:t>
      </w:r>
      <w:r w:rsidR="00396E3B">
        <w:rPr>
          <w:lang w:val="en-GB"/>
        </w:rPr>
        <w:t xml:space="preserve">professional </w:t>
      </w:r>
      <w:r>
        <w:rPr>
          <w:lang w:val="en-GB"/>
        </w:rPr>
        <w:t>experiences (</w:t>
      </w:r>
      <w:r w:rsidR="001B791E">
        <w:rPr>
          <w:lang w:val="en-GB"/>
        </w:rPr>
        <w:t>expressed as median (1</w:t>
      </w:r>
      <w:r w:rsidR="001B791E" w:rsidRPr="001B791E">
        <w:rPr>
          <w:vertAlign w:val="superscript"/>
          <w:lang w:val="en-GB"/>
        </w:rPr>
        <w:t>st</w:t>
      </w:r>
      <w:r w:rsidR="001B791E">
        <w:rPr>
          <w:lang w:val="en-GB"/>
        </w:rPr>
        <w:t xml:space="preserve"> quartile – 3</w:t>
      </w:r>
      <w:r w:rsidR="001B791E" w:rsidRPr="001B791E">
        <w:rPr>
          <w:vertAlign w:val="superscript"/>
          <w:lang w:val="en-GB"/>
        </w:rPr>
        <w:t>rd</w:t>
      </w:r>
      <w:r w:rsidR="001B791E">
        <w:rPr>
          <w:lang w:val="en-GB"/>
        </w:rPr>
        <w:t xml:space="preserve"> quartile)) </w:t>
      </w:r>
      <w:r w:rsidR="00396E3B">
        <w:rPr>
          <w:lang w:val="en-GB"/>
        </w:rPr>
        <w:t xml:space="preserve">and knowledge and usage patterns of </w:t>
      </w:r>
      <w:r w:rsidR="000A2D77">
        <w:rPr>
          <w:lang w:val="en-GB"/>
        </w:rPr>
        <w:t>appropriateness tool.</w:t>
      </w:r>
      <w:r>
        <w:rPr>
          <w:lang w:val="en-GB"/>
        </w:rPr>
        <w:t xml:space="preserve"> </w:t>
      </w:r>
    </w:p>
    <w:tbl>
      <w:tblPr>
        <w:tblStyle w:val="TableGrid"/>
        <w:tblW w:w="0" w:type="auto"/>
        <w:tblLook w:val="04A0" w:firstRow="1" w:lastRow="0" w:firstColumn="1" w:lastColumn="0" w:noHBand="0" w:noVBand="1"/>
      </w:tblPr>
      <w:tblGrid>
        <w:gridCol w:w="2263"/>
        <w:gridCol w:w="1985"/>
        <w:gridCol w:w="2551"/>
        <w:gridCol w:w="2268"/>
        <w:gridCol w:w="1560"/>
        <w:gridCol w:w="1417"/>
        <w:gridCol w:w="992"/>
        <w:gridCol w:w="1241"/>
      </w:tblGrid>
      <w:tr w:rsidR="00D235F7" w:rsidRPr="00D235F7" w14:paraId="1E3FCE7A" w14:textId="77777777" w:rsidTr="38E3EFAE">
        <w:trPr>
          <w:trHeight w:val="288"/>
        </w:trPr>
        <w:tc>
          <w:tcPr>
            <w:tcW w:w="2263" w:type="dxa"/>
            <w:shd w:val="clear" w:color="auto" w:fill="D1D1D1" w:themeFill="background2" w:themeFillShade="E6"/>
            <w:noWrap/>
            <w:hideMark/>
          </w:tcPr>
          <w:p w14:paraId="45B1E148" w14:textId="79841D76" w:rsidR="00A860C4" w:rsidRPr="008C48C5" w:rsidRDefault="00A860C4" w:rsidP="38E3EFAE">
            <w:pPr>
              <w:jc w:val="center"/>
              <w:rPr>
                <w:rFonts w:eastAsiaTheme="minorEastAsia"/>
                <w:b/>
                <w:bCs/>
                <w:lang w:val="en-GB"/>
              </w:rPr>
            </w:pPr>
          </w:p>
        </w:tc>
        <w:tc>
          <w:tcPr>
            <w:tcW w:w="1985" w:type="dxa"/>
            <w:shd w:val="clear" w:color="auto" w:fill="D1D1D1" w:themeFill="background2" w:themeFillShade="E6"/>
            <w:noWrap/>
            <w:hideMark/>
          </w:tcPr>
          <w:p w14:paraId="541C5DFF" w14:textId="303C6AF3" w:rsidR="00A860C4" w:rsidRPr="00D235F7" w:rsidRDefault="246F4346" w:rsidP="38E3EFAE">
            <w:pPr>
              <w:jc w:val="center"/>
              <w:rPr>
                <w:rFonts w:eastAsiaTheme="minorEastAsia"/>
                <w:b/>
                <w:bCs/>
              </w:rPr>
            </w:pPr>
            <w:proofErr w:type="spellStart"/>
            <w:r w:rsidRPr="38E3EFAE">
              <w:rPr>
                <w:rFonts w:eastAsiaTheme="minorEastAsia"/>
                <w:b/>
                <w:bCs/>
                <w:color w:val="000000" w:themeColor="text1"/>
                <w:lang w:eastAsia="it-IT"/>
              </w:rPr>
              <w:t>Used</w:t>
            </w:r>
            <w:proofErr w:type="spellEnd"/>
            <w:r w:rsidRPr="38E3EFAE">
              <w:rPr>
                <w:rFonts w:eastAsiaTheme="minorEastAsia"/>
                <w:b/>
                <w:bCs/>
                <w:color w:val="000000" w:themeColor="text1"/>
                <w:lang w:eastAsia="it-IT"/>
              </w:rPr>
              <w:t xml:space="preserve"> for </w:t>
            </w:r>
            <w:proofErr w:type="spellStart"/>
            <w:r w:rsidRPr="38E3EFAE">
              <w:rPr>
                <w:rFonts w:eastAsiaTheme="minorEastAsia"/>
                <w:b/>
                <w:bCs/>
                <w:color w:val="000000" w:themeColor="text1"/>
                <w:lang w:eastAsia="it-IT"/>
              </w:rPr>
              <w:t>each</w:t>
            </w:r>
            <w:proofErr w:type="spellEnd"/>
            <w:r w:rsidRPr="38E3EFAE">
              <w:rPr>
                <w:rFonts w:eastAsiaTheme="minorEastAsia"/>
                <w:b/>
                <w:bCs/>
                <w:color w:val="000000" w:themeColor="text1"/>
                <w:lang w:eastAsia="it-IT"/>
              </w:rPr>
              <w:t xml:space="preserve"> </w:t>
            </w:r>
            <w:proofErr w:type="spellStart"/>
            <w:r w:rsidRPr="38E3EFAE">
              <w:rPr>
                <w:rFonts w:eastAsiaTheme="minorEastAsia"/>
                <w:b/>
                <w:bCs/>
                <w:color w:val="000000" w:themeColor="text1"/>
                <w:lang w:eastAsia="it-IT"/>
              </w:rPr>
              <w:t>patient</w:t>
            </w:r>
            <w:proofErr w:type="spellEnd"/>
          </w:p>
        </w:tc>
        <w:tc>
          <w:tcPr>
            <w:tcW w:w="2551" w:type="dxa"/>
            <w:shd w:val="clear" w:color="auto" w:fill="D1D1D1" w:themeFill="background2" w:themeFillShade="E6"/>
            <w:noWrap/>
            <w:hideMark/>
          </w:tcPr>
          <w:p w14:paraId="5F4EED7B" w14:textId="0B44DE5B" w:rsidR="00A860C4" w:rsidRPr="00D235F7" w:rsidRDefault="246F4346" w:rsidP="38E3EFAE">
            <w:pPr>
              <w:jc w:val="center"/>
              <w:rPr>
                <w:rFonts w:eastAsiaTheme="minorEastAsia"/>
                <w:b/>
                <w:bCs/>
                <w:lang w:val="en-GB"/>
              </w:rPr>
            </w:pPr>
            <w:r w:rsidRPr="38E3EFAE">
              <w:rPr>
                <w:rFonts w:eastAsiaTheme="minorEastAsia"/>
                <w:b/>
                <w:bCs/>
                <w:color w:val="000000" w:themeColor="text1"/>
                <w:lang w:val="en-GB" w:eastAsia="it-IT"/>
              </w:rPr>
              <w:t>Used for more than half of the patients</w:t>
            </w:r>
          </w:p>
        </w:tc>
        <w:tc>
          <w:tcPr>
            <w:tcW w:w="2268" w:type="dxa"/>
            <w:shd w:val="clear" w:color="auto" w:fill="D1D1D1" w:themeFill="background2" w:themeFillShade="E6"/>
            <w:noWrap/>
            <w:hideMark/>
          </w:tcPr>
          <w:p w14:paraId="71F96C76" w14:textId="0A7BF34A" w:rsidR="00A860C4" w:rsidRPr="00D235F7" w:rsidRDefault="5211CE1E" w:rsidP="38E3EFAE">
            <w:pPr>
              <w:jc w:val="center"/>
              <w:rPr>
                <w:rFonts w:eastAsiaTheme="minorEastAsia"/>
                <w:b/>
                <w:bCs/>
                <w:lang w:val="en-GB"/>
              </w:rPr>
            </w:pPr>
            <w:r w:rsidRPr="38E3EFAE">
              <w:rPr>
                <w:rFonts w:eastAsiaTheme="minorEastAsia"/>
                <w:b/>
                <w:bCs/>
                <w:color w:val="000000" w:themeColor="text1"/>
                <w:lang w:val="en-GB" w:eastAsia="it-IT"/>
              </w:rPr>
              <w:t>Used for less than half of the patients</w:t>
            </w:r>
          </w:p>
        </w:tc>
        <w:tc>
          <w:tcPr>
            <w:tcW w:w="1560" w:type="dxa"/>
            <w:shd w:val="clear" w:color="auto" w:fill="D1D1D1" w:themeFill="background2" w:themeFillShade="E6"/>
            <w:noWrap/>
            <w:hideMark/>
          </w:tcPr>
          <w:p w14:paraId="08C2D079" w14:textId="1AFA9D77" w:rsidR="00A860C4" w:rsidRPr="00D235F7" w:rsidRDefault="5211CE1E" w:rsidP="38E3EFAE">
            <w:pPr>
              <w:jc w:val="center"/>
              <w:rPr>
                <w:rFonts w:eastAsiaTheme="minorEastAsia"/>
                <w:b/>
                <w:bCs/>
              </w:rPr>
            </w:pPr>
            <w:proofErr w:type="spellStart"/>
            <w:r w:rsidRPr="38E3EFAE">
              <w:rPr>
                <w:rFonts w:eastAsiaTheme="minorEastAsia"/>
                <w:b/>
                <w:bCs/>
                <w:color w:val="000000" w:themeColor="text1"/>
                <w:lang w:eastAsia="it-IT"/>
              </w:rPr>
              <w:t>Never</w:t>
            </w:r>
            <w:proofErr w:type="spellEnd"/>
            <w:r w:rsidRPr="38E3EFAE">
              <w:rPr>
                <w:rFonts w:eastAsiaTheme="minorEastAsia"/>
                <w:b/>
                <w:bCs/>
                <w:color w:val="000000" w:themeColor="text1"/>
                <w:lang w:eastAsia="it-IT"/>
              </w:rPr>
              <w:t xml:space="preserve"> </w:t>
            </w:r>
            <w:proofErr w:type="spellStart"/>
            <w:r w:rsidRPr="38E3EFAE">
              <w:rPr>
                <w:rFonts w:eastAsiaTheme="minorEastAsia"/>
                <w:b/>
                <w:bCs/>
                <w:color w:val="000000" w:themeColor="text1"/>
                <w:lang w:eastAsia="it-IT"/>
              </w:rPr>
              <w:t>used</w:t>
            </w:r>
            <w:proofErr w:type="spellEnd"/>
          </w:p>
        </w:tc>
        <w:tc>
          <w:tcPr>
            <w:tcW w:w="1417" w:type="dxa"/>
            <w:shd w:val="clear" w:color="auto" w:fill="D1D1D1" w:themeFill="background2" w:themeFillShade="E6"/>
            <w:noWrap/>
            <w:hideMark/>
          </w:tcPr>
          <w:p w14:paraId="34C4711F" w14:textId="33E7D951" w:rsidR="00A860C4" w:rsidRPr="00D235F7" w:rsidRDefault="5211CE1E" w:rsidP="38E3EFAE">
            <w:pPr>
              <w:jc w:val="center"/>
              <w:rPr>
                <w:rFonts w:eastAsiaTheme="minorEastAsia"/>
                <w:b/>
                <w:bCs/>
              </w:rPr>
            </w:pPr>
            <w:r w:rsidRPr="38E3EFAE">
              <w:rPr>
                <w:rFonts w:eastAsiaTheme="minorEastAsia"/>
                <w:b/>
                <w:bCs/>
                <w:color w:val="000000" w:themeColor="text1"/>
                <w:lang w:eastAsia="it-IT"/>
              </w:rPr>
              <w:t xml:space="preserve">Not </w:t>
            </w:r>
            <w:proofErr w:type="spellStart"/>
            <w:r w:rsidRPr="38E3EFAE">
              <w:rPr>
                <w:rFonts w:eastAsiaTheme="minorEastAsia"/>
                <w:b/>
                <w:bCs/>
                <w:color w:val="000000" w:themeColor="text1"/>
                <w:lang w:eastAsia="it-IT"/>
              </w:rPr>
              <w:t>known</w:t>
            </w:r>
            <w:proofErr w:type="spellEnd"/>
          </w:p>
        </w:tc>
        <w:tc>
          <w:tcPr>
            <w:tcW w:w="992" w:type="dxa"/>
            <w:shd w:val="clear" w:color="auto" w:fill="D1D1D1" w:themeFill="background2" w:themeFillShade="E6"/>
            <w:noWrap/>
            <w:hideMark/>
          </w:tcPr>
          <w:p w14:paraId="6F3490D2" w14:textId="2E8947A4" w:rsidR="00A860C4" w:rsidRPr="00D235F7" w:rsidRDefault="065304E7" w:rsidP="38E3EFAE">
            <w:pPr>
              <w:jc w:val="center"/>
              <w:rPr>
                <w:rFonts w:eastAsiaTheme="minorEastAsia"/>
                <w:b/>
                <w:bCs/>
              </w:rPr>
            </w:pPr>
            <w:r w:rsidRPr="38E3EFAE">
              <w:rPr>
                <w:rFonts w:eastAsiaTheme="minorEastAsia"/>
                <w:b/>
                <w:bCs/>
              </w:rPr>
              <w:t>p-</w:t>
            </w:r>
            <w:proofErr w:type="spellStart"/>
            <w:r w:rsidRPr="38E3EFAE">
              <w:rPr>
                <w:rFonts w:eastAsiaTheme="minorEastAsia"/>
                <w:b/>
                <w:bCs/>
              </w:rPr>
              <w:t>value</w:t>
            </w:r>
            <w:proofErr w:type="spellEnd"/>
          </w:p>
        </w:tc>
        <w:tc>
          <w:tcPr>
            <w:tcW w:w="1241" w:type="dxa"/>
            <w:shd w:val="clear" w:color="auto" w:fill="D1D1D1" w:themeFill="background2" w:themeFillShade="E6"/>
            <w:noWrap/>
            <w:hideMark/>
          </w:tcPr>
          <w:p w14:paraId="4EA4AAF8" w14:textId="25A2B571" w:rsidR="00A860C4" w:rsidRPr="00D235F7" w:rsidRDefault="065304E7" w:rsidP="38E3EFAE">
            <w:pPr>
              <w:jc w:val="center"/>
              <w:rPr>
                <w:rFonts w:eastAsiaTheme="minorEastAsia"/>
                <w:b/>
                <w:bCs/>
              </w:rPr>
            </w:pPr>
            <w:r w:rsidRPr="38E3EFAE">
              <w:rPr>
                <w:rFonts w:eastAsiaTheme="minorEastAsia"/>
                <w:b/>
                <w:bCs/>
              </w:rPr>
              <w:t>q-</w:t>
            </w:r>
            <w:proofErr w:type="spellStart"/>
            <w:r w:rsidRPr="38E3EFAE">
              <w:rPr>
                <w:rFonts w:eastAsiaTheme="minorEastAsia"/>
                <w:b/>
                <w:bCs/>
              </w:rPr>
              <w:t>value</w:t>
            </w:r>
            <w:proofErr w:type="spellEnd"/>
            <w:r w:rsidR="00F01096" w:rsidRPr="38E3EFAE">
              <w:rPr>
                <w:rFonts w:eastAsiaTheme="minorEastAsia"/>
                <w:b/>
                <w:bCs/>
              </w:rPr>
              <w:t>*</w:t>
            </w:r>
          </w:p>
        </w:tc>
      </w:tr>
      <w:tr w:rsidR="00D235F7" w:rsidRPr="00A860C4" w14:paraId="742DF092" w14:textId="77777777" w:rsidTr="38E3EFAE">
        <w:trPr>
          <w:trHeight w:val="288"/>
        </w:trPr>
        <w:tc>
          <w:tcPr>
            <w:tcW w:w="2263" w:type="dxa"/>
            <w:noWrap/>
            <w:hideMark/>
          </w:tcPr>
          <w:p w14:paraId="10E0E4C2" w14:textId="26467F08" w:rsidR="00A860C4" w:rsidRPr="00A860C4" w:rsidRDefault="246F4346" w:rsidP="38E3EFAE">
            <w:pPr>
              <w:jc w:val="both"/>
              <w:rPr>
                <w:rFonts w:eastAsiaTheme="minorEastAsia"/>
                <w:b/>
                <w:bCs/>
                <w:lang w:eastAsia="it-IT"/>
              </w:rPr>
            </w:pPr>
            <w:proofErr w:type="spellStart"/>
            <w:r w:rsidRPr="38E3EFAE">
              <w:rPr>
                <w:rFonts w:eastAsiaTheme="minorEastAsia"/>
                <w:b/>
                <w:bCs/>
                <w:kern w:val="0"/>
                <w:lang w:eastAsia="it-IT"/>
                <w14:ligatures w14:val="none"/>
              </w:rPr>
              <w:t>Beers</w:t>
            </w:r>
            <w:proofErr w:type="spellEnd"/>
            <w:r w:rsidRPr="38E3EFAE">
              <w:rPr>
                <w:rFonts w:eastAsiaTheme="minorEastAsia"/>
                <w:b/>
                <w:bCs/>
                <w:kern w:val="0"/>
                <w:lang w:eastAsia="it-IT"/>
                <w14:ligatures w14:val="none"/>
              </w:rPr>
              <w:t xml:space="preserve"> </w:t>
            </w:r>
            <w:proofErr w:type="spellStart"/>
            <w:r w:rsidRPr="38E3EFAE">
              <w:rPr>
                <w:rFonts w:eastAsiaTheme="minorEastAsia"/>
                <w:b/>
                <w:bCs/>
                <w:kern w:val="0"/>
                <w:lang w:eastAsia="it-IT"/>
                <w14:ligatures w14:val="none"/>
              </w:rPr>
              <w:t>Criteria</w:t>
            </w:r>
            <w:proofErr w:type="spellEnd"/>
          </w:p>
        </w:tc>
        <w:tc>
          <w:tcPr>
            <w:tcW w:w="1985" w:type="dxa"/>
            <w:noWrap/>
            <w:hideMark/>
          </w:tcPr>
          <w:p w14:paraId="1EB49010" w14:textId="77777777" w:rsidR="00A860C4" w:rsidRPr="00A860C4" w:rsidRDefault="065304E7" w:rsidP="38E3EFAE">
            <w:pPr>
              <w:jc w:val="right"/>
              <w:rPr>
                <w:rFonts w:eastAsiaTheme="minorEastAsia"/>
              </w:rPr>
            </w:pPr>
            <w:r w:rsidRPr="38E3EFAE">
              <w:rPr>
                <w:rFonts w:eastAsiaTheme="minorEastAsia"/>
              </w:rPr>
              <w:t>15 (7, 25)</w:t>
            </w:r>
          </w:p>
        </w:tc>
        <w:tc>
          <w:tcPr>
            <w:tcW w:w="2551" w:type="dxa"/>
            <w:noWrap/>
            <w:hideMark/>
          </w:tcPr>
          <w:p w14:paraId="10078863" w14:textId="77777777" w:rsidR="00A860C4" w:rsidRPr="00A860C4" w:rsidRDefault="065304E7" w:rsidP="38E3EFAE">
            <w:pPr>
              <w:jc w:val="right"/>
              <w:rPr>
                <w:rFonts w:eastAsiaTheme="minorEastAsia"/>
              </w:rPr>
            </w:pPr>
            <w:r w:rsidRPr="38E3EFAE">
              <w:rPr>
                <w:rFonts w:eastAsiaTheme="minorEastAsia"/>
              </w:rPr>
              <w:t>10 (4, 20)</w:t>
            </w:r>
          </w:p>
        </w:tc>
        <w:tc>
          <w:tcPr>
            <w:tcW w:w="2268" w:type="dxa"/>
            <w:noWrap/>
            <w:hideMark/>
          </w:tcPr>
          <w:p w14:paraId="0C07F7E3" w14:textId="77777777" w:rsidR="00A860C4" w:rsidRPr="00A860C4" w:rsidRDefault="065304E7" w:rsidP="38E3EFAE">
            <w:pPr>
              <w:jc w:val="right"/>
              <w:rPr>
                <w:rFonts w:eastAsiaTheme="minorEastAsia"/>
              </w:rPr>
            </w:pPr>
            <w:r w:rsidRPr="38E3EFAE">
              <w:rPr>
                <w:rFonts w:eastAsiaTheme="minorEastAsia"/>
              </w:rPr>
              <w:t>15 (6, 27)</w:t>
            </w:r>
          </w:p>
        </w:tc>
        <w:tc>
          <w:tcPr>
            <w:tcW w:w="1560" w:type="dxa"/>
            <w:noWrap/>
            <w:hideMark/>
          </w:tcPr>
          <w:p w14:paraId="28BD829A" w14:textId="77777777" w:rsidR="00A860C4" w:rsidRPr="00A860C4" w:rsidRDefault="065304E7" w:rsidP="38E3EFAE">
            <w:pPr>
              <w:jc w:val="right"/>
              <w:rPr>
                <w:rFonts w:eastAsiaTheme="minorEastAsia"/>
              </w:rPr>
            </w:pPr>
            <w:r w:rsidRPr="38E3EFAE">
              <w:rPr>
                <w:rFonts w:eastAsiaTheme="minorEastAsia"/>
              </w:rPr>
              <w:t>18 (8, 29)</w:t>
            </w:r>
          </w:p>
        </w:tc>
        <w:tc>
          <w:tcPr>
            <w:tcW w:w="1417" w:type="dxa"/>
            <w:noWrap/>
            <w:hideMark/>
          </w:tcPr>
          <w:p w14:paraId="09481E32" w14:textId="77777777" w:rsidR="00A860C4" w:rsidRPr="00A860C4" w:rsidRDefault="065304E7" w:rsidP="38E3EFAE">
            <w:pPr>
              <w:jc w:val="right"/>
              <w:rPr>
                <w:rFonts w:eastAsiaTheme="minorEastAsia"/>
              </w:rPr>
            </w:pPr>
            <w:r w:rsidRPr="38E3EFAE">
              <w:rPr>
                <w:rFonts w:eastAsiaTheme="minorEastAsia"/>
              </w:rPr>
              <w:t>18 (7, 29)</w:t>
            </w:r>
          </w:p>
        </w:tc>
        <w:tc>
          <w:tcPr>
            <w:tcW w:w="992" w:type="dxa"/>
            <w:noWrap/>
            <w:hideMark/>
          </w:tcPr>
          <w:p w14:paraId="2EBB2C3F" w14:textId="77777777" w:rsidR="00A860C4" w:rsidRPr="00A860C4" w:rsidRDefault="065304E7" w:rsidP="38E3EFAE">
            <w:pPr>
              <w:jc w:val="right"/>
              <w:rPr>
                <w:rFonts w:eastAsiaTheme="minorEastAsia"/>
              </w:rPr>
            </w:pPr>
            <w:r w:rsidRPr="38E3EFAE">
              <w:rPr>
                <w:rFonts w:eastAsiaTheme="minorEastAsia"/>
              </w:rPr>
              <w:t>0.019</w:t>
            </w:r>
          </w:p>
        </w:tc>
        <w:tc>
          <w:tcPr>
            <w:tcW w:w="1241" w:type="dxa"/>
            <w:noWrap/>
            <w:hideMark/>
          </w:tcPr>
          <w:p w14:paraId="5D9D3CAF" w14:textId="40999A6E" w:rsidR="00A860C4" w:rsidRPr="00A860C4" w:rsidRDefault="065304E7" w:rsidP="38E3EFAE">
            <w:pPr>
              <w:jc w:val="right"/>
              <w:rPr>
                <w:rFonts w:eastAsiaTheme="minorEastAsia"/>
              </w:rPr>
            </w:pPr>
            <w:r w:rsidRPr="38E3EFAE">
              <w:rPr>
                <w:rFonts w:eastAsiaTheme="minorEastAsia"/>
              </w:rPr>
              <w:t>0.13</w:t>
            </w:r>
            <w:r w:rsidR="5211CE1E" w:rsidRPr="38E3EFAE">
              <w:rPr>
                <w:rFonts w:eastAsiaTheme="minorEastAsia"/>
              </w:rPr>
              <w:t>4</w:t>
            </w:r>
          </w:p>
        </w:tc>
      </w:tr>
      <w:tr w:rsidR="00641FFA" w:rsidRPr="00A860C4" w14:paraId="44BA3F9B" w14:textId="77777777" w:rsidTr="38E3EFAE">
        <w:trPr>
          <w:trHeight w:val="288"/>
        </w:trPr>
        <w:tc>
          <w:tcPr>
            <w:tcW w:w="2263" w:type="dxa"/>
            <w:noWrap/>
          </w:tcPr>
          <w:p w14:paraId="2D2BB9E9" w14:textId="36E9CB1C" w:rsidR="00641FFA" w:rsidRPr="00D11930" w:rsidRDefault="4291F302" w:rsidP="38E3EFAE">
            <w:pPr>
              <w:jc w:val="both"/>
              <w:rPr>
                <w:rFonts w:eastAsiaTheme="minorEastAsia"/>
                <w:b/>
                <w:bCs/>
                <w:kern w:val="0"/>
                <w:lang w:eastAsia="it-IT"/>
                <w14:ligatures w14:val="none"/>
              </w:rPr>
            </w:pPr>
            <w:r w:rsidRPr="38E3EFAE">
              <w:rPr>
                <w:rFonts w:eastAsiaTheme="minorEastAsia"/>
                <w:b/>
                <w:bCs/>
                <w:color w:val="000000"/>
                <w:kern w:val="0"/>
                <w:lang w:eastAsia="it-IT"/>
                <w14:ligatures w14:val="none"/>
              </w:rPr>
              <w:t xml:space="preserve">STOPP/START </w:t>
            </w:r>
            <w:proofErr w:type="spellStart"/>
            <w:r w:rsidRPr="38E3EFAE">
              <w:rPr>
                <w:rFonts w:eastAsiaTheme="minorEastAsia"/>
                <w:b/>
                <w:bCs/>
                <w:color w:val="000000"/>
                <w:kern w:val="0"/>
                <w:lang w:eastAsia="it-IT"/>
                <w14:ligatures w14:val="none"/>
              </w:rPr>
              <w:t>Criteria</w:t>
            </w:r>
            <w:proofErr w:type="spellEnd"/>
          </w:p>
        </w:tc>
        <w:tc>
          <w:tcPr>
            <w:tcW w:w="1985" w:type="dxa"/>
            <w:noWrap/>
            <w:vAlign w:val="bottom"/>
          </w:tcPr>
          <w:p w14:paraId="0187E76E" w14:textId="59FD289F" w:rsidR="00641FFA" w:rsidRPr="00A860C4" w:rsidRDefault="4291F302" w:rsidP="38E3EFAE">
            <w:pPr>
              <w:jc w:val="right"/>
              <w:rPr>
                <w:rFonts w:eastAsiaTheme="minorEastAsia"/>
                <w:color w:val="000000" w:themeColor="text1"/>
              </w:rPr>
            </w:pPr>
            <w:r w:rsidRPr="38E3EFAE">
              <w:rPr>
                <w:rFonts w:eastAsiaTheme="minorEastAsia"/>
                <w:color w:val="000000" w:themeColor="text1"/>
              </w:rPr>
              <w:t>15 (7, 23)</w:t>
            </w:r>
          </w:p>
        </w:tc>
        <w:tc>
          <w:tcPr>
            <w:tcW w:w="2551" w:type="dxa"/>
            <w:noWrap/>
            <w:vAlign w:val="bottom"/>
          </w:tcPr>
          <w:p w14:paraId="55C61AE3" w14:textId="600C3826" w:rsidR="00641FFA" w:rsidRPr="00A860C4" w:rsidRDefault="4291F302" w:rsidP="38E3EFAE">
            <w:pPr>
              <w:jc w:val="right"/>
              <w:rPr>
                <w:rFonts w:eastAsiaTheme="minorEastAsia"/>
                <w:color w:val="000000" w:themeColor="text1"/>
              </w:rPr>
            </w:pPr>
            <w:r w:rsidRPr="38E3EFAE">
              <w:rPr>
                <w:rFonts w:eastAsiaTheme="minorEastAsia"/>
                <w:color w:val="000000" w:themeColor="text1"/>
              </w:rPr>
              <w:t>10 (4, 22)</w:t>
            </w:r>
          </w:p>
        </w:tc>
        <w:tc>
          <w:tcPr>
            <w:tcW w:w="2268" w:type="dxa"/>
            <w:noWrap/>
            <w:vAlign w:val="bottom"/>
          </w:tcPr>
          <w:p w14:paraId="2C024B96" w14:textId="4FD2E238" w:rsidR="00641FFA" w:rsidRPr="00A860C4" w:rsidRDefault="4291F302" w:rsidP="38E3EFAE">
            <w:pPr>
              <w:jc w:val="right"/>
              <w:rPr>
                <w:rFonts w:eastAsiaTheme="minorEastAsia"/>
                <w:color w:val="000000" w:themeColor="text1"/>
              </w:rPr>
            </w:pPr>
            <w:r w:rsidRPr="38E3EFAE">
              <w:rPr>
                <w:rFonts w:eastAsiaTheme="minorEastAsia"/>
                <w:color w:val="000000" w:themeColor="text1"/>
              </w:rPr>
              <w:t>12 (4, 29)</w:t>
            </w:r>
          </w:p>
        </w:tc>
        <w:tc>
          <w:tcPr>
            <w:tcW w:w="1560" w:type="dxa"/>
            <w:noWrap/>
            <w:vAlign w:val="bottom"/>
          </w:tcPr>
          <w:p w14:paraId="6F1A859E" w14:textId="683D6511" w:rsidR="00641FFA" w:rsidRPr="00A860C4" w:rsidRDefault="4291F302" w:rsidP="38E3EFAE">
            <w:pPr>
              <w:jc w:val="right"/>
              <w:rPr>
                <w:rFonts w:eastAsiaTheme="minorEastAsia"/>
                <w:color w:val="000000" w:themeColor="text1"/>
              </w:rPr>
            </w:pPr>
            <w:r w:rsidRPr="38E3EFAE">
              <w:rPr>
                <w:rFonts w:eastAsiaTheme="minorEastAsia"/>
                <w:color w:val="000000" w:themeColor="text1"/>
              </w:rPr>
              <w:t>18 (8, 27)</w:t>
            </w:r>
          </w:p>
        </w:tc>
        <w:tc>
          <w:tcPr>
            <w:tcW w:w="1417" w:type="dxa"/>
            <w:noWrap/>
            <w:vAlign w:val="bottom"/>
          </w:tcPr>
          <w:p w14:paraId="6784ED37" w14:textId="165B3E81" w:rsidR="00641FFA" w:rsidRPr="00A860C4" w:rsidRDefault="4291F302" w:rsidP="38E3EFAE">
            <w:pPr>
              <w:jc w:val="right"/>
              <w:rPr>
                <w:rFonts w:eastAsiaTheme="minorEastAsia"/>
                <w:color w:val="000000" w:themeColor="text1"/>
              </w:rPr>
            </w:pPr>
            <w:r w:rsidRPr="38E3EFAE">
              <w:rPr>
                <w:rFonts w:eastAsiaTheme="minorEastAsia"/>
                <w:color w:val="000000" w:themeColor="text1"/>
              </w:rPr>
              <w:t>17 (7, 30)</w:t>
            </w:r>
          </w:p>
        </w:tc>
        <w:tc>
          <w:tcPr>
            <w:tcW w:w="992" w:type="dxa"/>
            <w:noWrap/>
            <w:vAlign w:val="bottom"/>
          </w:tcPr>
          <w:p w14:paraId="718D49B1" w14:textId="4579A1F8" w:rsidR="00641FFA" w:rsidRPr="00A860C4" w:rsidRDefault="4291F302" w:rsidP="38E3EFAE">
            <w:pPr>
              <w:jc w:val="right"/>
              <w:rPr>
                <w:rFonts w:eastAsiaTheme="minorEastAsia"/>
                <w:color w:val="000000" w:themeColor="text1"/>
              </w:rPr>
            </w:pPr>
            <w:r w:rsidRPr="38E3EFAE">
              <w:rPr>
                <w:rFonts w:eastAsiaTheme="minorEastAsia"/>
                <w:color w:val="000000" w:themeColor="text1"/>
              </w:rPr>
              <w:t>0.006</w:t>
            </w:r>
          </w:p>
        </w:tc>
        <w:tc>
          <w:tcPr>
            <w:tcW w:w="1241" w:type="dxa"/>
            <w:noWrap/>
            <w:vAlign w:val="bottom"/>
          </w:tcPr>
          <w:p w14:paraId="54510F06" w14:textId="4B6CF862" w:rsidR="00641FFA" w:rsidRPr="00A860C4" w:rsidRDefault="4291F302" w:rsidP="38E3EFAE">
            <w:pPr>
              <w:jc w:val="right"/>
              <w:rPr>
                <w:rFonts w:eastAsiaTheme="minorEastAsia"/>
                <w:color w:val="000000" w:themeColor="text1"/>
              </w:rPr>
            </w:pPr>
            <w:r w:rsidRPr="38E3EFAE">
              <w:rPr>
                <w:rFonts w:eastAsiaTheme="minorEastAsia"/>
                <w:color w:val="000000" w:themeColor="text1"/>
              </w:rPr>
              <w:t>0.043</w:t>
            </w:r>
          </w:p>
        </w:tc>
      </w:tr>
      <w:tr w:rsidR="009C449C" w:rsidRPr="00A860C4" w14:paraId="421D3889" w14:textId="77777777" w:rsidTr="38E3EFAE">
        <w:trPr>
          <w:trHeight w:val="288"/>
        </w:trPr>
        <w:tc>
          <w:tcPr>
            <w:tcW w:w="2263" w:type="dxa"/>
            <w:noWrap/>
          </w:tcPr>
          <w:p w14:paraId="658965FC" w14:textId="3009E555" w:rsidR="009C449C" w:rsidRPr="00D11930" w:rsidRDefault="43624CB0" w:rsidP="38E3EFAE">
            <w:pPr>
              <w:jc w:val="both"/>
              <w:rPr>
                <w:rFonts w:eastAsiaTheme="minorEastAsia"/>
                <w:b/>
                <w:bCs/>
                <w:kern w:val="0"/>
                <w:lang w:eastAsia="it-IT"/>
                <w14:ligatures w14:val="none"/>
              </w:rPr>
            </w:pPr>
            <w:r w:rsidRPr="38E3EFAE">
              <w:rPr>
                <w:rFonts w:eastAsiaTheme="minorEastAsia"/>
                <w:b/>
                <w:bCs/>
                <w:color w:val="000000"/>
                <w:kern w:val="0"/>
                <w:lang w:eastAsia="it-IT"/>
                <w14:ligatures w14:val="none"/>
              </w:rPr>
              <w:t xml:space="preserve">MULTIPAP/Ariadne </w:t>
            </w:r>
            <w:proofErr w:type="spellStart"/>
            <w:r w:rsidRPr="38E3EFAE">
              <w:rPr>
                <w:rFonts w:eastAsiaTheme="minorEastAsia"/>
                <w:b/>
                <w:bCs/>
                <w:color w:val="000000"/>
                <w:kern w:val="0"/>
                <w:lang w:eastAsia="it-IT"/>
                <w14:ligatures w14:val="none"/>
              </w:rPr>
              <w:t>principles</w:t>
            </w:r>
            <w:proofErr w:type="spellEnd"/>
          </w:p>
        </w:tc>
        <w:tc>
          <w:tcPr>
            <w:tcW w:w="1985" w:type="dxa"/>
            <w:noWrap/>
            <w:vAlign w:val="bottom"/>
          </w:tcPr>
          <w:p w14:paraId="631A5FEB" w14:textId="3E8F23BC" w:rsidR="009C449C" w:rsidRPr="00A860C4" w:rsidRDefault="43624CB0" w:rsidP="38E3EFAE">
            <w:pPr>
              <w:jc w:val="right"/>
              <w:rPr>
                <w:rFonts w:eastAsiaTheme="minorEastAsia"/>
                <w:color w:val="000000" w:themeColor="text1"/>
              </w:rPr>
            </w:pPr>
            <w:r w:rsidRPr="38E3EFAE">
              <w:rPr>
                <w:rFonts w:eastAsiaTheme="minorEastAsia"/>
                <w:color w:val="000000" w:themeColor="text1"/>
              </w:rPr>
              <w:t>18 (8, 30)</w:t>
            </w:r>
          </w:p>
        </w:tc>
        <w:tc>
          <w:tcPr>
            <w:tcW w:w="2551" w:type="dxa"/>
            <w:noWrap/>
            <w:vAlign w:val="bottom"/>
          </w:tcPr>
          <w:p w14:paraId="05DE9F61" w14:textId="145AC921" w:rsidR="009C449C" w:rsidRPr="00A860C4" w:rsidRDefault="43624CB0" w:rsidP="38E3EFAE">
            <w:pPr>
              <w:jc w:val="right"/>
              <w:rPr>
                <w:rFonts w:eastAsiaTheme="minorEastAsia"/>
                <w:color w:val="000000" w:themeColor="text1"/>
              </w:rPr>
            </w:pPr>
            <w:r w:rsidRPr="38E3EFAE">
              <w:rPr>
                <w:rFonts w:eastAsiaTheme="minorEastAsia"/>
                <w:color w:val="000000" w:themeColor="text1"/>
              </w:rPr>
              <w:t>12 (4, 21)</w:t>
            </w:r>
          </w:p>
        </w:tc>
        <w:tc>
          <w:tcPr>
            <w:tcW w:w="2268" w:type="dxa"/>
            <w:noWrap/>
            <w:vAlign w:val="bottom"/>
          </w:tcPr>
          <w:p w14:paraId="4894FA05" w14:textId="79E2A4B1" w:rsidR="009C449C" w:rsidRPr="00A860C4" w:rsidRDefault="43624CB0" w:rsidP="38E3EFAE">
            <w:pPr>
              <w:jc w:val="right"/>
              <w:rPr>
                <w:rFonts w:eastAsiaTheme="minorEastAsia"/>
                <w:color w:val="000000" w:themeColor="text1"/>
              </w:rPr>
            </w:pPr>
            <w:r w:rsidRPr="38E3EFAE">
              <w:rPr>
                <w:rFonts w:eastAsiaTheme="minorEastAsia"/>
                <w:color w:val="000000" w:themeColor="text1"/>
              </w:rPr>
              <w:t>12 (3, 30)</w:t>
            </w:r>
          </w:p>
        </w:tc>
        <w:tc>
          <w:tcPr>
            <w:tcW w:w="1560" w:type="dxa"/>
            <w:noWrap/>
            <w:vAlign w:val="bottom"/>
          </w:tcPr>
          <w:p w14:paraId="16486AFC" w14:textId="06D512DD" w:rsidR="009C449C" w:rsidRPr="00A860C4" w:rsidRDefault="43624CB0" w:rsidP="38E3EFAE">
            <w:pPr>
              <w:jc w:val="right"/>
              <w:rPr>
                <w:rFonts w:eastAsiaTheme="minorEastAsia"/>
                <w:color w:val="000000" w:themeColor="text1"/>
              </w:rPr>
            </w:pPr>
            <w:r w:rsidRPr="38E3EFAE">
              <w:rPr>
                <w:rFonts w:eastAsiaTheme="minorEastAsia"/>
                <w:color w:val="000000" w:themeColor="text1"/>
              </w:rPr>
              <w:t>18 (8, 28)</w:t>
            </w:r>
          </w:p>
        </w:tc>
        <w:tc>
          <w:tcPr>
            <w:tcW w:w="1417" w:type="dxa"/>
            <w:noWrap/>
            <w:vAlign w:val="bottom"/>
          </w:tcPr>
          <w:p w14:paraId="733CFEDD" w14:textId="374165CD" w:rsidR="009C449C" w:rsidRPr="00A860C4" w:rsidRDefault="43624CB0" w:rsidP="38E3EFAE">
            <w:pPr>
              <w:jc w:val="right"/>
              <w:rPr>
                <w:rFonts w:eastAsiaTheme="minorEastAsia"/>
                <w:color w:val="000000" w:themeColor="text1"/>
              </w:rPr>
            </w:pPr>
            <w:r w:rsidRPr="38E3EFAE">
              <w:rPr>
                <w:rFonts w:eastAsiaTheme="minorEastAsia"/>
                <w:color w:val="000000" w:themeColor="text1"/>
              </w:rPr>
              <w:t>15 (6, 27)</w:t>
            </w:r>
          </w:p>
        </w:tc>
        <w:tc>
          <w:tcPr>
            <w:tcW w:w="992" w:type="dxa"/>
            <w:noWrap/>
            <w:vAlign w:val="bottom"/>
          </w:tcPr>
          <w:p w14:paraId="060A62C5" w14:textId="62EB482E" w:rsidR="009C449C" w:rsidRPr="00A860C4" w:rsidRDefault="43624CB0" w:rsidP="38E3EFAE">
            <w:pPr>
              <w:jc w:val="right"/>
              <w:rPr>
                <w:rFonts w:eastAsiaTheme="minorEastAsia"/>
                <w:color w:val="000000" w:themeColor="text1"/>
              </w:rPr>
            </w:pPr>
            <w:r w:rsidRPr="38E3EFAE">
              <w:rPr>
                <w:rFonts w:eastAsiaTheme="minorEastAsia"/>
                <w:color w:val="000000" w:themeColor="text1"/>
              </w:rPr>
              <w:t>0.10</w:t>
            </w:r>
          </w:p>
        </w:tc>
        <w:tc>
          <w:tcPr>
            <w:tcW w:w="1241" w:type="dxa"/>
            <w:noWrap/>
            <w:vAlign w:val="bottom"/>
          </w:tcPr>
          <w:p w14:paraId="577BC40E" w14:textId="525A6634" w:rsidR="009C449C" w:rsidRPr="00A860C4" w:rsidRDefault="43624CB0" w:rsidP="38E3EFAE">
            <w:pPr>
              <w:jc w:val="right"/>
              <w:rPr>
                <w:rFonts w:eastAsiaTheme="minorEastAsia"/>
                <w:color w:val="000000" w:themeColor="text1"/>
              </w:rPr>
            </w:pPr>
            <w:r w:rsidRPr="38E3EFAE">
              <w:rPr>
                <w:rFonts w:eastAsiaTheme="minorEastAsia"/>
                <w:color w:val="000000" w:themeColor="text1"/>
              </w:rPr>
              <w:t>0.687</w:t>
            </w:r>
          </w:p>
        </w:tc>
      </w:tr>
      <w:tr w:rsidR="00281DAF" w:rsidRPr="00A860C4" w14:paraId="74C27F2A" w14:textId="77777777" w:rsidTr="38E3EFAE">
        <w:trPr>
          <w:trHeight w:val="288"/>
        </w:trPr>
        <w:tc>
          <w:tcPr>
            <w:tcW w:w="2263" w:type="dxa"/>
            <w:noWrap/>
          </w:tcPr>
          <w:p w14:paraId="12FB4EFE" w14:textId="5B1320C2" w:rsidR="00281DAF" w:rsidRPr="00D11930" w:rsidRDefault="718AC5D6" w:rsidP="38E3EFAE">
            <w:pPr>
              <w:jc w:val="both"/>
              <w:rPr>
                <w:rFonts w:eastAsiaTheme="minorEastAsia"/>
                <w:b/>
                <w:bCs/>
                <w:kern w:val="0"/>
                <w:lang w:eastAsia="it-IT"/>
                <w14:ligatures w14:val="none"/>
              </w:rPr>
            </w:pPr>
            <w:r w:rsidRPr="38E3EFAE">
              <w:rPr>
                <w:rFonts w:eastAsiaTheme="minorEastAsia"/>
                <w:b/>
                <w:bCs/>
                <w:color w:val="000000"/>
                <w:kern w:val="0"/>
                <w:lang w:eastAsia="it-IT"/>
                <w14:ligatures w14:val="none"/>
              </w:rPr>
              <w:t>CDSS</w:t>
            </w:r>
          </w:p>
        </w:tc>
        <w:tc>
          <w:tcPr>
            <w:tcW w:w="1985" w:type="dxa"/>
            <w:noWrap/>
            <w:vAlign w:val="bottom"/>
          </w:tcPr>
          <w:p w14:paraId="4E121B66" w14:textId="69DF0F75" w:rsidR="00281DAF" w:rsidRPr="00A860C4" w:rsidRDefault="718AC5D6" w:rsidP="38E3EFAE">
            <w:pPr>
              <w:jc w:val="right"/>
              <w:rPr>
                <w:rFonts w:eastAsiaTheme="minorEastAsia"/>
                <w:color w:val="000000" w:themeColor="text1"/>
              </w:rPr>
            </w:pPr>
            <w:r w:rsidRPr="38E3EFAE">
              <w:rPr>
                <w:rFonts w:eastAsiaTheme="minorEastAsia"/>
                <w:color w:val="000000" w:themeColor="text1"/>
              </w:rPr>
              <w:t>11 (3, 22)</w:t>
            </w:r>
          </w:p>
        </w:tc>
        <w:tc>
          <w:tcPr>
            <w:tcW w:w="2551" w:type="dxa"/>
            <w:noWrap/>
            <w:vAlign w:val="bottom"/>
          </w:tcPr>
          <w:p w14:paraId="27B1E994" w14:textId="2D60F304" w:rsidR="00281DAF" w:rsidRPr="00A860C4" w:rsidRDefault="718AC5D6" w:rsidP="38E3EFAE">
            <w:pPr>
              <w:jc w:val="right"/>
              <w:rPr>
                <w:rFonts w:eastAsiaTheme="minorEastAsia"/>
                <w:color w:val="000000" w:themeColor="text1"/>
              </w:rPr>
            </w:pPr>
            <w:r w:rsidRPr="38E3EFAE">
              <w:rPr>
                <w:rFonts w:eastAsiaTheme="minorEastAsia"/>
                <w:color w:val="000000" w:themeColor="text1"/>
              </w:rPr>
              <w:t>9 (2, 22)</w:t>
            </w:r>
          </w:p>
        </w:tc>
        <w:tc>
          <w:tcPr>
            <w:tcW w:w="2268" w:type="dxa"/>
            <w:noWrap/>
            <w:vAlign w:val="bottom"/>
          </w:tcPr>
          <w:p w14:paraId="6F5A9E37" w14:textId="7B57AF6D" w:rsidR="00281DAF" w:rsidRPr="00A860C4" w:rsidRDefault="718AC5D6" w:rsidP="38E3EFAE">
            <w:pPr>
              <w:jc w:val="right"/>
              <w:rPr>
                <w:rFonts w:eastAsiaTheme="minorEastAsia"/>
                <w:color w:val="000000" w:themeColor="text1"/>
              </w:rPr>
            </w:pPr>
            <w:r w:rsidRPr="38E3EFAE">
              <w:rPr>
                <w:rFonts w:eastAsiaTheme="minorEastAsia"/>
                <w:color w:val="000000" w:themeColor="text1"/>
              </w:rPr>
              <w:t>13 (3, 25)</w:t>
            </w:r>
          </w:p>
        </w:tc>
        <w:tc>
          <w:tcPr>
            <w:tcW w:w="1560" w:type="dxa"/>
            <w:noWrap/>
            <w:vAlign w:val="bottom"/>
          </w:tcPr>
          <w:p w14:paraId="0274A0D1" w14:textId="6DF1D3AB" w:rsidR="00281DAF" w:rsidRPr="00A860C4" w:rsidRDefault="718AC5D6" w:rsidP="38E3EFAE">
            <w:pPr>
              <w:jc w:val="right"/>
              <w:rPr>
                <w:rFonts w:eastAsiaTheme="minorEastAsia"/>
                <w:color w:val="000000" w:themeColor="text1"/>
              </w:rPr>
            </w:pPr>
            <w:r w:rsidRPr="38E3EFAE">
              <w:rPr>
                <w:rFonts w:eastAsiaTheme="minorEastAsia"/>
                <w:color w:val="000000" w:themeColor="text1"/>
              </w:rPr>
              <w:t>18 (9, 29)</w:t>
            </w:r>
          </w:p>
        </w:tc>
        <w:tc>
          <w:tcPr>
            <w:tcW w:w="1417" w:type="dxa"/>
            <w:noWrap/>
            <w:vAlign w:val="bottom"/>
          </w:tcPr>
          <w:p w14:paraId="4F4A16B7" w14:textId="715236B0" w:rsidR="00281DAF" w:rsidRPr="00A860C4" w:rsidRDefault="718AC5D6" w:rsidP="38E3EFAE">
            <w:pPr>
              <w:jc w:val="right"/>
              <w:rPr>
                <w:rFonts w:eastAsiaTheme="minorEastAsia"/>
                <w:color w:val="000000" w:themeColor="text1"/>
              </w:rPr>
            </w:pPr>
            <w:r w:rsidRPr="38E3EFAE">
              <w:rPr>
                <w:rFonts w:eastAsiaTheme="minorEastAsia"/>
                <w:color w:val="000000" w:themeColor="text1"/>
              </w:rPr>
              <w:t>17 (8, 30)</w:t>
            </w:r>
          </w:p>
        </w:tc>
        <w:tc>
          <w:tcPr>
            <w:tcW w:w="992" w:type="dxa"/>
            <w:noWrap/>
            <w:vAlign w:val="bottom"/>
          </w:tcPr>
          <w:p w14:paraId="68564B70" w14:textId="7A08E99B" w:rsidR="00281DAF" w:rsidRPr="00A860C4" w:rsidRDefault="718AC5D6" w:rsidP="38E3EFAE">
            <w:pPr>
              <w:jc w:val="right"/>
              <w:rPr>
                <w:rFonts w:eastAsiaTheme="minorEastAsia"/>
                <w:color w:val="000000" w:themeColor="text1"/>
              </w:rPr>
            </w:pPr>
            <w:r w:rsidRPr="38E3EFAE">
              <w:rPr>
                <w:rFonts w:eastAsiaTheme="minorEastAsia"/>
                <w:color w:val="000000" w:themeColor="text1"/>
              </w:rPr>
              <w:t>&lt;0.001</w:t>
            </w:r>
          </w:p>
        </w:tc>
        <w:tc>
          <w:tcPr>
            <w:tcW w:w="1241" w:type="dxa"/>
            <w:noWrap/>
            <w:vAlign w:val="bottom"/>
          </w:tcPr>
          <w:p w14:paraId="5198FA2D" w14:textId="2691B479" w:rsidR="00281DAF" w:rsidRPr="00A860C4" w:rsidRDefault="1966D534" w:rsidP="38E3EFAE">
            <w:pPr>
              <w:jc w:val="right"/>
              <w:rPr>
                <w:rFonts w:eastAsiaTheme="minorEastAsia"/>
                <w:color w:val="000000" w:themeColor="text1"/>
              </w:rPr>
            </w:pPr>
            <w:r w:rsidRPr="38E3EFAE">
              <w:rPr>
                <w:rFonts w:eastAsiaTheme="minorEastAsia"/>
                <w:color w:val="000000" w:themeColor="text1"/>
              </w:rPr>
              <w:t>&lt;0.001</w:t>
            </w:r>
          </w:p>
        </w:tc>
      </w:tr>
      <w:tr w:rsidR="00B13206" w:rsidRPr="00A860C4" w14:paraId="6E937E71" w14:textId="77777777" w:rsidTr="38E3EFAE">
        <w:trPr>
          <w:trHeight w:val="288"/>
        </w:trPr>
        <w:tc>
          <w:tcPr>
            <w:tcW w:w="2263" w:type="dxa"/>
            <w:noWrap/>
          </w:tcPr>
          <w:p w14:paraId="743FD9DF" w14:textId="7B410445" w:rsidR="00B13206" w:rsidRPr="00D11930" w:rsidRDefault="52070F7F" w:rsidP="38E3EFAE">
            <w:pPr>
              <w:jc w:val="both"/>
              <w:rPr>
                <w:rFonts w:eastAsiaTheme="minorEastAsia"/>
                <w:b/>
                <w:bCs/>
                <w:kern w:val="0"/>
                <w:lang w:eastAsia="it-IT"/>
                <w14:ligatures w14:val="none"/>
              </w:rPr>
            </w:pPr>
            <w:proofErr w:type="spellStart"/>
            <w:r w:rsidRPr="38E3EFAE">
              <w:rPr>
                <w:rFonts w:eastAsiaTheme="minorEastAsia"/>
                <w:b/>
                <w:bCs/>
                <w:color w:val="000000"/>
                <w:kern w:val="0"/>
                <w:lang w:eastAsia="it-IT"/>
                <w14:ligatures w14:val="none"/>
              </w:rPr>
              <w:t>Micromedex</w:t>
            </w:r>
            <w:proofErr w:type="spellEnd"/>
          </w:p>
        </w:tc>
        <w:tc>
          <w:tcPr>
            <w:tcW w:w="1985" w:type="dxa"/>
            <w:noWrap/>
            <w:vAlign w:val="bottom"/>
          </w:tcPr>
          <w:p w14:paraId="509628C3" w14:textId="3568F19F" w:rsidR="00B13206" w:rsidRPr="00A860C4" w:rsidRDefault="52070F7F" w:rsidP="38E3EFAE">
            <w:pPr>
              <w:jc w:val="right"/>
              <w:rPr>
                <w:rFonts w:eastAsiaTheme="minorEastAsia"/>
                <w:color w:val="000000" w:themeColor="text1"/>
              </w:rPr>
            </w:pPr>
            <w:r w:rsidRPr="38E3EFAE">
              <w:rPr>
                <w:rFonts w:eastAsiaTheme="minorEastAsia"/>
                <w:color w:val="000000" w:themeColor="text1"/>
              </w:rPr>
              <w:t>14 (7, 19)</w:t>
            </w:r>
          </w:p>
        </w:tc>
        <w:tc>
          <w:tcPr>
            <w:tcW w:w="2551" w:type="dxa"/>
            <w:noWrap/>
            <w:vAlign w:val="bottom"/>
          </w:tcPr>
          <w:p w14:paraId="2BA69848" w14:textId="160A2938" w:rsidR="00B13206" w:rsidRPr="00A860C4" w:rsidRDefault="52070F7F" w:rsidP="38E3EFAE">
            <w:pPr>
              <w:jc w:val="right"/>
              <w:rPr>
                <w:rFonts w:eastAsiaTheme="minorEastAsia"/>
                <w:color w:val="000000" w:themeColor="text1"/>
              </w:rPr>
            </w:pPr>
            <w:r w:rsidRPr="38E3EFAE">
              <w:rPr>
                <w:rFonts w:eastAsiaTheme="minorEastAsia"/>
                <w:color w:val="000000" w:themeColor="text1"/>
              </w:rPr>
              <w:t>12 (2, 23)</w:t>
            </w:r>
          </w:p>
        </w:tc>
        <w:tc>
          <w:tcPr>
            <w:tcW w:w="2268" w:type="dxa"/>
            <w:noWrap/>
            <w:vAlign w:val="bottom"/>
          </w:tcPr>
          <w:p w14:paraId="312CDB06" w14:textId="1EDC15A0" w:rsidR="00B13206" w:rsidRPr="00A860C4" w:rsidRDefault="52070F7F" w:rsidP="38E3EFAE">
            <w:pPr>
              <w:jc w:val="right"/>
              <w:rPr>
                <w:rFonts w:eastAsiaTheme="minorEastAsia"/>
                <w:color w:val="000000" w:themeColor="text1"/>
              </w:rPr>
            </w:pPr>
            <w:r w:rsidRPr="38E3EFAE">
              <w:rPr>
                <w:rFonts w:eastAsiaTheme="minorEastAsia"/>
                <w:color w:val="000000" w:themeColor="text1"/>
              </w:rPr>
              <w:t>14 (7, 30)</w:t>
            </w:r>
          </w:p>
        </w:tc>
        <w:tc>
          <w:tcPr>
            <w:tcW w:w="1560" w:type="dxa"/>
            <w:noWrap/>
            <w:vAlign w:val="bottom"/>
          </w:tcPr>
          <w:p w14:paraId="20DB38FE" w14:textId="7C364B27" w:rsidR="00B13206" w:rsidRPr="00A860C4" w:rsidRDefault="52070F7F" w:rsidP="38E3EFAE">
            <w:pPr>
              <w:jc w:val="right"/>
              <w:rPr>
                <w:rFonts w:eastAsiaTheme="minorEastAsia"/>
                <w:color w:val="000000" w:themeColor="text1"/>
              </w:rPr>
            </w:pPr>
            <w:r w:rsidRPr="38E3EFAE">
              <w:rPr>
                <w:rFonts w:eastAsiaTheme="minorEastAsia"/>
                <w:color w:val="000000" w:themeColor="text1"/>
              </w:rPr>
              <w:t>17 (6, 27)</w:t>
            </w:r>
          </w:p>
        </w:tc>
        <w:tc>
          <w:tcPr>
            <w:tcW w:w="1417" w:type="dxa"/>
            <w:noWrap/>
            <w:vAlign w:val="bottom"/>
          </w:tcPr>
          <w:p w14:paraId="15262A83" w14:textId="49EE0191" w:rsidR="00B13206" w:rsidRPr="00A860C4" w:rsidRDefault="52070F7F" w:rsidP="38E3EFAE">
            <w:pPr>
              <w:jc w:val="right"/>
              <w:rPr>
                <w:rFonts w:eastAsiaTheme="minorEastAsia"/>
                <w:color w:val="000000" w:themeColor="text1"/>
              </w:rPr>
            </w:pPr>
            <w:r w:rsidRPr="38E3EFAE">
              <w:rPr>
                <w:rFonts w:eastAsiaTheme="minorEastAsia"/>
                <w:color w:val="000000" w:themeColor="text1"/>
              </w:rPr>
              <w:t>17 (6, 28)</w:t>
            </w:r>
          </w:p>
        </w:tc>
        <w:tc>
          <w:tcPr>
            <w:tcW w:w="992" w:type="dxa"/>
            <w:noWrap/>
            <w:vAlign w:val="bottom"/>
          </w:tcPr>
          <w:p w14:paraId="7439ACF1" w14:textId="4ABEEED1" w:rsidR="00B13206" w:rsidRPr="00A860C4" w:rsidRDefault="52070F7F" w:rsidP="38E3EFAE">
            <w:pPr>
              <w:jc w:val="right"/>
              <w:rPr>
                <w:rFonts w:eastAsiaTheme="minorEastAsia"/>
                <w:color w:val="000000" w:themeColor="text1"/>
              </w:rPr>
            </w:pPr>
            <w:r w:rsidRPr="38E3EFAE">
              <w:rPr>
                <w:rFonts w:eastAsiaTheme="minorEastAsia"/>
                <w:color w:val="000000" w:themeColor="text1"/>
              </w:rPr>
              <w:t>0.7</w:t>
            </w:r>
          </w:p>
        </w:tc>
        <w:tc>
          <w:tcPr>
            <w:tcW w:w="1241" w:type="dxa"/>
            <w:noWrap/>
            <w:vAlign w:val="bottom"/>
          </w:tcPr>
          <w:p w14:paraId="63AC9315" w14:textId="19DCAB49" w:rsidR="00B13206" w:rsidRPr="00A860C4" w:rsidRDefault="52070F7F" w:rsidP="38E3EFAE">
            <w:pPr>
              <w:jc w:val="right"/>
              <w:rPr>
                <w:rFonts w:eastAsiaTheme="minorEastAsia"/>
                <w:color w:val="000000" w:themeColor="text1"/>
              </w:rPr>
            </w:pPr>
            <w:r w:rsidRPr="38E3EFAE">
              <w:rPr>
                <w:rFonts w:eastAsiaTheme="minorEastAsia"/>
                <w:color w:val="000000" w:themeColor="text1"/>
              </w:rPr>
              <w:t>1</w:t>
            </w:r>
          </w:p>
        </w:tc>
      </w:tr>
      <w:tr w:rsidR="00A20DBD" w:rsidRPr="00A860C4" w14:paraId="473D9023" w14:textId="77777777" w:rsidTr="38E3EFAE">
        <w:trPr>
          <w:trHeight w:val="288"/>
        </w:trPr>
        <w:tc>
          <w:tcPr>
            <w:tcW w:w="2263" w:type="dxa"/>
            <w:noWrap/>
          </w:tcPr>
          <w:p w14:paraId="14908928" w14:textId="32317932" w:rsidR="00A20DBD" w:rsidRPr="002A785E" w:rsidRDefault="5DD7767F" w:rsidP="38E3EFAE">
            <w:pPr>
              <w:jc w:val="both"/>
              <w:rPr>
                <w:rFonts w:eastAsiaTheme="minorEastAsia"/>
                <w:b/>
                <w:bCs/>
                <w:color w:val="000000"/>
                <w:kern w:val="0"/>
                <w:lang w:eastAsia="it-IT"/>
                <w14:ligatures w14:val="none"/>
              </w:rPr>
            </w:pPr>
            <w:proofErr w:type="spellStart"/>
            <w:r w:rsidRPr="38E3EFAE">
              <w:rPr>
                <w:rFonts w:eastAsiaTheme="minorEastAsia"/>
                <w:b/>
                <w:bCs/>
                <w:color w:val="000000"/>
                <w:kern w:val="0"/>
                <w:lang w:eastAsia="it-IT"/>
                <w14:ligatures w14:val="none"/>
              </w:rPr>
              <w:t>UpToDate</w:t>
            </w:r>
            <w:proofErr w:type="spellEnd"/>
          </w:p>
        </w:tc>
        <w:tc>
          <w:tcPr>
            <w:tcW w:w="1985" w:type="dxa"/>
            <w:noWrap/>
            <w:vAlign w:val="bottom"/>
          </w:tcPr>
          <w:p w14:paraId="07EA8420" w14:textId="453128AF" w:rsidR="00A20DBD" w:rsidRPr="00A860C4" w:rsidRDefault="5DD7767F" w:rsidP="38E3EFAE">
            <w:pPr>
              <w:jc w:val="right"/>
              <w:rPr>
                <w:rFonts w:eastAsiaTheme="minorEastAsia"/>
                <w:color w:val="000000" w:themeColor="text1"/>
              </w:rPr>
            </w:pPr>
            <w:r w:rsidRPr="38E3EFAE">
              <w:rPr>
                <w:rFonts w:eastAsiaTheme="minorEastAsia"/>
                <w:color w:val="000000" w:themeColor="text1"/>
              </w:rPr>
              <w:t>11 (6, 18)</w:t>
            </w:r>
          </w:p>
        </w:tc>
        <w:tc>
          <w:tcPr>
            <w:tcW w:w="2551" w:type="dxa"/>
            <w:noWrap/>
            <w:vAlign w:val="bottom"/>
          </w:tcPr>
          <w:p w14:paraId="4ADB6E44" w14:textId="09F2AB60" w:rsidR="00A20DBD" w:rsidRPr="00A860C4" w:rsidRDefault="5DD7767F" w:rsidP="38E3EFAE">
            <w:pPr>
              <w:jc w:val="right"/>
              <w:rPr>
                <w:rFonts w:eastAsiaTheme="minorEastAsia"/>
                <w:color w:val="000000" w:themeColor="text1"/>
              </w:rPr>
            </w:pPr>
            <w:r w:rsidRPr="38E3EFAE">
              <w:rPr>
                <w:rFonts w:eastAsiaTheme="minorEastAsia"/>
                <w:color w:val="000000" w:themeColor="text1"/>
              </w:rPr>
              <w:t>11 (3, 26)</w:t>
            </w:r>
          </w:p>
        </w:tc>
        <w:tc>
          <w:tcPr>
            <w:tcW w:w="2268" w:type="dxa"/>
            <w:noWrap/>
            <w:vAlign w:val="bottom"/>
          </w:tcPr>
          <w:p w14:paraId="5F221675" w14:textId="3DA547A2" w:rsidR="00A20DBD" w:rsidRPr="00A860C4" w:rsidRDefault="5DD7767F" w:rsidP="38E3EFAE">
            <w:pPr>
              <w:jc w:val="right"/>
              <w:rPr>
                <w:rFonts w:eastAsiaTheme="minorEastAsia"/>
                <w:color w:val="000000" w:themeColor="text1"/>
              </w:rPr>
            </w:pPr>
            <w:r w:rsidRPr="38E3EFAE">
              <w:rPr>
                <w:rFonts w:eastAsiaTheme="minorEastAsia"/>
                <w:color w:val="000000" w:themeColor="text1"/>
              </w:rPr>
              <w:t>12 (5, 23)</w:t>
            </w:r>
          </w:p>
        </w:tc>
        <w:tc>
          <w:tcPr>
            <w:tcW w:w="1560" w:type="dxa"/>
            <w:noWrap/>
            <w:vAlign w:val="bottom"/>
          </w:tcPr>
          <w:p w14:paraId="39C4704E" w14:textId="08B9EFD1" w:rsidR="00A20DBD" w:rsidRPr="00A860C4" w:rsidRDefault="5DD7767F" w:rsidP="38E3EFAE">
            <w:pPr>
              <w:jc w:val="right"/>
              <w:rPr>
                <w:rFonts w:eastAsiaTheme="minorEastAsia"/>
                <w:color w:val="000000" w:themeColor="text1"/>
              </w:rPr>
            </w:pPr>
            <w:r w:rsidRPr="38E3EFAE">
              <w:rPr>
                <w:rFonts w:eastAsiaTheme="minorEastAsia"/>
                <w:color w:val="000000" w:themeColor="text1"/>
              </w:rPr>
              <w:t>18 (7, 28)</w:t>
            </w:r>
          </w:p>
        </w:tc>
        <w:tc>
          <w:tcPr>
            <w:tcW w:w="1417" w:type="dxa"/>
            <w:noWrap/>
            <w:vAlign w:val="bottom"/>
          </w:tcPr>
          <w:p w14:paraId="40152618" w14:textId="6031CFDC" w:rsidR="00A20DBD" w:rsidRPr="00A860C4" w:rsidRDefault="5DD7767F" w:rsidP="38E3EFAE">
            <w:pPr>
              <w:jc w:val="right"/>
              <w:rPr>
                <w:rFonts w:eastAsiaTheme="minorEastAsia"/>
                <w:color w:val="000000" w:themeColor="text1"/>
              </w:rPr>
            </w:pPr>
            <w:r w:rsidRPr="38E3EFAE">
              <w:rPr>
                <w:rFonts w:eastAsiaTheme="minorEastAsia"/>
                <w:color w:val="000000" w:themeColor="text1"/>
              </w:rPr>
              <w:t>20 (8, 30)</w:t>
            </w:r>
          </w:p>
        </w:tc>
        <w:tc>
          <w:tcPr>
            <w:tcW w:w="992" w:type="dxa"/>
            <w:noWrap/>
            <w:vAlign w:val="bottom"/>
          </w:tcPr>
          <w:p w14:paraId="066344AF" w14:textId="720007D5" w:rsidR="00A20DBD" w:rsidRPr="00A860C4" w:rsidRDefault="5DD7767F" w:rsidP="38E3EFAE">
            <w:pPr>
              <w:jc w:val="right"/>
              <w:rPr>
                <w:rFonts w:eastAsiaTheme="minorEastAsia"/>
                <w:color w:val="000000" w:themeColor="text1"/>
              </w:rPr>
            </w:pPr>
            <w:r w:rsidRPr="38E3EFAE">
              <w:rPr>
                <w:rFonts w:eastAsiaTheme="minorEastAsia"/>
                <w:color w:val="000000" w:themeColor="text1"/>
              </w:rPr>
              <w:t>&lt;0.001</w:t>
            </w:r>
          </w:p>
        </w:tc>
        <w:tc>
          <w:tcPr>
            <w:tcW w:w="1241" w:type="dxa"/>
            <w:noWrap/>
            <w:vAlign w:val="bottom"/>
          </w:tcPr>
          <w:p w14:paraId="294E9883" w14:textId="34E9E8EA" w:rsidR="00A20DBD" w:rsidRPr="00A860C4" w:rsidRDefault="5DD7767F" w:rsidP="38E3EFAE">
            <w:pPr>
              <w:jc w:val="right"/>
              <w:rPr>
                <w:rFonts w:eastAsiaTheme="minorEastAsia"/>
                <w:color w:val="000000" w:themeColor="text1"/>
              </w:rPr>
            </w:pPr>
            <w:r w:rsidRPr="38E3EFAE">
              <w:rPr>
                <w:rFonts w:eastAsiaTheme="minorEastAsia"/>
                <w:color w:val="000000" w:themeColor="text1"/>
              </w:rPr>
              <w:t>0.006</w:t>
            </w:r>
          </w:p>
        </w:tc>
      </w:tr>
      <w:tr w:rsidR="00C338DE" w:rsidRPr="00A860C4" w14:paraId="777F6816" w14:textId="77777777" w:rsidTr="38E3EFAE">
        <w:trPr>
          <w:trHeight w:val="288"/>
        </w:trPr>
        <w:tc>
          <w:tcPr>
            <w:tcW w:w="2263" w:type="dxa"/>
            <w:noWrap/>
          </w:tcPr>
          <w:p w14:paraId="56771252" w14:textId="78ABC6A0" w:rsidR="00C338DE" w:rsidRPr="00D11930" w:rsidRDefault="2FA6F5E0" w:rsidP="38E3EFAE">
            <w:pPr>
              <w:jc w:val="both"/>
              <w:rPr>
                <w:rFonts w:eastAsiaTheme="minorEastAsia"/>
                <w:b/>
                <w:bCs/>
                <w:kern w:val="0"/>
                <w:lang w:eastAsia="it-IT"/>
                <w14:ligatures w14:val="none"/>
              </w:rPr>
            </w:pPr>
            <w:proofErr w:type="spellStart"/>
            <w:r w:rsidRPr="38E3EFAE">
              <w:rPr>
                <w:rFonts w:eastAsiaTheme="minorEastAsia"/>
                <w:b/>
                <w:bCs/>
                <w:color w:val="000000" w:themeColor="text1"/>
                <w:lang w:eastAsia="it-IT"/>
              </w:rPr>
              <w:t>INTERCheck</w:t>
            </w:r>
            <w:proofErr w:type="spellEnd"/>
            <w:r w:rsidRPr="38E3EFAE">
              <w:rPr>
                <w:rFonts w:eastAsiaTheme="minorEastAsia"/>
                <w:b/>
                <w:bCs/>
                <w:color w:val="000000" w:themeColor="text1"/>
                <w:lang w:eastAsia="it-IT"/>
              </w:rPr>
              <w:t xml:space="preserve"> web</w:t>
            </w:r>
          </w:p>
        </w:tc>
        <w:tc>
          <w:tcPr>
            <w:tcW w:w="1985" w:type="dxa"/>
            <w:noWrap/>
            <w:vAlign w:val="bottom"/>
          </w:tcPr>
          <w:p w14:paraId="3106C4DB" w14:textId="5259A94F" w:rsidR="00C338DE" w:rsidRPr="00A860C4" w:rsidRDefault="2FA6F5E0" w:rsidP="38E3EFAE">
            <w:pPr>
              <w:jc w:val="right"/>
              <w:rPr>
                <w:rFonts w:eastAsiaTheme="minorEastAsia"/>
                <w:color w:val="000000" w:themeColor="text1"/>
              </w:rPr>
            </w:pPr>
            <w:r w:rsidRPr="38E3EFAE">
              <w:rPr>
                <w:rFonts w:eastAsiaTheme="minorEastAsia"/>
                <w:color w:val="000000" w:themeColor="text1"/>
              </w:rPr>
              <w:t>15 (5, 23)</w:t>
            </w:r>
          </w:p>
        </w:tc>
        <w:tc>
          <w:tcPr>
            <w:tcW w:w="2551" w:type="dxa"/>
            <w:noWrap/>
            <w:vAlign w:val="bottom"/>
          </w:tcPr>
          <w:p w14:paraId="6BBAE311" w14:textId="54C10BDF" w:rsidR="00C338DE" w:rsidRPr="00A860C4" w:rsidRDefault="2FA6F5E0" w:rsidP="38E3EFAE">
            <w:pPr>
              <w:jc w:val="right"/>
              <w:rPr>
                <w:rFonts w:eastAsiaTheme="minorEastAsia"/>
                <w:color w:val="000000" w:themeColor="text1"/>
              </w:rPr>
            </w:pPr>
            <w:r w:rsidRPr="38E3EFAE">
              <w:rPr>
                <w:rFonts w:eastAsiaTheme="minorEastAsia"/>
                <w:color w:val="000000" w:themeColor="text1"/>
              </w:rPr>
              <w:t>10 (4, 19)</w:t>
            </w:r>
          </w:p>
        </w:tc>
        <w:tc>
          <w:tcPr>
            <w:tcW w:w="2268" w:type="dxa"/>
            <w:noWrap/>
            <w:vAlign w:val="bottom"/>
          </w:tcPr>
          <w:p w14:paraId="7BA5F763" w14:textId="0CF1517E" w:rsidR="00C338DE" w:rsidRPr="00A860C4" w:rsidRDefault="2FA6F5E0" w:rsidP="38E3EFAE">
            <w:pPr>
              <w:jc w:val="right"/>
              <w:rPr>
                <w:rFonts w:eastAsiaTheme="minorEastAsia"/>
                <w:color w:val="000000" w:themeColor="text1"/>
              </w:rPr>
            </w:pPr>
            <w:r w:rsidRPr="38E3EFAE">
              <w:rPr>
                <w:rFonts w:eastAsiaTheme="minorEastAsia"/>
                <w:color w:val="000000" w:themeColor="text1"/>
              </w:rPr>
              <w:t>8 (3, 18)</w:t>
            </w:r>
          </w:p>
        </w:tc>
        <w:tc>
          <w:tcPr>
            <w:tcW w:w="1560" w:type="dxa"/>
            <w:noWrap/>
            <w:vAlign w:val="bottom"/>
          </w:tcPr>
          <w:p w14:paraId="291086AE" w14:textId="20CFFC55" w:rsidR="00C338DE" w:rsidRPr="00A860C4" w:rsidRDefault="2FA6F5E0" w:rsidP="38E3EFAE">
            <w:pPr>
              <w:jc w:val="right"/>
              <w:rPr>
                <w:rFonts w:eastAsiaTheme="minorEastAsia"/>
                <w:color w:val="000000" w:themeColor="text1"/>
              </w:rPr>
            </w:pPr>
            <w:r w:rsidRPr="38E3EFAE">
              <w:rPr>
                <w:rFonts w:eastAsiaTheme="minorEastAsia"/>
                <w:color w:val="000000" w:themeColor="text1"/>
              </w:rPr>
              <w:t>18 (9, 29)</w:t>
            </w:r>
          </w:p>
        </w:tc>
        <w:tc>
          <w:tcPr>
            <w:tcW w:w="1417" w:type="dxa"/>
            <w:noWrap/>
            <w:vAlign w:val="bottom"/>
          </w:tcPr>
          <w:p w14:paraId="7A0B8278" w14:textId="66100D23" w:rsidR="00C338DE" w:rsidRPr="00A860C4" w:rsidRDefault="2FA6F5E0" w:rsidP="38E3EFAE">
            <w:pPr>
              <w:jc w:val="right"/>
              <w:rPr>
                <w:rFonts w:eastAsiaTheme="minorEastAsia"/>
                <w:color w:val="000000" w:themeColor="text1"/>
              </w:rPr>
            </w:pPr>
            <w:r w:rsidRPr="38E3EFAE">
              <w:rPr>
                <w:rFonts w:eastAsiaTheme="minorEastAsia"/>
                <w:color w:val="000000" w:themeColor="text1"/>
              </w:rPr>
              <w:t>17 (7, 30)</w:t>
            </w:r>
          </w:p>
        </w:tc>
        <w:tc>
          <w:tcPr>
            <w:tcW w:w="992" w:type="dxa"/>
            <w:noWrap/>
            <w:vAlign w:val="bottom"/>
          </w:tcPr>
          <w:p w14:paraId="26993DD1" w14:textId="10D4E3C4" w:rsidR="00C338DE" w:rsidRPr="00A860C4" w:rsidRDefault="2FA6F5E0" w:rsidP="38E3EFAE">
            <w:pPr>
              <w:jc w:val="right"/>
              <w:rPr>
                <w:rFonts w:eastAsiaTheme="minorEastAsia"/>
                <w:color w:val="000000" w:themeColor="text1"/>
              </w:rPr>
            </w:pPr>
            <w:r w:rsidRPr="38E3EFAE">
              <w:rPr>
                <w:rFonts w:eastAsiaTheme="minorEastAsia"/>
                <w:color w:val="000000" w:themeColor="text1"/>
              </w:rPr>
              <w:t>&lt;0.001</w:t>
            </w:r>
          </w:p>
        </w:tc>
        <w:tc>
          <w:tcPr>
            <w:tcW w:w="1241" w:type="dxa"/>
            <w:noWrap/>
            <w:vAlign w:val="bottom"/>
          </w:tcPr>
          <w:p w14:paraId="5FE53717" w14:textId="20F292A8" w:rsidR="00C338DE" w:rsidRPr="00A860C4" w:rsidRDefault="2FA6F5E0" w:rsidP="38E3EFAE">
            <w:pPr>
              <w:jc w:val="right"/>
              <w:rPr>
                <w:rFonts w:eastAsiaTheme="minorEastAsia"/>
                <w:color w:val="000000" w:themeColor="text1"/>
              </w:rPr>
            </w:pPr>
            <w:r w:rsidRPr="38E3EFAE">
              <w:rPr>
                <w:rFonts w:eastAsiaTheme="minorEastAsia"/>
                <w:color w:val="000000" w:themeColor="text1"/>
              </w:rPr>
              <w:t>&lt;0.001</w:t>
            </w:r>
          </w:p>
        </w:tc>
      </w:tr>
    </w:tbl>
    <w:p w14:paraId="2A41FB85" w14:textId="167E0EC8" w:rsidR="000A2D77" w:rsidRDefault="00F01096" w:rsidP="38E3EFAE">
      <w:pPr>
        <w:jc w:val="both"/>
        <w:rPr>
          <w:sz w:val="20"/>
          <w:szCs w:val="20"/>
          <w:lang w:val="en-GB"/>
        </w:rPr>
      </w:pPr>
      <w:r w:rsidRPr="38E3EFAE">
        <w:rPr>
          <w:sz w:val="20"/>
          <w:szCs w:val="20"/>
          <w:lang w:val="en-GB"/>
        </w:rPr>
        <w:t>*Q-value stands for the p-value corrected for multiple testing through the Bonferroni correction. One invalid answer on the years of experience was removed from this analysis.</w:t>
      </w:r>
    </w:p>
    <w:p w14:paraId="2BCC6432" w14:textId="77777777" w:rsidR="009C449C" w:rsidRDefault="009C449C" w:rsidP="009921E8">
      <w:pPr>
        <w:jc w:val="both"/>
        <w:rPr>
          <w:lang w:val="en-GB"/>
        </w:rPr>
      </w:pPr>
    </w:p>
    <w:p w14:paraId="20EB31B3" w14:textId="77777777" w:rsidR="009921E8" w:rsidRDefault="009921E8" w:rsidP="00414828">
      <w:pPr>
        <w:jc w:val="both"/>
        <w:rPr>
          <w:lang w:val="en-GB"/>
        </w:rPr>
      </w:pPr>
    </w:p>
    <w:p w14:paraId="59404896" w14:textId="77777777" w:rsidR="0030434E" w:rsidRDefault="0030434E" w:rsidP="00414828">
      <w:pPr>
        <w:jc w:val="both"/>
        <w:rPr>
          <w:lang w:val="en-GB"/>
        </w:rPr>
      </w:pPr>
    </w:p>
    <w:p w14:paraId="78E77971" w14:textId="77777777" w:rsidR="0030434E" w:rsidRDefault="0030434E" w:rsidP="00414828">
      <w:pPr>
        <w:jc w:val="both"/>
        <w:rPr>
          <w:lang w:val="en-GB"/>
        </w:rPr>
      </w:pPr>
    </w:p>
    <w:p w14:paraId="4FD1C561" w14:textId="77777777" w:rsidR="00182B5D" w:rsidRDefault="00182B5D">
      <w:pPr>
        <w:rPr>
          <w:b/>
          <w:bCs/>
          <w:lang w:val="en-GB"/>
        </w:rPr>
      </w:pPr>
      <w:r>
        <w:rPr>
          <w:b/>
          <w:bCs/>
          <w:lang w:val="en-GB"/>
        </w:rPr>
        <w:br w:type="page"/>
      </w:r>
    </w:p>
    <w:p w14:paraId="7C011B82" w14:textId="41B72C2B" w:rsidR="00D14CA1" w:rsidRPr="00C40602" w:rsidRDefault="00D14CA1" w:rsidP="38E3EFAE">
      <w:pPr>
        <w:jc w:val="both"/>
        <w:rPr>
          <w:lang w:val="en-GB"/>
        </w:rPr>
      </w:pPr>
      <w:r w:rsidRPr="38E3EFAE">
        <w:rPr>
          <w:b/>
          <w:bCs/>
          <w:lang w:val="en-GB"/>
        </w:rPr>
        <w:lastRenderedPageBreak/>
        <w:t>Table S</w:t>
      </w:r>
      <w:r w:rsidR="00672817" w:rsidRPr="38E3EFAE">
        <w:rPr>
          <w:b/>
          <w:bCs/>
          <w:lang w:val="en-GB"/>
        </w:rPr>
        <w:t>5</w:t>
      </w:r>
      <w:r w:rsidRPr="38E3EFAE">
        <w:rPr>
          <w:b/>
          <w:bCs/>
          <w:lang w:val="en-GB"/>
        </w:rPr>
        <w:t xml:space="preserve"> – </w:t>
      </w:r>
      <w:r w:rsidRPr="38E3EFAE">
        <w:rPr>
          <w:lang w:val="en-GB"/>
        </w:rPr>
        <w:t xml:space="preserve">Other appropriateness tools used by participants </w:t>
      </w:r>
    </w:p>
    <w:tbl>
      <w:tblPr>
        <w:tblStyle w:val="TableGridLight"/>
        <w:tblW w:w="6232" w:type="dxa"/>
        <w:tblLook w:val="04A0" w:firstRow="1" w:lastRow="0" w:firstColumn="1" w:lastColumn="0" w:noHBand="0" w:noVBand="1"/>
      </w:tblPr>
      <w:tblGrid>
        <w:gridCol w:w="4248"/>
        <w:gridCol w:w="1984"/>
      </w:tblGrid>
      <w:tr w:rsidR="00D14CA1" w:rsidRPr="001C4434" w14:paraId="61188532" w14:textId="77777777" w:rsidTr="38E3EFAE">
        <w:trPr>
          <w:trHeight w:val="300"/>
        </w:trPr>
        <w:tc>
          <w:tcPr>
            <w:tcW w:w="4248" w:type="dxa"/>
            <w:shd w:val="clear" w:color="auto" w:fill="D1D1D1" w:themeFill="background2" w:themeFillShade="E6"/>
            <w:noWrap/>
          </w:tcPr>
          <w:p w14:paraId="51893B4B" w14:textId="6D661B79" w:rsidR="00D14CA1" w:rsidRPr="001C4434" w:rsidRDefault="00D14CA1" w:rsidP="38E3EFAE">
            <w:pPr>
              <w:rPr>
                <w:rFonts w:eastAsiaTheme="minorEastAsia"/>
                <w:b/>
                <w:bCs/>
                <w:color w:val="000000"/>
                <w:lang w:eastAsia="it-IT"/>
              </w:rPr>
            </w:pPr>
            <w:r w:rsidRPr="38E3EFAE">
              <w:rPr>
                <w:rFonts w:eastAsiaTheme="minorEastAsia"/>
                <w:b/>
                <w:bCs/>
                <w:color w:val="000000" w:themeColor="text1"/>
                <w:lang w:eastAsia="it-IT"/>
              </w:rPr>
              <w:t>Tool</w:t>
            </w:r>
          </w:p>
        </w:tc>
        <w:tc>
          <w:tcPr>
            <w:tcW w:w="1984" w:type="dxa"/>
            <w:shd w:val="clear" w:color="auto" w:fill="D1D1D1" w:themeFill="background2" w:themeFillShade="E6"/>
            <w:noWrap/>
          </w:tcPr>
          <w:p w14:paraId="18B489D6" w14:textId="77777777" w:rsidR="00D14CA1" w:rsidRPr="001C4434" w:rsidRDefault="00D14CA1" w:rsidP="38E3EFAE">
            <w:pPr>
              <w:jc w:val="center"/>
              <w:rPr>
                <w:rFonts w:eastAsiaTheme="minorEastAsia"/>
                <w:b/>
                <w:bCs/>
                <w:color w:val="000000"/>
                <w:lang w:eastAsia="it-IT"/>
              </w:rPr>
            </w:pPr>
            <w:r w:rsidRPr="38E3EFAE">
              <w:rPr>
                <w:rFonts w:eastAsiaTheme="minorEastAsia"/>
                <w:b/>
                <w:bCs/>
                <w:color w:val="000000" w:themeColor="text1"/>
                <w:lang w:eastAsia="it-IT"/>
              </w:rPr>
              <w:t>N (%)</w:t>
            </w:r>
          </w:p>
        </w:tc>
      </w:tr>
      <w:tr w:rsidR="00D14CA1" w:rsidRPr="00C63879" w14:paraId="16D2B11D" w14:textId="77777777" w:rsidTr="38E3EFAE">
        <w:trPr>
          <w:trHeight w:val="285"/>
        </w:trPr>
        <w:tc>
          <w:tcPr>
            <w:tcW w:w="4248" w:type="dxa"/>
            <w:noWrap/>
            <w:hideMark/>
          </w:tcPr>
          <w:p w14:paraId="04BAC0AF" w14:textId="7488A774" w:rsidR="00D14CA1" w:rsidRPr="00ED0CBB" w:rsidRDefault="0B584A91" w:rsidP="38E3EFAE">
            <w:pPr>
              <w:rPr>
                <w:rFonts w:eastAsiaTheme="minorEastAsia"/>
                <w:color w:val="000000"/>
                <w:lang w:val="en-GB" w:eastAsia="it-IT"/>
              </w:rPr>
            </w:pPr>
            <w:r w:rsidRPr="38E3EFAE">
              <w:rPr>
                <w:rFonts w:eastAsiaTheme="minorEastAsia"/>
                <w:color w:val="000000" w:themeColor="text1"/>
                <w:lang w:eastAsia="it-IT"/>
              </w:rPr>
              <w:t> Websites/apps</w:t>
            </w:r>
          </w:p>
        </w:tc>
        <w:tc>
          <w:tcPr>
            <w:tcW w:w="1984" w:type="dxa"/>
            <w:noWrap/>
            <w:hideMark/>
          </w:tcPr>
          <w:p w14:paraId="0B7EB42C" w14:textId="4185BEF4" w:rsidR="00D14CA1" w:rsidRPr="00C63879" w:rsidRDefault="0B584A91" w:rsidP="38E3EFAE">
            <w:pPr>
              <w:jc w:val="right"/>
              <w:rPr>
                <w:rFonts w:eastAsiaTheme="minorEastAsia"/>
                <w:color w:val="000000"/>
                <w:lang w:val="en-GB" w:eastAsia="it-IT"/>
              </w:rPr>
            </w:pPr>
            <w:r w:rsidRPr="38E3EFAE">
              <w:rPr>
                <w:rFonts w:eastAsiaTheme="minorEastAsia"/>
                <w:color w:val="000000" w:themeColor="text1"/>
                <w:lang w:eastAsia="it-IT"/>
              </w:rPr>
              <w:t>37 (11.97%)</w:t>
            </w:r>
          </w:p>
        </w:tc>
      </w:tr>
      <w:tr w:rsidR="00D14CA1" w:rsidRPr="00C63879" w14:paraId="502FBD5D" w14:textId="77777777" w:rsidTr="38E3EFAE">
        <w:trPr>
          <w:trHeight w:val="285"/>
        </w:trPr>
        <w:tc>
          <w:tcPr>
            <w:tcW w:w="4248" w:type="dxa"/>
            <w:noWrap/>
            <w:hideMark/>
          </w:tcPr>
          <w:p w14:paraId="2BE150B2" w14:textId="1401304D" w:rsidR="00D14CA1" w:rsidRPr="00AF0CCC" w:rsidRDefault="0797C2C5" w:rsidP="38E3EFAE">
            <w:pPr>
              <w:rPr>
                <w:rFonts w:eastAsiaTheme="minorEastAsia"/>
                <w:color w:val="000000"/>
                <w:lang w:val="en-GB" w:eastAsia="it-IT"/>
              </w:rPr>
            </w:pPr>
            <w:proofErr w:type="spellStart"/>
            <w:r w:rsidRPr="38E3EFAE">
              <w:rPr>
                <w:rFonts w:eastAsiaTheme="minorEastAsia"/>
                <w:color w:val="000000" w:themeColor="text1"/>
                <w:lang w:eastAsia="it-IT"/>
              </w:rPr>
              <w:t>Workplace</w:t>
            </w:r>
            <w:proofErr w:type="spellEnd"/>
            <w:r w:rsidRPr="38E3EFAE">
              <w:rPr>
                <w:rFonts w:eastAsiaTheme="minorEastAsia"/>
                <w:color w:val="000000" w:themeColor="text1"/>
                <w:lang w:eastAsia="it-IT"/>
              </w:rPr>
              <w:t xml:space="preserve"> information systems</w:t>
            </w:r>
          </w:p>
        </w:tc>
        <w:tc>
          <w:tcPr>
            <w:tcW w:w="1984" w:type="dxa"/>
            <w:noWrap/>
            <w:hideMark/>
          </w:tcPr>
          <w:p w14:paraId="7DE1881D" w14:textId="0A3A9A3E" w:rsidR="00D14CA1" w:rsidRPr="00C63879" w:rsidRDefault="0797C2C5" w:rsidP="38E3EFAE">
            <w:pPr>
              <w:jc w:val="right"/>
              <w:rPr>
                <w:rFonts w:eastAsiaTheme="minorEastAsia"/>
                <w:color w:val="000000"/>
                <w:lang w:val="en-GB" w:eastAsia="it-IT"/>
              </w:rPr>
            </w:pPr>
            <w:r w:rsidRPr="38E3EFAE">
              <w:rPr>
                <w:rFonts w:eastAsiaTheme="minorEastAsia"/>
                <w:color w:val="000000" w:themeColor="text1"/>
                <w:lang w:eastAsia="it-IT"/>
              </w:rPr>
              <w:t>72 (23.30%)</w:t>
            </w:r>
          </w:p>
        </w:tc>
      </w:tr>
      <w:tr w:rsidR="00D14CA1" w:rsidRPr="00C63879" w14:paraId="359961F3" w14:textId="77777777" w:rsidTr="38E3EFAE">
        <w:trPr>
          <w:trHeight w:val="285"/>
        </w:trPr>
        <w:tc>
          <w:tcPr>
            <w:tcW w:w="4248" w:type="dxa"/>
            <w:noWrap/>
            <w:hideMark/>
          </w:tcPr>
          <w:p w14:paraId="52808A4D" w14:textId="57DB9D1E" w:rsidR="00D14CA1" w:rsidRPr="008252A0" w:rsidRDefault="0797C2C5" w:rsidP="38E3EFAE">
            <w:pPr>
              <w:rPr>
                <w:rFonts w:eastAsiaTheme="minorEastAsia"/>
                <w:color w:val="000000"/>
                <w:lang w:val="en-GB" w:eastAsia="it-IT"/>
              </w:rPr>
            </w:pPr>
            <w:r w:rsidRPr="38E3EFAE">
              <w:rPr>
                <w:rFonts w:eastAsiaTheme="minorEastAsia"/>
                <w:color w:val="000000" w:themeColor="text1"/>
                <w:lang w:eastAsia="it-IT"/>
              </w:rPr>
              <w:t>National databases</w:t>
            </w:r>
          </w:p>
        </w:tc>
        <w:tc>
          <w:tcPr>
            <w:tcW w:w="1984" w:type="dxa"/>
            <w:noWrap/>
            <w:hideMark/>
          </w:tcPr>
          <w:p w14:paraId="28468CEE" w14:textId="26758FDE" w:rsidR="00D14CA1" w:rsidRPr="00C63879" w:rsidRDefault="1DD0BCF9" w:rsidP="38E3EFAE">
            <w:pPr>
              <w:jc w:val="right"/>
              <w:rPr>
                <w:rFonts w:eastAsiaTheme="minorEastAsia"/>
                <w:color w:val="000000"/>
                <w:lang w:val="en-GB" w:eastAsia="it-IT"/>
              </w:rPr>
            </w:pPr>
            <w:r w:rsidRPr="38E3EFAE">
              <w:rPr>
                <w:rFonts w:eastAsiaTheme="minorEastAsia"/>
                <w:color w:val="000000" w:themeColor="text1"/>
                <w:lang w:eastAsia="it-IT"/>
              </w:rPr>
              <w:t>18 (5.83%)</w:t>
            </w:r>
          </w:p>
        </w:tc>
      </w:tr>
      <w:tr w:rsidR="00D14CA1" w:rsidRPr="00C63879" w14:paraId="796E2990" w14:textId="77777777" w:rsidTr="38E3EFAE">
        <w:trPr>
          <w:trHeight w:val="285"/>
        </w:trPr>
        <w:tc>
          <w:tcPr>
            <w:tcW w:w="4248" w:type="dxa"/>
            <w:noWrap/>
            <w:hideMark/>
          </w:tcPr>
          <w:p w14:paraId="584F78CC" w14:textId="45676268" w:rsidR="00D14CA1" w:rsidRPr="00C63879" w:rsidRDefault="1DD0BCF9" w:rsidP="38E3EFAE">
            <w:pPr>
              <w:rPr>
                <w:rFonts w:eastAsiaTheme="minorEastAsia"/>
                <w:color w:val="000000"/>
                <w:lang w:val="en-GB" w:eastAsia="it-IT"/>
              </w:rPr>
            </w:pPr>
            <w:r w:rsidRPr="38E3EFAE">
              <w:rPr>
                <w:rFonts w:eastAsiaTheme="minorEastAsia"/>
                <w:color w:val="000000" w:themeColor="text1"/>
                <w:lang w:eastAsia="it-IT"/>
              </w:rPr>
              <w:t>AIFA website</w:t>
            </w:r>
          </w:p>
        </w:tc>
        <w:tc>
          <w:tcPr>
            <w:tcW w:w="1984" w:type="dxa"/>
            <w:noWrap/>
            <w:hideMark/>
          </w:tcPr>
          <w:p w14:paraId="7BDA1BEC" w14:textId="0955BAB1" w:rsidR="00D14CA1" w:rsidRPr="00C63879" w:rsidRDefault="1DD0BCF9" w:rsidP="38E3EFAE">
            <w:pPr>
              <w:jc w:val="right"/>
              <w:rPr>
                <w:rFonts w:eastAsiaTheme="minorEastAsia"/>
                <w:color w:val="000000"/>
                <w:lang w:val="en-GB" w:eastAsia="it-IT"/>
              </w:rPr>
            </w:pPr>
            <w:r w:rsidRPr="38E3EFAE">
              <w:rPr>
                <w:rFonts w:eastAsiaTheme="minorEastAsia"/>
                <w:color w:val="000000" w:themeColor="text1"/>
                <w:lang w:eastAsia="it-IT"/>
              </w:rPr>
              <w:t>22 (7.12%)</w:t>
            </w:r>
          </w:p>
        </w:tc>
      </w:tr>
      <w:tr w:rsidR="00D14CA1" w:rsidRPr="00C63879" w14:paraId="5A6536D0" w14:textId="77777777" w:rsidTr="38E3EFAE">
        <w:trPr>
          <w:trHeight w:val="285"/>
        </w:trPr>
        <w:tc>
          <w:tcPr>
            <w:tcW w:w="4248" w:type="dxa"/>
            <w:noWrap/>
          </w:tcPr>
          <w:p w14:paraId="123D6AD5" w14:textId="741FBF3B" w:rsidR="00D14CA1" w:rsidRPr="008252A0" w:rsidRDefault="1DD0BCF9" w:rsidP="38E3EFAE">
            <w:pPr>
              <w:rPr>
                <w:rFonts w:eastAsiaTheme="minorEastAsia"/>
                <w:color w:val="000000"/>
                <w:lang w:eastAsia="it-IT"/>
              </w:rPr>
            </w:pPr>
            <w:r w:rsidRPr="38E3EFAE">
              <w:rPr>
                <w:rFonts w:eastAsiaTheme="minorEastAsia"/>
                <w:color w:val="000000" w:themeColor="text1"/>
                <w:lang w:eastAsia="it-IT"/>
              </w:rPr>
              <w:t> </w:t>
            </w:r>
            <w:proofErr w:type="spellStart"/>
            <w:r w:rsidRPr="38E3EFAE">
              <w:rPr>
                <w:rFonts w:eastAsiaTheme="minorEastAsia"/>
                <w:color w:val="000000" w:themeColor="text1"/>
                <w:lang w:eastAsia="it-IT"/>
              </w:rPr>
              <w:t>Medical</w:t>
            </w:r>
            <w:proofErr w:type="spellEnd"/>
            <w:r w:rsidRPr="38E3EFAE">
              <w:rPr>
                <w:rFonts w:eastAsiaTheme="minorEastAsia"/>
                <w:color w:val="000000" w:themeColor="text1"/>
                <w:lang w:eastAsia="it-IT"/>
              </w:rPr>
              <w:t>/</w:t>
            </w:r>
            <w:proofErr w:type="spellStart"/>
            <w:r w:rsidRPr="38E3EFAE">
              <w:rPr>
                <w:rFonts w:eastAsiaTheme="minorEastAsia"/>
                <w:color w:val="000000" w:themeColor="text1"/>
                <w:lang w:eastAsia="it-IT"/>
              </w:rPr>
              <w:t>scientific</w:t>
            </w:r>
            <w:proofErr w:type="spellEnd"/>
            <w:r w:rsidRPr="38E3EFAE">
              <w:rPr>
                <w:rFonts w:eastAsiaTheme="minorEastAsia"/>
                <w:color w:val="000000" w:themeColor="text1"/>
                <w:lang w:eastAsia="it-IT"/>
              </w:rPr>
              <w:t xml:space="preserve"> </w:t>
            </w:r>
            <w:proofErr w:type="spellStart"/>
            <w:r w:rsidRPr="38E3EFAE">
              <w:rPr>
                <w:rFonts w:eastAsiaTheme="minorEastAsia"/>
                <w:color w:val="000000" w:themeColor="text1"/>
                <w:lang w:eastAsia="it-IT"/>
              </w:rPr>
              <w:t>education</w:t>
            </w:r>
            <w:proofErr w:type="spellEnd"/>
          </w:p>
        </w:tc>
        <w:tc>
          <w:tcPr>
            <w:tcW w:w="1984" w:type="dxa"/>
            <w:noWrap/>
          </w:tcPr>
          <w:p w14:paraId="5938280C" w14:textId="4F51E3B4" w:rsidR="00D14CA1" w:rsidRPr="008252A0" w:rsidRDefault="322E1CBB" w:rsidP="38E3EFAE">
            <w:pPr>
              <w:jc w:val="right"/>
              <w:rPr>
                <w:rFonts w:eastAsiaTheme="minorEastAsia"/>
                <w:color w:val="000000"/>
                <w:lang w:eastAsia="it-IT"/>
              </w:rPr>
            </w:pPr>
            <w:r w:rsidRPr="38E3EFAE">
              <w:rPr>
                <w:rFonts w:eastAsiaTheme="minorEastAsia"/>
                <w:color w:val="000000" w:themeColor="text1"/>
                <w:lang w:eastAsia="it-IT"/>
              </w:rPr>
              <w:t>13 (4.21%)</w:t>
            </w:r>
          </w:p>
        </w:tc>
      </w:tr>
      <w:tr w:rsidR="00D14CA1" w:rsidRPr="00C63879" w14:paraId="199001EB" w14:textId="77777777" w:rsidTr="38E3EFAE">
        <w:trPr>
          <w:trHeight w:val="285"/>
        </w:trPr>
        <w:tc>
          <w:tcPr>
            <w:tcW w:w="4248" w:type="dxa"/>
            <w:noWrap/>
          </w:tcPr>
          <w:p w14:paraId="77F4BD53" w14:textId="23215040" w:rsidR="00D14CA1" w:rsidRPr="008252A0" w:rsidRDefault="322E1CBB" w:rsidP="38E3EFAE">
            <w:pPr>
              <w:rPr>
                <w:rFonts w:eastAsiaTheme="minorEastAsia"/>
                <w:color w:val="000000"/>
                <w:lang w:eastAsia="it-IT"/>
              </w:rPr>
            </w:pPr>
            <w:proofErr w:type="spellStart"/>
            <w:r w:rsidRPr="38E3EFAE">
              <w:rPr>
                <w:rFonts w:eastAsiaTheme="minorEastAsia"/>
                <w:color w:val="000000" w:themeColor="text1"/>
                <w:lang w:eastAsia="it-IT"/>
              </w:rPr>
              <w:t>Guidelines</w:t>
            </w:r>
            <w:proofErr w:type="spellEnd"/>
          </w:p>
        </w:tc>
        <w:tc>
          <w:tcPr>
            <w:tcW w:w="1984" w:type="dxa"/>
            <w:noWrap/>
          </w:tcPr>
          <w:p w14:paraId="03100B59" w14:textId="74BEE44C" w:rsidR="00D14CA1" w:rsidRPr="008252A0" w:rsidRDefault="322E1CBB" w:rsidP="38E3EFAE">
            <w:pPr>
              <w:jc w:val="right"/>
              <w:rPr>
                <w:rFonts w:eastAsiaTheme="minorEastAsia"/>
                <w:color w:val="000000"/>
                <w:lang w:eastAsia="it-IT"/>
              </w:rPr>
            </w:pPr>
            <w:r w:rsidRPr="38E3EFAE">
              <w:rPr>
                <w:rFonts w:eastAsiaTheme="minorEastAsia"/>
                <w:color w:val="000000" w:themeColor="text1"/>
                <w:lang w:eastAsia="it-IT"/>
              </w:rPr>
              <w:t>10 (3.24%)</w:t>
            </w:r>
          </w:p>
        </w:tc>
      </w:tr>
      <w:tr w:rsidR="00D14CA1" w:rsidRPr="00C63879" w14:paraId="2781C54A" w14:textId="77777777" w:rsidTr="38E3EFAE">
        <w:trPr>
          <w:trHeight w:val="285"/>
        </w:trPr>
        <w:tc>
          <w:tcPr>
            <w:tcW w:w="4248" w:type="dxa"/>
            <w:noWrap/>
            <w:hideMark/>
          </w:tcPr>
          <w:p w14:paraId="44A64AC5" w14:textId="0777E43D" w:rsidR="00D14CA1" w:rsidRPr="00C63879" w:rsidRDefault="322E1CBB" w:rsidP="38E3EFAE">
            <w:pPr>
              <w:rPr>
                <w:rFonts w:eastAsiaTheme="minorEastAsia"/>
                <w:color w:val="000000"/>
                <w:lang w:val="en-GB" w:eastAsia="it-IT"/>
              </w:rPr>
            </w:pPr>
            <w:r w:rsidRPr="38E3EFAE">
              <w:rPr>
                <w:rFonts w:eastAsiaTheme="minorEastAsia"/>
                <w:color w:val="000000" w:themeColor="text1"/>
                <w:lang w:eastAsia="it-IT"/>
              </w:rPr>
              <w:t> </w:t>
            </w:r>
            <w:proofErr w:type="spellStart"/>
            <w:r w:rsidRPr="38E3EFAE">
              <w:rPr>
                <w:rFonts w:eastAsiaTheme="minorEastAsia"/>
                <w:color w:val="000000" w:themeColor="text1"/>
                <w:lang w:eastAsia="it-IT"/>
              </w:rPr>
              <w:t>Interdisciplinary</w:t>
            </w:r>
            <w:proofErr w:type="spellEnd"/>
            <w:r w:rsidRPr="38E3EFAE">
              <w:rPr>
                <w:rFonts w:eastAsiaTheme="minorEastAsia"/>
                <w:color w:val="000000" w:themeColor="text1"/>
                <w:lang w:eastAsia="it-IT"/>
              </w:rPr>
              <w:t xml:space="preserve"> </w:t>
            </w:r>
            <w:proofErr w:type="spellStart"/>
            <w:r w:rsidRPr="38E3EFAE">
              <w:rPr>
                <w:rFonts w:eastAsiaTheme="minorEastAsia"/>
                <w:color w:val="000000" w:themeColor="text1"/>
                <w:lang w:eastAsia="it-IT"/>
              </w:rPr>
              <w:t>collaboration</w:t>
            </w:r>
            <w:proofErr w:type="spellEnd"/>
          </w:p>
        </w:tc>
        <w:tc>
          <w:tcPr>
            <w:tcW w:w="1984" w:type="dxa"/>
            <w:noWrap/>
            <w:hideMark/>
          </w:tcPr>
          <w:p w14:paraId="3A8F5377" w14:textId="3CAC479D" w:rsidR="00D14CA1" w:rsidRPr="00C63879" w:rsidRDefault="4ADFAED0" w:rsidP="38E3EFAE">
            <w:pPr>
              <w:jc w:val="right"/>
              <w:rPr>
                <w:rFonts w:eastAsiaTheme="minorEastAsia"/>
                <w:color w:val="000000"/>
                <w:lang w:val="en-GB" w:eastAsia="it-IT"/>
              </w:rPr>
            </w:pPr>
            <w:r w:rsidRPr="38E3EFAE">
              <w:rPr>
                <w:rFonts w:eastAsiaTheme="minorEastAsia"/>
                <w:color w:val="000000" w:themeColor="text1"/>
                <w:lang w:eastAsia="it-IT"/>
              </w:rPr>
              <w:t>7 (2.27%)</w:t>
            </w:r>
          </w:p>
        </w:tc>
      </w:tr>
      <w:tr w:rsidR="00D14CA1" w:rsidRPr="00C63879" w14:paraId="71044C88" w14:textId="77777777" w:rsidTr="38E3EFAE">
        <w:trPr>
          <w:trHeight w:val="285"/>
        </w:trPr>
        <w:tc>
          <w:tcPr>
            <w:tcW w:w="4248" w:type="dxa"/>
            <w:noWrap/>
          </w:tcPr>
          <w:p w14:paraId="387A5F2E" w14:textId="3FE18D1C" w:rsidR="00D14CA1" w:rsidRPr="00C63879" w:rsidRDefault="4ADFAED0" w:rsidP="38E3EFAE">
            <w:pPr>
              <w:rPr>
                <w:rFonts w:eastAsiaTheme="minorEastAsia"/>
                <w:color w:val="000000"/>
                <w:lang w:val="en-GB" w:eastAsia="it-IT"/>
              </w:rPr>
            </w:pPr>
            <w:r w:rsidRPr="38E3EFAE">
              <w:rPr>
                <w:rFonts w:eastAsiaTheme="minorEastAsia"/>
                <w:color w:val="000000" w:themeColor="text1"/>
                <w:lang w:eastAsia="it-IT"/>
              </w:rPr>
              <w:t> </w:t>
            </w:r>
            <w:proofErr w:type="spellStart"/>
            <w:r w:rsidRPr="38E3EFAE">
              <w:rPr>
                <w:rFonts w:eastAsiaTheme="minorEastAsia"/>
                <w:color w:val="000000" w:themeColor="text1"/>
                <w:lang w:eastAsia="it-IT"/>
              </w:rPr>
              <w:t>Other</w:t>
            </w:r>
            <w:proofErr w:type="spellEnd"/>
          </w:p>
        </w:tc>
        <w:tc>
          <w:tcPr>
            <w:tcW w:w="1984" w:type="dxa"/>
            <w:noWrap/>
          </w:tcPr>
          <w:p w14:paraId="49A2437F" w14:textId="17576B29" w:rsidR="00D14CA1" w:rsidRPr="00C63879" w:rsidRDefault="4ADFAED0" w:rsidP="38E3EFAE">
            <w:pPr>
              <w:jc w:val="right"/>
              <w:rPr>
                <w:rFonts w:eastAsiaTheme="minorEastAsia"/>
                <w:color w:val="000000"/>
                <w:lang w:val="en-GB" w:eastAsia="it-IT"/>
              </w:rPr>
            </w:pPr>
            <w:r w:rsidRPr="38E3EFAE">
              <w:rPr>
                <w:rFonts w:eastAsiaTheme="minorEastAsia"/>
                <w:color w:val="000000" w:themeColor="text1"/>
                <w:lang w:eastAsia="it-IT"/>
              </w:rPr>
              <w:t>5 (1.62%)</w:t>
            </w:r>
          </w:p>
        </w:tc>
      </w:tr>
      <w:tr w:rsidR="00D14CA1" w:rsidRPr="00C63879" w14:paraId="62A44D46" w14:textId="77777777" w:rsidTr="38E3EFAE">
        <w:trPr>
          <w:trHeight w:val="58"/>
        </w:trPr>
        <w:tc>
          <w:tcPr>
            <w:tcW w:w="4248" w:type="dxa"/>
            <w:noWrap/>
          </w:tcPr>
          <w:p w14:paraId="4CF8DEBD" w14:textId="6F1648E6" w:rsidR="00D14CA1" w:rsidRPr="00C63879" w:rsidRDefault="6659F1BE" w:rsidP="38E3EFAE">
            <w:pPr>
              <w:rPr>
                <w:rFonts w:eastAsiaTheme="minorEastAsia"/>
                <w:color w:val="000000"/>
                <w:lang w:val="en-GB" w:eastAsia="it-IT"/>
              </w:rPr>
            </w:pPr>
            <w:r w:rsidRPr="38E3EFAE">
              <w:rPr>
                <w:rFonts w:eastAsiaTheme="minorEastAsia"/>
                <w:color w:val="000000" w:themeColor="text1"/>
                <w:lang w:eastAsia="it-IT"/>
              </w:rPr>
              <w:t>None</w:t>
            </w:r>
          </w:p>
        </w:tc>
        <w:tc>
          <w:tcPr>
            <w:tcW w:w="1984" w:type="dxa"/>
            <w:noWrap/>
          </w:tcPr>
          <w:p w14:paraId="0285D0B4" w14:textId="3DC5DB46" w:rsidR="00D14CA1" w:rsidRPr="00C63879" w:rsidRDefault="6659F1BE" w:rsidP="38E3EFAE">
            <w:pPr>
              <w:jc w:val="right"/>
              <w:rPr>
                <w:rFonts w:eastAsiaTheme="minorEastAsia"/>
                <w:color w:val="000000"/>
                <w:lang w:val="en-GB" w:eastAsia="it-IT"/>
              </w:rPr>
            </w:pPr>
            <w:r w:rsidRPr="38E3EFAE">
              <w:rPr>
                <w:rFonts w:eastAsiaTheme="minorEastAsia"/>
                <w:color w:val="000000" w:themeColor="text1"/>
                <w:lang w:eastAsia="it-IT"/>
              </w:rPr>
              <w:t>125 (40.45%)</w:t>
            </w:r>
          </w:p>
        </w:tc>
      </w:tr>
    </w:tbl>
    <w:p w14:paraId="7B9D5703" w14:textId="0D50E918" w:rsidR="00B7731B" w:rsidRDefault="00B7731B" w:rsidP="00783736">
      <w:pPr>
        <w:jc w:val="both"/>
        <w:rPr>
          <w:lang w:val="en-GB"/>
        </w:rPr>
      </w:pPr>
    </w:p>
    <w:p w14:paraId="7A050655" w14:textId="77777777" w:rsidR="009F17CB" w:rsidRDefault="009F17CB" w:rsidP="00783736">
      <w:pPr>
        <w:jc w:val="both"/>
        <w:rPr>
          <w:lang w:val="en-GB"/>
        </w:rPr>
        <w:sectPr w:rsidR="009F17CB" w:rsidSect="00C40602">
          <w:pgSz w:w="16838" w:h="11906" w:orient="landscape"/>
          <w:pgMar w:top="1134" w:right="1417" w:bottom="1134" w:left="1134" w:header="708" w:footer="708" w:gutter="0"/>
          <w:cols w:space="708"/>
          <w:docGrid w:linePitch="360"/>
        </w:sectPr>
      </w:pPr>
    </w:p>
    <w:p w14:paraId="458725CE" w14:textId="069C0F5C" w:rsidR="00BC69A9" w:rsidRPr="00BC69A9" w:rsidRDefault="00BC69A9" w:rsidP="00351E52">
      <w:pPr>
        <w:spacing w:before="246" w:line="283" w:lineRule="auto"/>
        <w:ind w:right="4"/>
        <w:jc w:val="center"/>
        <w:rPr>
          <w:rFonts w:ascii="Arial" w:hAnsi="Arial"/>
          <w:color w:val="232323"/>
          <w:sz w:val="32"/>
          <w:szCs w:val="32"/>
        </w:rPr>
      </w:pPr>
      <w:proofErr w:type="spellStart"/>
      <w:r w:rsidRPr="00BC69A9">
        <w:rPr>
          <w:rFonts w:ascii="Arial" w:hAnsi="Arial"/>
          <w:color w:val="232323"/>
          <w:sz w:val="32"/>
          <w:szCs w:val="32"/>
        </w:rPr>
        <w:lastRenderedPageBreak/>
        <w:t>Questionnaire</w:t>
      </w:r>
      <w:proofErr w:type="spellEnd"/>
      <w:r w:rsidRPr="00BC69A9">
        <w:rPr>
          <w:rFonts w:ascii="Arial" w:hAnsi="Arial"/>
          <w:color w:val="232323"/>
          <w:sz w:val="32"/>
          <w:szCs w:val="32"/>
        </w:rPr>
        <w:t xml:space="preserve"> – </w:t>
      </w:r>
      <w:proofErr w:type="spellStart"/>
      <w:r w:rsidRPr="00BC69A9">
        <w:rPr>
          <w:rFonts w:ascii="Arial" w:hAnsi="Arial"/>
          <w:color w:val="232323"/>
          <w:sz w:val="32"/>
          <w:szCs w:val="32"/>
        </w:rPr>
        <w:t>Italian</w:t>
      </w:r>
      <w:proofErr w:type="spellEnd"/>
      <w:r w:rsidRPr="00BC69A9">
        <w:rPr>
          <w:rFonts w:ascii="Arial" w:hAnsi="Arial"/>
          <w:color w:val="232323"/>
          <w:sz w:val="32"/>
          <w:szCs w:val="32"/>
        </w:rPr>
        <w:t xml:space="preserve"> </w:t>
      </w:r>
      <w:proofErr w:type="spellStart"/>
      <w:r w:rsidRPr="00BC69A9">
        <w:rPr>
          <w:rFonts w:ascii="Arial" w:hAnsi="Arial"/>
          <w:color w:val="232323"/>
          <w:sz w:val="32"/>
          <w:szCs w:val="32"/>
        </w:rPr>
        <w:t>version</w:t>
      </w:r>
      <w:proofErr w:type="spellEnd"/>
    </w:p>
    <w:p w14:paraId="7BF64F08" w14:textId="77777777" w:rsidR="00BC69A9" w:rsidRPr="00BC69A9" w:rsidRDefault="00BC69A9" w:rsidP="00BC69A9">
      <w:pPr>
        <w:spacing w:before="246" w:line="283" w:lineRule="auto"/>
        <w:ind w:right="4"/>
        <w:rPr>
          <w:rFonts w:ascii="Arial" w:hAnsi="Arial"/>
          <w:color w:val="232323"/>
          <w:sz w:val="32"/>
          <w:szCs w:val="32"/>
        </w:rPr>
      </w:pPr>
    </w:p>
    <w:p w14:paraId="2A1A530A" w14:textId="2E1A6450" w:rsidR="00351E52" w:rsidRPr="00BC69A9" w:rsidRDefault="00351E52" w:rsidP="00351E52">
      <w:pPr>
        <w:spacing w:before="246" w:line="283" w:lineRule="auto"/>
        <w:ind w:right="4"/>
        <w:jc w:val="center"/>
        <w:rPr>
          <w:rFonts w:ascii="Arial" w:hAnsi="Arial"/>
          <w:sz w:val="32"/>
          <w:szCs w:val="32"/>
        </w:rPr>
      </w:pPr>
      <w:r w:rsidRPr="00BC69A9">
        <w:rPr>
          <w:rFonts w:ascii="Arial" w:hAnsi="Arial"/>
          <w:color w:val="232323"/>
          <w:sz w:val="32"/>
          <w:szCs w:val="32"/>
        </w:rPr>
        <w:t>Indagine sugli strumenti</w:t>
      </w:r>
      <w:r w:rsidRPr="00BC69A9">
        <w:rPr>
          <w:rFonts w:ascii="Arial" w:hAnsi="Arial"/>
          <w:color w:val="232323"/>
          <w:spacing w:val="1"/>
          <w:sz w:val="32"/>
          <w:szCs w:val="32"/>
        </w:rPr>
        <w:t xml:space="preserve"> </w:t>
      </w:r>
      <w:r w:rsidRPr="00BC69A9">
        <w:rPr>
          <w:rFonts w:ascii="Arial" w:hAnsi="Arial"/>
          <w:color w:val="232323"/>
          <w:sz w:val="32"/>
          <w:szCs w:val="32"/>
        </w:rPr>
        <w:t>per</w:t>
      </w:r>
      <w:r w:rsidRPr="00BC69A9">
        <w:rPr>
          <w:rFonts w:ascii="Arial" w:hAnsi="Arial"/>
          <w:color w:val="232323"/>
          <w:spacing w:val="1"/>
          <w:sz w:val="32"/>
          <w:szCs w:val="32"/>
        </w:rPr>
        <w:t xml:space="preserve"> </w:t>
      </w:r>
      <w:r w:rsidRPr="00BC69A9">
        <w:rPr>
          <w:rFonts w:ascii="Arial" w:hAnsi="Arial"/>
          <w:color w:val="232323"/>
          <w:sz w:val="32"/>
          <w:szCs w:val="32"/>
        </w:rPr>
        <w:t>migliorare</w:t>
      </w:r>
      <w:r w:rsidRPr="00BC69A9">
        <w:rPr>
          <w:rFonts w:ascii="Arial" w:hAnsi="Arial"/>
          <w:color w:val="232323"/>
          <w:spacing w:val="63"/>
          <w:sz w:val="32"/>
          <w:szCs w:val="32"/>
        </w:rPr>
        <w:t xml:space="preserve"> </w:t>
      </w:r>
      <w:r w:rsidRPr="00BC69A9">
        <w:rPr>
          <w:rFonts w:ascii="Arial" w:hAnsi="Arial"/>
          <w:color w:val="232323"/>
          <w:sz w:val="32"/>
          <w:szCs w:val="32"/>
        </w:rPr>
        <w:t>appropriatezza</w:t>
      </w:r>
      <w:r w:rsidRPr="00BC69A9">
        <w:rPr>
          <w:rFonts w:ascii="Arial" w:hAnsi="Arial"/>
          <w:color w:val="232323"/>
          <w:spacing w:val="29"/>
          <w:sz w:val="32"/>
          <w:szCs w:val="32"/>
        </w:rPr>
        <w:t xml:space="preserve"> </w:t>
      </w:r>
      <w:r w:rsidRPr="00BC69A9">
        <w:rPr>
          <w:rFonts w:ascii="Arial" w:hAnsi="Arial"/>
          <w:color w:val="232323"/>
          <w:sz w:val="32"/>
          <w:szCs w:val="32"/>
        </w:rPr>
        <w:t>prescrittiva</w:t>
      </w:r>
      <w:r w:rsidRPr="00BC69A9">
        <w:rPr>
          <w:rFonts w:ascii="Arial" w:hAnsi="Arial"/>
          <w:color w:val="232323"/>
          <w:spacing w:val="-7"/>
          <w:sz w:val="32"/>
          <w:szCs w:val="32"/>
        </w:rPr>
        <w:t xml:space="preserve"> e aderenza</w:t>
      </w:r>
      <w:r w:rsidRPr="00BC69A9">
        <w:rPr>
          <w:rFonts w:ascii="Arial" w:hAnsi="Arial"/>
          <w:color w:val="232323"/>
          <w:spacing w:val="37"/>
          <w:sz w:val="32"/>
          <w:szCs w:val="32"/>
        </w:rPr>
        <w:t xml:space="preserve"> </w:t>
      </w:r>
      <w:r w:rsidRPr="00BC69A9">
        <w:rPr>
          <w:rFonts w:ascii="Arial" w:hAnsi="Arial"/>
          <w:color w:val="232323"/>
          <w:sz w:val="32"/>
          <w:szCs w:val="32"/>
        </w:rPr>
        <w:t>alla</w:t>
      </w:r>
      <w:r w:rsidRPr="00BC69A9">
        <w:rPr>
          <w:rFonts w:ascii="Arial" w:hAnsi="Arial"/>
          <w:color w:val="232323"/>
          <w:spacing w:val="20"/>
          <w:sz w:val="32"/>
          <w:szCs w:val="32"/>
        </w:rPr>
        <w:t xml:space="preserve"> </w:t>
      </w:r>
      <w:r w:rsidRPr="00BC69A9">
        <w:rPr>
          <w:rFonts w:ascii="Arial" w:hAnsi="Arial"/>
          <w:color w:val="232323"/>
          <w:sz w:val="32"/>
          <w:szCs w:val="32"/>
        </w:rPr>
        <w:t>terapia</w:t>
      </w:r>
    </w:p>
    <w:p w14:paraId="4EF07EF9" w14:textId="77777777" w:rsidR="00351E52" w:rsidRDefault="00351E52" w:rsidP="00351E52">
      <w:pPr>
        <w:spacing w:before="440"/>
        <w:jc w:val="both"/>
        <w:rPr>
          <w:sz w:val="24"/>
        </w:rPr>
      </w:pPr>
      <w:r>
        <w:rPr>
          <w:color w:val="232323"/>
          <w:w w:val="95"/>
          <w:sz w:val="24"/>
        </w:rPr>
        <w:t>Gentile</w:t>
      </w:r>
      <w:r>
        <w:rPr>
          <w:color w:val="232323"/>
          <w:spacing w:val="-4"/>
          <w:w w:val="95"/>
          <w:sz w:val="24"/>
        </w:rPr>
        <w:t xml:space="preserve"> </w:t>
      </w:r>
      <w:r>
        <w:rPr>
          <w:color w:val="232323"/>
          <w:w w:val="95"/>
          <w:sz w:val="24"/>
        </w:rPr>
        <w:t>Collega,</w:t>
      </w:r>
    </w:p>
    <w:p w14:paraId="7B43F636" w14:textId="77777777" w:rsidR="00351E52" w:rsidRDefault="00351E52" w:rsidP="00B8263F">
      <w:pPr>
        <w:spacing w:after="0" w:line="240" w:lineRule="auto"/>
        <w:ind w:right="4"/>
        <w:jc w:val="both"/>
        <w:rPr>
          <w:sz w:val="24"/>
        </w:rPr>
      </w:pPr>
      <w:r>
        <w:rPr>
          <w:color w:val="232323"/>
          <w:w w:val="95"/>
          <w:sz w:val="24"/>
        </w:rPr>
        <w:t>L'Università</w:t>
      </w:r>
      <w:r>
        <w:rPr>
          <w:color w:val="232323"/>
          <w:spacing w:val="1"/>
          <w:w w:val="95"/>
          <w:sz w:val="24"/>
        </w:rPr>
        <w:t xml:space="preserve"> </w:t>
      </w:r>
      <w:r>
        <w:rPr>
          <w:color w:val="232323"/>
          <w:w w:val="95"/>
          <w:sz w:val="24"/>
        </w:rPr>
        <w:t xml:space="preserve">di Bologna sta conducendo un'indagine in </w:t>
      </w:r>
      <w:proofErr w:type="gramStart"/>
      <w:r>
        <w:rPr>
          <w:color w:val="232323"/>
          <w:w w:val="95"/>
          <w:sz w:val="24"/>
        </w:rPr>
        <w:t>Emilia Romagna</w:t>
      </w:r>
      <w:proofErr w:type="gramEnd"/>
      <w:r>
        <w:rPr>
          <w:color w:val="232323"/>
          <w:w w:val="95"/>
          <w:sz w:val="24"/>
        </w:rPr>
        <w:t xml:space="preserve"> per comprendere</w:t>
      </w:r>
      <w:r>
        <w:rPr>
          <w:color w:val="232323"/>
          <w:spacing w:val="1"/>
          <w:w w:val="95"/>
          <w:sz w:val="24"/>
        </w:rPr>
        <w:t xml:space="preserve"> </w:t>
      </w:r>
      <w:r>
        <w:rPr>
          <w:color w:val="232323"/>
          <w:spacing w:val="-1"/>
          <w:w w:val="95"/>
          <w:sz w:val="24"/>
        </w:rPr>
        <w:t>quanto</w:t>
      </w:r>
      <w:r>
        <w:rPr>
          <w:color w:val="232323"/>
          <w:spacing w:val="5"/>
          <w:w w:val="95"/>
          <w:sz w:val="24"/>
        </w:rPr>
        <w:t xml:space="preserve"> </w:t>
      </w:r>
      <w:r>
        <w:rPr>
          <w:color w:val="232323"/>
          <w:spacing w:val="-1"/>
          <w:w w:val="95"/>
          <w:sz w:val="24"/>
        </w:rPr>
        <w:t>siano</w:t>
      </w:r>
      <w:r>
        <w:rPr>
          <w:color w:val="232323"/>
          <w:spacing w:val="1"/>
          <w:w w:val="95"/>
          <w:sz w:val="24"/>
        </w:rPr>
        <w:t xml:space="preserve"> </w:t>
      </w:r>
      <w:r>
        <w:rPr>
          <w:color w:val="232323"/>
          <w:spacing w:val="-1"/>
          <w:w w:val="95"/>
          <w:sz w:val="24"/>
        </w:rPr>
        <w:t>diffusi</w:t>
      </w:r>
      <w:r>
        <w:rPr>
          <w:color w:val="232323"/>
          <w:spacing w:val="1"/>
          <w:w w:val="95"/>
          <w:sz w:val="24"/>
        </w:rPr>
        <w:t xml:space="preserve"> </w:t>
      </w:r>
      <w:r>
        <w:rPr>
          <w:color w:val="232323"/>
          <w:w w:val="95"/>
          <w:sz w:val="24"/>
        </w:rPr>
        <w:t>e</w:t>
      </w:r>
      <w:r>
        <w:rPr>
          <w:color w:val="232323"/>
          <w:spacing w:val="-11"/>
          <w:w w:val="95"/>
          <w:sz w:val="24"/>
        </w:rPr>
        <w:t xml:space="preserve"> </w:t>
      </w:r>
      <w:r>
        <w:rPr>
          <w:color w:val="232323"/>
          <w:w w:val="95"/>
          <w:sz w:val="24"/>
        </w:rPr>
        <w:t>utili</w:t>
      </w:r>
      <w:r>
        <w:rPr>
          <w:color w:val="232323"/>
          <w:spacing w:val="4"/>
          <w:w w:val="95"/>
          <w:sz w:val="24"/>
        </w:rPr>
        <w:t xml:space="preserve"> </w:t>
      </w:r>
      <w:r>
        <w:rPr>
          <w:color w:val="232323"/>
          <w:w w:val="95"/>
          <w:sz w:val="24"/>
        </w:rPr>
        <w:t>gli</w:t>
      </w:r>
      <w:r>
        <w:rPr>
          <w:color w:val="232323"/>
          <w:spacing w:val="-2"/>
          <w:w w:val="95"/>
          <w:sz w:val="24"/>
        </w:rPr>
        <w:t xml:space="preserve"> </w:t>
      </w:r>
      <w:r>
        <w:rPr>
          <w:color w:val="232323"/>
          <w:w w:val="95"/>
          <w:sz w:val="24"/>
        </w:rPr>
        <w:t>strumenti</w:t>
      </w:r>
      <w:r>
        <w:rPr>
          <w:color w:val="232323"/>
          <w:spacing w:val="8"/>
          <w:w w:val="95"/>
          <w:sz w:val="24"/>
        </w:rPr>
        <w:t xml:space="preserve"> </w:t>
      </w:r>
      <w:r>
        <w:rPr>
          <w:color w:val="232323"/>
          <w:w w:val="95"/>
          <w:sz w:val="24"/>
        </w:rPr>
        <w:t>a</w:t>
      </w:r>
      <w:r>
        <w:rPr>
          <w:color w:val="232323"/>
          <w:spacing w:val="-8"/>
          <w:w w:val="95"/>
          <w:sz w:val="24"/>
        </w:rPr>
        <w:t xml:space="preserve"> </w:t>
      </w:r>
      <w:r>
        <w:rPr>
          <w:color w:val="232323"/>
          <w:w w:val="95"/>
          <w:sz w:val="24"/>
        </w:rPr>
        <w:t>disposizione</w:t>
      </w:r>
      <w:r>
        <w:rPr>
          <w:color w:val="232323"/>
          <w:spacing w:val="12"/>
          <w:w w:val="95"/>
          <w:sz w:val="24"/>
        </w:rPr>
        <w:t xml:space="preserve"> </w:t>
      </w:r>
      <w:r>
        <w:rPr>
          <w:color w:val="232323"/>
          <w:w w:val="95"/>
          <w:sz w:val="24"/>
        </w:rPr>
        <w:t>del</w:t>
      </w:r>
      <w:r>
        <w:rPr>
          <w:color w:val="232323"/>
          <w:spacing w:val="-5"/>
          <w:w w:val="95"/>
          <w:sz w:val="24"/>
        </w:rPr>
        <w:t xml:space="preserve"> </w:t>
      </w:r>
      <w:r>
        <w:rPr>
          <w:color w:val="232323"/>
          <w:w w:val="95"/>
          <w:sz w:val="24"/>
        </w:rPr>
        <w:t>personale</w:t>
      </w:r>
      <w:r>
        <w:rPr>
          <w:color w:val="232323"/>
          <w:spacing w:val="13"/>
          <w:w w:val="95"/>
          <w:sz w:val="24"/>
        </w:rPr>
        <w:t xml:space="preserve"> </w:t>
      </w:r>
      <w:r>
        <w:rPr>
          <w:color w:val="232323"/>
          <w:w w:val="95"/>
          <w:sz w:val="24"/>
        </w:rPr>
        <w:t>sanitario</w:t>
      </w:r>
      <w:r>
        <w:rPr>
          <w:color w:val="232323"/>
          <w:spacing w:val="7"/>
          <w:w w:val="95"/>
          <w:sz w:val="24"/>
        </w:rPr>
        <w:t xml:space="preserve"> </w:t>
      </w:r>
      <w:r>
        <w:rPr>
          <w:color w:val="232323"/>
          <w:w w:val="95"/>
          <w:sz w:val="24"/>
        </w:rPr>
        <w:t>per</w:t>
      </w:r>
      <w:r>
        <w:rPr>
          <w:color w:val="232323"/>
          <w:spacing w:val="-2"/>
          <w:w w:val="95"/>
          <w:sz w:val="24"/>
        </w:rPr>
        <w:t xml:space="preserve"> </w:t>
      </w:r>
      <w:r>
        <w:rPr>
          <w:color w:val="232323"/>
          <w:w w:val="95"/>
          <w:sz w:val="24"/>
        </w:rPr>
        <w:t>favorire</w:t>
      </w:r>
      <w:r>
        <w:rPr>
          <w:color w:val="232323"/>
          <w:spacing w:val="1"/>
          <w:w w:val="95"/>
          <w:sz w:val="24"/>
        </w:rPr>
        <w:t xml:space="preserve"> </w:t>
      </w:r>
      <w:r>
        <w:rPr>
          <w:color w:val="232323"/>
          <w:w w:val="90"/>
          <w:sz w:val="24"/>
        </w:rPr>
        <w:t>l'appropriatezza della</w:t>
      </w:r>
      <w:r>
        <w:rPr>
          <w:color w:val="232323"/>
          <w:spacing w:val="1"/>
          <w:w w:val="90"/>
          <w:sz w:val="24"/>
        </w:rPr>
        <w:t xml:space="preserve"> </w:t>
      </w:r>
      <w:r>
        <w:rPr>
          <w:color w:val="232323"/>
          <w:w w:val="90"/>
          <w:sz w:val="24"/>
        </w:rPr>
        <w:t>prescrizione</w:t>
      </w:r>
      <w:r>
        <w:rPr>
          <w:color w:val="232323"/>
          <w:spacing w:val="1"/>
          <w:w w:val="90"/>
          <w:sz w:val="24"/>
        </w:rPr>
        <w:t xml:space="preserve"> </w:t>
      </w:r>
      <w:r>
        <w:rPr>
          <w:color w:val="232323"/>
          <w:w w:val="90"/>
          <w:sz w:val="24"/>
        </w:rPr>
        <w:t>medica</w:t>
      </w:r>
      <w:r>
        <w:rPr>
          <w:color w:val="232323"/>
          <w:spacing w:val="1"/>
          <w:w w:val="90"/>
          <w:sz w:val="24"/>
        </w:rPr>
        <w:t xml:space="preserve"> </w:t>
      </w:r>
      <w:r>
        <w:rPr>
          <w:color w:val="232323"/>
          <w:w w:val="90"/>
          <w:sz w:val="24"/>
        </w:rPr>
        <w:t>e l'aderenza</w:t>
      </w:r>
      <w:r>
        <w:rPr>
          <w:color w:val="232323"/>
          <w:spacing w:val="1"/>
          <w:w w:val="90"/>
          <w:sz w:val="24"/>
        </w:rPr>
        <w:t xml:space="preserve"> </w:t>
      </w:r>
      <w:r>
        <w:rPr>
          <w:color w:val="232323"/>
          <w:w w:val="90"/>
          <w:sz w:val="24"/>
        </w:rPr>
        <w:t>al</w:t>
      </w:r>
      <w:r>
        <w:rPr>
          <w:color w:val="232323"/>
          <w:spacing w:val="1"/>
          <w:w w:val="90"/>
          <w:sz w:val="24"/>
        </w:rPr>
        <w:t xml:space="preserve"> </w:t>
      </w:r>
      <w:r>
        <w:rPr>
          <w:color w:val="232323"/>
          <w:w w:val="90"/>
          <w:sz w:val="24"/>
        </w:rPr>
        <w:t>trattamento</w:t>
      </w:r>
      <w:r>
        <w:rPr>
          <w:color w:val="232323"/>
          <w:spacing w:val="1"/>
          <w:w w:val="90"/>
          <w:sz w:val="24"/>
        </w:rPr>
        <w:t xml:space="preserve"> </w:t>
      </w:r>
      <w:r>
        <w:rPr>
          <w:color w:val="232323"/>
          <w:w w:val="90"/>
          <w:sz w:val="24"/>
        </w:rPr>
        <w:t>farmacologico</w:t>
      </w:r>
      <w:r>
        <w:rPr>
          <w:color w:val="232323"/>
          <w:spacing w:val="1"/>
          <w:w w:val="90"/>
          <w:sz w:val="24"/>
        </w:rPr>
        <w:t xml:space="preserve"> </w:t>
      </w:r>
      <w:r>
        <w:rPr>
          <w:color w:val="232323"/>
          <w:w w:val="90"/>
          <w:sz w:val="24"/>
        </w:rPr>
        <w:t>(esempio:</w:t>
      </w:r>
      <w:r>
        <w:rPr>
          <w:color w:val="232323"/>
          <w:spacing w:val="1"/>
          <w:w w:val="90"/>
          <w:sz w:val="24"/>
        </w:rPr>
        <w:t xml:space="preserve"> </w:t>
      </w:r>
      <w:r>
        <w:rPr>
          <w:color w:val="232323"/>
          <w:w w:val="90"/>
          <w:sz w:val="24"/>
        </w:rPr>
        <w:t>criteri di inappropriatezza prescrittiva</w:t>
      </w:r>
      <w:r>
        <w:rPr>
          <w:color w:val="232323"/>
          <w:spacing w:val="1"/>
          <w:w w:val="90"/>
          <w:sz w:val="24"/>
        </w:rPr>
        <w:t xml:space="preserve"> </w:t>
      </w:r>
      <w:proofErr w:type="spellStart"/>
      <w:r>
        <w:rPr>
          <w:color w:val="232323"/>
          <w:w w:val="90"/>
          <w:sz w:val="24"/>
        </w:rPr>
        <w:t>neII'anziano</w:t>
      </w:r>
      <w:proofErr w:type="spellEnd"/>
      <w:r>
        <w:rPr>
          <w:color w:val="232323"/>
          <w:spacing w:val="1"/>
          <w:w w:val="90"/>
          <w:sz w:val="24"/>
        </w:rPr>
        <w:t xml:space="preserve"> </w:t>
      </w:r>
      <w:r>
        <w:rPr>
          <w:color w:val="232323"/>
          <w:w w:val="90"/>
          <w:sz w:val="24"/>
        </w:rPr>
        <w:t>e relative</w:t>
      </w:r>
      <w:r>
        <w:rPr>
          <w:color w:val="232323"/>
          <w:spacing w:val="1"/>
          <w:w w:val="90"/>
          <w:sz w:val="24"/>
        </w:rPr>
        <w:t xml:space="preserve"> </w:t>
      </w:r>
      <w:r>
        <w:rPr>
          <w:color w:val="232323"/>
          <w:w w:val="90"/>
          <w:sz w:val="24"/>
        </w:rPr>
        <w:t>applicazioni</w:t>
      </w:r>
      <w:r>
        <w:rPr>
          <w:color w:val="232323"/>
          <w:spacing w:val="43"/>
          <w:sz w:val="24"/>
        </w:rPr>
        <w:t xml:space="preserve"> </w:t>
      </w:r>
      <w:r>
        <w:rPr>
          <w:color w:val="232323"/>
          <w:w w:val="90"/>
          <w:sz w:val="24"/>
        </w:rPr>
        <w:t>elettroniche,</w:t>
      </w:r>
      <w:r>
        <w:rPr>
          <w:color w:val="232323"/>
          <w:spacing w:val="43"/>
          <w:sz w:val="24"/>
        </w:rPr>
        <w:t xml:space="preserve"> </w:t>
      </w:r>
      <w:r>
        <w:rPr>
          <w:color w:val="232323"/>
          <w:w w:val="90"/>
          <w:sz w:val="24"/>
        </w:rPr>
        <w:t>diario</w:t>
      </w:r>
      <w:r>
        <w:rPr>
          <w:color w:val="232323"/>
          <w:spacing w:val="1"/>
          <w:w w:val="90"/>
          <w:sz w:val="24"/>
        </w:rPr>
        <w:t xml:space="preserve"> </w:t>
      </w:r>
      <w:r>
        <w:rPr>
          <w:color w:val="232323"/>
          <w:w w:val="95"/>
          <w:sz w:val="24"/>
        </w:rPr>
        <w:t>clinico</w:t>
      </w:r>
      <w:r>
        <w:rPr>
          <w:color w:val="232323"/>
          <w:spacing w:val="11"/>
          <w:w w:val="95"/>
          <w:sz w:val="24"/>
        </w:rPr>
        <w:t xml:space="preserve"> </w:t>
      </w:r>
      <w:r>
        <w:rPr>
          <w:color w:val="232323"/>
          <w:w w:val="95"/>
          <w:sz w:val="24"/>
        </w:rPr>
        <w:t>per</w:t>
      </w:r>
      <w:r>
        <w:rPr>
          <w:color w:val="232323"/>
          <w:spacing w:val="8"/>
          <w:w w:val="95"/>
          <w:sz w:val="24"/>
        </w:rPr>
        <w:t xml:space="preserve"> </w:t>
      </w:r>
      <w:r>
        <w:rPr>
          <w:color w:val="232323"/>
          <w:w w:val="95"/>
          <w:sz w:val="24"/>
        </w:rPr>
        <w:t>il</w:t>
      </w:r>
      <w:r>
        <w:rPr>
          <w:color w:val="232323"/>
          <w:spacing w:val="-2"/>
          <w:w w:val="95"/>
          <w:sz w:val="24"/>
        </w:rPr>
        <w:t xml:space="preserve"> </w:t>
      </w:r>
      <w:r>
        <w:rPr>
          <w:color w:val="232323"/>
          <w:w w:val="95"/>
          <w:sz w:val="24"/>
        </w:rPr>
        <w:t>paziente</w:t>
      </w:r>
      <w:r>
        <w:rPr>
          <w:color w:val="232323"/>
          <w:spacing w:val="8"/>
          <w:w w:val="95"/>
          <w:sz w:val="24"/>
        </w:rPr>
        <w:t xml:space="preserve"> </w:t>
      </w:r>
      <w:r>
        <w:rPr>
          <w:color w:val="232323"/>
          <w:w w:val="95"/>
          <w:sz w:val="24"/>
        </w:rPr>
        <w:t>e</w:t>
      </w:r>
      <w:r>
        <w:rPr>
          <w:color w:val="232323"/>
          <w:spacing w:val="-3"/>
          <w:w w:val="95"/>
          <w:sz w:val="24"/>
        </w:rPr>
        <w:t xml:space="preserve"> </w:t>
      </w:r>
      <w:r>
        <w:rPr>
          <w:color w:val="232323"/>
          <w:w w:val="95"/>
          <w:sz w:val="24"/>
        </w:rPr>
        <w:t>sistemi</w:t>
      </w:r>
      <w:r>
        <w:rPr>
          <w:color w:val="232323"/>
          <w:spacing w:val="14"/>
          <w:w w:val="95"/>
          <w:sz w:val="24"/>
        </w:rPr>
        <w:t xml:space="preserve"> </w:t>
      </w:r>
      <w:r>
        <w:rPr>
          <w:color w:val="232323"/>
          <w:w w:val="95"/>
          <w:sz w:val="24"/>
        </w:rPr>
        <w:t>di monitoraggio</w:t>
      </w:r>
      <w:r>
        <w:rPr>
          <w:color w:val="232323"/>
          <w:spacing w:val="23"/>
          <w:w w:val="95"/>
          <w:sz w:val="24"/>
        </w:rPr>
        <w:t xml:space="preserve"> </w:t>
      </w:r>
      <w:r>
        <w:rPr>
          <w:color w:val="232323"/>
          <w:w w:val="95"/>
          <w:sz w:val="24"/>
        </w:rPr>
        <w:t>dell'assunzione</w:t>
      </w:r>
      <w:r>
        <w:rPr>
          <w:color w:val="232323"/>
          <w:spacing w:val="-6"/>
          <w:w w:val="95"/>
          <w:sz w:val="24"/>
        </w:rPr>
        <w:t xml:space="preserve"> </w:t>
      </w:r>
      <w:r>
        <w:rPr>
          <w:color w:val="232323"/>
          <w:w w:val="95"/>
          <w:sz w:val="24"/>
        </w:rPr>
        <w:t>dei</w:t>
      </w:r>
      <w:r>
        <w:rPr>
          <w:color w:val="232323"/>
          <w:spacing w:val="2"/>
          <w:w w:val="95"/>
          <w:sz w:val="24"/>
        </w:rPr>
        <w:t xml:space="preserve"> </w:t>
      </w:r>
      <w:r>
        <w:rPr>
          <w:color w:val="232323"/>
          <w:w w:val="95"/>
          <w:sz w:val="24"/>
        </w:rPr>
        <w:t>medicinali).</w:t>
      </w:r>
    </w:p>
    <w:p w14:paraId="674F0B60" w14:textId="77777777" w:rsidR="00B8263F" w:rsidRDefault="00351E52" w:rsidP="00B8263F">
      <w:pPr>
        <w:spacing w:after="0" w:line="240" w:lineRule="auto"/>
        <w:ind w:right="4"/>
        <w:jc w:val="both"/>
        <w:rPr>
          <w:sz w:val="24"/>
        </w:rPr>
      </w:pPr>
      <w:r>
        <w:rPr>
          <w:color w:val="232323"/>
          <w:spacing w:val="-1"/>
          <w:w w:val="95"/>
          <w:sz w:val="24"/>
        </w:rPr>
        <w:t>Le</w:t>
      </w:r>
      <w:r>
        <w:rPr>
          <w:color w:val="232323"/>
          <w:spacing w:val="-9"/>
          <w:w w:val="95"/>
          <w:sz w:val="24"/>
        </w:rPr>
        <w:t xml:space="preserve"> </w:t>
      </w:r>
      <w:r>
        <w:rPr>
          <w:color w:val="232323"/>
          <w:spacing w:val="-1"/>
          <w:w w:val="95"/>
          <w:sz w:val="24"/>
        </w:rPr>
        <w:t>domande</w:t>
      </w:r>
      <w:r>
        <w:rPr>
          <w:color w:val="232323"/>
          <w:spacing w:val="5"/>
          <w:w w:val="95"/>
          <w:sz w:val="24"/>
        </w:rPr>
        <w:t xml:space="preserve"> </w:t>
      </w:r>
      <w:r>
        <w:rPr>
          <w:color w:val="232323"/>
          <w:spacing w:val="-1"/>
          <w:w w:val="95"/>
          <w:sz w:val="24"/>
        </w:rPr>
        <w:t>che</w:t>
      </w:r>
      <w:r>
        <w:rPr>
          <w:color w:val="232323"/>
          <w:spacing w:val="-7"/>
          <w:w w:val="95"/>
          <w:sz w:val="24"/>
        </w:rPr>
        <w:t xml:space="preserve"> </w:t>
      </w:r>
      <w:r>
        <w:rPr>
          <w:color w:val="232323"/>
          <w:spacing w:val="-1"/>
          <w:w w:val="95"/>
          <w:sz w:val="24"/>
        </w:rPr>
        <w:t>le</w:t>
      </w:r>
      <w:r>
        <w:rPr>
          <w:color w:val="232323"/>
          <w:spacing w:val="-7"/>
          <w:w w:val="95"/>
          <w:sz w:val="24"/>
        </w:rPr>
        <w:t xml:space="preserve"> </w:t>
      </w:r>
      <w:r>
        <w:rPr>
          <w:color w:val="232323"/>
          <w:spacing w:val="-1"/>
          <w:w w:val="95"/>
          <w:sz w:val="24"/>
        </w:rPr>
        <w:t>verranno</w:t>
      </w:r>
      <w:r>
        <w:rPr>
          <w:color w:val="232323"/>
          <w:spacing w:val="9"/>
          <w:w w:val="95"/>
          <w:sz w:val="24"/>
        </w:rPr>
        <w:t xml:space="preserve"> </w:t>
      </w:r>
      <w:r>
        <w:rPr>
          <w:color w:val="232323"/>
          <w:spacing w:val="-1"/>
          <w:w w:val="95"/>
          <w:sz w:val="24"/>
        </w:rPr>
        <w:t>poste</w:t>
      </w:r>
      <w:r>
        <w:rPr>
          <w:color w:val="232323"/>
          <w:spacing w:val="1"/>
          <w:w w:val="95"/>
          <w:sz w:val="24"/>
        </w:rPr>
        <w:t xml:space="preserve"> </w:t>
      </w:r>
      <w:r>
        <w:rPr>
          <w:color w:val="232323"/>
          <w:spacing w:val="-1"/>
          <w:w w:val="95"/>
          <w:sz w:val="24"/>
        </w:rPr>
        <w:t>sono</w:t>
      </w:r>
      <w:r>
        <w:rPr>
          <w:color w:val="232323"/>
          <w:spacing w:val="3"/>
          <w:w w:val="95"/>
          <w:sz w:val="24"/>
        </w:rPr>
        <w:t xml:space="preserve"> </w:t>
      </w:r>
      <w:r>
        <w:rPr>
          <w:color w:val="232323"/>
          <w:spacing w:val="-1"/>
          <w:w w:val="95"/>
          <w:sz w:val="24"/>
        </w:rPr>
        <w:t>state</w:t>
      </w:r>
      <w:r>
        <w:rPr>
          <w:color w:val="232323"/>
          <w:w w:val="95"/>
          <w:sz w:val="24"/>
        </w:rPr>
        <w:t xml:space="preserve"> </w:t>
      </w:r>
      <w:r>
        <w:rPr>
          <w:color w:val="232323"/>
          <w:spacing w:val="-1"/>
          <w:w w:val="95"/>
          <w:sz w:val="24"/>
        </w:rPr>
        <w:t>predisposte</w:t>
      </w:r>
      <w:r>
        <w:rPr>
          <w:color w:val="232323"/>
          <w:spacing w:val="10"/>
          <w:w w:val="95"/>
          <w:sz w:val="24"/>
        </w:rPr>
        <w:t xml:space="preserve"> </w:t>
      </w:r>
      <w:r>
        <w:rPr>
          <w:color w:val="232323"/>
          <w:w w:val="95"/>
          <w:sz w:val="24"/>
        </w:rPr>
        <w:t>sulla</w:t>
      </w:r>
      <w:r>
        <w:rPr>
          <w:color w:val="232323"/>
          <w:spacing w:val="-3"/>
          <w:w w:val="95"/>
          <w:sz w:val="24"/>
        </w:rPr>
        <w:t xml:space="preserve"> </w:t>
      </w:r>
      <w:r>
        <w:rPr>
          <w:color w:val="232323"/>
          <w:w w:val="95"/>
          <w:sz w:val="24"/>
        </w:rPr>
        <w:t>base</w:t>
      </w:r>
      <w:r>
        <w:rPr>
          <w:color w:val="232323"/>
          <w:spacing w:val="-4"/>
          <w:w w:val="95"/>
          <w:sz w:val="24"/>
        </w:rPr>
        <w:t xml:space="preserve"> </w:t>
      </w:r>
      <w:r>
        <w:rPr>
          <w:color w:val="232323"/>
          <w:w w:val="95"/>
          <w:sz w:val="24"/>
        </w:rPr>
        <w:t>di</w:t>
      </w:r>
      <w:r>
        <w:rPr>
          <w:color w:val="232323"/>
          <w:spacing w:val="-11"/>
          <w:w w:val="95"/>
          <w:sz w:val="24"/>
        </w:rPr>
        <w:t xml:space="preserve"> </w:t>
      </w:r>
      <w:r>
        <w:rPr>
          <w:color w:val="232323"/>
          <w:w w:val="95"/>
          <w:sz w:val="24"/>
        </w:rPr>
        <w:t>una</w:t>
      </w:r>
      <w:r>
        <w:rPr>
          <w:color w:val="232323"/>
          <w:spacing w:val="1"/>
          <w:w w:val="95"/>
          <w:sz w:val="24"/>
        </w:rPr>
        <w:t xml:space="preserve"> </w:t>
      </w:r>
      <w:r>
        <w:rPr>
          <w:color w:val="232323"/>
          <w:w w:val="95"/>
          <w:sz w:val="24"/>
        </w:rPr>
        <w:t>mappatura</w:t>
      </w:r>
      <w:r>
        <w:rPr>
          <w:color w:val="232323"/>
          <w:spacing w:val="9"/>
          <w:w w:val="95"/>
          <w:sz w:val="24"/>
        </w:rPr>
        <w:t xml:space="preserve"> </w:t>
      </w:r>
      <w:r>
        <w:rPr>
          <w:color w:val="232323"/>
          <w:w w:val="95"/>
          <w:sz w:val="24"/>
        </w:rPr>
        <w:t>della</w:t>
      </w:r>
      <w:r>
        <w:rPr>
          <w:color w:val="232323"/>
          <w:spacing w:val="1"/>
          <w:w w:val="95"/>
          <w:sz w:val="24"/>
        </w:rPr>
        <w:t xml:space="preserve"> </w:t>
      </w:r>
      <w:r>
        <w:rPr>
          <w:color w:val="232323"/>
          <w:w w:val="90"/>
          <w:sz w:val="24"/>
        </w:rPr>
        <w:t>letteratura</w:t>
      </w:r>
      <w:r>
        <w:rPr>
          <w:color w:val="232323"/>
          <w:spacing w:val="1"/>
          <w:w w:val="90"/>
          <w:sz w:val="24"/>
        </w:rPr>
        <w:t xml:space="preserve"> </w:t>
      </w:r>
      <w:r>
        <w:rPr>
          <w:color w:val="232323"/>
          <w:w w:val="90"/>
          <w:sz w:val="24"/>
        </w:rPr>
        <w:t>sui principali</w:t>
      </w:r>
      <w:r>
        <w:rPr>
          <w:color w:val="232323"/>
          <w:spacing w:val="1"/>
          <w:w w:val="90"/>
          <w:sz w:val="24"/>
        </w:rPr>
        <w:t xml:space="preserve"> </w:t>
      </w:r>
      <w:r>
        <w:rPr>
          <w:color w:val="232323"/>
          <w:w w:val="90"/>
          <w:sz w:val="24"/>
        </w:rPr>
        <w:t>strumenti</w:t>
      </w:r>
      <w:r>
        <w:rPr>
          <w:color w:val="232323"/>
          <w:spacing w:val="1"/>
          <w:w w:val="90"/>
          <w:sz w:val="24"/>
        </w:rPr>
        <w:t xml:space="preserve"> </w:t>
      </w:r>
      <w:r>
        <w:rPr>
          <w:color w:val="232323"/>
          <w:w w:val="90"/>
          <w:sz w:val="24"/>
        </w:rPr>
        <w:t>utilizzati</w:t>
      </w:r>
      <w:r>
        <w:rPr>
          <w:color w:val="232323"/>
          <w:spacing w:val="1"/>
          <w:w w:val="90"/>
          <w:sz w:val="24"/>
        </w:rPr>
        <w:t xml:space="preserve"> </w:t>
      </w:r>
      <w:r>
        <w:rPr>
          <w:color w:val="232323"/>
          <w:w w:val="90"/>
          <w:sz w:val="24"/>
        </w:rPr>
        <w:t>dal personale</w:t>
      </w:r>
      <w:r>
        <w:rPr>
          <w:color w:val="232323"/>
          <w:spacing w:val="1"/>
          <w:w w:val="90"/>
          <w:sz w:val="24"/>
        </w:rPr>
        <w:t xml:space="preserve"> </w:t>
      </w:r>
      <w:r>
        <w:rPr>
          <w:color w:val="232323"/>
          <w:w w:val="90"/>
          <w:sz w:val="24"/>
        </w:rPr>
        <w:t>sanitario a livello</w:t>
      </w:r>
      <w:r>
        <w:rPr>
          <w:color w:val="232323"/>
          <w:spacing w:val="1"/>
          <w:w w:val="90"/>
          <w:sz w:val="24"/>
        </w:rPr>
        <w:t xml:space="preserve"> </w:t>
      </w:r>
      <w:r>
        <w:rPr>
          <w:color w:val="232323"/>
          <w:w w:val="90"/>
          <w:sz w:val="24"/>
        </w:rPr>
        <w:t>internazionale e</w:t>
      </w:r>
      <w:r>
        <w:rPr>
          <w:color w:val="232323"/>
          <w:spacing w:val="1"/>
          <w:w w:val="90"/>
          <w:sz w:val="24"/>
        </w:rPr>
        <w:t xml:space="preserve"> </w:t>
      </w:r>
      <w:r>
        <w:rPr>
          <w:color w:val="232323"/>
          <w:sz w:val="24"/>
        </w:rPr>
        <w:t>validate</w:t>
      </w:r>
      <w:r>
        <w:rPr>
          <w:color w:val="232323"/>
          <w:spacing w:val="5"/>
          <w:sz w:val="24"/>
        </w:rPr>
        <w:t xml:space="preserve"> </w:t>
      </w:r>
      <w:r>
        <w:rPr>
          <w:color w:val="232323"/>
          <w:sz w:val="24"/>
        </w:rPr>
        <w:t>da</w:t>
      </w:r>
      <w:r>
        <w:rPr>
          <w:color w:val="232323"/>
          <w:spacing w:val="-5"/>
          <w:sz w:val="24"/>
        </w:rPr>
        <w:t xml:space="preserve"> </w:t>
      </w:r>
      <w:r>
        <w:rPr>
          <w:color w:val="232323"/>
          <w:sz w:val="24"/>
        </w:rPr>
        <w:t>un</w:t>
      </w:r>
      <w:r>
        <w:rPr>
          <w:color w:val="232323"/>
          <w:spacing w:val="-4"/>
          <w:sz w:val="24"/>
        </w:rPr>
        <w:t xml:space="preserve"> </w:t>
      </w:r>
      <w:r>
        <w:rPr>
          <w:color w:val="232323"/>
          <w:sz w:val="24"/>
        </w:rPr>
        <w:t>piccolo</w:t>
      </w:r>
      <w:r>
        <w:rPr>
          <w:color w:val="232323"/>
          <w:spacing w:val="8"/>
          <w:sz w:val="24"/>
        </w:rPr>
        <w:t xml:space="preserve"> </w:t>
      </w:r>
      <w:r>
        <w:rPr>
          <w:color w:val="232323"/>
          <w:sz w:val="24"/>
        </w:rPr>
        <w:t>campione</w:t>
      </w:r>
      <w:r>
        <w:rPr>
          <w:color w:val="232323"/>
          <w:spacing w:val="4"/>
          <w:sz w:val="24"/>
        </w:rPr>
        <w:t xml:space="preserve"> </w:t>
      </w:r>
      <w:r>
        <w:rPr>
          <w:color w:val="232323"/>
          <w:sz w:val="24"/>
        </w:rPr>
        <w:t>di</w:t>
      </w:r>
      <w:r>
        <w:rPr>
          <w:color w:val="232323"/>
          <w:spacing w:val="-6"/>
          <w:sz w:val="24"/>
        </w:rPr>
        <w:t xml:space="preserve"> </w:t>
      </w:r>
      <w:r>
        <w:rPr>
          <w:color w:val="232323"/>
          <w:sz w:val="24"/>
        </w:rPr>
        <w:t>professionisti</w:t>
      </w:r>
      <w:r>
        <w:rPr>
          <w:color w:val="232323"/>
          <w:spacing w:val="-6"/>
          <w:sz w:val="24"/>
        </w:rPr>
        <w:t xml:space="preserve"> </w:t>
      </w:r>
      <w:r>
        <w:rPr>
          <w:color w:val="232323"/>
          <w:sz w:val="24"/>
        </w:rPr>
        <w:t>sanitari</w:t>
      </w:r>
      <w:r>
        <w:rPr>
          <w:color w:val="232323"/>
          <w:spacing w:val="6"/>
          <w:sz w:val="24"/>
        </w:rPr>
        <w:t xml:space="preserve"> </w:t>
      </w:r>
      <w:r>
        <w:rPr>
          <w:color w:val="232323"/>
          <w:sz w:val="24"/>
        </w:rPr>
        <w:t>locali.</w:t>
      </w:r>
    </w:p>
    <w:p w14:paraId="756FED0C" w14:textId="618931F9" w:rsidR="00351E52" w:rsidRDefault="00351E52" w:rsidP="00B8263F">
      <w:pPr>
        <w:spacing w:after="0" w:line="240" w:lineRule="auto"/>
        <w:ind w:right="4"/>
        <w:jc w:val="both"/>
        <w:rPr>
          <w:sz w:val="24"/>
        </w:rPr>
      </w:pPr>
      <w:r>
        <w:rPr>
          <w:color w:val="232323"/>
          <w:w w:val="95"/>
          <w:sz w:val="24"/>
        </w:rPr>
        <w:t>La sua partecipazione al questionario consentirà di comprendere come migliorare Io sviluppo di</w:t>
      </w:r>
      <w:r>
        <w:rPr>
          <w:color w:val="232323"/>
          <w:spacing w:val="-49"/>
          <w:w w:val="95"/>
          <w:sz w:val="24"/>
        </w:rPr>
        <w:t xml:space="preserve"> </w:t>
      </w:r>
      <w:r>
        <w:rPr>
          <w:color w:val="232323"/>
          <w:spacing w:val="-1"/>
          <w:w w:val="95"/>
          <w:sz w:val="24"/>
        </w:rPr>
        <w:t xml:space="preserve">tali </w:t>
      </w:r>
      <w:r>
        <w:rPr>
          <w:color w:val="232323"/>
          <w:w w:val="95"/>
          <w:sz w:val="24"/>
        </w:rPr>
        <w:t xml:space="preserve">strumenti, la </w:t>
      </w:r>
      <w:proofErr w:type="spellStart"/>
      <w:r>
        <w:rPr>
          <w:color w:val="232323"/>
          <w:w w:val="95"/>
          <w:sz w:val="24"/>
        </w:rPr>
        <w:t>Ioro</w:t>
      </w:r>
      <w:proofErr w:type="spellEnd"/>
      <w:r>
        <w:rPr>
          <w:color w:val="232323"/>
          <w:w w:val="95"/>
          <w:sz w:val="24"/>
        </w:rPr>
        <w:t xml:space="preserve"> diffusione e la formazione degli operatori sanitari per un </w:t>
      </w:r>
      <w:proofErr w:type="spellStart"/>
      <w:r>
        <w:rPr>
          <w:color w:val="232323"/>
          <w:w w:val="95"/>
          <w:sz w:val="24"/>
        </w:rPr>
        <w:t>Ioro</w:t>
      </w:r>
      <w:proofErr w:type="spellEnd"/>
      <w:r>
        <w:rPr>
          <w:color w:val="232323"/>
          <w:w w:val="95"/>
          <w:sz w:val="24"/>
        </w:rPr>
        <w:t xml:space="preserve"> utilizzo più</w:t>
      </w:r>
      <w:r>
        <w:rPr>
          <w:color w:val="232323"/>
          <w:spacing w:val="1"/>
          <w:w w:val="95"/>
          <w:sz w:val="24"/>
        </w:rPr>
        <w:t xml:space="preserve"> </w:t>
      </w:r>
      <w:r>
        <w:rPr>
          <w:color w:val="232323"/>
          <w:sz w:val="24"/>
        </w:rPr>
        <w:t>efficiente.</w:t>
      </w:r>
    </w:p>
    <w:p w14:paraId="48829B11" w14:textId="22F5F64B" w:rsidR="00351E52" w:rsidRDefault="00351E52" w:rsidP="00B8263F">
      <w:pPr>
        <w:spacing w:after="0" w:line="240" w:lineRule="auto"/>
        <w:ind w:right="4"/>
        <w:jc w:val="both"/>
        <w:rPr>
          <w:sz w:val="24"/>
        </w:rPr>
      </w:pPr>
      <w:r>
        <w:rPr>
          <w:color w:val="232323"/>
          <w:w w:val="90"/>
          <w:sz w:val="24"/>
        </w:rPr>
        <w:t>Il questionario</w:t>
      </w:r>
      <w:r>
        <w:rPr>
          <w:color w:val="232323"/>
          <w:spacing w:val="1"/>
          <w:w w:val="90"/>
          <w:sz w:val="24"/>
        </w:rPr>
        <w:t xml:space="preserve"> </w:t>
      </w:r>
      <w:r>
        <w:rPr>
          <w:color w:val="232323"/>
          <w:w w:val="90"/>
          <w:sz w:val="24"/>
        </w:rPr>
        <w:t>è strutturato</w:t>
      </w:r>
      <w:r>
        <w:rPr>
          <w:color w:val="232323"/>
          <w:spacing w:val="1"/>
          <w:w w:val="90"/>
          <w:sz w:val="24"/>
        </w:rPr>
        <w:t xml:space="preserve"> </w:t>
      </w:r>
      <w:r>
        <w:rPr>
          <w:color w:val="232323"/>
          <w:w w:val="90"/>
          <w:sz w:val="24"/>
        </w:rPr>
        <w:t>in affermazioni</w:t>
      </w:r>
      <w:r>
        <w:rPr>
          <w:color w:val="232323"/>
          <w:spacing w:val="1"/>
          <w:w w:val="90"/>
          <w:sz w:val="24"/>
        </w:rPr>
        <w:t xml:space="preserve"> </w:t>
      </w:r>
      <w:r>
        <w:rPr>
          <w:color w:val="232323"/>
          <w:w w:val="90"/>
          <w:sz w:val="24"/>
        </w:rPr>
        <w:t>sulle quali</w:t>
      </w:r>
      <w:r>
        <w:rPr>
          <w:color w:val="232323"/>
          <w:spacing w:val="1"/>
          <w:w w:val="90"/>
          <w:sz w:val="24"/>
        </w:rPr>
        <w:t xml:space="preserve"> </w:t>
      </w:r>
      <w:r>
        <w:rPr>
          <w:color w:val="232323"/>
          <w:w w:val="90"/>
          <w:sz w:val="24"/>
        </w:rPr>
        <w:t>fornire</w:t>
      </w:r>
      <w:r>
        <w:rPr>
          <w:color w:val="232323"/>
          <w:spacing w:val="1"/>
          <w:w w:val="90"/>
          <w:sz w:val="24"/>
        </w:rPr>
        <w:t xml:space="preserve"> </w:t>
      </w:r>
      <w:r>
        <w:rPr>
          <w:color w:val="232323"/>
          <w:w w:val="90"/>
          <w:sz w:val="24"/>
        </w:rPr>
        <w:t>un'opinione</w:t>
      </w:r>
      <w:r>
        <w:rPr>
          <w:color w:val="232323"/>
          <w:spacing w:val="1"/>
          <w:w w:val="90"/>
          <w:sz w:val="24"/>
        </w:rPr>
        <w:t xml:space="preserve"> </w:t>
      </w:r>
      <w:r>
        <w:rPr>
          <w:color w:val="232323"/>
          <w:w w:val="90"/>
          <w:sz w:val="24"/>
        </w:rPr>
        <w:t>in scala strutturata</w:t>
      </w:r>
      <w:r>
        <w:rPr>
          <w:color w:val="232323"/>
          <w:spacing w:val="1"/>
          <w:w w:val="90"/>
          <w:sz w:val="24"/>
        </w:rPr>
        <w:t xml:space="preserve"> </w:t>
      </w:r>
      <w:r>
        <w:rPr>
          <w:color w:val="232323"/>
          <w:w w:val="95"/>
          <w:sz w:val="24"/>
        </w:rPr>
        <w:t>(esempio,</w:t>
      </w:r>
      <w:r>
        <w:rPr>
          <w:color w:val="232323"/>
          <w:spacing w:val="9"/>
          <w:w w:val="95"/>
          <w:sz w:val="24"/>
        </w:rPr>
        <w:t xml:space="preserve"> </w:t>
      </w:r>
      <w:r>
        <w:rPr>
          <w:color w:val="232323"/>
          <w:w w:val="95"/>
          <w:sz w:val="24"/>
        </w:rPr>
        <w:t>da</w:t>
      </w:r>
      <w:r>
        <w:rPr>
          <w:color w:val="232323"/>
          <w:spacing w:val="-5"/>
          <w:w w:val="95"/>
          <w:sz w:val="24"/>
        </w:rPr>
        <w:t xml:space="preserve"> </w:t>
      </w:r>
      <w:r>
        <w:rPr>
          <w:color w:val="232323"/>
          <w:w w:val="95"/>
          <w:sz w:val="24"/>
        </w:rPr>
        <w:t>"moltissimo"</w:t>
      </w:r>
      <w:r>
        <w:rPr>
          <w:color w:val="232323"/>
          <w:spacing w:val="14"/>
          <w:w w:val="95"/>
          <w:sz w:val="24"/>
        </w:rPr>
        <w:t xml:space="preserve"> </w:t>
      </w:r>
      <w:r>
        <w:rPr>
          <w:color w:val="232323"/>
          <w:w w:val="95"/>
          <w:sz w:val="24"/>
        </w:rPr>
        <w:t>a</w:t>
      </w:r>
      <w:r>
        <w:rPr>
          <w:color w:val="232323"/>
          <w:spacing w:val="-9"/>
          <w:w w:val="95"/>
          <w:sz w:val="24"/>
        </w:rPr>
        <w:t xml:space="preserve"> </w:t>
      </w:r>
      <w:r>
        <w:rPr>
          <w:color w:val="232323"/>
          <w:w w:val="95"/>
          <w:sz w:val="24"/>
        </w:rPr>
        <w:t>"per</w:t>
      </w:r>
      <w:r>
        <w:rPr>
          <w:color w:val="232323"/>
          <w:spacing w:val="-6"/>
          <w:w w:val="95"/>
          <w:sz w:val="24"/>
        </w:rPr>
        <w:t xml:space="preserve"> </w:t>
      </w:r>
      <w:r>
        <w:rPr>
          <w:color w:val="232323"/>
          <w:w w:val="95"/>
          <w:sz w:val="24"/>
        </w:rPr>
        <w:t>niente")</w:t>
      </w:r>
      <w:r>
        <w:rPr>
          <w:color w:val="232323"/>
          <w:spacing w:val="6"/>
          <w:w w:val="95"/>
          <w:sz w:val="24"/>
        </w:rPr>
        <w:t xml:space="preserve"> </w:t>
      </w:r>
      <w:r>
        <w:rPr>
          <w:color w:val="232323"/>
          <w:w w:val="95"/>
          <w:sz w:val="24"/>
        </w:rPr>
        <w:t>e</w:t>
      </w:r>
      <w:r>
        <w:rPr>
          <w:color w:val="232323"/>
          <w:spacing w:val="-7"/>
          <w:w w:val="95"/>
          <w:sz w:val="24"/>
        </w:rPr>
        <w:t xml:space="preserve"> </w:t>
      </w:r>
      <w:r>
        <w:rPr>
          <w:color w:val="232323"/>
          <w:w w:val="95"/>
          <w:sz w:val="24"/>
        </w:rPr>
        <w:t>domande</w:t>
      </w:r>
      <w:r>
        <w:rPr>
          <w:color w:val="232323"/>
          <w:spacing w:val="1"/>
          <w:w w:val="95"/>
          <w:sz w:val="24"/>
        </w:rPr>
        <w:t xml:space="preserve"> </w:t>
      </w:r>
      <w:r>
        <w:rPr>
          <w:color w:val="232323"/>
          <w:w w:val="95"/>
          <w:sz w:val="24"/>
        </w:rPr>
        <w:t>aperte.</w:t>
      </w:r>
      <w:r>
        <w:rPr>
          <w:color w:val="232323"/>
          <w:spacing w:val="-3"/>
          <w:w w:val="95"/>
          <w:sz w:val="24"/>
        </w:rPr>
        <w:t xml:space="preserve"> </w:t>
      </w:r>
      <w:r>
        <w:rPr>
          <w:color w:val="232323"/>
          <w:w w:val="95"/>
          <w:sz w:val="24"/>
        </w:rPr>
        <w:t>La</w:t>
      </w:r>
      <w:r>
        <w:rPr>
          <w:color w:val="232323"/>
          <w:spacing w:val="-10"/>
          <w:w w:val="95"/>
          <w:sz w:val="24"/>
        </w:rPr>
        <w:t xml:space="preserve"> </w:t>
      </w:r>
      <w:r>
        <w:rPr>
          <w:color w:val="232323"/>
          <w:w w:val="95"/>
          <w:sz w:val="24"/>
        </w:rPr>
        <w:t>preghiamo</w:t>
      </w:r>
      <w:r>
        <w:rPr>
          <w:color w:val="232323"/>
          <w:spacing w:val="8"/>
          <w:w w:val="95"/>
          <w:sz w:val="24"/>
        </w:rPr>
        <w:t xml:space="preserve"> </w:t>
      </w:r>
      <w:r>
        <w:rPr>
          <w:color w:val="232323"/>
          <w:w w:val="95"/>
          <w:sz w:val="24"/>
        </w:rPr>
        <w:t>di</w:t>
      </w:r>
      <w:r>
        <w:rPr>
          <w:color w:val="232323"/>
          <w:spacing w:val="-4"/>
          <w:w w:val="95"/>
          <w:sz w:val="24"/>
        </w:rPr>
        <w:t xml:space="preserve"> </w:t>
      </w:r>
      <w:r>
        <w:rPr>
          <w:color w:val="232323"/>
          <w:w w:val="95"/>
          <w:sz w:val="24"/>
        </w:rPr>
        <w:t>completare</w:t>
      </w:r>
      <w:r>
        <w:rPr>
          <w:color w:val="232323"/>
          <w:spacing w:val="8"/>
          <w:w w:val="95"/>
          <w:sz w:val="24"/>
        </w:rPr>
        <w:t xml:space="preserve"> </w:t>
      </w:r>
      <w:r>
        <w:rPr>
          <w:color w:val="232323"/>
          <w:w w:val="95"/>
          <w:sz w:val="24"/>
        </w:rPr>
        <w:t>il</w:t>
      </w:r>
      <w:r>
        <w:rPr>
          <w:color w:val="232323"/>
          <w:spacing w:val="1"/>
          <w:w w:val="95"/>
          <w:sz w:val="24"/>
        </w:rPr>
        <w:t xml:space="preserve"> </w:t>
      </w:r>
      <w:r>
        <w:rPr>
          <w:color w:val="232323"/>
          <w:w w:val="90"/>
          <w:sz w:val="24"/>
        </w:rPr>
        <w:t>questionario</w:t>
      </w:r>
      <w:r>
        <w:rPr>
          <w:color w:val="232323"/>
          <w:spacing w:val="1"/>
          <w:w w:val="90"/>
          <w:sz w:val="24"/>
        </w:rPr>
        <w:t xml:space="preserve"> </w:t>
      </w:r>
      <w:r>
        <w:rPr>
          <w:color w:val="232323"/>
          <w:w w:val="90"/>
          <w:sz w:val="24"/>
        </w:rPr>
        <w:t>in</w:t>
      </w:r>
      <w:r>
        <w:rPr>
          <w:color w:val="232323"/>
          <w:spacing w:val="1"/>
          <w:w w:val="90"/>
          <w:sz w:val="24"/>
        </w:rPr>
        <w:t xml:space="preserve"> </w:t>
      </w:r>
      <w:r>
        <w:rPr>
          <w:color w:val="232323"/>
          <w:w w:val="90"/>
          <w:sz w:val="24"/>
        </w:rPr>
        <w:t>tutte</w:t>
      </w:r>
      <w:r>
        <w:rPr>
          <w:color w:val="232323"/>
          <w:spacing w:val="1"/>
          <w:w w:val="90"/>
          <w:sz w:val="24"/>
        </w:rPr>
        <w:t xml:space="preserve"> </w:t>
      </w:r>
      <w:r>
        <w:rPr>
          <w:color w:val="232323"/>
          <w:w w:val="90"/>
          <w:sz w:val="24"/>
        </w:rPr>
        <w:t>le sue parti</w:t>
      </w:r>
      <w:r>
        <w:rPr>
          <w:color w:val="232323"/>
          <w:spacing w:val="1"/>
          <w:w w:val="90"/>
          <w:sz w:val="24"/>
        </w:rPr>
        <w:t xml:space="preserve"> </w:t>
      </w:r>
      <w:r>
        <w:rPr>
          <w:color w:val="232323"/>
          <w:w w:val="90"/>
          <w:sz w:val="24"/>
        </w:rPr>
        <w:t>e nel modo</w:t>
      </w:r>
      <w:r>
        <w:rPr>
          <w:color w:val="232323"/>
          <w:spacing w:val="1"/>
          <w:w w:val="90"/>
          <w:sz w:val="24"/>
        </w:rPr>
        <w:t xml:space="preserve"> </w:t>
      </w:r>
      <w:r>
        <w:rPr>
          <w:color w:val="232323"/>
          <w:w w:val="90"/>
          <w:sz w:val="24"/>
        </w:rPr>
        <w:t>più</w:t>
      </w:r>
      <w:r>
        <w:rPr>
          <w:color w:val="232323"/>
          <w:spacing w:val="1"/>
          <w:w w:val="90"/>
          <w:sz w:val="24"/>
        </w:rPr>
        <w:t xml:space="preserve"> </w:t>
      </w:r>
      <w:r>
        <w:rPr>
          <w:color w:val="232323"/>
          <w:w w:val="90"/>
          <w:sz w:val="24"/>
        </w:rPr>
        <w:t>esaustivo</w:t>
      </w:r>
      <w:r>
        <w:rPr>
          <w:color w:val="232323"/>
          <w:spacing w:val="1"/>
          <w:w w:val="90"/>
          <w:sz w:val="24"/>
        </w:rPr>
        <w:t xml:space="preserve"> </w:t>
      </w:r>
      <w:r>
        <w:rPr>
          <w:color w:val="232323"/>
          <w:w w:val="90"/>
          <w:sz w:val="24"/>
        </w:rPr>
        <w:t>possibile.</w:t>
      </w:r>
      <w:r>
        <w:rPr>
          <w:color w:val="232323"/>
          <w:spacing w:val="43"/>
          <w:sz w:val="24"/>
        </w:rPr>
        <w:t xml:space="preserve"> </w:t>
      </w:r>
      <w:r>
        <w:rPr>
          <w:color w:val="232323"/>
          <w:w w:val="90"/>
          <w:sz w:val="24"/>
        </w:rPr>
        <w:t>La partecipazione richiederà</w:t>
      </w:r>
      <w:r>
        <w:rPr>
          <w:color w:val="232323"/>
          <w:spacing w:val="-46"/>
          <w:w w:val="90"/>
          <w:sz w:val="24"/>
        </w:rPr>
        <w:t xml:space="preserve"> </w:t>
      </w:r>
      <w:r>
        <w:rPr>
          <w:color w:val="232323"/>
          <w:spacing w:val="-1"/>
          <w:w w:val="95"/>
          <w:sz w:val="24"/>
        </w:rPr>
        <w:t xml:space="preserve">circa </w:t>
      </w:r>
      <w:proofErr w:type="gramStart"/>
      <w:r>
        <w:rPr>
          <w:color w:val="232323"/>
          <w:spacing w:val="-1"/>
          <w:w w:val="95"/>
          <w:sz w:val="24"/>
        </w:rPr>
        <w:t>10</w:t>
      </w:r>
      <w:proofErr w:type="gramEnd"/>
      <w:r>
        <w:rPr>
          <w:color w:val="232323"/>
          <w:spacing w:val="-1"/>
          <w:w w:val="95"/>
          <w:sz w:val="24"/>
        </w:rPr>
        <w:t xml:space="preserve"> minuti del suo </w:t>
      </w:r>
      <w:r>
        <w:rPr>
          <w:color w:val="232323"/>
          <w:w w:val="95"/>
          <w:sz w:val="24"/>
        </w:rPr>
        <w:t>tempo e le risposte fornite saranno utilizzate solo per scopi di ricerca. I</w:t>
      </w:r>
      <w:r>
        <w:rPr>
          <w:color w:val="232323"/>
          <w:spacing w:val="1"/>
          <w:w w:val="95"/>
          <w:sz w:val="24"/>
        </w:rPr>
        <w:t xml:space="preserve"> </w:t>
      </w:r>
      <w:r>
        <w:rPr>
          <w:color w:val="232323"/>
          <w:w w:val="95"/>
          <w:sz w:val="24"/>
        </w:rPr>
        <w:t>risultati</w:t>
      </w:r>
      <w:r>
        <w:rPr>
          <w:color w:val="232323"/>
          <w:spacing w:val="2"/>
          <w:w w:val="95"/>
          <w:sz w:val="24"/>
        </w:rPr>
        <w:t xml:space="preserve"> </w:t>
      </w:r>
      <w:r>
        <w:rPr>
          <w:color w:val="232323"/>
          <w:w w:val="95"/>
          <w:sz w:val="24"/>
        </w:rPr>
        <w:t>saranno</w:t>
      </w:r>
      <w:r>
        <w:rPr>
          <w:color w:val="232323"/>
          <w:spacing w:val="4"/>
          <w:w w:val="95"/>
          <w:sz w:val="24"/>
        </w:rPr>
        <w:t xml:space="preserve"> </w:t>
      </w:r>
      <w:r>
        <w:rPr>
          <w:color w:val="232323"/>
          <w:w w:val="95"/>
          <w:sz w:val="24"/>
        </w:rPr>
        <w:t>pubblicati</w:t>
      </w:r>
      <w:r>
        <w:rPr>
          <w:color w:val="232323"/>
          <w:spacing w:val="11"/>
          <w:w w:val="95"/>
          <w:sz w:val="24"/>
        </w:rPr>
        <w:t xml:space="preserve"> </w:t>
      </w:r>
      <w:r>
        <w:rPr>
          <w:color w:val="232323"/>
          <w:w w:val="95"/>
          <w:sz w:val="24"/>
        </w:rPr>
        <w:t>in</w:t>
      </w:r>
      <w:r>
        <w:rPr>
          <w:color w:val="232323"/>
          <w:spacing w:val="-4"/>
          <w:w w:val="95"/>
          <w:sz w:val="24"/>
        </w:rPr>
        <w:t xml:space="preserve"> </w:t>
      </w:r>
      <w:r>
        <w:rPr>
          <w:color w:val="232323"/>
          <w:w w:val="95"/>
          <w:sz w:val="24"/>
        </w:rPr>
        <w:t>forma</w:t>
      </w:r>
      <w:r>
        <w:rPr>
          <w:color w:val="232323"/>
          <w:spacing w:val="-5"/>
          <w:w w:val="95"/>
          <w:sz w:val="24"/>
        </w:rPr>
        <w:t xml:space="preserve"> </w:t>
      </w:r>
      <w:r>
        <w:rPr>
          <w:color w:val="232323"/>
          <w:w w:val="95"/>
          <w:sz w:val="24"/>
        </w:rPr>
        <w:t>di</w:t>
      </w:r>
      <w:r>
        <w:rPr>
          <w:color w:val="232323"/>
          <w:spacing w:val="-9"/>
          <w:w w:val="95"/>
          <w:sz w:val="24"/>
        </w:rPr>
        <w:t xml:space="preserve"> </w:t>
      </w:r>
      <w:r>
        <w:rPr>
          <w:color w:val="232323"/>
          <w:w w:val="95"/>
          <w:sz w:val="24"/>
        </w:rPr>
        <w:t>articolo</w:t>
      </w:r>
      <w:r>
        <w:rPr>
          <w:color w:val="232323"/>
          <w:spacing w:val="9"/>
          <w:w w:val="95"/>
          <w:sz w:val="24"/>
        </w:rPr>
        <w:t xml:space="preserve"> </w:t>
      </w:r>
      <w:r>
        <w:rPr>
          <w:color w:val="232323"/>
          <w:w w:val="95"/>
          <w:sz w:val="24"/>
        </w:rPr>
        <w:t>scientifico</w:t>
      </w:r>
      <w:r>
        <w:rPr>
          <w:color w:val="232323"/>
          <w:spacing w:val="10"/>
          <w:w w:val="95"/>
          <w:sz w:val="24"/>
        </w:rPr>
        <w:t xml:space="preserve"> </w:t>
      </w:r>
      <w:r>
        <w:rPr>
          <w:color w:val="232323"/>
          <w:w w:val="95"/>
          <w:sz w:val="24"/>
        </w:rPr>
        <w:t>e</w:t>
      </w:r>
      <w:r>
        <w:rPr>
          <w:color w:val="232323"/>
          <w:spacing w:val="-4"/>
          <w:w w:val="95"/>
          <w:sz w:val="24"/>
        </w:rPr>
        <w:t xml:space="preserve"> </w:t>
      </w:r>
      <w:r>
        <w:rPr>
          <w:color w:val="232323"/>
          <w:w w:val="95"/>
          <w:sz w:val="24"/>
        </w:rPr>
        <w:t>saranno</w:t>
      </w:r>
      <w:r>
        <w:rPr>
          <w:color w:val="232323"/>
          <w:spacing w:val="1"/>
          <w:w w:val="95"/>
          <w:sz w:val="24"/>
        </w:rPr>
        <w:t xml:space="preserve"> </w:t>
      </w:r>
      <w:r>
        <w:rPr>
          <w:color w:val="232323"/>
          <w:w w:val="95"/>
          <w:sz w:val="24"/>
        </w:rPr>
        <w:t>diffusi</w:t>
      </w:r>
      <w:r>
        <w:rPr>
          <w:color w:val="232323"/>
          <w:spacing w:val="4"/>
          <w:w w:val="95"/>
          <w:sz w:val="24"/>
        </w:rPr>
        <w:t xml:space="preserve"> </w:t>
      </w:r>
      <w:r>
        <w:rPr>
          <w:color w:val="232323"/>
          <w:w w:val="95"/>
          <w:sz w:val="24"/>
        </w:rPr>
        <w:t>dalle</w:t>
      </w:r>
      <w:r>
        <w:rPr>
          <w:color w:val="232323"/>
          <w:spacing w:val="-2"/>
          <w:w w:val="95"/>
          <w:sz w:val="24"/>
        </w:rPr>
        <w:t xml:space="preserve"> </w:t>
      </w:r>
      <w:r>
        <w:rPr>
          <w:color w:val="232323"/>
          <w:w w:val="95"/>
          <w:sz w:val="24"/>
        </w:rPr>
        <w:t>istituzioni</w:t>
      </w:r>
      <w:r>
        <w:rPr>
          <w:color w:val="232323"/>
          <w:spacing w:val="1"/>
          <w:w w:val="95"/>
          <w:sz w:val="24"/>
        </w:rPr>
        <w:t xml:space="preserve"> </w:t>
      </w:r>
      <w:r>
        <w:rPr>
          <w:color w:val="232323"/>
          <w:w w:val="95"/>
          <w:sz w:val="24"/>
        </w:rPr>
        <w:t xml:space="preserve">sanitarie locali </w:t>
      </w:r>
      <w:proofErr w:type="spellStart"/>
      <w:r>
        <w:rPr>
          <w:color w:val="232323"/>
          <w:w w:val="95"/>
          <w:sz w:val="24"/>
        </w:rPr>
        <w:t>deII'EmiIia</w:t>
      </w:r>
      <w:proofErr w:type="spellEnd"/>
      <w:r>
        <w:rPr>
          <w:color w:val="232323"/>
          <w:w w:val="95"/>
          <w:sz w:val="24"/>
        </w:rPr>
        <w:t xml:space="preserve"> Romagna. Sarà anche possibile ottenerli direttamente dal gruppo di</w:t>
      </w:r>
      <w:r>
        <w:rPr>
          <w:color w:val="232323"/>
          <w:spacing w:val="1"/>
          <w:w w:val="95"/>
          <w:sz w:val="24"/>
        </w:rPr>
        <w:t xml:space="preserve"> </w:t>
      </w:r>
      <w:r>
        <w:rPr>
          <w:color w:val="232323"/>
          <w:spacing w:val="-1"/>
          <w:w w:val="95"/>
          <w:sz w:val="24"/>
        </w:rPr>
        <w:t>ricerca</w:t>
      </w:r>
      <w:r>
        <w:rPr>
          <w:color w:val="232323"/>
          <w:w w:val="95"/>
          <w:sz w:val="24"/>
        </w:rPr>
        <w:t xml:space="preserve"> </w:t>
      </w:r>
      <w:r>
        <w:rPr>
          <w:color w:val="232323"/>
          <w:spacing w:val="-1"/>
          <w:w w:val="95"/>
          <w:sz w:val="24"/>
        </w:rPr>
        <w:t xml:space="preserve">dietro apposita richiesta all’indirizzo </w:t>
      </w:r>
      <w:r>
        <w:rPr>
          <w:color w:val="232323"/>
          <w:w w:val="95"/>
          <w:sz w:val="24"/>
        </w:rPr>
        <w:t>di posta elettronica riportato in fondo al messaggio.</w:t>
      </w:r>
      <w:r>
        <w:rPr>
          <w:color w:val="232323"/>
          <w:spacing w:val="-49"/>
          <w:w w:val="95"/>
          <w:sz w:val="24"/>
        </w:rPr>
        <w:t xml:space="preserve"> </w:t>
      </w:r>
      <w:r>
        <w:rPr>
          <w:color w:val="232323"/>
          <w:sz w:val="24"/>
        </w:rPr>
        <w:t>Questo</w:t>
      </w:r>
      <w:r>
        <w:rPr>
          <w:color w:val="232323"/>
          <w:spacing w:val="6"/>
          <w:sz w:val="24"/>
        </w:rPr>
        <w:t xml:space="preserve"> </w:t>
      </w:r>
      <w:r>
        <w:rPr>
          <w:color w:val="232323"/>
          <w:sz w:val="24"/>
        </w:rPr>
        <w:t>studio</w:t>
      </w:r>
      <w:r>
        <w:rPr>
          <w:color w:val="232323"/>
          <w:spacing w:val="-2"/>
          <w:sz w:val="24"/>
        </w:rPr>
        <w:t xml:space="preserve"> </w:t>
      </w:r>
      <w:r>
        <w:rPr>
          <w:color w:val="232323"/>
          <w:sz w:val="24"/>
        </w:rPr>
        <w:t>rispetterà</w:t>
      </w:r>
      <w:r>
        <w:rPr>
          <w:color w:val="232323"/>
          <w:spacing w:val="6"/>
          <w:sz w:val="24"/>
        </w:rPr>
        <w:t xml:space="preserve"> </w:t>
      </w:r>
      <w:r>
        <w:rPr>
          <w:color w:val="232323"/>
          <w:sz w:val="24"/>
        </w:rPr>
        <w:t>rigorosamente</w:t>
      </w:r>
      <w:r>
        <w:rPr>
          <w:color w:val="232323"/>
          <w:spacing w:val="10"/>
          <w:sz w:val="24"/>
        </w:rPr>
        <w:t xml:space="preserve"> </w:t>
      </w:r>
      <w:r>
        <w:rPr>
          <w:color w:val="232323"/>
          <w:sz w:val="24"/>
        </w:rPr>
        <w:t>l’anonimato</w:t>
      </w:r>
      <w:r>
        <w:rPr>
          <w:color w:val="232323"/>
          <w:spacing w:val="7"/>
          <w:sz w:val="24"/>
        </w:rPr>
        <w:t xml:space="preserve"> </w:t>
      </w:r>
      <w:r>
        <w:rPr>
          <w:color w:val="232323"/>
          <w:sz w:val="24"/>
        </w:rPr>
        <w:t>dei</w:t>
      </w:r>
      <w:r>
        <w:rPr>
          <w:color w:val="232323"/>
          <w:spacing w:val="-6"/>
          <w:sz w:val="24"/>
        </w:rPr>
        <w:t xml:space="preserve"> </w:t>
      </w:r>
      <w:r>
        <w:rPr>
          <w:color w:val="232323"/>
          <w:sz w:val="24"/>
        </w:rPr>
        <w:t>partecipanti.</w:t>
      </w:r>
    </w:p>
    <w:p w14:paraId="5583B371" w14:textId="77777777" w:rsidR="00351E52" w:rsidRDefault="00351E52" w:rsidP="00351E52">
      <w:pPr>
        <w:pStyle w:val="BodyText"/>
        <w:spacing w:before="4"/>
        <w:rPr>
          <w:sz w:val="24"/>
        </w:rPr>
      </w:pPr>
    </w:p>
    <w:p w14:paraId="3887CED7" w14:textId="77777777" w:rsidR="00351E52" w:rsidRDefault="00351E52" w:rsidP="00351E52">
      <w:pPr>
        <w:spacing w:line="247" w:lineRule="auto"/>
        <w:ind w:right="5732"/>
        <w:rPr>
          <w:sz w:val="24"/>
        </w:rPr>
      </w:pPr>
      <w:r>
        <w:rPr>
          <w:color w:val="232323"/>
          <w:spacing w:val="-1"/>
          <w:w w:val="95"/>
          <w:sz w:val="24"/>
        </w:rPr>
        <w:t xml:space="preserve">Nel ringraziarla </w:t>
      </w:r>
      <w:r>
        <w:rPr>
          <w:color w:val="232323"/>
          <w:w w:val="95"/>
          <w:sz w:val="24"/>
        </w:rPr>
        <w:t>per la partecipazione,</w:t>
      </w:r>
      <w:r>
        <w:rPr>
          <w:color w:val="232323"/>
          <w:spacing w:val="-49"/>
          <w:w w:val="95"/>
          <w:sz w:val="24"/>
        </w:rPr>
        <w:t xml:space="preserve"> </w:t>
      </w:r>
      <w:r>
        <w:rPr>
          <w:color w:val="232323"/>
          <w:sz w:val="24"/>
        </w:rPr>
        <w:t>Le</w:t>
      </w:r>
      <w:r>
        <w:rPr>
          <w:color w:val="232323"/>
          <w:spacing w:val="-7"/>
          <w:sz w:val="24"/>
        </w:rPr>
        <w:t xml:space="preserve"> </w:t>
      </w:r>
      <w:r>
        <w:rPr>
          <w:color w:val="232323"/>
          <w:sz w:val="24"/>
        </w:rPr>
        <w:t>porgiamo</w:t>
      </w:r>
      <w:r>
        <w:rPr>
          <w:color w:val="232323"/>
          <w:spacing w:val="6"/>
          <w:sz w:val="24"/>
        </w:rPr>
        <w:t xml:space="preserve"> </w:t>
      </w:r>
      <w:r>
        <w:rPr>
          <w:color w:val="232323"/>
          <w:sz w:val="24"/>
        </w:rPr>
        <w:t>Cordiali</w:t>
      </w:r>
      <w:r>
        <w:rPr>
          <w:color w:val="232323"/>
          <w:spacing w:val="6"/>
          <w:sz w:val="24"/>
        </w:rPr>
        <w:t xml:space="preserve"> </w:t>
      </w:r>
      <w:r>
        <w:rPr>
          <w:color w:val="232323"/>
          <w:sz w:val="24"/>
        </w:rPr>
        <w:t>Saluti,</w:t>
      </w:r>
    </w:p>
    <w:p w14:paraId="4D16F14F" w14:textId="77777777" w:rsidR="00351E52" w:rsidRDefault="00351E52" w:rsidP="00351E52">
      <w:pPr>
        <w:spacing w:line="247" w:lineRule="auto"/>
        <w:rPr>
          <w:sz w:val="24"/>
        </w:rPr>
      </w:pPr>
      <w:r>
        <w:rPr>
          <w:color w:val="232323"/>
          <w:w w:val="90"/>
          <w:sz w:val="24"/>
        </w:rPr>
        <w:t>Elisabetta</w:t>
      </w:r>
      <w:r>
        <w:rPr>
          <w:color w:val="232323"/>
          <w:spacing w:val="26"/>
          <w:w w:val="90"/>
          <w:sz w:val="24"/>
        </w:rPr>
        <w:t xml:space="preserve"> </w:t>
      </w:r>
      <w:r>
        <w:rPr>
          <w:color w:val="232323"/>
          <w:w w:val="90"/>
          <w:sz w:val="24"/>
        </w:rPr>
        <w:t>Poluzzi,</w:t>
      </w:r>
      <w:r>
        <w:rPr>
          <w:color w:val="232323"/>
          <w:spacing w:val="24"/>
          <w:w w:val="90"/>
          <w:sz w:val="24"/>
        </w:rPr>
        <w:t xml:space="preserve"> </w:t>
      </w:r>
      <w:r>
        <w:rPr>
          <w:color w:val="232323"/>
          <w:w w:val="90"/>
          <w:sz w:val="24"/>
        </w:rPr>
        <w:t>Valentina</w:t>
      </w:r>
      <w:r>
        <w:rPr>
          <w:color w:val="232323"/>
          <w:spacing w:val="33"/>
          <w:w w:val="90"/>
          <w:sz w:val="24"/>
        </w:rPr>
        <w:t xml:space="preserve"> </w:t>
      </w:r>
      <w:r>
        <w:rPr>
          <w:color w:val="232323"/>
          <w:w w:val="90"/>
          <w:sz w:val="24"/>
        </w:rPr>
        <w:t>Giunchi,</w:t>
      </w:r>
      <w:r>
        <w:rPr>
          <w:color w:val="232323"/>
          <w:spacing w:val="30"/>
          <w:w w:val="90"/>
          <w:sz w:val="24"/>
        </w:rPr>
        <w:t xml:space="preserve"> </w:t>
      </w:r>
      <w:r>
        <w:rPr>
          <w:color w:val="232323"/>
          <w:w w:val="90"/>
          <w:sz w:val="24"/>
        </w:rPr>
        <w:t>Carlotta</w:t>
      </w:r>
      <w:r>
        <w:rPr>
          <w:color w:val="232323"/>
          <w:spacing w:val="29"/>
          <w:w w:val="90"/>
          <w:sz w:val="24"/>
        </w:rPr>
        <w:t xml:space="preserve"> </w:t>
      </w:r>
      <w:r>
        <w:rPr>
          <w:color w:val="232323"/>
          <w:w w:val="90"/>
          <w:sz w:val="24"/>
        </w:rPr>
        <w:t>Lunghi,</w:t>
      </w:r>
      <w:r>
        <w:rPr>
          <w:color w:val="232323"/>
          <w:spacing w:val="30"/>
          <w:w w:val="90"/>
          <w:sz w:val="24"/>
        </w:rPr>
        <w:t xml:space="preserve"> </w:t>
      </w:r>
      <w:r>
        <w:rPr>
          <w:color w:val="232323"/>
          <w:w w:val="90"/>
          <w:sz w:val="24"/>
        </w:rPr>
        <w:t>Giulia</w:t>
      </w:r>
      <w:r>
        <w:rPr>
          <w:color w:val="232323"/>
          <w:spacing w:val="25"/>
          <w:w w:val="90"/>
          <w:sz w:val="24"/>
        </w:rPr>
        <w:t xml:space="preserve"> </w:t>
      </w:r>
      <w:r>
        <w:rPr>
          <w:color w:val="232323"/>
          <w:w w:val="90"/>
          <w:sz w:val="24"/>
        </w:rPr>
        <w:t>Grillini,</w:t>
      </w:r>
      <w:r>
        <w:rPr>
          <w:color w:val="232323"/>
          <w:spacing w:val="25"/>
          <w:w w:val="90"/>
          <w:sz w:val="24"/>
        </w:rPr>
        <w:t xml:space="preserve"> </w:t>
      </w:r>
      <w:r>
        <w:rPr>
          <w:color w:val="232323"/>
          <w:w w:val="90"/>
          <w:sz w:val="24"/>
        </w:rPr>
        <w:t>Valentina</w:t>
      </w:r>
      <w:r>
        <w:rPr>
          <w:color w:val="232323"/>
          <w:spacing w:val="26"/>
          <w:w w:val="90"/>
          <w:sz w:val="24"/>
        </w:rPr>
        <w:t xml:space="preserve"> </w:t>
      </w:r>
      <w:r>
        <w:rPr>
          <w:color w:val="232323"/>
          <w:w w:val="90"/>
          <w:sz w:val="24"/>
        </w:rPr>
        <w:t>Colonnello</w:t>
      </w:r>
      <w:r>
        <w:rPr>
          <w:color w:val="232323"/>
          <w:spacing w:val="1"/>
          <w:w w:val="90"/>
          <w:sz w:val="24"/>
        </w:rPr>
        <w:t xml:space="preserve"> </w:t>
      </w:r>
      <w:r>
        <w:rPr>
          <w:color w:val="232323"/>
          <w:sz w:val="24"/>
        </w:rPr>
        <w:t>Dipartimento</w:t>
      </w:r>
      <w:r>
        <w:rPr>
          <w:color w:val="232323"/>
          <w:spacing w:val="22"/>
          <w:sz w:val="24"/>
        </w:rPr>
        <w:t xml:space="preserve"> </w:t>
      </w:r>
      <w:r>
        <w:rPr>
          <w:color w:val="232323"/>
          <w:sz w:val="24"/>
        </w:rPr>
        <w:t>di</w:t>
      </w:r>
      <w:r>
        <w:rPr>
          <w:color w:val="232323"/>
          <w:spacing w:val="1"/>
          <w:sz w:val="24"/>
        </w:rPr>
        <w:t xml:space="preserve"> </w:t>
      </w:r>
      <w:r>
        <w:rPr>
          <w:color w:val="232323"/>
          <w:sz w:val="24"/>
        </w:rPr>
        <w:t>Scienze</w:t>
      </w:r>
      <w:r>
        <w:rPr>
          <w:color w:val="232323"/>
          <w:spacing w:val="7"/>
          <w:sz w:val="24"/>
        </w:rPr>
        <w:t xml:space="preserve"> </w:t>
      </w:r>
      <w:r>
        <w:rPr>
          <w:color w:val="232323"/>
          <w:sz w:val="24"/>
        </w:rPr>
        <w:t>Mediche</w:t>
      </w:r>
      <w:r>
        <w:rPr>
          <w:color w:val="232323"/>
          <w:spacing w:val="6"/>
          <w:sz w:val="24"/>
        </w:rPr>
        <w:t xml:space="preserve"> </w:t>
      </w:r>
      <w:r>
        <w:rPr>
          <w:color w:val="232323"/>
          <w:sz w:val="24"/>
        </w:rPr>
        <w:t>e</w:t>
      </w:r>
      <w:r>
        <w:rPr>
          <w:color w:val="232323"/>
          <w:spacing w:val="-6"/>
          <w:sz w:val="24"/>
        </w:rPr>
        <w:t xml:space="preserve"> </w:t>
      </w:r>
      <w:r>
        <w:rPr>
          <w:color w:val="232323"/>
          <w:sz w:val="24"/>
        </w:rPr>
        <w:t>Chirurgiche</w:t>
      </w:r>
    </w:p>
    <w:p w14:paraId="3C961AB4" w14:textId="77777777" w:rsidR="00BC69A9" w:rsidRDefault="00351E52" w:rsidP="00BC69A9">
      <w:pPr>
        <w:spacing w:line="494" w:lineRule="auto"/>
        <w:ind w:right="4243"/>
      </w:pPr>
      <w:r>
        <w:rPr>
          <w:noProof/>
        </w:rPr>
        <mc:AlternateContent>
          <mc:Choice Requires="wps">
            <w:drawing>
              <wp:anchor distT="0" distB="0" distL="114300" distR="114300" simplePos="0" relativeHeight="251668480" behindDoc="1" locked="0" layoutInCell="1" allowOverlap="1" wp14:anchorId="086A8C8C" wp14:editId="7A9E799F">
                <wp:simplePos x="0" y="0"/>
                <wp:positionH relativeFrom="page">
                  <wp:posOffset>1662430</wp:posOffset>
                </wp:positionH>
                <wp:positionV relativeFrom="paragraph">
                  <wp:posOffset>429895</wp:posOffset>
                </wp:positionV>
                <wp:extent cx="12065" cy="99060"/>
                <wp:effectExtent l="0" t="0" r="0" b="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99060"/>
                        </a:xfrm>
                        <a:prstGeom prst="rect">
                          <a:avLst/>
                        </a:prstGeom>
                        <a:solidFill>
                          <a:srgbClr val="0000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C7B995" id="Rectangle 18" o:spid="_x0000_s1026" style="position:absolute;margin-left:130.9pt;margin-top:33.85pt;width:.95pt;height:7.8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FxR/5gEAALIDAAAOAAAAZHJzL2Uyb0RvYy54bWysU12P2yAQfK/U/4B4b2xHubSx4pxOSa+q&#13;&#10;dP2QrvcDMMY2KmbpQuKkv74LzuWi9u1UPyCWhWFmGK9vj4NhB4Veg614Mcs5U1ZCo21X8acf9+8+&#13;&#10;cOaDsI0wYFXFT8rz283bN+vRlWoOPZhGISMQ68vRVbwPwZVZ5mWvBuFn4JSlZgs4iEAldlmDYiT0&#13;&#10;wWTzPF9mI2DjEKTynlZ3U5NvEn7bKhm+ta1XgZmKE7eQRkxjHcdssxZlh8L1Wp5piFewGIS2dOkF&#13;&#10;aieCYHvU/0ANWiJ4aMNMwpBB22qpkgZSU+R/qXnshVNJC5nj3cUm//9g5dfDo/uOkbp3DyB/emZh&#13;&#10;2wvbqTtEGHslGrquiEZlo/Pl5UAsPB1l9fgFGnpasQ+QPDi2OERAUseOyerTxWp1DEzSYjHPlzec&#13;&#10;SeqsVvkyPUQmyuejDn34pGBgcVJxpHdM0OLw4EOkIsrnLYk6GN3ca2NSgV29NcgOIr45fR93iT0p&#13;&#10;vN5mbNxsIR6bEONK0hhlxQT5sobmRBIRpuBQ0GnSA/7mbKTQVNz/2gtUnJnPlmxaFYtFTFkqFjfv&#13;&#10;51Tgdae+7ggrCarigbNpug1TMvcOddfTTUUSbeGOrG11Ev7C6kyWgpH8OIc4Ju+6TrtefrXNHwAA&#13;&#10;AP//AwBQSwMEFAAGAAgAAAAhAMrzrk3lAAAADgEAAA8AAABkcnMvZG93bnJldi54bWxMj0FvwjAM&#13;&#10;he+T9h8iT9ptpLRSQaUpGmM7bQdgSBO30Ji2onGqJoWOXz/vtF0sW7bf+16+HG0rLtj7xpGC6SQC&#13;&#10;gVQ601ClYP/59jQH4YMmo1tHqOAbPSyL+7tcZ8ZdaYuXXagEi5DPtII6hC6T0pc1Wu0nrkPi3cn1&#13;&#10;Vgce+0qaXl9Z3LYyjqJUWt0QO9S6w5cay/NusAqG1c3sDxv7tb6t3jfmVNav1cdWqceHcb3g8rwA&#13;&#10;EXAMfx/wm4H5oWCwoxvIeNEqiNMp8wcF6WwGgg/iNOHmqGCeJCCLXP6PUfwAAAD//wMAUEsBAi0A&#13;&#10;FAAGAAgAAAAhALaDOJL+AAAA4QEAABMAAAAAAAAAAAAAAAAAAAAAAFtDb250ZW50X1R5cGVzXS54&#13;&#10;bWxQSwECLQAUAAYACAAAACEAOP0h/9YAAACUAQAACwAAAAAAAAAAAAAAAAAvAQAAX3JlbHMvLnJl&#13;&#10;bHNQSwECLQAUAAYACAAAACEAihcUf+YBAACyAwAADgAAAAAAAAAAAAAAAAAuAgAAZHJzL2Uyb0Rv&#13;&#10;Yy54bWxQSwECLQAUAAYACAAAACEAyvOuTeUAAAAOAQAADwAAAAAAAAAAAAAAAABABAAAZHJzL2Rv&#13;&#10;d25yZXYueG1sUEsFBgAAAAAEAAQA8wAAAFIFAAAAAA==&#13;&#10;" fillcolor="#0000ed" stroked="f">
                <w10:wrap anchorx="page"/>
              </v:rect>
            </w:pict>
          </mc:Fallback>
        </mc:AlternateContent>
      </w:r>
      <w:r>
        <w:rPr>
          <w:noProof/>
        </w:rPr>
        <mc:AlternateContent>
          <mc:Choice Requires="wps">
            <w:drawing>
              <wp:anchor distT="0" distB="0" distL="114300" distR="114300" simplePos="0" relativeHeight="251669504" behindDoc="1" locked="0" layoutInCell="1" allowOverlap="1" wp14:anchorId="2CACD3C1" wp14:editId="7D446ADA">
                <wp:simplePos x="0" y="0"/>
                <wp:positionH relativeFrom="page">
                  <wp:posOffset>2343785</wp:posOffset>
                </wp:positionH>
                <wp:positionV relativeFrom="paragraph">
                  <wp:posOffset>429895</wp:posOffset>
                </wp:positionV>
                <wp:extent cx="12065" cy="99060"/>
                <wp:effectExtent l="0" t="0" r="0" b="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99060"/>
                        </a:xfrm>
                        <a:prstGeom prst="rect">
                          <a:avLst/>
                        </a:prstGeom>
                        <a:solidFill>
                          <a:srgbClr val="0000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192039" id="Rectangle 17" o:spid="_x0000_s1026" style="position:absolute;margin-left:184.55pt;margin-top:33.85pt;width:.95pt;height:7.8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FxR/5gEAALIDAAAOAAAAZHJzL2Uyb0RvYy54bWysU12P2yAQfK/U/4B4b2xHubSx4pxOSa+q&#13;&#10;dP2QrvcDMMY2KmbpQuKkv74LzuWi9u1UPyCWhWFmGK9vj4NhB4Veg614Mcs5U1ZCo21X8acf9+8+&#13;&#10;cOaDsI0wYFXFT8rz283bN+vRlWoOPZhGISMQ68vRVbwPwZVZ5mWvBuFn4JSlZgs4iEAldlmDYiT0&#13;&#10;wWTzPF9mI2DjEKTynlZ3U5NvEn7bKhm+ta1XgZmKE7eQRkxjHcdssxZlh8L1Wp5piFewGIS2dOkF&#13;&#10;aieCYHvU/0ANWiJ4aMNMwpBB22qpkgZSU+R/qXnshVNJC5nj3cUm//9g5dfDo/uOkbp3DyB/emZh&#13;&#10;2wvbqTtEGHslGrquiEZlo/Pl5UAsPB1l9fgFGnpasQ+QPDi2OERAUseOyerTxWp1DEzSYjHPlzec&#13;&#10;SeqsVvkyPUQmyuejDn34pGBgcVJxpHdM0OLw4EOkIsrnLYk6GN3ca2NSgV29NcgOIr45fR93iT0p&#13;&#10;vN5mbNxsIR6bEONK0hhlxQT5sobmRBIRpuBQ0GnSA/7mbKTQVNz/2gtUnJnPlmxaFYtFTFkqFjfv&#13;&#10;51Tgdae+7ggrCarigbNpug1TMvcOddfTTUUSbeGOrG11Ev7C6kyWgpH8OIc4Ju+6TrtefrXNHwAA&#13;&#10;AP//AwBQSwMEFAAGAAgAAAAhAKvS8BblAAAADgEAAA8AAABkcnMvZG93bnJldi54bWxMj0FPwzAM&#13;&#10;he9I/IfISNxYWiq1o6s7MQYnOGxjEuKWNVlb0ThVk25lvx5zgosly+89v69YTrYTJzP41hFCPItA&#13;&#10;GKqcbqlG2L+/3M1B+KBIq86RQfg2Hpbl9VWhcu3OtDWnXagFh5DPFUITQp9L6avGWOVnrjfEt6Mb&#13;&#10;rAq8DrXUgzpzuO3kfRSl0qqW+EOjevPUmOprN1qEcXXR+8+N/VhfVq8bfaya5/pti3h7M60XPB4X&#13;&#10;IIKZwp8Dfhm4P5Rc7OBG0l50CEn6ELMUIc0yECxIspgJDwjzJAFZFvI/RvkDAAD//wMAUEsBAi0A&#13;&#10;FAAGAAgAAAAhALaDOJL+AAAA4QEAABMAAAAAAAAAAAAAAAAAAAAAAFtDb250ZW50X1R5cGVzXS54&#13;&#10;bWxQSwECLQAUAAYACAAAACEAOP0h/9YAAACUAQAACwAAAAAAAAAAAAAAAAAvAQAAX3JlbHMvLnJl&#13;&#10;bHNQSwECLQAUAAYACAAAACEAihcUf+YBAACyAwAADgAAAAAAAAAAAAAAAAAuAgAAZHJzL2Uyb0Rv&#13;&#10;Yy54bWxQSwECLQAUAAYACAAAACEAq9LwFuUAAAAOAQAADwAAAAAAAAAAAAAAAABABAAAZHJzL2Rv&#13;&#10;d25yZXYueG1sUEsFBgAAAAAEAAQA8wAAAFIFAAAAAA==&#13;&#10;" fillcolor="#0000ed" stroked="f">
                <w10:wrap anchorx="page"/>
              </v:rect>
            </w:pict>
          </mc:Fallback>
        </mc:AlternateContent>
      </w:r>
      <w:r>
        <w:rPr>
          <w:color w:val="232323"/>
          <w:spacing w:val="-1"/>
          <w:w w:val="95"/>
          <w:sz w:val="24"/>
        </w:rPr>
        <w:t>Alma</w:t>
      </w:r>
      <w:r>
        <w:rPr>
          <w:color w:val="232323"/>
          <w:w w:val="95"/>
          <w:sz w:val="24"/>
        </w:rPr>
        <w:t xml:space="preserve"> </w:t>
      </w:r>
      <w:r>
        <w:rPr>
          <w:color w:val="232323"/>
          <w:spacing w:val="-1"/>
          <w:w w:val="95"/>
          <w:sz w:val="24"/>
        </w:rPr>
        <w:t>Mater</w:t>
      </w:r>
      <w:r>
        <w:rPr>
          <w:color w:val="232323"/>
          <w:spacing w:val="7"/>
          <w:w w:val="95"/>
          <w:sz w:val="24"/>
        </w:rPr>
        <w:t xml:space="preserve"> </w:t>
      </w:r>
      <w:proofErr w:type="spellStart"/>
      <w:r>
        <w:rPr>
          <w:color w:val="232323"/>
          <w:spacing w:val="-1"/>
          <w:w w:val="95"/>
          <w:sz w:val="24"/>
        </w:rPr>
        <w:t>Studiorum</w:t>
      </w:r>
      <w:proofErr w:type="spellEnd"/>
      <w:r>
        <w:rPr>
          <w:color w:val="232323"/>
          <w:spacing w:val="12"/>
          <w:w w:val="95"/>
          <w:sz w:val="24"/>
        </w:rPr>
        <w:t xml:space="preserve"> </w:t>
      </w:r>
      <w:r>
        <w:rPr>
          <w:color w:val="232323"/>
          <w:spacing w:val="-1"/>
          <w:w w:val="95"/>
          <w:sz w:val="24"/>
        </w:rPr>
        <w:t>-</w:t>
      </w:r>
      <w:r>
        <w:rPr>
          <w:color w:val="232323"/>
          <w:spacing w:val="-10"/>
          <w:w w:val="95"/>
          <w:sz w:val="24"/>
        </w:rPr>
        <w:t xml:space="preserve"> </w:t>
      </w:r>
      <w:r>
        <w:rPr>
          <w:color w:val="232323"/>
          <w:spacing w:val="-1"/>
          <w:w w:val="95"/>
          <w:sz w:val="24"/>
        </w:rPr>
        <w:t>Università</w:t>
      </w:r>
      <w:r>
        <w:rPr>
          <w:color w:val="232323"/>
          <w:spacing w:val="10"/>
          <w:w w:val="95"/>
          <w:sz w:val="24"/>
        </w:rPr>
        <w:t xml:space="preserve"> </w:t>
      </w:r>
      <w:r>
        <w:rPr>
          <w:color w:val="232323"/>
          <w:spacing w:val="-1"/>
          <w:w w:val="95"/>
          <w:sz w:val="24"/>
        </w:rPr>
        <w:t>di</w:t>
      </w:r>
      <w:r>
        <w:rPr>
          <w:color w:val="232323"/>
          <w:spacing w:val="-10"/>
          <w:w w:val="95"/>
          <w:sz w:val="24"/>
        </w:rPr>
        <w:t xml:space="preserve"> </w:t>
      </w:r>
      <w:r>
        <w:rPr>
          <w:color w:val="232323"/>
          <w:spacing w:val="-1"/>
          <w:w w:val="95"/>
          <w:sz w:val="24"/>
        </w:rPr>
        <w:t>Bologna</w:t>
      </w:r>
      <w:r>
        <w:rPr>
          <w:color w:val="232323"/>
          <w:spacing w:val="-48"/>
          <w:w w:val="95"/>
          <w:sz w:val="24"/>
        </w:rPr>
        <w:t xml:space="preserve"> </w:t>
      </w:r>
      <w:r>
        <w:rPr>
          <w:color w:val="232323"/>
          <w:spacing w:val="-2"/>
          <w:w w:val="95"/>
          <w:sz w:val="24"/>
        </w:rPr>
        <w:t>Contatti:</w:t>
      </w:r>
      <w:r>
        <w:rPr>
          <w:color w:val="232323"/>
          <w:spacing w:val="9"/>
          <w:w w:val="95"/>
          <w:sz w:val="24"/>
        </w:rPr>
        <w:t xml:space="preserve"> </w:t>
      </w:r>
      <w:hyperlink r:id="rId9" w:history="1">
        <w:r w:rsidRPr="00057A5C">
          <w:rPr>
            <w:rStyle w:val="Hyperlink"/>
          </w:rPr>
          <w:t>elisabetta.poluzzi@unibo.it</w:t>
        </w:r>
      </w:hyperlink>
      <w:r w:rsidR="00BC69A9">
        <w:t xml:space="preserve"> </w:t>
      </w:r>
    </w:p>
    <w:p w14:paraId="5D8DFCAC" w14:textId="35E8BC8C" w:rsidR="00351E52" w:rsidRPr="00B03255" w:rsidRDefault="00351E52" w:rsidP="00BC69A9">
      <w:pPr>
        <w:spacing w:line="494" w:lineRule="auto"/>
        <w:ind w:right="4243"/>
      </w:pPr>
      <w:r>
        <w:rPr>
          <w:rFonts w:ascii="Arial"/>
          <w:color w:val="AE1515"/>
          <w:w w:val="95"/>
        </w:rPr>
        <w:t>*</w:t>
      </w:r>
      <w:r>
        <w:rPr>
          <w:rFonts w:ascii="Arial"/>
          <w:color w:val="AE1515"/>
          <w:spacing w:val="2"/>
          <w:w w:val="95"/>
        </w:rPr>
        <w:t xml:space="preserve"> </w:t>
      </w:r>
      <w:r>
        <w:rPr>
          <w:rFonts w:ascii="Arial"/>
          <w:color w:val="212121"/>
          <w:w w:val="95"/>
        </w:rPr>
        <w:t>Obbligatoria</w:t>
      </w:r>
    </w:p>
    <w:p w14:paraId="2B233265" w14:textId="77777777" w:rsidR="00351E52" w:rsidRDefault="00351E52" w:rsidP="00351E52">
      <w:pPr>
        <w:rPr>
          <w:rFonts w:ascii="Arial"/>
        </w:rPr>
        <w:sectPr w:rsidR="00351E52" w:rsidSect="00351E52">
          <w:pgSz w:w="12240" w:h="15840"/>
          <w:pgMar w:top="1440" w:right="1440" w:bottom="1440" w:left="1440" w:header="720" w:footer="720" w:gutter="0"/>
          <w:cols w:space="720"/>
          <w:docGrid w:linePitch="299"/>
        </w:sectPr>
      </w:pPr>
    </w:p>
    <w:p w14:paraId="0051135A" w14:textId="77777777" w:rsidR="00351E52" w:rsidRPr="00F92F36" w:rsidRDefault="00351E52" w:rsidP="00351E52">
      <w:pPr>
        <w:pStyle w:val="ListParagraph"/>
        <w:widowControl w:val="0"/>
        <w:numPr>
          <w:ilvl w:val="0"/>
          <w:numId w:val="66"/>
        </w:numPr>
        <w:tabs>
          <w:tab w:val="left" w:pos="0"/>
          <w:tab w:val="left" w:pos="9498"/>
        </w:tabs>
        <w:autoSpaceDE w:val="0"/>
        <w:autoSpaceDN w:val="0"/>
        <w:spacing w:before="52" w:after="0" w:line="232" w:lineRule="auto"/>
        <w:ind w:right="62"/>
        <w:contextualSpacing w:val="0"/>
        <w:rPr>
          <w:color w:val="232323"/>
          <w:sz w:val="28"/>
        </w:rPr>
      </w:pPr>
      <w:r w:rsidRPr="00F92F36">
        <w:rPr>
          <w:color w:val="232323"/>
          <w:sz w:val="28"/>
        </w:rPr>
        <w:lastRenderedPageBreak/>
        <w:t>Dopo aver</w:t>
      </w:r>
      <w:r w:rsidRPr="00F92F36">
        <w:rPr>
          <w:color w:val="232323"/>
          <w:spacing w:val="-1"/>
          <w:sz w:val="28"/>
        </w:rPr>
        <w:t xml:space="preserve"> </w:t>
      </w:r>
      <w:r w:rsidRPr="00F92F36">
        <w:rPr>
          <w:color w:val="232323"/>
          <w:sz w:val="28"/>
        </w:rPr>
        <w:t>preso visione</w:t>
      </w:r>
      <w:r w:rsidRPr="00F92F36">
        <w:rPr>
          <w:color w:val="232323"/>
          <w:spacing w:val="1"/>
          <w:sz w:val="28"/>
        </w:rPr>
        <w:t xml:space="preserve"> </w:t>
      </w:r>
      <w:r w:rsidRPr="00F92F36">
        <w:rPr>
          <w:color w:val="232323"/>
          <w:sz w:val="28"/>
        </w:rPr>
        <w:t>dello</w:t>
      </w:r>
      <w:r w:rsidRPr="00F92F36">
        <w:rPr>
          <w:color w:val="232323"/>
          <w:spacing w:val="2"/>
          <w:sz w:val="28"/>
        </w:rPr>
        <w:t xml:space="preserve"> </w:t>
      </w:r>
      <w:r w:rsidRPr="00F92F36">
        <w:rPr>
          <w:color w:val="232323"/>
          <w:sz w:val="28"/>
        </w:rPr>
        <w:t>scopo</w:t>
      </w:r>
      <w:r w:rsidRPr="00F92F36">
        <w:rPr>
          <w:color w:val="232323"/>
          <w:spacing w:val="2"/>
          <w:sz w:val="28"/>
        </w:rPr>
        <w:t xml:space="preserve"> </w:t>
      </w:r>
      <w:r w:rsidRPr="00F92F36">
        <w:rPr>
          <w:color w:val="232323"/>
          <w:sz w:val="28"/>
        </w:rPr>
        <w:t>della</w:t>
      </w:r>
      <w:r w:rsidRPr="00F92F36">
        <w:rPr>
          <w:color w:val="232323"/>
          <w:spacing w:val="-1"/>
          <w:sz w:val="28"/>
        </w:rPr>
        <w:t xml:space="preserve"> </w:t>
      </w:r>
      <w:r w:rsidRPr="00F92F36">
        <w:rPr>
          <w:color w:val="232323"/>
          <w:sz w:val="28"/>
        </w:rPr>
        <w:t>ricerca</w:t>
      </w:r>
      <w:r w:rsidRPr="00F92F36">
        <w:rPr>
          <w:color w:val="232323"/>
          <w:spacing w:val="8"/>
          <w:sz w:val="28"/>
        </w:rPr>
        <w:t xml:space="preserve"> </w:t>
      </w:r>
      <w:r w:rsidRPr="00F92F36">
        <w:rPr>
          <w:color w:val="232323"/>
          <w:sz w:val="28"/>
        </w:rPr>
        <w:t>e</w:t>
      </w:r>
      <w:r w:rsidRPr="00F92F36">
        <w:rPr>
          <w:color w:val="232323"/>
          <w:spacing w:val="-7"/>
          <w:sz w:val="28"/>
        </w:rPr>
        <w:t xml:space="preserve"> </w:t>
      </w:r>
      <w:r w:rsidRPr="00F92F36">
        <w:rPr>
          <w:color w:val="232323"/>
          <w:sz w:val="28"/>
        </w:rPr>
        <w:t>della</w:t>
      </w:r>
      <w:r w:rsidRPr="00F92F36">
        <w:rPr>
          <w:color w:val="232323"/>
          <w:spacing w:val="-1"/>
          <w:sz w:val="28"/>
        </w:rPr>
        <w:t xml:space="preserve"> </w:t>
      </w:r>
      <w:r w:rsidRPr="00F92F36">
        <w:rPr>
          <w:color w:val="232323"/>
          <w:sz w:val="28"/>
        </w:rPr>
        <w:t>modalità</w:t>
      </w:r>
      <w:r w:rsidRPr="00F92F36">
        <w:rPr>
          <w:color w:val="232323"/>
          <w:spacing w:val="4"/>
          <w:sz w:val="28"/>
        </w:rPr>
        <w:t xml:space="preserve"> </w:t>
      </w:r>
      <w:r w:rsidRPr="00F92F36">
        <w:rPr>
          <w:color w:val="232323"/>
          <w:sz w:val="28"/>
        </w:rPr>
        <w:t>di</w:t>
      </w:r>
      <w:r w:rsidRPr="00F92F36">
        <w:rPr>
          <w:color w:val="232323"/>
          <w:spacing w:val="1"/>
          <w:sz w:val="28"/>
        </w:rPr>
        <w:t xml:space="preserve"> </w:t>
      </w:r>
      <w:r w:rsidRPr="00F92F36">
        <w:rPr>
          <w:color w:val="232323"/>
          <w:w w:val="95"/>
          <w:sz w:val="28"/>
        </w:rPr>
        <w:t>utilizzo</w:t>
      </w:r>
      <w:r w:rsidRPr="00F92F36">
        <w:rPr>
          <w:color w:val="232323"/>
          <w:spacing w:val="1"/>
          <w:w w:val="95"/>
          <w:sz w:val="28"/>
        </w:rPr>
        <w:t xml:space="preserve"> </w:t>
      </w:r>
      <w:r w:rsidRPr="00F92F36">
        <w:rPr>
          <w:color w:val="232323"/>
          <w:w w:val="95"/>
          <w:sz w:val="28"/>
        </w:rPr>
        <w:t>dei dati,</w:t>
      </w:r>
      <w:r w:rsidRPr="00F92F36">
        <w:rPr>
          <w:color w:val="232323"/>
          <w:spacing w:val="1"/>
          <w:w w:val="95"/>
          <w:sz w:val="28"/>
        </w:rPr>
        <w:t xml:space="preserve"> </w:t>
      </w:r>
      <w:r w:rsidRPr="00F92F36">
        <w:rPr>
          <w:color w:val="232323"/>
          <w:w w:val="95"/>
          <w:sz w:val="28"/>
        </w:rPr>
        <w:t>le chiediamo</w:t>
      </w:r>
      <w:r w:rsidRPr="00F92F36">
        <w:rPr>
          <w:color w:val="232323"/>
          <w:spacing w:val="1"/>
          <w:w w:val="95"/>
          <w:sz w:val="28"/>
        </w:rPr>
        <w:t xml:space="preserve"> </w:t>
      </w:r>
      <w:r w:rsidRPr="00F92F36">
        <w:rPr>
          <w:color w:val="232323"/>
          <w:w w:val="95"/>
          <w:sz w:val="28"/>
        </w:rPr>
        <w:t>il consenso</w:t>
      </w:r>
      <w:r w:rsidRPr="00F92F36">
        <w:rPr>
          <w:color w:val="232323"/>
          <w:spacing w:val="1"/>
          <w:w w:val="95"/>
          <w:sz w:val="28"/>
        </w:rPr>
        <w:t xml:space="preserve"> </w:t>
      </w:r>
      <w:r w:rsidRPr="00F92F36">
        <w:rPr>
          <w:color w:val="232323"/>
          <w:w w:val="95"/>
          <w:sz w:val="28"/>
        </w:rPr>
        <w:t>alla partecipazione alla ricerca</w:t>
      </w:r>
      <w:r w:rsidRPr="00F92F36">
        <w:rPr>
          <w:color w:val="232323"/>
          <w:spacing w:val="1"/>
          <w:w w:val="95"/>
          <w:sz w:val="28"/>
        </w:rPr>
        <w:t xml:space="preserve"> </w:t>
      </w:r>
      <w:r w:rsidRPr="00F92F36">
        <w:rPr>
          <w:color w:val="232323"/>
          <w:w w:val="95"/>
          <w:sz w:val="28"/>
        </w:rPr>
        <w:t>e</w:t>
      </w:r>
      <w:r w:rsidRPr="00F92F36">
        <w:rPr>
          <w:color w:val="232323"/>
          <w:spacing w:val="-58"/>
          <w:w w:val="95"/>
          <w:sz w:val="28"/>
        </w:rPr>
        <w:t xml:space="preserve"> </w:t>
      </w:r>
      <w:r w:rsidRPr="00F92F36">
        <w:rPr>
          <w:color w:val="232323"/>
          <w:sz w:val="28"/>
        </w:rPr>
        <w:t>all'utilizzo</w:t>
      </w:r>
      <w:r w:rsidRPr="00F92F36">
        <w:rPr>
          <w:color w:val="232323"/>
          <w:spacing w:val="15"/>
          <w:sz w:val="28"/>
        </w:rPr>
        <w:t xml:space="preserve"> </w:t>
      </w:r>
      <w:r w:rsidRPr="00F92F36">
        <w:rPr>
          <w:color w:val="232323"/>
          <w:sz w:val="28"/>
        </w:rPr>
        <w:t>dei</w:t>
      </w:r>
      <w:r w:rsidRPr="00F92F36">
        <w:rPr>
          <w:color w:val="232323"/>
          <w:spacing w:val="13"/>
          <w:sz w:val="28"/>
        </w:rPr>
        <w:t xml:space="preserve"> </w:t>
      </w:r>
      <w:r w:rsidRPr="00F92F36">
        <w:rPr>
          <w:color w:val="232323"/>
          <w:sz w:val="28"/>
        </w:rPr>
        <w:t>suoi</w:t>
      </w:r>
      <w:r w:rsidRPr="00F92F36">
        <w:rPr>
          <w:color w:val="232323"/>
          <w:spacing w:val="13"/>
          <w:sz w:val="28"/>
        </w:rPr>
        <w:t xml:space="preserve"> </w:t>
      </w:r>
      <w:r w:rsidRPr="00F92F36">
        <w:rPr>
          <w:color w:val="232323"/>
          <w:sz w:val="28"/>
        </w:rPr>
        <w:t>dati</w:t>
      </w:r>
      <w:r w:rsidRPr="00F92F36">
        <w:rPr>
          <w:color w:val="232323"/>
          <w:spacing w:val="11"/>
          <w:sz w:val="28"/>
        </w:rPr>
        <w:t xml:space="preserve"> </w:t>
      </w:r>
      <w:r w:rsidRPr="00F92F36">
        <w:rPr>
          <w:color w:val="232323"/>
          <w:sz w:val="28"/>
        </w:rPr>
        <w:t>in</w:t>
      </w:r>
      <w:r w:rsidRPr="00F92F36">
        <w:rPr>
          <w:color w:val="232323"/>
          <w:spacing w:val="3"/>
          <w:sz w:val="28"/>
        </w:rPr>
        <w:t xml:space="preserve"> </w:t>
      </w:r>
      <w:r w:rsidRPr="00F92F36">
        <w:rPr>
          <w:color w:val="232323"/>
          <w:sz w:val="28"/>
        </w:rPr>
        <w:t>forma</w:t>
      </w:r>
      <w:r w:rsidRPr="00F92F36">
        <w:rPr>
          <w:color w:val="232323"/>
          <w:spacing w:val="11"/>
          <w:sz w:val="28"/>
        </w:rPr>
        <w:t xml:space="preserve"> </w:t>
      </w:r>
      <w:r w:rsidRPr="00F92F36">
        <w:rPr>
          <w:color w:val="232323"/>
          <w:sz w:val="28"/>
        </w:rPr>
        <w:t>anonima</w:t>
      </w:r>
      <w:r w:rsidRPr="00F92F36">
        <w:rPr>
          <w:color w:val="232323"/>
          <w:spacing w:val="11"/>
          <w:sz w:val="28"/>
        </w:rPr>
        <w:t xml:space="preserve"> </w:t>
      </w:r>
      <w:r w:rsidRPr="00F92F36">
        <w:rPr>
          <w:color w:val="424242"/>
          <w:sz w:val="28"/>
        </w:rPr>
        <w:t>*</w:t>
      </w:r>
    </w:p>
    <w:p w14:paraId="41602230" w14:textId="77777777" w:rsidR="00351E52" w:rsidRDefault="00351E52" w:rsidP="00351E52">
      <w:pPr>
        <w:pStyle w:val="BodyText"/>
        <w:tabs>
          <w:tab w:val="left" w:pos="0"/>
          <w:tab w:val="left" w:pos="9498"/>
        </w:tabs>
        <w:spacing w:before="10"/>
        <w:ind w:right="62"/>
        <w:rPr>
          <w:sz w:val="31"/>
        </w:rPr>
      </w:pPr>
    </w:p>
    <w:p w14:paraId="200C51A6" w14:textId="77777777" w:rsidR="00351E52" w:rsidRPr="00DF2A51" w:rsidRDefault="00351E52" w:rsidP="00351E52">
      <w:pPr>
        <w:pStyle w:val="ListParagraph"/>
        <w:widowControl w:val="0"/>
        <w:numPr>
          <w:ilvl w:val="0"/>
          <w:numId w:val="3"/>
        </w:numPr>
        <w:tabs>
          <w:tab w:val="clear" w:pos="720"/>
          <w:tab w:val="left" w:pos="0"/>
          <w:tab w:val="num" w:pos="1440"/>
          <w:tab w:val="left" w:pos="9498"/>
        </w:tabs>
        <w:autoSpaceDE w:val="0"/>
        <w:autoSpaceDN w:val="0"/>
        <w:spacing w:after="0" w:line="240" w:lineRule="auto"/>
        <w:ind w:right="62" w:firstLine="0"/>
        <w:contextualSpacing w:val="0"/>
        <w:rPr>
          <w:sz w:val="24"/>
        </w:rPr>
      </w:pPr>
      <w:r w:rsidRPr="00DF2A51">
        <w:rPr>
          <w:color w:val="232323"/>
          <w:spacing w:val="-1"/>
          <w:w w:val="95"/>
          <w:sz w:val="24"/>
        </w:rPr>
        <w:t>Ho</w:t>
      </w:r>
      <w:r w:rsidRPr="00DF2A51">
        <w:rPr>
          <w:color w:val="232323"/>
          <w:spacing w:val="-8"/>
          <w:w w:val="95"/>
          <w:sz w:val="24"/>
        </w:rPr>
        <w:t xml:space="preserve"> </w:t>
      </w:r>
      <w:r w:rsidRPr="00DF2A51">
        <w:rPr>
          <w:color w:val="232323"/>
          <w:spacing w:val="-1"/>
          <w:w w:val="95"/>
          <w:sz w:val="24"/>
        </w:rPr>
        <w:t>compreso</w:t>
      </w:r>
      <w:r w:rsidRPr="00DF2A51">
        <w:rPr>
          <w:color w:val="232323"/>
          <w:spacing w:val="2"/>
          <w:w w:val="95"/>
          <w:sz w:val="24"/>
        </w:rPr>
        <w:t xml:space="preserve"> </w:t>
      </w:r>
      <w:r w:rsidRPr="00DF2A51">
        <w:rPr>
          <w:color w:val="232323"/>
          <w:spacing w:val="-1"/>
          <w:w w:val="95"/>
          <w:sz w:val="24"/>
        </w:rPr>
        <w:t>l’informativa</w:t>
      </w:r>
      <w:r w:rsidRPr="00DF2A51">
        <w:rPr>
          <w:color w:val="232323"/>
          <w:spacing w:val="8"/>
          <w:w w:val="95"/>
          <w:sz w:val="24"/>
        </w:rPr>
        <w:t xml:space="preserve"> </w:t>
      </w:r>
      <w:r w:rsidRPr="00DF2A51">
        <w:rPr>
          <w:color w:val="232323"/>
          <w:w w:val="95"/>
          <w:sz w:val="24"/>
        </w:rPr>
        <w:t>e</w:t>
      </w:r>
      <w:r w:rsidRPr="00DF2A51">
        <w:rPr>
          <w:color w:val="232323"/>
          <w:spacing w:val="-9"/>
          <w:w w:val="95"/>
          <w:sz w:val="24"/>
        </w:rPr>
        <w:t xml:space="preserve"> </w:t>
      </w:r>
      <w:r w:rsidRPr="00DF2A51">
        <w:rPr>
          <w:color w:val="232323"/>
          <w:w w:val="95"/>
          <w:sz w:val="24"/>
        </w:rPr>
        <w:t>acconsento</w:t>
      </w:r>
      <w:r w:rsidRPr="00DF2A51">
        <w:rPr>
          <w:color w:val="232323"/>
          <w:spacing w:val="7"/>
          <w:w w:val="95"/>
          <w:sz w:val="24"/>
        </w:rPr>
        <w:t xml:space="preserve"> </w:t>
      </w:r>
      <w:r w:rsidRPr="00DF2A51">
        <w:rPr>
          <w:color w:val="232323"/>
          <w:w w:val="95"/>
          <w:sz w:val="24"/>
        </w:rPr>
        <w:t>alla</w:t>
      </w:r>
      <w:r w:rsidRPr="00DF2A51">
        <w:rPr>
          <w:color w:val="232323"/>
          <w:spacing w:val="-5"/>
          <w:w w:val="95"/>
          <w:sz w:val="24"/>
        </w:rPr>
        <w:t xml:space="preserve"> </w:t>
      </w:r>
      <w:r w:rsidRPr="00DF2A51">
        <w:rPr>
          <w:color w:val="232323"/>
          <w:w w:val="95"/>
          <w:sz w:val="24"/>
        </w:rPr>
        <w:t>partecipazione</w:t>
      </w:r>
    </w:p>
    <w:p w14:paraId="13A516BD" w14:textId="77777777" w:rsidR="00351E52" w:rsidRPr="00DF2A51" w:rsidRDefault="00351E52" w:rsidP="00351E52">
      <w:pPr>
        <w:pStyle w:val="ListParagraph"/>
        <w:widowControl w:val="0"/>
        <w:numPr>
          <w:ilvl w:val="0"/>
          <w:numId w:val="4"/>
        </w:numPr>
        <w:tabs>
          <w:tab w:val="clear" w:pos="720"/>
          <w:tab w:val="left" w:pos="0"/>
          <w:tab w:val="num" w:pos="1440"/>
          <w:tab w:val="left" w:pos="9498"/>
        </w:tabs>
        <w:autoSpaceDE w:val="0"/>
        <w:autoSpaceDN w:val="0"/>
        <w:spacing w:before="192" w:after="0" w:line="240" w:lineRule="auto"/>
        <w:ind w:right="62" w:firstLine="0"/>
        <w:contextualSpacing w:val="0"/>
        <w:rPr>
          <w:sz w:val="21"/>
        </w:rPr>
      </w:pPr>
      <w:r w:rsidRPr="00DF2A51">
        <w:rPr>
          <w:color w:val="232323"/>
          <w:w w:val="105"/>
          <w:sz w:val="21"/>
        </w:rPr>
        <w:t>Non</w:t>
      </w:r>
      <w:r w:rsidRPr="00DF2A51">
        <w:rPr>
          <w:color w:val="232323"/>
          <w:spacing w:val="6"/>
          <w:w w:val="105"/>
          <w:sz w:val="21"/>
        </w:rPr>
        <w:t xml:space="preserve"> </w:t>
      </w:r>
      <w:r w:rsidRPr="00DF2A51">
        <w:rPr>
          <w:color w:val="232323"/>
          <w:w w:val="105"/>
          <w:sz w:val="21"/>
        </w:rPr>
        <w:t>partecipo</w:t>
      </w:r>
      <w:r w:rsidRPr="00DF2A51">
        <w:rPr>
          <w:color w:val="232323"/>
          <w:spacing w:val="16"/>
          <w:w w:val="105"/>
          <w:sz w:val="21"/>
        </w:rPr>
        <w:t xml:space="preserve"> </w:t>
      </w:r>
      <w:r w:rsidRPr="00DF2A51">
        <w:rPr>
          <w:color w:val="232323"/>
          <w:w w:val="105"/>
          <w:sz w:val="21"/>
        </w:rPr>
        <w:t>(uscita</w:t>
      </w:r>
      <w:r w:rsidRPr="00DF2A51">
        <w:rPr>
          <w:color w:val="232323"/>
          <w:spacing w:val="9"/>
          <w:w w:val="105"/>
          <w:sz w:val="21"/>
        </w:rPr>
        <w:t xml:space="preserve"> </w:t>
      </w:r>
      <w:r w:rsidRPr="00DF2A51">
        <w:rPr>
          <w:color w:val="232323"/>
          <w:w w:val="105"/>
          <w:sz w:val="21"/>
        </w:rPr>
        <w:t>dal</w:t>
      </w:r>
      <w:r w:rsidRPr="00DF2A51">
        <w:rPr>
          <w:color w:val="232323"/>
          <w:spacing w:val="7"/>
          <w:w w:val="105"/>
          <w:sz w:val="21"/>
        </w:rPr>
        <w:t xml:space="preserve"> </w:t>
      </w:r>
      <w:r w:rsidRPr="00DF2A51">
        <w:rPr>
          <w:color w:val="232323"/>
          <w:w w:val="105"/>
          <w:sz w:val="21"/>
        </w:rPr>
        <w:t>modulo)</w:t>
      </w:r>
    </w:p>
    <w:p w14:paraId="3F660470" w14:textId="77777777" w:rsidR="00351E52" w:rsidRDefault="00351E52" w:rsidP="00351E52">
      <w:pPr>
        <w:pStyle w:val="BodyText"/>
        <w:tabs>
          <w:tab w:val="left" w:pos="0"/>
          <w:tab w:val="left" w:pos="9498"/>
        </w:tabs>
        <w:ind w:right="62"/>
        <w:rPr>
          <w:sz w:val="20"/>
        </w:rPr>
      </w:pPr>
    </w:p>
    <w:p w14:paraId="4E3A8908" w14:textId="77777777" w:rsidR="00351E52" w:rsidRDefault="00351E52" w:rsidP="00351E52">
      <w:pPr>
        <w:pStyle w:val="BodyText"/>
        <w:tabs>
          <w:tab w:val="left" w:pos="0"/>
          <w:tab w:val="left" w:pos="9498"/>
        </w:tabs>
        <w:spacing w:before="7"/>
        <w:ind w:right="62"/>
        <w:rPr>
          <w:sz w:val="20"/>
        </w:rPr>
      </w:pPr>
    </w:p>
    <w:p w14:paraId="36A7E048" w14:textId="77777777" w:rsidR="00351E52" w:rsidRPr="00F92F36" w:rsidRDefault="00351E52" w:rsidP="00351E52">
      <w:pPr>
        <w:pStyle w:val="ListParagraph"/>
        <w:widowControl w:val="0"/>
        <w:numPr>
          <w:ilvl w:val="0"/>
          <w:numId w:val="66"/>
        </w:numPr>
        <w:tabs>
          <w:tab w:val="left" w:pos="0"/>
          <w:tab w:val="left" w:pos="9498"/>
        </w:tabs>
        <w:autoSpaceDE w:val="0"/>
        <w:autoSpaceDN w:val="0"/>
        <w:spacing w:before="52" w:after="0" w:line="232" w:lineRule="auto"/>
        <w:ind w:right="62"/>
        <w:contextualSpacing w:val="0"/>
        <w:rPr>
          <w:color w:val="232323"/>
          <w:sz w:val="28"/>
        </w:rPr>
      </w:pPr>
      <w:r w:rsidRPr="00F92F36">
        <w:rPr>
          <w:color w:val="232323"/>
          <w:sz w:val="28"/>
        </w:rPr>
        <w:t>Genere *</w:t>
      </w:r>
    </w:p>
    <w:p w14:paraId="615404F8" w14:textId="77777777" w:rsidR="00351E52" w:rsidRDefault="00351E52" w:rsidP="00351E52">
      <w:pPr>
        <w:pStyle w:val="BodyText"/>
        <w:tabs>
          <w:tab w:val="left" w:pos="0"/>
          <w:tab w:val="left" w:pos="9498"/>
        </w:tabs>
        <w:spacing w:before="12"/>
        <w:ind w:right="62"/>
        <w:rPr>
          <w:sz w:val="31"/>
        </w:rPr>
      </w:pPr>
    </w:p>
    <w:p w14:paraId="6F4F7DA0" w14:textId="77777777" w:rsidR="00351E52" w:rsidRPr="00DF2A51" w:rsidRDefault="00351E52" w:rsidP="00351E52">
      <w:pPr>
        <w:pStyle w:val="ListParagraph"/>
        <w:widowControl w:val="0"/>
        <w:numPr>
          <w:ilvl w:val="0"/>
          <w:numId w:val="5"/>
        </w:numPr>
        <w:tabs>
          <w:tab w:val="clear" w:pos="720"/>
          <w:tab w:val="left" w:pos="0"/>
          <w:tab w:val="num" w:pos="1440"/>
          <w:tab w:val="left" w:pos="9498"/>
        </w:tabs>
        <w:autoSpaceDE w:val="0"/>
        <w:autoSpaceDN w:val="0"/>
        <w:spacing w:after="0" w:line="614" w:lineRule="auto"/>
        <w:ind w:right="62" w:firstLine="0"/>
        <w:contextualSpacing w:val="0"/>
        <w:rPr>
          <w:sz w:val="24"/>
        </w:rPr>
      </w:pPr>
      <w:r w:rsidRPr="00DF2A51">
        <w:rPr>
          <w:color w:val="232323"/>
          <w:w w:val="95"/>
          <w:sz w:val="24"/>
        </w:rPr>
        <w:t>Maschio</w:t>
      </w:r>
      <w:r w:rsidRPr="00DF2A51">
        <w:rPr>
          <w:color w:val="232323"/>
          <w:spacing w:val="1"/>
          <w:w w:val="95"/>
          <w:sz w:val="24"/>
        </w:rPr>
        <w:t xml:space="preserve"> </w:t>
      </w:r>
    </w:p>
    <w:p w14:paraId="579353AB" w14:textId="77777777" w:rsidR="00351E52" w:rsidRPr="00DF2A51" w:rsidRDefault="00351E52" w:rsidP="00351E52">
      <w:pPr>
        <w:pStyle w:val="ListParagraph"/>
        <w:widowControl w:val="0"/>
        <w:numPr>
          <w:ilvl w:val="0"/>
          <w:numId w:val="5"/>
        </w:numPr>
        <w:tabs>
          <w:tab w:val="clear" w:pos="720"/>
          <w:tab w:val="left" w:pos="0"/>
          <w:tab w:val="num" w:pos="1440"/>
          <w:tab w:val="left" w:pos="9498"/>
        </w:tabs>
        <w:autoSpaceDE w:val="0"/>
        <w:autoSpaceDN w:val="0"/>
        <w:spacing w:after="0" w:line="614" w:lineRule="auto"/>
        <w:ind w:right="62" w:firstLine="0"/>
        <w:contextualSpacing w:val="0"/>
        <w:rPr>
          <w:sz w:val="24"/>
        </w:rPr>
      </w:pPr>
      <w:r w:rsidRPr="00DF2A51">
        <w:rPr>
          <w:color w:val="232323"/>
          <w:w w:val="90"/>
          <w:sz w:val="24"/>
        </w:rPr>
        <w:t>Femmina</w:t>
      </w:r>
    </w:p>
    <w:p w14:paraId="49FD9A37" w14:textId="77777777" w:rsidR="00351E52" w:rsidRPr="00DF2A51" w:rsidRDefault="00351E52" w:rsidP="00351E52">
      <w:pPr>
        <w:pStyle w:val="ListParagraph"/>
        <w:widowControl w:val="0"/>
        <w:numPr>
          <w:ilvl w:val="0"/>
          <w:numId w:val="6"/>
        </w:numPr>
        <w:tabs>
          <w:tab w:val="clear" w:pos="720"/>
          <w:tab w:val="left" w:pos="0"/>
          <w:tab w:val="num" w:pos="1440"/>
          <w:tab w:val="left" w:pos="9498"/>
        </w:tabs>
        <w:autoSpaceDE w:val="0"/>
        <w:autoSpaceDN w:val="0"/>
        <w:spacing w:before="12" w:after="0" w:line="240" w:lineRule="auto"/>
        <w:ind w:right="62" w:firstLine="0"/>
        <w:contextualSpacing w:val="0"/>
        <w:rPr>
          <w:sz w:val="23"/>
        </w:rPr>
      </w:pPr>
      <w:r w:rsidRPr="00DF2A51">
        <w:rPr>
          <w:color w:val="232323"/>
          <w:w w:val="95"/>
          <w:sz w:val="23"/>
        </w:rPr>
        <w:t>Altro/preferisco</w:t>
      </w:r>
      <w:r w:rsidRPr="00DF2A51">
        <w:rPr>
          <w:color w:val="232323"/>
          <w:spacing w:val="13"/>
          <w:w w:val="95"/>
          <w:sz w:val="23"/>
        </w:rPr>
        <w:t xml:space="preserve"> </w:t>
      </w:r>
      <w:r w:rsidRPr="00DF2A51">
        <w:rPr>
          <w:color w:val="232323"/>
          <w:w w:val="95"/>
          <w:sz w:val="23"/>
        </w:rPr>
        <w:t>non</w:t>
      </w:r>
      <w:r w:rsidRPr="00DF2A51">
        <w:rPr>
          <w:color w:val="232323"/>
          <w:spacing w:val="19"/>
          <w:w w:val="95"/>
          <w:sz w:val="23"/>
        </w:rPr>
        <w:t xml:space="preserve"> </w:t>
      </w:r>
      <w:r w:rsidRPr="00DF2A51">
        <w:rPr>
          <w:color w:val="232323"/>
          <w:w w:val="95"/>
          <w:sz w:val="23"/>
        </w:rPr>
        <w:t>specificarlo</w:t>
      </w:r>
    </w:p>
    <w:p w14:paraId="21121AAE" w14:textId="77777777" w:rsidR="00351E52" w:rsidRDefault="00351E52" w:rsidP="00351E52">
      <w:pPr>
        <w:pStyle w:val="BodyText"/>
        <w:tabs>
          <w:tab w:val="left" w:pos="0"/>
          <w:tab w:val="left" w:pos="9498"/>
        </w:tabs>
        <w:ind w:right="62"/>
        <w:rPr>
          <w:sz w:val="22"/>
        </w:rPr>
      </w:pPr>
    </w:p>
    <w:p w14:paraId="089F1B3F" w14:textId="77777777" w:rsidR="00351E52" w:rsidRDefault="00351E52" w:rsidP="00351E52">
      <w:pPr>
        <w:pStyle w:val="BodyText"/>
        <w:tabs>
          <w:tab w:val="left" w:pos="0"/>
          <w:tab w:val="left" w:pos="9498"/>
        </w:tabs>
        <w:spacing w:before="9"/>
        <w:ind w:right="62"/>
        <w:rPr>
          <w:sz w:val="31"/>
        </w:rPr>
      </w:pPr>
    </w:p>
    <w:p w14:paraId="5AE4F23D" w14:textId="77777777" w:rsidR="00351E52" w:rsidRDefault="00351E52" w:rsidP="00351E52">
      <w:pPr>
        <w:pStyle w:val="ListParagraph"/>
        <w:widowControl w:val="0"/>
        <w:numPr>
          <w:ilvl w:val="0"/>
          <w:numId w:val="66"/>
        </w:numPr>
        <w:tabs>
          <w:tab w:val="left" w:pos="0"/>
          <w:tab w:val="left" w:pos="9498"/>
        </w:tabs>
        <w:autoSpaceDE w:val="0"/>
        <w:autoSpaceDN w:val="0"/>
        <w:spacing w:before="52" w:after="0" w:line="232" w:lineRule="auto"/>
        <w:ind w:right="62"/>
        <w:contextualSpacing w:val="0"/>
        <w:rPr>
          <w:color w:val="232323"/>
          <w:sz w:val="28"/>
        </w:rPr>
      </w:pPr>
      <w:r>
        <w:rPr>
          <w:color w:val="232323"/>
          <w:sz w:val="28"/>
        </w:rPr>
        <w:t>Età</w:t>
      </w:r>
      <w:r w:rsidRPr="00F92F36">
        <w:rPr>
          <w:color w:val="232323"/>
          <w:sz w:val="28"/>
        </w:rPr>
        <w:t xml:space="preserve"> *</w:t>
      </w:r>
    </w:p>
    <w:p w14:paraId="1C2DEA66" w14:textId="77777777" w:rsidR="00351E52" w:rsidRDefault="00351E52" w:rsidP="00351E52">
      <w:pPr>
        <w:pStyle w:val="BodyText"/>
        <w:tabs>
          <w:tab w:val="left" w:pos="0"/>
          <w:tab w:val="left" w:pos="9498"/>
        </w:tabs>
        <w:spacing w:before="9"/>
        <w:ind w:left="720" w:right="62"/>
        <w:rPr>
          <w:sz w:val="31"/>
        </w:rPr>
      </w:pPr>
    </w:p>
    <w:p w14:paraId="28861589" w14:textId="77777777" w:rsidR="00351E52" w:rsidRPr="00DF2A51" w:rsidRDefault="00351E52" w:rsidP="00351E52">
      <w:pPr>
        <w:pStyle w:val="ListParagraph"/>
        <w:widowControl w:val="0"/>
        <w:numPr>
          <w:ilvl w:val="0"/>
          <w:numId w:val="7"/>
        </w:numPr>
        <w:tabs>
          <w:tab w:val="clear" w:pos="720"/>
          <w:tab w:val="left" w:pos="0"/>
          <w:tab w:val="num" w:pos="1440"/>
          <w:tab w:val="left" w:pos="9498"/>
        </w:tabs>
        <w:autoSpaceDE w:val="0"/>
        <w:autoSpaceDN w:val="0"/>
        <w:spacing w:after="0" w:line="614" w:lineRule="auto"/>
        <w:ind w:right="62" w:firstLine="0"/>
        <w:contextualSpacing w:val="0"/>
        <w:rPr>
          <w:sz w:val="24"/>
        </w:rPr>
      </w:pPr>
      <w:r w:rsidRPr="00DF2A51">
        <w:rPr>
          <w:color w:val="232323"/>
          <w:w w:val="95"/>
          <w:sz w:val="24"/>
        </w:rPr>
        <w:t>Meno</w:t>
      </w:r>
      <w:r w:rsidRPr="00DF2A51">
        <w:rPr>
          <w:color w:val="232323"/>
          <w:spacing w:val="6"/>
          <w:w w:val="95"/>
          <w:sz w:val="24"/>
        </w:rPr>
        <w:t xml:space="preserve"> </w:t>
      </w:r>
      <w:r w:rsidRPr="00DF2A51">
        <w:rPr>
          <w:color w:val="232323"/>
          <w:w w:val="95"/>
          <w:sz w:val="24"/>
        </w:rPr>
        <w:t>di</w:t>
      </w:r>
      <w:r w:rsidRPr="00DF2A51">
        <w:rPr>
          <w:color w:val="232323"/>
          <w:spacing w:val="-2"/>
          <w:w w:val="95"/>
          <w:sz w:val="24"/>
        </w:rPr>
        <w:t xml:space="preserve"> </w:t>
      </w:r>
      <w:r w:rsidRPr="00DF2A51">
        <w:rPr>
          <w:color w:val="232323"/>
          <w:w w:val="95"/>
          <w:sz w:val="24"/>
        </w:rPr>
        <w:t>40</w:t>
      </w:r>
      <w:r w:rsidRPr="00DF2A51">
        <w:rPr>
          <w:color w:val="232323"/>
          <w:spacing w:val="2"/>
          <w:w w:val="95"/>
          <w:sz w:val="24"/>
        </w:rPr>
        <w:t xml:space="preserve"> </w:t>
      </w:r>
      <w:r w:rsidRPr="00DF2A51">
        <w:rPr>
          <w:color w:val="232323"/>
          <w:w w:val="95"/>
          <w:sz w:val="24"/>
        </w:rPr>
        <w:t>anni</w:t>
      </w:r>
      <w:r w:rsidRPr="00DF2A51">
        <w:rPr>
          <w:color w:val="232323"/>
          <w:spacing w:val="1"/>
          <w:w w:val="95"/>
          <w:sz w:val="24"/>
        </w:rPr>
        <w:t xml:space="preserve"> </w:t>
      </w:r>
    </w:p>
    <w:p w14:paraId="3AF4F160" w14:textId="77777777" w:rsidR="00351E52" w:rsidRPr="00DF2A51" w:rsidRDefault="00351E52" w:rsidP="00351E52">
      <w:pPr>
        <w:pStyle w:val="ListParagraph"/>
        <w:widowControl w:val="0"/>
        <w:numPr>
          <w:ilvl w:val="0"/>
          <w:numId w:val="7"/>
        </w:numPr>
        <w:tabs>
          <w:tab w:val="clear" w:pos="720"/>
          <w:tab w:val="left" w:pos="0"/>
          <w:tab w:val="num" w:pos="1440"/>
          <w:tab w:val="left" w:pos="9498"/>
        </w:tabs>
        <w:autoSpaceDE w:val="0"/>
        <w:autoSpaceDN w:val="0"/>
        <w:spacing w:after="0" w:line="614" w:lineRule="auto"/>
        <w:ind w:right="62" w:firstLine="0"/>
        <w:contextualSpacing w:val="0"/>
        <w:rPr>
          <w:sz w:val="24"/>
        </w:rPr>
      </w:pPr>
      <w:r w:rsidRPr="00DF2A51">
        <w:rPr>
          <w:color w:val="232323"/>
          <w:w w:val="95"/>
          <w:sz w:val="24"/>
        </w:rPr>
        <w:t>Tra</w:t>
      </w:r>
      <w:r w:rsidRPr="00DF2A51">
        <w:rPr>
          <w:color w:val="232323"/>
          <w:spacing w:val="-4"/>
          <w:w w:val="95"/>
          <w:sz w:val="24"/>
        </w:rPr>
        <w:t xml:space="preserve"> </w:t>
      </w:r>
      <w:r w:rsidRPr="00DF2A51">
        <w:rPr>
          <w:color w:val="232323"/>
          <w:w w:val="95"/>
          <w:sz w:val="24"/>
        </w:rPr>
        <w:t>i</w:t>
      </w:r>
      <w:r w:rsidRPr="00DF2A51">
        <w:rPr>
          <w:color w:val="232323"/>
          <w:spacing w:val="-9"/>
          <w:w w:val="95"/>
          <w:sz w:val="24"/>
        </w:rPr>
        <w:t xml:space="preserve"> </w:t>
      </w:r>
      <w:r w:rsidRPr="00DF2A51">
        <w:rPr>
          <w:color w:val="232323"/>
          <w:w w:val="95"/>
          <w:sz w:val="24"/>
        </w:rPr>
        <w:t>40</w:t>
      </w:r>
      <w:r w:rsidRPr="00DF2A51">
        <w:rPr>
          <w:color w:val="232323"/>
          <w:spacing w:val="-2"/>
          <w:w w:val="95"/>
          <w:sz w:val="24"/>
        </w:rPr>
        <w:t xml:space="preserve"> </w:t>
      </w:r>
      <w:r w:rsidRPr="00DF2A51">
        <w:rPr>
          <w:color w:val="232323"/>
          <w:w w:val="95"/>
          <w:sz w:val="24"/>
        </w:rPr>
        <w:t>e</w:t>
      </w:r>
      <w:r w:rsidRPr="00DF2A51">
        <w:rPr>
          <w:color w:val="232323"/>
          <w:spacing w:val="-7"/>
          <w:w w:val="95"/>
          <w:sz w:val="24"/>
        </w:rPr>
        <w:t xml:space="preserve"> </w:t>
      </w:r>
      <w:r w:rsidRPr="00DF2A51">
        <w:rPr>
          <w:color w:val="232323"/>
          <w:w w:val="95"/>
          <w:sz w:val="24"/>
        </w:rPr>
        <w:t>i</w:t>
      </w:r>
      <w:r w:rsidRPr="00DF2A51">
        <w:rPr>
          <w:color w:val="232323"/>
          <w:spacing w:val="-6"/>
          <w:w w:val="95"/>
          <w:sz w:val="24"/>
        </w:rPr>
        <w:t xml:space="preserve"> </w:t>
      </w:r>
      <w:r w:rsidRPr="00DF2A51">
        <w:rPr>
          <w:color w:val="232323"/>
          <w:w w:val="95"/>
          <w:sz w:val="24"/>
        </w:rPr>
        <w:t>60</w:t>
      </w:r>
      <w:r w:rsidRPr="00DF2A51">
        <w:rPr>
          <w:color w:val="232323"/>
          <w:spacing w:val="2"/>
          <w:w w:val="95"/>
          <w:sz w:val="24"/>
        </w:rPr>
        <w:t xml:space="preserve"> </w:t>
      </w:r>
      <w:r w:rsidRPr="00DF2A51">
        <w:rPr>
          <w:color w:val="232323"/>
          <w:w w:val="95"/>
          <w:sz w:val="24"/>
        </w:rPr>
        <w:t>anni</w:t>
      </w:r>
      <w:r w:rsidRPr="00DF2A51">
        <w:rPr>
          <w:color w:val="232323"/>
          <w:spacing w:val="-48"/>
          <w:w w:val="95"/>
          <w:sz w:val="24"/>
        </w:rPr>
        <w:t xml:space="preserve"> </w:t>
      </w:r>
    </w:p>
    <w:p w14:paraId="1B56DE13" w14:textId="6648ABF0" w:rsidR="00351E52" w:rsidRPr="005E48C2" w:rsidRDefault="00351E52" w:rsidP="005E48C2">
      <w:pPr>
        <w:pStyle w:val="ListParagraph"/>
        <w:widowControl w:val="0"/>
        <w:numPr>
          <w:ilvl w:val="0"/>
          <w:numId w:val="7"/>
        </w:numPr>
        <w:tabs>
          <w:tab w:val="clear" w:pos="720"/>
          <w:tab w:val="left" w:pos="0"/>
          <w:tab w:val="num" w:pos="1440"/>
          <w:tab w:val="left" w:pos="9498"/>
        </w:tabs>
        <w:autoSpaceDE w:val="0"/>
        <w:autoSpaceDN w:val="0"/>
        <w:spacing w:after="0" w:line="614" w:lineRule="auto"/>
        <w:ind w:right="62" w:firstLine="0"/>
        <w:contextualSpacing w:val="0"/>
        <w:rPr>
          <w:sz w:val="24"/>
        </w:rPr>
      </w:pPr>
      <w:r w:rsidRPr="00DF2A51">
        <w:rPr>
          <w:color w:val="232323"/>
          <w:sz w:val="24"/>
        </w:rPr>
        <w:t>Più</w:t>
      </w:r>
      <w:r w:rsidRPr="00DF2A51">
        <w:rPr>
          <w:color w:val="232323"/>
          <w:spacing w:val="-2"/>
          <w:sz w:val="24"/>
        </w:rPr>
        <w:t xml:space="preserve"> </w:t>
      </w:r>
      <w:r w:rsidRPr="00DF2A51">
        <w:rPr>
          <w:color w:val="232323"/>
          <w:sz w:val="24"/>
        </w:rPr>
        <w:t>di</w:t>
      </w:r>
      <w:r w:rsidRPr="00DF2A51">
        <w:rPr>
          <w:color w:val="232323"/>
          <w:spacing w:val="-4"/>
          <w:sz w:val="24"/>
        </w:rPr>
        <w:t xml:space="preserve"> </w:t>
      </w:r>
      <w:r w:rsidRPr="00DF2A51">
        <w:rPr>
          <w:color w:val="232323"/>
          <w:sz w:val="24"/>
        </w:rPr>
        <w:t>60</w:t>
      </w:r>
      <w:r w:rsidRPr="00DF2A51">
        <w:rPr>
          <w:color w:val="232323"/>
          <w:spacing w:val="-4"/>
          <w:sz w:val="24"/>
        </w:rPr>
        <w:t xml:space="preserve"> </w:t>
      </w:r>
      <w:r w:rsidRPr="00DF2A51">
        <w:rPr>
          <w:color w:val="232323"/>
          <w:sz w:val="24"/>
        </w:rPr>
        <w:t>anni</w:t>
      </w:r>
    </w:p>
    <w:p w14:paraId="67041A02" w14:textId="77777777" w:rsidR="00351E52" w:rsidRDefault="00351E52" w:rsidP="00351E52">
      <w:pPr>
        <w:pStyle w:val="ListParagraph"/>
        <w:widowControl w:val="0"/>
        <w:numPr>
          <w:ilvl w:val="0"/>
          <w:numId w:val="66"/>
        </w:numPr>
        <w:tabs>
          <w:tab w:val="left" w:pos="0"/>
          <w:tab w:val="left" w:pos="9498"/>
        </w:tabs>
        <w:autoSpaceDE w:val="0"/>
        <w:autoSpaceDN w:val="0"/>
        <w:spacing w:before="52" w:after="0" w:line="232" w:lineRule="auto"/>
        <w:ind w:right="62"/>
        <w:contextualSpacing w:val="0"/>
        <w:rPr>
          <w:color w:val="232323"/>
          <w:sz w:val="28"/>
        </w:rPr>
      </w:pPr>
      <w:r w:rsidRPr="00F92F36">
        <w:rPr>
          <w:color w:val="232323"/>
          <w:sz w:val="28"/>
        </w:rPr>
        <w:t>Professione *</w:t>
      </w:r>
    </w:p>
    <w:p w14:paraId="2366B531" w14:textId="77777777" w:rsidR="00351E52" w:rsidRDefault="00351E52" w:rsidP="00351E52">
      <w:pPr>
        <w:pStyle w:val="BodyText"/>
        <w:tabs>
          <w:tab w:val="left" w:pos="0"/>
          <w:tab w:val="left" w:pos="9498"/>
        </w:tabs>
        <w:spacing w:before="9"/>
        <w:ind w:left="720" w:right="62"/>
        <w:rPr>
          <w:sz w:val="31"/>
        </w:rPr>
      </w:pPr>
    </w:p>
    <w:p w14:paraId="3641D2F2" w14:textId="77777777" w:rsidR="00351E52" w:rsidRPr="00DF2A51" w:rsidRDefault="00351E52" w:rsidP="00351E52">
      <w:pPr>
        <w:pStyle w:val="ListParagraph"/>
        <w:widowControl w:val="0"/>
        <w:numPr>
          <w:ilvl w:val="0"/>
          <w:numId w:val="8"/>
        </w:numPr>
        <w:tabs>
          <w:tab w:val="clear" w:pos="720"/>
          <w:tab w:val="left" w:pos="0"/>
          <w:tab w:val="num" w:pos="1440"/>
          <w:tab w:val="left" w:pos="9498"/>
        </w:tabs>
        <w:autoSpaceDE w:val="0"/>
        <w:autoSpaceDN w:val="0"/>
        <w:spacing w:before="1" w:after="0" w:line="636" w:lineRule="auto"/>
        <w:ind w:right="62" w:firstLine="0"/>
        <w:contextualSpacing w:val="0"/>
        <w:rPr>
          <w:sz w:val="23"/>
        </w:rPr>
      </w:pPr>
      <w:r w:rsidRPr="00DF2A51">
        <w:rPr>
          <w:color w:val="232323"/>
          <w:w w:val="95"/>
          <w:sz w:val="24"/>
        </w:rPr>
        <w:t>Medico di base</w:t>
      </w:r>
      <w:r w:rsidRPr="00DF2A51">
        <w:rPr>
          <w:color w:val="232323"/>
          <w:spacing w:val="-49"/>
          <w:w w:val="95"/>
          <w:sz w:val="24"/>
        </w:rPr>
        <w:t xml:space="preserve"> </w:t>
      </w:r>
    </w:p>
    <w:p w14:paraId="164665F5" w14:textId="77777777" w:rsidR="00351E52" w:rsidRPr="00DF2A51" w:rsidRDefault="00351E52" w:rsidP="00351E52">
      <w:pPr>
        <w:pStyle w:val="ListParagraph"/>
        <w:widowControl w:val="0"/>
        <w:numPr>
          <w:ilvl w:val="0"/>
          <w:numId w:val="8"/>
        </w:numPr>
        <w:tabs>
          <w:tab w:val="clear" w:pos="720"/>
          <w:tab w:val="left" w:pos="0"/>
          <w:tab w:val="num" w:pos="1440"/>
          <w:tab w:val="left" w:pos="9498"/>
        </w:tabs>
        <w:autoSpaceDE w:val="0"/>
        <w:autoSpaceDN w:val="0"/>
        <w:spacing w:before="1" w:after="0" w:line="636" w:lineRule="auto"/>
        <w:ind w:right="62" w:firstLine="0"/>
        <w:contextualSpacing w:val="0"/>
        <w:rPr>
          <w:sz w:val="23"/>
        </w:rPr>
      </w:pPr>
      <w:r w:rsidRPr="00DF2A51">
        <w:rPr>
          <w:color w:val="232323"/>
          <w:sz w:val="23"/>
        </w:rPr>
        <w:t>Geriatra</w:t>
      </w:r>
      <w:r w:rsidRPr="00DF2A51">
        <w:rPr>
          <w:color w:val="232323"/>
          <w:spacing w:val="1"/>
          <w:sz w:val="23"/>
        </w:rPr>
        <w:t xml:space="preserve"> </w:t>
      </w:r>
    </w:p>
    <w:p w14:paraId="25C22BE4" w14:textId="77777777" w:rsidR="00351E52" w:rsidRPr="00DF2A51" w:rsidRDefault="00351E52" w:rsidP="00351E52">
      <w:pPr>
        <w:pStyle w:val="ListParagraph"/>
        <w:widowControl w:val="0"/>
        <w:numPr>
          <w:ilvl w:val="0"/>
          <w:numId w:val="8"/>
        </w:numPr>
        <w:tabs>
          <w:tab w:val="clear" w:pos="720"/>
          <w:tab w:val="left" w:pos="0"/>
          <w:tab w:val="num" w:pos="1440"/>
          <w:tab w:val="left" w:pos="9498"/>
        </w:tabs>
        <w:autoSpaceDE w:val="0"/>
        <w:autoSpaceDN w:val="0"/>
        <w:spacing w:before="1" w:after="0" w:line="636" w:lineRule="auto"/>
        <w:ind w:right="62" w:firstLine="0"/>
        <w:contextualSpacing w:val="0"/>
        <w:rPr>
          <w:sz w:val="23"/>
        </w:rPr>
      </w:pPr>
      <w:r w:rsidRPr="00DF2A51">
        <w:rPr>
          <w:color w:val="232323"/>
          <w:sz w:val="23"/>
        </w:rPr>
        <w:t>Farmacista</w:t>
      </w:r>
      <w:r w:rsidRPr="00DF2A51">
        <w:rPr>
          <w:color w:val="232323"/>
          <w:spacing w:val="1"/>
          <w:sz w:val="23"/>
        </w:rPr>
        <w:t xml:space="preserve"> </w:t>
      </w:r>
    </w:p>
    <w:p w14:paraId="251A9309" w14:textId="77777777" w:rsidR="00351E52" w:rsidRPr="00DF2A51" w:rsidRDefault="00351E52" w:rsidP="00351E52">
      <w:pPr>
        <w:pStyle w:val="ListParagraph"/>
        <w:widowControl w:val="0"/>
        <w:numPr>
          <w:ilvl w:val="0"/>
          <w:numId w:val="8"/>
        </w:numPr>
        <w:tabs>
          <w:tab w:val="clear" w:pos="720"/>
          <w:tab w:val="left" w:pos="0"/>
          <w:tab w:val="num" w:pos="1440"/>
          <w:tab w:val="left" w:pos="9498"/>
        </w:tabs>
        <w:autoSpaceDE w:val="0"/>
        <w:autoSpaceDN w:val="0"/>
        <w:spacing w:before="1" w:after="0" w:line="636" w:lineRule="auto"/>
        <w:ind w:right="62" w:firstLine="0"/>
        <w:contextualSpacing w:val="0"/>
        <w:rPr>
          <w:sz w:val="23"/>
        </w:rPr>
      </w:pPr>
      <w:r w:rsidRPr="00DF2A51">
        <w:rPr>
          <w:color w:val="232323"/>
          <w:sz w:val="23"/>
        </w:rPr>
        <w:t>Infermiere</w:t>
      </w:r>
    </w:p>
    <w:p w14:paraId="07878582" w14:textId="77777777" w:rsidR="00351E52" w:rsidRPr="00DF2A51" w:rsidRDefault="00351E52" w:rsidP="00351E52">
      <w:pPr>
        <w:pStyle w:val="ListParagraph"/>
        <w:widowControl w:val="0"/>
        <w:numPr>
          <w:ilvl w:val="0"/>
          <w:numId w:val="8"/>
        </w:numPr>
        <w:tabs>
          <w:tab w:val="clear" w:pos="720"/>
          <w:tab w:val="left" w:pos="0"/>
          <w:tab w:val="num" w:pos="1440"/>
          <w:tab w:val="left" w:pos="9498"/>
        </w:tabs>
        <w:autoSpaceDE w:val="0"/>
        <w:autoSpaceDN w:val="0"/>
        <w:spacing w:before="1" w:after="0" w:line="636" w:lineRule="auto"/>
        <w:ind w:right="62" w:firstLine="0"/>
        <w:contextualSpacing w:val="0"/>
        <w:rPr>
          <w:sz w:val="23"/>
        </w:rPr>
      </w:pPr>
      <w:r w:rsidRPr="00DF2A51">
        <w:rPr>
          <w:color w:val="1F1F1F"/>
          <w:sz w:val="23"/>
        </w:rPr>
        <w:t>Altro</w:t>
      </w:r>
    </w:p>
    <w:p w14:paraId="75197968" w14:textId="77777777" w:rsidR="00351E52" w:rsidRDefault="00351E52" w:rsidP="00351E52">
      <w:pPr>
        <w:pStyle w:val="BodyText"/>
        <w:tabs>
          <w:tab w:val="left" w:pos="0"/>
          <w:tab w:val="left" w:pos="9498"/>
        </w:tabs>
        <w:ind w:right="62"/>
        <w:rPr>
          <w:sz w:val="22"/>
        </w:rPr>
      </w:pPr>
    </w:p>
    <w:p w14:paraId="27C30929" w14:textId="77777777" w:rsidR="00351E52" w:rsidRDefault="00351E52" w:rsidP="00351E52">
      <w:pPr>
        <w:pStyle w:val="ListParagraph"/>
        <w:widowControl w:val="0"/>
        <w:numPr>
          <w:ilvl w:val="0"/>
          <w:numId w:val="66"/>
        </w:numPr>
        <w:tabs>
          <w:tab w:val="left" w:pos="0"/>
          <w:tab w:val="left" w:pos="9498"/>
        </w:tabs>
        <w:autoSpaceDE w:val="0"/>
        <w:autoSpaceDN w:val="0"/>
        <w:spacing w:before="52" w:after="0" w:line="232" w:lineRule="auto"/>
        <w:ind w:right="62"/>
        <w:contextualSpacing w:val="0"/>
        <w:rPr>
          <w:color w:val="232323"/>
          <w:sz w:val="28"/>
        </w:rPr>
      </w:pPr>
      <w:r>
        <w:rPr>
          <w:color w:val="232323"/>
          <w:sz w:val="28"/>
        </w:rPr>
        <w:lastRenderedPageBreak/>
        <w:t>Indichi</w:t>
      </w:r>
      <w:r w:rsidRPr="00F92F36">
        <w:rPr>
          <w:color w:val="232323"/>
          <w:sz w:val="28"/>
        </w:rPr>
        <w:t xml:space="preserve"> </w:t>
      </w:r>
      <w:r>
        <w:rPr>
          <w:color w:val="232323"/>
          <w:sz w:val="28"/>
        </w:rPr>
        <w:t>di</w:t>
      </w:r>
      <w:r w:rsidRPr="00F92F36">
        <w:rPr>
          <w:color w:val="232323"/>
          <w:sz w:val="28"/>
        </w:rPr>
        <w:t xml:space="preserve"> </w:t>
      </w:r>
      <w:r>
        <w:rPr>
          <w:color w:val="232323"/>
          <w:sz w:val="28"/>
        </w:rPr>
        <w:t>seguito</w:t>
      </w:r>
      <w:r w:rsidRPr="00F92F36">
        <w:rPr>
          <w:color w:val="232323"/>
          <w:sz w:val="28"/>
        </w:rPr>
        <w:t xml:space="preserve"> </w:t>
      </w:r>
      <w:r>
        <w:rPr>
          <w:color w:val="232323"/>
          <w:sz w:val="28"/>
        </w:rPr>
        <w:t>da</w:t>
      </w:r>
      <w:r w:rsidRPr="00F92F36">
        <w:rPr>
          <w:color w:val="232323"/>
          <w:sz w:val="28"/>
        </w:rPr>
        <w:t xml:space="preserve"> </w:t>
      </w:r>
      <w:r>
        <w:rPr>
          <w:color w:val="232323"/>
          <w:sz w:val="28"/>
        </w:rPr>
        <w:t>quanti</w:t>
      </w:r>
      <w:r w:rsidRPr="00F92F36">
        <w:rPr>
          <w:color w:val="232323"/>
          <w:sz w:val="28"/>
        </w:rPr>
        <w:t xml:space="preserve"> </w:t>
      </w:r>
      <w:r>
        <w:rPr>
          <w:color w:val="232323"/>
          <w:sz w:val="28"/>
        </w:rPr>
        <w:t>anni</w:t>
      </w:r>
      <w:r w:rsidRPr="00F92F36">
        <w:rPr>
          <w:color w:val="232323"/>
          <w:sz w:val="28"/>
        </w:rPr>
        <w:t xml:space="preserve"> </w:t>
      </w:r>
      <w:r>
        <w:rPr>
          <w:color w:val="232323"/>
          <w:sz w:val="28"/>
        </w:rPr>
        <w:t>svolge</w:t>
      </w:r>
      <w:r w:rsidRPr="00F92F36">
        <w:rPr>
          <w:color w:val="232323"/>
          <w:sz w:val="28"/>
        </w:rPr>
        <w:t xml:space="preserve"> </w:t>
      </w:r>
      <w:r>
        <w:rPr>
          <w:color w:val="232323"/>
          <w:sz w:val="28"/>
        </w:rPr>
        <w:t>la</w:t>
      </w:r>
      <w:r w:rsidRPr="00F92F36">
        <w:rPr>
          <w:color w:val="232323"/>
          <w:sz w:val="28"/>
        </w:rPr>
        <w:t xml:space="preserve"> </w:t>
      </w:r>
      <w:r>
        <w:rPr>
          <w:color w:val="232323"/>
          <w:sz w:val="28"/>
        </w:rPr>
        <w:t>sua</w:t>
      </w:r>
      <w:r w:rsidRPr="00F92F36">
        <w:rPr>
          <w:color w:val="232323"/>
          <w:sz w:val="28"/>
        </w:rPr>
        <w:t xml:space="preserve"> </w:t>
      </w:r>
      <w:r>
        <w:rPr>
          <w:color w:val="232323"/>
          <w:sz w:val="28"/>
        </w:rPr>
        <w:t>attuale</w:t>
      </w:r>
      <w:r w:rsidRPr="00F92F36">
        <w:rPr>
          <w:color w:val="232323"/>
          <w:sz w:val="28"/>
        </w:rPr>
        <w:t xml:space="preserve"> </w:t>
      </w:r>
      <w:r>
        <w:rPr>
          <w:color w:val="232323"/>
          <w:sz w:val="28"/>
        </w:rPr>
        <w:t>professione.</w:t>
      </w:r>
      <w:r w:rsidRPr="00F92F36">
        <w:rPr>
          <w:color w:val="232323"/>
          <w:sz w:val="28"/>
        </w:rPr>
        <w:t xml:space="preserve"> </w:t>
      </w:r>
      <w:r>
        <w:rPr>
          <w:color w:val="232323"/>
          <w:sz w:val="28"/>
        </w:rPr>
        <w:t>Se</w:t>
      </w:r>
      <w:r w:rsidRPr="00F92F36">
        <w:rPr>
          <w:color w:val="232323"/>
          <w:sz w:val="28"/>
        </w:rPr>
        <w:t xml:space="preserve"> svolge la professione da meno di 1 anno, indichi "&lt; 1" *</w:t>
      </w:r>
    </w:p>
    <w:p w14:paraId="00433188" w14:textId="77777777" w:rsidR="00351E52" w:rsidRDefault="00351E52" w:rsidP="00351E52">
      <w:pPr>
        <w:pStyle w:val="BodyText"/>
        <w:tabs>
          <w:tab w:val="left" w:pos="0"/>
          <w:tab w:val="left" w:pos="9498"/>
        </w:tabs>
        <w:ind w:right="62"/>
        <w:rPr>
          <w:sz w:val="22"/>
        </w:rPr>
      </w:pPr>
      <w:r>
        <w:rPr>
          <w:noProof/>
        </w:rPr>
        <mc:AlternateContent>
          <mc:Choice Requires="wps">
            <w:drawing>
              <wp:anchor distT="0" distB="0" distL="0" distR="0" simplePos="0" relativeHeight="251670528" behindDoc="1" locked="0" layoutInCell="1" allowOverlap="1" wp14:anchorId="44C421EF" wp14:editId="3356A784">
                <wp:simplePos x="0" y="0"/>
                <wp:positionH relativeFrom="page">
                  <wp:posOffset>1230630</wp:posOffset>
                </wp:positionH>
                <wp:positionV relativeFrom="paragraph">
                  <wp:posOffset>201295</wp:posOffset>
                </wp:positionV>
                <wp:extent cx="5516245" cy="372745"/>
                <wp:effectExtent l="0" t="0" r="0" b="0"/>
                <wp:wrapTopAndBottom/>
                <wp:docPr id="16" name="Freeform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372745"/>
                        </a:xfrm>
                        <a:custGeom>
                          <a:avLst/>
                          <a:gdLst>
                            <a:gd name="T0" fmla="+- 0 1938 1938"/>
                            <a:gd name="T1" fmla="*/ T0 w 8687"/>
                            <a:gd name="T2" fmla="+- 0 850 317"/>
                            <a:gd name="T3" fmla="*/ 850 h 587"/>
                            <a:gd name="T4" fmla="+- 0 1938 1938"/>
                            <a:gd name="T5" fmla="*/ T4 w 8687"/>
                            <a:gd name="T6" fmla="+- 0 370 317"/>
                            <a:gd name="T7" fmla="*/ 370 h 587"/>
                            <a:gd name="T8" fmla="+- 0 1938 1938"/>
                            <a:gd name="T9" fmla="*/ T8 w 8687"/>
                            <a:gd name="T10" fmla="+- 0 363 317"/>
                            <a:gd name="T11" fmla="*/ 363 h 587"/>
                            <a:gd name="T12" fmla="+- 0 1941 1938"/>
                            <a:gd name="T13" fmla="*/ T12 w 8687"/>
                            <a:gd name="T14" fmla="+- 0 355 317"/>
                            <a:gd name="T15" fmla="*/ 355 h 587"/>
                            <a:gd name="T16" fmla="+- 0 1943 1938"/>
                            <a:gd name="T17" fmla="*/ T16 w 8687"/>
                            <a:gd name="T18" fmla="+- 0 351 317"/>
                            <a:gd name="T19" fmla="*/ 351 h 587"/>
                            <a:gd name="T20" fmla="+- 0 1946 1938"/>
                            <a:gd name="T21" fmla="*/ T20 w 8687"/>
                            <a:gd name="T22" fmla="+- 0 343 317"/>
                            <a:gd name="T23" fmla="*/ 343 h 587"/>
                            <a:gd name="T24" fmla="+- 0 1950 1938"/>
                            <a:gd name="T25" fmla="*/ T24 w 8687"/>
                            <a:gd name="T26" fmla="+- 0 339 317"/>
                            <a:gd name="T27" fmla="*/ 339 h 587"/>
                            <a:gd name="T28" fmla="+- 0 1955 1938"/>
                            <a:gd name="T29" fmla="*/ T28 w 8687"/>
                            <a:gd name="T30" fmla="+- 0 334 317"/>
                            <a:gd name="T31" fmla="*/ 334 h 587"/>
                            <a:gd name="T32" fmla="+- 0 1960 1938"/>
                            <a:gd name="T33" fmla="*/ T32 w 8687"/>
                            <a:gd name="T34" fmla="+- 0 329 317"/>
                            <a:gd name="T35" fmla="*/ 329 h 587"/>
                            <a:gd name="T36" fmla="+- 0 1965 1938"/>
                            <a:gd name="T37" fmla="*/ T36 w 8687"/>
                            <a:gd name="T38" fmla="+- 0 324 317"/>
                            <a:gd name="T39" fmla="*/ 324 h 587"/>
                            <a:gd name="T40" fmla="+- 0 1972 1938"/>
                            <a:gd name="T41" fmla="*/ T40 w 8687"/>
                            <a:gd name="T42" fmla="+- 0 322 317"/>
                            <a:gd name="T43" fmla="*/ 322 h 587"/>
                            <a:gd name="T44" fmla="+- 0 1977 1938"/>
                            <a:gd name="T45" fmla="*/ T44 w 8687"/>
                            <a:gd name="T46" fmla="+- 0 319 317"/>
                            <a:gd name="T47" fmla="*/ 319 h 587"/>
                            <a:gd name="T48" fmla="+- 0 1984 1938"/>
                            <a:gd name="T49" fmla="*/ T48 w 8687"/>
                            <a:gd name="T50" fmla="+- 0 317 317"/>
                            <a:gd name="T51" fmla="*/ 317 h 587"/>
                            <a:gd name="T52" fmla="+- 0 1991 1938"/>
                            <a:gd name="T53" fmla="*/ T52 w 8687"/>
                            <a:gd name="T54" fmla="+- 0 317 317"/>
                            <a:gd name="T55" fmla="*/ 317 h 587"/>
                            <a:gd name="T56" fmla="+- 0 10572 1938"/>
                            <a:gd name="T57" fmla="*/ T56 w 8687"/>
                            <a:gd name="T58" fmla="+- 0 317 317"/>
                            <a:gd name="T59" fmla="*/ 317 h 587"/>
                            <a:gd name="T60" fmla="+- 0 10580 1938"/>
                            <a:gd name="T61" fmla="*/ T60 w 8687"/>
                            <a:gd name="T62" fmla="+- 0 317 317"/>
                            <a:gd name="T63" fmla="*/ 317 h 587"/>
                            <a:gd name="T64" fmla="+- 0 10587 1938"/>
                            <a:gd name="T65" fmla="*/ T64 w 8687"/>
                            <a:gd name="T66" fmla="+- 0 319 317"/>
                            <a:gd name="T67" fmla="*/ 319 h 587"/>
                            <a:gd name="T68" fmla="+- 0 10592 1938"/>
                            <a:gd name="T69" fmla="*/ T68 w 8687"/>
                            <a:gd name="T70" fmla="+- 0 322 317"/>
                            <a:gd name="T71" fmla="*/ 322 h 587"/>
                            <a:gd name="T72" fmla="+- 0 10599 1938"/>
                            <a:gd name="T73" fmla="*/ T72 w 8687"/>
                            <a:gd name="T74" fmla="+- 0 324 317"/>
                            <a:gd name="T75" fmla="*/ 324 h 587"/>
                            <a:gd name="T76" fmla="+- 0 10604 1938"/>
                            <a:gd name="T77" fmla="*/ T76 w 8687"/>
                            <a:gd name="T78" fmla="+- 0 329 317"/>
                            <a:gd name="T79" fmla="*/ 329 h 587"/>
                            <a:gd name="T80" fmla="+- 0 10608 1938"/>
                            <a:gd name="T81" fmla="*/ T80 w 8687"/>
                            <a:gd name="T82" fmla="+- 0 334 317"/>
                            <a:gd name="T83" fmla="*/ 334 h 587"/>
                            <a:gd name="T84" fmla="+- 0 10613 1938"/>
                            <a:gd name="T85" fmla="*/ T84 w 8687"/>
                            <a:gd name="T86" fmla="+- 0 339 317"/>
                            <a:gd name="T87" fmla="*/ 339 h 587"/>
                            <a:gd name="T88" fmla="+- 0 10618 1938"/>
                            <a:gd name="T89" fmla="*/ T88 w 8687"/>
                            <a:gd name="T90" fmla="+- 0 343 317"/>
                            <a:gd name="T91" fmla="*/ 343 h 587"/>
                            <a:gd name="T92" fmla="+- 0 10620 1938"/>
                            <a:gd name="T93" fmla="*/ T92 w 8687"/>
                            <a:gd name="T94" fmla="+- 0 351 317"/>
                            <a:gd name="T95" fmla="*/ 351 h 587"/>
                            <a:gd name="T96" fmla="+- 0 10623 1938"/>
                            <a:gd name="T97" fmla="*/ T96 w 8687"/>
                            <a:gd name="T98" fmla="+- 0 355 317"/>
                            <a:gd name="T99" fmla="*/ 355 h 587"/>
                            <a:gd name="T100" fmla="+- 0 10625 1938"/>
                            <a:gd name="T101" fmla="*/ T100 w 8687"/>
                            <a:gd name="T102" fmla="+- 0 363 317"/>
                            <a:gd name="T103" fmla="*/ 363 h 587"/>
                            <a:gd name="T104" fmla="+- 0 10625 1938"/>
                            <a:gd name="T105" fmla="*/ T104 w 8687"/>
                            <a:gd name="T106" fmla="+- 0 370 317"/>
                            <a:gd name="T107" fmla="*/ 370 h 587"/>
                            <a:gd name="T108" fmla="+- 0 10625 1938"/>
                            <a:gd name="T109" fmla="*/ T108 w 8687"/>
                            <a:gd name="T110" fmla="+- 0 850 317"/>
                            <a:gd name="T111" fmla="*/ 850 h 587"/>
                            <a:gd name="T112" fmla="+- 0 10625 1938"/>
                            <a:gd name="T113" fmla="*/ T112 w 8687"/>
                            <a:gd name="T114" fmla="+- 0 858 317"/>
                            <a:gd name="T115" fmla="*/ 858 h 587"/>
                            <a:gd name="T116" fmla="+- 0 10623 1938"/>
                            <a:gd name="T117" fmla="*/ T116 w 8687"/>
                            <a:gd name="T118" fmla="+- 0 865 317"/>
                            <a:gd name="T119" fmla="*/ 865 h 587"/>
                            <a:gd name="T120" fmla="+- 0 10620 1938"/>
                            <a:gd name="T121" fmla="*/ T120 w 8687"/>
                            <a:gd name="T122" fmla="+- 0 872 317"/>
                            <a:gd name="T123" fmla="*/ 872 h 587"/>
                            <a:gd name="T124" fmla="+- 0 10618 1938"/>
                            <a:gd name="T125" fmla="*/ T124 w 8687"/>
                            <a:gd name="T126" fmla="+- 0 877 317"/>
                            <a:gd name="T127" fmla="*/ 877 h 587"/>
                            <a:gd name="T128" fmla="+- 0 10613 1938"/>
                            <a:gd name="T129" fmla="*/ T128 w 8687"/>
                            <a:gd name="T130" fmla="+- 0 884 317"/>
                            <a:gd name="T131" fmla="*/ 884 h 587"/>
                            <a:gd name="T132" fmla="+- 0 10608 1938"/>
                            <a:gd name="T133" fmla="*/ T132 w 8687"/>
                            <a:gd name="T134" fmla="+- 0 889 317"/>
                            <a:gd name="T135" fmla="*/ 889 h 587"/>
                            <a:gd name="T136" fmla="+- 0 10604 1938"/>
                            <a:gd name="T137" fmla="*/ T136 w 8687"/>
                            <a:gd name="T138" fmla="+- 0 894 317"/>
                            <a:gd name="T139" fmla="*/ 894 h 587"/>
                            <a:gd name="T140" fmla="+- 0 10599 1938"/>
                            <a:gd name="T141" fmla="*/ T140 w 8687"/>
                            <a:gd name="T142" fmla="+- 0 896 317"/>
                            <a:gd name="T143" fmla="*/ 896 h 587"/>
                            <a:gd name="T144" fmla="+- 0 10592 1938"/>
                            <a:gd name="T145" fmla="*/ T144 w 8687"/>
                            <a:gd name="T146" fmla="+- 0 898 317"/>
                            <a:gd name="T147" fmla="*/ 898 h 587"/>
                            <a:gd name="T148" fmla="+- 0 10587 1938"/>
                            <a:gd name="T149" fmla="*/ T148 w 8687"/>
                            <a:gd name="T150" fmla="+- 0 901 317"/>
                            <a:gd name="T151" fmla="*/ 901 h 587"/>
                            <a:gd name="T152" fmla="+- 0 10580 1938"/>
                            <a:gd name="T153" fmla="*/ T152 w 8687"/>
                            <a:gd name="T154" fmla="+- 0 903 317"/>
                            <a:gd name="T155" fmla="*/ 903 h 587"/>
                            <a:gd name="T156" fmla="+- 0 10572 1938"/>
                            <a:gd name="T157" fmla="*/ T156 w 8687"/>
                            <a:gd name="T158" fmla="+- 0 903 317"/>
                            <a:gd name="T159" fmla="*/ 903 h 587"/>
                            <a:gd name="T160" fmla="+- 0 1991 1938"/>
                            <a:gd name="T161" fmla="*/ T160 w 8687"/>
                            <a:gd name="T162" fmla="+- 0 903 317"/>
                            <a:gd name="T163" fmla="*/ 903 h 587"/>
                            <a:gd name="T164" fmla="+- 0 1984 1938"/>
                            <a:gd name="T165" fmla="*/ T164 w 8687"/>
                            <a:gd name="T166" fmla="+- 0 903 317"/>
                            <a:gd name="T167" fmla="*/ 903 h 587"/>
                            <a:gd name="T168" fmla="+- 0 1977 1938"/>
                            <a:gd name="T169" fmla="*/ T168 w 8687"/>
                            <a:gd name="T170" fmla="+- 0 901 317"/>
                            <a:gd name="T171" fmla="*/ 901 h 587"/>
                            <a:gd name="T172" fmla="+- 0 1972 1938"/>
                            <a:gd name="T173" fmla="*/ T172 w 8687"/>
                            <a:gd name="T174" fmla="+- 0 898 317"/>
                            <a:gd name="T175" fmla="*/ 898 h 587"/>
                            <a:gd name="T176" fmla="+- 0 1965 1938"/>
                            <a:gd name="T177" fmla="*/ T176 w 8687"/>
                            <a:gd name="T178" fmla="+- 0 896 317"/>
                            <a:gd name="T179" fmla="*/ 896 h 587"/>
                            <a:gd name="T180" fmla="+- 0 1960 1938"/>
                            <a:gd name="T181" fmla="*/ T180 w 8687"/>
                            <a:gd name="T182" fmla="+- 0 894 317"/>
                            <a:gd name="T183" fmla="*/ 894 h 587"/>
                            <a:gd name="T184" fmla="+- 0 1955 1938"/>
                            <a:gd name="T185" fmla="*/ T184 w 8687"/>
                            <a:gd name="T186" fmla="+- 0 889 317"/>
                            <a:gd name="T187" fmla="*/ 889 h 587"/>
                            <a:gd name="T188" fmla="+- 0 1950 1938"/>
                            <a:gd name="T189" fmla="*/ T188 w 8687"/>
                            <a:gd name="T190" fmla="+- 0 884 317"/>
                            <a:gd name="T191" fmla="*/ 884 h 587"/>
                            <a:gd name="T192" fmla="+- 0 1946 1938"/>
                            <a:gd name="T193" fmla="*/ T192 w 8687"/>
                            <a:gd name="T194" fmla="+- 0 877 317"/>
                            <a:gd name="T195" fmla="*/ 877 h 587"/>
                            <a:gd name="T196" fmla="+- 0 1943 1938"/>
                            <a:gd name="T197" fmla="*/ T196 w 8687"/>
                            <a:gd name="T198" fmla="+- 0 872 317"/>
                            <a:gd name="T199" fmla="*/ 872 h 587"/>
                            <a:gd name="T200" fmla="+- 0 1941 1938"/>
                            <a:gd name="T201" fmla="*/ T200 w 8687"/>
                            <a:gd name="T202" fmla="+- 0 865 317"/>
                            <a:gd name="T203" fmla="*/ 865 h 587"/>
                            <a:gd name="T204" fmla="+- 0 1938 1938"/>
                            <a:gd name="T205" fmla="*/ T204 w 8687"/>
                            <a:gd name="T206" fmla="+- 0 858 317"/>
                            <a:gd name="T207" fmla="*/ 858 h 587"/>
                            <a:gd name="T208" fmla="+- 0 1938 1938"/>
                            <a:gd name="T209" fmla="*/ T208 w 8687"/>
                            <a:gd name="T210" fmla="+- 0 850 317"/>
                            <a:gd name="T211" fmla="*/ 850 h 5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8687" h="587">
                              <a:moveTo>
                                <a:pt x="0" y="533"/>
                              </a:moveTo>
                              <a:lnTo>
                                <a:pt x="0" y="53"/>
                              </a:lnTo>
                              <a:lnTo>
                                <a:pt x="0" y="46"/>
                              </a:lnTo>
                              <a:lnTo>
                                <a:pt x="3" y="38"/>
                              </a:lnTo>
                              <a:lnTo>
                                <a:pt x="5" y="34"/>
                              </a:lnTo>
                              <a:lnTo>
                                <a:pt x="8" y="26"/>
                              </a:lnTo>
                              <a:lnTo>
                                <a:pt x="12" y="22"/>
                              </a:lnTo>
                              <a:lnTo>
                                <a:pt x="17" y="17"/>
                              </a:lnTo>
                              <a:lnTo>
                                <a:pt x="22" y="12"/>
                              </a:lnTo>
                              <a:lnTo>
                                <a:pt x="27" y="7"/>
                              </a:lnTo>
                              <a:lnTo>
                                <a:pt x="34" y="5"/>
                              </a:lnTo>
                              <a:lnTo>
                                <a:pt x="39" y="2"/>
                              </a:lnTo>
                              <a:lnTo>
                                <a:pt x="46" y="0"/>
                              </a:lnTo>
                              <a:lnTo>
                                <a:pt x="53" y="0"/>
                              </a:lnTo>
                              <a:lnTo>
                                <a:pt x="8634" y="0"/>
                              </a:lnTo>
                              <a:lnTo>
                                <a:pt x="8642" y="0"/>
                              </a:lnTo>
                              <a:lnTo>
                                <a:pt x="8649" y="2"/>
                              </a:lnTo>
                              <a:lnTo>
                                <a:pt x="8654" y="5"/>
                              </a:lnTo>
                              <a:lnTo>
                                <a:pt x="8661" y="7"/>
                              </a:lnTo>
                              <a:lnTo>
                                <a:pt x="8666" y="12"/>
                              </a:lnTo>
                              <a:lnTo>
                                <a:pt x="8670" y="17"/>
                              </a:lnTo>
                              <a:lnTo>
                                <a:pt x="8675" y="22"/>
                              </a:lnTo>
                              <a:lnTo>
                                <a:pt x="8680" y="26"/>
                              </a:lnTo>
                              <a:lnTo>
                                <a:pt x="8682" y="34"/>
                              </a:lnTo>
                              <a:lnTo>
                                <a:pt x="8685" y="38"/>
                              </a:lnTo>
                              <a:lnTo>
                                <a:pt x="8687" y="46"/>
                              </a:lnTo>
                              <a:lnTo>
                                <a:pt x="8687" y="53"/>
                              </a:lnTo>
                              <a:lnTo>
                                <a:pt x="8687" y="533"/>
                              </a:lnTo>
                              <a:lnTo>
                                <a:pt x="8687" y="541"/>
                              </a:lnTo>
                              <a:lnTo>
                                <a:pt x="8685" y="548"/>
                              </a:lnTo>
                              <a:lnTo>
                                <a:pt x="8682" y="555"/>
                              </a:lnTo>
                              <a:lnTo>
                                <a:pt x="8680" y="560"/>
                              </a:lnTo>
                              <a:lnTo>
                                <a:pt x="8675" y="567"/>
                              </a:lnTo>
                              <a:lnTo>
                                <a:pt x="8670" y="572"/>
                              </a:lnTo>
                              <a:lnTo>
                                <a:pt x="8666" y="577"/>
                              </a:lnTo>
                              <a:lnTo>
                                <a:pt x="8661" y="579"/>
                              </a:lnTo>
                              <a:lnTo>
                                <a:pt x="8654" y="581"/>
                              </a:lnTo>
                              <a:lnTo>
                                <a:pt x="8649" y="584"/>
                              </a:lnTo>
                              <a:lnTo>
                                <a:pt x="8642" y="586"/>
                              </a:lnTo>
                              <a:lnTo>
                                <a:pt x="8634" y="586"/>
                              </a:lnTo>
                              <a:lnTo>
                                <a:pt x="53" y="586"/>
                              </a:lnTo>
                              <a:lnTo>
                                <a:pt x="46" y="586"/>
                              </a:lnTo>
                              <a:lnTo>
                                <a:pt x="39" y="584"/>
                              </a:lnTo>
                              <a:lnTo>
                                <a:pt x="34" y="581"/>
                              </a:lnTo>
                              <a:lnTo>
                                <a:pt x="27" y="579"/>
                              </a:lnTo>
                              <a:lnTo>
                                <a:pt x="22" y="577"/>
                              </a:lnTo>
                              <a:lnTo>
                                <a:pt x="17" y="572"/>
                              </a:lnTo>
                              <a:lnTo>
                                <a:pt x="12" y="567"/>
                              </a:lnTo>
                              <a:lnTo>
                                <a:pt x="8" y="560"/>
                              </a:lnTo>
                              <a:lnTo>
                                <a:pt x="5" y="555"/>
                              </a:lnTo>
                              <a:lnTo>
                                <a:pt x="3" y="548"/>
                              </a:lnTo>
                              <a:lnTo>
                                <a:pt x="0" y="541"/>
                              </a:lnTo>
                              <a:lnTo>
                                <a:pt x="0" y="533"/>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06DA22" id="Freeform 16" o:spid="_x0000_s1026" style="position:absolute;margin-left:96.9pt;margin-top:15.85pt;width:434.35pt;height:29.35pt;z-index:-2516459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58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2zo9zAoAAA43AAAOAAAAZHJzL2Uyb0RvYy54bWysW+2O47gR/B8g7yD4Z4LbUUuWLA129hDs&#13;&#10;5YIAlw/glAfQ+GNsxLYcybOze0+fakr0sLlsiwiCBcb2qkQVWexmFyV9/PHr6Zh82fbDoTs/LehD&#13;&#10;uki253W3OZxfnhb/an7+oVokw7U9b9pjd94+Lb5th8WPn37/u49vl8dt1u2742bbJ2jkPDy+XZ4W&#13;&#10;++v18vjwMKz321M7fOgu2zMO7rr+1F7xs3952PTtG1o/HR+yNC0f3rp+c+m79XYY8L8/jQcXn0z7&#13;&#10;u912ff3Hbjdsr8nxaQFuV/O3N3+f+e/Dp4/t40vfXvaH9USj/R9YnNrDGRe9NfVTe22T1/7wXVOn&#13;&#10;w7rvhm53/bDuTg/dbndYb00f0BtKvd78um8vW9MXDM5wuQ3T8P9rdv33L79e/tkz9eHyS7f+94AR&#13;&#10;eXi7DI+3I/xjACZ5fvtbt4GG7eu1M539uutPfCa6kXw1Y/rtNqbbr9dkjf8sCiqzZbFI1jiWr7IV&#13;&#10;vvMl2kd79vp1uP5l25mW2i+/DNdRkw2+mRHdJOf2hMs20G93OkKeP/6QpAnVeWX+TBreYGRhf3hI&#13;&#10;mjR5S6qyWvmgzIJMW1WRJjl9B8otCC0xZJ8U37e0tKD7rDACI3lmtVRYlRZk2spXQVYrC0JLDAmy&#13;&#10;QtjFjFVtYcyqUliRHPi8zEODRe64MybIi+TAU72ksIju2DeUadTk6OdFEaTmDj5jwtTk6INaHqbm&#13;&#10;CtBQqVGTEuQFBam5CjAmSC2TCoBaGaSWuRo0mTr5pQg5OhqY/ZkrAWPC1KQCVCNOODS/CzhXgybT&#13;&#10;IiCTIuR5HaTmSsCYMDWpAKgVYWquBk2mhUEuRcjzZYha7krAmCC1XCpAdRketdzVoMm1MMilCHkW&#13;&#10;HLXclYAxYWpSAVALj1ruatDkWhhgJriZKIfygbmWuxIwJkhtKRWgepUFBV26GjRLLQyWUoQ8y0LU&#13;&#10;lq4EjAlTkwqA2ipMzdWgWWphsJQi5BQUdOlKwJgwNakA1dUyTM3VoFlqYVBIESBmaNQKVwLGBKkV&#13;&#10;UgGq6/BqULgaNIUWBoUUQaPmSqBTkwpQWiiTrXBFaAotDgqpgsbN1UDlVkoJwK0Kp4/SVaFBjgkX&#13;&#10;Q6WUQeFWuiLo3KQGzC0cCaUrQ1NqkVBKHZRIKF0R1EgopQbgVocTSOnK0JRaKKykDkoCWbkiqAlk&#13;&#10;JTVgbnUwTFeuDA0mZVjTldRBybsrVwQ1766kBpSWaTiFrFwZmpUWCyupg7JcrVwR1OWqkhowt7At&#13;&#10;qFwZGgRMeNwqqYOyyleuCOoqX0kNwI3CJWXlytAgPyvcpA5KcQSL8m411OKokhowN2XcXBmaSouF&#13;&#10;Wuqg1JS1K4JaU9ZSA3BDKRsqKmtXhgbBHB63WuqglOK1K4JaitdSA+YW1rR2ZWhqLRZqqYPiYGpX&#13;&#10;BN3BpFIEJhcu3ih1hWgo1cKBUqmFZv5SVwnd/aVSiXsEXTVAUIsJNGGn+z3TTKkrh2qbKZVy3CPo&#13;&#10;SgKCWmCQZ5+VvQYS/lndbSDfQOsSkytJgxOV6CCSolRFFaroiFxFGBQs6YikHjyC4QAhbLi8JyoQ&#13;&#10;1EKESIpSwZGg/vAdJpGrCIPCBH0zDYLh7ELSTpPqpymTQVJhVQ4RFI6aQQpBqQdGUEnNlLmSYJdE&#13;&#10;DRLPVldwJ0GCriIMUghKPZigInHmSgKCapB45rrCGhgiKNw1g8IEfXutFgUkDTapDps8i11VQUdG&#13;&#10;wmMzSCH4XZAoFRVJm02qzybPaFe1MoKuIgwKE/SttlqOkjTbpLpt8ux2hSUxJLHw2wxSCPpBotXy&#13;&#10;xJvP71uvpHpu8kx3VYfzoHDdDFII+kGiGSFaupI0pDpv8qx3nYa3FIX3ZlCYoG++VRdJ0n6T6r/J&#13;&#10;M+B1GtxYpMJVhEEKQT9INAtO0oOTasLJc+EqQVcRnaDvw7XtC5I+nFQjjlsldq6aYkbjJ6z4HX5e&#13;&#10;jGg7PyS9OKlmnDw3rvJz15E7/LwQ0TbNSPpxUg05eY5cixBhyfUI8T25tt9I0pOTasrJc+VaihG2&#13;&#10;XE8xvi/XtmpJ+nJSjTl5zlzL0cKa6zna9+baLjdJb06qOSfPnWuLnLDn+iLn+3PtBgFJf06qQadK&#13;&#10;piytShAWXa8SfI+u3Vuhys1XDakmnTyXrpVZwqbrZZbv07XbUrDuNq3xfUZSjTpubFmgyX9anSqs&#13;&#10;ul6n+l5dvaMnvTpueWhWyXPrWqEv7Lpa6OP5BdFb9WYoHg2wQB4/nKfwyzy3rjilTLh11SllvlvX&#13;&#10;7rhnqbugg5/mQzLPrCtWMxNmXbWamW/WdX4iPnCeNn5xXj3TvTqea3ixTy60e/sww/rreXqaAd+S&#13;&#10;lp+NSc0TFJdu4CcnGuiLxyOanD0tmgCKH31QwBhsBhsDPAtGzxkMxjFN856BgduHNO4zYQdv4HVU&#13;&#10;6+ynGQ4fHEOG3a2Bx/WUvSbD4RFjWmfnZ+BxXWUfZuBxXWVXxHC4mRgy7FEMPK6r7BgYjko/pnWu&#13;&#10;3w08rqtcTRt4XFe5uGU4itIYMlxrGnhcV7n0YzhKtpjWuRIz8LiucmFk4HFd5TqF4agvYshw2WDg&#13;&#10;cV3lVZzhWH1jWudF1cDjusprnIHHddXsEDOesFjE0MEdq/ECvNUad8LUX976jDrhlp2wFRl3wtRn&#13;&#10;3hqMOsFmKIpMUWYHzoxSFtlpm6UoMk2ZHSpzBWwtRfXBZirCQxVRJ9hcRZHJyuyoGErYCom7glU6&#13;&#10;MmGZHQdzBWwVRF3B5iwqIjttsxZFpi3jkQ0l3GuOomQzF0WmLuMizRVg/6KuYLMXwY9FnWDzF0Um&#13;&#10;MGN8DKXxucfZasM4EXNCZBIz1mA8IbLTNo/hYZGoTpvima/AVW/MKJlqdjwhTuksnaY314XOFcbR&#13;&#10;mgq/Ho8i+w8h94sEDyE/8znt46W9cr1ovyZvTwvz4Gqyx0O0GH4+cOq+bJvOQK7vT9wWKGXGy74f&#13;&#10;P55DuAlmD9rPi9MYNkHHtuxB+zmCxjVnfLwP/bMH7ecIGhcC7Jjfawl7Pxhk3Ji4B+K7XYzK7qPG&#13;&#10;ND/eElJZ8U0atIUm710ReZxRVnnbMfs5jQJsKkB2xtqD9nMCjbPi/uV4zxktmQfRVeZT/XYfVJV8&#13;&#10;i2K2rarkffgYWAx9eMeYoajKKd3eH1bAxuGY0agqeZ8PfZhRHLhxKs7MH8TZ2N7MbARuHLu5qV1O&#13;&#10;ld9MnIzxjX7MBN0Nh4lwb+46uFgg1v6ZFscRLJbmiV51it6Gprit2DYa7OcYFQCOY11g9/z+pSfx&#13;&#10;ituCa1uyn7bFaTbg9sBMi9P0KrBw3r/0NF2L28JqL2k/7aXt9MfKer/FybIV2HOcAY5TrMBW4n3g&#13;&#10;FO5zwCl5zMGmRDQH4wd1MWHnunHjdn9YpmQ7N8xT5p6TbdqNmJsG05oyO63Gjs7M0ik6Zib9uGrO&#13;&#10;xdAUFzMhOaFua76dketjN2zHGcOlhNlHutUUiFv3NZtz9/PheASYV3CuNHALfyoxhu542PBRPjj0&#13;&#10;L8+fj33ypcXrU58r/jdNSgHru9fzxrS237abP0/fr+3hOH43WWN6rYjfJOK3s4bH527zDW8V9d34&#13;&#10;UhZeIsOXfdf/tkje8ELW02L4z2vbbxfJ8a9nvPFU484t+n41P5YQGT9698ize6Q9r9HU0+K6wHYb&#13;&#10;f/18Hd/6er30h5c9rkSmojp3f8LbTLsDv3RkXnsaWU0/8NKVGcfpBTF+q8v9bVDvr7F9+i8AAAD/&#13;&#10;/wMAUEsDBBQABgAIAAAAIQDv5SFp5AAAAA8BAAAPAAAAZHJzL2Rvd25yZXYueG1sTI8xb8IwEIX3&#13;&#10;Sv0P1lXqVuxAC02Ig6qiqENZQsvAZuIjibDPUWwg/fc1U7uc9HTv3n0vX43WsAsOvnMkIZkIYEi1&#13;&#10;0x01Er6/yqdXYD4o0so4Qgk/6GFV3N/lKtPuShVetqFhMYR8piS0IfQZ575u0So/cT1S3B3dYFWI&#13;&#10;cmi4HtQ1hlvDp0LMuVUdxQ+t6vG9xfq0PVsJuNsnH+s2PdGusvRZbRKzKEspHx/G9TKOtyWwgGP4&#13;&#10;u4Bbh8gPRQQ7uDNpz0zU6SzyBwmzZAHsZhDz6Quwg4RUPAMvcv6/R/ELAAD//wMAUEsBAi0AFAAG&#13;&#10;AAgAAAAhALaDOJL+AAAA4QEAABMAAAAAAAAAAAAAAAAAAAAAAFtDb250ZW50X1R5cGVzXS54bWxQ&#13;&#10;SwECLQAUAAYACAAAACEAOP0h/9YAAACUAQAACwAAAAAAAAAAAAAAAAAvAQAAX3JlbHMvLnJlbHNQ&#13;&#10;SwECLQAUAAYACAAAACEAXds6PcwKAAAONwAADgAAAAAAAAAAAAAAAAAuAgAAZHJzL2Uyb0RvYy54&#13;&#10;bWxQSwECLQAUAAYACAAAACEA7+UhaeQAAAAPAQAADwAAAAAAAAAAAAAAAAAmDQAAZHJzL2Rvd25y&#13;&#10;ZXYueG1sUEsFBgAAAAAEAAQA8wAAADcOAAAAAA==&#13;&#10;" path="m,533l,53,,46,3,38,5,34,8,26r4,-4l17,17r5,-5l27,7,34,5,39,2,46,r7,l8634,r8,l8649,2r5,3l8661,7r5,5l8670,17r5,5l8680,26r2,8l8685,38r2,8l8687,53r,480l8687,541r-2,7l8682,555r-2,5l8675,567r-5,5l8666,577r-5,2l8654,581r-5,3l8642,586r-8,l53,586r-7,l39,584r-5,-3l27,579r-5,-2l17,572r-5,-5l8,560,5,555,3,548,,541r,-8xe" filled="f" strokecolor="#c8c8c8" strokeweight=".29686mm">
                <v:path arrowok="t" o:connecttype="custom" o:connectlocs="0,539750;0,234950;0,230505;1905,225425;3175,222885;5080,217805;7620,215265;10795,212090;13970,208915;17145,205740;21590,204470;24765,202565;29210,201295;33655,201295;5482590,201295;5487670,201295;5492115,202565;5495290,204470;5499735,205740;5502910,208915;5505450,212090;5508625,215265;5511800,217805;5513070,222885;5514975,225425;5516245,230505;5516245,234950;5516245,539750;5516245,544830;5514975,549275;5513070,553720;5511800,556895;5508625,561340;5505450,564515;5502910,567690;5499735,568960;5495290,570230;5492115,572135;5487670,573405;5482590,573405;33655,573405;29210,573405;24765,572135;21590,570230;17145,568960;13970,567690;10795,564515;7620,561340;5080,556895;3175,553720;1905,549275;0,544830;0,539750" o:connectangles="0,0,0,0,0,0,0,0,0,0,0,0,0,0,0,0,0,0,0,0,0,0,0,0,0,0,0,0,0,0,0,0,0,0,0,0,0,0,0,0,0,0,0,0,0,0,0,0,0,0,0,0,0"/>
                <w10:wrap type="topAndBottom" anchorx="page"/>
              </v:shape>
            </w:pict>
          </mc:Fallback>
        </mc:AlternateContent>
      </w:r>
    </w:p>
    <w:p w14:paraId="3C14040E" w14:textId="77777777" w:rsidR="00351E52" w:rsidRPr="00F92F36" w:rsidRDefault="00351E52" w:rsidP="00351E52">
      <w:pPr>
        <w:tabs>
          <w:tab w:val="left" w:pos="0"/>
          <w:tab w:val="left" w:pos="9498"/>
        </w:tabs>
        <w:spacing w:before="52" w:line="232" w:lineRule="auto"/>
        <w:ind w:right="62"/>
        <w:rPr>
          <w:color w:val="232323"/>
          <w:sz w:val="28"/>
        </w:rPr>
      </w:pPr>
    </w:p>
    <w:p w14:paraId="66EC5B62" w14:textId="77777777" w:rsidR="00351E52" w:rsidRDefault="00351E52" w:rsidP="00351E52">
      <w:pPr>
        <w:pStyle w:val="ListParagraph"/>
        <w:widowControl w:val="0"/>
        <w:numPr>
          <w:ilvl w:val="0"/>
          <w:numId w:val="66"/>
        </w:numPr>
        <w:tabs>
          <w:tab w:val="left" w:pos="0"/>
          <w:tab w:val="left" w:pos="9498"/>
        </w:tabs>
        <w:autoSpaceDE w:val="0"/>
        <w:autoSpaceDN w:val="0"/>
        <w:spacing w:before="52" w:after="0" w:line="232" w:lineRule="auto"/>
        <w:ind w:right="62"/>
        <w:contextualSpacing w:val="0"/>
        <w:rPr>
          <w:color w:val="232323"/>
          <w:sz w:val="28"/>
        </w:rPr>
      </w:pPr>
      <w:r w:rsidRPr="00F92F36">
        <w:rPr>
          <w:color w:val="232323"/>
          <w:sz w:val="28"/>
        </w:rPr>
        <w:t xml:space="preserve">Considerando gli ultimi 12 mesi, </w:t>
      </w:r>
      <w:r>
        <w:rPr>
          <w:color w:val="232323"/>
          <w:sz w:val="28"/>
        </w:rPr>
        <w:t>in</w:t>
      </w:r>
      <w:r w:rsidRPr="00F92F36">
        <w:rPr>
          <w:color w:val="232323"/>
          <w:sz w:val="28"/>
        </w:rPr>
        <w:t xml:space="preserve"> </w:t>
      </w:r>
      <w:r>
        <w:rPr>
          <w:color w:val="232323"/>
          <w:sz w:val="28"/>
        </w:rPr>
        <w:t>media,</w:t>
      </w:r>
      <w:r w:rsidRPr="00F92F36">
        <w:rPr>
          <w:color w:val="232323"/>
          <w:sz w:val="28"/>
        </w:rPr>
        <w:t xml:space="preserve"> </w:t>
      </w:r>
      <w:r>
        <w:rPr>
          <w:color w:val="232323"/>
          <w:sz w:val="28"/>
        </w:rPr>
        <w:t>quanti</w:t>
      </w:r>
      <w:r w:rsidRPr="00F92F36">
        <w:rPr>
          <w:color w:val="232323"/>
          <w:sz w:val="28"/>
        </w:rPr>
        <w:t xml:space="preserve"> </w:t>
      </w:r>
      <w:r>
        <w:rPr>
          <w:color w:val="232323"/>
          <w:sz w:val="28"/>
        </w:rPr>
        <w:t>pazienti</w:t>
      </w:r>
      <w:r w:rsidRPr="00F92F36">
        <w:rPr>
          <w:color w:val="232323"/>
          <w:sz w:val="28"/>
        </w:rPr>
        <w:t xml:space="preserve"> </w:t>
      </w:r>
      <w:r>
        <w:rPr>
          <w:color w:val="232323"/>
          <w:sz w:val="28"/>
        </w:rPr>
        <w:t>vede</w:t>
      </w:r>
      <w:r w:rsidRPr="00F92F36">
        <w:rPr>
          <w:color w:val="232323"/>
          <w:sz w:val="28"/>
        </w:rPr>
        <w:t xml:space="preserve"> </w:t>
      </w:r>
      <w:r>
        <w:rPr>
          <w:color w:val="232323"/>
          <w:sz w:val="28"/>
        </w:rPr>
        <w:t>ogni</w:t>
      </w:r>
      <w:r w:rsidRPr="00F92F36">
        <w:rPr>
          <w:color w:val="232323"/>
          <w:sz w:val="28"/>
        </w:rPr>
        <w:t xml:space="preserve"> </w:t>
      </w:r>
      <w:r>
        <w:rPr>
          <w:color w:val="232323"/>
          <w:sz w:val="28"/>
        </w:rPr>
        <w:t>SETTIMANA?</w:t>
      </w:r>
      <w:r w:rsidRPr="00F92F36">
        <w:rPr>
          <w:color w:val="232323"/>
          <w:sz w:val="28"/>
        </w:rPr>
        <w:t xml:space="preserve"> *</w:t>
      </w:r>
    </w:p>
    <w:p w14:paraId="147AB7B0" w14:textId="77777777" w:rsidR="00351E52" w:rsidRDefault="00351E52" w:rsidP="00351E52">
      <w:pPr>
        <w:pStyle w:val="BodyText"/>
        <w:tabs>
          <w:tab w:val="left" w:pos="0"/>
          <w:tab w:val="left" w:pos="9498"/>
        </w:tabs>
        <w:spacing w:before="1"/>
        <w:ind w:right="62"/>
        <w:rPr>
          <w:sz w:val="22"/>
        </w:rPr>
      </w:pPr>
      <w:r>
        <w:rPr>
          <w:noProof/>
        </w:rPr>
        <mc:AlternateContent>
          <mc:Choice Requires="wps">
            <w:drawing>
              <wp:anchor distT="0" distB="0" distL="0" distR="0" simplePos="0" relativeHeight="251671552" behindDoc="1" locked="0" layoutInCell="1" allowOverlap="1" wp14:anchorId="1E6536B1" wp14:editId="2BEFDF92">
                <wp:simplePos x="0" y="0"/>
                <wp:positionH relativeFrom="page">
                  <wp:posOffset>1230630</wp:posOffset>
                </wp:positionH>
                <wp:positionV relativeFrom="paragraph">
                  <wp:posOffset>201930</wp:posOffset>
                </wp:positionV>
                <wp:extent cx="5516245" cy="372745"/>
                <wp:effectExtent l="0" t="0" r="0" b="0"/>
                <wp:wrapTopAndBottom/>
                <wp:docPr id="15" name="Freeform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372745"/>
                        </a:xfrm>
                        <a:custGeom>
                          <a:avLst/>
                          <a:gdLst>
                            <a:gd name="T0" fmla="+- 0 1938 1938"/>
                            <a:gd name="T1" fmla="*/ T0 w 8687"/>
                            <a:gd name="T2" fmla="+- 0 852 318"/>
                            <a:gd name="T3" fmla="*/ 852 h 587"/>
                            <a:gd name="T4" fmla="+- 0 1938 1938"/>
                            <a:gd name="T5" fmla="*/ T4 w 8687"/>
                            <a:gd name="T6" fmla="+- 0 371 318"/>
                            <a:gd name="T7" fmla="*/ 371 h 587"/>
                            <a:gd name="T8" fmla="+- 0 1938 1938"/>
                            <a:gd name="T9" fmla="*/ T8 w 8687"/>
                            <a:gd name="T10" fmla="+- 0 364 318"/>
                            <a:gd name="T11" fmla="*/ 364 h 587"/>
                            <a:gd name="T12" fmla="+- 0 1941 1938"/>
                            <a:gd name="T13" fmla="*/ T12 w 8687"/>
                            <a:gd name="T14" fmla="+- 0 356 318"/>
                            <a:gd name="T15" fmla="*/ 356 h 587"/>
                            <a:gd name="T16" fmla="+- 0 1943 1938"/>
                            <a:gd name="T17" fmla="*/ T16 w 8687"/>
                            <a:gd name="T18" fmla="+- 0 352 318"/>
                            <a:gd name="T19" fmla="*/ 352 h 587"/>
                            <a:gd name="T20" fmla="+- 0 1946 1938"/>
                            <a:gd name="T21" fmla="*/ T20 w 8687"/>
                            <a:gd name="T22" fmla="+- 0 344 318"/>
                            <a:gd name="T23" fmla="*/ 344 h 587"/>
                            <a:gd name="T24" fmla="+- 0 1950 1938"/>
                            <a:gd name="T25" fmla="*/ T24 w 8687"/>
                            <a:gd name="T26" fmla="+- 0 337 318"/>
                            <a:gd name="T27" fmla="*/ 337 h 587"/>
                            <a:gd name="T28" fmla="+- 0 1955 1938"/>
                            <a:gd name="T29" fmla="*/ T28 w 8687"/>
                            <a:gd name="T30" fmla="+- 0 332 318"/>
                            <a:gd name="T31" fmla="*/ 332 h 587"/>
                            <a:gd name="T32" fmla="+- 0 1960 1938"/>
                            <a:gd name="T33" fmla="*/ T32 w 8687"/>
                            <a:gd name="T34" fmla="+- 0 328 318"/>
                            <a:gd name="T35" fmla="*/ 328 h 587"/>
                            <a:gd name="T36" fmla="+- 0 1965 1938"/>
                            <a:gd name="T37" fmla="*/ T36 w 8687"/>
                            <a:gd name="T38" fmla="+- 0 325 318"/>
                            <a:gd name="T39" fmla="*/ 325 h 587"/>
                            <a:gd name="T40" fmla="+- 0 1972 1938"/>
                            <a:gd name="T41" fmla="*/ T40 w 8687"/>
                            <a:gd name="T42" fmla="+- 0 323 318"/>
                            <a:gd name="T43" fmla="*/ 323 h 587"/>
                            <a:gd name="T44" fmla="+- 0 1977 1938"/>
                            <a:gd name="T45" fmla="*/ T44 w 8687"/>
                            <a:gd name="T46" fmla="+- 0 320 318"/>
                            <a:gd name="T47" fmla="*/ 320 h 587"/>
                            <a:gd name="T48" fmla="+- 0 1984 1938"/>
                            <a:gd name="T49" fmla="*/ T48 w 8687"/>
                            <a:gd name="T50" fmla="+- 0 318 318"/>
                            <a:gd name="T51" fmla="*/ 318 h 587"/>
                            <a:gd name="T52" fmla="+- 0 1991 1938"/>
                            <a:gd name="T53" fmla="*/ T52 w 8687"/>
                            <a:gd name="T54" fmla="+- 0 318 318"/>
                            <a:gd name="T55" fmla="*/ 318 h 587"/>
                            <a:gd name="T56" fmla="+- 0 10572 1938"/>
                            <a:gd name="T57" fmla="*/ T56 w 8687"/>
                            <a:gd name="T58" fmla="+- 0 318 318"/>
                            <a:gd name="T59" fmla="*/ 318 h 587"/>
                            <a:gd name="T60" fmla="+- 0 10580 1938"/>
                            <a:gd name="T61" fmla="*/ T60 w 8687"/>
                            <a:gd name="T62" fmla="+- 0 318 318"/>
                            <a:gd name="T63" fmla="*/ 318 h 587"/>
                            <a:gd name="T64" fmla="+- 0 10587 1938"/>
                            <a:gd name="T65" fmla="*/ T64 w 8687"/>
                            <a:gd name="T66" fmla="+- 0 320 318"/>
                            <a:gd name="T67" fmla="*/ 320 h 587"/>
                            <a:gd name="T68" fmla="+- 0 10592 1938"/>
                            <a:gd name="T69" fmla="*/ T68 w 8687"/>
                            <a:gd name="T70" fmla="+- 0 323 318"/>
                            <a:gd name="T71" fmla="*/ 323 h 587"/>
                            <a:gd name="T72" fmla="+- 0 10599 1938"/>
                            <a:gd name="T73" fmla="*/ T72 w 8687"/>
                            <a:gd name="T74" fmla="+- 0 325 318"/>
                            <a:gd name="T75" fmla="*/ 325 h 587"/>
                            <a:gd name="T76" fmla="+- 0 10620 1938"/>
                            <a:gd name="T77" fmla="*/ T76 w 8687"/>
                            <a:gd name="T78" fmla="+- 0 352 318"/>
                            <a:gd name="T79" fmla="*/ 352 h 587"/>
                            <a:gd name="T80" fmla="+- 0 10623 1938"/>
                            <a:gd name="T81" fmla="*/ T80 w 8687"/>
                            <a:gd name="T82" fmla="+- 0 356 318"/>
                            <a:gd name="T83" fmla="*/ 356 h 587"/>
                            <a:gd name="T84" fmla="+- 0 10625 1938"/>
                            <a:gd name="T85" fmla="*/ T84 w 8687"/>
                            <a:gd name="T86" fmla="+- 0 364 318"/>
                            <a:gd name="T87" fmla="*/ 364 h 587"/>
                            <a:gd name="T88" fmla="+- 0 10625 1938"/>
                            <a:gd name="T89" fmla="*/ T88 w 8687"/>
                            <a:gd name="T90" fmla="+- 0 371 318"/>
                            <a:gd name="T91" fmla="*/ 371 h 587"/>
                            <a:gd name="T92" fmla="+- 0 10625 1938"/>
                            <a:gd name="T93" fmla="*/ T92 w 8687"/>
                            <a:gd name="T94" fmla="+- 0 852 318"/>
                            <a:gd name="T95" fmla="*/ 852 h 587"/>
                            <a:gd name="T96" fmla="+- 0 10625 1938"/>
                            <a:gd name="T97" fmla="*/ T96 w 8687"/>
                            <a:gd name="T98" fmla="+- 0 859 318"/>
                            <a:gd name="T99" fmla="*/ 859 h 587"/>
                            <a:gd name="T100" fmla="+- 0 10623 1938"/>
                            <a:gd name="T101" fmla="*/ T100 w 8687"/>
                            <a:gd name="T102" fmla="+- 0 866 318"/>
                            <a:gd name="T103" fmla="*/ 866 h 587"/>
                            <a:gd name="T104" fmla="+- 0 10620 1938"/>
                            <a:gd name="T105" fmla="*/ T104 w 8687"/>
                            <a:gd name="T106" fmla="+- 0 871 318"/>
                            <a:gd name="T107" fmla="*/ 871 h 587"/>
                            <a:gd name="T108" fmla="+- 0 10618 1938"/>
                            <a:gd name="T109" fmla="*/ T108 w 8687"/>
                            <a:gd name="T110" fmla="+- 0 878 318"/>
                            <a:gd name="T111" fmla="*/ 878 h 587"/>
                            <a:gd name="T112" fmla="+- 0 10613 1938"/>
                            <a:gd name="T113" fmla="*/ T112 w 8687"/>
                            <a:gd name="T114" fmla="+- 0 883 318"/>
                            <a:gd name="T115" fmla="*/ 883 h 587"/>
                            <a:gd name="T116" fmla="+- 0 10608 1938"/>
                            <a:gd name="T117" fmla="*/ T116 w 8687"/>
                            <a:gd name="T118" fmla="+- 0 888 318"/>
                            <a:gd name="T119" fmla="*/ 888 h 587"/>
                            <a:gd name="T120" fmla="+- 0 10604 1938"/>
                            <a:gd name="T121" fmla="*/ T120 w 8687"/>
                            <a:gd name="T122" fmla="+- 0 892 318"/>
                            <a:gd name="T123" fmla="*/ 892 h 587"/>
                            <a:gd name="T124" fmla="+- 0 10599 1938"/>
                            <a:gd name="T125" fmla="*/ T124 w 8687"/>
                            <a:gd name="T126" fmla="+- 0 897 318"/>
                            <a:gd name="T127" fmla="*/ 897 h 587"/>
                            <a:gd name="T128" fmla="+- 0 10592 1938"/>
                            <a:gd name="T129" fmla="*/ T128 w 8687"/>
                            <a:gd name="T130" fmla="+- 0 900 318"/>
                            <a:gd name="T131" fmla="*/ 900 h 587"/>
                            <a:gd name="T132" fmla="+- 0 10587 1938"/>
                            <a:gd name="T133" fmla="*/ T132 w 8687"/>
                            <a:gd name="T134" fmla="+- 0 902 318"/>
                            <a:gd name="T135" fmla="*/ 902 h 587"/>
                            <a:gd name="T136" fmla="+- 0 10580 1938"/>
                            <a:gd name="T137" fmla="*/ T136 w 8687"/>
                            <a:gd name="T138" fmla="+- 0 904 318"/>
                            <a:gd name="T139" fmla="*/ 904 h 587"/>
                            <a:gd name="T140" fmla="+- 0 10572 1938"/>
                            <a:gd name="T141" fmla="*/ T140 w 8687"/>
                            <a:gd name="T142" fmla="+- 0 904 318"/>
                            <a:gd name="T143" fmla="*/ 904 h 587"/>
                            <a:gd name="T144" fmla="+- 0 1991 1938"/>
                            <a:gd name="T145" fmla="*/ T144 w 8687"/>
                            <a:gd name="T146" fmla="+- 0 904 318"/>
                            <a:gd name="T147" fmla="*/ 904 h 587"/>
                            <a:gd name="T148" fmla="+- 0 1984 1938"/>
                            <a:gd name="T149" fmla="*/ T148 w 8687"/>
                            <a:gd name="T150" fmla="+- 0 904 318"/>
                            <a:gd name="T151" fmla="*/ 904 h 587"/>
                            <a:gd name="T152" fmla="+- 0 1977 1938"/>
                            <a:gd name="T153" fmla="*/ T152 w 8687"/>
                            <a:gd name="T154" fmla="+- 0 902 318"/>
                            <a:gd name="T155" fmla="*/ 902 h 587"/>
                            <a:gd name="T156" fmla="+- 0 1972 1938"/>
                            <a:gd name="T157" fmla="*/ T156 w 8687"/>
                            <a:gd name="T158" fmla="+- 0 900 318"/>
                            <a:gd name="T159" fmla="*/ 900 h 587"/>
                            <a:gd name="T160" fmla="+- 0 1965 1938"/>
                            <a:gd name="T161" fmla="*/ T160 w 8687"/>
                            <a:gd name="T162" fmla="+- 0 897 318"/>
                            <a:gd name="T163" fmla="*/ 897 h 587"/>
                            <a:gd name="T164" fmla="+- 0 1960 1938"/>
                            <a:gd name="T165" fmla="*/ T164 w 8687"/>
                            <a:gd name="T166" fmla="+- 0 892 318"/>
                            <a:gd name="T167" fmla="*/ 892 h 587"/>
                            <a:gd name="T168" fmla="+- 0 1955 1938"/>
                            <a:gd name="T169" fmla="*/ T168 w 8687"/>
                            <a:gd name="T170" fmla="+- 0 888 318"/>
                            <a:gd name="T171" fmla="*/ 888 h 587"/>
                            <a:gd name="T172" fmla="+- 0 1950 1938"/>
                            <a:gd name="T173" fmla="*/ T172 w 8687"/>
                            <a:gd name="T174" fmla="+- 0 883 318"/>
                            <a:gd name="T175" fmla="*/ 883 h 587"/>
                            <a:gd name="T176" fmla="+- 0 1946 1938"/>
                            <a:gd name="T177" fmla="*/ T176 w 8687"/>
                            <a:gd name="T178" fmla="+- 0 878 318"/>
                            <a:gd name="T179" fmla="*/ 878 h 587"/>
                            <a:gd name="T180" fmla="+- 0 1943 1938"/>
                            <a:gd name="T181" fmla="*/ T180 w 8687"/>
                            <a:gd name="T182" fmla="+- 0 871 318"/>
                            <a:gd name="T183" fmla="*/ 871 h 587"/>
                            <a:gd name="T184" fmla="+- 0 1941 1938"/>
                            <a:gd name="T185" fmla="*/ T184 w 8687"/>
                            <a:gd name="T186" fmla="+- 0 866 318"/>
                            <a:gd name="T187" fmla="*/ 866 h 587"/>
                            <a:gd name="T188" fmla="+- 0 1938 1938"/>
                            <a:gd name="T189" fmla="*/ T188 w 8687"/>
                            <a:gd name="T190" fmla="+- 0 859 318"/>
                            <a:gd name="T191" fmla="*/ 859 h 587"/>
                            <a:gd name="T192" fmla="+- 0 1938 1938"/>
                            <a:gd name="T193" fmla="*/ T192 w 8687"/>
                            <a:gd name="T194" fmla="+- 0 852 318"/>
                            <a:gd name="T195" fmla="*/ 852 h 5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8687" h="587">
                              <a:moveTo>
                                <a:pt x="0" y="534"/>
                              </a:moveTo>
                              <a:lnTo>
                                <a:pt x="0" y="53"/>
                              </a:lnTo>
                              <a:lnTo>
                                <a:pt x="0" y="46"/>
                              </a:lnTo>
                              <a:lnTo>
                                <a:pt x="3" y="38"/>
                              </a:lnTo>
                              <a:lnTo>
                                <a:pt x="5" y="34"/>
                              </a:lnTo>
                              <a:lnTo>
                                <a:pt x="8" y="26"/>
                              </a:lnTo>
                              <a:lnTo>
                                <a:pt x="12" y="19"/>
                              </a:lnTo>
                              <a:lnTo>
                                <a:pt x="17" y="14"/>
                              </a:lnTo>
                              <a:lnTo>
                                <a:pt x="22" y="10"/>
                              </a:lnTo>
                              <a:lnTo>
                                <a:pt x="27" y="7"/>
                              </a:lnTo>
                              <a:lnTo>
                                <a:pt x="34" y="5"/>
                              </a:lnTo>
                              <a:lnTo>
                                <a:pt x="39" y="2"/>
                              </a:lnTo>
                              <a:lnTo>
                                <a:pt x="46" y="0"/>
                              </a:lnTo>
                              <a:lnTo>
                                <a:pt x="53" y="0"/>
                              </a:lnTo>
                              <a:lnTo>
                                <a:pt x="8634" y="0"/>
                              </a:lnTo>
                              <a:lnTo>
                                <a:pt x="8642" y="0"/>
                              </a:lnTo>
                              <a:lnTo>
                                <a:pt x="8649" y="2"/>
                              </a:lnTo>
                              <a:lnTo>
                                <a:pt x="8654" y="5"/>
                              </a:lnTo>
                              <a:lnTo>
                                <a:pt x="8661" y="7"/>
                              </a:lnTo>
                              <a:lnTo>
                                <a:pt x="8682" y="34"/>
                              </a:lnTo>
                              <a:lnTo>
                                <a:pt x="8685" y="38"/>
                              </a:lnTo>
                              <a:lnTo>
                                <a:pt x="8687" y="46"/>
                              </a:lnTo>
                              <a:lnTo>
                                <a:pt x="8687" y="53"/>
                              </a:lnTo>
                              <a:lnTo>
                                <a:pt x="8687" y="534"/>
                              </a:lnTo>
                              <a:lnTo>
                                <a:pt x="8687" y="541"/>
                              </a:lnTo>
                              <a:lnTo>
                                <a:pt x="8685" y="548"/>
                              </a:lnTo>
                              <a:lnTo>
                                <a:pt x="8682" y="553"/>
                              </a:lnTo>
                              <a:lnTo>
                                <a:pt x="8680" y="560"/>
                              </a:lnTo>
                              <a:lnTo>
                                <a:pt x="8675" y="565"/>
                              </a:lnTo>
                              <a:lnTo>
                                <a:pt x="8670" y="570"/>
                              </a:lnTo>
                              <a:lnTo>
                                <a:pt x="8666" y="574"/>
                              </a:lnTo>
                              <a:lnTo>
                                <a:pt x="8661" y="579"/>
                              </a:lnTo>
                              <a:lnTo>
                                <a:pt x="8654" y="582"/>
                              </a:lnTo>
                              <a:lnTo>
                                <a:pt x="8649" y="584"/>
                              </a:lnTo>
                              <a:lnTo>
                                <a:pt x="8642" y="586"/>
                              </a:lnTo>
                              <a:lnTo>
                                <a:pt x="8634" y="586"/>
                              </a:lnTo>
                              <a:lnTo>
                                <a:pt x="53" y="586"/>
                              </a:lnTo>
                              <a:lnTo>
                                <a:pt x="46" y="586"/>
                              </a:lnTo>
                              <a:lnTo>
                                <a:pt x="39" y="584"/>
                              </a:lnTo>
                              <a:lnTo>
                                <a:pt x="34" y="582"/>
                              </a:lnTo>
                              <a:lnTo>
                                <a:pt x="27" y="579"/>
                              </a:lnTo>
                              <a:lnTo>
                                <a:pt x="22" y="574"/>
                              </a:lnTo>
                              <a:lnTo>
                                <a:pt x="17" y="570"/>
                              </a:lnTo>
                              <a:lnTo>
                                <a:pt x="12" y="565"/>
                              </a:lnTo>
                              <a:lnTo>
                                <a:pt x="8" y="560"/>
                              </a:lnTo>
                              <a:lnTo>
                                <a:pt x="5" y="553"/>
                              </a:lnTo>
                              <a:lnTo>
                                <a:pt x="3" y="548"/>
                              </a:lnTo>
                              <a:lnTo>
                                <a:pt x="0" y="541"/>
                              </a:lnTo>
                              <a:lnTo>
                                <a:pt x="0" y="534"/>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9F1193" id="Freeform 15" o:spid="_x0000_s1026" style="position:absolute;margin-left:96.9pt;margin-top:15.9pt;width:434.35pt;height:29.35pt;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58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xxYFPAoAACYzAAAOAAAAZHJzL2Uyb0RvYy54bWysW9uO47gRfQ+QfxD8mGDHLsm6NaZnEcxm&#13;&#10;gwCbC7DKB6htuW3EthxJfZn9+lRRopvFqZKIIBigbY+OqEMeVrEOJX3+8f1yjl6brj+118cVfNqs&#13;&#10;oua6a/en6/Pj6l/Vzz8Uq6gf6uu+PrfX5nH1relXP375/e8+v90emrg9tud900XYyLV/eLs9ro7D&#13;&#10;cHtYr/vdsbnU/af21lzx4KHtLvWAP7vn9b6r37D1y3kdbzbZ+q3t9reu3TV9j//703hw9cW0fzg0&#13;&#10;u+Efh0PfDNH5cYXcBvO3M3+f6O/6y+f64bmrb8fTbqJR/w8sLvXpihe9N/VTPdTRS3f6rqnLade1&#13;&#10;fXsYPu3ay7o9HE67xvQBewMbrze/HutbY/qCg9Pf7sPU//+a3f399dfbPzui3t9+aXf/7nFE1m+3&#13;&#10;/uF+hH70iIme3v7W7lHD+mVoTWffD92FzsRuRO9mTL/dx7R5H6Id/meaQhZv01W0w2NJHuf4nS5R&#13;&#10;P9izdy/98JemNS3Vr7/0w6jJHr+ZEd1H1/qCl61Qv8PljPL88YdoE0GZFObPpOEdBhb2h3VUbaK3&#13;&#10;qMiK3AfFFmTaKtI4SqDwQYkFYUsEOUbp9y1tLWieFY7ASJ5YbRVWmQWZtpIcJFa5BWFLBBFZYdiF&#13;&#10;jFVpYcSqUFgBH/gk20q0wB13woi8gA88lFuQRXTHvoJYo8ZHP0kzkZo7+ISRqfHRR2qJTM0VoIJM&#13;&#10;o8YlSOQpBq4ChBGpxVwBpJaJ1GJXgypWJz8XIdmKgsauBISRqXEFoEzH0PRjKXY1qGItAmIuQpLk&#13;&#10;kqCxKwFhZGpcAaSWyqPmalDFWhgkXIQkkXOGKwFhRGoJVwDKTB61xNWgwtbkbJZwERLsg5TOXAkI&#13;&#10;I1PjCiA1edQSV4Mq0cIg4SIkcSpScyUgjEhtyxWAMo9FQbeuBtVWC4MtFyGJE4na1pWAMDI1rgBS&#13;&#10;y2VqrgYVBpUs6JaLkGAoC4JuXQkII1PjCkBZbGVqrgbVVguDlIuAtCRqqSsBYURqKVcAylJeDVJX&#13;&#10;gwqzpDxqKRdBo+ZKoFPjCsAmVSZb6opQ4eKicOMqaNxcDVRuGZcAuRVy+shcFSrMMTK3jMugcMtc&#13;&#10;EXRuXAPiJkdC5spQYb2gcOM6KJGQuSKokZBxDZBbKSeQzJWhyrRQyLkOSgLJXRHUBJJzDYhbKYZp&#13;&#10;7spQ4aSUxy3nOih5N3dFUPNuzjWATYa5hupvf5HPXRmqXIuFnOuglEa5K4JaGhVcA+Iml22FK0OF&#13;&#10;ASOPW8F1UCrKwhVBrSgLrgFxk9fSwpWhwvyscOM6KIU4WpQPq6EW4gXXYIabK0NVaLFQch0U71K6&#13;&#10;IqjmpeQa6NxKV4YKg1ket5LroLi90hVBtXsl12CGmytDVWqxUHIdirSUltPSFYEw4nIKGy4CkZOD&#13;&#10;ATauEBWeqAwdbLgWRSY7rI2rBIEUglwJIihnEsx/zixGglpMYBMWOFp52TTDxpWj0GwzbLgc2DrW&#13;&#10;LlKqg40rCRLUAgM8+1zkYsEEzD8TSB5B30AjQUVicCWpQPfQwEUpCrEOBnAVIZBCkOuBI4hDI44g&#13;&#10;uJIgQS1EAHdm3N2MApMQ1h/+4gPMSxNIJuibaSQoF8TA7TTgVJXzC8RekGAmkggyR10gSCHI9dBL&#13;&#10;AeCmGlRXDZ6tLkrRVgPz1QRSCHI99DoKYh4kqrcGz1yXmJCkEUzctEUgmaBvr9UiFLjBBtVhg2ex&#13;&#10;y40sceIGCYEUgn6QaBU8cJsNqs8Gz2iXOKnFEXQVIZBM0Lfaqv0BbrZBddvg2W2NIPPbMwS9INGs&#13;&#10;I9De88fOK6iWGzzPrfJzs9YMPy9GNNcNW1eQClTfDZ7x1vgx563z+856KxsWwL03qOYbPPetRUjq&#13;&#10;6qFHSOpFiLbXA9x/g2rAIeWKaCkmdfXQU4zvwbVtMuAeHFQTjrdJ7EQdCxklRzMbrufozI8PZYcR&#13;&#10;uA8H1YhDxhWh9UtKMMyK64uc78W1zVngXhxUMw6eG9eqBGbH9SrB9+PavjZwPw6qIQfPkWtlFrPk&#13;&#10;epnle3LtlgBwTw6qKQfPlWt1KrPlep3q+3L1bgr35aAac/CcOdXw0vxj1lwv9H1vrt6I4t4cVHMO&#13;&#10;hRcfilNi9lx3Sr4/V+92Fm6+qkA16OA5dMVpArPoutX0PbrKj3t0UE063tTi+U+7YeauH8ym4z3l&#13;&#10;Z3vXuD7aG8m79+t0Jxm/RTU9l7Axd69vbU93rSssKfHWdJWQn8AmEEW3nRUwXpzA5n7yIhiVITA6&#13;&#10;u5Cmya8ZuL1BPs+E3JOBl0Gtk5chOHqQEDLkLAw8rKdU5xMc6/OQ1qnqNvCwrlINbOBhXaWKlOBY&#13;&#10;SYaQoQLRwMO6SvUawbHOCmmdyicDD+sqVTMGHtZVKi4IjkVBCBla6w08rKu09BIcl8yQ1mklNPCw&#13;&#10;rtLCZOBhXaV1guCY30PIUNo28LCuUhYlOGa/kNYpqRl4WFfLqau4jRfSutmdo+YBt9XCTph6S9tc&#13;&#10;YSdM/aVtp6AT7tkJt4HCTpj6TNsyQSfYDAWBKcrsfphRwm2LsCvYTgemKbM7YK6Atj7oCjZTQRLY&#13;&#10;aZurIDBZGTtrKOHN3yBKNl9BYMIyhs9cAZ1a0BVszgK0TkEn2KwFgWnLeBRDCc1F2BWs0oGpy1Tx&#13;&#10;5gpYfgddwWYvwHo46ASbvyAwgYHNYDA+c7ZYbYDNYVTCBVGyWQyfjHFPGK80FU0dPkLpPzzZrSJ8&#13;&#10;ePKJzqkfbvVAtZb9Gr09rswDd9ERH/5D6nTg0r42VWsgw8eTginuqY08P46frxJugtmD9vPmNIa7&#13;&#10;N2Nb9qD9HEFjvh7vWGL/7EH7OYLGJHpnZQ/azxGEuwg4UXBDde5ytEuPqHvqs03Yz7GpqYTD/fe5&#13;&#10;tmhzmdoyD6uq3GnrFlE2PuyF7Oc0ClhiI8iqbQ/azwk0xk48S4o2y7CleU5T7TMPKjLaWl1sq8ho&#13;&#10;/zAEFkK/yGi3anEo0J6NVcf8sOJ8H7ktTZ1siumFeTjGD7JbmNR3HA703AxycPNT7QOI69JCi2Ow&#13;&#10;pFtzH0adltjiODTpMke8eUmK4M7a/KVph8QA5+dxkdGOEAHxc75F2toywKXhmaZDek/6NnTs55Qj&#13;&#10;7tMLez9/6Wl5TnE/YgE4jSNuM8wDp3BKF4BTcC7BpkBfgmG9Y0ZwoRt3bvPDMiWzpWGeMmOKO2tz&#13;&#10;QzKl2aVpMOXsFE3SXGtj/l+apdMUXZj046q0FEPTLF4IyQn1XQrandu+GTtES7XZ47iv2bTUO4/f&#13;&#10;X9ufT+czgmmFpJUc795OS3jfnk97OkoH++756eu5i15rfK3ia0H/pjFjsK59ue5Na8em3v95+j7U&#13;&#10;p/P43WSN6XUDesOA3troH57a/Td826Brx5c18OUS/HJsu99W0Ru+qPG46v/zUnfNKjr/9YpvQpR4&#13;&#10;Swf7PpgfW3xKD3907pEn90h93WFTj6thhVtB9PXrML4N8nLrTs9HvBKYiuXa/gnfcjic6GUE8zrE&#13;&#10;yGr6gS9jmHGcXhyhtz3c3wb18XrLl/8CAAD//wMAUEsDBBQABgAIAAAAIQAWoVdW4wAAAA8BAAAP&#13;&#10;AAAAZHJzL2Rvd25yZXYueG1sTI9BT8MwDIXvSPyHyEjcWNJNG7RrOiGmigNcOtiBW9aatlriVE22&#13;&#10;lX+Pd4KLrSfbz9/LN5Oz4oxj6D1pSGYKBFLtm55aDZ8f5cMTiBANNcZ6Qg0/GGBT3N7kJmv8hSo8&#13;&#10;72Ir2IRCZjR0MQ6ZlKHu0Jkw8wMSz7796ExkObayGc2FzZ2Vc6VW0pme+ENnBnzpsD7uTk4D7r+S&#13;&#10;122XHmlfOXqr3hP7WJZa399N2zWX5zWIiFP8u4BrBuaHgsEO/kRNEJZ1umD+qGGRcL8uqNV8CeKg&#13;&#10;IVVLkEUu/+cofgEAAP//AwBQSwECLQAUAAYACAAAACEAtoM4kv4AAADhAQAAEwAAAAAAAAAAAAAA&#13;&#10;AAAAAAAAW0NvbnRlbnRfVHlwZXNdLnhtbFBLAQItABQABgAIAAAAIQA4/SH/1gAAAJQBAAALAAAA&#13;&#10;AAAAAAAAAAAAAC8BAABfcmVscy8ucmVsc1BLAQItABQABgAIAAAAIQCzxxYFPAoAACYzAAAOAAAA&#13;&#10;AAAAAAAAAAAAAC4CAABkcnMvZTJvRG9jLnhtbFBLAQItABQABgAIAAAAIQAWoVdW4wAAAA8BAAAP&#13;&#10;AAAAAAAAAAAAAAAAAJYMAABkcnMvZG93bnJldi54bWxQSwUGAAAAAAQABADzAAAApg0AAAAA&#13;&#10;" path="m,534l,53,,46,3,38,5,34,8,26r4,-7l17,14r5,-4l27,7,34,5,39,2,46,r7,l8634,r8,l8649,2r5,3l8661,7r21,27l8685,38r2,8l8687,53r,481l8687,541r-2,7l8682,553r-2,7l8675,565r-5,5l8666,574r-5,5l8654,582r-5,2l8642,586r-8,l53,586r-7,l39,584r-5,-2l27,579r-5,-5l17,570r-5,-5l8,560,5,553,3,548,,541r,-7xe" filled="f" strokecolor="#c8c8c8" strokeweight=".29686mm">
                <v:path arrowok="t" o:connecttype="custom" o:connectlocs="0,541020;0,235585;0,231140;1905,226060;3175,223520;5080,218440;7620,213995;10795,210820;13970,208280;17145,206375;21590,205105;24765,203200;29210,201930;33655,201930;5482590,201930;5487670,201930;5492115,203200;5495290,205105;5499735,206375;5513070,223520;5514975,226060;5516245,231140;5516245,235585;5516245,541020;5516245,545465;5514975,549910;5513070,553085;5511800,557530;5508625,560705;5505450,563880;5502910,566420;5499735,569595;5495290,571500;5492115,572770;5487670,574040;5482590,574040;33655,574040;29210,574040;24765,572770;21590,571500;17145,569595;13970,566420;10795,563880;7620,560705;5080,557530;3175,553085;1905,549910;0,545465;0,541020" o:connectangles="0,0,0,0,0,0,0,0,0,0,0,0,0,0,0,0,0,0,0,0,0,0,0,0,0,0,0,0,0,0,0,0,0,0,0,0,0,0,0,0,0,0,0,0,0,0,0,0,0"/>
                <w10:wrap type="topAndBottom" anchorx="page"/>
              </v:shape>
            </w:pict>
          </mc:Fallback>
        </mc:AlternateContent>
      </w:r>
      <w:r>
        <w:rPr>
          <w:sz w:val="22"/>
        </w:rPr>
        <w:t xml:space="preserve"> </w:t>
      </w:r>
    </w:p>
    <w:p w14:paraId="7EA32700" w14:textId="77777777" w:rsidR="00351E52" w:rsidRPr="00F92F36" w:rsidRDefault="00351E52" w:rsidP="00351E52">
      <w:pPr>
        <w:tabs>
          <w:tab w:val="left" w:pos="0"/>
          <w:tab w:val="left" w:pos="9498"/>
        </w:tabs>
        <w:spacing w:before="52" w:line="232" w:lineRule="auto"/>
        <w:ind w:right="62"/>
        <w:rPr>
          <w:color w:val="232323"/>
          <w:sz w:val="28"/>
        </w:rPr>
      </w:pPr>
    </w:p>
    <w:p w14:paraId="541C225C" w14:textId="77777777" w:rsidR="00351E52" w:rsidRDefault="00351E52" w:rsidP="00351E52">
      <w:pPr>
        <w:pStyle w:val="ListParagraph"/>
        <w:widowControl w:val="0"/>
        <w:numPr>
          <w:ilvl w:val="0"/>
          <w:numId w:val="66"/>
        </w:numPr>
        <w:tabs>
          <w:tab w:val="left" w:pos="0"/>
          <w:tab w:val="left" w:pos="9498"/>
        </w:tabs>
        <w:autoSpaceDE w:val="0"/>
        <w:autoSpaceDN w:val="0"/>
        <w:spacing w:before="52" w:after="0" w:line="232" w:lineRule="auto"/>
        <w:ind w:right="62"/>
        <w:contextualSpacing w:val="0"/>
        <w:rPr>
          <w:color w:val="232323"/>
          <w:sz w:val="28"/>
        </w:rPr>
      </w:pPr>
      <w:r w:rsidRPr="00F92F36">
        <w:rPr>
          <w:color w:val="232323"/>
          <w:sz w:val="28"/>
        </w:rPr>
        <w:t xml:space="preserve">Considerando gli ultimi 12 mesi, in media, </w:t>
      </w:r>
      <w:r>
        <w:rPr>
          <w:color w:val="232323"/>
          <w:sz w:val="28"/>
        </w:rPr>
        <w:t>quanti</w:t>
      </w:r>
      <w:r w:rsidRPr="00F92F36">
        <w:rPr>
          <w:color w:val="232323"/>
          <w:sz w:val="28"/>
        </w:rPr>
        <w:t xml:space="preserve"> </w:t>
      </w:r>
      <w:r>
        <w:rPr>
          <w:color w:val="232323"/>
          <w:sz w:val="28"/>
        </w:rPr>
        <w:t>pazienti</w:t>
      </w:r>
      <w:r w:rsidRPr="00F92F36">
        <w:rPr>
          <w:color w:val="232323"/>
          <w:sz w:val="28"/>
        </w:rPr>
        <w:t xml:space="preserve"> </w:t>
      </w:r>
      <w:r>
        <w:rPr>
          <w:color w:val="232323"/>
          <w:sz w:val="28"/>
        </w:rPr>
        <w:t>di</w:t>
      </w:r>
      <w:r w:rsidRPr="00F92F36">
        <w:rPr>
          <w:color w:val="232323"/>
          <w:sz w:val="28"/>
        </w:rPr>
        <w:t xml:space="preserve"> </w:t>
      </w:r>
      <w:r>
        <w:rPr>
          <w:color w:val="232323"/>
          <w:sz w:val="28"/>
        </w:rPr>
        <w:t>età</w:t>
      </w:r>
      <w:r w:rsidRPr="00F92F36">
        <w:rPr>
          <w:color w:val="232323"/>
          <w:sz w:val="28"/>
        </w:rPr>
        <w:t xml:space="preserve"> </w:t>
      </w:r>
      <w:r>
        <w:rPr>
          <w:color w:val="232323"/>
          <w:sz w:val="28"/>
        </w:rPr>
        <w:t>superiore</w:t>
      </w:r>
      <w:r w:rsidRPr="00F92F36">
        <w:rPr>
          <w:color w:val="232323"/>
          <w:sz w:val="28"/>
        </w:rPr>
        <w:t xml:space="preserve"> </w:t>
      </w:r>
      <w:r>
        <w:rPr>
          <w:color w:val="232323"/>
          <w:sz w:val="28"/>
        </w:rPr>
        <w:t>ai</w:t>
      </w:r>
      <w:r w:rsidRPr="00F92F36">
        <w:rPr>
          <w:color w:val="232323"/>
          <w:sz w:val="28"/>
        </w:rPr>
        <w:t xml:space="preserve"> </w:t>
      </w:r>
      <w:r>
        <w:rPr>
          <w:color w:val="232323"/>
          <w:sz w:val="28"/>
        </w:rPr>
        <w:t>65</w:t>
      </w:r>
      <w:r w:rsidRPr="00F92F36">
        <w:rPr>
          <w:color w:val="232323"/>
          <w:sz w:val="28"/>
        </w:rPr>
        <w:t xml:space="preserve"> </w:t>
      </w:r>
      <w:r>
        <w:rPr>
          <w:color w:val="232323"/>
          <w:sz w:val="28"/>
        </w:rPr>
        <w:t>anni,</w:t>
      </w:r>
      <w:r w:rsidRPr="00F92F36">
        <w:rPr>
          <w:color w:val="232323"/>
          <w:sz w:val="28"/>
        </w:rPr>
        <w:t xml:space="preserve"> </w:t>
      </w:r>
      <w:r>
        <w:rPr>
          <w:color w:val="232323"/>
          <w:sz w:val="28"/>
        </w:rPr>
        <w:t>vede</w:t>
      </w:r>
      <w:r w:rsidRPr="00F92F36">
        <w:rPr>
          <w:color w:val="232323"/>
          <w:sz w:val="28"/>
        </w:rPr>
        <w:t xml:space="preserve"> </w:t>
      </w:r>
      <w:r>
        <w:rPr>
          <w:color w:val="232323"/>
          <w:sz w:val="28"/>
        </w:rPr>
        <w:t>ogni</w:t>
      </w:r>
      <w:r w:rsidRPr="00F92F36">
        <w:rPr>
          <w:color w:val="232323"/>
          <w:sz w:val="28"/>
        </w:rPr>
        <w:t xml:space="preserve"> </w:t>
      </w:r>
      <w:r>
        <w:rPr>
          <w:color w:val="232323"/>
          <w:sz w:val="28"/>
        </w:rPr>
        <w:t>SETTIMANA?</w:t>
      </w:r>
      <w:r w:rsidRPr="00F92F36">
        <w:rPr>
          <w:color w:val="232323"/>
          <w:sz w:val="28"/>
        </w:rPr>
        <w:t xml:space="preserve"> *</w:t>
      </w:r>
    </w:p>
    <w:p w14:paraId="565F0AE6" w14:textId="77777777" w:rsidR="00351E52" w:rsidRDefault="00351E52" w:rsidP="00351E52">
      <w:pPr>
        <w:pStyle w:val="BodyText"/>
        <w:tabs>
          <w:tab w:val="left" w:pos="0"/>
          <w:tab w:val="left" w:pos="9498"/>
        </w:tabs>
        <w:spacing w:before="6"/>
        <w:ind w:right="62"/>
        <w:rPr>
          <w:sz w:val="21"/>
        </w:rPr>
      </w:pPr>
      <w:r>
        <w:rPr>
          <w:noProof/>
        </w:rPr>
        <mc:AlternateContent>
          <mc:Choice Requires="wps">
            <w:drawing>
              <wp:anchor distT="0" distB="0" distL="0" distR="0" simplePos="0" relativeHeight="251672576" behindDoc="1" locked="0" layoutInCell="1" allowOverlap="1" wp14:anchorId="2C60B184" wp14:editId="1486E7C0">
                <wp:simplePos x="0" y="0"/>
                <wp:positionH relativeFrom="page">
                  <wp:posOffset>1230630</wp:posOffset>
                </wp:positionH>
                <wp:positionV relativeFrom="paragraph">
                  <wp:posOffset>196850</wp:posOffset>
                </wp:positionV>
                <wp:extent cx="5516245" cy="372745"/>
                <wp:effectExtent l="0" t="0" r="0" b="0"/>
                <wp:wrapTopAndBottom/>
                <wp:docPr id="14" name="Freeform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372745"/>
                        </a:xfrm>
                        <a:custGeom>
                          <a:avLst/>
                          <a:gdLst>
                            <a:gd name="T0" fmla="+- 0 1938 1938"/>
                            <a:gd name="T1" fmla="*/ T0 w 8687"/>
                            <a:gd name="T2" fmla="+- 0 844 310"/>
                            <a:gd name="T3" fmla="*/ 844 h 587"/>
                            <a:gd name="T4" fmla="+- 0 1938 1938"/>
                            <a:gd name="T5" fmla="*/ T4 w 8687"/>
                            <a:gd name="T6" fmla="+- 0 363 310"/>
                            <a:gd name="T7" fmla="*/ 363 h 587"/>
                            <a:gd name="T8" fmla="+- 0 1938 1938"/>
                            <a:gd name="T9" fmla="*/ T8 w 8687"/>
                            <a:gd name="T10" fmla="+- 0 356 310"/>
                            <a:gd name="T11" fmla="*/ 356 h 587"/>
                            <a:gd name="T12" fmla="+- 0 1941 1938"/>
                            <a:gd name="T13" fmla="*/ T12 w 8687"/>
                            <a:gd name="T14" fmla="+- 0 349 310"/>
                            <a:gd name="T15" fmla="*/ 349 h 587"/>
                            <a:gd name="T16" fmla="+- 0 1965 1938"/>
                            <a:gd name="T17" fmla="*/ T16 w 8687"/>
                            <a:gd name="T18" fmla="+- 0 318 310"/>
                            <a:gd name="T19" fmla="*/ 318 h 587"/>
                            <a:gd name="T20" fmla="+- 0 1972 1938"/>
                            <a:gd name="T21" fmla="*/ T20 w 8687"/>
                            <a:gd name="T22" fmla="+- 0 313 310"/>
                            <a:gd name="T23" fmla="*/ 313 h 587"/>
                            <a:gd name="T24" fmla="+- 0 1977 1938"/>
                            <a:gd name="T25" fmla="*/ T24 w 8687"/>
                            <a:gd name="T26" fmla="+- 0 310 310"/>
                            <a:gd name="T27" fmla="*/ 310 h 587"/>
                            <a:gd name="T28" fmla="+- 0 1984 1938"/>
                            <a:gd name="T29" fmla="*/ T28 w 8687"/>
                            <a:gd name="T30" fmla="+- 0 310 310"/>
                            <a:gd name="T31" fmla="*/ 310 h 587"/>
                            <a:gd name="T32" fmla="+- 0 1991 1938"/>
                            <a:gd name="T33" fmla="*/ T32 w 8687"/>
                            <a:gd name="T34" fmla="+- 0 310 310"/>
                            <a:gd name="T35" fmla="*/ 310 h 587"/>
                            <a:gd name="T36" fmla="+- 0 10572 1938"/>
                            <a:gd name="T37" fmla="*/ T36 w 8687"/>
                            <a:gd name="T38" fmla="+- 0 310 310"/>
                            <a:gd name="T39" fmla="*/ 310 h 587"/>
                            <a:gd name="T40" fmla="+- 0 10580 1938"/>
                            <a:gd name="T41" fmla="*/ T40 w 8687"/>
                            <a:gd name="T42" fmla="+- 0 310 310"/>
                            <a:gd name="T43" fmla="*/ 310 h 587"/>
                            <a:gd name="T44" fmla="+- 0 10587 1938"/>
                            <a:gd name="T45" fmla="*/ T44 w 8687"/>
                            <a:gd name="T46" fmla="+- 0 310 310"/>
                            <a:gd name="T47" fmla="*/ 310 h 587"/>
                            <a:gd name="T48" fmla="+- 0 10592 1938"/>
                            <a:gd name="T49" fmla="*/ T48 w 8687"/>
                            <a:gd name="T50" fmla="+- 0 313 310"/>
                            <a:gd name="T51" fmla="*/ 313 h 587"/>
                            <a:gd name="T52" fmla="+- 0 10599 1938"/>
                            <a:gd name="T53" fmla="*/ T52 w 8687"/>
                            <a:gd name="T54" fmla="+- 0 318 310"/>
                            <a:gd name="T55" fmla="*/ 318 h 587"/>
                            <a:gd name="T56" fmla="+- 0 10604 1938"/>
                            <a:gd name="T57" fmla="*/ T56 w 8687"/>
                            <a:gd name="T58" fmla="+- 0 320 310"/>
                            <a:gd name="T59" fmla="*/ 320 h 587"/>
                            <a:gd name="T60" fmla="+- 0 10608 1938"/>
                            <a:gd name="T61" fmla="*/ T60 w 8687"/>
                            <a:gd name="T62" fmla="+- 0 325 310"/>
                            <a:gd name="T63" fmla="*/ 325 h 587"/>
                            <a:gd name="T64" fmla="+- 0 10613 1938"/>
                            <a:gd name="T65" fmla="*/ T64 w 8687"/>
                            <a:gd name="T66" fmla="+- 0 330 310"/>
                            <a:gd name="T67" fmla="*/ 330 h 587"/>
                            <a:gd name="T68" fmla="+- 0 10618 1938"/>
                            <a:gd name="T69" fmla="*/ T68 w 8687"/>
                            <a:gd name="T70" fmla="+- 0 337 310"/>
                            <a:gd name="T71" fmla="*/ 337 h 587"/>
                            <a:gd name="T72" fmla="+- 0 10620 1938"/>
                            <a:gd name="T73" fmla="*/ T72 w 8687"/>
                            <a:gd name="T74" fmla="+- 0 342 310"/>
                            <a:gd name="T75" fmla="*/ 342 h 587"/>
                            <a:gd name="T76" fmla="+- 0 10623 1938"/>
                            <a:gd name="T77" fmla="*/ T76 w 8687"/>
                            <a:gd name="T78" fmla="+- 0 349 310"/>
                            <a:gd name="T79" fmla="*/ 349 h 587"/>
                            <a:gd name="T80" fmla="+- 0 10625 1938"/>
                            <a:gd name="T81" fmla="*/ T80 w 8687"/>
                            <a:gd name="T82" fmla="+- 0 356 310"/>
                            <a:gd name="T83" fmla="*/ 356 h 587"/>
                            <a:gd name="T84" fmla="+- 0 10625 1938"/>
                            <a:gd name="T85" fmla="*/ T84 w 8687"/>
                            <a:gd name="T86" fmla="+- 0 363 310"/>
                            <a:gd name="T87" fmla="*/ 363 h 587"/>
                            <a:gd name="T88" fmla="+- 0 10625 1938"/>
                            <a:gd name="T89" fmla="*/ T88 w 8687"/>
                            <a:gd name="T90" fmla="+- 0 844 310"/>
                            <a:gd name="T91" fmla="*/ 844 h 587"/>
                            <a:gd name="T92" fmla="+- 0 10625 1938"/>
                            <a:gd name="T93" fmla="*/ T92 w 8687"/>
                            <a:gd name="T94" fmla="+- 0 851 310"/>
                            <a:gd name="T95" fmla="*/ 851 h 587"/>
                            <a:gd name="T96" fmla="+- 0 10623 1938"/>
                            <a:gd name="T97" fmla="*/ T96 w 8687"/>
                            <a:gd name="T98" fmla="+- 0 856 310"/>
                            <a:gd name="T99" fmla="*/ 856 h 587"/>
                            <a:gd name="T100" fmla="+- 0 10620 1938"/>
                            <a:gd name="T101" fmla="*/ T100 w 8687"/>
                            <a:gd name="T102" fmla="+- 0 863 310"/>
                            <a:gd name="T103" fmla="*/ 863 h 587"/>
                            <a:gd name="T104" fmla="+- 0 10618 1938"/>
                            <a:gd name="T105" fmla="*/ T104 w 8687"/>
                            <a:gd name="T106" fmla="+- 0 870 310"/>
                            <a:gd name="T107" fmla="*/ 870 h 587"/>
                            <a:gd name="T108" fmla="+- 0 10613 1938"/>
                            <a:gd name="T109" fmla="*/ T108 w 8687"/>
                            <a:gd name="T110" fmla="+- 0 875 310"/>
                            <a:gd name="T111" fmla="*/ 875 h 587"/>
                            <a:gd name="T112" fmla="+- 0 10608 1938"/>
                            <a:gd name="T113" fmla="*/ T112 w 8687"/>
                            <a:gd name="T114" fmla="+- 0 880 310"/>
                            <a:gd name="T115" fmla="*/ 880 h 587"/>
                            <a:gd name="T116" fmla="+- 0 10604 1938"/>
                            <a:gd name="T117" fmla="*/ T116 w 8687"/>
                            <a:gd name="T118" fmla="+- 0 885 310"/>
                            <a:gd name="T119" fmla="*/ 885 h 587"/>
                            <a:gd name="T120" fmla="+- 0 10599 1938"/>
                            <a:gd name="T121" fmla="*/ T120 w 8687"/>
                            <a:gd name="T122" fmla="+- 0 889 310"/>
                            <a:gd name="T123" fmla="*/ 889 h 587"/>
                            <a:gd name="T124" fmla="+- 0 10592 1938"/>
                            <a:gd name="T125" fmla="*/ T124 w 8687"/>
                            <a:gd name="T126" fmla="+- 0 892 310"/>
                            <a:gd name="T127" fmla="*/ 892 h 587"/>
                            <a:gd name="T128" fmla="+- 0 10587 1938"/>
                            <a:gd name="T129" fmla="*/ T128 w 8687"/>
                            <a:gd name="T130" fmla="+- 0 894 310"/>
                            <a:gd name="T131" fmla="*/ 894 h 587"/>
                            <a:gd name="T132" fmla="+- 0 10580 1938"/>
                            <a:gd name="T133" fmla="*/ T132 w 8687"/>
                            <a:gd name="T134" fmla="+- 0 897 310"/>
                            <a:gd name="T135" fmla="*/ 897 h 587"/>
                            <a:gd name="T136" fmla="+- 0 10572 1938"/>
                            <a:gd name="T137" fmla="*/ T136 w 8687"/>
                            <a:gd name="T138" fmla="+- 0 897 310"/>
                            <a:gd name="T139" fmla="*/ 897 h 587"/>
                            <a:gd name="T140" fmla="+- 0 1991 1938"/>
                            <a:gd name="T141" fmla="*/ T140 w 8687"/>
                            <a:gd name="T142" fmla="+- 0 897 310"/>
                            <a:gd name="T143" fmla="*/ 897 h 587"/>
                            <a:gd name="T144" fmla="+- 0 1984 1938"/>
                            <a:gd name="T145" fmla="*/ T144 w 8687"/>
                            <a:gd name="T146" fmla="+- 0 897 310"/>
                            <a:gd name="T147" fmla="*/ 897 h 587"/>
                            <a:gd name="T148" fmla="+- 0 1977 1938"/>
                            <a:gd name="T149" fmla="*/ T148 w 8687"/>
                            <a:gd name="T150" fmla="+- 0 894 310"/>
                            <a:gd name="T151" fmla="*/ 894 h 587"/>
                            <a:gd name="T152" fmla="+- 0 1972 1938"/>
                            <a:gd name="T153" fmla="*/ T152 w 8687"/>
                            <a:gd name="T154" fmla="+- 0 892 310"/>
                            <a:gd name="T155" fmla="*/ 892 h 587"/>
                            <a:gd name="T156" fmla="+- 0 1965 1938"/>
                            <a:gd name="T157" fmla="*/ T156 w 8687"/>
                            <a:gd name="T158" fmla="+- 0 889 310"/>
                            <a:gd name="T159" fmla="*/ 889 h 587"/>
                            <a:gd name="T160" fmla="+- 0 1960 1938"/>
                            <a:gd name="T161" fmla="*/ T160 w 8687"/>
                            <a:gd name="T162" fmla="+- 0 885 310"/>
                            <a:gd name="T163" fmla="*/ 885 h 587"/>
                            <a:gd name="T164" fmla="+- 0 1955 1938"/>
                            <a:gd name="T165" fmla="*/ T164 w 8687"/>
                            <a:gd name="T166" fmla="+- 0 880 310"/>
                            <a:gd name="T167" fmla="*/ 880 h 587"/>
                            <a:gd name="T168" fmla="+- 0 1950 1938"/>
                            <a:gd name="T169" fmla="*/ T168 w 8687"/>
                            <a:gd name="T170" fmla="+- 0 875 310"/>
                            <a:gd name="T171" fmla="*/ 875 h 587"/>
                            <a:gd name="T172" fmla="+- 0 1946 1938"/>
                            <a:gd name="T173" fmla="*/ T172 w 8687"/>
                            <a:gd name="T174" fmla="+- 0 870 310"/>
                            <a:gd name="T175" fmla="*/ 870 h 587"/>
                            <a:gd name="T176" fmla="+- 0 1943 1938"/>
                            <a:gd name="T177" fmla="*/ T176 w 8687"/>
                            <a:gd name="T178" fmla="+- 0 863 310"/>
                            <a:gd name="T179" fmla="*/ 863 h 587"/>
                            <a:gd name="T180" fmla="+- 0 1941 1938"/>
                            <a:gd name="T181" fmla="*/ T180 w 8687"/>
                            <a:gd name="T182" fmla="+- 0 856 310"/>
                            <a:gd name="T183" fmla="*/ 856 h 587"/>
                            <a:gd name="T184" fmla="+- 0 1938 1938"/>
                            <a:gd name="T185" fmla="*/ T184 w 8687"/>
                            <a:gd name="T186" fmla="+- 0 851 310"/>
                            <a:gd name="T187" fmla="*/ 851 h 587"/>
                            <a:gd name="T188" fmla="+- 0 1938 1938"/>
                            <a:gd name="T189" fmla="*/ T188 w 8687"/>
                            <a:gd name="T190" fmla="+- 0 844 310"/>
                            <a:gd name="T191" fmla="*/ 844 h 5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8687" h="587">
                              <a:moveTo>
                                <a:pt x="0" y="534"/>
                              </a:moveTo>
                              <a:lnTo>
                                <a:pt x="0" y="53"/>
                              </a:lnTo>
                              <a:lnTo>
                                <a:pt x="0" y="46"/>
                              </a:lnTo>
                              <a:lnTo>
                                <a:pt x="3" y="39"/>
                              </a:lnTo>
                              <a:lnTo>
                                <a:pt x="27" y="8"/>
                              </a:lnTo>
                              <a:lnTo>
                                <a:pt x="34" y="3"/>
                              </a:lnTo>
                              <a:lnTo>
                                <a:pt x="39" y="0"/>
                              </a:lnTo>
                              <a:lnTo>
                                <a:pt x="46" y="0"/>
                              </a:lnTo>
                              <a:lnTo>
                                <a:pt x="53" y="0"/>
                              </a:lnTo>
                              <a:lnTo>
                                <a:pt x="8634" y="0"/>
                              </a:lnTo>
                              <a:lnTo>
                                <a:pt x="8642" y="0"/>
                              </a:lnTo>
                              <a:lnTo>
                                <a:pt x="8649" y="0"/>
                              </a:lnTo>
                              <a:lnTo>
                                <a:pt x="8654" y="3"/>
                              </a:lnTo>
                              <a:lnTo>
                                <a:pt x="8661" y="8"/>
                              </a:lnTo>
                              <a:lnTo>
                                <a:pt x="8666" y="10"/>
                              </a:lnTo>
                              <a:lnTo>
                                <a:pt x="8670" y="15"/>
                              </a:lnTo>
                              <a:lnTo>
                                <a:pt x="8675" y="20"/>
                              </a:lnTo>
                              <a:lnTo>
                                <a:pt x="8680" y="27"/>
                              </a:lnTo>
                              <a:lnTo>
                                <a:pt x="8682" y="32"/>
                              </a:lnTo>
                              <a:lnTo>
                                <a:pt x="8685" y="39"/>
                              </a:lnTo>
                              <a:lnTo>
                                <a:pt x="8687" y="46"/>
                              </a:lnTo>
                              <a:lnTo>
                                <a:pt x="8687" y="53"/>
                              </a:lnTo>
                              <a:lnTo>
                                <a:pt x="8687" y="534"/>
                              </a:lnTo>
                              <a:lnTo>
                                <a:pt x="8687" y="541"/>
                              </a:lnTo>
                              <a:lnTo>
                                <a:pt x="8685" y="546"/>
                              </a:lnTo>
                              <a:lnTo>
                                <a:pt x="8682" y="553"/>
                              </a:lnTo>
                              <a:lnTo>
                                <a:pt x="8680" y="560"/>
                              </a:lnTo>
                              <a:lnTo>
                                <a:pt x="8675" y="565"/>
                              </a:lnTo>
                              <a:lnTo>
                                <a:pt x="8670" y="570"/>
                              </a:lnTo>
                              <a:lnTo>
                                <a:pt x="8666" y="575"/>
                              </a:lnTo>
                              <a:lnTo>
                                <a:pt x="8661" y="579"/>
                              </a:lnTo>
                              <a:lnTo>
                                <a:pt x="8654" y="582"/>
                              </a:lnTo>
                              <a:lnTo>
                                <a:pt x="8649" y="584"/>
                              </a:lnTo>
                              <a:lnTo>
                                <a:pt x="8642" y="587"/>
                              </a:lnTo>
                              <a:lnTo>
                                <a:pt x="8634" y="587"/>
                              </a:lnTo>
                              <a:lnTo>
                                <a:pt x="53" y="587"/>
                              </a:lnTo>
                              <a:lnTo>
                                <a:pt x="46" y="587"/>
                              </a:lnTo>
                              <a:lnTo>
                                <a:pt x="39" y="584"/>
                              </a:lnTo>
                              <a:lnTo>
                                <a:pt x="34" y="582"/>
                              </a:lnTo>
                              <a:lnTo>
                                <a:pt x="27" y="579"/>
                              </a:lnTo>
                              <a:lnTo>
                                <a:pt x="22" y="575"/>
                              </a:lnTo>
                              <a:lnTo>
                                <a:pt x="17" y="570"/>
                              </a:lnTo>
                              <a:lnTo>
                                <a:pt x="12" y="565"/>
                              </a:lnTo>
                              <a:lnTo>
                                <a:pt x="8" y="560"/>
                              </a:lnTo>
                              <a:lnTo>
                                <a:pt x="5" y="553"/>
                              </a:lnTo>
                              <a:lnTo>
                                <a:pt x="3" y="546"/>
                              </a:lnTo>
                              <a:lnTo>
                                <a:pt x="0" y="541"/>
                              </a:lnTo>
                              <a:lnTo>
                                <a:pt x="0" y="534"/>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88F7CC" id="Freeform 14" o:spid="_x0000_s1026" style="position:absolute;margin-left:96.9pt;margin-top:15.5pt;width:434.35pt;height:29.35pt;z-index:-251643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58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1yKFEQoAAD0yAAAOAAAAZHJzL2Uyb0RvYy54bWysW+2O4zYS/B/g3kHwzwuydutbg50NDpvL&#13;&#10;IUAuCRDlATS2PDbOthxJM57N0183RWrYDNsigmCBkb0qU0UWu9lFSR+/fTufote2H47d5XEFHzar&#13;&#10;qL1su93x8vy4+q3+/ptyFQ1jc9k1p+7SPq6+tMPq20//+Orj7frQxt2hO+3aPsJGLsPD7fq4Oozj&#13;&#10;9WG9HraH9twMH7pre8GT+64/NyN+7Z/Xu765Yevn0zrebPL1ret3177btsOA//vddHL1SbW/37fb&#13;&#10;8ef9fmjH6PS4Qm6j+turv0/0d/3pY/Pw3DfXw3GraTR/gcW5OV7wonNT3zVjE730xz81dT5u+27o&#13;&#10;9uOHbXded/v9cduqPmBvYOP05tdDc21VX3Bwhus8TMPf1+z2p9dfr7/0RH24/tht/zfgiKxv1+Fh&#13;&#10;PkNfBsRET7f/djvUsHkZO9XZt31/pl9iN6I3NaZf5jFt38Zoi/+ZZZDHabaKtnguKeICP9Mlmgfz&#13;&#10;6+3LMP6n7VRLzeuPwzhpssNPakR30aU542Vr1G9/PqE8X38TbSKoklL90RrOMDCwf66jehPdojIv&#13;&#10;CxcUG5Bqq0zTKAEzG+aWEgPClghyiLI/t5Qa0H1WOAITeWKVCqxyA1JtJXniY1UYELZEEC8rDLuQ&#13;&#10;saoMjFiVAiscGLuxJMt9tMAed8J4eQEfeKhS8Itoj30NsUSNj36SVl5q9uATxk+Njz5UeeanZgtQ&#13;&#10;Qy5R4xIkUHqp2QoQxkst5gpAVcRearGtQR2Lk5+LkIB3nsW2BITxU+MKILXCT83WoI6lCIi5CBiU&#13;&#10;vlGLbQkI46fGFYCqTP3UbA3qWAqDhIsgUEtsCURqCVcAqsofBomtQZ1IYZBwESRqtgQyNa4AbDJh&#13;&#10;siW2CHUixUHCVZC42RqI3FIuAXIrp4XATe+prUKdSoGQchkEbqktgsyNa0Dc/JFAi6G1FEiRkHId&#13;&#10;JG62CDI3rgFyq/wJJLVlqFMpFDKug5BAMlsEMYFkXAPiVnnDNLNlqDMpFjKug5B3M1sEMe9mXAPY&#13;&#10;5Bt/CslsGWpc/PxVR8Z1SDBDo2bu5M1sEQjjzW4514C4+euh3JahzqVYyLkOSZz5uOW2CITxc+Ma&#13;&#10;IDdcPqhgc7ua2zLUuRQLOdchSbzjltsiEMbPjWtA3IRxs2WocykWCq5DkhS+cStsEQjj5VZwDZAb&#13;&#10;qu8bt8KWocYE7Z9vBdchSWMvN1sEwvi5cQ2Im1/TwpahLqRYKLgOQulW2CKIpVvJNSBu/tqttGWo&#13;&#10;cfHwj1vJdRAq3tIWQax4S67BHW62DDXWKgI3roNgEtCnvC8yskvgGtzhZstQl1IsVFwHwVZVtgii&#13;&#10;r6q4BjK3ypahxoXNP24V16HMwBcLlS0CYbyxUHENiJs/FipbhrqSYqHiOpR+h1XZIhDGyw02XAQi&#13;&#10;508isLGFqPGHwtDBhmtR+o0pbGwlCCQQ5EogQSEDYy1gzWIkKMUENmGAk58vvAsEbGw5SgQJBLkc&#13;&#10;RNAvL2xsSZCgFBjgeOiy8K6uwEw0gfwEXRctrv0AtiQ1yEYauCgl5kZPaQJgK0IggSDXA0dQKJwA&#13;&#10;bEmQoBQiAFyUshRG0FaEQH6CrqMWq07gnhowlvz5BWInSEr/XgSz1SWCBIJcD7lkh9iWBLdKxCBx&#13;&#10;vHWJqdInMTPXBBIIcj2QoOB3ILYlQYJikDgOu6y8u3LALDaB/ARdjy2aReAuG0SbDY7PLitvrQeJ&#13;&#10;rQiBBIJukEhOG7jVBtFrg2O2RYK2IjJB125LuxTA7TaIfhscwy3xY477Dj8nRqQNHuCWG3ArV4hh&#13;&#10;x3SL/OykdYefEyLS3hhw2w2i7wbHeEsRwpy3HCGu9Za2FYFbbxC9NzjmW0oxzH3LKca13+KOLLff&#13;&#10;IPpvcAw4pV9fCmQOXM7RrgWv0Fz73BpwCw6iB8dbJbyOERY55sLlRS534yPzuyLgNhxEHw6OEZeq&#13;&#10;BObE5Sohd+Mjk8bPzle45S6uII4Zl8os5sblMsu141Wa+/XldhxEPw6OIacS1Df/CraAiHVq4Swg&#13;&#10;VSqUqdySg+jJwTHlUqHPXLlc6Lu2XLzZw205iL4cHGMuGCVgzlx2Sq41F+8olrYeNYjeHEquiGAy&#13;&#10;gblz0WVC6caHdMez5PEh+nMIM+ggO3S8b/ts7sw2B3Ozdvt20Xdr8VPU0L3/jbpDfO0GujNco9HE&#13;&#10;2791Qvt/2ASi6NauAMbBJrC6Z7sIxp4TGI1TSNNkhxTc3IS+z4TMiYJXQa2TVSA4lvghZKhwV/Cw&#13;&#10;nlIZTXAsf0Nap6JWwcO6SiWmgod1lSo+gmOlFkKGCjAFD+sq1UMExzompHUqTxQ8rKtULSh4WFdp&#13;&#10;8SY4LrohZGgtVfCwrua6q7gkhbROKw21jitEEFx3FRN2CJzyMLWO+TMIrrs6PRSxGKqUpah1zC4h&#13;&#10;rdO+noKHdZW22hQ8rKtq84vwtGsVQkdtRk0/CFNWbQ6pH4Qmpzk74S5LEKU5P0Fgp02GgsAUpTYX&#13;&#10;VB9wVyCIkslS5NKDfmDyFLnmsB9ooSEJ7LTJVRCYrJRdVJ1OAztt8hUEJixlqNQV0AkFddrkLEBr&#13;&#10;EvQDk7UgMG0pD6AoYfEedgUdzhCYusDkLghMXkBlq6IUmL7A5C8qAIP6QIWdukJgCgOTw6hEsq4w&#13;&#10;5T5dA/X41KH7vGG/ivB5wyf6TfNwbUYqnczH6Pa4Us+oRQd8Xg6Z0Ilz99rWnYKM7w/XZbgDNV32&#13;&#10;/fzp4sNpmDlpjlerMdzsmNoyJ81xAk3pdw4yc9IcJxBtFuIAqhu7OAjmpDnqltCHIshoYk6aowZN&#13;&#10;00ndDRdbov0ZbOk+SJcD90HoWiZWSzDaslq8ZJnrFLDUGm2QLA5FmevovT+sCJuGY3qEQBy0Midb&#13;&#10;jFedlxUz8uY4KYC4KRxwc/zexMC5OrU3rwmmHXM07ZFdo97GS+1N112Ya1OMYHsLE3fG4URY6Mc0&#13;&#10;e9+jynTAHOeOaCAuJQstTj3JlilOQ5Mtc5zGOsPNpvuX1uJlWIAuAHWLOCvuA/X0yuZ8bYbFHM3w&#13;&#10;6OmazXnaAMzRAPX0z3Bi3L+0DqcMLfoCUI/jnMDNJc3RXFqHu36CVwwWnTyWYDoRLcFwRlMALHVj&#13;&#10;5nZ/WHSyXRpmuhFFF12QTReP2cI0oHuN1NrStNKo+3NKR8fCpJ9WnqUY0rN4ISQ1al43zbTYnrqh&#13;&#10;naYWLcdqW2Jel3F22E+lX7rvj6cTgmmBo9Ua72fqZXroTscdnaWTQ//89PnUR68Nvm3wuaR/evYy&#13;&#10;WN+9XHaqtUPb7P6tP4/N8TR9VnNTP4VPD97TywzDw1O3+4IP4ffd9A4DvnOBHw5d/8cquuH7C4+r&#13;&#10;4feXpm9X0emHC74gUOFdDuz7qL6keGcJv/T2mSf7THPZYlOPq3GFuzf08fM4vSTxcu2Pzwe8Eqiq&#13;&#10;5NL9Cx/+3x/pGX31lsDESn/BdxTUOOr3KeglCPu7Qr2/9fHp/wAAAP//AwBQSwMEFAAGAAgAAAAh&#13;&#10;APNkI5nkAAAADwEAAA8AAABkcnMvZG93bnJldi54bWxMjzFvwjAQhfdK/Q/WIXUrTkAFEuKgqijq&#13;&#10;0C6hZehmkiOOiM9RbCD99z0mupz0dO/efS/bjLYTFxx860hBPI1AIFWubqlR8P1VPK9A+KCp1p0j&#13;&#10;VPCLHjb540Om09pdqcTLLjSCQ8inWoEJoU+l9JVBq/3U9Ui8O7rB6sByaGQ96CuH207OomghrW6J&#13;&#10;Pxjd45vB6rQ7WwW4/4nftyY50b609FF+xt2yKJR6mozbNY/XNYiAY7hfwK0D80POYAd3ptqLjnUy&#13;&#10;Z/6gYB5zsZshWsxeQBwUrJIlyDyT/3vkfwAAAP//AwBQSwECLQAUAAYACAAAACEAtoM4kv4AAADh&#13;&#10;AQAAEwAAAAAAAAAAAAAAAAAAAAAAW0NvbnRlbnRfVHlwZXNdLnhtbFBLAQItABQABgAIAAAAIQA4&#13;&#10;/SH/1gAAAJQBAAALAAAAAAAAAAAAAAAAAC8BAABfcmVscy8ucmVsc1BLAQItABQABgAIAAAAIQBJ&#13;&#10;1yKFEQoAAD0yAAAOAAAAAAAAAAAAAAAAAC4CAABkcnMvZTJvRG9jLnhtbFBLAQItABQABgAIAAAA&#13;&#10;IQDzZCOZ5AAAAA8BAAAPAAAAAAAAAAAAAAAAAGsMAABkcnMvZG93bnJldi54bWxQSwUGAAAAAAQA&#13;&#10;BADzAAAAfA0AAAAA&#13;&#10;" path="m,534l,53,,46,3,39,27,8,34,3,39,r7,l53,,8634,r8,l8649,r5,3l8661,8r5,2l8670,15r5,5l8680,27r2,5l8685,39r2,7l8687,53r,481l8687,541r-2,5l8682,553r-2,7l8675,565r-5,5l8666,575r-5,4l8654,582r-5,2l8642,587r-8,l53,587r-7,l39,584r-5,-2l27,579r-5,-4l17,570r-5,-5l8,560,5,553,3,546,,541r,-7xe" filled="f" strokecolor="#c8c8c8" strokeweight=".29686mm">
                <v:path arrowok="t" o:connecttype="custom" o:connectlocs="0,535940;0,230505;0,226060;1905,221615;17145,201930;21590,198755;24765,196850;29210,196850;33655,196850;5482590,196850;5487670,196850;5492115,196850;5495290,198755;5499735,201930;5502910,203200;5505450,206375;5508625,209550;5511800,213995;5513070,217170;5514975,221615;5516245,226060;5516245,230505;5516245,535940;5516245,540385;5514975,543560;5513070,548005;5511800,552450;5508625,555625;5505450,558800;5502910,561975;5499735,564515;5495290,566420;5492115,567690;5487670,569595;5482590,569595;33655,569595;29210,569595;24765,567690;21590,566420;17145,564515;13970,561975;10795,558800;7620,555625;5080,552450;3175,548005;1905,543560;0,540385;0,535940" o:connectangles="0,0,0,0,0,0,0,0,0,0,0,0,0,0,0,0,0,0,0,0,0,0,0,0,0,0,0,0,0,0,0,0,0,0,0,0,0,0,0,0,0,0,0,0,0,0,0,0"/>
                <w10:wrap type="topAndBottom" anchorx="page"/>
              </v:shape>
            </w:pict>
          </mc:Fallback>
        </mc:AlternateContent>
      </w:r>
    </w:p>
    <w:p w14:paraId="1731ED7A" w14:textId="77777777" w:rsidR="00351E52" w:rsidRDefault="00351E52" w:rsidP="00351E52">
      <w:pPr>
        <w:tabs>
          <w:tab w:val="left" w:pos="0"/>
          <w:tab w:val="left" w:pos="9498"/>
        </w:tabs>
        <w:ind w:right="62"/>
        <w:rPr>
          <w:sz w:val="21"/>
        </w:rPr>
        <w:sectPr w:rsidR="00351E52" w:rsidSect="00351E52">
          <w:pgSz w:w="12240" w:h="15840"/>
          <w:pgMar w:top="1180" w:right="1340" w:bottom="280" w:left="1340" w:header="720" w:footer="720" w:gutter="0"/>
          <w:cols w:space="720"/>
        </w:sectPr>
      </w:pPr>
    </w:p>
    <w:p w14:paraId="71702594" w14:textId="77777777" w:rsidR="00351E52" w:rsidRDefault="00351E52" w:rsidP="00351E52">
      <w:pPr>
        <w:pStyle w:val="Heading1"/>
        <w:tabs>
          <w:tab w:val="left" w:pos="0"/>
          <w:tab w:val="left" w:pos="9498"/>
        </w:tabs>
        <w:ind w:right="62"/>
      </w:pPr>
      <w:r>
        <w:rPr>
          <w:color w:val="232323"/>
        </w:rPr>
        <w:lastRenderedPageBreak/>
        <w:t>ADERENZA</w:t>
      </w:r>
      <w:r>
        <w:rPr>
          <w:color w:val="232323"/>
          <w:spacing w:val="53"/>
        </w:rPr>
        <w:t xml:space="preserve"> </w:t>
      </w:r>
      <w:r>
        <w:rPr>
          <w:color w:val="232323"/>
        </w:rPr>
        <w:t>AL</w:t>
      </w:r>
      <w:r>
        <w:rPr>
          <w:color w:val="232323"/>
          <w:spacing w:val="34"/>
        </w:rPr>
        <w:t xml:space="preserve"> </w:t>
      </w:r>
      <w:r>
        <w:rPr>
          <w:color w:val="232323"/>
        </w:rPr>
        <w:t>TRATTAMENTO</w:t>
      </w:r>
    </w:p>
    <w:p w14:paraId="765E8ACF" w14:textId="77777777" w:rsidR="00351E52" w:rsidRDefault="00351E52" w:rsidP="00351E52">
      <w:pPr>
        <w:pStyle w:val="BodyText"/>
        <w:tabs>
          <w:tab w:val="left" w:pos="0"/>
          <w:tab w:val="left" w:pos="9498"/>
        </w:tabs>
        <w:ind w:right="62"/>
        <w:rPr>
          <w:sz w:val="34"/>
        </w:rPr>
      </w:pPr>
    </w:p>
    <w:p w14:paraId="2400248E" w14:textId="77777777" w:rsidR="00351E52" w:rsidRPr="00F92F36" w:rsidRDefault="00351E52" w:rsidP="00351E52">
      <w:pPr>
        <w:pStyle w:val="ListParagraph"/>
        <w:tabs>
          <w:tab w:val="left" w:pos="0"/>
          <w:tab w:val="left" w:pos="9498"/>
        </w:tabs>
        <w:spacing w:before="52" w:line="232" w:lineRule="auto"/>
        <w:ind w:right="62"/>
        <w:rPr>
          <w:color w:val="232323"/>
          <w:sz w:val="28"/>
        </w:rPr>
      </w:pPr>
    </w:p>
    <w:p w14:paraId="34873115" w14:textId="77777777" w:rsidR="00351E52" w:rsidRPr="00F92F36" w:rsidRDefault="00351E52" w:rsidP="00351E52">
      <w:pPr>
        <w:pStyle w:val="ListParagraph"/>
        <w:widowControl w:val="0"/>
        <w:numPr>
          <w:ilvl w:val="0"/>
          <w:numId w:val="66"/>
        </w:numPr>
        <w:tabs>
          <w:tab w:val="left" w:pos="0"/>
          <w:tab w:val="left" w:pos="9498"/>
        </w:tabs>
        <w:autoSpaceDE w:val="0"/>
        <w:autoSpaceDN w:val="0"/>
        <w:spacing w:before="52" w:after="0" w:line="232" w:lineRule="auto"/>
        <w:ind w:right="62"/>
        <w:contextualSpacing w:val="0"/>
        <w:rPr>
          <w:color w:val="232323"/>
          <w:sz w:val="28"/>
        </w:rPr>
      </w:pPr>
      <w:r w:rsidRPr="00F92F36">
        <w:rPr>
          <w:color w:val="232323"/>
          <w:sz w:val="28"/>
        </w:rPr>
        <w:t>Per migliorare l'aderenza al trattamento farmacologico, a quanti pazienti over 65 ha consigliato negli ultimi 12 mesi l'utilizzo di: *</w:t>
      </w:r>
    </w:p>
    <w:p w14:paraId="4172AFC5" w14:textId="77777777" w:rsidR="00351E52" w:rsidRPr="00F92F36" w:rsidRDefault="00351E52" w:rsidP="00351E52">
      <w:pPr>
        <w:pStyle w:val="ListParagraph"/>
        <w:tabs>
          <w:tab w:val="left" w:pos="0"/>
          <w:tab w:val="left" w:pos="9498"/>
        </w:tabs>
        <w:spacing w:before="52" w:line="232" w:lineRule="auto"/>
        <w:ind w:right="62"/>
        <w:rPr>
          <w:color w:val="232323"/>
          <w:sz w:val="28"/>
        </w:rPr>
      </w:pPr>
      <w:r w:rsidRPr="00F92F36">
        <w:rPr>
          <w:color w:val="232323"/>
          <w:sz w:val="28"/>
        </w:rPr>
        <w:t>DIARIO CARTACEO DI AUTO-MONITORAGGIO DELLA TERAPIA?</w:t>
      </w:r>
    </w:p>
    <w:p w14:paraId="67CDFACC" w14:textId="77777777" w:rsidR="00351E52" w:rsidRDefault="00351E52" w:rsidP="00351E52">
      <w:pPr>
        <w:pStyle w:val="BodyText"/>
        <w:tabs>
          <w:tab w:val="left" w:pos="0"/>
          <w:tab w:val="left" w:pos="9498"/>
        </w:tabs>
        <w:spacing w:before="8"/>
        <w:ind w:left="720" w:right="62"/>
        <w:rPr>
          <w:sz w:val="32"/>
        </w:rPr>
      </w:pPr>
    </w:p>
    <w:p w14:paraId="641B42F7" w14:textId="77777777" w:rsidR="00351E52" w:rsidRPr="00DF2A51" w:rsidRDefault="00351E52" w:rsidP="00351E52">
      <w:pPr>
        <w:pStyle w:val="ListParagraph"/>
        <w:widowControl w:val="0"/>
        <w:numPr>
          <w:ilvl w:val="0"/>
          <w:numId w:val="9"/>
        </w:numPr>
        <w:tabs>
          <w:tab w:val="clear" w:pos="720"/>
          <w:tab w:val="left" w:pos="0"/>
          <w:tab w:val="num" w:pos="1440"/>
          <w:tab w:val="left" w:pos="9498"/>
        </w:tabs>
        <w:autoSpaceDE w:val="0"/>
        <w:autoSpaceDN w:val="0"/>
        <w:spacing w:after="0" w:line="240" w:lineRule="auto"/>
        <w:ind w:right="62" w:firstLine="0"/>
        <w:contextualSpacing w:val="0"/>
        <w:rPr>
          <w:sz w:val="23"/>
        </w:rPr>
      </w:pPr>
      <w:r w:rsidRPr="00DF2A51">
        <w:rPr>
          <w:color w:val="232323"/>
          <w:spacing w:val="-1"/>
          <w:sz w:val="23"/>
        </w:rPr>
        <w:t>A</w:t>
      </w:r>
      <w:r w:rsidRPr="00DF2A51">
        <w:rPr>
          <w:color w:val="232323"/>
          <w:spacing w:val="-11"/>
          <w:sz w:val="23"/>
        </w:rPr>
        <w:t xml:space="preserve"> </w:t>
      </w:r>
      <w:r w:rsidRPr="00DF2A51">
        <w:rPr>
          <w:color w:val="232323"/>
          <w:spacing w:val="-1"/>
          <w:sz w:val="23"/>
        </w:rPr>
        <w:t>nessun</w:t>
      </w:r>
      <w:r w:rsidRPr="00DF2A51">
        <w:rPr>
          <w:color w:val="232323"/>
          <w:spacing w:val="3"/>
          <w:sz w:val="23"/>
        </w:rPr>
        <w:t xml:space="preserve"> </w:t>
      </w:r>
      <w:r w:rsidRPr="00DF2A51">
        <w:rPr>
          <w:color w:val="232323"/>
          <w:spacing w:val="-1"/>
          <w:sz w:val="23"/>
        </w:rPr>
        <w:t>paziente</w:t>
      </w:r>
    </w:p>
    <w:p w14:paraId="04E4FC4A" w14:textId="77777777" w:rsidR="00351E52" w:rsidRDefault="00351E52" w:rsidP="00351E52">
      <w:pPr>
        <w:pStyle w:val="BodyText"/>
        <w:tabs>
          <w:tab w:val="left" w:pos="0"/>
          <w:tab w:val="left" w:pos="9498"/>
        </w:tabs>
        <w:ind w:left="720" w:right="62"/>
        <w:rPr>
          <w:sz w:val="22"/>
        </w:rPr>
      </w:pPr>
    </w:p>
    <w:p w14:paraId="5FAF4E57" w14:textId="77777777" w:rsidR="00351E52" w:rsidRDefault="00351E52" w:rsidP="00351E52">
      <w:pPr>
        <w:pStyle w:val="BodyText"/>
        <w:tabs>
          <w:tab w:val="left" w:pos="0"/>
          <w:tab w:val="left" w:pos="9498"/>
        </w:tabs>
        <w:spacing w:before="6"/>
        <w:ind w:left="720" w:right="62"/>
        <w:rPr>
          <w:sz w:val="17"/>
        </w:rPr>
      </w:pPr>
    </w:p>
    <w:p w14:paraId="635D46EE" w14:textId="77777777" w:rsidR="00351E52" w:rsidRDefault="00351E52" w:rsidP="00351E52">
      <w:pPr>
        <w:pStyle w:val="ListParagraph"/>
        <w:widowControl w:val="0"/>
        <w:numPr>
          <w:ilvl w:val="0"/>
          <w:numId w:val="10"/>
        </w:numPr>
        <w:tabs>
          <w:tab w:val="clear" w:pos="720"/>
          <w:tab w:val="left" w:pos="0"/>
          <w:tab w:val="num" w:pos="1440"/>
          <w:tab w:val="left" w:pos="9498"/>
        </w:tabs>
        <w:autoSpaceDE w:val="0"/>
        <w:autoSpaceDN w:val="0"/>
        <w:spacing w:after="0" w:line="240" w:lineRule="auto"/>
        <w:ind w:right="62" w:firstLine="0"/>
        <w:contextualSpacing w:val="0"/>
      </w:pPr>
      <w:r w:rsidRPr="00DF2A51">
        <w:rPr>
          <w:color w:val="232323"/>
        </w:rPr>
        <w:t>A</w:t>
      </w:r>
      <w:r w:rsidRPr="00DF2A51">
        <w:rPr>
          <w:color w:val="232323"/>
          <w:spacing w:val="6"/>
        </w:rPr>
        <w:t xml:space="preserve"> </w:t>
      </w:r>
      <w:r w:rsidRPr="00DF2A51">
        <w:rPr>
          <w:color w:val="232323"/>
        </w:rPr>
        <w:t>meno</w:t>
      </w:r>
      <w:r w:rsidRPr="00DF2A51">
        <w:rPr>
          <w:color w:val="232323"/>
          <w:spacing w:val="18"/>
        </w:rPr>
        <w:t xml:space="preserve"> </w:t>
      </w:r>
      <w:r w:rsidRPr="00DF2A51">
        <w:rPr>
          <w:color w:val="232323"/>
        </w:rPr>
        <w:t>della</w:t>
      </w:r>
      <w:r w:rsidRPr="00DF2A51">
        <w:rPr>
          <w:color w:val="232323"/>
          <w:spacing w:val="17"/>
        </w:rPr>
        <w:t xml:space="preserve"> </w:t>
      </w:r>
      <w:r w:rsidRPr="00DF2A51">
        <w:rPr>
          <w:color w:val="232323"/>
        </w:rPr>
        <w:t>metà</w:t>
      </w:r>
      <w:r w:rsidRPr="00DF2A51">
        <w:rPr>
          <w:color w:val="232323"/>
          <w:spacing w:val="19"/>
        </w:rPr>
        <w:t xml:space="preserve"> </w:t>
      </w:r>
      <w:r w:rsidRPr="00DF2A51">
        <w:rPr>
          <w:color w:val="232323"/>
        </w:rPr>
        <w:t>dei</w:t>
      </w:r>
      <w:r w:rsidRPr="00DF2A51">
        <w:rPr>
          <w:color w:val="232323"/>
          <w:spacing w:val="14"/>
        </w:rPr>
        <w:t xml:space="preserve"> </w:t>
      </w:r>
      <w:r w:rsidRPr="00DF2A51">
        <w:rPr>
          <w:color w:val="232323"/>
        </w:rPr>
        <w:t>pazienti</w:t>
      </w:r>
    </w:p>
    <w:p w14:paraId="0C7704D0" w14:textId="77777777" w:rsidR="00351E52" w:rsidRDefault="00351E52" w:rsidP="00351E52">
      <w:pPr>
        <w:pStyle w:val="BodyText"/>
        <w:tabs>
          <w:tab w:val="left" w:pos="0"/>
          <w:tab w:val="left" w:pos="9498"/>
        </w:tabs>
        <w:ind w:left="720" w:right="62"/>
        <w:rPr>
          <w:sz w:val="22"/>
        </w:rPr>
      </w:pPr>
    </w:p>
    <w:p w14:paraId="4D0045B3" w14:textId="77777777" w:rsidR="00351E52" w:rsidRDefault="00351E52" w:rsidP="00351E52">
      <w:pPr>
        <w:pStyle w:val="BodyText"/>
        <w:tabs>
          <w:tab w:val="left" w:pos="0"/>
          <w:tab w:val="left" w:pos="9498"/>
        </w:tabs>
        <w:spacing w:before="7"/>
        <w:ind w:left="720" w:right="62"/>
        <w:rPr>
          <w:sz w:val="16"/>
        </w:rPr>
      </w:pPr>
    </w:p>
    <w:p w14:paraId="1E7ECF54" w14:textId="77777777" w:rsidR="00351E52" w:rsidRPr="00DF2A51" w:rsidRDefault="00351E52" w:rsidP="00351E52">
      <w:pPr>
        <w:pStyle w:val="ListParagraph"/>
        <w:widowControl w:val="0"/>
        <w:numPr>
          <w:ilvl w:val="0"/>
          <w:numId w:val="11"/>
        </w:numPr>
        <w:tabs>
          <w:tab w:val="clear" w:pos="720"/>
          <w:tab w:val="left" w:pos="0"/>
          <w:tab w:val="num" w:pos="1440"/>
          <w:tab w:val="left" w:pos="9498"/>
        </w:tabs>
        <w:autoSpaceDE w:val="0"/>
        <w:autoSpaceDN w:val="0"/>
        <w:spacing w:after="0" w:line="240" w:lineRule="auto"/>
        <w:ind w:right="62" w:firstLine="0"/>
        <w:contextualSpacing w:val="0"/>
        <w:rPr>
          <w:sz w:val="23"/>
        </w:rPr>
      </w:pPr>
      <w:r w:rsidRPr="00DF2A51">
        <w:rPr>
          <w:color w:val="232323"/>
          <w:sz w:val="23"/>
        </w:rPr>
        <w:t>A</w:t>
      </w:r>
      <w:r w:rsidRPr="00DF2A51">
        <w:rPr>
          <w:color w:val="232323"/>
          <w:spacing w:val="-12"/>
          <w:sz w:val="23"/>
        </w:rPr>
        <w:t xml:space="preserve"> </w:t>
      </w:r>
      <w:r w:rsidRPr="00DF2A51">
        <w:rPr>
          <w:color w:val="232323"/>
          <w:sz w:val="23"/>
        </w:rPr>
        <w:t>più</w:t>
      </w:r>
      <w:r w:rsidRPr="00DF2A51">
        <w:rPr>
          <w:color w:val="232323"/>
          <w:spacing w:val="-7"/>
          <w:sz w:val="23"/>
        </w:rPr>
        <w:t xml:space="preserve"> </w:t>
      </w:r>
      <w:r w:rsidRPr="00DF2A51">
        <w:rPr>
          <w:color w:val="232323"/>
          <w:sz w:val="23"/>
        </w:rPr>
        <w:t>della</w:t>
      </w:r>
      <w:r w:rsidRPr="00DF2A51">
        <w:rPr>
          <w:color w:val="232323"/>
          <w:spacing w:val="-5"/>
          <w:sz w:val="23"/>
        </w:rPr>
        <w:t xml:space="preserve"> </w:t>
      </w:r>
      <w:r w:rsidRPr="00DF2A51">
        <w:rPr>
          <w:color w:val="232323"/>
          <w:sz w:val="23"/>
        </w:rPr>
        <w:t>metà</w:t>
      </w:r>
      <w:r w:rsidRPr="00DF2A51">
        <w:rPr>
          <w:color w:val="232323"/>
          <w:spacing w:val="-2"/>
          <w:sz w:val="23"/>
        </w:rPr>
        <w:t xml:space="preserve"> </w:t>
      </w:r>
      <w:r w:rsidRPr="00DF2A51">
        <w:rPr>
          <w:color w:val="232323"/>
          <w:sz w:val="23"/>
        </w:rPr>
        <w:t>dei</w:t>
      </w:r>
      <w:r w:rsidRPr="00DF2A51">
        <w:rPr>
          <w:color w:val="232323"/>
          <w:spacing w:val="-6"/>
          <w:sz w:val="23"/>
        </w:rPr>
        <w:t xml:space="preserve"> </w:t>
      </w:r>
      <w:r w:rsidRPr="00DF2A51">
        <w:rPr>
          <w:color w:val="232323"/>
          <w:sz w:val="23"/>
        </w:rPr>
        <w:t>pazienti</w:t>
      </w:r>
    </w:p>
    <w:p w14:paraId="01E48131" w14:textId="77777777" w:rsidR="00351E52" w:rsidRDefault="00351E52" w:rsidP="00351E52">
      <w:pPr>
        <w:pStyle w:val="BodyText"/>
        <w:tabs>
          <w:tab w:val="left" w:pos="0"/>
          <w:tab w:val="left" w:pos="9498"/>
        </w:tabs>
        <w:ind w:left="720" w:right="62"/>
        <w:rPr>
          <w:sz w:val="22"/>
        </w:rPr>
      </w:pPr>
    </w:p>
    <w:p w14:paraId="363CE6B4" w14:textId="77777777" w:rsidR="00351E52" w:rsidRDefault="00351E52" w:rsidP="00351E52">
      <w:pPr>
        <w:pStyle w:val="BodyText"/>
        <w:tabs>
          <w:tab w:val="left" w:pos="0"/>
          <w:tab w:val="left" w:pos="9498"/>
        </w:tabs>
        <w:spacing w:before="6"/>
        <w:ind w:left="720" w:right="62"/>
        <w:rPr>
          <w:sz w:val="17"/>
        </w:rPr>
      </w:pPr>
    </w:p>
    <w:p w14:paraId="596B602F" w14:textId="77777777" w:rsidR="00351E52" w:rsidRPr="00DF2A51" w:rsidRDefault="00351E52" w:rsidP="00351E52">
      <w:pPr>
        <w:pStyle w:val="ListParagraph"/>
        <w:widowControl w:val="0"/>
        <w:numPr>
          <w:ilvl w:val="0"/>
          <w:numId w:val="12"/>
        </w:numPr>
        <w:tabs>
          <w:tab w:val="clear" w:pos="720"/>
          <w:tab w:val="left" w:pos="0"/>
          <w:tab w:val="num" w:pos="1440"/>
          <w:tab w:val="left" w:pos="9498"/>
        </w:tabs>
        <w:autoSpaceDE w:val="0"/>
        <w:autoSpaceDN w:val="0"/>
        <w:spacing w:after="0" w:line="669" w:lineRule="auto"/>
        <w:ind w:right="62" w:firstLine="0"/>
        <w:contextualSpacing w:val="0"/>
      </w:pPr>
      <w:r w:rsidRPr="00DF2A51">
        <w:rPr>
          <w:color w:val="232323"/>
        </w:rPr>
        <w:t>A</w:t>
      </w:r>
      <w:r w:rsidRPr="00DF2A51">
        <w:rPr>
          <w:color w:val="232323"/>
          <w:spacing w:val="7"/>
        </w:rPr>
        <w:t xml:space="preserve"> </w:t>
      </w:r>
      <w:r w:rsidRPr="00DF2A51">
        <w:rPr>
          <w:color w:val="232323"/>
        </w:rPr>
        <w:t>tutti</w:t>
      </w:r>
      <w:r w:rsidRPr="00DF2A51">
        <w:rPr>
          <w:color w:val="232323"/>
          <w:spacing w:val="16"/>
        </w:rPr>
        <w:t xml:space="preserve"> </w:t>
      </w:r>
      <w:r w:rsidRPr="00DF2A51">
        <w:rPr>
          <w:color w:val="232323"/>
        </w:rPr>
        <w:t>i</w:t>
      </w:r>
      <w:r w:rsidRPr="00DF2A51">
        <w:rPr>
          <w:color w:val="232323"/>
          <w:spacing w:val="3"/>
        </w:rPr>
        <w:t xml:space="preserve"> </w:t>
      </w:r>
      <w:r w:rsidRPr="00DF2A51">
        <w:rPr>
          <w:color w:val="232323"/>
        </w:rPr>
        <w:t>pazienti</w:t>
      </w:r>
      <w:r w:rsidRPr="00DF2A51">
        <w:rPr>
          <w:color w:val="232323"/>
          <w:spacing w:val="-47"/>
        </w:rPr>
        <w:t xml:space="preserve"> </w:t>
      </w:r>
    </w:p>
    <w:p w14:paraId="7121D358" w14:textId="1BBC13F0" w:rsidR="00351E52" w:rsidRPr="00D72854" w:rsidRDefault="00351E52" w:rsidP="00D72854">
      <w:pPr>
        <w:pStyle w:val="ListParagraph"/>
        <w:widowControl w:val="0"/>
        <w:numPr>
          <w:ilvl w:val="0"/>
          <w:numId w:val="12"/>
        </w:numPr>
        <w:tabs>
          <w:tab w:val="clear" w:pos="720"/>
          <w:tab w:val="left" w:pos="0"/>
          <w:tab w:val="num" w:pos="1440"/>
          <w:tab w:val="left" w:pos="9498"/>
        </w:tabs>
        <w:autoSpaceDE w:val="0"/>
        <w:autoSpaceDN w:val="0"/>
        <w:spacing w:after="0" w:line="669" w:lineRule="auto"/>
        <w:ind w:right="62" w:firstLine="0"/>
        <w:contextualSpacing w:val="0"/>
      </w:pPr>
      <w:r w:rsidRPr="00DF2A51">
        <w:rPr>
          <w:color w:val="232323"/>
          <w:w w:val="105"/>
        </w:rPr>
        <w:t>Non</w:t>
      </w:r>
      <w:r w:rsidRPr="00DF2A51">
        <w:rPr>
          <w:color w:val="232323"/>
          <w:spacing w:val="-8"/>
          <w:w w:val="105"/>
        </w:rPr>
        <w:t xml:space="preserve"> </w:t>
      </w:r>
      <w:r w:rsidRPr="00DF2A51">
        <w:rPr>
          <w:color w:val="232323"/>
          <w:w w:val="105"/>
        </w:rPr>
        <w:t>Io</w:t>
      </w:r>
      <w:r w:rsidRPr="00DF2A51">
        <w:rPr>
          <w:color w:val="232323"/>
          <w:spacing w:val="-4"/>
          <w:w w:val="105"/>
        </w:rPr>
        <w:t xml:space="preserve"> </w:t>
      </w:r>
      <w:r w:rsidRPr="00DF2A51">
        <w:rPr>
          <w:color w:val="232323"/>
          <w:w w:val="105"/>
        </w:rPr>
        <w:t>conosco</w:t>
      </w:r>
    </w:p>
    <w:p w14:paraId="39B5D406" w14:textId="77777777" w:rsidR="00351E52" w:rsidRDefault="00351E52" w:rsidP="00351E52">
      <w:pPr>
        <w:pStyle w:val="BodyText"/>
        <w:tabs>
          <w:tab w:val="left" w:pos="0"/>
          <w:tab w:val="left" w:pos="9498"/>
        </w:tabs>
        <w:ind w:right="62"/>
        <w:rPr>
          <w:sz w:val="22"/>
        </w:rPr>
      </w:pPr>
    </w:p>
    <w:p w14:paraId="0F93CA2B" w14:textId="77777777" w:rsidR="00351E52" w:rsidRPr="00F92F36" w:rsidRDefault="00351E52" w:rsidP="00351E52">
      <w:pPr>
        <w:pStyle w:val="ListParagraph"/>
        <w:widowControl w:val="0"/>
        <w:numPr>
          <w:ilvl w:val="0"/>
          <w:numId w:val="66"/>
        </w:numPr>
        <w:tabs>
          <w:tab w:val="left" w:pos="0"/>
          <w:tab w:val="left" w:pos="9498"/>
        </w:tabs>
        <w:autoSpaceDE w:val="0"/>
        <w:autoSpaceDN w:val="0"/>
        <w:spacing w:before="52" w:after="0" w:line="232" w:lineRule="auto"/>
        <w:ind w:right="62"/>
        <w:contextualSpacing w:val="0"/>
        <w:rPr>
          <w:color w:val="232323"/>
          <w:sz w:val="28"/>
        </w:rPr>
      </w:pPr>
      <w:r w:rsidRPr="00F92F36">
        <w:rPr>
          <w:color w:val="232323"/>
          <w:sz w:val="28"/>
        </w:rPr>
        <w:t xml:space="preserve">Considerando la sua esperienza, quanto ritiene utile l'utilizzo del DIARIO CARTACEO DI AUTO-MONITORAGGIO DELLA TERAPIA per l'aderenza al </w:t>
      </w:r>
      <w:r>
        <w:rPr>
          <w:color w:val="232323"/>
          <w:sz w:val="28"/>
        </w:rPr>
        <w:t>trattamento?</w:t>
      </w:r>
      <w:r w:rsidRPr="00F92F36">
        <w:rPr>
          <w:color w:val="232323"/>
          <w:sz w:val="28"/>
        </w:rPr>
        <w:t xml:space="preserve"> *</w:t>
      </w:r>
    </w:p>
    <w:p w14:paraId="33BF7AE2" w14:textId="77777777" w:rsidR="00351E52" w:rsidRDefault="00351E52" w:rsidP="00351E52">
      <w:pPr>
        <w:pStyle w:val="BodyText"/>
        <w:tabs>
          <w:tab w:val="left" w:pos="0"/>
          <w:tab w:val="left" w:pos="9498"/>
        </w:tabs>
        <w:spacing w:before="8"/>
        <w:ind w:left="720" w:right="62"/>
        <w:rPr>
          <w:sz w:val="32"/>
        </w:rPr>
      </w:pPr>
    </w:p>
    <w:p w14:paraId="53DA10D5" w14:textId="77777777" w:rsidR="00351E52" w:rsidRPr="00DF2A51" w:rsidRDefault="00351E52" w:rsidP="00351E52">
      <w:pPr>
        <w:pStyle w:val="ListParagraph"/>
        <w:widowControl w:val="0"/>
        <w:numPr>
          <w:ilvl w:val="0"/>
          <w:numId w:val="13"/>
        </w:numPr>
        <w:tabs>
          <w:tab w:val="clear" w:pos="720"/>
          <w:tab w:val="left" w:pos="0"/>
          <w:tab w:val="num" w:pos="1440"/>
          <w:tab w:val="left" w:pos="9498"/>
        </w:tabs>
        <w:autoSpaceDE w:val="0"/>
        <w:autoSpaceDN w:val="0"/>
        <w:spacing w:after="0" w:line="679" w:lineRule="auto"/>
        <w:ind w:right="62" w:firstLine="0"/>
        <w:contextualSpacing w:val="0"/>
        <w:rPr>
          <w:sz w:val="21"/>
        </w:rPr>
      </w:pPr>
      <w:r w:rsidRPr="00DF2A51">
        <w:rPr>
          <w:color w:val="232323"/>
          <w:w w:val="95"/>
          <w:sz w:val="23"/>
        </w:rPr>
        <w:t>Per niente</w:t>
      </w:r>
      <w:r w:rsidRPr="00DF2A51">
        <w:rPr>
          <w:color w:val="232323"/>
          <w:spacing w:val="-47"/>
          <w:w w:val="95"/>
          <w:sz w:val="23"/>
        </w:rPr>
        <w:t xml:space="preserve"> </w:t>
      </w:r>
    </w:p>
    <w:p w14:paraId="6FC4A852" w14:textId="77777777" w:rsidR="00351E52" w:rsidRPr="00DF2A51" w:rsidRDefault="00351E52" w:rsidP="00351E52">
      <w:pPr>
        <w:pStyle w:val="ListParagraph"/>
        <w:widowControl w:val="0"/>
        <w:numPr>
          <w:ilvl w:val="0"/>
          <w:numId w:val="13"/>
        </w:numPr>
        <w:tabs>
          <w:tab w:val="clear" w:pos="720"/>
          <w:tab w:val="left" w:pos="0"/>
          <w:tab w:val="num" w:pos="1440"/>
          <w:tab w:val="left" w:pos="9498"/>
        </w:tabs>
        <w:autoSpaceDE w:val="0"/>
        <w:autoSpaceDN w:val="0"/>
        <w:spacing w:after="0" w:line="679" w:lineRule="auto"/>
        <w:ind w:right="62" w:firstLine="0"/>
        <w:contextualSpacing w:val="0"/>
        <w:rPr>
          <w:sz w:val="21"/>
        </w:rPr>
      </w:pPr>
      <w:r w:rsidRPr="00DF2A51">
        <w:rPr>
          <w:rFonts w:ascii="Consolas"/>
          <w:color w:val="232323"/>
        </w:rPr>
        <w:t>Poco</w:t>
      </w:r>
      <w:r w:rsidRPr="00DF2A51">
        <w:rPr>
          <w:rFonts w:ascii="Consolas"/>
          <w:color w:val="232323"/>
          <w:spacing w:val="1"/>
        </w:rPr>
        <w:t xml:space="preserve"> </w:t>
      </w:r>
    </w:p>
    <w:p w14:paraId="667A5609" w14:textId="77777777" w:rsidR="00351E52" w:rsidRPr="00DF2A51" w:rsidRDefault="00351E52" w:rsidP="00351E52">
      <w:pPr>
        <w:pStyle w:val="ListParagraph"/>
        <w:widowControl w:val="0"/>
        <w:numPr>
          <w:ilvl w:val="0"/>
          <w:numId w:val="13"/>
        </w:numPr>
        <w:tabs>
          <w:tab w:val="clear" w:pos="720"/>
          <w:tab w:val="left" w:pos="0"/>
          <w:tab w:val="num" w:pos="1440"/>
          <w:tab w:val="left" w:pos="9498"/>
        </w:tabs>
        <w:autoSpaceDE w:val="0"/>
        <w:autoSpaceDN w:val="0"/>
        <w:spacing w:after="0" w:line="679" w:lineRule="auto"/>
        <w:ind w:right="62" w:firstLine="0"/>
        <w:contextualSpacing w:val="0"/>
        <w:rPr>
          <w:sz w:val="21"/>
        </w:rPr>
      </w:pPr>
      <w:r w:rsidRPr="00DF2A51">
        <w:rPr>
          <w:color w:val="232323"/>
          <w:sz w:val="21"/>
        </w:rPr>
        <w:t>Molto</w:t>
      </w:r>
    </w:p>
    <w:p w14:paraId="7E438808" w14:textId="77777777" w:rsidR="00351E52" w:rsidRDefault="00351E52" w:rsidP="00351E52">
      <w:pPr>
        <w:pStyle w:val="ListParagraph"/>
        <w:widowControl w:val="0"/>
        <w:numPr>
          <w:ilvl w:val="0"/>
          <w:numId w:val="14"/>
        </w:numPr>
        <w:tabs>
          <w:tab w:val="clear" w:pos="720"/>
          <w:tab w:val="left" w:pos="0"/>
          <w:tab w:val="num" w:pos="1440"/>
          <w:tab w:val="left" w:pos="9498"/>
        </w:tabs>
        <w:autoSpaceDE w:val="0"/>
        <w:autoSpaceDN w:val="0"/>
        <w:spacing w:before="17" w:after="0" w:line="240" w:lineRule="auto"/>
        <w:ind w:right="62" w:firstLine="0"/>
        <w:contextualSpacing w:val="0"/>
      </w:pPr>
      <w:r w:rsidRPr="00DF2A51">
        <w:rPr>
          <w:color w:val="232323"/>
        </w:rPr>
        <w:t>Moltissimo</w:t>
      </w:r>
    </w:p>
    <w:p w14:paraId="7FC6A944" w14:textId="77777777" w:rsidR="00351E52" w:rsidRDefault="00351E52" w:rsidP="00351E52">
      <w:pPr>
        <w:tabs>
          <w:tab w:val="left" w:pos="0"/>
          <w:tab w:val="left" w:pos="9498"/>
        </w:tabs>
        <w:ind w:right="62"/>
        <w:sectPr w:rsidR="00351E52" w:rsidSect="00351E52">
          <w:pgSz w:w="12240" w:h="15840"/>
          <w:pgMar w:top="1400" w:right="1340" w:bottom="280" w:left="1340" w:header="720" w:footer="720" w:gutter="0"/>
          <w:cols w:space="720"/>
        </w:sectPr>
      </w:pPr>
    </w:p>
    <w:p w14:paraId="03589A68" w14:textId="77777777" w:rsidR="00351E52" w:rsidRPr="00F92F36" w:rsidRDefault="00351E52" w:rsidP="00D72854">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lastRenderedPageBreak/>
        <w:t>Quali sono, in base alla sua esperienza, le difficoltà e gli ostacoli legati all'utilizzo del DIARIO CARTACEO DI AUTO-MONITORAGGIO DELLA TERAPIA?</w:t>
      </w:r>
    </w:p>
    <w:p w14:paraId="79282F44" w14:textId="77777777" w:rsidR="00351E52" w:rsidRDefault="00351E52" w:rsidP="00351E52">
      <w:pPr>
        <w:pStyle w:val="BodyText"/>
        <w:tabs>
          <w:tab w:val="left" w:pos="0"/>
          <w:tab w:val="left" w:pos="9498"/>
        </w:tabs>
        <w:ind w:right="62"/>
        <w:rPr>
          <w:rFonts w:ascii="Arial"/>
          <w:sz w:val="23"/>
        </w:rPr>
      </w:pPr>
      <w:r>
        <w:rPr>
          <w:noProof/>
        </w:rPr>
        <mc:AlternateContent>
          <mc:Choice Requires="wps">
            <w:drawing>
              <wp:anchor distT="0" distB="0" distL="0" distR="0" simplePos="0" relativeHeight="251673600" behindDoc="1" locked="0" layoutInCell="1" allowOverlap="1" wp14:anchorId="16757F94" wp14:editId="34AC078A">
                <wp:simplePos x="0" y="0"/>
                <wp:positionH relativeFrom="page">
                  <wp:posOffset>1230630</wp:posOffset>
                </wp:positionH>
                <wp:positionV relativeFrom="paragraph">
                  <wp:posOffset>198755</wp:posOffset>
                </wp:positionV>
                <wp:extent cx="5516245" cy="755015"/>
                <wp:effectExtent l="0" t="0" r="0" b="0"/>
                <wp:wrapTopAndBottom/>
                <wp:docPr id="13" name="Freeform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755015"/>
                        </a:xfrm>
                        <a:custGeom>
                          <a:avLst/>
                          <a:gdLst>
                            <a:gd name="T0" fmla="+- 0 1938 1938"/>
                            <a:gd name="T1" fmla="*/ T0 w 8687"/>
                            <a:gd name="T2" fmla="+- 0 1448 313"/>
                            <a:gd name="T3" fmla="*/ 1448 h 1189"/>
                            <a:gd name="T4" fmla="+- 0 1938 1938"/>
                            <a:gd name="T5" fmla="*/ T4 w 8687"/>
                            <a:gd name="T6" fmla="+- 0 366 313"/>
                            <a:gd name="T7" fmla="*/ 366 h 1189"/>
                            <a:gd name="T8" fmla="+- 0 1938 1938"/>
                            <a:gd name="T9" fmla="*/ T8 w 8687"/>
                            <a:gd name="T10" fmla="+- 0 359 313"/>
                            <a:gd name="T11" fmla="*/ 359 h 1189"/>
                            <a:gd name="T12" fmla="+- 0 1941 1938"/>
                            <a:gd name="T13" fmla="*/ T12 w 8687"/>
                            <a:gd name="T14" fmla="+- 0 352 313"/>
                            <a:gd name="T15" fmla="*/ 352 h 1189"/>
                            <a:gd name="T16" fmla="+- 0 1943 1938"/>
                            <a:gd name="T17" fmla="*/ T16 w 8687"/>
                            <a:gd name="T18" fmla="+- 0 347 313"/>
                            <a:gd name="T19" fmla="*/ 347 h 1189"/>
                            <a:gd name="T20" fmla="+- 0 1946 1938"/>
                            <a:gd name="T21" fmla="*/ T20 w 8687"/>
                            <a:gd name="T22" fmla="+- 0 340 313"/>
                            <a:gd name="T23" fmla="*/ 340 h 1189"/>
                            <a:gd name="T24" fmla="+- 0 1950 1938"/>
                            <a:gd name="T25" fmla="*/ T24 w 8687"/>
                            <a:gd name="T26" fmla="+- 0 335 313"/>
                            <a:gd name="T27" fmla="*/ 335 h 1189"/>
                            <a:gd name="T28" fmla="+- 0 1955 1938"/>
                            <a:gd name="T29" fmla="*/ T28 w 8687"/>
                            <a:gd name="T30" fmla="+- 0 328 313"/>
                            <a:gd name="T31" fmla="*/ 328 h 1189"/>
                            <a:gd name="T32" fmla="+- 0 1960 1938"/>
                            <a:gd name="T33" fmla="*/ T32 w 8687"/>
                            <a:gd name="T34" fmla="+- 0 323 313"/>
                            <a:gd name="T35" fmla="*/ 323 h 1189"/>
                            <a:gd name="T36" fmla="+- 0 1965 1938"/>
                            <a:gd name="T37" fmla="*/ T36 w 8687"/>
                            <a:gd name="T38" fmla="+- 0 320 313"/>
                            <a:gd name="T39" fmla="*/ 320 h 1189"/>
                            <a:gd name="T40" fmla="+- 0 1972 1938"/>
                            <a:gd name="T41" fmla="*/ T40 w 8687"/>
                            <a:gd name="T42" fmla="+- 0 318 313"/>
                            <a:gd name="T43" fmla="*/ 318 h 1189"/>
                            <a:gd name="T44" fmla="+- 0 1977 1938"/>
                            <a:gd name="T45" fmla="*/ T44 w 8687"/>
                            <a:gd name="T46" fmla="+- 0 316 313"/>
                            <a:gd name="T47" fmla="*/ 316 h 1189"/>
                            <a:gd name="T48" fmla="+- 0 1984 1938"/>
                            <a:gd name="T49" fmla="*/ T48 w 8687"/>
                            <a:gd name="T50" fmla="+- 0 313 313"/>
                            <a:gd name="T51" fmla="*/ 313 h 1189"/>
                            <a:gd name="T52" fmla="+- 0 1991 1938"/>
                            <a:gd name="T53" fmla="*/ T52 w 8687"/>
                            <a:gd name="T54" fmla="+- 0 313 313"/>
                            <a:gd name="T55" fmla="*/ 313 h 1189"/>
                            <a:gd name="T56" fmla="+- 0 10572 1938"/>
                            <a:gd name="T57" fmla="*/ T56 w 8687"/>
                            <a:gd name="T58" fmla="+- 0 313 313"/>
                            <a:gd name="T59" fmla="*/ 313 h 1189"/>
                            <a:gd name="T60" fmla="+- 0 10580 1938"/>
                            <a:gd name="T61" fmla="*/ T60 w 8687"/>
                            <a:gd name="T62" fmla="+- 0 313 313"/>
                            <a:gd name="T63" fmla="*/ 313 h 1189"/>
                            <a:gd name="T64" fmla="+- 0 10587 1938"/>
                            <a:gd name="T65" fmla="*/ T64 w 8687"/>
                            <a:gd name="T66" fmla="+- 0 316 313"/>
                            <a:gd name="T67" fmla="*/ 316 h 1189"/>
                            <a:gd name="T68" fmla="+- 0 10592 1938"/>
                            <a:gd name="T69" fmla="*/ T68 w 8687"/>
                            <a:gd name="T70" fmla="+- 0 318 313"/>
                            <a:gd name="T71" fmla="*/ 318 h 1189"/>
                            <a:gd name="T72" fmla="+- 0 10599 1938"/>
                            <a:gd name="T73" fmla="*/ T72 w 8687"/>
                            <a:gd name="T74" fmla="+- 0 320 313"/>
                            <a:gd name="T75" fmla="*/ 320 h 1189"/>
                            <a:gd name="T76" fmla="+- 0 10604 1938"/>
                            <a:gd name="T77" fmla="*/ T76 w 8687"/>
                            <a:gd name="T78" fmla="+- 0 323 313"/>
                            <a:gd name="T79" fmla="*/ 323 h 1189"/>
                            <a:gd name="T80" fmla="+- 0 10608 1938"/>
                            <a:gd name="T81" fmla="*/ T80 w 8687"/>
                            <a:gd name="T82" fmla="+- 0 328 313"/>
                            <a:gd name="T83" fmla="*/ 328 h 1189"/>
                            <a:gd name="T84" fmla="+- 0 10613 1938"/>
                            <a:gd name="T85" fmla="*/ T84 w 8687"/>
                            <a:gd name="T86" fmla="+- 0 335 313"/>
                            <a:gd name="T87" fmla="*/ 335 h 1189"/>
                            <a:gd name="T88" fmla="+- 0 10618 1938"/>
                            <a:gd name="T89" fmla="*/ T88 w 8687"/>
                            <a:gd name="T90" fmla="+- 0 340 313"/>
                            <a:gd name="T91" fmla="*/ 340 h 1189"/>
                            <a:gd name="T92" fmla="+- 0 10620 1938"/>
                            <a:gd name="T93" fmla="*/ T92 w 8687"/>
                            <a:gd name="T94" fmla="+- 0 347 313"/>
                            <a:gd name="T95" fmla="*/ 347 h 1189"/>
                            <a:gd name="T96" fmla="+- 0 10623 1938"/>
                            <a:gd name="T97" fmla="*/ T96 w 8687"/>
                            <a:gd name="T98" fmla="+- 0 352 313"/>
                            <a:gd name="T99" fmla="*/ 352 h 1189"/>
                            <a:gd name="T100" fmla="+- 0 10625 1938"/>
                            <a:gd name="T101" fmla="*/ T100 w 8687"/>
                            <a:gd name="T102" fmla="+- 0 359 313"/>
                            <a:gd name="T103" fmla="*/ 359 h 1189"/>
                            <a:gd name="T104" fmla="+- 0 10625 1938"/>
                            <a:gd name="T105" fmla="*/ T104 w 8687"/>
                            <a:gd name="T106" fmla="+- 0 366 313"/>
                            <a:gd name="T107" fmla="*/ 366 h 1189"/>
                            <a:gd name="T108" fmla="+- 0 10625 1938"/>
                            <a:gd name="T109" fmla="*/ T108 w 8687"/>
                            <a:gd name="T110" fmla="+- 0 1448 313"/>
                            <a:gd name="T111" fmla="*/ 1448 h 1189"/>
                            <a:gd name="T112" fmla="+- 0 10625 1938"/>
                            <a:gd name="T113" fmla="*/ T112 w 8687"/>
                            <a:gd name="T114" fmla="+- 0 1456 313"/>
                            <a:gd name="T115" fmla="*/ 1456 h 1189"/>
                            <a:gd name="T116" fmla="+- 0 10623 1938"/>
                            <a:gd name="T117" fmla="*/ T116 w 8687"/>
                            <a:gd name="T118" fmla="+- 0 1463 313"/>
                            <a:gd name="T119" fmla="*/ 1463 h 1189"/>
                            <a:gd name="T120" fmla="+- 0 10620 1938"/>
                            <a:gd name="T121" fmla="*/ T120 w 8687"/>
                            <a:gd name="T122" fmla="+- 0 1468 313"/>
                            <a:gd name="T123" fmla="*/ 1468 h 1189"/>
                            <a:gd name="T124" fmla="+- 0 10618 1938"/>
                            <a:gd name="T125" fmla="*/ T124 w 8687"/>
                            <a:gd name="T126" fmla="+- 0 1475 313"/>
                            <a:gd name="T127" fmla="*/ 1475 h 1189"/>
                            <a:gd name="T128" fmla="+- 0 10613 1938"/>
                            <a:gd name="T129" fmla="*/ T128 w 8687"/>
                            <a:gd name="T130" fmla="+- 0 1480 313"/>
                            <a:gd name="T131" fmla="*/ 1480 h 1189"/>
                            <a:gd name="T132" fmla="+- 0 10608 1938"/>
                            <a:gd name="T133" fmla="*/ T132 w 8687"/>
                            <a:gd name="T134" fmla="+- 0 1485 313"/>
                            <a:gd name="T135" fmla="*/ 1485 h 1189"/>
                            <a:gd name="T136" fmla="+- 0 10604 1938"/>
                            <a:gd name="T137" fmla="*/ T136 w 8687"/>
                            <a:gd name="T138" fmla="+- 0 1489 313"/>
                            <a:gd name="T139" fmla="*/ 1489 h 1189"/>
                            <a:gd name="T140" fmla="+- 0 10599 1938"/>
                            <a:gd name="T141" fmla="*/ T140 w 8687"/>
                            <a:gd name="T142" fmla="+- 0 1494 313"/>
                            <a:gd name="T143" fmla="*/ 1494 h 1189"/>
                            <a:gd name="T144" fmla="+- 0 10592 1938"/>
                            <a:gd name="T145" fmla="*/ T144 w 8687"/>
                            <a:gd name="T146" fmla="+- 0 1497 313"/>
                            <a:gd name="T147" fmla="*/ 1497 h 1189"/>
                            <a:gd name="T148" fmla="+- 0 10587 1938"/>
                            <a:gd name="T149" fmla="*/ T148 w 8687"/>
                            <a:gd name="T150" fmla="+- 0 1499 313"/>
                            <a:gd name="T151" fmla="*/ 1499 h 1189"/>
                            <a:gd name="T152" fmla="+- 0 10580 1938"/>
                            <a:gd name="T153" fmla="*/ T152 w 8687"/>
                            <a:gd name="T154" fmla="+- 0 1501 313"/>
                            <a:gd name="T155" fmla="*/ 1501 h 1189"/>
                            <a:gd name="T156" fmla="+- 0 10572 1938"/>
                            <a:gd name="T157" fmla="*/ T156 w 8687"/>
                            <a:gd name="T158" fmla="+- 0 1501 313"/>
                            <a:gd name="T159" fmla="*/ 1501 h 1189"/>
                            <a:gd name="T160" fmla="+- 0 1991 1938"/>
                            <a:gd name="T161" fmla="*/ T160 w 8687"/>
                            <a:gd name="T162" fmla="+- 0 1501 313"/>
                            <a:gd name="T163" fmla="*/ 1501 h 1189"/>
                            <a:gd name="T164" fmla="+- 0 1984 1938"/>
                            <a:gd name="T165" fmla="*/ T164 w 8687"/>
                            <a:gd name="T166" fmla="+- 0 1501 313"/>
                            <a:gd name="T167" fmla="*/ 1501 h 1189"/>
                            <a:gd name="T168" fmla="+- 0 1977 1938"/>
                            <a:gd name="T169" fmla="*/ T168 w 8687"/>
                            <a:gd name="T170" fmla="+- 0 1499 313"/>
                            <a:gd name="T171" fmla="*/ 1499 h 1189"/>
                            <a:gd name="T172" fmla="+- 0 1972 1938"/>
                            <a:gd name="T173" fmla="*/ T172 w 8687"/>
                            <a:gd name="T174" fmla="+- 0 1497 313"/>
                            <a:gd name="T175" fmla="*/ 1497 h 1189"/>
                            <a:gd name="T176" fmla="+- 0 1965 1938"/>
                            <a:gd name="T177" fmla="*/ T176 w 8687"/>
                            <a:gd name="T178" fmla="+- 0 1494 313"/>
                            <a:gd name="T179" fmla="*/ 1494 h 1189"/>
                            <a:gd name="T180" fmla="+- 0 1960 1938"/>
                            <a:gd name="T181" fmla="*/ T180 w 8687"/>
                            <a:gd name="T182" fmla="+- 0 1489 313"/>
                            <a:gd name="T183" fmla="*/ 1489 h 1189"/>
                            <a:gd name="T184" fmla="+- 0 1955 1938"/>
                            <a:gd name="T185" fmla="*/ T184 w 8687"/>
                            <a:gd name="T186" fmla="+- 0 1485 313"/>
                            <a:gd name="T187" fmla="*/ 1485 h 1189"/>
                            <a:gd name="T188" fmla="+- 0 1950 1938"/>
                            <a:gd name="T189" fmla="*/ T188 w 8687"/>
                            <a:gd name="T190" fmla="+- 0 1480 313"/>
                            <a:gd name="T191" fmla="*/ 1480 h 1189"/>
                            <a:gd name="T192" fmla="+- 0 1946 1938"/>
                            <a:gd name="T193" fmla="*/ T192 w 8687"/>
                            <a:gd name="T194" fmla="+- 0 1475 313"/>
                            <a:gd name="T195" fmla="*/ 1475 h 1189"/>
                            <a:gd name="T196" fmla="+- 0 1943 1938"/>
                            <a:gd name="T197" fmla="*/ T196 w 8687"/>
                            <a:gd name="T198" fmla="+- 0 1468 313"/>
                            <a:gd name="T199" fmla="*/ 1468 h 1189"/>
                            <a:gd name="T200" fmla="+- 0 1941 1938"/>
                            <a:gd name="T201" fmla="*/ T200 w 8687"/>
                            <a:gd name="T202" fmla="+- 0 1463 313"/>
                            <a:gd name="T203" fmla="*/ 1463 h 1189"/>
                            <a:gd name="T204" fmla="+- 0 1938 1938"/>
                            <a:gd name="T205" fmla="*/ T204 w 8687"/>
                            <a:gd name="T206" fmla="+- 0 1456 313"/>
                            <a:gd name="T207" fmla="*/ 1456 h 1189"/>
                            <a:gd name="T208" fmla="+- 0 1938 1938"/>
                            <a:gd name="T209" fmla="*/ T208 w 8687"/>
                            <a:gd name="T210" fmla="+- 0 1448 313"/>
                            <a:gd name="T211" fmla="*/ 1448 h 11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8687" h="1189">
                              <a:moveTo>
                                <a:pt x="0" y="1135"/>
                              </a:moveTo>
                              <a:lnTo>
                                <a:pt x="0" y="53"/>
                              </a:lnTo>
                              <a:lnTo>
                                <a:pt x="0" y="46"/>
                              </a:lnTo>
                              <a:lnTo>
                                <a:pt x="3" y="39"/>
                              </a:lnTo>
                              <a:lnTo>
                                <a:pt x="5" y="34"/>
                              </a:lnTo>
                              <a:lnTo>
                                <a:pt x="8" y="27"/>
                              </a:lnTo>
                              <a:lnTo>
                                <a:pt x="12" y="22"/>
                              </a:lnTo>
                              <a:lnTo>
                                <a:pt x="17" y="15"/>
                              </a:lnTo>
                              <a:lnTo>
                                <a:pt x="22" y="10"/>
                              </a:lnTo>
                              <a:lnTo>
                                <a:pt x="27" y="7"/>
                              </a:lnTo>
                              <a:lnTo>
                                <a:pt x="34" y="5"/>
                              </a:lnTo>
                              <a:lnTo>
                                <a:pt x="39" y="3"/>
                              </a:lnTo>
                              <a:lnTo>
                                <a:pt x="46" y="0"/>
                              </a:lnTo>
                              <a:lnTo>
                                <a:pt x="53" y="0"/>
                              </a:lnTo>
                              <a:lnTo>
                                <a:pt x="8634" y="0"/>
                              </a:lnTo>
                              <a:lnTo>
                                <a:pt x="8642" y="0"/>
                              </a:lnTo>
                              <a:lnTo>
                                <a:pt x="8649" y="3"/>
                              </a:lnTo>
                              <a:lnTo>
                                <a:pt x="8654" y="5"/>
                              </a:lnTo>
                              <a:lnTo>
                                <a:pt x="8661" y="7"/>
                              </a:lnTo>
                              <a:lnTo>
                                <a:pt x="8666" y="10"/>
                              </a:lnTo>
                              <a:lnTo>
                                <a:pt x="8670" y="15"/>
                              </a:lnTo>
                              <a:lnTo>
                                <a:pt x="8675" y="22"/>
                              </a:lnTo>
                              <a:lnTo>
                                <a:pt x="8680" y="27"/>
                              </a:lnTo>
                              <a:lnTo>
                                <a:pt x="8682" y="34"/>
                              </a:lnTo>
                              <a:lnTo>
                                <a:pt x="8685" y="39"/>
                              </a:lnTo>
                              <a:lnTo>
                                <a:pt x="8687" y="46"/>
                              </a:lnTo>
                              <a:lnTo>
                                <a:pt x="8687" y="53"/>
                              </a:lnTo>
                              <a:lnTo>
                                <a:pt x="8687" y="1135"/>
                              </a:lnTo>
                              <a:lnTo>
                                <a:pt x="8687" y="1143"/>
                              </a:lnTo>
                              <a:lnTo>
                                <a:pt x="8685" y="1150"/>
                              </a:lnTo>
                              <a:lnTo>
                                <a:pt x="8682" y="1155"/>
                              </a:lnTo>
                              <a:lnTo>
                                <a:pt x="8680" y="1162"/>
                              </a:lnTo>
                              <a:lnTo>
                                <a:pt x="8675" y="1167"/>
                              </a:lnTo>
                              <a:lnTo>
                                <a:pt x="8670" y="1172"/>
                              </a:lnTo>
                              <a:lnTo>
                                <a:pt x="8666" y="1176"/>
                              </a:lnTo>
                              <a:lnTo>
                                <a:pt x="8661" y="1181"/>
                              </a:lnTo>
                              <a:lnTo>
                                <a:pt x="8654" y="1184"/>
                              </a:lnTo>
                              <a:lnTo>
                                <a:pt x="8649" y="1186"/>
                              </a:lnTo>
                              <a:lnTo>
                                <a:pt x="8642" y="1188"/>
                              </a:lnTo>
                              <a:lnTo>
                                <a:pt x="8634" y="1188"/>
                              </a:lnTo>
                              <a:lnTo>
                                <a:pt x="53" y="1188"/>
                              </a:lnTo>
                              <a:lnTo>
                                <a:pt x="46" y="1188"/>
                              </a:lnTo>
                              <a:lnTo>
                                <a:pt x="39" y="1186"/>
                              </a:lnTo>
                              <a:lnTo>
                                <a:pt x="34" y="1184"/>
                              </a:lnTo>
                              <a:lnTo>
                                <a:pt x="27" y="1181"/>
                              </a:lnTo>
                              <a:lnTo>
                                <a:pt x="22" y="1176"/>
                              </a:lnTo>
                              <a:lnTo>
                                <a:pt x="17" y="1172"/>
                              </a:lnTo>
                              <a:lnTo>
                                <a:pt x="12" y="1167"/>
                              </a:lnTo>
                              <a:lnTo>
                                <a:pt x="8" y="1162"/>
                              </a:lnTo>
                              <a:lnTo>
                                <a:pt x="5" y="1155"/>
                              </a:lnTo>
                              <a:lnTo>
                                <a:pt x="3" y="1150"/>
                              </a:lnTo>
                              <a:lnTo>
                                <a:pt x="0" y="1143"/>
                              </a:lnTo>
                              <a:lnTo>
                                <a:pt x="0" y="1135"/>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A199BD" id="Freeform 13" o:spid="_x0000_s1026" style="position:absolute;margin-left:96.9pt;margin-top:15.65pt;width:434.35pt;height:59.45pt;z-index:-2516428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118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kgeAgsAAJU3AAAOAAAAZHJzL2Uyb0RvYy54bWysW+2O47gR/B8g7yD4Z4LbcUuyLA129hDs&#13;&#10;5YIAlw/glAfQ+GNsxLYcybOze0+fakr0sLlsiQiCA9bjc4ksstTNLor6+OPX8yn5suv6Y3t5WtCH&#13;&#10;5SLZXTbt9nh5eVr8q/75h3KR9Lfmsm1O7WX3tPi26xc/fvr97z6+XR93aXtoT9tdl6CRS//4dn1a&#13;&#10;HG636+PDQ7857M5N/6G97i74cd925+aGr93Lw7Zr3tD6+fSQLpfFw1vbba9du9n1Pf7vT8OPi0+m&#13;&#10;/f1+t7n9Y7/vd7fk9LQAt5v5tzP/PvO/D58+No8vXXM9HDcjjeZ/YHFujhd0em/qp+bWJK/d8bum&#13;&#10;zsdN1/bt/vZh054f2v3+uNmZMWA0tPRG8+uhue7MWDA5/fU+Tf3/r9nN37/8ev1nx9T76y/t5t89&#13;&#10;ZuTh7do/3n/hLz0wyfPb39otNGxeb60Z7Nd9d+YrMYzkq5nTb/c53X29JRv8z9WKijRfLZINfluv&#13;&#10;Vkta8aQ/NI/26s1rf/vLrjUtNV9+6W+DJlv8ZWZ0m1yaM7qtod/+fII8f/whWSZUZaX5Z9TwDiML&#13;&#10;+8NDUi+Tt6QsyrUPSi1oaCvPyySjzEdlFoWmiDGHhKisfFhuYdPEMAkDfyaWK8QKCzJtZUUR4rW2&#13;&#10;ILTEkDAthF7MfFUWxrRKhRbJyc9WVYgXuXPPmDAx8ma/yimspDv/NaUaNzn/2SoNcnOnnzEKNykA&#13;&#10;VXkW5uZqUFOhcZMiZPk6yM3VgDFhbqkUAdyKILfUlaFO1RiQMmT5MsQtdUVgjMJNikDVaghRP1ZS&#13;&#10;V4Y61cIglTJk2SrIzRWBMQo3KQK4rcLz5spQp1osZFKGDMBQ7nBFYEyYWyZFoKoIz1vmylBnWixk&#13;&#10;UoYszYLcXBEYo3CTIoBbeN4yV4Y602IhkzJkuDFD8+aKwJgwt1yKQNU6DWqauzLUuH3D60EuZcgo&#13;&#10;qGnuisAYhZsUAdzWYW6uDHWuxUIuZciQbALzlrsiMEbhJkWgqszD3FwZaix94XlbSRnAK8Rt5YrA&#13;&#10;mDC3lRSBqiq8LqxcGWqkcoWblEHj5oowwU2KQMuVcsOtXB3qlRYMK6mDRs5VQSdXSBVArgxnkcIV&#13;&#10;okaqCc9cIYVQyBWuDBPkpAxMLhwOhatEXWjhUEgllHAoXBn0cCikDCBXhfNI4SpRF1o8rKUSSh5Z&#13;&#10;uzLoeWQtZWByVTBY164SNW7MsKxrqYSSgNeuDHoCXksZaFksw5lk7SpRr7WAWEsllJVr7cqgr1yl&#13;&#10;lIHJlcGZK10lakRNeOZKqYSy5JeuDPqSX0oZQA4Zke2MXyuVrhI1ErVCTiqh1ErwQO/2Q6+VSikD&#13;&#10;k1NmzlWiLrWAqKQSSpFZuTLoRWYlZQA51AehmatcJWqEdHjmKqmEUp1Xrgx6dV5JGZhcWNbKVaKu&#13;&#10;tICopBKKralcGSZszVLqwOzCxRwtXS1qWmoxQUuphuYJl64WE6ZwKcWYYugKAoZaYKAJe89PuWla&#13;&#10;uoLofpqWUpEphq4qYKhFB3m+2mwyYCn1MwEJZz2xFUG+t9Z1Ri/vCaHGhUqQEHnC5ChqghxdWYhR&#13;&#10;4TKPSMrC8xiOFCJXGXDUYgW7MnYw44ZOESxEiVxhKAdK4eh7bXAMpxqSbpsACycbSmW8oPegySDh&#13;&#10;uA1K4+gJo+Zqkq6bVNtNnu+mfB003pS6whiUxtETRl3sKHWlwW6PGjOe/6Ycy3bofszcRGZQCkff&#13;&#10;g6vVAkkXTqoNJ8+Ho/fwPGYyZoDSOH4XM0q5RdKNk2rHyfPj4Bje1MtcYQxK4eh7crVeJenKSbXl&#13;&#10;5Plyyqs8qLVw5galcfRjRiv4kcBsSuGNUeRcLa49f47ew5t8wqEblMbRjxnNMaERyVGNGc+n48Kw&#13;&#10;1sKpG5TC0ffqquUk6dZJteu08qTBs4Kg1itXGGKUxtGPGc2zkzTtpLp28my76T2Ue1auMFMcfeuu&#13;&#10;7XmQtO6kenc8brH3xLAUatMo7PskRU8XbcuIpIEn1cGTZ+HVWRQmfpKiFzHajhtJG0+qjyfPyKsB&#13;&#10;I6z8VMD4Zl7bsCRp5kl18+TZeXQezjvC0BuUEi++pdf2e0laelI9PXmmHp2H07ew9QalUPSNvbZd&#13;&#10;TtLYk+rsybP26ioozP3UKujbe+1pA0l7T6q/p9LLY1oxISw+KKrFhG/ytYc1/KzT9QiqyyfP5qPz&#13;&#10;cE0mjL5BKUL7Vl971gX3LyiqXh9PyyxwtAhKaSvs/lRp6xt+9VGhNPx4jKJVEp7lVx2CMP0TDgEn&#13;&#10;JOSYtSetOHxggVzs4DqFYuqZfnQeNFqpcP0GFRY69W2/9lg/XbrLPihq9VjquX7jRANrdCps/4Rf&#13;&#10;TX3fr1MU4YLrtFmMtP3plO3HEYoXe0iiOdhzE5uvl/HgBP5KGj6GszSHNa5tz4c0agiNkxi12WJA&#13;&#10;E0DxKQsFjClnsDk+MQvG4BkMzsMBj+mmefvBwO15kBk4DKeBm9MXs1zYlDMcXjqGDPtjA48bKVtV&#13;&#10;hsNhxrTOrtHA44bKBs7A44bKXorhsEAxZNjWGHjcUNlhMBzGIKZ1LvYNPG6oXHcbeNxQuQZmOErX&#13;&#10;GDJcjxp43FC5NmQ4SrqY1rlOM/C4oXLNZOBxQ+X6heEoO2LIcC1h4HFD5XWd4ViOY1rnNdbA44bK&#13;&#10;652Bxw3V7DgznrBoxNDBg7ChA965jbtgHC/vo0ZdcM9O9+NqM+mJdyrNGLDDGNWDzVC83Rd3gR00&#13;&#10;9t7iLrCDjkxTZnfLjAG7UlE92ExF2CKKusDmKopMVmYTxlDC5klcD3bQkQnLbE+YHrCtENWDzVkE&#13;&#10;jx91gc1aFJm2jI82lOB/43qwg45MXcZjmh7gDaN6sNmL4NSiLrD5iyITmHFDhtJwWHN2hTfexFwQ&#13;&#10;mcSMUxguiBy0zWM4iBI1aFNFcw9c/cbMkqlphwvilE6Xo9JcGTo9DLM1Fn4dTj375527RYLzzs98&#13;&#10;TfN4bW5cL9o/k7enhTkjmxxwhJvnlX85t192dWswt/fTvUT33PAOOF2+B6IQGPjZH+3n1WkNO6dT&#13;&#10;oGHVuecW24L9HFoasiL226dawvYQpvmeOG0L9nNoiR+dMSqdbGpM9Pd1wbZhP4e2+FkP2kKdP0WL&#13;&#10;n6IAZbW3TdjPoSl+lACQvWftj/ZzBA33xfSk80Y1WprmNFZw06CyGFnNwXj/frbLshirzGn6ZcE7&#13;&#10;xLNTURZjwp2eVsCG6ZjRqCx4KxC9zigO3HArztw/iLShvZm7Ebhh7uZu7WKs/WbiZIhwjGMm6O64&#13;&#10;mQi+45yUYO9J+zncmw7yvuxbhP28I4c5JGz2TkYO2hwjjO7rtm3Lft7bHPXjnfGpaLwriOfMc/eO&#13;&#10;vSewPTvTpr3LsEs6hxxKfmRgm9vtSOynHdEYB0DOpD0bWEDO9T5GKpDmHBJWFNur/bS9j6E/ixwz&#13;&#10;ySxuTEuzOH4OyXE4N5Z3ftOzM2ZftDc93zaXzyloV4a5e2JcZ+bvsnG4M7ftPWJmVoixtZnAsrEy&#13;&#10;E6kWdq8G7E2yObX9bogyLjPMmz73eoPLFOdtn0v78/F0ApjvNa5CcBIE1R9/79vTccu/mi/dy/Pn&#13;&#10;U5d8afAW1+eS/xtDScC69vWyNa0dds32z+Pft+Z4Gv42t/T4dhO/0MQvifWPz+32G15u6trh3TC8&#13;&#10;y4Y/Dm332yJ5w3thT4v+P69Nt1skp79e8OJVhQfBGPzNfMnxQBFfOveXZ/eX5rJBU0+L2wJbcfzn&#13;&#10;59vw8tnrtTu+HNATmeFe2j/hpar9kd99Mm9fDazGL3j3y8zj+J4av1zmfjeo97fpPv0XAAD//wMA&#13;&#10;UEsDBBQABgAIAAAAIQCaOwxr5gAAABABAAAPAAAAZHJzL2Rvd25yZXYueG1sTI9NT8MwDIbvSPyH&#13;&#10;yEjcWNJ2rbau6cSHQOKCxAoS3LwmtBX5qJpsK/8e7wQXy69sv37eajtbw456CoN3EpKFAKZd69Xg&#13;&#10;OglvzePNCliI6BQa77SEHx1gW19eVFgqf3Kv+riLHSMTF0qU0Mc4lpyHttcWw8KP2tHsy08WI8mp&#13;&#10;42rCE5lbw1MhCm5xcPShx1Hf97r93h2shCGPd8u5X5n1Z/GEzfP7R9K8LKW8vpofNlRuN8CinuPf&#13;&#10;BZwzED/UBLb3B6cCM6TXGfFHCVmSATsviCLNge2py0UKvK74/yD1LwAAAP//AwBQSwECLQAUAAYA&#13;&#10;CAAAACEAtoM4kv4AAADhAQAAEwAAAAAAAAAAAAAAAAAAAAAAW0NvbnRlbnRfVHlwZXNdLnhtbFBL&#13;&#10;AQItABQABgAIAAAAIQA4/SH/1gAAAJQBAAALAAAAAAAAAAAAAAAAAC8BAABfcmVscy8ucmVsc1BL&#13;&#10;AQItABQABgAIAAAAIQCo+kgeAgsAAJU3AAAOAAAAAAAAAAAAAAAAAC4CAABkcnMvZTJvRG9jLnht&#13;&#10;bFBLAQItABQABgAIAAAAIQCaOwxr5gAAABABAAAPAAAAAAAAAAAAAAAAAFwNAABkcnMvZG93bnJl&#13;&#10;di54bWxQSwUGAAAAAAQABADzAAAAbw4AAAAA&#13;&#10;" path="m,1135l,53,,46,3,39,5,34,8,27r4,-5l17,15r5,-5l27,7,34,5,39,3,46,r7,l8634,r8,l8649,3r5,2l8661,7r5,3l8670,15r5,7l8680,27r2,7l8685,39r2,7l8687,53r,1082l8687,1143r-2,7l8682,1155r-2,7l8675,1167r-5,5l8666,1176r-5,5l8654,1184r-5,2l8642,1188r-8,l53,1188r-7,l39,1186r-5,-2l27,1181r-5,-5l17,1172r-5,-5l8,1162r-3,-7l3,1150,,1143r,-8xe" filled="f" strokecolor="#c8c8c8" strokeweight=".29686mm">
                <v:path arrowok="t" o:connecttype="custom" o:connectlocs="0,919480;0,232410;0,227965;1905,223520;3175,220345;5080,215900;7620,212725;10795,208280;13970,205105;17145,203200;21590,201930;24765,200660;29210,198755;33655,198755;5482590,198755;5487670,198755;5492115,200660;5495290,201930;5499735,203200;5502910,205105;5505450,208280;5508625,212725;5511800,215900;5513070,220345;5514975,223520;5516245,227965;5516245,232410;5516245,919480;5516245,924560;5514975,929005;5513070,932180;5511800,936625;5508625,939800;5505450,942975;5502910,945515;5499735,948690;5495290,950595;5492115,951865;5487670,953135;5482590,953135;33655,953135;29210,953135;24765,951865;21590,950595;17145,948690;13970,945515;10795,942975;7620,939800;5080,936625;3175,932180;1905,929005;0,924560;0,919480" o:connectangles="0,0,0,0,0,0,0,0,0,0,0,0,0,0,0,0,0,0,0,0,0,0,0,0,0,0,0,0,0,0,0,0,0,0,0,0,0,0,0,0,0,0,0,0,0,0,0,0,0,0,0,0,0"/>
                <w10:wrap type="topAndBottom" anchorx="page"/>
              </v:shape>
            </w:pict>
          </mc:Fallback>
        </mc:AlternateContent>
      </w:r>
    </w:p>
    <w:p w14:paraId="15AA3958" w14:textId="77777777" w:rsidR="00351E52" w:rsidRDefault="00351E52" w:rsidP="00351E52">
      <w:pPr>
        <w:pStyle w:val="BodyText"/>
        <w:tabs>
          <w:tab w:val="left" w:pos="0"/>
          <w:tab w:val="left" w:pos="9498"/>
        </w:tabs>
        <w:ind w:right="62"/>
        <w:rPr>
          <w:rFonts w:ascii="Arial"/>
          <w:sz w:val="20"/>
        </w:rPr>
      </w:pPr>
    </w:p>
    <w:p w14:paraId="3E669F30" w14:textId="77777777" w:rsidR="00351E52" w:rsidRDefault="00351E52" w:rsidP="00351E52">
      <w:pPr>
        <w:pStyle w:val="BodyText"/>
        <w:tabs>
          <w:tab w:val="left" w:pos="0"/>
          <w:tab w:val="left" w:pos="9498"/>
        </w:tabs>
        <w:ind w:right="62"/>
        <w:rPr>
          <w:rFonts w:ascii="Arial"/>
          <w:sz w:val="20"/>
        </w:rPr>
      </w:pPr>
    </w:p>
    <w:p w14:paraId="01F5D373" w14:textId="77777777" w:rsidR="00351E52" w:rsidRDefault="00351E52" w:rsidP="00351E52">
      <w:pPr>
        <w:pStyle w:val="BodyText"/>
        <w:tabs>
          <w:tab w:val="left" w:pos="0"/>
          <w:tab w:val="left" w:pos="9498"/>
        </w:tabs>
        <w:ind w:right="62"/>
        <w:rPr>
          <w:rFonts w:ascii="Arial"/>
          <w:sz w:val="20"/>
        </w:rPr>
      </w:pPr>
    </w:p>
    <w:p w14:paraId="4EBDA28A" w14:textId="77777777" w:rsidR="00351E52" w:rsidRDefault="00351E52" w:rsidP="00351E52">
      <w:pPr>
        <w:pStyle w:val="BodyText"/>
        <w:tabs>
          <w:tab w:val="left" w:pos="0"/>
          <w:tab w:val="left" w:pos="9498"/>
        </w:tabs>
        <w:ind w:right="62"/>
        <w:rPr>
          <w:rFonts w:ascii="Arial"/>
          <w:sz w:val="20"/>
        </w:rPr>
      </w:pPr>
    </w:p>
    <w:p w14:paraId="5C117814" w14:textId="77777777" w:rsidR="00351E52" w:rsidRPr="00F92F36" w:rsidRDefault="00351E52" w:rsidP="00D72854">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t>Pensa che nei prossimi 12 mesi inizierà o continuerà a suggerire l'utilizzo del DIARIO CARTACEO DI AUTO-MONITORAGGIO DELLA TERAPIA per</w:t>
      </w:r>
      <w:r>
        <w:rPr>
          <w:color w:val="232323"/>
          <w:sz w:val="28"/>
        </w:rPr>
        <w:t xml:space="preserve"> </w:t>
      </w:r>
      <w:r w:rsidRPr="00F92F36">
        <w:rPr>
          <w:color w:val="232323"/>
          <w:sz w:val="28"/>
        </w:rPr>
        <w:t>migliorare l'aderenza del paziente? *</w:t>
      </w:r>
    </w:p>
    <w:p w14:paraId="25386FFC" w14:textId="77777777" w:rsidR="00351E52" w:rsidRDefault="00351E52" w:rsidP="00351E52">
      <w:pPr>
        <w:pStyle w:val="BodyText"/>
        <w:tabs>
          <w:tab w:val="left" w:pos="0"/>
          <w:tab w:val="left" w:pos="9498"/>
        </w:tabs>
        <w:spacing w:before="6"/>
        <w:ind w:left="720" w:right="62"/>
        <w:rPr>
          <w:sz w:val="32"/>
        </w:rPr>
      </w:pPr>
    </w:p>
    <w:p w14:paraId="012CCC6D" w14:textId="77777777" w:rsidR="00351E52" w:rsidRPr="00DF2A51" w:rsidRDefault="00351E52" w:rsidP="00351E52">
      <w:pPr>
        <w:pStyle w:val="ListParagraph"/>
        <w:widowControl w:val="0"/>
        <w:numPr>
          <w:ilvl w:val="0"/>
          <w:numId w:val="15"/>
        </w:numPr>
        <w:tabs>
          <w:tab w:val="clear" w:pos="720"/>
          <w:tab w:val="left" w:pos="0"/>
          <w:tab w:val="num" w:pos="1440"/>
          <w:tab w:val="left" w:pos="9498"/>
        </w:tabs>
        <w:autoSpaceDE w:val="0"/>
        <w:autoSpaceDN w:val="0"/>
        <w:spacing w:after="0" w:line="624" w:lineRule="auto"/>
        <w:ind w:right="62" w:firstLine="0"/>
        <w:contextualSpacing w:val="0"/>
        <w:rPr>
          <w:sz w:val="23"/>
        </w:rPr>
      </w:pPr>
      <w:r w:rsidRPr="00DF2A51">
        <w:rPr>
          <w:color w:val="232323"/>
          <w:sz w:val="23"/>
        </w:rPr>
        <w:t>Sicuramente</w:t>
      </w:r>
      <w:r w:rsidRPr="00DF2A51">
        <w:rPr>
          <w:color w:val="232323"/>
          <w:spacing w:val="7"/>
          <w:sz w:val="23"/>
        </w:rPr>
        <w:t xml:space="preserve"> </w:t>
      </w:r>
      <w:r w:rsidRPr="00DF2A51">
        <w:rPr>
          <w:color w:val="232323"/>
          <w:sz w:val="23"/>
        </w:rPr>
        <w:t>no</w:t>
      </w:r>
      <w:r w:rsidRPr="00DF2A51">
        <w:rPr>
          <w:color w:val="232323"/>
          <w:spacing w:val="1"/>
          <w:sz w:val="23"/>
        </w:rPr>
        <w:t xml:space="preserve"> </w:t>
      </w:r>
    </w:p>
    <w:p w14:paraId="2EAB15B7" w14:textId="77777777" w:rsidR="00351E52" w:rsidRPr="00DF2A51" w:rsidRDefault="00351E52" w:rsidP="00351E52">
      <w:pPr>
        <w:pStyle w:val="ListParagraph"/>
        <w:widowControl w:val="0"/>
        <w:numPr>
          <w:ilvl w:val="0"/>
          <w:numId w:val="15"/>
        </w:numPr>
        <w:tabs>
          <w:tab w:val="clear" w:pos="720"/>
          <w:tab w:val="left" w:pos="0"/>
          <w:tab w:val="num" w:pos="1440"/>
          <w:tab w:val="left" w:pos="9498"/>
        </w:tabs>
        <w:autoSpaceDE w:val="0"/>
        <w:autoSpaceDN w:val="0"/>
        <w:spacing w:after="0" w:line="624" w:lineRule="auto"/>
        <w:ind w:right="62" w:firstLine="0"/>
        <w:contextualSpacing w:val="0"/>
        <w:rPr>
          <w:sz w:val="23"/>
        </w:rPr>
      </w:pPr>
      <w:r w:rsidRPr="00DF2A51">
        <w:rPr>
          <w:color w:val="232323"/>
          <w:w w:val="90"/>
          <w:sz w:val="24"/>
        </w:rPr>
        <w:t>Probabilmente</w:t>
      </w:r>
      <w:r w:rsidRPr="00DF2A51">
        <w:rPr>
          <w:color w:val="232323"/>
          <w:spacing w:val="10"/>
          <w:w w:val="90"/>
          <w:sz w:val="24"/>
        </w:rPr>
        <w:t xml:space="preserve"> </w:t>
      </w:r>
      <w:r w:rsidRPr="00DF2A51">
        <w:rPr>
          <w:color w:val="232323"/>
          <w:w w:val="90"/>
          <w:sz w:val="24"/>
        </w:rPr>
        <w:t>no</w:t>
      </w:r>
      <w:r w:rsidRPr="00DF2A51">
        <w:rPr>
          <w:color w:val="232323"/>
          <w:spacing w:val="-46"/>
          <w:w w:val="90"/>
          <w:sz w:val="24"/>
        </w:rPr>
        <w:t xml:space="preserve"> </w:t>
      </w:r>
    </w:p>
    <w:p w14:paraId="746CD616" w14:textId="77777777" w:rsidR="00351E52" w:rsidRPr="00DF2A51" w:rsidRDefault="00351E52" w:rsidP="00351E52">
      <w:pPr>
        <w:pStyle w:val="ListParagraph"/>
        <w:widowControl w:val="0"/>
        <w:numPr>
          <w:ilvl w:val="0"/>
          <w:numId w:val="15"/>
        </w:numPr>
        <w:tabs>
          <w:tab w:val="clear" w:pos="720"/>
          <w:tab w:val="left" w:pos="0"/>
          <w:tab w:val="num" w:pos="1440"/>
          <w:tab w:val="left" w:pos="9498"/>
        </w:tabs>
        <w:autoSpaceDE w:val="0"/>
        <w:autoSpaceDN w:val="0"/>
        <w:spacing w:after="0" w:line="624" w:lineRule="auto"/>
        <w:ind w:right="62" w:firstLine="0"/>
        <w:contextualSpacing w:val="0"/>
        <w:rPr>
          <w:sz w:val="23"/>
        </w:rPr>
      </w:pPr>
      <w:r w:rsidRPr="00DF2A51">
        <w:rPr>
          <w:color w:val="232323"/>
          <w:w w:val="95"/>
          <w:sz w:val="24"/>
        </w:rPr>
        <w:t>Probabilmente</w:t>
      </w:r>
      <w:r w:rsidRPr="00DF2A51">
        <w:rPr>
          <w:color w:val="232323"/>
          <w:spacing w:val="8"/>
          <w:w w:val="95"/>
          <w:sz w:val="24"/>
        </w:rPr>
        <w:t xml:space="preserve"> </w:t>
      </w:r>
      <w:r w:rsidRPr="00DF2A51">
        <w:rPr>
          <w:color w:val="232323"/>
          <w:w w:val="95"/>
          <w:sz w:val="24"/>
        </w:rPr>
        <w:t>sì</w:t>
      </w:r>
      <w:r w:rsidRPr="00DF2A51">
        <w:rPr>
          <w:color w:val="232323"/>
          <w:spacing w:val="1"/>
          <w:w w:val="95"/>
          <w:sz w:val="24"/>
        </w:rPr>
        <w:t xml:space="preserve"> </w:t>
      </w:r>
    </w:p>
    <w:p w14:paraId="0E5DEFB6" w14:textId="77777777" w:rsidR="00351E52" w:rsidRPr="00DF2A51" w:rsidRDefault="00351E52" w:rsidP="00351E52">
      <w:pPr>
        <w:pStyle w:val="ListParagraph"/>
        <w:widowControl w:val="0"/>
        <w:numPr>
          <w:ilvl w:val="0"/>
          <w:numId w:val="15"/>
        </w:numPr>
        <w:tabs>
          <w:tab w:val="clear" w:pos="720"/>
          <w:tab w:val="left" w:pos="0"/>
          <w:tab w:val="num" w:pos="1440"/>
          <w:tab w:val="left" w:pos="9498"/>
        </w:tabs>
        <w:autoSpaceDE w:val="0"/>
        <w:autoSpaceDN w:val="0"/>
        <w:spacing w:after="0" w:line="624" w:lineRule="auto"/>
        <w:ind w:right="62" w:firstLine="0"/>
        <w:contextualSpacing w:val="0"/>
        <w:rPr>
          <w:sz w:val="23"/>
        </w:rPr>
      </w:pPr>
      <w:r w:rsidRPr="00DF2A51">
        <w:rPr>
          <w:color w:val="232323"/>
          <w:sz w:val="23"/>
        </w:rPr>
        <w:t>Sicuramente</w:t>
      </w:r>
      <w:r w:rsidRPr="00DF2A51">
        <w:rPr>
          <w:color w:val="232323"/>
          <w:spacing w:val="11"/>
          <w:sz w:val="23"/>
        </w:rPr>
        <w:t xml:space="preserve"> </w:t>
      </w:r>
      <w:r w:rsidRPr="00DF2A51">
        <w:rPr>
          <w:color w:val="232323"/>
          <w:sz w:val="23"/>
        </w:rPr>
        <w:t>sì</w:t>
      </w:r>
    </w:p>
    <w:p w14:paraId="44C1CF97" w14:textId="77777777" w:rsidR="00351E52" w:rsidRDefault="00351E52" w:rsidP="00351E52">
      <w:pPr>
        <w:tabs>
          <w:tab w:val="left" w:pos="0"/>
          <w:tab w:val="left" w:pos="9498"/>
        </w:tabs>
        <w:spacing w:line="624" w:lineRule="auto"/>
        <w:ind w:right="62"/>
        <w:rPr>
          <w:sz w:val="23"/>
        </w:rPr>
        <w:sectPr w:rsidR="00351E52" w:rsidSect="00351E52">
          <w:pgSz w:w="12240" w:h="15840"/>
          <w:pgMar w:top="1140" w:right="1340" w:bottom="280" w:left="1340" w:header="720" w:footer="720" w:gutter="0"/>
          <w:cols w:space="720"/>
        </w:sectPr>
      </w:pPr>
    </w:p>
    <w:p w14:paraId="5A45AFB7" w14:textId="77777777" w:rsidR="00351E52" w:rsidRDefault="00351E52" w:rsidP="00D72854">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lastRenderedPageBreak/>
        <w:t xml:space="preserve">Per migliorare l'aderenza al trattamento farmacologico, a quanti pazienti      </w:t>
      </w:r>
      <w:r>
        <w:rPr>
          <w:color w:val="232323"/>
          <w:sz w:val="28"/>
        </w:rPr>
        <w:t xml:space="preserve"> </w:t>
      </w:r>
      <w:r w:rsidRPr="00F92F36">
        <w:rPr>
          <w:color w:val="232323"/>
          <w:sz w:val="28"/>
        </w:rPr>
        <w:t>over 65 ha consigliato negli ultimi 12 mesi l'utilizzo di: *</w:t>
      </w:r>
      <w:r>
        <w:rPr>
          <w:color w:val="232323"/>
          <w:sz w:val="28"/>
        </w:rPr>
        <w:t xml:space="preserve"> </w:t>
      </w:r>
    </w:p>
    <w:p w14:paraId="3E72F3D8" w14:textId="77777777" w:rsidR="00351E52" w:rsidRPr="00F92F36" w:rsidRDefault="00351E52" w:rsidP="00D72854">
      <w:pPr>
        <w:pStyle w:val="ListParagraph"/>
        <w:widowControl w:val="0"/>
        <w:tabs>
          <w:tab w:val="left" w:pos="0"/>
          <w:tab w:val="left" w:pos="9498"/>
        </w:tabs>
        <w:autoSpaceDE w:val="0"/>
        <w:autoSpaceDN w:val="0"/>
        <w:spacing w:before="52" w:after="0" w:line="232" w:lineRule="auto"/>
        <w:ind w:left="567" w:right="62"/>
        <w:contextualSpacing w:val="0"/>
        <w:jc w:val="both"/>
        <w:rPr>
          <w:color w:val="232323"/>
          <w:sz w:val="28"/>
        </w:rPr>
      </w:pPr>
      <w:r w:rsidRPr="00F92F36">
        <w:rPr>
          <w:color w:val="232323"/>
          <w:sz w:val="28"/>
        </w:rPr>
        <w:t>PORTAPILLOLE TRADIZIONALE CON SUDDIVISIONE GIORNALIERA?</w:t>
      </w:r>
    </w:p>
    <w:p w14:paraId="5B0182AE" w14:textId="77777777" w:rsidR="00351E52" w:rsidRDefault="00351E52" w:rsidP="00351E52">
      <w:pPr>
        <w:pStyle w:val="BodyText"/>
        <w:tabs>
          <w:tab w:val="left" w:pos="0"/>
          <w:tab w:val="left" w:pos="9498"/>
        </w:tabs>
        <w:spacing w:before="5"/>
        <w:ind w:left="720" w:right="62"/>
        <w:rPr>
          <w:sz w:val="31"/>
        </w:rPr>
      </w:pPr>
    </w:p>
    <w:p w14:paraId="63FF258D" w14:textId="77777777" w:rsidR="00351E52" w:rsidRPr="00DF2A51" w:rsidRDefault="00351E52" w:rsidP="00351E52">
      <w:pPr>
        <w:pStyle w:val="ListParagraph"/>
        <w:widowControl w:val="0"/>
        <w:numPr>
          <w:ilvl w:val="0"/>
          <w:numId w:val="16"/>
        </w:numPr>
        <w:tabs>
          <w:tab w:val="clear" w:pos="720"/>
          <w:tab w:val="left" w:pos="0"/>
          <w:tab w:val="num" w:pos="1440"/>
          <w:tab w:val="left" w:pos="9498"/>
        </w:tabs>
        <w:autoSpaceDE w:val="0"/>
        <w:autoSpaceDN w:val="0"/>
        <w:spacing w:after="0" w:line="240" w:lineRule="auto"/>
        <w:ind w:right="62" w:firstLine="0"/>
        <w:contextualSpacing w:val="0"/>
        <w:rPr>
          <w:sz w:val="24"/>
        </w:rPr>
      </w:pPr>
      <w:r w:rsidRPr="00DF2A51">
        <w:rPr>
          <w:color w:val="232323"/>
          <w:w w:val="95"/>
          <w:sz w:val="24"/>
        </w:rPr>
        <w:t>A</w:t>
      </w:r>
      <w:r w:rsidRPr="00DF2A51">
        <w:rPr>
          <w:color w:val="232323"/>
          <w:spacing w:val="-9"/>
          <w:w w:val="95"/>
          <w:sz w:val="24"/>
        </w:rPr>
        <w:t xml:space="preserve"> </w:t>
      </w:r>
      <w:r w:rsidRPr="00DF2A51">
        <w:rPr>
          <w:color w:val="232323"/>
          <w:w w:val="95"/>
          <w:sz w:val="24"/>
        </w:rPr>
        <w:t>nessun</w:t>
      </w:r>
      <w:r w:rsidRPr="00DF2A51">
        <w:rPr>
          <w:color w:val="232323"/>
          <w:spacing w:val="5"/>
          <w:w w:val="95"/>
          <w:sz w:val="24"/>
        </w:rPr>
        <w:t xml:space="preserve"> </w:t>
      </w:r>
      <w:r w:rsidRPr="00DF2A51">
        <w:rPr>
          <w:color w:val="232323"/>
          <w:w w:val="95"/>
          <w:sz w:val="24"/>
        </w:rPr>
        <w:t>paziente</w:t>
      </w:r>
    </w:p>
    <w:p w14:paraId="4E5071FB" w14:textId="77777777" w:rsidR="00351E52" w:rsidRDefault="00351E52" w:rsidP="00351E52">
      <w:pPr>
        <w:pStyle w:val="BodyText"/>
        <w:tabs>
          <w:tab w:val="left" w:pos="0"/>
          <w:tab w:val="left" w:pos="9498"/>
        </w:tabs>
        <w:ind w:left="720" w:right="62"/>
        <w:rPr>
          <w:sz w:val="24"/>
        </w:rPr>
      </w:pPr>
    </w:p>
    <w:p w14:paraId="7F318944" w14:textId="77777777" w:rsidR="00351E52" w:rsidRPr="00DF2A51" w:rsidRDefault="00351E52" w:rsidP="00351E52">
      <w:pPr>
        <w:pStyle w:val="ListParagraph"/>
        <w:widowControl w:val="0"/>
        <w:numPr>
          <w:ilvl w:val="0"/>
          <w:numId w:val="17"/>
        </w:numPr>
        <w:tabs>
          <w:tab w:val="clear" w:pos="720"/>
          <w:tab w:val="left" w:pos="0"/>
          <w:tab w:val="num" w:pos="1440"/>
          <w:tab w:val="left" w:pos="9498"/>
        </w:tabs>
        <w:autoSpaceDE w:val="0"/>
        <w:autoSpaceDN w:val="0"/>
        <w:spacing w:before="168" w:after="0" w:line="614" w:lineRule="auto"/>
        <w:ind w:right="62" w:firstLine="0"/>
        <w:contextualSpacing w:val="0"/>
        <w:rPr>
          <w:sz w:val="24"/>
        </w:rPr>
      </w:pPr>
      <w:r w:rsidRPr="00DF2A51">
        <w:rPr>
          <w:color w:val="232323"/>
          <w:w w:val="95"/>
          <w:sz w:val="24"/>
        </w:rPr>
        <w:t>A</w:t>
      </w:r>
      <w:r w:rsidRPr="00DF2A51">
        <w:rPr>
          <w:color w:val="232323"/>
          <w:spacing w:val="-11"/>
          <w:w w:val="95"/>
          <w:sz w:val="24"/>
        </w:rPr>
        <w:t xml:space="preserve"> </w:t>
      </w:r>
      <w:r w:rsidRPr="00DF2A51">
        <w:rPr>
          <w:color w:val="232323"/>
          <w:w w:val="95"/>
          <w:sz w:val="24"/>
        </w:rPr>
        <w:t>meno</w:t>
      </w:r>
      <w:r w:rsidRPr="00DF2A51">
        <w:rPr>
          <w:color w:val="232323"/>
          <w:spacing w:val="2"/>
          <w:w w:val="95"/>
          <w:sz w:val="24"/>
        </w:rPr>
        <w:t xml:space="preserve"> </w:t>
      </w:r>
      <w:r w:rsidRPr="00DF2A51">
        <w:rPr>
          <w:color w:val="232323"/>
          <w:w w:val="95"/>
          <w:sz w:val="24"/>
        </w:rPr>
        <w:t>della</w:t>
      </w:r>
      <w:r w:rsidRPr="00DF2A51">
        <w:rPr>
          <w:color w:val="232323"/>
          <w:spacing w:val="-6"/>
          <w:w w:val="95"/>
          <w:sz w:val="24"/>
        </w:rPr>
        <w:t xml:space="preserve"> </w:t>
      </w:r>
      <w:r w:rsidRPr="00DF2A51">
        <w:rPr>
          <w:color w:val="232323"/>
          <w:w w:val="95"/>
          <w:sz w:val="24"/>
        </w:rPr>
        <w:t>metà</w:t>
      </w:r>
      <w:r w:rsidRPr="00DF2A51">
        <w:rPr>
          <w:color w:val="232323"/>
          <w:spacing w:val="-1"/>
          <w:w w:val="95"/>
          <w:sz w:val="24"/>
        </w:rPr>
        <w:t xml:space="preserve"> </w:t>
      </w:r>
      <w:r w:rsidRPr="00DF2A51">
        <w:rPr>
          <w:color w:val="232323"/>
          <w:w w:val="95"/>
          <w:sz w:val="24"/>
        </w:rPr>
        <w:t>dei</w:t>
      </w:r>
      <w:r w:rsidRPr="00DF2A51">
        <w:rPr>
          <w:color w:val="232323"/>
          <w:spacing w:val="-6"/>
          <w:w w:val="95"/>
          <w:sz w:val="24"/>
        </w:rPr>
        <w:t xml:space="preserve"> </w:t>
      </w:r>
      <w:r w:rsidRPr="00DF2A51">
        <w:rPr>
          <w:color w:val="232323"/>
          <w:w w:val="95"/>
          <w:sz w:val="24"/>
        </w:rPr>
        <w:t>pazienti</w:t>
      </w:r>
      <w:r w:rsidRPr="00DF2A51">
        <w:rPr>
          <w:color w:val="232323"/>
          <w:spacing w:val="-49"/>
          <w:w w:val="95"/>
          <w:sz w:val="24"/>
        </w:rPr>
        <w:t xml:space="preserve"> </w:t>
      </w:r>
    </w:p>
    <w:p w14:paraId="2A6BE2CD" w14:textId="77777777" w:rsidR="00351E52" w:rsidRPr="00DF2A51" w:rsidRDefault="00351E52" w:rsidP="00351E52">
      <w:pPr>
        <w:pStyle w:val="ListParagraph"/>
        <w:widowControl w:val="0"/>
        <w:numPr>
          <w:ilvl w:val="0"/>
          <w:numId w:val="17"/>
        </w:numPr>
        <w:tabs>
          <w:tab w:val="clear" w:pos="720"/>
          <w:tab w:val="left" w:pos="0"/>
          <w:tab w:val="num" w:pos="1440"/>
          <w:tab w:val="left" w:pos="9498"/>
        </w:tabs>
        <w:autoSpaceDE w:val="0"/>
        <w:autoSpaceDN w:val="0"/>
        <w:spacing w:before="168" w:after="0" w:line="614" w:lineRule="auto"/>
        <w:ind w:right="62" w:firstLine="0"/>
        <w:contextualSpacing w:val="0"/>
        <w:rPr>
          <w:sz w:val="24"/>
        </w:rPr>
      </w:pPr>
      <w:r w:rsidRPr="00DF2A51">
        <w:rPr>
          <w:color w:val="232323"/>
          <w:w w:val="95"/>
          <w:sz w:val="24"/>
        </w:rPr>
        <w:t>A</w:t>
      </w:r>
      <w:r w:rsidRPr="00DF2A51">
        <w:rPr>
          <w:color w:val="232323"/>
          <w:spacing w:val="-5"/>
          <w:w w:val="95"/>
          <w:sz w:val="24"/>
        </w:rPr>
        <w:t xml:space="preserve"> </w:t>
      </w:r>
      <w:r w:rsidRPr="00DF2A51">
        <w:rPr>
          <w:color w:val="232323"/>
          <w:w w:val="95"/>
          <w:sz w:val="24"/>
        </w:rPr>
        <w:t>più</w:t>
      </w:r>
      <w:r w:rsidRPr="00DF2A51">
        <w:rPr>
          <w:color w:val="232323"/>
          <w:spacing w:val="2"/>
          <w:w w:val="95"/>
          <w:sz w:val="24"/>
        </w:rPr>
        <w:t xml:space="preserve"> </w:t>
      </w:r>
      <w:r w:rsidRPr="00DF2A51">
        <w:rPr>
          <w:color w:val="232323"/>
          <w:w w:val="95"/>
          <w:sz w:val="24"/>
        </w:rPr>
        <w:t>della</w:t>
      </w:r>
      <w:r w:rsidRPr="00DF2A51">
        <w:rPr>
          <w:color w:val="232323"/>
          <w:spacing w:val="2"/>
          <w:w w:val="95"/>
          <w:sz w:val="24"/>
        </w:rPr>
        <w:t xml:space="preserve"> </w:t>
      </w:r>
      <w:r w:rsidRPr="00DF2A51">
        <w:rPr>
          <w:color w:val="232323"/>
          <w:w w:val="95"/>
          <w:sz w:val="24"/>
        </w:rPr>
        <w:t>metà</w:t>
      </w:r>
      <w:r w:rsidRPr="00DF2A51">
        <w:rPr>
          <w:color w:val="232323"/>
          <w:spacing w:val="6"/>
          <w:w w:val="95"/>
          <w:sz w:val="24"/>
        </w:rPr>
        <w:t xml:space="preserve"> </w:t>
      </w:r>
      <w:r w:rsidRPr="00DF2A51">
        <w:rPr>
          <w:color w:val="232323"/>
          <w:w w:val="95"/>
          <w:sz w:val="24"/>
        </w:rPr>
        <w:t>dei</w:t>
      </w:r>
      <w:r w:rsidRPr="00DF2A51">
        <w:rPr>
          <w:color w:val="232323"/>
          <w:spacing w:val="2"/>
          <w:w w:val="95"/>
          <w:sz w:val="24"/>
        </w:rPr>
        <w:t xml:space="preserve"> </w:t>
      </w:r>
      <w:r w:rsidRPr="00DF2A51">
        <w:rPr>
          <w:color w:val="232323"/>
          <w:w w:val="95"/>
          <w:sz w:val="24"/>
        </w:rPr>
        <w:t>pazienti</w:t>
      </w:r>
    </w:p>
    <w:p w14:paraId="07E897EF" w14:textId="77777777" w:rsidR="00351E52" w:rsidRPr="00DF2A51" w:rsidRDefault="00351E52" w:rsidP="00351E52">
      <w:pPr>
        <w:pStyle w:val="ListParagraph"/>
        <w:widowControl w:val="0"/>
        <w:numPr>
          <w:ilvl w:val="0"/>
          <w:numId w:val="18"/>
        </w:numPr>
        <w:tabs>
          <w:tab w:val="clear" w:pos="720"/>
          <w:tab w:val="left" w:pos="0"/>
          <w:tab w:val="num" w:pos="1440"/>
          <w:tab w:val="left" w:pos="9498"/>
        </w:tabs>
        <w:autoSpaceDE w:val="0"/>
        <w:autoSpaceDN w:val="0"/>
        <w:spacing w:before="2" w:after="0" w:line="614" w:lineRule="auto"/>
        <w:ind w:right="62" w:firstLine="0"/>
        <w:contextualSpacing w:val="0"/>
        <w:rPr>
          <w:sz w:val="24"/>
        </w:rPr>
      </w:pPr>
      <w:r w:rsidRPr="00DF2A51">
        <w:rPr>
          <w:color w:val="232323"/>
          <w:spacing w:val="-1"/>
          <w:w w:val="95"/>
          <w:sz w:val="24"/>
        </w:rPr>
        <w:t>A</w:t>
      </w:r>
      <w:r w:rsidRPr="00DF2A51">
        <w:rPr>
          <w:color w:val="232323"/>
          <w:spacing w:val="-9"/>
          <w:w w:val="95"/>
          <w:sz w:val="24"/>
        </w:rPr>
        <w:t xml:space="preserve"> </w:t>
      </w:r>
      <w:r w:rsidRPr="00DF2A51">
        <w:rPr>
          <w:color w:val="232323"/>
          <w:spacing w:val="-1"/>
          <w:w w:val="95"/>
          <w:sz w:val="24"/>
        </w:rPr>
        <w:t>tutti</w:t>
      </w:r>
      <w:r w:rsidRPr="00DF2A51">
        <w:rPr>
          <w:color w:val="232323"/>
          <w:spacing w:val="-2"/>
          <w:w w:val="95"/>
          <w:sz w:val="24"/>
        </w:rPr>
        <w:t xml:space="preserve"> </w:t>
      </w:r>
      <w:r w:rsidRPr="00DF2A51">
        <w:rPr>
          <w:color w:val="232323"/>
          <w:w w:val="95"/>
          <w:sz w:val="24"/>
        </w:rPr>
        <w:t>i</w:t>
      </w:r>
      <w:r w:rsidRPr="00DF2A51">
        <w:rPr>
          <w:color w:val="232323"/>
          <w:spacing w:val="-11"/>
          <w:w w:val="95"/>
          <w:sz w:val="24"/>
        </w:rPr>
        <w:t xml:space="preserve"> </w:t>
      </w:r>
      <w:r w:rsidRPr="00DF2A51">
        <w:rPr>
          <w:color w:val="232323"/>
          <w:w w:val="95"/>
          <w:sz w:val="24"/>
        </w:rPr>
        <w:t>pazienti</w:t>
      </w:r>
      <w:r w:rsidRPr="00DF2A51">
        <w:rPr>
          <w:color w:val="232323"/>
          <w:spacing w:val="-49"/>
          <w:w w:val="95"/>
          <w:sz w:val="24"/>
        </w:rPr>
        <w:t xml:space="preserve"> </w:t>
      </w:r>
    </w:p>
    <w:p w14:paraId="01196DEA" w14:textId="77777777" w:rsidR="00351E52" w:rsidRPr="00DF2A51" w:rsidRDefault="00351E52" w:rsidP="00351E52">
      <w:pPr>
        <w:pStyle w:val="ListParagraph"/>
        <w:widowControl w:val="0"/>
        <w:numPr>
          <w:ilvl w:val="0"/>
          <w:numId w:val="18"/>
        </w:numPr>
        <w:tabs>
          <w:tab w:val="clear" w:pos="720"/>
          <w:tab w:val="left" w:pos="0"/>
          <w:tab w:val="num" w:pos="1440"/>
          <w:tab w:val="left" w:pos="9498"/>
        </w:tabs>
        <w:autoSpaceDE w:val="0"/>
        <w:autoSpaceDN w:val="0"/>
        <w:spacing w:before="2" w:after="0" w:line="614" w:lineRule="auto"/>
        <w:ind w:right="62" w:firstLine="0"/>
        <w:contextualSpacing w:val="0"/>
        <w:rPr>
          <w:sz w:val="24"/>
        </w:rPr>
      </w:pPr>
      <w:r w:rsidRPr="00DF2A51">
        <w:rPr>
          <w:color w:val="232323"/>
          <w:w w:val="95"/>
          <w:sz w:val="24"/>
        </w:rPr>
        <w:t>Non</w:t>
      </w:r>
      <w:r w:rsidRPr="00DF2A51">
        <w:rPr>
          <w:color w:val="232323"/>
          <w:spacing w:val="1"/>
          <w:w w:val="95"/>
          <w:sz w:val="24"/>
        </w:rPr>
        <w:t xml:space="preserve"> </w:t>
      </w:r>
      <w:r w:rsidRPr="00DF2A51">
        <w:rPr>
          <w:color w:val="232323"/>
          <w:w w:val="95"/>
          <w:sz w:val="24"/>
        </w:rPr>
        <w:t>Io</w:t>
      </w:r>
      <w:r w:rsidRPr="00DF2A51">
        <w:rPr>
          <w:color w:val="232323"/>
          <w:spacing w:val="7"/>
          <w:w w:val="95"/>
          <w:sz w:val="24"/>
        </w:rPr>
        <w:t xml:space="preserve"> </w:t>
      </w:r>
      <w:r w:rsidRPr="00DF2A51">
        <w:rPr>
          <w:color w:val="232323"/>
          <w:w w:val="95"/>
          <w:sz w:val="24"/>
        </w:rPr>
        <w:t>conosco</w:t>
      </w:r>
    </w:p>
    <w:p w14:paraId="479A656D" w14:textId="77777777" w:rsidR="00351E52" w:rsidRDefault="00351E52" w:rsidP="00351E52">
      <w:pPr>
        <w:pStyle w:val="BodyText"/>
        <w:tabs>
          <w:tab w:val="left" w:pos="0"/>
          <w:tab w:val="left" w:pos="9498"/>
        </w:tabs>
        <w:ind w:right="62"/>
        <w:rPr>
          <w:sz w:val="24"/>
        </w:rPr>
      </w:pPr>
    </w:p>
    <w:p w14:paraId="0931E204" w14:textId="77777777" w:rsidR="00351E52" w:rsidRDefault="00351E52" w:rsidP="00351E52">
      <w:pPr>
        <w:pStyle w:val="BodyText"/>
        <w:tabs>
          <w:tab w:val="left" w:pos="0"/>
          <w:tab w:val="left" w:pos="9498"/>
        </w:tabs>
        <w:ind w:right="62"/>
        <w:rPr>
          <w:sz w:val="24"/>
        </w:rPr>
      </w:pPr>
    </w:p>
    <w:p w14:paraId="59B8631B" w14:textId="77777777" w:rsidR="00351E52" w:rsidRDefault="00351E52" w:rsidP="00351E52">
      <w:pPr>
        <w:pStyle w:val="BodyText"/>
        <w:tabs>
          <w:tab w:val="left" w:pos="0"/>
          <w:tab w:val="left" w:pos="9498"/>
        </w:tabs>
        <w:spacing w:before="8"/>
        <w:ind w:right="62"/>
        <w:rPr>
          <w:sz w:val="34"/>
        </w:rPr>
      </w:pPr>
    </w:p>
    <w:p w14:paraId="11BEF0BB" w14:textId="77777777" w:rsidR="00351E52" w:rsidRDefault="00351E52" w:rsidP="00D72854">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Pr>
          <w:color w:val="232323"/>
          <w:sz w:val="28"/>
        </w:rPr>
        <w:t>Considerando la sua esperienza, quanto ritiene utile l'utilizzo del</w:t>
      </w:r>
      <w:r w:rsidRPr="00F92F36">
        <w:rPr>
          <w:color w:val="232323"/>
          <w:sz w:val="28"/>
        </w:rPr>
        <w:t xml:space="preserve"> </w:t>
      </w:r>
      <w:r>
        <w:rPr>
          <w:color w:val="232323"/>
          <w:sz w:val="28"/>
        </w:rPr>
        <w:t>PORTAPILLOLE</w:t>
      </w:r>
      <w:r w:rsidRPr="00F92F36">
        <w:rPr>
          <w:color w:val="232323"/>
          <w:sz w:val="28"/>
        </w:rPr>
        <w:t xml:space="preserve"> </w:t>
      </w:r>
      <w:r>
        <w:rPr>
          <w:color w:val="232323"/>
          <w:sz w:val="28"/>
        </w:rPr>
        <w:t>TRADIZIONALE</w:t>
      </w:r>
      <w:r w:rsidRPr="00F92F36">
        <w:rPr>
          <w:color w:val="232323"/>
          <w:sz w:val="28"/>
        </w:rPr>
        <w:t xml:space="preserve"> </w:t>
      </w:r>
      <w:r>
        <w:rPr>
          <w:color w:val="232323"/>
          <w:sz w:val="28"/>
        </w:rPr>
        <w:t>CON</w:t>
      </w:r>
      <w:r w:rsidRPr="00F92F36">
        <w:rPr>
          <w:color w:val="232323"/>
          <w:sz w:val="28"/>
        </w:rPr>
        <w:t xml:space="preserve"> </w:t>
      </w:r>
      <w:r>
        <w:rPr>
          <w:color w:val="232323"/>
          <w:sz w:val="28"/>
        </w:rPr>
        <w:t>SUDDIVISIONE</w:t>
      </w:r>
      <w:r w:rsidRPr="00F92F36">
        <w:rPr>
          <w:color w:val="232323"/>
          <w:sz w:val="28"/>
        </w:rPr>
        <w:t xml:space="preserve"> </w:t>
      </w:r>
      <w:r>
        <w:rPr>
          <w:color w:val="232323"/>
          <w:sz w:val="28"/>
        </w:rPr>
        <w:t>GIORNALIERA</w:t>
      </w:r>
      <w:r w:rsidRPr="00F92F36">
        <w:rPr>
          <w:color w:val="232323"/>
          <w:sz w:val="28"/>
        </w:rPr>
        <w:t xml:space="preserve"> </w:t>
      </w:r>
      <w:r>
        <w:rPr>
          <w:color w:val="232323"/>
          <w:sz w:val="28"/>
        </w:rPr>
        <w:t>per</w:t>
      </w:r>
      <w:r w:rsidRPr="00F92F36">
        <w:rPr>
          <w:color w:val="232323"/>
          <w:sz w:val="28"/>
        </w:rPr>
        <w:t xml:space="preserve"> </w:t>
      </w:r>
      <w:r>
        <w:rPr>
          <w:color w:val="232323"/>
          <w:sz w:val="28"/>
        </w:rPr>
        <w:t>l'aderenza</w:t>
      </w:r>
      <w:r w:rsidRPr="00F92F36">
        <w:rPr>
          <w:color w:val="232323"/>
          <w:sz w:val="28"/>
        </w:rPr>
        <w:t xml:space="preserve"> </w:t>
      </w:r>
      <w:r>
        <w:rPr>
          <w:color w:val="232323"/>
          <w:sz w:val="28"/>
        </w:rPr>
        <w:t>al</w:t>
      </w:r>
      <w:r w:rsidRPr="00F92F36">
        <w:rPr>
          <w:color w:val="232323"/>
          <w:sz w:val="28"/>
        </w:rPr>
        <w:t xml:space="preserve"> </w:t>
      </w:r>
      <w:r>
        <w:rPr>
          <w:color w:val="232323"/>
          <w:sz w:val="28"/>
        </w:rPr>
        <w:t>trattamento?</w:t>
      </w:r>
      <w:r w:rsidRPr="00F92F36">
        <w:rPr>
          <w:color w:val="232323"/>
          <w:sz w:val="28"/>
        </w:rPr>
        <w:t xml:space="preserve"> *</w:t>
      </w:r>
    </w:p>
    <w:p w14:paraId="6525FB51" w14:textId="77777777" w:rsidR="00351E52" w:rsidRDefault="00351E52" w:rsidP="00351E52">
      <w:pPr>
        <w:pStyle w:val="BodyText"/>
        <w:tabs>
          <w:tab w:val="left" w:pos="0"/>
          <w:tab w:val="left" w:pos="9498"/>
        </w:tabs>
        <w:spacing w:before="3"/>
        <w:ind w:left="720" w:right="62"/>
        <w:rPr>
          <w:sz w:val="32"/>
        </w:rPr>
      </w:pPr>
    </w:p>
    <w:p w14:paraId="7D2733E7" w14:textId="77777777" w:rsidR="00351E52" w:rsidRPr="00DF2A51" w:rsidRDefault="00351E52" w:rsidP="00351E52">
      <w:pPr>
        <w:pStyle w:val="ListParagraph"/>
        <w:widowControl w:val="0"/>
        <w:numPr>
          <w:ilvl w:val="0"/>
          <w:numId w:val="19"/>
        </w:numPr>
        <w:tabs>
          <w:tab w:val="clear" w:pos="720"/>
          <w:tab w:val="left" w:pos="0"/>
          <w:tab w:val="num" w:pos="1440"/>
          <w:tab w:val="left" w:pos="9498"/>
        </w:tabs>
        <w:autoSpaceDE w:val="0"/>
        <w:autoSpaceDN w:val="0"/>
        <w:spacing w:after="0" w:line="624" w:lineRule="auto"/>
        <w:ind w:right="62" w:firstLine="0"/>
        <w:contextualSpacing w:val="0"/>
        <w:rPr>
          <w:sz w:val="23"/>
        </w:rPr>
      </w:pPr>
      <w:r w:rsidRPr="00DF2A51">
        <w:rPr>
          <w:color w:val="232323"/>
          <w:w w:val="95"/>
          <w:sz w:val="23"/>
        </w:rPr>
        <w:t>Per</w:t>
      </w:r>
      <w:r w:rsidRPr="00DF2A51">
        <w:rPr>
          <w:color w:val="232323"/>
          <w:spacing w:val="2"/>
          <w:w w:val="95"/>
          <w:sz w:val="23"/>
        </w:rPr>
        <w:t xml:space="preserve"> </w:t>
      </w:r>
      <w:r w:rsidRPr="00DF2A51">
        <w:rPr>
          <w:color w:val="232323"/>
          <w:w w:val="95"/>
          <w:sz w:val="23"/>
        </w:rPr>
        <w:t>niente</w:t>
      </w:r>
      <w:r w:rsidRPr="00DF2A51">
        <w:rPr>
          <w:color w:val="232323"/>
          <w:spacing w:val="1"/>
          <w:w w:val="95"/>
          <w:sz w:val="23"/>
        </w:rPr>
        <w:t xml:space="preserve"> </w:t>
      </w:r>
    </w:p>
    <w:p w14:paraId="63FF312F" w14:textId="77777777" w:rsidR="00351E52" w:rsidRPr="00DF2A51" w:rsidRDefault="00351E52" w:rsidP="00351E52">
      <w:pPr>
        <w:pStyle w:val="ListParagraph"/>
        <w:widowControl w:val="0"/>
        <w:numPr>
          <w:ilvl w:val="0"/>
          <w:numId w:val="19"/>
        </w:numPr>
        <w:tabs>
          <w:tab w:val="clear" w:pos="720"/>
          <w:tab w:val="left" w:pos="0"/>
          <w:tab w:val="num" w:pos="1440"/>
          <w:tab w:val="left" w:pos="9498"/>
        </w:tabs>
        <w:autoSpaceDE w:val="0"/>
        <w:autoSpaceDN w:val="0"/>
        <w:spacing w:after="0" w:line="624" w:lineRule="auto"/>
        <w:ind w:right="62" w:firstLine="0"/>
        <w:contextualSpacing w:val="0"/>
        <w:rPr>
          <w:sz w:val="23"/>
        </w:rPr>
      </w:pPr>
      <w:r w:rsidRPr="00DF2A51">
        <w:rPr>
          <w:color w:val="232323"/>
          <w:sz w:val="24"/>
        </w:rPr>
        <w:t>Poco</w:t>
      </w:r>
      <w:r w:rsidRPr="00DF2A51">
        <w:rPr>
          <w:color w:val="232323"/>
          <w:spacing w:val="1"/>
          <w:sz w:val="24"/>
        </w:rPr>
        <w:t xml:space="preserve"> </w:t>
      </w:r>
    </w:p>
    <w:p w14:paraId="500EB31D" w14:textId="77777777" w:rsidR="00351E52" w:rsidRPr="00DF2A51" w:rsidRDefault="00351E52" w:rsidP="00351E52">
      <w:pPr>
        <w:pStyle w:val="ListParagraph"/>
        <w:widowControl w:val="0"/>
        <w:numPr>
          <w:ilvl w:val="0"/>
          <w:numId w:val="19"/>
        </w:numPr>
        <w:tabs>
          <w:tab w:val="clear" w:pos="720"/>
          <w:tab w:val="left" w:pos="0"/>
          <w:tab w:val="num" w:pos="1440"/>
          <w:tab w:val="left" w:pos="9498"/>
        </w:tabs>
        <w:autoSpaceDE w:val="0"/>
        <w:autoSpaceDN w:val="0"/>
        <w:spacing w:after="0" w:line="624" w:lineRule="auto"/>
        <w:ind w:right="62" w:firstLine="0"/>
        <w:contextualSpacing w:val="0"/>
        <w:rPr>
          <w:sz w:val="23"/>
        </w:rPr>
      </w:pPr>
      <w:r w:rsidRPr="00DF2A51">
        <w:rPr>
          <w:color w:val="232323"/>
          <w:sz w:val="24"/>
        </w:rPr>
        <w:t>Molto</w:t>
      </w:r>
      <w:r w:rsidRPr="00DF2A51">
        <w:rPr>
          <w:color w:val="232323"/>
          <w:spacing w:val="1"/>
          <w:sz w:val="24"/>
        </w:rPr>
        <w:t xml:space="preserve"> </w:t>
      </w:r>
    </w:p>
    <w:p w14:paraId="5EFA2D9C" w14:textId="77777777" w:rsidR="00351E52" w:rsidRPr="00DF2A51" w:rsidRDefault="00351E52" w:rsidP="00351E52">
      <w:pPr>
        <w:pStyle w:val="ListParagraph"/>
        <w:widowControl w:val="0"/>
        <w:numPr>
          <w:ilvl w:val="0"/>
          <w:numId w:val="19"/>
        </w:numPr>
        <w:tabs>
          <w:tab w:val="clear" w:pos="720"/>
          <w:tab w:val="left" w:pos="0"/>
          <w:tab w:val="num" w:pos="1440"/>
          <w:tab w:val="left" w:pos="9498"/>
        </w:tabs>
        <w:autoSpaceDE w:val="0"/>
        <w:autoSpaceDN w:val="0"/>
        <w:spacing w:after="0" w:line="624" w:lineRule="auto"/>
        <w:ind w:right="62" w:firstLine="0"/>
        <w:contextualSpacing w:val="0"/>
        <w:rPr>
          <w:sz w:val="23"/>
        </w:rPr>
      </w:pPr>
      <w:r w:rsidRPr="00DF2A51">
        <w:rPr>
          <w:color w:val="232323"/>
          <w:w w:val="95"/>
          <w:sz w:val="23"/>
        </w:rPr>
        <w:t>Moltissimo</w:t>
      </w:r>
    </w:p>
    <w:p w14:paraId="3EB49DDA" w14:textId="77777777" w:rsidR="00351E52" w:rsidRDefault="00351E52" w:rsidP="00351E52">
      <w:pPr>
        <w:tabs>
          <w:tab w:val="left" w:pos="0"/>
          <w:tab w:val="left" w:pos="9498"/>
        </w:tabs>
        <w:spacing w:line="624" w:lineRule="auto"/>
        <w:ind w:right="62"/>
        <w:rPr>
          <w:sz w:val="23"/>
        </w:rPr>
        <w:sectPr w:rsidR="00351E52" w:rsidSect="00351E52">
          <w:pgSz w:w="12240" w:h="15840"/>
          <w:pgMar w:top="1160" w:right="1340" w:bottom="280" w:left="1340" w:header="720" w:footer="720" w:gutter="0"/>
          <w:cols w:space="720"/>
        </w:sectPr>
      </w:pPr>
    </w:p>
    <w:p w14:paraId="3218886A" w14:textId="77777777" w:rsidR="00351E52" w:rsidRDefault="00351E52" w:rsidP="00D72854">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Pr>
          <w:color w:val="232323"/>
          <w:sz w:val="28"/>
        </w:rPr>
        <w:lastRenderedPageBreak/>
        <w:t>Quali</w:t>
      </w:r>
      <w:r w:rsidRPr="00F92F36">
        <w:rPr>
          <w:color w:val="232323"/>
          <w:sz w:val="28"/>
        </w:rPr>
        <w:t xml:space="preserve"> </w:t>
      </w:r>
      <w:r>
        <w:rPr>
          <w:color w:val="232323"/>
          <w:sz w:val="28"/>
        </w:rPr>
        <w:t>sono,</w:t>
      </w:r>
      <w:r w:rsidRPr="00F92F36">
        <w:rPr>
          <w:color w:val="232323"/>
          <w:sz w:val="28"/>
        </w:rPr>
        <w:t xml:space="preserve"> </w:t>
      </w:r>
      <w:r>
        <w:rPr>
          <w:color w:val="232323"/>
          <w:sz w:val="28"/>
        </w:rPr>
        <w:t>in</w:t>
      </w:r>
      <w:r w:rsidRPr="00F92F36">
        <w:rPr>
          <w:color w:val="232323"/>
          <w:sz w:val="28"/>
        </w:rPr>
        <w:t xml:space="preserve"> </w:t>
      </w:r>
      <w:r>
        <w:rPr>
          <w:color w:val="232323"/>
          <w:sz w:val="28"/>
        </w:rPr>
        <w:t>base</w:t>
      </w:r>
      <w:r w:rsidRPr="00F92F36">
        <w:rPr>
          <w:color w:val="232323"/>
          <w:sz w:val="28"/>
        </w:rPr>
        <w:t xml:space="preserve"> </w:t>
      </w:r>
      <w:r>
        <w:rPr>
          <w:color w:val="232323"/>
          <w:sz w:val="28"/>
        </w:rPr>
        <w:t>alla</w:t>
      </w:r>
      <w:r w:rsidRPr="00F92F36">
        <w:rPr>
          <w:color w:val="232323"/>
          <w:sz w:val="28"/>
        </w:rPr>
        <w:t xml:space="preserve"> </w:t>
      </w:r>
      <w:r>
        <w:rPr>
          <w:color w:val="232323"/>
          <w:sz w:val="28"/>
        </w:rPr>
        <w:t>sua</w:t>
      </w:r>
      <w:r w:rsidRPr="00F92F36">
        <w:rPr>
          <w:color w:val="232323"/>
          <w:sz w:val="28"/>
        </w:rPr>
        <w:t xml:space="preserve"> </w:t>
      </w:r>
      <w:r>
        <w:rPr>
          <w:color w:val="232323"/>
          <w:sz w:val="28"/>
        </w:rPr>
        <w:t>esperienza,</w:t>
      </w:r>
      <w:r w:rsidRPr="00F92F36">
        <w:rPr>
          <w:color w:val="232323"/>
          <w:sz w:val="28"/>
        </w:rPr>
        <w:t xml:space="preserve"> </w:t>
      </w:r>
      <w:r>
        <w:rPr>
          <w:color w:val="232323"/>
          <w:sz w:val="28"/>
        </w:rPr>
        <w:t>le</w:t>
      </w:r>
      <w:r w:rsidRPr="00F92F36">
        <w:rPr>
          <w:color w:val="232323"/>
          <w:sz w:val="28"/>
        </w:rPr>
        <w:t xml:space="preserve"> </w:t>
      </w:r>
      <w:r>
        <w:rPr>
          <w:color w:val="232323"/>
          <w:sz w:val="28"/>
        </w:rPr>
        <w:t>difficoltà</w:t>
      </w:r>
      <w:r w:rsidRPr="00F92F36">
        <w:rPr>
          <w:color w:val="232323"/>
          <w:sz w:val="28"/>
        </w:rPr>
        <w:t xml:space="preserve"> </w:t>
      </w:r>
      <w:r>
        <w:rPr>
          <w:color w:val="232323"/>
          <w:sz w:val="28"/>
        </w:rPr>
        <w:t>e</w:t>
      </w:r>
      <w:r w:rsidRPr="00F92F36">
        <w:rPr>
          <w:color w:val="232323"/>
          <w:sz w:val="28"/>
        </w:rPr>
        <w:t xml:space="preserve"> </w:t>
      </w:r>
      <w:r>
        <w:rPr>
          <w:color w:val="232323"/>
          <w:sz w:val="28"/>
        </w:rPr>
        <w:t>gli</w:t>
      </w:r>
      <w:r w:rsidRPr="00F92F36">
        <w:rPr>
          <w:color w:val="232323"/>
          <w:sz w:val="28"/>
        </w:rPr>
        <w:t xml:space="preserve"> </w:t>
      </w:r>
      <w:r>
        <w:rPr>
          <w:color w:val="232323"/>
          <w:sz w:val="28"/>
        </w:rPr>
        <w:t>ostacoli</w:t>
      </w:r>
      <w:r w:rsidRPr="00F92F36">
        <w:rPr>
          <w:color w:val="232323"/>
          <w:sz w:val="28"/>
        </w:rPr>
        <w:t xml:space="preserve"> </w:t>
      </w:r>
      <w:r>
        <w:rPr>
          <w:color w:val="232323"/>
          <w:sz w:val="28"/>
        </w:rPr>
        <w:t>legati</w:t>
      </w:r>
      <w:r w:rsidRPr="00F92F36">
        <w:rPr>
          <w:color w:val="232323"/>
          <w:sz w:val="28"/>
        </w:rPr>
        <w:t xml:space="preserve"> </w:t>
      </w:r>
      <w:r>
        <w:rPr>
          <w:color w:val="232323"/>
          <w:sz w:val="28"/>
        </w:rPr>
        <w:t>all'utilizzo del PORTAPILLOLE</w:t>
      </w:r>
      <w:r w:rsidRPr="00F92F36">
        <w:rPr>
          <w:color w:val="232323"/>
          <w:sz w:val="28"/>
        </w:rPr>
        <w:t xml:space="preserve"> </w:t>
      </w:r>
      <w:r>
        <w:rPr>
          <w:color w:val="232323"/>
          <w:sz w:val="28"/>
        </w:rPr>
        <w:t>TRADIZIONALE</w:t>
      </w:r>
      <w:r w:rsidRPr="00F92F36">
        <w:rPr>
          <w:color w:val="232323"/>
          <w:sz w:val="28"/>
        </w:rPr>
        <w:t xml:space="preserve"> </w:t>
      </w:r>
      <w:r>
        <w:rPr>
          <w:color w:val="232323"/>
          <w:sz w:val="28"/>
        </w:rPr>
        <w:t>CON SUDDIVISIONE</w:t>
      </w:r>
      <w:r w:rsidRPr="00F92F36">
        <w:rPr>
          <w:color w:val="232323"/>
          <w:sz w:val="28"/>
        </w:rPr>
        <w:t xml:space="preserve"> </w:t>
      </w:r>
      <w:r>
        <w:rPr>
          <w:color w:val="232323"/>
          <w:sz w:val="28"/>
        </w:rPr>
        <w:t>GIORNALIERA?</w:t>
      </w:r>
    </w:p>
    <w:p w14:paraId="72362AA3" w14:textId="77777777" w:rsidR="00351E52" w:rsidRDefault="00351E52" w:rsidP="00351E52">
      <w:pPr>
        <w:pStyle w:val="BodyText"/>
        <w:tabs>
          <w:tab w:val="left" w:pos="0"/>
          <w:tab w:val="left" w:pos="9498"/>
        </w:tabs>
        <w:spacing w:before="7"/>
        <w:ind w:right="62"/>
        <w:rPr>
          <w:sz w:val="21"/>
        </w:rPr>
      </w:pPr>
      <w:r>
        <w:rPr>
          <w:noProof/>
        </w:rPr>
        <mc:AlternateContent>
          <mc:Choice Requires="wps">
            <w:drawing>
              <wp:anchor distT="0" distB="0" distL="0" distR="0" simplePos="0" relativeHeight="251674624" behindDoc="1" locked="0" layoutInCell="1" allowOverlap="1" wp14:anchorId="46AA0A81" wp14:editId="0461DABF">
                <wp:simplePos x="0" y="0"/>
                <wp:positionH relativeFrom="page">
                  <wp:posOffset>1230630</wp:posOffset>
                </wp:positionH>
                <wp:positionV relativeFrom="paragraph">
                  <wp:posOffset>198120</wp:posOffset>
                </wp:positionV>
                <wp:extent cx="5516245" cy="755015"/>
                <wp:effectExtent l="0" t="0" r="0" b="0"/>
                <wp:wrapTopAndBottom/>
                <wp:docPr id="12" name="Freeform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755015"/>
                        </a:xfrm>
                        <a:custGeom>
                          <a:avLst/>
                          <a:gdLst>
                            <a:gd name="T0" fmla="+- 0 1938 1938"/>
                            <a:gd name="T1" fmla="*/ T0 w 8687"/>
                            <a:gd name="T2" fmla="+- 0 1447 312"/>
                            <a:gd name="T3" fmla="*/ 1447 h 1189"/>
                            <a:gd name="T4" fmla="+- 0 1938 1938"/>
                            <a:gd name="T5" fmla="*/ T4 w 8687"/>
                            <a:gd name="T6" fmla="+- 0 365 312"/>
                            <a:gd name="T7" fmla="*/ 365 h 1189"/>
                            <a:gd name="T8" fmla="+- 0 1938 1938"/>
                            <a:gd name="T9" fmla="*/ T8 w 8687"/>
                            <a:gd name="T10" fmla="+- 0 358 312"/>
                            <a:gd name="T11" fmla="*/ 358 h 1189"/>
                            <a:gd name="T12" fmla="+- 0 1941 1938"/>
                            <a:gd name="T13" fmla="*/ T12 w 8687"/>
                            <a:gd name="T14" fmla="+- 0 351 312"/>
                            <a:gd name="T15" fmla="*/ 351 h 1189"/>
                            <a:gd name="T16" fmla="+- 0 1943 1938"/>
                            <a:gd name="T17" fmla="*/ T16 w 8687"/>
                            <a:gd name="T18" fmla="+- 0 346 312"/>
                            <a:gd name="T19" fmla="*/ 346 h 1189"/>
                            <a:gd name="T20" fmla="+- 0 1946 1938"/>
                            <a:gd name="T21" fmla="*/ T20 w 8687"/>
                            <a:gd name="T22" fmla="+- 0 339 312"/>
                            <a:gd name="T23" fmla="*/ 339 h 1189"/>
                            <a:gd name="T24" fmla="+- 0 1950 1938"/>
                            <a:gd name="T25" fmla="*/ T24 w 8687"/>
                            <a:gd name="T26" fmla="+- 0 332 312"/>
                            <a:gd name="T27" fmla="*/ 332 h 1189"/>
                            <a:gd name="T28" fmla="+- 0 1955 1938"/>
                            <a:gd name="T29" fmla="*/ T28 w 8687"/>
                            <a:gd name="T30" fmla="+- 0 327 312"/>
                            <a:gd name="T31" fmla="*/ 327 h 1189"/>
                            <a:gd name="T32" fmla="+- 0 1960 1938"/>
                            <a:gd name="T33" fmla="*/ T32 w 8687"/>
                            <a:gd name="T34" fmla="+- 0 322 312"/>
                            <a:gd name="T35" fmla="*/ 322 h 1189"/>
                            <a:gd name="T36" fmla="+- 0 1965 1938"/>
                            <a:gd name="T37" fmla="*/ T36 w 8687"/>
                            <a:gd name="T38" fmla="+- 0 319 312"/>
                            <a:gd name="T39" fmla="*/ 319 h 1189"/>
                            <a:gd name="T40" fmla="+- 0 1972 1938"/>
                            <a:gd name="T41" fmla="*/ T40 w 8687"/>
                            <a:gd name="T42" fmla="+- 0 317 312"/>
                            <a:gd name="T43" fmla="*/ 317 h 1189"/>
                            <a:gd name="T44" fmla="+- 0 1977 1938"/>
                            <a:gd name="T45" fmla="*/ T44 w 8687"/>
                            <a:gd name="T46" fmla="+- 0 315 312"/>
                            <a:gd name="T47" fmla="*/ 315 h 1189"/>
                            <a:gd name="T48" fmla="+- 0 1984 1938"/>
                            <a:gd name="T49" fmla="*/ T48 w 8687"/>
                            <a:gd name="T50" fmla="+- 0 312 312"/>
                            <a:gd name="T51" fmla="*/ 312 h 1189"/>
                            <a:gd name="T52" fmla="+- 0 1991 1938"/>
                            <a:gd name="T53" fmla="*/ T52 w 8687"/>
                            <a:gd name="T54" fmla="+- 0 312 312"/>
                            <a:gd name="T55" fmla="*/ 312 h 1189"/>
                            <a:gd name="T56" fmla="+- 0 10572 1938"/>
                            <a:gd name="T57" fmla="*/ T56 w 8687"/>
                            <a:gd name="T58" fmla="+- 0 312 312"/>
                            <a:gd name="T59" fmla="*/ 312 h 1189"/>
                            <a:gd name="T60" fmla="+- 0 10580 1938"/>
                            <a:gd name="T61" fmla="*/ T60 w 8687"/>
                            <a:gd name="T62" fmla="+- 0 312 312"/>
                            <a:gd name="T63" fmla="*/ 312 h 1189"/>
                            <a:gd name="T64" fmla="+- 0 10587 1938"/>
                            <a:gd name="T65" fmla="*/ T64 w 8687"/>
                            <a:gd name="T66" fmla="+- 0 315 312"/>
                            <a:gd name="T67" fmla="*/ 315 h 1189"/>
                            <a:gd name="T68" fmla="+- 0 10592 1938"/>
                            <a:gd name="T69" fmla="*/ T68 w 8687"/>
                            <a:gd name="T70" fmla="+- 0 317 312"/>
                            <a:gd name="T71" fmla="*/ 317 h 1189"/>
                            <a:gd name="T72" fmla="+- 0 10599 1938"/>
                            <a:gd name="T73" fmla="*/ T72 w 8687"/>
                            <a:gd name="T74" fmla="+- 0 319 312"/>
                            <a:gd name="T75" fmla="*/ 319 h 1189"/>
                            <a:gd name="T76" fmla="+- 0 10620 1938"/>
                            <a:gd name="T77" fmla="*/ T76 w 8687"/>
                            <a:gd name="T78" fmla="+- 0 346 312"/>
                            <a:gd name="T79" fmla="*/ 346 h 1189"/>
                            <a:gd name="T80" fmla="+- 0 10623 1938"/>
                            <a:gd name="T81" fmla="*/ T80 w 8687"/>
                            <a:gd name="T82" fmla="+- 0 351 312"/>
                            <a:gd name="T83" fmla="*/ 351 h 1189"/>
                            <a:gd name="T84" fmla="+- 0 10625 1938"/>
                            <a:gd name="T85" fmla="*/ T84 w 8687"/>
                            <a:gd name="T86" fmla="+- 0 358 312"/>
                            <a:gd name="T87" fmla="*/ 358 h 1189"/>
                            <a:gd name="T88" fmla="+- 0 10625 1938"/>
                            <a:gd name="T89" fmla="*/ T88 w 8687"/>
                            <a:gd name="T90" fmla="+- 0 365 312"/>
                            <a:gd name="T91" fmla="*/ 365 h 1189"/>
                            <a:gd name="T92" fmla="+- 0 10625 1938"/>
                            <a:gd name="T93" fmla="*/ T92 w 8687"/>
                            <a:gd name="T94" fmla="+- 0 1447 312"/>
                            <a:gd name="T95" fmla="*/ 1447 h 1189"/>
                            <a:gd name="T96" fmla="+- 0 10625 1938"/>
                            <a:gd name="T97" fmla="*/ T96 w 8687"/>
                            <a:gd name="T98" fmla="+- 0 1455 312"/>
                            <a:gd name="T99" fmla="*/ 1455 h 1189"/>
                            <a:gd name="T100" fmla="+- 0 10623 1938"/>
                            <a:gd name="T101" fmla="*/ T100 w 8687"/>
                            <a:gd name="T102" fmla="+- 0 1462 312"/>
                            <a:gd name="T103" fmla="*/ 1462 h 1189"/>
                            <a:gd name="T104" fmla="+- 0 10620 1938"/>
                            <a:gd name="T105" fmla="*/ T104 w 8687"/>
                            <a:gd name="T106" fmla="+- 0 1467 312"/>
                            <a:gd name="T107" fmla="*/ 1467 h 1189"/>
                            <a:gd name="T108" fmla="+- 0 10618 1938"/>
                            <a:gd name="T109" fmla="*/ T108 w 8687"/>
                            <a:gd name="T110" fmla="+- 0 1474 312"/>
                            <a:gd name="T111" fmla="*/ 1474 h 1189"/>
                            <a:gd name="T112" fmla="+- 0 10613 1938"/>
                            <a:gd name="T113" fmla="*/ T112 w 8687"/>
                            <a:gd name="T114" fmla="+- 0 1479 312"/>
                            <a:gd name="T115" fmla="*/ 1479 h 1189"/>
                            <a:gd name="T116" fmla="+- 0 10608 1938"/>
                            <a:gd name="T117" fmla="*/ T116 w 8687"/>
                            <a:gd name="T118" fmla="+- 0 1484 312"/>
                            <a:gd name="T119" fmla="*/ 1484 h 1189"/>
                            <a:gd name="T120" fmla="+- 0 10604 1938"/>
                            <a:gd name="T121" fmla="*/ T120 w 8687"/>
                            <a:gd name="T122" fmla="+- 0 1488 312"/>
                            <a:gd name="T123" fmla="*/ 1488 h 1189"/>
                            <a:gd name="T124" fmla="+- 0 10599 1938"/>
                            <a:gd name="T125" fmla="*/ T124 w 8687"/>
                            <a:gd name="T126" fmla="+- 0 1493 312"/>
                            <a:gd name="T127" fmla="*/ 1493 h 1189"/>
                            <a:gd name="T128" fmla="+- 0 10592 1938"/>
                            <a:gd name="T129" fmla="*/ T128 w 8687"/>
                            <a:gd name="T130" fmla="+- 0 1496 312"/>
                            <a:gd name="T131" fmla="*/ 1496 h 1189"/>
                            <a:gd name="T132" fmla="+- 0 10587 1938"/>
                            <a:gd name="T133" fmla="*/ T132 w 8687"/>
                            <a:gd name="T134" fmla="+- 0 1498 312"/>
                            <a:gd name="T135" fmla="*/ 1498 h 1189"/>
                            <a:gd name="T136" fmla="+- 0 10580 1938"/>
                            <a:gd name="T137" fmla="*/ T136 w 8687"/>
                            <a:gd name="T138" fmla="+- 0 1500 312"/>
                            <a:gd name="T139" fmla="*/ 1500 h 1189"/>
                            <a:gd name="T140" fmla="+- 0 10572 1938"/>
                            <a:gd name="T141" fmla="*/ T140 w 8687"/>
                            <a:gd name="T142" fmla="+- 0 1500 312"/>
                            <a:gd name="T143" fmla="*/ 1500 h 1189"/>
                            <a:gd name="T144" fmla="+- 0 1991 1938"/>
                            <a:gd name="T145" fmla="*/ T144 w 8687"/>
                            <a:gd name="T146" fmla="+- 0 1500 312"/>
                            <a:gd name="T147" fmla="*/ 1500 h 1189"/>
                            <a:gd name="T148" fmla="+- 0 1984 1938"/>
                            <a:gd name="T149" fmla="*/ T148 w 8687"/>
                            <a:gd name="T150" fmla="+- 0 1500 312"/>
                            <a:gd name="T151" fmla="*/ 1500 h 1189"/>
                            <a:gd name="T152" fmla="+- 0 1977 1938"/>
                            <a:gd name="T153" fmla="*/ T152 w 8687"/>
                            <a:gd name="T154" fmla="+- 0 1498 312"/>
                            <a:gd name="T155" fmla="*/ 1498 h 1189"/>
                            <a:gd name="T156" fmla="+- 0 1972 1938"/>
                            <a:gd name="T157" fmla="*/ T156 w 8687"/>
                            <a:gd name="T158" fmla="+- 0 1496 312"/>
                            <a:gd name="T159" fmla="*/ 1496 h 1189"/>
                            <a:gd name="T160" fmla="+- 0 1965 1938"/>
                            <a:gd name="T161" fmla="*/ T160 w 8687"/>
                            <a:gd name="T162" fmla="+- 0 1493 312"/>
                            <a:gd name="T163" fmla="*/ 1493 h 1189"/>
                            <a:gd name="T164" fmla="+- 0 1960 1938"/>
                            <a:gd name="T165" fmla="*/ T164 w 8687"/>
                            <a:gd name="T166" fmla="+- 0 1488 312"/>
                            <a:gd name="T167" fmla="*/ 1488 h 1189"/>
                            <a:gd name="T168" fmla="+- 0 1955 1938"/>
                            <a:gd name="T169" fmla="*/ T168 w 8687"/>
                            <a:gd name="T170" fmla="+- 0 1484 312"/>
                            <a:gd name="T171" fmla="*/ 1484 h 1189"/>
                            <a:gd name="T172" fmla="+- 0 1950 1938"/>
                            <a:gd name="T173" fmla="*/ T172 w 8687"/>
                            <a:gd name="T174" fmla="+- 0 1479 312"/>
                            <a:gd name="T175" fmla="*/ 1479 h 1189"/>
                            <a:gd name="T176" fmla="+- 0 1946 1938"/>
                            <a:gd name="T177" fmla="*/ T176 w 8687"/>
                            <a:gd name="T178" fmla="+- 0 1474 312"/>
                            <a:gd name="T179" fmla="*/ 1474 h 1189"/>
                            <a:gd name="T180" fmla="+- 0 1943 1938"/>
                            <a:gd name="T181" fmla="*/ T180 w 8687"/>
                            <a:gd name="T182" fmla="+- 0 1467 312"/>
                            <a:gd name="T183" fmla="*/ 1467 h 1189"/>
                            <a:gd name="T184" fmla="+- 0 1941 1938"/>
                            <a:gd name="T185" fmla="*/ T184 w 8687"/>
                            <a:gd name="T186" fmla="+- 0 1462 312"/>
                            <a:gd name="T187" fmla="*/ 1462 h 1189"/>
                            <a:gd name="T188" fmla="+- 0 1938 1938"/>
                            <a:gd name="T189" fmla="*/ T188 w 8687"/>
                            <a:gd name="T190" fmla="+- 0 1455 312"/>
                            <a:gd name="T191" fmla="*/ 1455 h 1189"/>
                            <a:gd name="T192" fmla="+- 0 1938 1938"/>
                            <a:gd name="T193" fmla="*/ T192 w 8687"/>
                            <a:gd name="T194" fmla="+- 0 1447 312"/>
                            <a:gd name="T195" fmla="*/ 1447 h 11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8687" h="1189">
                              <a:moveTo>
                                <a:pt x="0" y="1135"/>
                              </a:moveTo>
                              <a:lnTo>
                                <a:pt x="0" y="53"/>
                              </a:lnTo>
                              <a:lnTo>
                                <a:pt x="0" y="46"/>
                              </a:lnTo>
                              <a:lnTo>
                                <a:pt x="3" y="39"/>
                              </a:lnTo>
                              <a:lnTo>
                                <a:pt x="5" y="34"/>
                              </a:lnTo>
                              <a:lnTo>
                                <a:pt x="8" y="27"/>
                              </a:lnTo>
                              <a:lnTo>
                                <a:pt x="12" y="20"/>
                              </a:lnTo>
                              <a:lnTo>
                                <a:pt x="17" y="15"/>
                              </a:lnTo>
                              <a:lnTo>
                                <a:pt x="22" y="10"/>
                              </a:lnTo>
                              <a:lnTo>
                                <a:pt x="27" y="7"/>
                              </a:lnTo>
                              <a:lnTo>
                                <a:pt x="34" y="5"/>
                              </a:lnTo>
                              <a:lnTo>
                                <a:pt x="39" y="3"/>
                              </a:lnTo>
                              <a:lnTo>
                                <a:pt x="46" y="0"/>
                              </a:lnTo>
                              <a:lnTo>
                                <a:pt x="53" y="0"/>
                              </a:lnTo>
                              <a:lnTo>
                                <a:pt x="8634" y="0"/>
                              </a:lnTo>
                              <a:lnTo>
                                <a:pt x="8642" y="0"/>
                              </a:lnTo>
                              <a:lnTo>
                                <a:pt x="8649" y="3"/>
                              </a:lnTo>
                              <a:lnTo>
                                <a:pt x="8654" y="5"/>
                              </a:lnTo>
                              <a:lnTo>
                                <a:pt x="8661" y="7"/>
                              </a:lnTo>
                              <a:lnTo>
                                <a:pt x="8682" y="34"/>
                              </a:lnTo>
                              <a:lnTo>
                                <a:pt x="8685" y="39"/>
                              </a:lnTo>
                              <a:lnTo>
                                <a:pt x="8687" y="46"/>
                              </a:lnTo>
                              <a:lnTo>
                                <a:pt x="8687" y="53"/>
                              </a:lnTo>
                              <a:lnTo>
                                <a:pt x="8687" y="1135"/>
                              </a:lnTo>
                              <a:lnTo>
                                <a:pt x="8687" y="1143"/>
                              </a:lnTo>
                              <a:lnTo>
                                <a:pt x="8685" y="1150"/>
                              </a:lnTo>
                              <a:lnTo>
                                <a:pt x="8682" y="1155"/>
                              </a:lnTo>
                              <a:lnTo>
                                <a:pt x="8680" y="1162"/>
                              </a:lnTo>
                              <a:lnTo>
                                <a:pt x="8675" y="1167"/>
                              </a:lnTo>
                              <a:lnTo>
                                <a:pt x="8670" y="1172"/>
                              </a:lnTo>
                              <a:lnTo>
                                <a:pt x="8666" y="1176"/>
                              </a:lnTo>
                              <a:lnTo>
                                <a:pt x="8661" y="1181"/>
                              </a:lnTo>
                              <a:lnTo>
                                <a:pt x="8654" y="1184"/>
                              </a:lnTo>
                              <a:lnTo>
                                <a:pt x="8649" y="1186"/>
                              </a:lnTo>
                              <a:lnTo>
                                <a:pt x="8642" y="1188"/>
                              </a:lnTo>
                              <a:lnTo>
                                <a:pt x="8634" y="1188"/>
                              </a:lnTo>
                              <a:lnTo>
                                <a:pt x="53" y="1188"/>
                              </a:lnTo>
                              <a:lnTo>
                                <a:pt x="46" y="1188"/>
                              </a:lnTo>
                              <a:lnTo>
                                <a:pt x="39" y="1186"/>
                              </a:lnTo>
                              <a:lnTo>
                                <a:pt x="34" y="1184"/>
                              </a:lnTo>
                              <a:lnTo>
                                <a:pt x="27" y="1181"/>
                              </a:lnTo>
                              <a:lnTo>
                                <a:pt x="22" y="1176"/>
                              </a:lnTo>
                              <a:lnTo>
                                <a:pt x="17" y="1172"/>
                              </a:lnTo>
                              <a:lnTo>
                                <a:pt x="12" y="1167"/>
                              </a:lnTo>
                              <a:lnTo>
                                <a:pt x="8" y="1162"/>
                              </a:lnTo>
                              <a:lnTo>
                                <a:pt x="5" y="1155"/>
                              </a:lnTo>
                              <a:lnTo>
                                <a:pt x="3" y="1150"/>
                              </a:lnTo>
                              <a:lnTo>
                                <a:pt x="0" y="1143"/>
                              </a:lnTo>
                              <a:lnTo>
                                <a:pt x="0" y="1135"/>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178878" id="Freeform 12" o:spid="_x0000_s1026" style="position:absolute;margin-left:96.9pt;margin-top:15.6pt;width:434.35pt;height:59.45pt;z-index:-2516418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118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asr7bwoAAKkzAAAOAAAAZHJzL2Uyb0RvYy54bWysW9uO4zYSfV9g/0Hw4wYZq3RXY3qCxeSC&#13;&#10;BbJJgCgfoLbltrG25Ujqdk++fqsoUc3isCRisRigbY+PqUMeVrEOKX387u1yDl6brj+118cNfAg3&#13;&#10;QXPdtfvT9flx80f147fFJuiH+rqvz+21edx8afrNd5/+/reP99tDE7XH9rxvugAbufYP99vj5jgM&#13;&#10;t4fttt8dm0vdf2hvzRW/PLTdpR7wY/e83Xf1HVu/nLdRGGbbe9vtb127a/oe//f78cvNJ9X+4dDs&#13;&#10;hl8Ph74ZgvPjBrkN6m+n/j7R3+2nj/XDc1ffjqfdRKP+H1hc6tMVLzo39X091MFLd/qqqctp17V9&#13;&#10;exg+7NrLtj0cTrtG9QF7A6HVm9+P9a1RfcHB6W/zMPX/v2Z3v7z+fvutI+r97ed2958eR2R7v/UP&#13;&#10;8zf0oUdM8HT/d7tHDeuXoVWdfTt0F/oldiN4U2P6ZR7T5m0IdvifaQpZlKSbYIff5WkaQkqDvq0f&#13;&#10;9K93L/3wU9OqlurXn/th1GSP79SI7oNrfcHLVqjf4XJGeb75NggDKONC/Zk0nGGgYf/YBlUY3IMi&#13;&#10;K3IbFGnQ2FaS5EEMkY2KNQqbAsIcA4CitGGJhi0Tw0EY+ROxRCCWaZBqK85SF69cg7AlgrhpYej5&#13;&#10;jFepYUSrEGgBH/w4LVy8wBx7wriJ4UBzZgm4lTTHv4JI4sbHP07Byc0cfsII3LgAUCaxm5upQQWZ&#13;&#10;xI2LECeZk5upAWHc3CIuAnLLnNwiU4YqEmOAyxDHpYtbZIpAGIEbFwHKdAxRO1YiU4YqksIg4jLE&#13;&#10;ceTkZopAGIEbFwG5pe5xM2WoIikWYi5DHLlzhykCYdzcYi4ClJl73GJThgq76s5rMZchjpzjFpsi&#13;&#10;EEbgxkVAbu5xi00ZqliKhZjLEINzvsWmCIRxc0u4CFDmkVPTxJShSqRYSLgMMTg1TUwRCCNw4yIg&#13;&#10;t9zNzZShSqRYSLgMMTjXhMQUgTACNy4ClEXi5mbKUCVSLKRcBlxDXXGamiIQxs0t5SJAWbrXhdSU&#13;&#10;oUqlWEi5DBI3U4QFblwECFNhwqWmDlUqBUPKdZDImSrI5DKuApIr3FkkM4WoMNW4s0jGhRDIZaYM&#13;&#10;C+S4DETOHQ6ZqUSVSeGQcSWEcMhMGeRwyLgMSK5055HMVKLKpHjIuRJCHslNGeQ8knMZiFzpDNbc&#13;&#10;VKLCiemWNedKCAk4N2WQE3DOZYAww0KDinJ7xc9NJapcCoicKyFUSrkpg1wpFVwGIucu4wpTiQqj&#13;&#10;xj1yBVdCKDELUwa5xCy4DETOva4WphIVJmqBHFdCqM3RA73bD7k2L7gMC+RMJapCCoiSKyEYmtKU&#13;&#10;QXY0JZdBJleaSlQY0u6RKy0lBBtYmjos+MCSC7FAz9SiKqWQKC0tEqxbMc/aAVaaSgCB3MsrhFwL&#13;&#10;4ueOCghNPSr8oTCAEFqKJJmzAIDQFAQIJXG0JBHTCmZDY0IjRyk8sJsaOJn9zFncQWiqghyl8g5C&#13;&#10;S5cwg8KZ+iA0pUGOUpSA5a8hyROX1MActkIJ42h7bOQoaA2mNBXINhssaZLcWcAD7vC8ZxrkKJXw&#13;&#10;AJYwYYYD5FpCAExpkKMUMbg7o689aY1Z0xEyAKYwkCBKGEfbcyNHd8EM3HWDaLshsmMGk6eLI3Pe&#13;&#10;yFHeTrGEEesE4O4bRPsNlv+GpIzdHE1hFEoaR0sYsdCCyJQGd33EmLF8OF7dvbkSm8lMoQSOthcX&#13;&#10;K1XgbhxEOw6WH8eru7VmjlyhJI52zEilPnBXDqItB8uXQ4rp3jUfmTNXKIGj7c1FrwTcnYNoz8Hy&#13;&#10;5yJH5tAXOVoxI3lNXE91RqH9UVz9paXQsukyRRYyNNjSMFohI1l1nC6cohgxllsXKTK/vjSKXzl2&#13;&#10;YacDuGUH0bODZdrFgElNWZYCJrUCRtooAm7cQXTuYFl3vLg776SmLAolCG3bd2mfDbh9B9G/45GL&#13;&#10;nhHTMiikb2bhkWIszcXMDhdhmxK4iQfRxYNl49X65so6zMgvrYK2lZd2eYFbeRC9PFhmXpUJLorM&#13;&#10;ziuUILRt6KVNcuCGHkRHD5alV9WWkyIPF7kms229dMYA3NaD6OvBMvZiacus/VJpa5t78YiGm3sQ&#13;&#10;3T1Y9l7V/q5RZAZ/ySHYFr+UTri4xQfR40NhpTHJaDGbv2S0bKMvHqfieed7OV+B6PTBsvrKibpG&#13;&#10;kZn9Jb9q232RIrf7IPp9PDHTfZnyovvcF0+INA4Xfcvx49H1sz6cro/6vHr3dp0OrPFdUNPtD6E6&#13;&#10;JL+1PR2OV1iE4gl4FZN7xyYQRafbAhgvT2B1bL0KRn0IjNbQp2myewquz+GXmZDzUnB16r3KhUwQ&#13;&#10;wdG7+JAhP6Lgfj0la0BwrOh9WqcqXcH9ukoFs4L7dZVqV4JjyelDhupIBffrKtV0BMdSzKd1qq8U&#13;&#10;3K+rVOsouF9Xqe4gOJYLPmSoBlBwv67SekxwXEZ9Wqe1UcH9ukrrlIL7dZXWDIJjqvchQ/lbwf26&#13;&#10;SrmU4JgCfVqnvKbgfl0tp67ihqBP62qXj5qn3Tm/H0y9pa0yvx9M/aV9K68fzNlpvk1oJT3N+Ql3&#13;&#10;dLyuoDMUeKYotWeiRiny7LTOUuCZptRugroC7gJ49UFnKkBL7vUDnavAM1kp16so4bGy3xW00p4J&#13;&#10;SzlCdQV0cl5X0DkL0Fd5/UBnLfBMW8q7KEroOfyuoDvtmbpUXa+ugIdsXlfQ2QuwOvb6gc5f4JnA&#13;&#10;QGcwGG+SW13h6f43lZTAM4nhhq7+Aev0eKWpaOrwTk37Hs1uE+A9mk/U7/rhVg9Ua+m3wf1xo+7r&#13;&#10;C4542ylxom8u7WtTtQozvN+RCDDH1TvgfP0aiIvoOMb6S/16M1rDbZ4l0NjXOS51C/p1bGlMo7g3&#13;&#10;uNQS7v7gVJmTjm5Bv44t0TY/odSdrDii+lv9OqHGhWHOqfpb/TqiaF8a28KjiCVaSIhQOkJ0E/p1&#13;&#10;bIq2PRGk9dZf6tcJNE6k5UGnXTVsaZnTVP0sg4psYrUGo73G1UsW2VShLdMvMtrQWh2KIpuS1fKw&#13;&#10;4owfua1NnWyK6pV5OEYQsluZ1DNuJUJmnBFyWnP9OmpvIOclSSP064wcwwXPldaUm0YHkcszD6+O&#13;&#10;R6HYbzxJUsepYuQUGd0OMSLXtKHtIoXEbZ6lCEKxx0mNx1rLyWSeFpjhdAGlR0e/6lGa5hkiV9KK&#13;&#10;nriIXLv6FAmIVHd1LIzSFFqryClSV3FT2K/i6ExCjflKX975LY/OlN3wusvjrXPlmoJTeYpKL8+J&#13;&#10;KY/jfFyZZXoyLjen5+xKHIyL1Wpg6Xm9EqkaNq+2eoruzm3fjBFBy7ja/5jXcyoDjCcAru2Pp/MZ&#13;&#10;wbSW0SqPx/dYmdDnvj2f9vSt+tA9P30+d8FrjU92fC7o3xR0DNa1L9e9au3Y1PsfpvdDfTqP79WU&#13;&#10;np54oIcc6MGR/uGp3X/BBx66dnxeBJ9vwTfHtvtrE9zxWZHHTf/nS901m+D8rys+jFHiDhF2flAf&#13;&#10;ErwxED905jdP5jf1dYdNPW6GDW4T0dvPw/hAysutOz0f8Uqguntt/4kPWhxO9DyEeiJjZDV9wOdB&#13;&#10;1DhOz67QAyfmZ4V6f8Lm038BAAD//wMAUEsDBBQABgAIAAAAIQDRQNJF5gAAABABAAAPAAAAZHJz&#13;&#10;L2Rvd25yZXYueG1sTI9PT8MwDMXvSHyHyEjcWNJurbau6cQfgcQFiXWT4JY1oa1InKrJtvLt8U5w&#13;&#10;sfxk+/n3ys3kLDuZMfQeJSQzAcxg43WPrYRd/Xy3BBaiQq2sRyPhxwTYVNdXpSq0P+O7OW1jy8gE&#13;&#10;Q6EkdDEOBeeh6YxTYeYHgzT78qNTkeTYcj2qM5k7y1Mhcu5Uj/ShU4N57EzzvT06CX0WHxZTt7Sr&#13;&#10;z/xF1a/7j6R+W0h5ezM9rancr4FFM8W/C7hkIH6oCOzgj6gDs6RXc+KPEuZJCuyyIPI0A3agLhMJ&#13;&#10;8Krk/4NUvwAAAP//AwBQSwECLQAUAAYACAAAACEAtoM4kv4AAADhAQAAEwAAAAAAAAAAAAAAAAAA&#13;&#10;AAAAW0NvbnRlbnRfVHlwZXNdLnhtbFBLAQItABQABgAIAAAAIQA4/SH/1gAAAJQBAAALAAAAAAAA&#13;&#10;AAAAAAAAAC8BAABfcmVscy8ucmVsc1BLAQItABQABgAIAAAAIQDGasr7bwoAAKkzAAAOAAAAAAAA&#13;&#10;AAAAAAAAAC4CAABkcnMvZTJvRG9jLnhtbFBLAQItABQABgAIAAAAIQDRQNJF5gAAABABAAAPAAAA&#13;&#10;AAAAAAAAAAAAAMkMAABkcnMvZG93bnJldi54bWxQSwUGAAAAAAQABADzAAAA3A0AAAAA&#13;&#10;" path="m,1135l,53,,46,3,39,5,34,8,27r4,-7l17,15r5,-5l27,7,34,5,39,3,46,r7,l8634,r8,l8649,3r5,2l8661,7r21,27l8685,39r2,7l8687,53r,1082l8687,1143r-2,7l8682,1155r-2,7l8675,1167r-5,5l8666,1176r-5,5l8654,1184r-5,2l8642,1188r-8,l53,1188r-7,l39,1186r-5,-2l27,1181r-5,-5l17,1172r-5,-5l8,1162r-3,-7l3,1150,,1143r,-8xe" filled="f" strokecolor="#c8c8c8" strokeweight=".29686mm">
                <v:path arrowok="t" o:connecttype="custom" o:connectlocs="0,918845;0,231775;0,227330;1905,222885;3175,219710;5080,215265;7620,210820;10795,207645;13970,204470;17145,202565;21590,201295;24765,200025;29210,198120;33655,198120;5482590,198120;5487670,198120;5492115,200025;5495290,201295;5499735,202565;5513070,219710;5514975,222885;5516245,227330;5516245,231775;5516245,918845;5516245,923925;5514975,928370;5513070,931545;5511800,935990;5508625,939165;5505450,942340;5502910,944880;5499735,948055;5495290,949960;5492115,951230;5487670,952500;5482590,952500;33655,952500;29210,952500;24765,951230;21590,949960;17145,948055;13970,944880;10795,942340;7620,939165;5080,935990;3175,931545;1905,928370;0,923925;0,918845" o:connectangles="0,0,0,0,0,0,0,0,0,0,0,0,0,0,0,0,0,0,0,0,0,0,0,0,0,0,0,0,0,0,0,0,0,0,0,0,0,0,0,0,0,0,0,0,0,0,0,0,0"/>
                <w10:wrap type="topAndBottom" anchorx="page"/>
              </v:shape>
            </w:pict>
          </mc:Fallback>
        </mc:AlternateContent>
      </w:r>
    </w:p>
    <w:p w14:paraId="230EB125" w14:textId="77777777" w:rsidR="00351E52" w:rsidRDefault="00351E52" w:rsidP="00351E52">
      <w:pPr>
        <w:pStyle w:val="BodyText"/>
        <w:tabs>
          <w:tab w:val="left" w:pos="0"/>
          <w:tab w:val="left" w:pos="9498"/>
        </w:tabs>
        <w:ind w:right="62"/>
      </w:pPr>
    </w:p>
    <w:p w14:paraId="05AE8A93" w14:textId="77777777" w:rsidR="00351E52" w:rsidRDefault="00351E52" w:rsidP="00351E52">
      <w:pPr>
        <w:pStyle w:val="BodyText"/>
        <w:tabs>
          <w:tab w:val="left" w:pos="0"/>
          <w:tab w:val="left" w:pos="9498"/>
        </w:tabs>
        <w:ind w:right="62"/>
      </w:pPr>
    </w:p>
    <w:p w14:paraId="1406CA60" w14:textId="77777777" w:rsidR="00351E52" w:rsidRPr="00F92F36" w:rsidRDefault="00351E52" w:rsidP="00351E52">
      <w:pPr>
        <w:tabs>
          <w:tab w:val="left" w:pos="0"/>
          <w:tab w:val="left" w:pos="9498"/>
        </w:tabs>
        <w:spacing w:before="52" w:line="232" w:lineRule="auto"/>
        <w:ind w:right="62"/>
        <w:rPr>
          <w:color w:val="232323"/>
          <w:sz w:val="28"/>
        </w:rPr>
      </w:pPr>
    </w:p>
    <w:p w14:paraId="638E755A" w14:textId="77777777" w:rsidR="00351E52" w:rsidRDefault="00351E52" w:rsidP="00D72854">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t xml:space="preserve">Pensa che nei prossimi 12 mesi inizierà o continuerà a suggerire l'utilizzo </w:t>
      </w:r>
      <w:r>
        <w:rPr>
          <w:color w:val="232323"/>
          <w:sz w:val="28"/>
        </w:rPr>
        <w:t>del PORTAPILLOLE</w:t>
      </w:r>
      <w:r w:rsidRPr="00F92F36">
        <w:rPr>
          <w:color w:val="232323"/>
          <w:sz w:val="28"/>
        </w:rPr>
        <w:t xml:space="preserve"> </w:t>
      </w:r>
      <w:r>
        <w:rPr>
          <w:color w:val="232323"/>
          <w:sz w:val="28"/>
        </w:rPr>
        <w:t>TRADIZIONALE</w:t>
      </w:r>
      <w:r w:rsidRPr="00F92F36">
        <w:rPr>
          <w:color w:val="232323"/>
          <w:sz w:val="28"/>
        </w:rPr>
        <w:t xml:space="preserve"> </w:t>
      </w:r>
      <w:r>
        <w:rPr>
          <w:color w:val="232323"/>
          <w:sz w:val="28"/>
        </w:rPr>
        <w:t>CON</w:t>
      </w:r>
      <w:r w:rsidRPr="00F92F36">
        <w:rPr>
          <w:color w:val="232323"/>
          <w:sz w:val="28"/>
        </w:rPr>
        <w:t xml:space="preserve"> </w:t>
      </w:r>
      <w:r>
        <w:rPr>
          <w:color w:val="232323"/>
          <w:sz w:val="28"/>
        </w:rPr>
        <w:t>SUDDIVISIONE</w:t>
      </w:r>
      <w:r w:rsidRPr="00F92F36">
        <w:rPr>
          <w:color w:val="232323"/>
          <w:sz w:val="28"/>
        </w:rPr>
        <w:t xml:space="preserve"> </w:t>
      </w:r>
      <w:r>
        <w:rPr>
          <w:color w:val="232323"/>
          <w:sz w:val="28"/>
        </w:rPr>
        <w:t>GIORNALIERA</w:t>
      </w:r>
      <w:r w:rsidRPr="00F92F36">
        <w:rPr>
          <w:color w:val="232323"/>
          <w:sz w:val="28"/>
        </w:rPr>
        <w:t xml:space="preserve"> </w:t>
      </w:r>
      <w:r>
        <w:rPr>
          <w:color w:val="232323"/>
          <w:sz w:val="28"/>
        </w:rPr>
        <w:t>per</w:t>
      </w:r>
      <w:r w:rsidRPr="00F92F36">
        <w:rPr>
          <w:color w:val="232323"/>
          <w:sz w:val="28"/>
        </w:rPr>
        <w:t xml:space="preserve"> </w:t>
      </w:r>
      <w:r>
        <w:rPr>
          <w:color w:val="232323"/>
          <w:sz w:val="28"/>
        </w:rPr>
        <w:t>migliorare</w:t>
      </w:r>
      <w:r w:rsidRPr="00F92F36">
        <w:rPr>
          <w:color w:val="232323"/>
          <w:sz w:val="28"/>
        </w:rPr>
        <w:t xml:space="preserve"> </w:t>
      </w:r>
      <w:r>
        <w:rPr>
          <w:color w:val="232323"/>
          <w:sz w:val="28"/>
        </w:rPr>
        <w:t>l'aderenza</w:t>
      </w:r>
      <w:r w:rsidRPr="00F92F36">
        <w:rPr>
          <w:color w:val="232323"/>
          <w:sz w:val="28"/>
        </w:rPr>
        <w:t xml:space="preserve"> </w:t>
      </w:r>
      <w:r>
        <w:rPr>
          <w:color w:val="232323"/>
          <w:sz w:val="28"/>
        </w:rPr>
        <w:t>del</w:t>
      </w:r>
      <w:r w:rsidRPr="00F92F36">
        <w:rPr>
          <w:color w:val="232323"/>
          <w:sz w:val="28"/>
        </w:rPr>
        <w:t xml:space="preserve"> </w:t>
      </w:r>
      <w:r>
        <w:rPr>
          <w:color w:val="232323"/>
          <w:sz w:val="28"/>
        </w:rPr>
        <w:t>paziente?</w:t>
      </w:r>
      <w:r w:rsidRPr="00F92F36">
        <w:rPr>
          <w:color w:val="232323"/>
          <w:sz w:val="28"/>
        </w:rPr>
        <w:t xml:space="preserve"> *</w:t>
      </w:r>
    </w:p>
    <w:p w14:paraId="6B38EB8A" w14:textId="77777777" w:rsidR="00351E52" w:rsidRDefault="00351E52" w:rsidP="00351E52">
      <w:pPr>
        <w:pStyle w:val="BodyText"/>
        <w:tabs>
          <w:tab w:val="left" w:pos="0"/>
          <w:tab w:val="left" w:pos="9498"/>
        </w:tabs>
        <w:spacing w:before="8"/>
        <w:ind w:left="720" w:right="62"/>
        <w:rPr>
          <w:sz w:val="32"/>
        </w:rPr>
      </w:pPr>
    </w:p>
    <w:p w14:paraId="01B0F1EA" w14:textId="77777777" w:rsidR="00351E52" w:rsidRPr="00DF2A51" w:rsidRDefault="00351E52" w:rsidP="00351E52">
      <w:pPr>
        <w:pStyle w:val="ListParagraph"/>
        <w:widowControl w:val="0"/>
        <w:numPr>
          <w:ilvl w:val="0"/>
          <w:numId w:val="20"/>
        </w:numPr>
        <w:tabs>
          <w:tab w:val="clear" w:pos="720"/>
          <w:tab w:val="left" w:pos="0"/>
          <w:tab w:val="num" w:pos="1440"/>
          <w:tab w:val="left" w:pos="9498"/>
        </w:tabs>
        <w:autoSpaceDE w:val="0"/>
        <w:autoSpaceDN w:val="0"/>
        <w:spacing w:after="0" w:line="624" w:lineRule="auto"/>
        <w:ind w:right="62" w:firstLine="0"/>
        <w:contextualSpacing w:val="0"/>
        <w:rPr>
          <w:sz w:val="23"/>
        </w:rPr>
      </w:pPr>
      <w:r w:rsidRPr="00DF2A51">
        <w:rPr>
          <w:color w:val="232323"/>
          <w:sz w:val="23"/>
        </w:rPr>
        <w:t>Sicuramente</w:t>
      </w:r>
      <w:r w:rsidRPr="00DF2A51">
        <w:rPr>
          <w:color w:val="232323"/>
          <w:spacing w:val="7"/>
          <w:sz w:val="23"/>
        </w:rPr>
        <w:t xml:space="preserve"> </w:t>
      </w:r>
      <w:r w:rsidRPr="00DF2A51">
        <w:rPr>
          <w:color w:val="232323"/>
          <w:sz w:val="23"/>
        </w:rPr>
        <w:t>no</w:t>
      </w:r>
      <w:r w:rsidRPr="00DF2A51">
        <w:rPr>
          <w:color w:val="232323"/>
          <w:spacing w:val="1"/>
          <w:sz w:val="23"/>
        </w:rPr>
        <w:t xml:space="preserve"> </w:t>
      </w:r>
    </w:p>
    <w:p w14:paraId="7C3D5D52" w14:textId="77777777" w:rsidR="00351E52" w:rsidRPr="00DF2A51" w:rsidRDefault="00351E52" w:rsidP="00351E52">
      <w:pPr>
        <w:pStyle w:val="ListParagraph"/>
        <w:widowControl w:val="0"/>
        <w:numPr>
          <w:ilvl w:val="0"/>
          <w:numId w:val="20"/>
        </w:numPr>
        <w:tabs>
          <w:tab w:val="clear" w:pos="720"/>
          <w:tab w:val="left" w:pos="0"/>
          <w:tab w:val="num" w:pos="1440"/>
          <w:tab w:val="left" w:pos="9498"/>
        </w:tabs>
        <w:autoSpaceDE w:val="0"/>
        <w:autoSpaceDN w:val="0"/>
        <w:spacing w:after="0" w:line="624" w:lineRule="auto"/>
        <w:ind w:right="62" w:firstLine="0"/>
        <w:contextualSpacing w:val="0"/>
        <w:rPr>
          <w:sz w:val="23"/>
        </w:rPr>
      </w:pPr>
      <w:r w:rsidRPr="00DF2A51">
        <w:rPr>
          <w:color w:val="232323"/>
          <w:w w:val="90"/>
          <w:sz w:val="24"/>
        </w:rPr>
        <w:t>Probabilmente</w:t>
      </w:r>
      <w:r w:rsidRPr="00DF2A51">
        <w:rPr>
          <w:color w:val="232323"/>
          <w:spacing w:val="10"/>
          <w:w w:val="90"/>
          <w:sz w:val="24"/>
        </w:rPr>
        <w:t xml:space="preserve"> </w:t>
      </w:r>
      <w:r w:rsidRPr="00DF2A51">
        <w:rPr>
          <w:color w:val="232323"/>
          <w:w w:val="90"/>
          <w:sz w:val="24"/>
        </w:rPr>
        <w:t>no</w:t>
      </w:r>
      <w:r w:rsidRPr="00DF2A51">
        <w:rPr>
          <w:color w:val="232323"/>
          <w:spacing w:val="-46"/>
          <w:w w:val="90"/>
          <w:sz w:val="24"/>
        </w:rPr>
        <w:t xml:space="preserve"> </w:t>
      </w:r>
    </w:p>
    <w:p w14:paraId="5931FF49" w14:textId="77777777" w:rsidR="00351E52" w:rsidRPr="00DF2A51" w:rsidRDefault="00351E52" w:rsidP="00351E52">
      <w:pPr>
        <w:pStyle w:val="ListParagraph"/>
        <w:widowControl w:val="0"/>
        <w:numPr>
          <w:ilvl w:val="0"/>
          <w:numId w:val="20"/>
        </w:numPr>
        <w:tabs>
          <w:tab w:val="clear" w:pos="720"/>
          <w:tab w:val="left" w:pos="0"/>
          <w:tab w:val="num" w:pos="1440"/>
          <w:tab w:val="left" w:pos="9498"/>
        </w:tabs>
        <w:autoSpaceDE w:val="0"/>
        <w:autoSpaceDN w:val="0"/>
        <w:spacing w:after="0" w:line="624" w:lineRule="auto"/>
        <w:ind w:right="62" w:firstLine="0"/>
        <w:contextualSpacing w:val="0"/>
        <w:rPr>
          <w:sz w:val="23"/>
        </w:rPr>
      </w:pPr>
      <w:r w:rsidRPr="00DF2A51">
        <w:rPr>
          <w:color w:val="232323"/>
          <w:w w:val="95"/>
          <w:sz w:val="24"/>
        </w:rPr>
        <w:t>Probabilmente</w:t>
      </w:r>
      <w:r w:rsidRPr="00DF2A51">
        <w:rPr>
          <w:color w:val="232323"/>
          <w:spacing w:val="8"/>
          <w:w w:val="95"/>
          <w:sz w:val="24"/>
        </w:rPr>
        <w:t xml:space="preserve"> </w:t>
      </w:r>
      <w:r w:rsidRPr="00DF2A51">
        <w:rPr>
          <w:color w:val="232323"/>
          <w:w w:val="95"/>
          <w:sz w:val="24"/>
        </w:rPr>
        <w:t>sì</w:t>
      </w:r>
      <w:r w:rsidRPr="00DF2A51">
        <w:rPr>
          <w:color w:val="232323"/>
          <w:spacing w:val="1"/>
          <w:w w:val="95"/>
          <w:sz w:val="24"/>
        </w:rPr>
        <w:t xml:space="preserve"> </w:t>
      </w:r>
    </w:p>
    <w:p w14:paraId="6E1B84E2" w14:textId="77777777" w:rsidR="00351E52" w:rsidRPr="00DF2A51" w:rsidRDefault="00351E52" w:rsidP="00351E52">
      <w:pPr>
        <w:pStyle w:val="ListParagraph"/>
        <w:widowControl w:val="0"/>
        <w:numPr>
          <w:ilvl w:val="0"/>
          <w:numId w:val="20"/>
        </w:numPr>
        <w:tabs>
          <w:tab w:val="clear" w:pos="720"/>
          <w:tab w:val="left" w:pos="0"/>
          <w:tab w:val="num" w:pos="1440"/>
          <w:tab w:val="left" w:pos="9498"/>
        </w:tabs>
        <w:autoSpaceDE w:val="0"/>
        <w:autoSpaceDN w:val="0"/>
        <w:spacing w:after="0" w:line="624" w:lineRule="auto"/>
        <w:ind w:right="62" w:firstLine="0"/>
        <w:contextualSpacing w:val="0"/>
        <w:rPr>
          <w:sz w:val="23"/>
        </w:rPr>
      </w:pPr>
      <w:r w:rsidRPr="00DF2A51">
        <w:rPr>
          <w:color w:val="232323"/>
          <w:sz w:val="23"/>
        </w:rPr>
        <w:t>Sicuramente</w:t>
      </w:r>
      <w:r w:rsidRPr="00DF2A51">
        <w:rPr>
          <w:color w:val="232323"/>
          <w:spacing w:val="11"/>
          <w:sz w:val="23"/>
        </w:rPr>
        <w:t xml:space="preserve"> </w:t>
      </w:r>
      <w:r w:rsidRPr="00DF2A51">
        <w:rPr>
          <w:color w:val="232323"/>
          <w:sz w:val="23"/>
        </w:rPr>
        <w:t>sì</w:t>
      </w:r>
    </w:p>
    <w:p w14:paraId="30C5CB7D" w14:textId="77777777" w:rsidR="00351E52" w:rsidRDefault="00351E52" w:rsidP="00351E52">
      <w:pPr>
        <w:tabs>
          <w:tab w:val="left" w:pos="0"/>
          <w:tab w:val="left" w:pos="9498"/>
        </w:tabs>
        <w:spacing w:line="624" w:lineRule="auto"/>
        <w:ind w:right="62"/>
        <w:rPr>
          <w:sz w:val="23"/>
        </w:rPr>
        <w:sectPr w:rsidR="00351E52" w:rsidSect="00351E52">
          <w:pgSz w:w="12240" w:h="15840"/>
          <w:pgMar w:top="1180" w:right="1340" w:bottom="280" w:left="1340" w:header="720" w:footer="720" w:gutter="0"/>
          <w:cols w:space="720"/>
        </w:sectPr>
      </w:pPr>
    </w:p>
    <w:p w14:paraId="2F1C37C7" w14:textId="77777777" w:rsidR="00351E52" w:rsidRDefault="00351E52" w:rsidP="00D72854">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lastRenderedPageBreak/>
        <w:t>Per migliorare l'aderenza al trattamento farmacologico, a quanti pazienti</w:t>
      </w:r>
      <w:r>
        <w:rPr>
          <w:color w:val="232323"/>
          <w:sz w:val="28"/>
        </w:rPr>
        <w:t xml:space="preserve"> </w:t>
      </w:r>
      <w:r w:rsidRPr="00F92F36">
        <w:rPr>
          <w:color w:val="232323"/>
          <w:sz w:val="28"/>
        </w:rPr>
        <w:t>over 65 ha consigliato negli ultimi 12 mesi l'utilizzo di: *</w:t>
      </w:r>
    </w:p>
    <w:p w14:paraId="68949E10" w14:textId="77777777" w:rsidR="00351E52" w:rsidRPr="00F92F36" w:rsidRDefault="00351E52" w:rsidP="00351E52">
      <w:pPr>
        <w:pStyle w:val="ListParagraph"/>
        <w:tabs>
          <w:tab w:val="left" w:pos="0"/>
          <w:tab w:val="left" w:pos="9498"/>
        </w:tabs>
        <w:spacing w:before="52" w:line="232" w:lineRule="auto"/>
        <w:ind w:right="62"/>
        <w:rPr>
          <w:color w:val="232323"/>
          <w:sz w:val="28"/>
        </w:rPr>
      </w:pPr>
      <w:r w:rsidRPr="00F92F36">
        <w:rPr>
          <w:rFonts w:cstheme="minorHAnsi"/>
          <w:color w:val="232323"/>
          <w:w w:val="95"/>
          <w:sz w:val="24"/>
        </w:rPr>
        <w:t>PORTAPILLOLE ELETTRONICO (CON PROMEMORIA</w:t>
      </w:r>
      <w:r w:rsidRPr="00F92F36">
        <w:rPr>
          <w:rFonts w:cstheme="minorHAnsi"/>
          <w:color w:val="232323"/>
          <w:spacing w:val="1"/>
          <w:w w:val="95"/>
          <w:sz w:val="24"/>
        </w:rPr>
        <w:t xml:space="preserve"> </w:t>
      </w:r>
      <w:r w:rsidRPr="00F92F36">
        <w:rPr>
          <w:rFonts w:cstheme="minorHAnsi"/>
          <w:color w:val="232323"/>
          <w:w w:val="95"/>
          <w:sz w:val="24"/>
        </w:rPr>
        <w:t>E/O REGISTRAZIONE</w:t>
      </w:r>
      <w:r w:rsidRPr="00F92F36">
        <w:rPr>
          <w:rFonts w:cstheme="minorHAnsi"/>
          <w:color w:val="232323"/>
          <w:spacing w:val="-49"/>
          <w:w w:val="95"/>
          <w:sz w:val="24"/>
        </w:rPr>
        <w:t xml:space="preserve"> </w:t>
      </w:r>
      <w:r w:rsidRPr="00F92F36">
        <w:rPr>
          <w:rFonts w:cstheme="minorHAnsi"/>
          <w:color w:val="232323"/>
          <w:sz w:val="24"/>
        </w:rPr>
        <w:t>DELL'APERTURA)?</w:t>
      </w:r>
    </w:p>
    <w:p w14:paraId="2880C4AC" w14:textId="77777777" w:rsidR="00351E52" w:rsidRDefault="00351E52" w:rsidP="00351E52">
      <w:pPr>
        <w:pStyle w:val="BodyText"/>
        <w:tabs>
          <w:tab w:val="left" w:pos="0"/>
          <w:tab w:val="left" w:pos="9498"/>
        </w:tabs>
        <w:spacing w:before="5"/>
        <w:ind w:left="720" w:right="62"/>
        <w:rPr>
          <w:sz w:val="32"/>
        </w:rPr>
      </w:pPr>
    </w:p>
    <w:p w14:paraId="6F05D3CC" w14:textId="77777777" w:rsidR="00351E52" w:rsidRPr="00DF2A51" w:rsidRDefault="00351E52" w:rsidP="00351E52">
      <w:pPr>
        <w:pStyle w:val="ListParagraph"/>
        <w:widowControl w:val="0"/>
        <w:numPr>
          <w:ilvl w:val="0"/>
          <w:numId w:val="21"/>
        </w:numPr>
        <w:tabs>
          <w:tab w:val="clear" w:pos="720"/>
          <w:tab w:val="left" w:pos="0"/>
          <w:tab w:val="num" w:pos="1440"/>
          <w:tab w:val="left" w:pos="9498"/>
        </w:tabs>
        <w:autoSpaceDE w:val="0"/>
        <w:autoSpaceDN w:val="0"/>
        <w:spacing w:after="0" w:line="240" w:lineRule="auto"/>
        <w:ind w:right="62" w:firstLine="0"/>
        <w:contextualSpacing w:val="0"/>
        <w:rPr>
          <w:sz w:val="24"/>
        </w:rPr>
      </w:pPr>
      <w:r w:rsidRPr="00DF2A51">
        <w:rPr>
          <w:color w:val="232323"/>
          <w:w w:val="95"/>
          <w:sz w:val="24"/>
        </w:rPr>
        <w:t>A</w:t>
      </w:r>
      <w:r w:rsidRPr="00DF2A51">
        <w:rPr>
          <w:color w:val="232323"/>
          <w:spacing w:val="-9"/>
          <w:w w:val="95"/>
          <w:sz w:val="24"/>
        </w:rPr>
        <w:t xml:space="preserve"> </w:t>
      </w:r>
      <w:r w:rsidRPr="00DF2A51">
        <w:rPr>
          <w:color w:val="232323"/>
          <w:w w:val="95"/>
          <w:sz w:val="24"/>
        </w:rPr>
        <w:t>nessun</w:t>
      </w:r>
      <w:r w:rsidRPr="00DF2A51">
        <w:rPr>
          <w:color w:val="232323"/>
          <w:spacing w:val="5"/>
          <w:w w:val="95"/>
          <w:sz w:val="24"/>
        </w:rPr>
        <w:t xml:space="preserve"> </w:t>
      </w:r>
      <w:r w:rsidRPr="00DF2A51">
        <w:rPr>
          <w:color w:val="232323"/>
          <w:w w:val="95"/>
          <w:sz w:val="24"/>
        </w:rPr>
        <w:t>paziente</w:t>
      </w:r>
    </w:p>
    <w:p w14:paraId="4D9B26BB" w14:textId="77777777" w:rsidR="00351E52" w:rsidRDefault="00351E52" w:rsidP="00351E52">
      <w:pPr>
        <w:pStyle w:val="BodyText"/>
        <w:tabs>
          <w:tab w:val="left" w:pos="0"/>
          <w:tab w:val="left" w:pos="9498"/>
        </w:tabs>
        <w:ind w:left="720" w:right="62"/>
        <w:rPr>
          <w:sz w:val="24"/>
        </w:rPr>
      </w:pPr>
    </w:p>
    <w:p w14:paraId="5429A3E2" w14:textId="77777777" w:rsidR="00351E52" w:rsidRPr="00DF2A51" w:rsidRDefault="00351E52" w:rsidP="00351E52">
      <w:pPr>
        <w:pStyle w:val="ListParagraph"/>
        <w:widowControl w:val="0"/>
        <w:numPr>
          <w:ilvl w:val="0"/>
          <w:numId w:val="22"/>
        </w:numPr>
        <w:tabs>
          <w:tab w:val="clear" w:pos="720"/>
          <w:tab w:val="left" w:pos="0"/>
          <w:tab w:val="num" w:pos="1440"/>
          <w:tab w:val="left" w:pos="9498"/>
        </w:tabs>
        <w:autoSpaceDE w:val="0"/>
        <w:autoSpaceDN w:val="0"/>
        <w:spacing w:before="177" w:after="0" w:line="240" w:lineRule="auto"/>
        <w:ind w:right="62" w:firstLine="0"/>
        <w:contextualSpacing w:val="0"/>
        <w:rPr>
          <w:sz w:val="23"/>
        </w:rPr>
      </w:pPr>
      <w:r w:rsidRPr="00DF2A51">
        <w:rPr>
          <w:color w:val="232323"/>
          <w:sz w:val="23"/>
        </w:rPr>
        <w:t>A</w:t>
      </w:r>
      <w:r w:rsidRPr="00DF2A51">
        <w:rPr>
          <w:color w:val="232323"/>
          <w:spacing w:val="-13"/>
          <w:sz w:val="23"/>
        </w:rPr>
        <w:t xml:space="preserve"> </w:t>
      </w:r>
      <w:r w:rsidRPr="00DF2A51">
        <w:rPr>
          <w:color w:val="232323"/>
          <w:sz w:val="23"/>
        </w:rPr>
        <w:t>meno</w:t>
      </w:r>
      <w:r w:rsidRPr="00DF2A51">
        <w:rPr>
          <w:color w:val="232323"/>
          <w:spacing w:val="-1"/>
          <w:sz w:val="23"/>
        </w:rPr>
        <w:t xml:space="preserve"> </w:t>
      </w:r>
      <w:r w:rsidRPr="00DF2A51">
        <w:rPr>
          <w:color w:val="232323"/>
          <w:sz w:val="23"/>
        </w:rPr>
        <w:t>della</w:t>
      </w:r>
      <w:r w:rsidRPr="00DF2A51">
        <w:rPr>
          <w:color w:val="232323"/>
          <w:spacing w:val="-7"/>
          <w:sz w:val="23"/>
        </w:rPr>
        <w:t xml:space="preserve"> </w:t>
      </w:r>
      <w:r w:rsidRPr="00DF2A51">
        <w:rPr>
          <w:color w:val="232323"/>
          <w:sz w:val="23"/>
        </w:rPr>
        <w:t>metà</w:t>
      </w:r>
      <w:r w:rsidRPr="00DF2A51">
        <w:rPr>
          <w:color w:val="232323"/>
          <w:spacing w:val="-4"/>
          <w:sz w:val="23"/>
        </w:rPr>
        <w:t xml:space="preserve"> </w:t>
      </w:r>
      <w:r w:rsidRPr="00DF2A51">
        <w:rPr>
          <w:color w:val="232323"/>
          <w:sz w:val="23"/>
        </w:rPr>
        <w:t>dei</w:t>
      </w:r>
      <w:r w:rsidRPr="00DF2A51">
        <w:rPr>
          <w:color w:val="232323"/>
          <w:spacing w:val="-8"/>
          <w:sz w:val="23"/>
        </w:rPr>
        <w:t xml:space="preserve"> </w:t>
      </w:r>
      <w:r w:rsidRPr="00DF2A51">
        <w:rPr>
          <w:color w:val="232323"/>
          <w:sz w:val="23"/>
        </w:rPr>
        <w:t>pazienti</w:t>
      </w:r>
    </w:p>
    <w:p w14:paraId="5C80E7AC" w14:textId="77777777" w:rsidR="00351E52" w:rsidRDefault="00351E52" w:rsidP="00351E52">
      <w:pPr>
        <w:pStyle w:val="BodyText"/>
        <w:tabs>
          <w:tab w:val="left" w:pos="0"/>
          <w:tab w:val="left" w:pos="9498"/>
        </w:tabs>
        <w:ind w:left="720" w:right="62"/>
        <w:rPr>
          <w:sz w:val="22"/>
        </w:rPr>
      </w:pPr>
    </w:p>
    <w:p w14:paraId="584491C4" w14:textId="77777777" w:rsidR="00351E52" w:rsidRPr="00DF2A51" w:rsidRDefault="00351E52" w:rsidP="00351E52">
      <w:pPr>
        <w:pStyle w:val="ListParagraph"/>
        <w:widowControl w:val="0"/>
        <w:numPr>
          <w:ilvl w:val="0"/>
          <w:numId w:val="23"/>
        </w:numPr>
        <w:tabs>
          <w:tab w:val="clear" w:pos="720"/>
          <w:tab w:val="left" w:pos="0"/>
          <w:tab w:val="num" w:pos="1440"/>
          <w:tab w:val="left" w:pos="9498"/>
        </w:tabs>
        <w:autoSpaceDE w:val="0"/>
        <w:autoSpaceDN w:val="0"/>
        <w:spacing w:before="190" w:after="0" w:line="616" w:lineRule="auto"/>
        <w:ind w:right="62" w:firstLine="0"/>
        <w:contextualSpacing w:val="0"/>
        <w:rPr>
          <w:sz w:val="24"/>
        </w:rPr>
      </w:pPr>
      <w:r w:rsidRPr="00DF2A51">
        <w:rPr>
          <w:color w:val="232323"/>
          <w:w w:val="95"/>
          <w:sz w:val="24"/>
        </w:rPr>
        <w:t>A più della metà dei pazienti</w:t>
      </w:r>
    </w:p>
    <w:p w14:paraId="5998F5B3" w14:textId="77777777" w:rsidR="00351E52" w:rsidRPr="00DF2A51" w:rsidRDefault="00351E52" w:rsidP="00351E52">
      <w:pPr>
        <w:pStyle w:val="ListParagraph"/>
        <w:widowControl w:val="0"/>
        <w:numPr>
          <w:ilvl w:val="0"/>
          <w:numId w:val="23"/>
        </w:numPr>
        <w:tabs>
          <w:tab w:val="clear" w:pos="720"/>
          <w:tab w:val="left" w:pos="0"/>
          <w:tab w:val="num" w:pos="1440"/>
          <w:tab w:val="left" w:pos="9498"/>
        </w:tabs>
        <w:autoSpaceDE w:val="0"/>
        <w:autoSpaceDN w:val="0"/>
        <w:spacing w:before="190" w:after="0" w:line="616" w:lineRule="auto"/>
        <w:ind w:right="62" w:firstLine="0"/>
        <w:contextualSpacing w:val="0"/>
        <w:rPr>
          <w:sz w:val="24"/>
        </w:rPr>
      </w:pPr>
      <w:r w:rsidRPr="00DF2A51">
        <w:rPr>
          <w:color w:val="232323"/>
          <w:spacing w:val="-50"/>
          <w:w w:val="95"/>
          <w:sz w:val="24"/>
        </w:rPr>
        <w:t xml:space="preserve"> </w:t>
      </w:r>
      <w:r w:rsidRPr="00DF2A51">
        <w:rPr>
          <w:color w:val="232323"/>
          <w:sz w:val="24"/>
        </w:rPr>
        <w:t>A</w:t>
      </w:r>
      <w:r w:rsidRPr="00DF2A51">
        <w:rPr>
          <w:color w:val="232323"/>
          <w:spacing w:val="-3"/>
          <w:sz w:val="24"/>
        </w:rPr>
        <w:t xml:space="preserve"> </w:t>
      </w:r>
      <w:r w:rsidRPr="00DF2A51">
        <w:rPr>
          <w:color w:val="232323"/>
          <w:sz w:val="24"/>
        </w:rPr>
        <w:t>tutti</w:t>
      </w:r>
      <w:r w:rsidRPr="00DF2A51">
        <w:rPr>
          <w:color w:val="232323"/>
          <w:spacing w:val="4"/>
          <w:sz w:val="24"/>
        </w:rPr>
        <w:t xml:space="preserve"> </w:t>
      </w:r>
      <w:r w:rsidRPr="00DF2A51">
        <w:rPr>
          <w:color w:val="232323"/>
          <w:sz w:val="24"/>
        </w:rPr>
        <w:t>i</w:t>
      </w:r>
      <w:r w:rsidRPr="00DF2A51">
        <w:rPr>
          <w:color w:val="232323"/>
          <w:spacing w:val="-6"/>
          <w:sz w:val="24"/>
        </w:rPr>
        <w:t xml:space="preserve"> </w:t>
      </w:r>
      <w:r w:rsidRPr="00DF2A51">
        <w:rPr>
          <w:color w:val="232323"/>
          <w:sz w:val="24"/>
        </w:rPr>
        <w:t>pazienti</w:t>
      </w:r>
    </w:p>
    <w:p w14:paraId="5C16CAA3" w14:textId="77777777" w:rsidR="00351E52" w:rsidRPr="00DF2A51" w:rsidRDefault="00351E52" w:rsidP="00351E52">
      <w:pPr>
        <w:pStyle w:val="ListParagraph"/>
        <w:widowControl w:val="0"/>
        <w:numPr>
          <w:ilvl w:val="0"/>
          <w:numId w:val="24"/>
        </w:numPr>
        <w:tabs>
          <w:tab w:val="clear" w:pos="720"/>
          <w:tab w:val="left" w:pos="0"/>
          <w:tab w:val="num" w:pos="1440"/>
          <w:tab w:val="left" w:pos="9498"/>
        </w:tabs>
        <w:autoSpaceDE w:val="0"/>
        <w:autoSpaceDN w:val="0"/>
        <w:spacing w:after="0" w:line="290" w:lineRule="exact"/>
        <w:ind w:right="62" w:firstLine="0"/>
        <w:contextualSpacing w:val="0"/>
        <w:rPr>
          <w:sz w:val="24"/>
        </w:rPr>
      </w:pPr>
      <w:r w:rsidRPr="00DF2A51">
        <w:rPr>
          <w:color w:val="232323"/>
          <w:w w:val="95"/>
          <w:sz w:val="24"/>
        </w:rPr>
        <w:t>Non</w:t>
      </w:r>
      <w:r w:rsidRPr="00DF2A51">
        <w:rPr>
          <w:color w:val="232323"/>
          <w:spacing w:val="1"/>
          <w:w w:val="95"/>
          <w:sz w:val="24"/>
        </w:rPr>
        <w:t xml:space="preserve"> </w:t>
      </w:r>
      <w:r w:rsidRPr="00DF2A51">
        <w:rPr>
          <w:color w:val="232323"/>
          <w:w w:val="95"/>
          <w:sz w:val="24"/>
        </w:rPr>
        <w:t>Io</w:t>
      </w:r>
      <w:r w:rsidRPr="00DF2A51">
        <w:rPr>
          <w:color w:val="232323"/>
          <w:spacing w:val="6"/>
          <w:w w:val="95"/>
          <w:sz w:val="24"/>
        </w:rPr>
        <w:t xml:space="preserve"> </w:t>
      </w:r>
      <w:r w:rsidRPr="00DF2A51">
        <w:rPr>
          <w:color w:val="232323"/>
          <w:w w:val="95"/>
          <w:sz w:val="24"/>
        </w:rPr>
        <w:t>conosco</w:t>
      </w:r>
    </w:p>
    <w:p w14:paraId="7168BDA8" w14:textId="77777777" w:rsidR="00351E52" w:rsidRDefault="00351E52" w:rsidP="00351E52">
      <w:pPr>
        <w:pStyle w:val="BodyText"/>
        <w:tabs>
          <w:tab w:val="left" w:pos="0"/>
          <w:tab w:val="left" w:pos="9498"/>
        </w:tabs>
        <w:ind w:left="720" w:right="62"/>
        <w:rPr>
          <w:sz w:val="24"/>
        </w:rPr>
      </w:pPr>
    </w:p>
    <w:p w14:paraId="5A40CC31" w14:textId="77777777" w:rsidR="00351E52" w:rsidRDefault="00351E52" w:rsidP="00351E52">
      <w:pPr>
        <w:pStyle w:val="BodyText"/>
        <w:tabs>
          <w:tab w:val="left" w:pos="0"/>
          <w:tab w:val="left" w:pos="9498"/>
        </w:tabs>
        <w:ind w:left="720" w:right="62"/>
        <w:rPr>
          <w:sz w:val="24"/>
        </w:rPr>
      </w:pPr>
    </w:p>
    <w:p w14:paraId="02E65EE1" w14:textId="77777777" w:rsidR="00351E52" w:rsidRDefault="00351E52" w:rsidP="00351E52">
      <w:pPr>
        <w:pStyle w:val="BodyText"/>
        <w:tabs>
          <w:tab w:val="left" w:pos="0"/>
          <w:tab w:val="left" w:pos="9498"/>
        </w:tabs>
        <w:ind w:left="720" w:right="62"/>
        <w:rPr>
          <w:sz w:val="24"/>
        </w:rPr>
      </w:pPr>
    </w:p>
    <w:p w14:paraId="5AD28081" w14:textId="77777777" w:rsidR="00351E52" w:rsidRDefault="00351E52" w:rsidP="00351E52">
      <w:pPr>
        <w:pStyle w:val="BodyText"/>
        <w:tabs>
          <w:tab w:val="left" w:pos="0"/>
          <w:tab w:val="left" w:pos="9498"/>
        </w:tabs>
        <w:ind w:right="62"/>
        <w:rPr>
          <w:sz w:val="24"/>
        </w:rPr>
      </w:pPr>
    </w:p>
    <w:p w14:paraId="5898B97E" w14:textId="77777777" w:rsidR="00351E52" w:rsidRDefault="00351E52" w:rsidP="00351E52">
      <w:pPr>
        <w:pStyle w:val="BodyText"/>
        <w:tabs>
          <w:tab w:val="left" w:pos="0"/>
          <w:tab w:val="left" w:pos="9498"/>
        </w:tabs>
        <w:spacing w:before="2"/>
        <w:ind w:right="62"/>
        <w:rPr>
          <w:sz w:val="24"/>
        </w:rPr>
      </w:pPr>
    </w:p>
    <w:p w14:paraId="76110571" w14:textId="77777777" w:rsidR="00351E52" w:rsidRDefault="00351E52" w:rsidP="00D72854">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Pr>
          <w:color w:val="232323"/>
          <w:sz w:val="28"/>
        </w:rPr>
        <w:t>Considerando</w:t>
      </w:r>
      <w:r w:rsidRPr="00F92F36">
        <w:rPr>
          <w:color w:val="232323"/>
          <w:sz w:val="28"/>
        </w:rPr>
        <w:t xml:space="preserve"> </w:t>
      </w:r>
      <w:r>
        <w:rPr>
          <w:color w:val="232323"/>
          <w:sz w:val="28"/>
        </w:rPr>
        <w:t>la</w:t>
      </w:r>
      <w:r w:rsidRPr="00F92F36">
        <w:rPr>
          <w:color w:val="232323"/>
          <w:sz w:val="28"/>
        </w:rPr>
        <w:t xml:space="preserve"> </w:t>
      </w:r>
      <w:r>
        <w:rPr>
          <w:color w:val="232323"/>
          <w:sz w:val="28"/>
        </w:rPr>
        <w:t>sua</w:t>
      </w:r>
      <w:r w:rsidRPr="00F92F36">
        <w:rPr>
          <w:color w:val="232323"/>
          <w:sz w:val="28"/>
        </w:rPr>
        <w:t xml:space="preserve"> </w:t>
      </w:r>
      <w:r>
        <w:rPr>
          <w:color w:val="232323"/>
          <w:sz w:val="28"/>
        </w:rPr>
        <w:t>esperienza,</w:t>
      </w:r>
      <w:r w:rsidRPr="00F92F36">
        <w:rPr>
          <w:color w:val="232323"/>
          <w:sz w:val="28"/>
        </w:rPr>
        <w:t xml:space="preserve"> </w:t>
      </w:r>
      <w:r>
        <w:rPr>
          <w:color w:val="232323"/>
          <w:sz w:val="28"/>
        </w:rPr>
        <w:t>quanto</w:t>
      </w:r>
      <w:r w:rsidRPr="00F92F36">
        <w:rPr>
          <w:color w:val="232323"/>
          <w:sz w:val="28"/>
        </w:rPr>
        <w:t xml:space="preserve"> </w:t>
      </w:r>
      <w:r>
        <w:rPr>
          <w:color w:val="232323"/>
          <w:sz w:val="28"/>
        </w:rPr>
        <w:t>ritiene</w:t>
      </w:r>
      <w:r w:rsidRPr="00F92F36">
        <w:rPr>
          <w:color w:val="232323"/>
          <w:sz w:val="28"/>
        </w:rPr>
        <w:t xml:space="preserve"> </w:t>
      </w:r>
      <w:r>
        <w:rPr>
          <w:color w:val="232323"/>
          <w:sz w:val="28"/>
        </w:rPr>
        <w:t>utile</w:t>
      </w:r>
      <w:r w:rsidRPr="00F92F36">
        <w:rPr>
          <w:color w:val="232323"/>
          <w:sz w:val="28"/>
        </w:rPr>
        <w:t xml:space="preserve"> </w:t>
      </w:r>
      <w:r>
        <w:rPr>
          <w:color w:val="232323"/>
          <w:sz w:val="28"/>
        </w:rPr>
        <w:t>l'utilizzo</w:t>
      </w:r>
      <w:r w:rsidRPr="00F92F36">
        <w:rPr>
          <w:color w:val="232323"/>
          <w:sz w:val="28"/>
        </w:rPr>
        <w:t xml:space="preserve"> </w:t>
      </w:r>
      <w:r>
        <w:rPr>
          <w:color w:val="232323"/>
          <w:sz w:val="28"/>
        </w:rPr>
        <w:t>del</w:t>
      </w:r>
      <w:r w:rsidRPr="00F92F36">
        <w:rPr>
          <w:color w:val="232323"/>
          <w:sz w:val="28"/>
        </w:rPr>
        <w:t xml:space="preserve"> PORTAPILLOLE </w:t>
      </w:r>
      <w:r>
        <w:rPr>
          <w:color w:val="232323"/>
          <w:sz w:val="28"/>
        </w:rPr>
        <w:t>ELETTRONICO (CON PROMEMORIA E/O REGISTRAZIONE</w:t>
      </w:r>
      <w:r w:rsidRPr="00F92F36">
        <w:rPr>
          <w:color w:val="232323"/>
          <w:sz w:val="28"/>
        </w:rPr>
        <w:t xml:space="preserve"> </w:t>
      </w:r>
      <w:r>
        <w:rPr>
          <w:color w:val="232323"/>
          <w:sz w:val="28"/>
        </w:rPr>
        <w:t>DELL'APERTURA)</w:t>
      </w:r>
      <w:r w:rsidRPr="00F92F36">
        <w:rPr>
          <w:color w:val="232323"/>
          <w:sz w:val="28"/>
        </w:rPr>
        <w:t xml:space="preserve"> </w:t>
      </w:r>
      <w:r>
        <w:rPr>
          <w:color w:val="232323"/>
          <w:sz w:val="28"/>
        </w:rPr>
        <w:t>per</w:t>
      </w:r>
      <w:r w:rsidRPr="00F92F36">
        <w:rPr>
          <w:color w:val="232323"/>
          <w:sz w:val="28"/>
        </w:rPr>
        <w:t xml:space="preserve"> </w:t>
      </w:r>
      <w:r>
        <w:rPr>
          <w:color w:val="232323"/>
          <w:sz w:val="28"/>
        </w:rPr>
        <w:t>l'aderenza</w:t>
      </w:r>
      <w:r w:rsidRPr="00F92F36">
        <w:rPr>
          <w:color w:val="232323"/>
          <w:sz w:val="28"/>
        </w:rPr>
        <w:t xml:space="preserve"> </w:t>
      </w:r>
      <w:r>
        <w:rPr>
          <w:color w:val="232323"/>
          <w:sz w:val="28"/>
        </w:rPr>
        <w:t>al</w:t>
      </w:r>
      <w:r w:rsidRPr="00F92F36">
        <w:rPr>
          <w:color w:val="232323"/>
          <w:sz w:val="28"/>
        </w:rPr>
        <w:t xml:space="preserve"> </w:t>
      </w:r>
      <w:r>
        <w:rPr>
          <w:color w:val="232323"/>
          <w:sz w:val="28"/>
        </w:rPr>
        <w:t>trattamento?</w:t>
      </w:r>
      <w:r w:rsidRPr="00F92F36">
        <w:rPr>
          <w:color w:val="232323"/>
          <w:sz w:val="28"/>
        </w:rPr>
        <w:t xml:space="preserve"> *</w:t>
      </w:r>
    </w:p>
    <w:p w14:paraId="060AA4C2" w14:textId="77777777" w:rsidR="00351E52" w:rsidRDefault="00351E52" w:rsidP="00351E52">
      <w:pPr>
        <w:pStyle w:val="BodyText"/>
        <w:tabs>
          <w:tab w:val="left" w:pos="0"/>
          <w:tab w:val="left" w:pos="9498"/>
        </w:tabs>
        <w:spacing w:before="6"/>
        <w:ind w:left="720" w:right="62"/>
        <w:rPr>
          <w:sz w:val="31"/>
        </w:rPr>
      </w:pPr>
    </w:p>
    <w:p w14:paraId="615F5EBF" w14:textId="77777777" w:rsidR="00351E52" w:rsidRPr="00DF2A51" w:rsidRDefault="00351E52" w:rsidP="00351E52">
      <w:pPr>
        <w:pStyle w:val="ListParagraph"/>
        <w:widowControl w:val="0"/>
        <w:numPr>
          <w:ilvl w:val="0"/>
          <w:numId w:val="25"/>
        </w:numPr>
        <w:tabs>
          <w:tab w:val="clear" w:pos="720"/>
          <w:tab w:val="left" w:pos="0"/>
          <w:tab w:val="num" w:pos="1440"/>
          <w:tab w:val="left" w:pos="9498"/>
        </w:tabs>
        <w:autoSpaceDE w:val="0"/>
        <w:autoSpaceDN w:val="0"/>
        <w:spacing w:after="0" w:line="619" w:lineRule="auto"/>
        <w:ind w:right="62" w:firstLine="0"/>
        <w:contextualSpacing w:val="0"/>
        <w:rPr>
          <w:sz w:val="23"/>
        </w:rPr>
      </w:pPr>
      <w:r w:rsidRPr="00DF2A51">
        <w:rPr>
          <w:color w:val="232323"/>
          <w:w w:val="90"/>
          <w:sz w:val="24"/>
        </w:rPr>
        <w:t>Per</w:t>
      </w:r>
      <w:r w:rsidRPr="00DF2A51">
        <w:rPr>
          <w:color w:val="232323"/>
          <w:spacing w:val="8"/>
          <w:w w:val="90"/>
          <w:sz w:val="24"/>
        </w:rPr>
        <w:t xml:space="preserve"> </w:t>
      </w:r>
      <w:r w:rsidRPr="00DF2A51">
        <w:rPr>
          <w:color w:val="232323"/>
          <w:w w:val="90"/>
          <w:sz w:val="24"/>
        </w:rPr>
        <w:t>niente</w:t>
      </w:r>
      <w:r w:rsidRPr="00DF2A51">
        <w:rPr>
          <w:color w:val="232323"/>
          <w:spacing w:val="1"/>
          <w:w w:val="90"/>
          <w:sz w:val="24"/>
        </w:rPr>
        <w:t xml:space="preserve"> </w:t>
      </w:r>
    </w:p>
    <w:p w14:paraId="22C2AF0A" w14:textId="77777777" w:rsidR="00351E52" w:rsidRPr="00DF2A51" w:rsidRDefault="00351E52" w:rsidP="00351E52">
      <w:pPr>
        <w:pStyle w:val="ListParagraph"/>
        <w:widowControl w:val="0"/>
        <w:numPr>
          <w:ilvl w:val="0"/>
          <w:numId w:val="25"/>
        </w:numPr>
        <w:tabs>
          <w:tab w:val="clear" w:pos="720"/>
          <w:tab w:val="left" w:pos="0"/>
          <w:tab w:val="num" w:pos="1440"/>
          <w:tab w:val="left" w:pos="9498"/>
        </w:tabs>
        <w:autoSpaceDE w:val="0"/>
        <w:autoSpaceDN w:val="0"/>
        <w:spacing w:after="0" w:line="619" w:lineRule="auto"/>
        <w:ind w:right="62" w:firstLine="0"/>
        <w:contextualSpacing w:val="0"/>
        <w:rPr>
          <w:sz w:val="23"/>
        </w:rPr>
      </w:pPr>
      <w:r w:rsidRPr="00DF2A51">
        <w:rPr>
          <w:color w:val="232323"/>
          <w:sz w:val="24"/>
        </w:rPr>
        <w:t>Poco</w:t>
      </w:r>
      <w:r w:rsidRPr="00DF2A51">
        <w:rPr>
          <w:color w:val="232323"/>
          <w:spacing w:val="1"/>
          <w:sz w:val="24"/>
        </w:rPr>
        <w:t xml:space="preserve"> </w:t>
      </w:r>
    </w:p>
    <w:p w14:paraId="21C1CA75" w14:textId="77777777" w:rsidR="00351E52" w:rsidRPr="00DF2A51" w:rsidRDefault="00351E52" w:rsidP="00351E52">
      <w:pPr>
        <w:pStyle w:val="ListParagraph"/>
        <w:widowControl w:val="0"/>
        <w:numPr>
          <w:ilvl w:val="0"/>
          <w:numId w:val="25"/>
        </w:numPr>
        <w:tabs>
          <w:tab w:val="clear" w:pos="720"/>
          <w:tab w:val="left" w:pos="0"/>
          <w:tab w:val="num" w:pos="1440"/>
          <w:tab w:val="left" w:pos="9498"/>
        </w:tabs>
        <w:autoSpaceDE w:val="0"/>
        <w:autoSpaceDN w:val="0"/>
        <w:spacing w:after="0" w:line="619" w:lineRule="auto"/>
        <w:ind w:right="62" w:firstLine="0"/>
        <w:contextualSpacing w:val="0"/>
        <w:rPr>
          <w:sz w:val="23"/>
        </w:rPr>
      </w:pPr>
      <w:r w:rsidRPr="00DF2A51">
        <w:rPr>
          <w:color w:val="232323"/>
          <w:sz w:val="24"/>
        </w:rPr>
        <w:t>Molto</w:t>
      </w:r>
      <w:r w:rsidRPr="00DF2A51">
        <w:rPr>
          <w:color w:val="232323"/>
          <w:spacing w:val="1"/>
          <w:sz w:val="24"/>
        </w:rPr>
        <w:t xml:space="preserve"> </w:t>
      </w:r>
    </w:p>
    <w:p w14:paraId="2280AA58" w14:textId="77777777" w:rsidR="00351E52" w:rsidRPr="00DF2A51" w:rsidRDefault="00351E52" w:rsidP="00351E52">
      <w:pPr>
        <w:pStyle w:val="ListParagraph"/>
        <w:widowControl w:val="0"/>
        <w:numPr>
          <w:ilvl w:val="0"/>
          <w:numId w:val="25"/>
        </w:numPr>
        <w:tabs>
          <w:tab w:val="clear" w:pos="720"/>
          <w:tab w:val="left" w:pos="0"/>
          <w:tab w:val="num" w:pos="1440"/>
          <w:tab w:val="left" w:pos="9498"/>
        </w:tabs>
        <w:autoSpaceDE w:val="0"/>
        <w:autoSpaceDN w:val="0"/>
        <w:spacing w:after="0" w:line="619" w:lineRule="auto"/>
        <w:ind w:right="62" w:firstLine="0"/>
        <w:contextualSpacing w:val="0"/>
        <w:rPr>
          <w:sz w:val="23"/>
        </w:rPr>
      </w:pPr>
      <w:r w:rsidRPr="00DF2A51">
        <w:rPr>
          <w:color w:val="232323"/>
          <w:w w:val="95"/>
          <w:sz w:val="23"/>
        </w:rPr>
        <w:t>Moltissimo</w:t>
      </w:r>
    </w:p>
    <w:p w14:paraId="3D13C284" w14:textId="77777777" w:rsidR="00351E52" w:rsidRDefault="00351E52" w:rsidP="00351E52">
      <w:pPr>
        <w:tabs>
          <w:tab w:val="left" w:pos="0"/>
          <w:tab w:val="left" w:pos="9498"/>
        </w:tabs>
        <w:spacing w:line="619" w:lineRule="auto"/>
        <w:ind w:right="62"/>
        <w:rPr>
          <w:sz w:val="23"/>
        </w:rPr>
        <w:sectPr w:rsidR="00351E52" w:rsidSect="00351E52">
          <w:pgSz w:w="12240" w:h="15840"/>
          <w:pgMar w:top="1140" w:right="1340" w:bottom="280" w:left="1340" w:header="720" w:footer="720" w:gutter="0"/>
          <w:cols w:space="720"/>
        </w:sectPr>
      </w:pPr>
    </w:p>
    <w:p w14:paraId="3A1A25E8"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Pr>
          <w:color w:val="232323"/>
          <w:sz w:val="28"/>
        </w:rPr>
        <w:lastRenderedPageBreak/>
        <w:t>Quali</w:t>
      </w:r>
      <w:r w:rsidRPr="00F92F36">
        <w:rPr>
          <w:color w:val="232323"/>
          <w:sz w:val="28"/>
        </w:rPr>
        <w:t xml:space="preserve"> </w:t>
      </w:r>
      <w:r>
        <w:rPr>
          <w:color w:val="232323"/>
          <w:sz w:val="28"/>
        </w:rPr>
        <w:t>sono,</w:t>
      </w:r>
      <w:r w:rsidRPr="00F92F36">
        <w:rPr>
          <w:color w:val="232323"/>
          <w:sz w:val="28"/>
        </w:rPr>
        <w:t xml:space="preserve"> </w:t>
      </w:r>
      <w:r>
        <w:rPr>
          <w:color w:val="232323"/>
          <w:sz w:val="28"/>
        </w:rPr>
        <w:t>in</w:t>
      </w:r>
      <w:r w:rsidRPr="00F92F36">
        <w:rPr>
          <w:color w:val="232323"/>
          <w:sz w:val="28"/>
        </w:rPr>
        <w:t xml:space="preserve"> </w:t>
      </w:r>
      <w:r>
        <w:rPr>
          <w:color w:val="232323"/>
          <w:sz w:val="28"/>
        </w:rPr>
        <w:t>base</w:t>
      </w:r>
      <w:r w:rsidRPr="00F92F36">
        <w:rPr>
          <w:color w:val="232323"/>
          <w:sz w:val="28"/>
        </w:rPr>
        <w:t xml:space="preserve"> </w:t>
      </w:r>
      <w:r>
        <w:rPr>
          <w:color w:val="232323"/>
          <w:sz w:val="28"/>
        </w:rPr>
        <w:t>alla</w:t>
      </w:r>
      <w:r w:rsidRPr="00F92F36">
        <w:rPr>
          <w:color w:val="232323"/>
          <w:sz w:val="28"/>
        </w:rPr>
        <w:t xml:space="preserve"> </w:t>
      </w:r>
      <w:r>
        <w:rPr>
          <w:color w:val="232323"/>
          <w:sz w:val="28"/>
        </w:rPr>
        <w:t>sua</w:t>
      </w:r>
      <w:r w:rsidRPr="00F92F36">
        <w:rPr>
          <w:color w:val="232323"/>
          <w:sz w:val="28"/>
        </w:rPr>
        <w:t xml:space="preserve"> </w:t>
      </w:r>
      <w:r>
        <w:rPr>
          <w:color w:val="232323"/>
          <w:sz w:val="28"/>
        </w:rPr>
        <w:t>esperienza,</w:t>
      </w:r>
      <w:r w:rsidRPr="00F92F36">
        <w:rPr>
          <w:color w:val="232323"/>
          <w:sz w:val="28"/>
        </w:rPr>
        <w:t xml:space="preserve"> </w:t>
      </w:r>
      <w:r>
        <w:rPr>
          <w:color w:val="232323"/>
          <w:sz w:val="28"/>
        </w:rPr>
        <w:t>le</w:t>
      </w:r>
      <w:r w:rsidRPr="00F92F36">
        <w:rPr>
          <w:color w:val="232323"/>
          <w:sz w:val="28"/>
        </w:rPr>
        <w:t xml:space="preserve"> </w:t>
      </w:r>
      <w:r>
        <w:rPr>
          <w:color w:val="232323"/>
          <w:sz w:val="28"/>
        </w:rPr>
        <w:t>difficoltà</w:t>
      </w:r>
      <w:r w:rsidRPr="00F92F36">
        <w:rPr>
          <w:color w:val="232323"/>
          <w:sz w:val="28"/>
        </w:rPr>
        <w:t xml:space="preserve"> </w:t>
      </w:r>
      <w:r>
        <w:rPr>
          <w:color w:val="232323"/>
          <w:sz w:val="28"/>
        </w:rPr>
        <w:t>e</w:t>
      </w:r>
      <w:r w:rsidRPr="00F92F36">
        <w:rPr>
          <w:color w:val="232323"/>
          <w:sz w:val="28"/>
        </w:rPr>
        <w:t xml:space="preserve"> </w:t>
      </w:r>
      <w:r>
        <w:rPr>
          <w:color w:val="232323"/>
          <w:sz w:val="28"/>
        </w:rPr>
        <w:t>gli</w:t>
      </w:r>
      <w:r w:rsidRPr="00F92F36">
        <w:rPr>
          <w:color w:val="232323"/>
          <w:sz w:val="28"/>
        </w:rPr>
        <w:t xml:space="preserve"> </w:t>
      </w:r>
      <w:r>
        <w:rPr>
          <w:color w:val="232323"/>
          <w:sz w:val="28"/>
        </w:rPr>
        <w:t>ostacoli</w:t>
      </w:r>
      <w:r w:rsidRPr="00F92F36">
        <w:rPr>
          <w:color w:val="232323"/>
          <w:sz w:val="28"/>
        </w:rPr>
        <w:t xml:space="preserve"> </w:t>
      </w:r>
      <w:r>
        <w:rPr>
          <w:color w:val="232323"/>
          <w:sz w:val="28"/>
        </w:rPr>
        <w:t>legati</w:t>
      </w:r>
      <w:r w:rsidRPr="00F92F36">
        <w:rPr>
          <w:color w:val="232323"/>
          <w:sz w:val="28"/>
        </w:rPr>
        <w:t xml:space="preserve"> </w:t>
      </w:r>
      <w:r>
        <w:rPr>
          <w:color w:val="232323"/>
          <w:sz w:val="28"/>
        </w:rPr>
        <w:t>all'utilizzo del PORTAPILLOLE ELETTRONICO (CON PROMEMORIA E/O</w:t>
      </w:r>
      <w:r w:rsidRPr="00F92F36">
        <w:rPr>
          <w:color w:val="232323"/>
          <w:sz w:val="28"/>
        </w:rPr>
        <w:t xml:space="preserve"> </w:t>
      </w:r>
      <w:r>
        <w:rPr>
          <w:color w:val="232323"/>
          <w:sz w:val="28"/>
        </w:rPr>
        <w:t>REGISTRAZIONE</w:t>
      </w:r>
      <w:r w:rsidRPr="00F92F36">
        <w:rPr>
          <w:color w:val="232323"/>
          <w:sz w:val="28"/>
        </w:rPr>
        <w:t xml:space="preserve"> </w:t>
      </w:r>
      <w:r>
        <w:rPr>
          <w:color w:val="232323"/>
          <w:sz w:val="28"/>
        </w:rPr>
        <w:t>DELL'APERTURA)?</w:t>
      </w:r>
    </w:p>
    <w:p w14:paraId="182D1AF6" w14:textId="77777777" w:rsidR="00351E52" w:rsidRDefault="00351E52" w:rsidP="00351E52">
      <w:pPr>
        <w:pStyle w:val="BodyText"/>
        <w:tabs>
          <w:tab w:val="left" w:pos="0"/>
          <w:tab w:val="left" w:pos="9498"/>
        </w:tabs>
        <w:spacing w:before="9"/>
        <w:ind w:right="62"/>
        <w:rPr>
          <w:sz w:val="21"/>
        </w:rPr>
      </w:pPr>
      <w:r>
        <w:rPr>
          <w:noProof/>
        </w:rPr>
        <mc:AlternateContent>
          <mc:Choice Requires="wps">
            <w:drawing>
              <wp:anchor distT="0" distB="0" distL="0" distR="0" simplePos="0" relativeHeight="251675648" behindDoc="1" locked="0" layoutInCell="1" allowOverlap="1" wp14:anchorId="391189BC" wp14:editId="70DDBB8C">
                <wp:simplePos x="0" y="0"/>
                <wp:positionH relativeFrom="page">
                  <wp:posOffset>1230630</wp:posOffset>
                </wp:positionH>
                <wp:positionV relativeFrom="paragraph">
                  <wp:posOffset>199390</wp:posOffset>
                </wp:positionV>
                <wp:extent cx="5516245" cy="755015"/>
                <wp:effectExtent l="0" t="0" r="0" b="0"/>
                <wp:wrapTopAndBottom/>
                <wp:docPr id="11" name="Freeform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755015"/>
                        </a:xfrm>
                        <a:custGeom>
                          <a:avLst/>
                          <a:gdLst>
                            <a:gd name="T0" fmla="+- 0 1938 1938"/>
                            <a:gd name="T1" fmla="*/ T0 w 8687"/>
                            <a:gd name="T2" fmla="+- 0 1450 314"/>
                            <a:gd name="T3" fmla="*/ 1450 h 1189"/>
                            <a:gd name="T4" fmla="+- 0 1938 1938"/>
                            <a:gd name="T5" fmla="*/ T4 w 8687"/>
                            <a:gd name="T6" fmla="+- 0 367 314"/>
                            <a:gd name="T7" fmla="*/ 367 h 1189"/>
                            <a:gd name="T8" fmla="+- 0 1938 1938"/>
                            <a:gd name="T9" fmla="*/ T8 w 8687"/>
                            <a:gd name="T10" fmla="+- 0 360 314"/>
                            <a:gd name="T11" fmla="*/ 360 h 1189"/>
                            <a:gd name="T12" fmla="+- 0 1941 1938"/>
                            <a:gd name="T13" fmla="*/ T12 w 8687"/>
                            <a:gd name="T14" fmla="+- 0 353 314"/>
                            <a:gd name="T15" fmla="*/ 353 h 1189"/>
                            <a:gd name="T16" fmla="+- 0 1943 1938"/>
                            <a:gd name="T17" fmla="*/ T16 w 8687"/>
                            <a:gd name="T18" fmla="+- 0 348 314"/>
                            <a:gd name="T19" fmla="*/ 348 h 1189"/>
                            <a:gd name="T20" fmla="+- 0 1946 1938"/>
                            <a:gd name="T21" fmla="*/ T20 w 8687"/>
                            <a:gd name="T22" fmla="+- 0 341 314"/>
                            <a:gd name="T23" fmla="*/ 341 h 1189"/>
                            <a:gd name="T24" fmla="+- 0 1950 1938"/>
                            <a:gd name="T25" fmla="*/ T24 w 8687"/>
                            <a:gd name="T26" fmla="+- 0 334 314"/>
                            <a:gd name="T27" fmla="*/ 334 h 1189"/>
                            <a:gd name="T28" fmla="+- 0 1955 1938"/>
                            <a:gd name="T29" fmla="*/ T28 w 8687"/>
                            <a:gd name="T30" fmla="+- 0 329 314"/>
                            <a:gd name="T31" fmla="*/ 329 h 1189"/>
                            <a:gd name="T32" fmla="+- 0 1960 1938"/>
                            <a:gd name="T33" fmla="*/ T32 w 8687"/>
                            <a:gd name="T34" fmla="+- 0 324 314"/>
                            <a:gd name="T35" fmla="*/ 324 h 1189"/>
                            <a:gd name="T36" fmla="+- 0 1965 1938"/>
                            <a:gd name="T37" fmla="*/ T36 w 8687"/>
                            <a:gd name="T38" fmla="+- 0 322 314"/>
                            <a:gd name="T39" fmla="*/ 322 h 1189"/>
                            <a:gd name="T40" fmla="+- 0 1972 1938"/>
                            <a:gd name="T41" fmla="*/ T40 w 8687"/>
                            <a:gd name="T42" fmla="+- 0 319 314"/>
                            <a:gd name="T43" fmla="*/ 319 h 1189"/>
                            <a:gd name="T44" fmla="+- 0 1977 1938"/>
                            <a:gd name="T45" fmla="*/ T44 w 8687"/>
                            <a:gd name="T46" fmla="+- 0 317 314"/>
                            <a:gd name="T47" fmla="*/ 317 h 1189"/>
                            <a:gd name="T48" fmla="+- 0 1984 1938"/>
                            <a:gd name="T49" fmla="*/ T48 w 8687"/>
                            <a:gd name="T50" fmla="+- 0 314 314"/>
                            <a:gd name="T51" fmla="*/ 314 h 1189"/>
                            <a:gd name="T52" fmla="+- 0 1991 1938"/>
                            <a:gd name="T53" fmla="*/ T52 w 8687"/>
                            <a:gd name="T54" fmla="+- 0 314 314"/>
                            <a:gd name="T55" fmla="*/ 314 h 1189"/>
                            <a:gd name="T56" fmla="+- 0 10572 1938"/>
                            <a:gd name="T57" fmla="*/ T56 w 8687"/>
                            <a:gd name="T58" fmla="+- 0 314 314"/>
                            <a:gd name="T59" fmla="*/ 314 h 1189"/>
                            <a:gd name="T60" fmla="+- 0 10580 1938"/>
                            <a:gd name="T61" fmla="*/ T60 w 8687"/>
                            <a:gd name="T62" fmla="+- 0 314 314"/>
                            <a:gd name="T63" fmla="*/ 314 h 1189"/>
                            <a:gd name="T64" fmla="+- 0 10587 1938"/>
                            <a:gd name="T65" fmla="*/ T64 w 8687"/>
                            <a:gd name="T66" fmla="+- 0 317 314"/>
                            <a:gd name="T67" fmla="*/ 317 h 1189"/>
                            <a:gd name="T68" fmla="+- 0 10592 1938"/>
                            <a:gd name="T69" fmla="*/ T68 w 8687"/>
                            <a:gd name="T70" fmla="+- 0 319 314"/>
                            <a:gd name="T71" fmla="*/ 319 h 1189"/>
                            <a:gd name="T72" fmla="+- 0 10599 1938"/>
                            <a:gd name="T73" fmla="*/ T72 w 8687"/>
                            <a:gd name="T74" fmla="+- 0 322 314"/>
                            <a:gd name="T75" fmla="*/ 322 h 1189"/>
                            <a:gd name="T76" fmla="+- 0 10620 1938"/>
                            <a:gd name="T77" fmla="*/ T76 w 8687"/>
                            <a:gd name="T78" fmla="+- 0 348 314"/>
                            <a:gd name="T79" fmla="*/ 348 h 1189"/>
                            <a:gd name="T80" fmla="+- 0 10623 1938"/>
                            <a:gd name="T81" fmla="*/ T80 w 8687"/>
                            <a:gd name="T82" fmla="+- 0 353 314"/>
                            <a:gd name="T83" fmla="*/ 353 h 1189"/>
                            <a:gd name="T84" fmla="+- 0 10625 1938"/>
                            <a:gd name="T85" fmla="*/ T84 w 8687"/>
                            <a:gd name="T86" fmla="+- 0 360 314"/>
                            <a:gd name="T87" fmla="*/ 360 h 1189"/>
                            <a:gd name="T88" fmla="+- 0 10625 1938"/>
                            <a:gd name="T89" fmla="*/ T88 w 8687"/>
                            <a:gd name="T90" fmla="+- 0 367 314"/>
                            <a:gd name="T91" fmla="*/ 367 h 1189"/>
                            <a:gd name="T92" fmla="+- 0 10625 1938"/>
                            <a:gd name="T93" fmla="*/ T92 w 8687"/>
                            <a:gd name="T94" fmla="+- 0 1450 314"/>
                            <a:gd name="T95" fmla="*/ 1450 h 1189"/>
                            <a:gd name="T96" fmla="+- 0 10625 1938"/>
                            <a:gd name="T97" fmla="*/ T96 w 8687"/>
                            <a:gd name="T98" fmla="+- 0 1457 314"/>
                            <a:gd name="T99" fmla="*/ 1457 h 1189"/>
                            <a:gd name="T100" fmla="+- 0 10623 1938"/>
                            <a:gd name="T101" fmla="*/ T100 w 8687"/>
                            <a:gd name="T102" fmla="+- 0 1464 314"/>
                            <a:gd name="T103" fmla="*/ 1464 h 1189"/>
                            <a:gd name="T104" fmla="+- 0 10620 1938"/>
                            <a:gd name="T105" fmla="*/ T104 w 8687"/>
                            <a:gd name="T106" fmla="+- 0 1469 314"/>
                            <a:gd name="T107" fmla="*/ 1469 h 1189"/>
                            <a:gd name="T108" fmla="+- 0 10618 1938"/>
                            <a:gd name="T109" fmla="*/ T108 w 8687"/>
                            <a:gd name="T110" fmla="+- 0 1476 314"/>
                            <a:gd name="T111" fmla="*/ 1476 h 1189"/>
                            <a:gd name="T112" fmla="+- 0 10613 1938"/>
                            <a:gd name="T113" fmla="*/ T112 w 8687"/>
                            <a:gd name="T114" fmla="+- 0 1481 314"/>
                            <a:gd name="T115" fmla="*/ 1481 h 1189"/>
                            <a:gd name="T116" fmla="+- 0 10608 1938"/>
                            <a:gd name="T117" fmla="*/ T116 w 8687"/>
                            <a:gd name="T118" fmla="+- 0 1486 314"/>
                            <a:gd name="T119" fmla="*/ 1486 h 1189"/>
                            <a:gd name="T120" fmla="+- 0 10604 1938"/>
                            <a:gd name="T121" fmla="*/ T120 w 8687"/>
                            <a:gd name="T122" fmla="+- 0 1490 314"/>
                            <a:gd name="T123" fmla="*/ 1490 h 1189"/>
                            <a:gd name="T124" fmla="+- 0 10599 1938"/>
                            <a:gd name="T125" fmla="*/ T124 w 8687"/>
                            <a:gd name="T126" fmla="+- 0 1495 314"/>
                            <a:gd name="T127" fmla="*/ 1495 h 1189"/>
                            <a:gd name="T128" fmla="+- 0 10592 1938"/>
                            <a:gd name="T129" fmla="*/ T128 w 8687"/>
                            <a:gd name="T130" fmla="+- 0 1498 314"/>
                            <a:gd name="T131" fmla="*/ 1498 h 1189"/>
                            <a:gd name="T132" fmla="+- 0 10587 1938"/>
                            <a:gd name="T133" fmla="*/ T132 w 8687"/>
                            <a:gd name="T134" fmla="+- 0 1500 314"/>
                            <a:gd name="T135" fmla="*/ 1500 h 1189"/>
                            <a:gd name="T136" fmla="+- 0 10580 1938"/>
                            <a:gd name="T137" fmla="*/ T136 w 8687"/>
                            <a:gd name="T138" fmla="+- 0 1502 314"/>
                            <a:gd name="T139" fmla="*/ 1502 h 1189"/>
                            <a:gd name="T140" fmla="+- 0 10572 1938"/>
                            <a:gd name="T141" fmla="*/ T140 w 8687"/>
                            <a:gd name="T142" fmla="+- 0 1502 314"/>
                            <a:gd name="T143" fmla="*/ 1502 h 1189"/>
                            <a:gd name="T144" fmla="+- 0 1991 1938"/>
                            <a:gd name="T145" fmla="*/ T144 w 8687"/>
                            <a:gd name="T146" fmla="+- 0 1502 314"/>
                            <a:gd name="T147" fmla="*/ 1502 h 1189"/>
                            <a:gd name="T148" fmla="+- 0 1984 1938"/>
                            <a:gd name="T149" fmla="*/ T148 w 8687"/>
                            <a:gd name="T150" fmla="+- 0 1502 314"/>
                            <a:gd name="T151" fmla="*/ 1502 h 1189"/>
                            <a:gd name="T152" fmla="+- 0 1977 1938"/>
                            <a:gd name="T153" fmla="*/ T152 w 8687"/>
                            <a:gd name="T154" fmla="+- 0 1500 314"/>
                            <a:gd name="T155" fmla="*/ 1500 h 1189"/>
                            <a:gd name="T156" fmla="+- 0 1972 1938"/>
                            <a:gd name="T157" fmla="*/ T156 w 8687"/>
                            <a:gd name="T158" fmla="+- 0 1498 314"/>
                            <a:gd name="T159" fmla="*/ 1498 h 1189"/>
                            <a:gd name="T160" fmla="+- 0 1965 1938"/>
                            <a:gd name="T161" fmla="*/ T160 w 8687"/>
                            <a:gd name="T162" fmla="+- 0 1495 314"/>
                            <a:gd name="T163" fmla="*/ 1495 h 1189"/>
                            <a:gd name="T164" fmla="+- 0 1960 1938"/>
                            <a:gd name="T165" fmla="*/ T164 w 8687"/>
                            <a:gd name="T166" fmla="+- 0 1490 314"/>
                            <a:gd name="T167" fmla="*/ 1490 h 1189"/>
                            <a:gd name="T168" fmla="+- 0 1955 1938"/>
                            <a:gd name="T169" fmla="*/ T168 w 8687"/>
                            <a:gd name="T170" fmla="+- 0 1486 314"/>
                            <a:gd name="T171" fmla="*/ 1486 h 1189"/>
                            <a:gd name="T172" fmla="+- 0 1950 1938"/>
                            <a:gd name="T173" fmla="*/ T172 w 8687"/>
                            <a:gd name="T174" fmla="+- 0 1481 314"/>
                            <a:gd name="T175" fmla="*/ 1481 h 1189"/>
                            <a:gd name="T176" fmla="+- 0 1946 1938"/>
                            <a:gd name="T177" fmla="*/ T176 w 8687"/>
                            <a:gd name="T178" fmla="+- 0 1476 314"/>
                            <a:gd name="T179" fmla="*/ 1476 h 1189"/>
                            <a:gd name="T180" fmla="+- 0 1943 1938"/>
                            <a:gd name="T181" fmla="*/ T180 w 8687"/>
                            <a:gd name="T182" fmla="+- 0 1469 314"/>
                            <a:gd name="T183" fmla="*/ 1469 h 1189"/>
                            <a:gd name="T184" fmla="+- 0 1941 1938"/>
                            <a:gd name="T185" fmla="*/ T184 w 8687"/>
                            <a:gd name="T186" fmla="+- 0 1464 314"/>
                            <a:gd name="T187" fmla="*/ 1464 h 1189"/>
                            <a:gd name="T188" fmla="+- 0 1938 1938"/>
                            <a:gd name="T189" fmla="*/ T188 w 8687"/>
                            <a:gd name="T190" fmla="+- 0 1457 314"/>
                            <a:gd name="T191" fmla="*/ 1457 h 1189"/>
                            <a:gd name="T192" fmla="+- 0 1938 1938"/>
                            <a:gd name="T193" fmla="*/ T192 w 8687"/>
                            <a:gd name="T194" fmla="+- 0 1450 314"/>
                            <a:gd name="T195" fmla="*/ 1450 h 11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8687" h="1189">
                              <a:moveTo>
                                <a:pt x="0" y="1136"/>
                              </a:moveTo>
                              <a:lnTo>
                                <a:pt x="0" y="53"/>
                              </a:lnTo>
                              <a:lnTo>
                                <a:pt x="0" y="46"/>
                              </a:lnTo>
                              <a:lnTo>
                                <a:pt x="3" y="39"/>
                              </a:lnTo>
                              <a:lnTo>
                                <a:pt x="5" y="34"/>
                              </a:lnTo>
                              <a:lnTo>
                                <a:pt x="8" y="27"/>
                              </a:lnTo>
                              <a:lnTo>
                                <a:pt x="12" y="20"/>
                              </a:lnTo>
                              <a:lnTo>
                                <a:pt x="17" y="15"/>
                              </a:lnTo>
                              <a:lnTo>
                                <a:pt x="22" y="10"/>
                              </a:lnTo>
                              <a:lnTo>
                                <a:pt x="27" y="8"/>
                              </a:lnTo>
                              <a:lnTo>
                                <a:pt x="34" y="5"/>
                              </a:lnTo>
                              <a:lnTo>
                                <a:pt x="39" y="3"/>
                              </a:lnTo>
                              <a:lnTo>
                                <a:pt x="46" y="0"/>
                              </a:lnTo>
                              <a:lnTo>
                                <a:pt x="53" y="0"/>
                              </a:lnTo>
                              <a:lnTo>
                                <a:pt x="8634" y="0"/>
                              </a:lnTo>
                              <a:lnTo>
                                <a:pt x="8642" y="0"/>
                              </a:lnTo>
                              <a:lnTo>
                                <a:pt x="8649" y="3"/>
                              </a:lnTo>
                              <a:lnTo>
                                <a:pt x="8654" y="5"/>
                              </a:lnTo>
                              <a:lnTo>
                                <a:pt x="8661" y="8"/>
                              </a:lnTo>
                              <a:lnTo>
                                <a:pt x="8682" y="34"/>
                              </a:lnTo>
                              <a:lnTo>
                                <a:pt x="8685" y="39"/>
                              </a:lnTo>
                              <a:lnTo>
                                <a:pt x="8687" y="46"/>
                              </a:lnTo>
                              <a:lnTo>
                                <a:pt x="8687" y="53"/>
                              </a:lnTo>
                              <a:lnTo>
                                <a:pt x="8687" y="1136"/>
                              </a:lnTo>
                              <a:lnTo>
                                <a:pt x="8687" y="1143"/>
                              </a:lnTo>
                              <a:lnTo>
                                <a:pt x="8685" y="1150"/>
                              </a:lnTo>
                              <a:lnTo>
                                <a:pt x="8682" y="1155"/>
                              </a:lnTo>
                              <a:lnTo>
                                <a:pt x="8680" y="1162"/>
                              </a:lnTo>
                              <a:lnTo>
                                <a:pt x="8675" y="1167"/>
                              </a:lnTo>
                              <a:lnTo>
                                <a:pt x="8670" y="1172"/>
                              </a:lnTo>
                              <a:lnTo>
                                <a:pt x="8666" y="1176"/>
                              </a:lnTo>
                              <a:lnTo>
                                <a:pt x="8661" y="1181"/>
                              </a:lnTo>
                              <a:lnTo>
                                <a:pt x="8654" y="1184"/>
                              </a:lnTo>
                              <a:lnTo>
                                <a:pt x="8649" y="1186"/>
                              </a:lnTo>
                              <a:lnTo>
                                <a:pt x="8642" y="1188"/>
                              </a:lnTo>
                              <a:lnTo>
                                <a:pt x="8634" y="1188"/>
                              </a:lnTo>
                              <a:lnTo>
                                <a:pt x="53" y="1188"/>
                              </a:lnTo>
                              <a:lnTo>
                                <a:pt x="46" y="1188"/>
                              </a:lnTo>
                              <a:lnTo>
                                <a:pt x="39" y="1186"/>
                              </a:lnTo>
                              <a:lnTo>
                                <a:pt x="34" y="1184"/>
                              </a:lnTo>
                              <a:lnTo>
                                <a:pt x="27" y="1181"/>
                              </a:lnTo>
                              <a:lnTo>
                                <a:pt x="22" y="1176"/>
                              </a:lnTo>
                              <a:lnTo>
                                <a:pt x="17" y="1172"/>
                              </a:lnTo>
                              <a:lnTo>
                                <a:pt x="12" y="1167"/>
                              </a:lnTo>
                              <a:lnTo>
                                <a:pt x="8" y="1162"/>
                              </a:lnTo>
                              <a:lnTo>
                                <a:pt x="5" y="1155"/>
                              </a:lnTo>
                              <a:lnTo>
                                <a:pt x="3" y="1150"/>
                              </a:lnTo>
                              <a:lnTo>
                                <a:pt x="0" y="1143"/>
                              </a:lnTo>
                              <a:lnTo>
                                <a:pt x="0" y="1136"/>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E4804D" id="Freeform 11" o:spid="_x0000_s1026" style="position:absolute;margin-left:96.9pt;margin-top:15.7pt;width:434.35pt;height:59.45pt;z-index:-2516408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118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JL9cdgoAAKkzAAAOAAAAZHJzL2Uyb0RvYy54bWysW9uO47gRfQ+QfxD8mGDHKt0sNaZnEcxm&#13;&#10;gwCbC7DKB6htuW3EthzJfZn9+pyiRDfJYUlEEAzQtsfH1CEPq1iHlD7/+H4+Ra9tPxy7y+OKPsWr&#13;&#10;qL1su93x8vy4+lf98w/lKhpuzWXXnLpL+7j61g6rH7/8/nef364PbdIdutOu7SM0chke3q6Pq8Pt&#13;&#10;dn1Yr4ftoT03w6fu2l7w5b7rz80NH/vn9a5v3tD6+bRO4rhYv3X97tp323YY8L8/jV+uvqj29/t2&#13;&#10;e/vHfj+0t+j0uAK3m/rbq79P/Hf95XPz8Nw318NxO9Fo/gcW5+Z4wUXvTf3U3JropT9+19T5uO27&#13;&#10;odvfPm2787rb74/bVvUBvaHY6c2vh+baqr5gcIbrfZiG/1+z27+//nr9Z8/Uh+sv3fbfA0Zk/XYd&#13;&#10;Hu7f8IcBmOjp7W/dDho2L7dOdfZ935/5l+hG9K7G9Nt9TNv3W7TFf+Y5FUmWr6ItvtvkeUw5D/q6&#13;&#10;edC/3r4Mt7+0nWqpef1luI2a7PBOjeguujRnXLaGfvvzCfL88YcojqhKS/Vn0vAOIw37wzqq4+gt&#13;&#10;Koty44ISDRrbyvI4SilzUalGoSlizCEiKisXlmnYPDEMwsifiWUCsUKDVFtpsfHx2mgQWmKInxZC&#13;&#10;L2S8Kg1jWqVAi+zBTwvveJE59ozxEyNn9KuM/Eqa419TInGzxz/NU9+YYd59DD9jBG62AFRlqZ+b&#13;&#10;qUFNhcTNFiHNSi83UwPG+LkltgjgVni5JaYMdSLGgC1DChU8MZCYIjBG4GaLQBWihUPUjZXElKFO&#13;&#10;pDBIbBnSNPNyM0VgjMDNFgHccj83U4Y6kWIhtWVIk8rHLTVFYIyfW2qLQBWixjduqSlDnUqxkNoy&#13;&#10;pBhgj6apKQJjBG62CODmH7fUlKFOpVjAZDATUpokXm6mCIzxc8tsEajaJN5xy0wZ6kyKhcyWISWv&#13;&#10;ppkpAmMEbrYI4LbxczNlqDMpFjJbhpS8a0JmisAYgZstAlVl5udmylAjJfnX0dyWAXPNp2luisAY&#13;&#10;P7fcFoGqyr8u5KYMdS7FQm7LIHEzRZjhZotAcS5MuNzUoc6lYMhtHSRypgoyucJWAeRKfxYpTCFq&#13;&#10;pBq/qoUthECuMGWYIWfLwOT84VCYStSFFA6FrYQQDoUpgxwOhS0DyFX+PFKYStSFFA8bWwkhj2xM&#13;&#10;GeQ8srFlYHKVN1g3phI1JqZf1o2thJCAN6YMcgLe2DJQXKDQ8K1cG1OJeiMFxMZWQqiUNqYMcqVU&#13;&#10;2jIwOX8ZV5pK1Iga/8iVthJCiVmaMsglZmnLwOT862ppKlEjUQvkbCWE2hweyKh/xdq8tGWYIWcq&#13;&#10;UZdSQFS2EoKhqUwZZEdT2TLI5CpTiRoh7R+5ylFCsIGVqcOMD6xsIWbomVrUlRQSlaNFlntX/spU&#13;&#10;AvSkpZ9iWwvm548Kik09avxQGECKHUUypG0sBW7VT7EpCDHKXwJQ7EgiphVkQ2NCg6MUHuimBk5m&#13;&#10;v/AWdxSbqoCjVN5R7OgSF1R6Ux/FpjTgKEUJOf6aMuRJ3zhaDluhhHF0PTY4ClqTKU1Nss2GrGb9&#13;&#10;TlnpNYxkOW2Fkjg6wsQFBsi3hBCZ0oCjFDHYnXE5CuNoCgOOhTQfXc8Njv6CmWzXTaLtpsSNmcq/&#13;&#10;mWI5b8qAEsYxcYQR6wSy3TeJ9psc/42r5975mJjCKJTE0RFGLLQoMaXBro8YM44Px9X9myuWE1co&#13;&#10;gaPrxcVKlWw3TqIdJ8ePU45U6otry5ErlMTRjRmp1CfblZNoy8nx5bi615hTagqjUAJH15uLXols&#13;&#10;d06iPSfHn4scLYc+y9GJGclrYj3VGYX3R0l06VgwNHBcZqRhtIz6LEUnZCSrjimtrzxSFCPGcevi&#13;&#10;KFp+fY7id45d2Okg27KT6NnJMe24uD9gclMWhRImY+7IIm0UkW3cSXTu5Fh3Me/kpixzece179I+&#13;&#10;G9n2nUT/jiMXPSOmkkdI35aFB8VcWmIKN1yEbUqyTTyJLp4cG4+L+4W2jLxCCUK7Vl7a5SXbypPo&#13;&#10;5ckx86pM8CVvy87PFROuoZc2yck29CQ6enIsvaq2vBStcOHKTRhF19ZLZwxk23oSfT05xl4sbS1r&#13;&#10;P1fauuZePKKxzT2J7p4ce69qf98oWgZ/ziG4Fl884bItPoken0onjUlGy7L5oCgaLdfoi8epOO/8&#13;&#10;2DioSXT65Fh95UR9o2iZ/Tm/6tp9kaJt90n0+zgx032Z8qL/3BcnRBqHFRUUzdIbR9fP+nC6Oejz&#13;&#10;6u37ZTqwxruo4dsfYnVIfu0GPhyv4ahxAl6nbI3RBFB8ui2AcXkGq2PrRTD0YTCsYUjTbPcUXJ/D&#13;&#10;zzNh56Xg6tR7kQubIIbDu4SQYT+i4GE9ZWvAcFT0Ia1zla7gYV3lglnBw7rKtSvDUXKGkOE6UsHD&#13;&#10;uso1HcNRioW0zvWVgod1lWsdBQ/rKtcdDEe5EEKGawAFD+sqr8cMxzIa0jqvjQoe1lVepxQ8rKu8&#13;&#10;ZjAcqT6EDOdvBQ/rKudShiMFhrTOeU3Bw7paTV3FhmBI62qXj5vn3bmwH0y95a2ysB9M/aXQ5HTP&#13;&#10;TvfbhBbS0z0/UWCndYaiwBSl9kzUKGGvI6jTOktRYJpSuwnqCtgFCLqCzlRsyYN+oHMVBSYrLHnj&#13;&#10;zEMdFngFrXRgwlKOUHUaTi6oDzpnEXxV0A901qLAtKW8i6IEzxF2Bd3pwNSl6np1BRyyBV1BZy9C&#13;&#10;dRz0A52/KDCBkc5gNN4kt7jC8/1vKilRYBLDhq7+gdXp8UpT0dTjTk33Hs1+FeEezSfud/NwbW5c&#13;&#10;a+m30dvjSt3XFx1w2ylz4m/O3Wtbdwpz+7gjkbD3NQ3eB+B0+R6IRXQcY/2lfr0arWGbZw409vUe&#13;&#10;l7oF/Tq2NAYX9gbnWsLuD6bKPenoFvTr2BJv8zNK3cmKEdXf6tcJNS4M95yqv9WvI4r3pdEWjiLm&#13;&#10;aPGOL1Dqxi7xgrztCZDWW19Hv47X4/1EgOYHnXfVAJrnNFU/86CymFgtwXivcfGSZTFVaPP0y4I3&#13;&#10;tBaHoiymZDU/rJjxI7elqVNMUb0wD8cIAruFSX3HLUTIHWeEnNZcv47aG8j7kqQR+vWOHMMF50pL&#13;&#10;yk2jA+T8zMPVcRSKfuMkKZmd7WXBt0OMSL0oaH76VfPk7SKFxDbPXARB7HFS41hrPpncpwUynK4Y&#13;&#10;9VX1q776NM+AXEgreuICuXT1KRKAXJqXU2gtIqdIXcRNYb+Im3IIcPN9+eA3PzpTdkN78+Otc+WS&#13;&#10;glN5CqXn58SUxzEfF2aZnozzzek5uxAH42K1GFh6Xi9EqobdV1s9RbenbmjHiOBlXO1/3NdzLgOM&#13;&#10;JwAu3c/H0wlgXst4lcfxPSoT/jx0p+OOv1Uf+uenr6c+em3wZMfXkv9NQWfB+u7lslOtHdpm9+fp&#13;&#10;/a05nsb3agWbnnjghxz4wZHh4anbfcMDD303Pi+C51vw5tD1v62iNzwr8rga/vPS9O0qOv31gocx&#13;&#10;KpwKofM39QH3X/CZcW9+82R+01y2aOpxdVthm4jffr2ND6S8XPvj8wFXItXdS/cnPGixP/LzEOqJ&#13;&#10;jJHV9AHPg6hxnJ5d4QdOzM8K9fGEzZf/AgAA//8DAFBLAwQUAAYACAAAACEA7ka2quYAAAAQAQAA&#13;&#10;DwAAAGRycy9kb3ducmV2LnhtbEyPTU/DMAyG70j8h8hI3FjS9UNb13TiQyBxQWIFCW5ZE9qKxKma&#13;&#10;bCv/Hu8EF8uvbL9+3mo7O8uOZgqDRwnJQgAz2Ho9YCfhrXm8WQELUaFW1qOR8GMCbOvLi0qV2p/w&#13;&#10;1Rx3sWNkgqFUEvoYx5Lz0PbGqbDwo0GaffnJqUhy6rie1InMneVLIQru1ID0oVejue9N+707OAlD&#13;&#10;Hu+yuV/Z9WfxpJrn94+kecmkvL6aHzZUbjfAopnj3wWcMxA/1AS29wfUgVnS65T4o4Q0yYCdF0Sx&#13;&#10;zIHtqctFCryu+P8g9S8AAAD//wMAUEsBAi0AFAAGAAgAAAAhALaDOJL+AAAA4QEAABMAAAAAAAAA&#13;&#10;AAAAAAAAAAAAAFtDb250ZW50X1R5cGVzXS54bWxQSwECLQAUAAYACAAAACEAOP0h/9YAAACUAQAA&#13;&#10;CwAAAAAAAAAAAAAAAAAvAQAAX3JlbHMvLnJlbHNQSwECLQAUAAYACAAAACEAryS/XHYKAACpMwAA&#13;&#10;DgAAAAAAAAAAAAAAAAAuAgAAZHJzL2Uyb0RvYy54bWxQSwECLQAUAAYACAAAACEA7ka2quYAAAAQ&#13;&#10;AQAADwAAAAAAAAAAAAAAAADQDAAAZHJzL2Rvd25yZXYueG1sUEsFBgAAAAAEAAQA8wAAAOMNAAAA&#13;&#10;AA==&#13;&#10;" path="m,1136l,53,,46,3,39,5,34,8,27r4,-7l17,15r5,-5l27,8,34,5,39,3,46,r7,l8634,r8,l8649,3r5,2l8661,8r21,26l8685,39r2,7l8687,53r,1083l8687,1143r-2,7l8682,1155r-2,7l8675,1167r-5,5l8666,1176r-5,5l8654,1184r-5,2l8642,1188r-8,l53,1188r-7,l39,1186r-5,-2l27,1181r-5,-5l17,1172r-5,-5l8,1162r-3,-7l3,1150,,1143r,-7xe" filled="f" strokecolor="#c8c8c8" strokeweight=".29686mm">
                <v:path arrowok="t" o:connecttype="custom" o:connectlocs="0,920750;0,233045;0,228600;1905,224155;3175,220980;5080,216535;7620,212090;10795,208915;13970,205740;17145,204470;21590,202565;24765,201295;29210,199390;33655,199390;5482590,199390;5487670,199390;5492115,201295;5495290,202565;5499735,204470;5513070,220980;5514975,224155;5516245,228600;5516245,233045;5516245,920750;5516245,925195;5514975,929640;5513070,932815;5511800,937260;5508625,940435;5505450,943610;5502910,946150;5499735,949325;5495290,951230;5492115,952500;5487670,953770;5482590,953770;33655,953770;29210,953770;24765,952500;21590,951230;17145,949325;13970,946150;10795,943610;7620,940435;5080,937260;3175,932815;1905,929640;0,925195;0,920750" o:connectangles="0,0,0,0,0,0,0,0,0,0,0,0,0,0,0,0,0,0,0,0,0,0,0,0,0,0,0,0,0,0,0,0,0,0,0,0,0,0,0,0,0,0,0,0,0,0,0,0,0"/>
                <w10:wrap type="topAndBottom" anchorx="page"/>
              </v:shape>
            </w:pict>
          </mc:Fallback>
        </mc:AlternateContent>
      </w:r>
    </w:p>
    <w:p w14:paraId="15701581" w14:textId="77777777" w:rsidR="00351E52" w:rsidRDefault="00351E52" w:rsidP="00351E52">
      <w:pPr>
        <w:pStyle w:val="BodyText"/>
        <w:tabs>
          <w:tab w:val="left" w:pos="0"/>
          <w:tab w:val="left" w:pos="9498"/>
        </w:tabs>
        <w:ind w:right="62"/>
      </w:pPr>
    </w:p>
    <w:p w14:paraId="07F5A9F1" w14:textId="77777777" w:rsidR="00351E52" w:rsidRDefault="00351E52" w:rsidP="00351E52">
      <w:pPr>
        <w:pStyle w:val="BodyText"/>
        <w:tabs>
          <w:tab w:val="left" w:pos="0"/>
          <w:tab w:val="left" w:pos="9498"/>
        </w:tabs>
        <w:ind w:right="62"/>
      </w:pPr>
    </w:p>
    <w:p w14:paraId="76853F3D" w14:textId="77777777" w:rsidR="00351E52" w:rsidRDefault="00351E52" w:rsidP="00351E52">
      <w:pPr>
        <w:pStyle w:val="BodyText"/>
        <w:tabs>
          <w:tab w:val="left" w:pos="0"/>
          <w:tab w:val="left" w:pos="9498"/>
        </w:tabs>
        <w:spacing w:before="8"/>
        <w:ind w:right="62"/>
        <w:rPr>
          <w:sz w:val="33"/>
        </w:rPr>
      </w:pPr>
    </w:p>
    <w:p w14:paraId="70D80C4E"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t xml:space="preserve">Pensa che nei prossimi 12 mesi inizierà o continuerà a suggerire l'utilizzo </w:t>
      </w:r>
      <w:r>
        <w:rPr>
          <w:color w:val="232323"/>
          <w:sz w:val="28"/>
        </w:rPr>
        <w:t>del PORTAPILLOLE ELETTRONICO</w:t>
      </w:r>
      <w:r w:rsidRPr="00F92F36">
        <w:rPr>
          <w:color w:val="232323"/>
          <w:sz w:val="28"/>
        </w:rPr>
        <w:t xml:space="preserve"> </w:t>
      </w:r>
      <w:r>
        <w:rPr>
          <w:color w:val="232323"/>
          <w:sz w:val="28"/>
        </w:rPr>
        <w:t>(CON PROMEMORIA</w:t>
      </w:r>
      <w:r w:rsidRPr="00F92F36">
        <w:rPr>
          <w:color w:val="232323"/>
          <w:sz w:val="28"/>
        </w:rPr>
        <w:t xml:space="preserve"> </w:t>
      </w:r>
      <w:r>
        <w:rPr>
          <w:color w:val="232323"/>
          <w:sz w:val="28"/>
        </w:rPr>
        <w:t>E/O</w:t>
      </w:r>
      <w:r w:rsidRPr="00F92F36">
        <w:rPr>
          <w:color w:val="232323"/>
          <w:sz w:val="28"/>
        </w:rPr>
        <w:t xml:space="preserve"> REGISTRAZIONE DELL'APERTURA) per migliorare l'aderenza del paziente?</w:t>
      </w:r>
    </w:p>
    <w:p w14:paraId="2B5D03FF" w14:textId="77777777" w:rsidR="00351E52" w:rsidRDefault="00351E52" w:rsidP="00351E52">
      <w:pPr>
        <w:pStyle w:val="BodyText"/>
        <w:tabs>
          <w:tab w:val="left" w:pos="0"/>
          <w:tab w:val="left" w:pos="9498"/>
        </w:tabs>
        <w:ind w:right="62"/>
      </w:pPr>
    </w:p>
    <w:p w14:paraId="2A6F2AA0" w14:textId="77777777" w:rsidR="00351E52" w:rsidRDefault="00351E52" w:rsidP="00351E52">
      <w:pPr>
        <w:pStyle w:val="BodyText"/>
        <w:tabs>
          <w:tab w:val="left" w:pos="0"/>
          <w:tab w:val="left" w:pos="9498"/>
        </w:tabs>
        <w:spacing w:before="5"/>
        <w:ind w:left="720" w:right="62"/>
        <w:rPr>
          <w:sz w:val="32"/>
        </w:rPr>
      </w:pPr>
    </w:p>
    <w:p w14:paraId="05C2FF90" w14:textId="77777777" w:rsidR="00351E52" w:rsidRPr="00DF2A51" w:rsidRDefault="00351E52" w:rsidP="00351E52">
      <w:pPr>
        <w:pStyle w:val="ListParagraph"/>
        <w:widowControl w:val="0"/>
        <w:numPr>
          <w:ilvl w:val="0"/>
          <w:numId w:val="26"/>
        </w:numPr>
        <w:tabs>
          <w:tab w:val="clear" w:pos="720"/>
          <w:tab w:val="left" w:pos="0"/>
          <w:tab w:val="num" w:pos="1440"/>
          <w:tab w:val="left" w:pos="9498"/>
        </w:tabs>
        <w:autoSpaceDE w:val="0"/>
        <w:autoSpaceDN w:val="0"/>
        <w:spacing w:after="0" w:line="633" w:lineRule="auto"/>
        <w:ind w:right="62" w:firstLine="0"/>
        <w:contextualSpacing w:val="0"/>
        <w:rPr>
          <w:sz w:val="23"/>
        </w:rPr>
      </w:pPr>
      <w:r w:rsidRPr="00DF2A51">
        <w:rPr>
          <w:color w:val="232323"/>
          <w:sz w:val="23"/>
        </w:rPr>
        <w:t>Sicuramente</w:t>
      </w:r>
      <w:r w:rsidRPr="00DF2A51">
        <w:rPr>
          <w:color w:val="232323"/>
          <w:spacing w:val="7"/>
          <w:sz w:val="23"/>
        </w:rPr>
        <w:t xml:space="preserve"> </w:t>
      </w:r>
      <w:r w:rsidRPr="00DF2A51">
        <w:rPr>
          <w:color w:val="232323"/>
          <w:sz w:val="23"/>
        </w:rPr>
        <w:t>no</w:t>
      </w:r>
      <w:r w:rsidRPr="00DF2A51">
        <w:rPr>
          <w:color w:val="232323"/>
          <w:spacing w:val="1"/>
          <w:sz w:val="23"/>
        </w:rPr>
        <w:t xml:space="preserve"> </w:t>
      </w:r>
    </w:p>
    <w:p w14:paraId="24D2FD13" w14:textId="77777777" w:rsidR="00351E52" w:rsidRPr="00DF2A51" w:rsidRDefault="00351E52" w:rsidP="00351E52">
      <w:pPr>
        <w:pStyle w:val="ListParagraph"/>
        <w:widowControl w:val="0"/>
        <w:numPr>
          <w:ilvl w:val="0"/>
          <w:numId w:val="26"/>
        </w:numPr>
        <w:tabs>
          <w:tab w:val="clear" w:pos="720"/>
          <w:tab w:val="left" w:pos="0"/>
          <w:tab w:val="num" w:pos="1440"/>
          <w:tab w:val="left" w:pos="9498"/>
        </w:tabs>
        <w:autoSpaceDE w:val="0"/>
        <w:autoSpaceDN w:val="0"/>
        <w:spacing w:after="0" w:line="633" w:lineRule="auto"/>
        <w:ind w:right="62" w:firstLine="0"/>
        <w:contextualSpacing w:val="0"/>
        <w:rPr>
          <w:sz w:val="23"/>
        </w:rPr>
      </w:pPr>
      <w:r w:rsidRPr="00DF2A51">
        <w:rPr>
          <w:color w:val="232323"/>
          <w:w w:val="95"/>
          <w:sz w:val="23"/>
        </w:rPr>
        <w:t>Probabilmente</w:t>
      </w:r>
      <w:r w:rsidRPr="00DF2A51">
        <w:rPr>
          <w:color w:val="232323"/>
          <w:spacing w:val="1"/>
          <w:w w:val="95"/>
          <w:sz w:val="23"/>
        </w:rPr>
        <w:t xml:space="preserve"> </w:t>
      </w:r>
      <w:r w:rsidRPr="00DF2A51">
        <w:rPr>
          <w:color w:val="232323"/>
          <w:w w:val="95"/>
          <w:sz w:val="23"/>
        </w:rPr>
        <w:t>no</w:t>
      </w:r>
      <w:r w:rsidRPr="00DF2A51">
        <w:rPr>
          <w:color w:val="232323"/>
          <w:spacing w:val="-47"/>
          <w:w w:val="95"/>
          <w:sz w:val="23"/>
        </w:rPr>
        <w:t xml:space="preserve"> </w:t>
      </w:r>
    </w:p>
    <w:p w14:paraId="4D437980" w14:textId="77777777" w:rsidR="00351E52" w:rsidRPr="00DF2A51" w:rsidRDefault="00351E52" w:rsidP="00351E52">
      <w:pPr>
        <w:pStyle w:val="ListParagraph"/>
        <w:widowControl w:val="0"/>
        <w:numPr>
          <w:ilvl w:val="0"/>
          <w:numId w:val="26"/>
        </w:numPr>
        <w:tabs>
          <w:tab w:val="clear" w:pos="720"/>
          <w:tab w:val="left" w:pos="0"/>
          <w:tab w:val="num" w:pos="1440"/>
          <w:tab w:val="left" w:pos="9498"/>
        </w:tabs>
        <w:autoSpaceDE w:val="0"/>
        <w:autoSpaceDN w:val="0"/>
        <w:spacing w:after="0" w:line="633" w:lineRule="auto"/>
        <w:ind w:right="62" w:firstLine="0"/>
        <w:contextualSpacing w:val="0"/>
        <w:rPr>
          <w:sz w:val="23"/>
        </w:rPr>
      </w:pPr>
      <w:r w:rsidRPr="00DF2A51">
        <w:rPr>
          <w:color w:val="232323"/>
          <w:w w:val="95"/>
          <w:sz w:val="24"/>
        </w:rPr>
        <w:t>Probabilmente</w:t>
      </w:r>
      <w:r w:rsidRPr="00DF2A51">
        <w:rPr>
          <w:color w:val="232323"/>
          <w:spacing w:val="8"/>
          <w:w w:val="95"/>
          <w:sz w:val="24"/>
        </w:rPr>
        <w:t xml:space="preserve"> </w:t>
      </w:r>
      <w:r w:rsidRPr="00DF2A51">
        <w:rPr>
          <w:color w:val="232323"/>
          <w:w w:val="95"/>
          <w:sz w:val="24"/>
        </w:rPr>
        <w:t>sì</w:t>
      </w:r>
      <w:r w:rsidRPr="00DF2A51">
        <w:rPr>
          <w:color w:val="232323"/>
          <w:spacing w:val="1"/>
          <w:w w:val="95"/>
          <w:sz w:val="24"/>
        </w:rPr>
        <w:t xml:space="preserve"> </w:t>
      </w:r>
    </w:p>
    <w:p w14:paraId="3098F4CC" w14:textId="77777777" w:rsidR="00351E52" w:rsidRPr="00DF2A51" w:rsidRDefault="00351E52" w:rsidP="00351E52">
      <w:pPr>
        <w:pStyle w:val="ListParagraph"/>
        <w:widowControl w:val="0"/>
        <w:numPr>
          <w:ilvl w:val="0"/>
          <w:numId w:val="26"/>
        </w:numPr>
        <w:tabs>
          <w:tab w:val="clear" w:pos="720"/>
          <w:tab w:val="left" w:pos="0"/>
          <w:tab w:val="num" w:pos="1440"/>
          <w:tab w:val="left" w:pos="9498"/>
        </w:tabs>
        <w:autoSpaceDE w:val="0"/>
        <w:autoSpaceDN w:val="0"/>
        <w:spacing w:after="0" w:line="633" w:lineRule="auto"/>
        <w:ind w:right="62" w:firstLine="0"/>
        <w:contextualSpacing w:val="0"/>
        <w:rPr>
          <w:sz w:val="23"/>
        </w:rPr>
      </w:pPr>
      <w:r w:rsidRPr="00DF2A51">
        <w:rPr>
          <w:color w:val="232323"/>
          <w:sz w:val="23"/>
        </w:rPr>
        <w:t>Sicuramente</w:t>
      </w:r>
      <w:r w:rsidRPr="00DF2A51">
        <w:rPr>
          <w:color w:val="232323"/>
          <w:spacing w:val="11"/>
          <w:sz w:val="23"/>
        </w:rPr>
        <w:t xml:space="preserve"> </w:t>
      </w:r>
      <w:r w:rsidRPr="00DF2A51">
        <w:rPr>
          <w:color w:val="232323"/>
          <w:sz w:val="23"/>
        </w:rPr>
        <w:t>sì</w:t>
      </w:r>
    </w:p>
    <w:p w14:paraId="76F41304" w14:textId="77777777" w:rsidR="00351E52" w:rsidRDefault="00351E52" w:rsidP="00351E52">
      <w:pPr>
        <w:tabs>
          <w:tab w:val="left" w:pos="0"/>
          <w:tab w:val="left" w:pos="9498"/>
        </w:tabs>
        <w:spacing w:line="633" w:lineRule="auto"/>
        <w:ind w:right="62"/>
        <w:rPr>
          <w:sz w:val="23"/>
        </w:rPr>
        <w:sectPr w:rsidR="00351E52" w:rsidSect="00351E52">
          <w:pgSz w:w="12240" w:h="15840"/>
          <w:pgMar w:top="1180" w:right="1340" w:bottom="280" w:left="1340" w:header="720" w:footer="720" w:gutter="0"/>
          <w:cols w:space="720"/>
        </w:sectPr>
      </w:pPr>
    </w:p>
    <w:p w14:paraId="0C8A89A6"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lastRenderedPageBreak/>
        <w:t>Per migliorare l'aderenza al trattamento farmacologico, a quanti pazienti over 65 ha consigliato negli ultimi 12 mesi l'utilizzo di: *</w:t>
      </w:r>
    </w:p>
    <w:p w14:paraId="39CF6F42" w14:textId="77777777" w:rsidR="00351E52" w:rsidRPr="00F92F36" w:rsidRDefault="00351E52" w:rsidP="00351E52">
      <w:pPr>
        <w:pStyle w:val="ListParagraph"/>
        <w:tabs>
          <w:tab w:val="left" w:pos="0"/>
          <w:tab w:val="left" w:pos="9498"/>
        </w:tabs>
        <w:spacing w:before="52" w:line="232" w:lineRule="auto"/>
        <w:ind w:right="62"/>
        <w:rPr>
          <w:color w:val="232323"/>
          <w:sz w:val="28"/>
        </w:rPr>
      </w:pPr>
      <w:r w:rsidRPr="00F92F36">
        <w:rPr>
          <w:rFonts w:cstheme="minorHAnsi"/>
          <w:color w:val="232323"/>
          <w:sz w:val="23"/>
        </w:rPr>
        <w:t>SERVIZI</w:t>
      </w:r>
      <w:r w:rsidRPr="00F92F36">
        <w:rPr>
          <w:rFonts w:cstheme="minorHAnsi"/>
          <w:color w:val="232323"/>
          <w:spacing w:val="-4"/>
          <w:sz w:val="23"/>
        </w:rPr>
        <w:t xml:space="preserve"> </w:t>
      </w:r>
      <w:r w:rsidRPr="00F92F36">
        <w:rPr>
          <w:rFonts w:cstheme="minorHAnsi"/>
          <w:color w:val="232323"/>
          <w:sz w:val="23"/>
        </w:rPr>
        <w:t>DI</w:t>
      </w:r>
      <w:r w:rsidRPr="00F92F36">
        <w:rPr>
          <w:rFonts w:cstheme="minorHAnsi"/>
          <w:color w:val="232323"/>
          <w:spacing w:val="-12"/>
          <w:sz w:val="23"/>
        </w:rPr>
        <w:t xml:space="preserve"> </w:t>
      </w:r>
      <w:r w:rsidRPr="00F92F36">
        <w:rPr>
          <w:rFonts w:cstheme="minorHAnsi"/>
          <w:color w:val="232323"/>
          <w:sz w:val="23"/>
        </w:rPr>
        <w:t>MESSAGGISTICA</w:t>
      </w:r>
      <w:r w:rsidRPr="00F92F36">
        <w:rPr>
          <w:rFonts w:cstheme="minorHAnsi"/>
          <w:color w:val="232323"/>
          <w:spacing w:val="9"/>
          <w:sz w:val="23"/>
        </w:rPr>
        <w:t xml:space="preserve"> </w:t>
      </w:r>
      <w:r w:rsidRPr="00F92F36">
        <w:rPr>
          <w:rFonts w:cstheme="minorHAnsi"/>
          <w:color w:val="232323"/>
          <w:sz w:val="23"/>
        </w:rPr>
        <w:t>(SMS</w:t>
      </w:r>
      <w:r w:rsidRPr="00F92F36">
        <w:rPr>
          <w:rFonts w:cstheme="minorHAnsi"/>
          <w:color w:val="232323"/>
          <w:spacing w:val="-6"/>
          <w:sz w:val="23"/>
        </w:rPr>
        <w:t xml:space="preserve"> </w:t>
      </w:r>
      <w:r w:rsidRPr="00F92F36">
        <w:rPr>
          <w:rFonts w:cstheme="minorHAnsi"/>
          <w:color w:val="232323"/>
          <w:sz w:val="23"/>
        </w:rPr>
        <w:t>o</w:t>
      </w:r>
      <w:r w:rsidRPr="00F92F36">
        <w:rPr>
          <w:rFonts w:cstheme="minorHAnsi"/>
          <w:color w:val="232323"/>
          <w:spacing w:val="-9"/>
          <w:sz w:val="23"/>
        </w:rPr>
        <w:t xml:space="preserve"> </w:t>
      </w:r>
      <w:r w:rsidRPr="00F92F36">
        <w:rPr>
          <w:rFonts w:cstheme="minorHAnsi"/>
          <w:color w:val="232323"/>
          <w:sz w:val="23"/>
        </w:rPr>
        <w:t>MMS)</w:t>
      </w:r>
      <w:r w:rsidRPr="00F92F36">
        <w:rPr>
          <w:rFonts w:cstheme="minorHAnsi"/>
          <w:color w:val="232323"/>
          <w:spacing w:val="-1"/>
          <w:sz w:val="23"/>
        </w:rPr>
        <w:t xml:space="preserve"> </w:t>
      </w:r>
      <w:r w:rsidRPr="00F92F36">
        <w:rPr>
          <w:rFonts w:cstheme="minorHAnsi"/>
          <w:color w:val="232323"/>
          <w:sz w:val="23"/>
        </w:rPr>
        <w:t>MHEALTH?</w:t>
      </w:r>
    </w:p>
    <w:p w14:paraId="65EC1B87" w14:textId="77777777" w:rsidR="00351E52" w:rsidRDefault="00351E52" w:rsidP="00351E52">
      <w:pPr>
        <w:pStyle w:val="BodyText"/>
        <w:tabs>
          <w:tab w:val="left" w:pos="0"/>
          <w:tab w:val="left" w:pos="9498"/>
        </w:tabs>
        <w:spacing w:before="7"/>
        <w:ind w:left="720" w:right="62"/>
        <w:rPr>
          <w:sz w:val="31"/>
        </w:rPr>
      </w:pPr>
    </w:p>
    <w:p w14:paraId="2DE9011B" w14:textId="77777777" w:rsidR="00351E52" w:rsidRPr="00DF2A51" w:rsidRDefault="00351E52" w:rsidP="00351E52">
      <w:pPr>
        <w:pStyle w:val="ListParagraph"/>
        <w:widowControl w:val="0"/>
        <w:numPr>
          <w:ilvl w:val="0"/>
          <w:numId w:val="27"/>
        </w:numPr>
        <w:tabs>
          <w:tab w:val="clear" w:pos="720"/>
          <w:tab w:val="left" w:pos="0"/>
          <w:tab w:val="num" w:pos="1440"/>
          <w:tab w:val="left" w:pos="9498"/>
        </w:tabs>
        <w:autoSpaceDE w:val="0"/>
        <w:autoSpaceDN w:val="0"/>
        <w:spacing w:before="1" w:after="0" w:line="240" w:lineRule="auto"/>
        <w:ind w:right="62" w:firstLine="0"/>
        <w:contextualSpacing w:val="0"/>
        <w:rPr>
          <w:sz w:val="24"/>
        </w:rPr>
      </w:pPr>
      <w:r w:rsidRPr="00DF2A51">
        <w:rPr>
          <w:color w:val="232323"/>
          <w:w w:val="95"/>
          <w:sz w:val="24"/>
        </w:rPr>
        <w:t>A</w:t>
      </w:r>
      <w:r w:rsidRPr="00DF2A51">
        <w:rPr>
          <w:color w:val="232323"/>
          <w:spacing w:val="-9"/>
          <w:w w:val="95"/>
          <w:sz w:val="24"/>
        </w:rPr>
        <w:t xml:space="preserve"> </w:t>
      </w:r>
      <w:r w:rsidRPr="00DF2A51">
        <w:rPr>
          <w:color w:val="232323"/>
          <w:w w:val="95"/>
          <w:sz w:val="24"/>
        </w:rPr>
        <w:t>nessun</w:t>
      </w:r>
      <w:r w:rsidRPr="00DF2A51">
        <w:rPr>
          <w:color w:val="232323"/>
          <w:spacing w:val="5"/>
          <w:w w:val="95"/>
          <w:sz w:val="24"/>
        </w:rPr>
        <w:t xml:space="preserve"> </w:t>
      </w:r>
      <w:r w:rsidRPr="00DF2A51">
        <w:rPr>
          <w:color w:val="232323"/>
          <w:w w:val="95"/>
          <w:sz w:val="24"/>
        </w:rPr>
        <w:t>paziente</w:t>
      </w:r>
    </w:p>
    <w:p w14:paraId="5EDC3456" w14:textId="77777777" w:rsidR="00351E52" w:rsidRDefault="00351E52" w:rsidP="00351E52">
      <w:pPr>
        <w:pStyle w:val="BodyText"/>
        <w:tabs>
          <w:tab w:val="left" w:pos="0"/>
          <w:tab w:val="left" w:pos="9498"/>
        </w:tabs>
        <w:ind w:left="720" w:right="62"/>
        <w:rPr>
          <w:sz w:val="24"/>
        </w:rPr>
      </w:pPr>
    </w:p>
    <w:p w14:paraId="40D0A4AE" w14:textId="77777777" w:rsidR="00351E52" w:rsidRPr="00DF2A51" w:rsidRDefault="00351E52" w:rsidP="00351E52">
      <w:pPr>
        <w:pStyle w:val="ListParagraph"/>
        <w:widowControl w:val="0"/>
        <w:numPr>
          <w:ilvl w:val="0"/>
          <w:numId w:val="28"/>
        </w:numPr>
        <w:tabs>
          <w:tab w:val="clear" w:pos="720"/>
          <w:tab w:val="left" w:pos="0"/>
          <w:tab w:val="num" w:pos="1440"/>
          <w:tab w:val="left" w:pos="9498"/>
        </w:tabs>
        <w:autoSpaceDE w:val="0"/>
        <w:autoSpaceDN w:val="0"/>
        <w:spacing w:before="177" w:after="0" w:line="240" w:lineRule="auto"/>
        <w:ind w:right="62" w:firstLine="0"/>
        <w:contextualSpacing w:val="0"/>
        <w:rPr>
          <w:sz w:val="23"/>
        </w:rPr>
      </w:pPr>
      <w:r w:rsidRPr="00DF2A51">
        <w:rPr>
          <w:color w:val="232323"/>
          <w:sz w:val="23"/>
        </w:rPr>
        <w:t>A</w:t>
      </w:r>
      <w:r w:rsidRPr="00DF2A51">
        <w:rPr>
          <w:color w:val="232323"/>
          <w:spacing w:val="-13"/>
          <w:sz w:val="23"/>
        </w:rPr>
        <w:t xml:space="preserve"> </w:t>
      </w:r>
      <w:r w:rsidRPr="00DF2A51">
        <w:rPr>
          <w:color w:val="232323"/>
          <w:sz w:val="23"/>
        </w:rPr>
        <w:t>meno</w:t>
      </w:r>
      <w:r w:rsidRPr="00DF2A51">
        <w:rPr>
          <w:color w:val="232323"/>
          <w:spacing w:val="-1"/>
          <w:sz w:val="23"/>
        </w:rPr>
        <w:t xml:space="preserve"> </w:t>
      </w:r>
      <w:r w:rsidRPr="00DF2A51">
        <w:rPr>
          <w:color w:val="232323"/>
          <w:sz w:val="23"/>
        </w:rPr>
        <w:t>della</w:t>
      </w:r>
      <w:r w:rsidRPr="00DF2A51">
        <w:rPr>
          <w:color w:val="232323"/>
          <w:spacing w:val="-7"/>
          <w:sz w:val="23"/>
        </w:rPr>
        <w:t xml:space="preserve"> </w:t>
      </w:r>
      <w:r w:rsidRPr="00DF2A51">
        <w:rPr>
          <w:color w:val="232323"/>
          <w:sz w:val="23"/>
        </w:rPr>
        <w:t>metà</w:t>
      </w:r>
      <w:r w:rsidRPr="00DF2A51">
        <w:rPr>
          <w:color w:val="232323"/>
          <w:spacing w:val="-4"/>
          <w:sz w:val="23"/>
        </w:rPr>
        <w:t xml:space="preserve"> </w:t>
      </w:r>
      <w:r w:rsidRPr="00DF2A51">
        <w:rPr>
          <w:color w:val="232323"/>
          <w:sz w:val="23"/>
        </w:rPr>
        <w:t>dei</w:t>
      </w:r>
      <w:r w:rsidRPr="00DF2A51">
        <w:rPr>
          <w:color w:val="232323"/>
          <w:spacing w:val="-8"/>
          <w:sz w:val="23"/>
        </w:rPr>
        <w:t xml:space="preserve"> </w:t>
      </w:r>
      <w:r w:rsidRPr="00DF2A51">
        <w:rPr>
          <w:color w:val="232323"/>
          <w:sz w:val="23"/>
        </w:rPr>
        <w:t>pazienti</w:t>
      </w:r>
    </w:p>
    <w:p w14:paraId="1F4A6E18" w14:textId="77777777" w:rsidR="00351E52" w:rsidRDefault="00351E52" w:rsidP="00351E52">
      <w:pPr>
        <w:pStyle w:val="BodyText"/>
        <w:tabs>
          <w:tab w:val="left" w:pos="0"/>
          <w:tab w:val="left" w:pos="9498"/>
        </w:tabs>
        <w:ind w:left="720" w:right="62"/>
        <w:rPr>
          <w:sz w:val="22"/>
        </w:rPr>
      </w:pPr>
    </w:p>
    <w:p w14:paraId="056E621E" w14:textId="77777777" w:rsidR="00351E52" w:rsidRPr="00DF2A51" w:rsidRDefault="00351E52" w:rsidP="00351E52">
      <w:pPr>
        <w:pStyle w:val="ListParagraph"/>
        <w:widowControl w:val="0"/>
        <w:numPr>
          <w:ilvl w:val="0"/>
          <w:numId w:val="29"/>
        </w:numPr>
        <w:tabs>
          <w:tab w:val="clear" w:pos="720"/>
          <w:tab w:val="left" w:pos="0"/>
          <w:tab w:val="num" w:pos="1440"/>
          <w:tab w:val="left" w:pos="9498"/>
        </w:tabs>
        <w:autoSpaceDE w:val="0"/>
        <w:autoSpaceDN w:val="0"/>
        <w:spacing w:before="190" w:after="0" w:line="616" w:lineRule="auto"/>
        <w:ind w:right="62" w:firstLine="0"/>
        <w:contextualSpacing w:val="0"/>
        <w:rPr>
          <w:sz w:val="24"/>
        </w:rPr>
      </w:pPr>
      <w:r w:rsidRPr="00DF2A51">
        <w:rPr>
          <w:color w:val="232323"/>
          <w:w w:val="95"/>
          <w:sz w:val="24"/>
        </w:rPr>
        <w:t>A più della metà dei pazienti</w:t>
      </w:r>
      <w:r w:rsidRPr="00DF2A51">
        <w:rPr>
          <w:color w:val="232323"/>
          <w:spacing w:val="-50"/>
          <w:w w:val="95"/>
          <w:sz w:val="24"/>
        </w:rPr>
        <w:t xml:space="preserve"> </w:t>
      </w:r>
    </w:p>
    <w:p w14:paraId="76B6D2BD" w14:textId="77777777" w:rsidR="00351E52" w:rsidRPr="00DF2A51" w:rsidRDefault="00351E52" w:rsidP="00351E52">
      <w:pPr>
        <w:pStyle w:val="ListParagraph"/>
        <w:widowControl w:val="0"/>
        <w:numPr>
          <w:ilvl w:val="0"/>
          <w:numId w:val="29"/>
        </w:numPr>
        <w:tabs>
          <w:tab w:val="clear" w:pos="720"/>
          <w:tab w:val="left" w:pos="0"/>
          <w:tab w:val="num" w:pos="1440"/>
          <w:tab w:val="left" w:pos="9498"/>
        </w:tabs>
        <w:autoSpaceDE w:val="0"/>
        <w:autoSpaceDN w:val="0"/>
        <w:spacing w:before="190" w:after="0" w:line="616" w:lineRule="auto"/>
        <w:ind w:right="62" w:firstLine="0"/>
        <w:contextualSpacing w:val="0"/>
        <w:rPr>
          <w:sz w:val="24"/>
        </w:rPr>
      </w:pPr>
      <w:r w:rsidRPr="00DF2A51">
        <w:rPr>
          <w:color w:val="232323"/>
          <w:sz w:val="24"/>
        </w:rPr>
        <w:t>A</w:t>
      </w:r>
      <w:r w:rsidRPr="00DF2A51">
        <w:rPr>
          <w:color w:val="232323"/>
          <w:spacing w:val="-3"/>
          <w:sz w:val="24"/>
        </w:rPr>
        <w:t xml:space="preserve"> </w:t>
      </w:r>
      <w:r w:rsidRPr="00DF2A51">
        <w:rPr>
          <w:color w:val="232323"/>
          <w:sz w:val="24"/>
        </w:rPr>
        <w:t>tutti</w:t>
      </w:r>
      <w:r w:rsidRPr="00DF2A51">
        <w:rPr>
          <w:color w:val="232323"/>
          <w:spacing w:val="4"/>
          <w:sz w:val="24"/>
        </w:rPr>
        <w:t xml:space="preserve"> </w:t>
      </w:r>
      <w:r w:rsidRPr="00DF2A51">
        <w:rPr>
          <w:color w:val="232323"/>
          <w:sz w:val="24"/>
        </w:rPr>
        <w:t>i</w:t>
      </w:r>
      <w:r w:rsidRPr="00DF2A51">
        <w:rPr>
          <w:color w:val="232323"/>
          <w:spacing w:val="-6"/>
          <w:sz w:val="24"/>
        </w:rPr>
        <w:t xml:space="preserve"> </w:t>
      </w:r>
      <w:r w:rsidRPr="00DF2A51">
        <w:rPr>
          <w:color w:val="232323"/>
          <w:sz w:val="24"/>
        </w:rPr>
        <w:t>pazienti</w:t>
      </w:r>
    </w:p>
    <w:p w14:paraId="5EBFA58D" w14:textId="77777777" w:rsidR="00351E52" w:rsidRPr="00DF2A51" w:rsidRDefault="00351E52" w:rsidP="00351E52">
      <w:pPr>
        <w:pStyle w:val="ListParagraph"/>
        <w:widowControl w:val="0"/>
        <w:numPr>
          <w:ilvl w:val="0"/>
          <w:numId w:val="30"/>
        </w:numPr>
        <w:tabs>
          <w:tab w:val="clear" w:pos="720"/>
          <w:tab w:val="left" w:pos="0"/>
          <w:tab w:val="num" w:pos="1440"/>
          <w:tab w:val="left" w:pos="9498"/>
        </w:tabs>
        <w:autoSpaceDE w:val="0"/>
        <w:autoSpaceDN w:val="0"/>
        <w:spacing w:after="0" w:line="290" w:lineRule="exact"/>
        <w:ind w:right="62" w:firstLine="0"/>
        <w:contextualSpacing w:val="0"/>
        <w:rPr>
          <w:sz w:val="24"/>
        </w:rPr>
      </w:pPr>
      <w:r w:rsidRPr="00DF2A51">
        <w:rPr>
          <w:color w:val="232323"/>
          <w:w w:val="95"/>
          <w:sz w:val="24"/>
        </w:rPr>
        <w:t>Non</w:t>
      </w:r>
      <w:r w:rsidRPr="00DF2A51">
        <w:rPr>
          <w:color w:val="232323"/>
          <w:spacing w:val="1"/>
          <w:w w:val="95"/>
          <w:sz w:val="24"/>
        </w:rPr>
        <w:t xml:space="preserve"> </w:t>
      </w:r>
      <w:r w:rsidRPr="00DF2A51">
        <w:rPr>
          <w:color w:val="232323"/>
          <w:w w:val="95"/>
          <w:sz w:val="24"/>
        </w:rPr>
        <w:t>Io</w:t>
      </w:r>
      <w:r w:rsidRPr="00DF2A51">
        <w:rPr>
          <w:color w:val="232323"/>
          <w:spacing w:val="6"/>
          <w:w w:val="95"/>
          <w:sz w:val="24"/>
        </w:rPr>
        <w:t xml:space="preserve"> </w:t>
      </w:r>
      <w:r w:rsidRPr="00DF2A51">
        <w:rPr>
          <w:color w:val="232323"/>
          <w:w w:val="95"/>
          <w:sz w:val="24"/>
        </w:rPr>
        <w:t>conosco</w:t>
      </w:r>
    </w:p>
    <w:p w14:paraId="793F0D07" w14:textId="77777777" w:rsidR="00351E52" w:rsidRDefault="00351E52" w:rsidP="00351E52">
      <w:pPr>
        <w:pStyle w:val="BodyText"/>
        <w:tabs>
          <w:tab w:val="left" w:pos="0"/>
          <w:tab w:val="left" w:pos="9498"/>
        </w:tabs>
        <w:ind w:right="62"/>
        <w:rPr>
          <w:sz w:val="24"/>
        </w:rPr>
      </w:pPr>
    </w:p>
    <w:p w14:paraId="02E3BA96" w14:textId="77777777" w:rsidR="00351E52" w:rsidRDefault="00351E52" w:rsidP="00351E52">
      <w:pPr>
        <w:pStyle w:val="BodyText"/>
        <w:tabs>
          <w:tab w:val="left" w:pos="0"/>
          <w:tab w:val="left" w:pos="9498"/>
        </w:tabs>
        <w:ind w:right="62"/>
        <w:rPr>
          <w:sz w:val="24"/>
        </w:rPr>
      </w:pPr>
    </w:p>
    <w:p w14:paraId="7579B553" w14:textId="77777777" w:rsidR="00351E52" w:rsidRDefault="00351E52" w:rsidP="00351E52">
      <w:pPr>
        <w:pStyle w:val="BodyText"/>
        <w:tabs>
          <w:tab w:val="left" w:pos="0"/>
          <w:tab w:val="left" w:pos="9498"/>
        </w:tabs>
        <w:ind w:right="62"/>
        <w:rPr>
          <w:sz w:val="24"/>
        </w:rPr>
      </w:pPr>
    </w:p>
    <w:p w14:paraId="592E3122" w14:textId="77777777" w:rsidR="00351E52" w:rsidRDefault="00351E52" w:rsidP="00351E52">
      <w:pPr>
        <w:pStyle w:val="BodyText"/>
        <w:tabs>
          <w:tab w:val="left" w:pos="0"/>
          <w:tab w:val="left" w:pos="9498"/>
        </w:tabs>
        <w:ind w:right="62"/>
        <w:rPr>
          <w:sz w:val="24"/>
        </w:rPr>
      </w:pPr>
    </w:p>
    <w:p w14:paraId="5C1FB90C" w14:textId="77777777" w:rsidR="00351E52" w:rsidRDefault="00351E52" w:rsidP="00351E52">
      <w:pPr>
        <w:pStyle w:val="BodyText"/>
        <w:tabs>
          <w:tab w:val="left" w:pos="0"/>
          <w:tab w:val="left" w:pos="9498"/>
        </w:tabs>
        <w:spacing w:before="2"/>
        <w:ind w:right="62"/>
        <w:rPr>
          <w:sz w:val="24"/>
        </w:rPr>
      </w:pPr>
    </w:p>
    <w:p w14:paraId="480AD714"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t xml:space="preserve">Considerando la sua esperienza, quanto ritiene utile l'utilizzo dei SERVIZI </w:t>
      </w:r>
      <w:r>
        <w:rPr>
          <w:color w:val="232323"/>
          <w:sz w:val="28"/>
        </w:rPr>
        <w:t>DI MESSAGGISTICA</w:t>
      </w:r>
      <w:r w:rsidRPr="00F92F36">
        <w:rPr>
          <w:color w:val="232323"/>
          <w:sz w:val="28"/>
        </w:rPr>
        <w:t xml:space="preserve"> </w:t>
      </w:r>
      <w:r>
        <w:rPr>
          <w:color w:val="232323"/>
          <w:sz w:val="28"/>
        </w:rPr>
        <w:t>(SMS</w:t>
      </w:r>
      <w:r w:rsidRPr="00F92F36">
        <w:rPr>
          <w:color w:val="232323"/>
          <w:sz w:val="28"/>
        </w:rPr>
        <w:t xml:space="preserve"> </w:t>
      </w:r>
      <w:r>
        <w:rPr>
          <w:color w:val="232323"/>
          <w:sz w:val="28"/>
        </w:rPr>
        <w:t>o</w:t>
      </w:r>
      <w:r w:rsidRPr="00F92F36">
        <w:rPr>
          <w:color w:val="232323"/>
          <w:sz w:val="28"/>
        </w:rPr>
        <w:t xml:space="preserve"> </w:t>
      </w:r>
      <w:r>
        <w:rPr>
          <w:color w:val="232323"/>
          <w:sz w:val="28"/>
        </w:rPr>
        <w:t>MMS)</w:t>
      </w:r>
      <w:r w:rsidRPr="00F92F36">
        <w:rPr>
          <w:color w:val="232323"/>
          <w:sz w:val="28"/>
        </w:rPr>
        <w:t xml:space="preserve"> </w:t>
      </w:r>
      <w:r>
        <w:rPr>
          <w:color w:val="232323"/>
          <w:sz w:val="28"/>
        </w:rPr>
        <w:t>MHEALTH</w:t>
      </w:r>
      <w:r w:rsidRPr="00F92F36">
        <w:rPr>
          <w:color w:val="232323"/>
          <w:sz w:val="28"/>
        </w:rPr>
        <w:t xml:space="preserve"> </w:t>
      </w:r>
      <w:r>
        <w:rPr>
          <w:color w:val="232323"/>
          <w:sz w:val="28"/>
        </w:rPr>
        <w:t>per</w:t>
      </w:r>
      <w:r w:rsidRPr="00F92F36">
        <w:rPr>
          <w:color w:val="232323"/>
          <w:sz w:val="28"/>
        </w:rPr>
        <w:t xml:space="preserve"> </w:t>
      </w:r>
      <w:r>
        <w:rPr>
          <w:color w:val="232323"/>
          <w:sz w:val="28"/>
        </w:rPr>
        <w:t>l'aderenza</w:t>
      </w:r>
      <w:r w:rsidRPr="00F92F36">
        <w:rPr>
          <w:color w:val="232323"/>
          <w:sz w:val="28"/>
        </w:rPr>
        <w:t xml:space="preserve"> </w:t>
      </w:r>
      <w:r>
        <w:rPr>
          <w:color w:val="232323"/>
          <w:sz w:val="28"/>
        </w:rPr>
        <w:t>al</w:t>
      </w:r>
      <w:r w:rsidRPr="00F92F36">
        <w:rPr>
          <w:color w:val="232323"/>
          <w:sz w:val="28"/>
        </w:rPr>
        <w:t xml:space="preserve"> </w:t>
      </w:r>
      <w:r>
        <w:rPr>
          <w:color w:val="232323"/>
          <w:sz w:val="28"/>
        </w:rPr>
        <w:t>trattamento?</w:t>
      </w:r>
      <w:r w:rsidRPr="00F92F36">
        <w:rPr>
          <w:color w:val="232323"/>
          <w:sz w:val="28"/>
        </w:rPr>
        <w:t xml:space="preserve"> *</w:t>
      </w:r>
    </w:p>
    <w:p w14:paraId="62E9EC4F" w14:textId="77777777" w:rsidR="00351E52" w:rsidRDefault="00351E52" w:rsidP="00351E52">
      <w:pPr>
        <w:pStyle w:val="BodyText"/>
        <w:tabs>
          <w:tab w:val="left" w:pos="0"/>
          <w:tab w:val="left" w:pos="9498"/>
        </w:tabs>
        <w:spacing w:before="3"/>
        <w:ind w:left="720" w:right="62"/>
        <w:rPr>
          <w:sz w:val="32"/>
        </w:rPr>
      </w:pPr>
    </w:p>
    <w:p w14:paraId="431B8EEE" w14:textId="77777777" w:rsidR="00351E52" w:rsidRPr="00DF2A51" w:rsidRDefault="00351E52" w:rsidP="00351E52">
      <w:pPr>
        <w:pStyle w:val="ListParagraph"/>
        <w:widowControl w:val="0"/>
        <w:numPr>
          <w:ilvl w:val="0"/>
          <w:numId w:val="31"/>
        </w:numPr>
        <w:tabs>
          <w:tab w:val="clear" w:pos="720"/>
          <w:tab w:val="left" w:pos="0"/>
          <w:tab w:val="num" w:pos="1440"/>
          <w:tab w:val="left" w:pos="9498"/>
        </w:tabs>
        <w:autoSpaceDE w:val="0"/>
        <w:autoSpaceDN w:val="0"/>
        <w:spacing w:after="0" w:line="624" w:lineRule="auto"/>
        <w:ind w:right="62" w:firstLine="0"/>
        <w:contextualSpacing w:val="0"/>
        <w:rPr>
          <w:sz w:val="23"/>
        </w:rPr>
      </w:pPr>
      <w:r w:rsidRPr="00DF2A51">
        <w:rPr>
          <w:color w:val="232323"/>
          <w:w w:val="95"/>
          <w:sz w:val="23"/>
        </w:rPr>
        <w:t>Per</w:t>
      </w:r>
      <w:r w:rsidRPr="00DF2A51">
        <w:rPr>
          <w:color w:val="232323"/>
          <w:spacing w:val="2"/>
          <w:w w:val="95"/>
          <w:sz w:val="23"/>
        </w:rPr>
        <w:t xml:space="preserve"> </w:t>
      </w:r>
      <w:r w:rsidRPr="00DF2A51">
        <w:rPr>
          <w:color w:val="232323"/>
          <w:w w:val="95"/>
          <w:sz w:val="23"/>
        </w:rPr>
        <w:t>niente</w:t>
      </w:r>
      <w:r w:rsidRPr="00DF2A51">
        <w:rPr>
          <w:color w:val="232323"/>
          <w:spacing w:val="1"/>
          <w:w w:val="95"/>
          <w:sz w:val="23"/>
        </w:rPr>
        <w:t xml:space="preserve"> </w:t>
      </w:r>
    </w:p>
    <w:p w14:paraId="13472072" w14:textId="77777777" w:rsidR="00351E52" w:rsidRPr="00DF2A51" w:rsidRDefault="00351E52" w:rsidP="00351E52">
      <w:pPr>
        <w:pStyle w:val="ListParagraph"/>
        <w:widowControl w:val="0"/>
        <w:numPr>
          <w:ilvl w:val="0"/>
          <w:numId w:val="31"/>
        </w:numPr>
        <w:tabs>
          <w:tab w:val="clear" w:pos="720"/>
          <w:tab w:val="left" w:pos="0"/>
          <w:tab w:val="num" w:pos="1440"/>
          <w:tab w:val="left" w:pos="9498"/>
        </w:tabs>
        <w:autoSpaceDE w:val="0"/>
        <w:autoSpaceDN w:val="0"/>
        <w:spacing w:after="0" w:line="624" w:lineRule="auto"/>
        <w:ind w:right="62" w:firstLine="0"/>
        <w:contextualSpacing w:val="0"/>
        <w:rPr>
          <w:sz w:val="23"/>
        </w:rPr>
      </w:pPr>
      <w:r w:rsidRPr="00DF2A51">
        <w:rPr>
          <w:color w:val="232323"/>
          <w:sz w:val="24"/>
        </w:rPr>
        <w:t>Poco</w:t>
      </w:r>
      <w:r w:rsidRPr="00DF2A51">
        <w:rPr>
          <w:color w:val="232323"/>
          <w:spacing w:val="1"/>
          <w:sz w:val="24"/>
        </w:rPr>
        <w:t xml:space="preserve"> </w:t>
      </w:r>
    </w:p>
    <w:p w14:paraId="2AB4830B" w14:textId="77777777" w:rsidR="00351E52" w:rsidRPr="00DF2A51" w:rsidRDefault="00351E52" w:rsidP="00351E52">
      <w:pPr>
        <w:pStyle w:val="ListParagraph"/>
        <w:widowControl w:val="0"/>
        <w:numPr>
          <w:ilvl w:val="0"/>
          <w:numId w:val="31"/>
        </w:numPr>
        <w:tabs>
          <w:tab w:val="clear" w:pos="720"/>
          <w:tab w:val="left" w:pos="0"/>
          <w:tab w:val="num" w:pos="1440"/>
          <w:tab w:val="left" w:pos="9498"/>
        </w:tabs>
        <w:autoSpaceDE w:val="0"/>
        <w:autoSpaceDN w:val="0"/>
        <w:spacing w:after="0" w:line="624" w:lineRule="auto"/>
        <w:ind w:right="62" w:firstLine="0"/>
        <w:contextualSpacing w:val="0"/>
        <w:rPr>
          <w:sz w:val="23"/>
        </w:rPr>
      </w:pPr>
      <w:r w:rsidRPr="00DF2A51">
        <w:rPr>
          <w:color w:val="232323"/>
          <w:sz w:val="24"/>
        </w:rPr>
        <w:t>Molto</w:t>
      </w:r>
      <w:r w:rsidRPr="00DF2A51">
        <w:rPr>
          <w:color w:val="232323"/>
          <w:spacing w:val="1"/>
          <w:sz w:val="24"/>
        </w:rPr>
        <w:t xml:space="preserve"> </w:t>
      </w:r>
    </w:p>
    <w:p w14:paraId="6A13F75D" w14:textId="77777777" w:rsidR="00351E52" w:rsidRPr="00DF2A51" w:rsidRDefault="00351E52" w:rsidP="00351E52">
      <w:pPr>
        <w:pStyle w:val="ListParagraph"/>
        <w:widowControl w:val="0"/>
        <w:numPr>
          <w:ilvl w:val="0"/>
          <w:numId w:val="31"/>
        </w:numPr>
        <w:tabs>
          <w:tab w:val="clear" w:pos="720"/>
          <w:tab w:val="left" w:pos="0"/>
          <w:tab w:val="num" w:pos="1440"/>
          <w:tab w:val="left" w:pos="9498"/>
        </w:tabs>
        <w:autoSpaceDE w:val="0"/>
        <w:autoSpaceDN w:val="0"/>
        <w:spacing w:after="0" w:line="624" w:lineRule="auto"/>
        <w:ind w:right="62" w:firstLine="0"/>
        <w:contextualSpacing w:val="0"/>
        <w:rPr>
          <w:sz w:val="23"/>
        </w:rPr>
      </w:pPr>
      <w:r w:rsidRPr="00DF2A51">
        <w:rPr>
          <w:color w:val="232323"/>
          <w:w w:val="95"/>
          <w:sz w:val="23"/>
        </w:rPr>
        <w:t>Moltissimo</w:t>
      </w:r>
    </w:p>
    <w:p w14:paraId="1B0597BC" w14:textId="77777777" w:rsidR="00351E52" w:rsidRDefault="00351E52" w:rsidP="00351E52">
      <w:pPr>
        <w:tabs>
          <w:tab w:val="left" w:pos="0"/>
          <w:tab w:val="left" w:pos="9498"/>
        </w:tabs>
        <w:spacing w:line="624" w:lineRule="auto"/>
        <w:ind w:right="62"/>
        <w:rPr>
          <w:sz w:val="23"/>
        </w:rPr>
        <w:sectPr w:rsidR="00351E52" w:rsidSect="00351E52">
          <w:pgSz w:w="12240" w:h="15840"/>
          <w:pgMar w:top="1140" w:right="1340" w:bottom="280" w:left="1340" w:header="720" w:footer="720" w:gutter="0"/>
          <w:cols w:space="720"/>
        </w:sectPr>
      </w:pPr>
    </w:p>
    <w:p w14:paraId="409ABED2" w14:textId="77777777" w:rsidR="00351E52" w:rsidRPr="00F92F36"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lastRenderedPageBreak/>
        <w:t>Quali sono, in base alla sua esperienza, le difficoltà e gli ostacoli legati all'utilizzo dei SERVIZI DI MESSAGGISTICA (SMS o MMS) MHEALTH?</w:t>
      </w:r>
    </w:p>
    <w:p w14:paraId="0B97489F" w14:textId="77777777" w:rsidR="00351E52" w:rsidRDefault="00351E52" w:rsidP="00351E52">
      <w:pPr>
        <w:pStyle w:val="BodyText"/>
        <w:tabs>
          <w:tab w:val="left" w:pos="0"/>
          <w:tab w:val="left" w:pos="9498"/>
        </w:tabs>
        <w:spacing w:before="11"/>
        <w:ind w:right="62"/>
        <w:rPr>
          <w:sz w:val="21"/>
        </w:rPr>
      </w:pPr>
      <w:r>
        <w:rPr>
          <w:noProof/>
        </w:rPr>
        <mc:AlternateContent>
          <mc:Choice Requires="wps">
            <w:drawing>
              <wp:anchor distT="0" distB="0" distL="0" distR="0" simplePos="0" relativeHeight="251676672" behindDoc="1" locked="0" layoutInCell="1" allowOverlap="1" wp14:anchorId="0570EA4A" wp14:editId="57D8D918">
                <wp:simplePos x="0" y="0"/>
                <wp:positionH relativeFrom="page">
                  <wp:posOffset>1230630</wp:posOffset>
                </wp:positionH>
                <wp:positionV relativeFrom="paragraph">
                  <wp:posOffset>200660</wp:posOffset>
                </wp:positionV>
                <wp:extent cx="5516245" cy="753110"/>
                <wp:effectExtent l="0" t="0" r="0" b="0"/>
                <wp:wrapTopAndBottom/>
                <wp:docPr id="10" name="Freeform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753110"/>
                        </a:xfrm>
                        <a:custGeom>
                          <a:avLst/>
                          <a:gdLst>
                            <a:gd name="T0" fmla="+- 0 1938 1938"/>
                            <a:gd name="T1" fmla="*/ T0 w 8687"/>
                            <a:gd name="T2" fmla="+- 0 1449 316"/>
                            <a:gd name="T3" fmla="*/ 1449 h 1186"/>
                            <a:gd name="T4" fmla="+- 0 1938 1938"/>
                            <a:gd name="T5" fmla="*/ T4 w 8687"/>
                            <a:gd name="T6" fmla="+- 0 367 316"/>
                            <a:gd name="T7" fmla="*/ 367 h 1186"/>
                            <a:gd name="T8" fmla="+- 0 1938 1938"/>
                            <a:gd name="T9" fmla="*/ T8 w 8687"/>
                            <a:gd name="T10" fmla="+- 0 362 316"/>
                            <a:gd name="T11" fmla="*/ 362 h 1186"/>
                            <a:gd name="T12" fmla="+- 0 1941 1938"/>
                            <a:gd name="T13" fmla="*/ T12 w 8687"/>
                            <a:gd name="T14" fmla="+- 0 355 316"/>
                            <a:gd name="T15" fmla="*/ 355 h 1186"/>
                            <a:gd name="T16" fmla="+- 0 1943 1938"/>
                            <a:gd name="T17" fmla="*/ T16 w 8687"/>
                            <a:gd name="T18" fmla="+- 0 347 316"/>
                            <a:gd name="T19" fmla="*/ 347 h 1186"/>
                            <a:gd name="T20" fmla="+- 0 1946 1938"/>
                            <a:gd name="T21" fmla="*/ T20 w 8687"/>
                            <a:gd name="T22" fmla="+- 0 340 316"/>
                            <a:gd name="T23" fmla="*/ 340 h 1186"/>
                            <a:gd name="T24" fmla="+- 0 1950 1938"/>
                            <a:gd name="T25" fmla="*/ T24 w 8687"/>
                            <a:gd name="T26" fmla="+- 0 335 316"/>
                            <a:gd name="T27" fmla="*/ 335 h 1186"/>
                            <a:gd name="T28" fmla="+- 0 1955 1938"/>
                            <a:gd name="T29" fmla="*/ T28 w 8687"/>
                            <a:gd name="T30" fmla="+- 0 331 316"/>
                            <a:gd name="T31" fmla="*/ 331 h 1186"/>
                            <a:gd name="T32" fmla="+- 0 1960 1938"/>
                            <a:gd name="T33" fmla="*/ T32 w 8687"/>
                            <a:gd name="T34" fmla="+- 0 326 316"/>
                            <a:gd name="T35" fmla="*/ 326 h 1186"/>
                            <a:gd name="T36" fmla="+- 0 1965 1938"/>
                            <a:gd name="T37" fmla="*/ T36 w 8687"/>
                            <a:gd name="T38" fmla="+- 0 321 316"/>
                            <a:gd name="T39" fmla="*/ 321 h 1186"/>
                            <a:gd name="T40" fmla="+- 0 1972 1938"/>
                            <a:gd name="T41" fmla="*/ T40 w 8687"/>
                            <a:gd name="T42" fmla="+- 0 319 316"/>
                            <a:gd name="T43" fmla="*/ 319 h 1186"/>
                            <a:gd name="T44" fmla="+- 0 1977 1938"/>
                            <a:gd name="T45" fmla="*/ T44 w 8687"/>
                            <a:gd name="T46" fmla="+- 0 316 316"/>
                            <a:gd name="T47" fmla="*/ 316 h 1186"/>
                            <a:gd name="T48" fmla="+- 0 1984 1938"/>
                            <a:gd name="T49" fmla="*/ T48 w 8687"/>
                            <a:gd name="T50" fmla="+- 0 316 316"/>
                            <a:gd name="T51" fmla="*/ 316 h 1186"/>
                            <a:gd name="T52" fmla="+- 0 1991 1938"/>
                            <a:gd name="T53" fmla="*/ T52 w 8687"/>
                            <a:gd name="T54" fmla="+- 0 316 316"/>
                            <a:gd name="T55" fmla="*/ 316 h 1186"/>
                            <a:gd name="T56" fmla="+- 0 10572 1938"/>
                            <a:gd name="T57" fmla="*/ T56 w 8687"/>
                            <a:gd name="T58" fmla="+- 0 316 316"/>
                            <a:gd name="T59" fmla="*/ 316 h 1186"/>
                            <a:gd name="T60" fmla="+- 0 10580 1938"/>
                            <a:gd name="T61" fmla="*/ T60 w 8687"/>
                            <a:gd name="T62" fmla="+- 0 316 316"/>
                            <a:gd name="T63" fmla="*/ 316 h 1186"/>
                            <a:gd name="T64" fmla="+- 0 10587 1938"/>
                            <a:gd name="T65" fmla="*/ T64 w 8687"/>
                            <a:gd name="T66" fmla="+- 0 316 316"/>
                            <a:gd name="T67" fmla="*/ 316 h 1186"/>
                            <a:gd name="T68" fmla="+- 0 10592 1938"/>
                            <a:gd name="T69" fmla="*/ T68 w 8687"/>
                            <a:gd name="T70" fmla="+- 0 319 316"/>
                            <a:gd name="T71" fmla="*/ 319 h 1186"/>
                            <a:gd name="T72" fmla="+- 0 10599 1938"/>
                            <a:gd name="T73" fmla="*/ T72 w 8687"/>
                            <a:gd name="T74" fmla="+- 0 321 316"/>
                            <a:gd name="T75" fmla="*/ 321 h 1186"/>
                            <a:gd name="T76" fmla="+- 0 10604 1938"/>
                            <a:gd name="T77" fmla="*/ T76 w 8687"/>
                            <a:gd name="T78" fmla="+- 0 326 316"/>
                            <a:gd name="T79" fmla="*/ 326 h 1186"/>
                            <a:gd name="T80" fmla="+- 0 10608 1938"/>
                            <a:gd name="T81" fmla="*/ T80 w 8687"/>
                            <a:gd name="T82" fmla="+- 0 331 316"/>
                            <a:gd name="T83" fmla="*/ 331 h 1186"/>
                            <a:gd name="T84" fmla="+- 0 10625 1938"/>
                            <a:gd name="T85" fmla="*/ T84 w 8687"/>
                            <a:gd name="T86" fmla="+- 0 362 316"/>
                            <a:gd name="T87" fmla="*/ 362 h 1186"/>
                            <a:gd name="T88" fmla="+- 0 10625 1938"/>
                            <a:gd name="T89" fmla="*/ T88 w 8687"/>
                            <a:gd name="T90" fmla="+- 0 367 316"/>
                            <a:gd name="T91" fmla="*/ 367 h 1186"/>
                            <a:gd name="T92" fmla="+- 0 10625 1938"/>
                            <a:gd name="T93" fmla="*/ T92 w 8687"/>
                            <a:gd name="T94" fmla="+- 0 1449 316"/>
                            <a:gd name="T95" fmla="*/ 1449 h 1186"/>
                            <a:gd name="T96" fmla="+- 0 10625 1938"/>
                            <a:gd name="T97" fmla="*/ T96 w 8687"/>
                            <a:gd name="T98" fmla="+- 0 1456 316"/>
                            <a:gd name="T99" fmla="*/ 1456 h 1186"/>
                            <a:gd name="T100" fmla="+- 0 10623 1938"/>
                            <a:gd name="T101" fmla="*/ T100 w 8687"/>
                            <a:gd name="T102" fmla="+- 0 1463 316"/>
                            <a:gd name="T103" fmla="*/ 1463 h 1186"/>
                            <a:gd name="T104" fmla="+- 0 10620 1938"/>
                            <a:gd name="T105" fmla="*/ T104 w 8687"/>
                            <a:gd name="T106" fmla="+- 0 1471 316"/>
                            <a:gd name="T107" fmla="*/ 1471 h 1186"/>
                            <a:gd name="T108" fmla="+- 0 10618 1938"/>
                            <a:gd name="T109" fmla="*/ T108 w 8687"/>
                            <a:gd name="T110" fmla="+- 0 1476 316"/>
                            <a:gd name="T111" fmla="*/ 1476 h 1186"/>
                            <a:gd name="T112" fmla="+- 0 10613 1938"/>
                            <a:gd name="T113" fmla="*/ T112 w 8687"/>
                            <a:gd name="T114" fmla="+- 0 1483 316"/>
                            <a:gd name="T115" fmla="*/ 1483 h 1186"/>
                            <a:gd name="T116" fmla="+- 0 10608 1938"/>
                            <a:gd name="T117" fmla="*/ T116 w 8687"/>
                            <a:gd name="T118" fmla="+- 0 1488 316"/>
                            <a:gd name="T119" fmla="*/ 1488 h 1186"/>
                            <a:gd name="T120" fmla="+- 0 10604 1938"/>
                            <a:gd name="T121" fmla="*/ T120 w 8687"/>
                            <a:gd name="T122" fmla="+- 0 1492 316"/>
                            <a:gd name="T123" fmla="*/ 1492 h 1186"/>
                            <a:gd name="T124" fmla="+- 0 10599 1938"/>
                            <a:gd name="T125" fmla="*/ T124 w 8687"/>
                            <a:gd name="T126" fmla="+- 0 1497 316"/>
                            <a:gd name="T127" fmla="*/ 1497 h 1186"/>
                            <a:gd name="T128" fmla="+- 0 10592 1938"/>
                            <a:gd name="T129" fmla="*/ T128 w 8687"/>
                            <a:gd name="T130" fmla="+- 0 1500 316"/>
                            <a:gd name="T131" fmla="*/ 1500 h 1186"/>
                            <a:gd name="T132" fmla="+- 0 10587 1938"/>
                            <a:gd name="T133" fmla="*/ T132 w 8687"/>
                            <a:gd name="T134" fmla="+- 0 1502 316"/>
                            <a:gd name="T135" fmla="*/ 1502 h 1186"/>
                            <a:gd name="T136" fmla="+- 0 1977 1938"/>
                            <a:gd name="T137" fmla="*/ T136 w 8687"/>
                            <a:gd name="T138" fmla="+- 0 1502 316"/>
                            <a:gd name="T139" fmla="*/ 1502 h 1186"/>
                            <a:gd name="T140" fmla="+- 0 1972 1938"/>
                            <a:gd name="T141" fmla="*/ T140 w 8687"/>
                            <a:gd name="T142" fmla="+- 0 1500 316"/>
                            <a:gd name="T143" fmla="*/ 1500 h 1186"/>
                            <a:gd name="T144" fmla="+- 0 1965 1938"/>
                            <a:gd name="T145" fmla="*/ T144 w 8687"/>
                            <a:gd name="T146" fmla="+- 0 1497 316"/>
                            <a:gd name="T147" fmla="*/ 1497 h 1186"/>
                            <a:gd name="T148" fmla="+- 0 1960 1938"/>
                            <a:gd name="T149" fmla="*/ T148 w 8687"/>
                            <a:gd name="T150" fmla="+- 0 1492 316"/>
                            <a:gd name="T151" fmla="*/ 1492 h 1186"/>
                            <a:gd name="T152" fmla="+- 0 1955 1938"/>
                            <a:gd name="T153" fmla="*/ T152 w 8687"/>
                            <a:gd name="T154" fmla="+- 0 1488 316"/>
                            <a:gd name="T155" fmla="*/ 1488 h 1186"/>
                            <a:gd name="T156" fmla="+- 0 1938 1938"/>
                            <a:gd name="T157" fmla="*/ T156 w 8687"/>
                            <a:gd name="T158" fmla="+- 0 1456 316"/>
                            <a:gd name="T159" fmla="*/ 1456 h 1186"/>
                            <a:gd name="T160" fmla="+- 0 1938 1938"/>
                            <a:gd name="T161" fmla="*/ T160 w 8687"/>
                            <a:gd name="T162" fmla="+- 0 1449 316"/>
                            <a:gd name="T163" fmla="*/ 1449 h 11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8687" h="1186">
                              <a:moveTo>
                                <a:pt x="0" y="1133"/>
                              </a:moveTo>
                              <a:lnTo>
                                <a:pt x="0" y="51"/>
                              </a:lnTo>
                              <a:lnTo>
                                <a:pt x="0" y="46"/>
                              </a:lnTo>
                              <a:lnTo>
                                <a:pt x="3" y="39"/>
                              </a:lnTo>
                              <a:lnTo>
                                <a:pt x="5" y="31"/>
                              </a:lnTo>
                              <a:lnTo>
                                <a:pt x="8" y="24"/>
                              </a:lnTo>
                              <a:lnTo>
                                <a:pt x="12" y="19"/>
                              </a:lnTo>
                              <a:lnTo>
                                <a:pt x="17" y="15"/>
                              </a:lnTo>
                              <a:lnTo>
                                <a:pt x="22" y="10"/>
                              </a:lnTo>
                              <a:lnTo>
                                <a:pt x="27" y="5"/>
                              </a:lnTo>
                              <a:lnTo>
                                <a:pt x="34" y="3"/>
                              </a:lnTo>
                              <a:lnTo>
                                <a:pt x="39" y="0"/>
                              </a:lnTo>
                              <a:lnTo>
                                <a:pt x="46" y="0"/>
                              </a:lnTo>
                              <a:lnTo>
                                <a:pt x="53" y="0"/>
                              </a:lnTo>
                              <a:lnTo>
                                <a:pt x="8634" y="0"/>
                              </a:lnTo>
                              <a:lnTo>
                                <a:pt x="8642" y="0"/>
                              </a:lnTo>
                              <a:lnTo>
                                <a:pt x="8649" y="0"/>
                              </a:lnTo>
                              <a:lnTo>
                                <a:pt x="8654" y="3"/>
                              </a:lnTo>
                              <a:lnTo>
                                <a:pt x="8661" y="5"/>
                              </a:lnTo>
                              <a:lnTo>
                                <a:pt x="8666" y="10"/>
                              </a:lnTo>
                              <a:lnTo>
                                <a:pt x="8670" y="15"/>
                              </a:lnTo>
                              <a:lnTo>
                                <a:pt x="8687" y="46"/>
                              </a:lnTo>
                              <a:lnTo>
                                <a:pt x="8687" y="51"/>
                              </a:lnTo>
                              <a:lnTo>
                                <a:pt x="8687" y="1133"/>
                              </a:lnTo>
                              <a:lnTo>
                                <a:pt x="8687" y="1140"/>
                              </a:lnTo>
                              <a:lnTo>
                                <a:pt x="8685" y="1147"/>
                              </a:lnTo>
                              <a:lnTo>
                                <a:pt x="8682" y="1155"/>
                              </a:lnTo>
                              <a:lnTo>
                                <a:pt x="8680" y="1160"/>
                              </a:lnTo>
                              <a:lnTo>
                                <a:pt x="8675" y="1167"/>
                              </a:lnTo>
                              <a:lnTo>
                                <a:pt x="8670" y="1172"/>
                              </a:lnTo>
                              <a:lnTo>
                                <a:pt x="8666" y="1176"/>
                              </a:lnTo>
                              <a:lnTo>
                                <a:pt x="8661" y="1181"/>
                              </a:lnTo>
                              <a:lnTo>
                                <a:pt x="8654" y="1184"/>
                              </a:lnTo>
                              <a:lnTo>
                                <a:pt x="8649" y="1186"/>
                              </a:lnTo>
                              <a:lnTo>
                                <a:pt x="39" y="1186"/>
                              </a:lnTo>
                              <a:lnTo>
                                <a:pt x="34" y="1184"/>
                              </a:lnTo>
                              <a:lnTo>
                                <a:pt x="27" y="1181"/>
                              </a:lnTo>
                              <a:lnTo>
                                <a:pt x="22" y="1176"/>
                              </a:lnTo>
                              <a:lnTo>
                                <a:pt x="17" y="1172"/>
                              </a:lnTo>
                              <a:lnTo>
                                <a:pt x="0" y="1140"/>
                              </a:lnTo>
                              <a:lnTo>
                                <a:pt x="0" y="1133"/>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CAE0B8" id="Freeform 10" o:spid="_x0000_s1026" style="position:absolute;margin-left:96.9pt;margin-top:15.8pt;width:434.35pt;height:59.3pt;z-index:-2516398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118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q9WEGAkAAMYrAAAOAAAAZHJzL2Uyb0RvYy54bWysWtuO2zYQfS/QfxD02KKxRncZ2QRF0hQF&#13;&#10;0gsQ9QO0trw2akuupF1v+vWdoUQtyeVIRFEEWNnRMXk4RzPkofj2/fPl7D3VXX9qmzsf3gS+Vze7&#13;&#10;dn9qHu78P8tPP+S+1w9Vs6/ObVPf+V/r3n//7ttv3t6u2zpsj+15X3ceNtL029v1zj8Ow3W72fS7&#13;&#10;Y32p+jfttW7w5qHtLtWAX7uHzb6rbtj65bwJgyDd3Npuf+3aXd33+L8fx5v+O9H+4VDvht8Ph74e&#13;&#10;vPOdj9wG8bcTf+/p7+bd22r70FXX42k30aj+A4tLdWqw07mpj9VQeY/d6VVTl9Oua/v2MLzZtZdN&#13;&#10;ezicdrUYA44GAmM0X47VtRZjweD01zlM/f/X7O63py/XPzqi3l8/t7u/eozI5nbtt/Md+tIjxru/&#13;&#10;/druUcPqcWjFYJ8P3YV+icPwnkVMv84xrZ8Hb4f/mSSQhnHiezu8lyURgAj6ptrKX+8e++HnuhUt&#13;&#10;VU+f+2HUZI+fRET3XlNdsNsS9TtczijP9z94gQdFlIs/k4YzDCTsu41XBt7Ny9M8M0GhBI1txXHh&#13;&#10;RZCaqEiisCkgzNEDyF/BYglbJoZBGPkTsZghlkqQaCtKMxuvTIKwJYLYaWHqucSrkDCilTO0UDW1&#13;&#10;sSgNbbxAjT1h7MTAiH4Rg11JNf4lhBw3Pf5Rkli5qeEnDMNNFwCKOLJzUzUoIeW46SJEsVVPUDUg&#13;&#10;jJ1bqIuA3FIrt1CVoQzZHNBliOLAFrdQFYEwDDddBCiSMUXNlApVGcqQS4NQlyGKrJqGqgiEYbjp&#13;&#10;IiC3xB43VYYy5HIh0mWIIrDFLVJFIIydW6SLAEVqj1ukylBGXC5EugxRmFq5qSIQhuGmi4Dc7HGL&#13;&#10;VBnKiMuFSJchCu1xU0UgjJ1brIsARRZaNY1VGUp8fO3zQazLEIF1PohVEQjDcNNFQG6ZnZsqQxlz&#13;&#10;uRDrMuA8ZdM0VkUgDMNNFwGKPLZzU2UoYy4XEl0GhluiisBzS3QRoCjs80KiylAmXC4kugwcN1WE&#13;&#10;BW66CBAkzAOXqDqUCZcMia4DR05VgSeX6iogudxeRVJViBJLjT0bUl0IhlyqyrBATpeByNnTIVWV&#13;&#10;KFMuHVJdCY6cKsMCOV0GJFfY60iqKlGmXD5kuhJMHclUGfg6kukyELnCmqyZqkSJD6Zd1kxXginA&#13;&#10;mSoDX4AzXQYI0sBeSTJViTLjEiLTlWBmrkyVgZ+5cl0GIpdbI5erSpSYNfbI5boSzJSfqzLwU36u&#13;&#10;y4DkQvu8mqtKlFioGXK6EszaHD3Qi/3g1+a5LsMCOVWJMucSotCVYAxNocrAO5pCl4EnV6hKlJjS&#13;&#10;9sgVhhKMDSxUHRZ8YKELsUBP1aIsuJQoDC1inE2wlJlL6kJVAghkn/oh0LUgfoy5CVQ9SvwhE0AI&#13;&#10;DEXiNLJRhEAVBAjFcTQkQY72qQyrofJAI0cuPXCYEjiZ/cy68IRAVQViRHEcDV2CFOzVBQJVGuTI&#13;&#10;ZQntiqj+Gnu3Sg2awxYohqPpsZEjozWo0pTA22wwpIlzu9agCgOE4jgawrBVGkCVBjlyGYO7M0Yc&#13;&#10;sTBZUgY0x40cc46j6bnZaQ501w2s7YbQzBmsTzaOmvOGGFFMHENDGHadALr7BtZ+g+G/sXf7xoXm&#13;&#10;wAWK42gIwy60INRzhrXhYPhwSLBM2eKoOXGBYjiaXpxdqYLuxoG142D4cezdrnWk5QyhOI5GznDe&#13;&#10;EnRTDqwrB8OW8xRVXQSKoehqzUH35sCaczDcudDQprTmzwWKo2hkDLezgbOprCe0O4pzPzcRGiad&#13;&#10;TRjNpi8lTGwkDLcxhG3oFNk5xvDq+EP7s6i5dYFiovjKrzP7aqAbdmAdOxiWXRRmm9CJKstS+U7M&#13;&#10;dOFeGui2HVjfDoZxF+stK0VVlqVVmWne2fcaunkH1r3jCxf5RCy+3QDNwBvrWnxB8yBfwVRH+VZm&#13;&#10;99xMr2Xwk1fRS75AvAq6tj29Aipx3YjvecqI1qjYBKLoHQ4DRhEJLF7OrIIxnATGBZBL07SoEfDE&#13;&#10;DY7rCwEvnOA01RMcZ2gXMjTrCrjbSGkCJDjOWy6t01wk4G5DpXlBwN2GSjWa4FhaXchQvRRwt6FS&#13;&#10;7SI4lhyX1qmOCLjbUCmnBdxtqJRfBMe0cCFD21UC7jZU2kAiOO79uLROWzoC7jZU2mQRcLeh0rYH&#13;&#10;wXHHwoUMbUQIuNtQ82mo6OpdWiezTq2jzXaCT0NF2+sCB/Ky1Dx5ULcfTKMlQ+j2g2m85M6cfjBX&#13;&#10;J7RKbj+Yxky+xekHskKBY4kSzkBECVf0bj3IQTuWKbFmFj3gWtepB1mpIHIctKxV4FisxOpOUMJV&#13;&#10;mRMlWa/AsWCJlY/oAVcsTj3ImgWJ46Bl1aLZXOlhnE+nybrDczDmCZjO9/AEzD39ptpeq4HmePnR&#13;&#10;u9354tSEd8RDPXTige5c2qe6bAVmeDnvASTs2PEL4Ny8Bs4hkzfl9aq0hsvosS15U15H0Fgp5udB&#13;&#10;3pTXETSm7/xYypvyOoJwdY26oHNe6o42URA1J51sQl7HpmhzglBSYXlXXkcUuX5CyeMv8q68Tqix&#13;&#10;reWmyFRiUzLssgV5HVvCIBFouTtyLaugadZdbilPJ1ZrMPJyq13m6ZRpa62RYVgNRZ5OSbIcVoSN&#13;&#10;4VjRKE/pLQ/2uqL4mEGIW3moZ9xKhsw4JeWk5vI6aq8g0YwvPeGIHNMFcDNxDTk9wTDXMtmrvM69&#13;&#10;T/FBj7LSJr1sokhCuta7jDngW7HlEUkVAV9RrSDHpQFWODlxy5HIqxzR9JwhcrlizA+uqJpLvU/5&#13;&#10;uY4bn/DVnmknTkRyZSyyDq1FR1a1tXhLqVceNAmbJwsZ4d257esxUDQLCds4T0c0iynHA5v20+l8&#13;&#10;RnC1PTc0SeHePr7Xou99ez7t6a740j3cfzh33lOFxz4/5PRvehI0WNc+NnvR2rGu9j9Nn4fqdB4/&#13;&#10;Y+9n9K/iOCSdgKRTpf32vt1/xdOQXTseJsXDr/jh2Hb/+N4ND5Le+f3fj1VX+975lwZPahZorHHw&#13;&#10;g/gS46kB/NKpd+7VO1Wzw6bu/MFHd00fPwzjadXHa3d6OGJPIIbbtD/iKczDiQ5LCn4jq+kLHhYV&#13;&#10;cZwOttJpVPW7QL0cv333LwAAAP//AwBQSwMEFAAGAAgAAAAhAAFVMUzkAAAAEAEAAA8AAABkcnMv&#13;&#10;ZG93bnJldi54bWxMj91OwzAMhe+ReIfISNyxZK1WoGs6If7GLhk8QNaYtqNxuibbyp4e7wpuLB/Z&#13;&#10;Pv5OsRhdJw44hNaThulEgUCqvG2p1vD58XJzByJEQ9Z0nlDDDwZYlJcXhcmtP9I7HtaxFmxCITca&#13;&#10;mhj7XMpQNehMmPgeiWdffnAmshxqaQdzZHPXyUSpTDrTEn9oTI+PDVbf673TsDwt30Y1bG9Xp/T1&#13;&#10;Od2tslZtd1pfX41Pcy4PcxARx/h3AecMzA8lg238nmwQHev7lPmjhnSagTgvqCyZgdhwN1MJyLKQ&#13;&#10;/4OUvwAAAP//AwBQSwECLQAUAAYACAAAACEAtoM4kv4AAADhAQAAEwAAAAAAAAAAAAAAAAAAAAAA&#13;&#10;W0NvbnRlbnRfVHlwZXNdLnhtbFBLAQItABQABgAIAAAAIQA4/SH/1gAAAJQBAAALAAAAAAAAAAAA&#13;&#10;AAAAAC8BAABfcmVscy8ucmVsc1BLAQItABQABgAIAAAAIQCXq9WEGAkAAMYrAAAOAAAAAAAAAAAA&#13;&#10;AAAAAC4CAABkcnMvZTJvRG9jLnhtbFBLAQItABQABgAIAAAAIQABVTFM5AAAABABAAAPAAAAAAAA&#13;&#10;AAAAAAAAAHILAABkcnMvZG93bnJldi54bWxQSwUGAAAAAAQABADzAAAAgwwAAAAA&#13;&#10;" path="m,1133l,51,,46,3,39,5,31,8,24r4,-5l17,15r5,-5l27,5,34,3,39,r7,l53,,8634,r8,l8649,r5,3l8661,5r5,5l8670,15r17,31l8687,51r,1082l8687,1140r-2,7l8682,1155r-2,5l8675,1167r-5,5l8666,1176r-5,5l8654,1184r-5,2l39,1186r-5,-2l27,1181r-5,-5l17,1172,,1140r,-7xe" filled="f" strokecolor="#c8c8c8" strokeweight=".29686mm">
                <v:path arrowok="t" o:connecttype="custom" o:connectlocs="0,920115;0,233045;0,229870;1905,225425;3175,220345;5080,215900;7620,212725;10795,210185;13970,207010;17145,203835;21590,202565;24765,200660;29210,200660;33655,200660;5482590,200660;5487670,200660;5492115,200660;5495290,202565;5499735,203835;5502910,207010;5505450,210185;5516245,229870;5516245,233045;5516245,920115;5516245,924560;5514975,929005;5513070,934085;5511800,937260;5508625,941705;5505450,944880;5502910,947420;5499735,950595;5495290,952500;5492115,953770;24765,953770;21590,952500;17145,950595;13970,947420;10795,944880;0,924560;0,920115" o:connectangles="0,0,0,0,0,0,0,0,0,0,0,0,0,0,0,0,0,0,0,0,0,0,0,0,0,0,0,0,0,0,0,0,0,0,0,0,0,0,0,0,0"/>
                <w10:wrap type="topAndBottom" anchorx="page"/>
              </v:shape>
            </w:pict>
          </mc:Fallback>
        </mc:AlternateContent>
      </w:r>
    </w:p>
    <w:p w14:paraId="45C9B66E" w14:textId="77777777" w:rsidR="00351E52" w:rsidRPr="00F92F36" w:rsidRDefault="00351E52" w:rsidP="00351E52">
      <w:pPr>
        <w:tabs>
          <w:tab w:val="left" w:pos="0"/>
          <w:tab w:val="left" w:pos="9498"/>
        </w:tabs>
        <w:spacing w:before="52" w:line="232" w:lineRule="auto"/>
        <w:ind w:right="62"/>
        <w:rPr>
          <w:color w:val="232323"/>
          <w:sz w:val="28"/>
        </w:rPr>
      </w:pPr>
    </w:p>
    <w:p w14:paraId="66687C6A" w14:textId="77777777" w:rsidR="00351E52" w:rsidRPr="00F92F36" w:rsidRDefault="00351E52" w:rsidP="00351E52">
      <w:pPr>
        <w:tabs>
          <w:tab w:val="left" w:pos="0"/>
          <w:tab w:val="left" w:pos="9498"/>
        </w:tabs>
        <w:spacing w:before="52" w:line="232" w:lineRule="auto"/>
        <w:ind w:left="360" w:right="62"/>
        <w:rPr>
          <w:color w:val="232323"/>
          <w:sz w:val="28"/>
        </w:rPr>
      </w:pPr>
    </w:p>
    <w:p w14:paraId="5179E245" w14:textId="77777777" w:rsidR="00351E52" w:rsidRPr="00F92F36"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t>Pensa che nei prossimi 12 mesi inizierà o continuerà a suggerire l'utilizzo di SERVIZI DI MESSAGGISTICA (SMS o MMS) MHEALTH per migliorare l'aderenza del paziente? *</w:t>
      </w:r>
    </w:p>
    <w:p w14:paraId="4BEA6342" w14:textId="77777777" w:rsidR="00351E52" w:rsidRDefault="00351E52" w:rsidP="00351E52">
      <w:pPr>
        <w:pStyle w:val="BodyText"/>
        <w:tabs>
          <w:tab w:val="left" w:pos="0"/>
          <w:tab w:val="left" w:pos="9498"/>
        </w:tabs>
        <w:spacing w:before="5"/>
        <w:ind w:left="720" w:right="62"/>
        <w:rPr>
          <w:sz w:val="32"/>
        </w:rPr>
      </w:pPr>
    </w:p>
    <w:p w14:paraId="79EEADEB" w14:textId="77777777" w:rsidR="00351E52" w:rsidRPr="00DF2A51" w:rsidRDefault="00351E52" w:rsidP="00351E52">
      <w:pPr>
        <w:pStyle w:val="ListParagraph"/>
        <w:widowControl w:val="0"/>
        <w:numPr>
          <w:ilvl w:val="0"/>
          <w:numId w:val="32"/>
        </w:numPr>
        <w:tabs>
          <w:tab w:val="clear" w:pos="720"/>
          <w:tab w:val="left" w:pos="0"/>
          <w:tab w:val="num" w:pos="1440"/>
          <w:tab w:val="left" w:pos="9498"/>
        </w:tabs>
        <w:autoSpaceDE w:val="0"/>
        <w:autoSpaceDN w:val="0"/>
        <w:spacing w:after="0" w:line="633" w:lineRule="auto"/>
        <w:ind w:right="62" w:firstLine="0"/>
        <w:contextualSpacing w:val="0"/>
        <w:rPr>
          <w:sz w:val="23"/>
        </w:rPr>
      </w:pPr>
      <w:r w:rsidRPr="00DF2A51">
        <w:rPr>
          <w:color w:val="232323"/>
          <w:sz w:val="23"/>
        </w:rPr>
        <w:t>Sicuramente</w:t>
      </w:r>
      <w:r w:rsidRPr="00DF2A51">
        <w:rPr>
          <w:color w:val="232323"/>
          <w:spacing w:val="7"/>
          <w:sz w:val="23"/>
        </w:rPr>
        <w:t xml:space="preserve"> </w:t>
      </w:r>
      <w:r w:rsidRPr="00DF2A51">
        <w:rPr>
          <w:color w:val="232323"/>
          <w:sz w:val="23"/>
        </w:rPr>
        <w:t>no</w:t>
      </w:r>
      <w:r w:rsidRPr="00DF2A51">
        <w:rPr>
          <w:color w:val="232323"/>
          <w:spacing w:val="1"/>
          <w:sz w:val="23"/>
        </w:rPr>
        <w:t xml:space="preserve"> </w:t>
      </w:r>
    </w:p>
    <w:p w14:paraId="5493137F" w14:textId="77777777" w:rsidR="00351E52" w:rsidRPr="00DF2A51" w:rsidRDefault="00351E52" w:rsidP="00351E52">
      <w:pPr>
        <w:pStyle w:val="ListParagraph"/>
        <w:widowControl w:val="0"/>
        <w:numPr>
          <w:ilvl w:val="0"/>
          <w:numId w:val="32"/>
        </w:numPr>
        <w:tabs>
          <w:tab w:val="clear" w:pos="720"/>
          <w:tab w:val="left" w:pos="0"/>
          <w:tab w:val="num" w:pos="1440"/>
          <w:tab w:val="left" w:pos="9498"/>
        </w:tabs>
        <w:autoSpaceDE w:val="0"/>
        <w:autoSpaceDN w:val="0"/>
        <w:spacing w:after="0" w:line="633" w:lineRule="auto"/>
        <w:ind w:right="62" w:firstLine="0"/>
        <w:contextualSpacing w:val="0"/>
        <w:rPr>
          <w:sz w:val="23"/>
        </w:rPr>
      </w:pPr>
      <w:r w:rsidRPr="00DF2A51">
        <w:rPr>
          <w:color w:val="232323"/>
          <w:w w:val="95"/>
          <w:sz w:val="23"/>
        </w:rPr>
        <w:t>Probabilmente</w:t>
      </w:r>
      <w:r w:rsidRPr="00DF2A51">
        <w:rPr>
          <w:color w:val="232323"/>
          <w:spacing w:val="1"/>
          <w:w w:val="95"/>
          <w:sz w:val="23"/>
        </w:rPr>
        <w:t xml:space="preserve"> </w:t>
      </w:r>
      <w:r w:rsidRPr="00DF2A51">
        <w:rPr>
          <w:color w:val="232323"/>
          <w:w w:val="95"/>
          <w:sz w:val="23"/>
        </w:rPr>
        <w:t>no</w:t>
      </w:r>
      <w:r w:rsidRPr="00DF2A51">
        <w:rPr>
          <w:color w:val="232323"/>
          <w:spacing w:val="-47"/>
          <w:w w:val="95"/>
          <w:sz w:val="23"/>
        </w:rPr>
        <w:t xml:space="preserve"> </w:t>
      </w:r>
    </w:p>
    <w:p w14:paraId="295FC408" w14:textId="77777777" w:rsidR="00351E52" w:rsidRPr="00DF2A51" w:rsidRDefault="00351E52" w:rsidP="00351E52">
      <w:pPr>
        <w:pStyle w:val="ListParagraph"/>
        <w:widowControl w:val="0"/>
        <w:numPr>
          <w:ilvl w:val="0"/>
          <w:numId w:val="32"/>
        </w:numPr>
        <w:tabs>
          <w:tab w:val="clear" w:pos="720"/>
          <w:tab w:val="left" w:pos="0"/>
          <w:tab w:val="num" w:pos="1440"/>
          <w:tab w:val="left" w:pos="9498"/>
        </w:tabs>
        <w:autoSpaceDE w:val="0"/>
        <w:autoSpaceDN w:val="0"/>
        <w:spacing w:after="0" w:line="633" w:lineRule="auto"/>
        <w:ind w:right="62" w:firstLine="0"/>
        <w:contextualSpacing w:val="0"/>
        <w:rPr>
          <w:sz w:val="23"/>
        </w:rPr>
      </w:pPr>
      <w:r w:rsidRPr="00DF2A51">
        <w:rPr>
          <w:color w:val="232323"/>
          <w:w w:val="95"/>
          <w:sz w:val="24"/>
        </w:rPr>
        <w:t>Probabilmente</w:t>
      </w:r>
      <w:r w:rsidRPr="00DF2A51">
        <w:rPr>
          <w:color w:val="232323"/>
          <w:spacing w:val="8"/>
          <w:w w:val="95"/>
          <w:sz w:val="24"/>
        </w:rPr>
        <w:t xml:space="preserve"> </w:t>
      </w:r>
      <w:r w:rsidRPr="00DF2A51">
        <w:rPr>
          <w:color w:val="232323"/>
          <w:w w:val="95"/>
          <w:sz w:val="24"/>
        </w:rPr>
        <w:t>sì</w:t>
      </w:r>
      <w:r w:rsidRPr="00DF2A51">
        <w:rPr>
          <w:color w:val="232323"/>
          <w:spacing w:val="1"/>
          <w:w w:val="95"/>
          <w:sz w:val="24"/>
        </w:rPr>
        <w:t xml:space="preserve"> </w:t>
      </w:r>
    </w:p>
    <w:p w14:paraId="59F03907" w14:textId="77777777" w:rsidR="00351E52" w:rsidRPr="00DF2A51" w:rsidRDefault="00351E52" w:rsidP="00351E52">
      <w:pPr>
        <w:pStyle w:val="ListParagraph"/>
        <w:widowControl w:val="0"/>
        <w:numPr>
          <w:ilvl w:val="0"/>
          <w:numId w:val="32"/>
        </w:numPr>
        <w:tabs>
          <w:tab w:val="clear" w:pos="720"/>
          <w:tab w:val="left" w:pos="0"/>
          <w:tab w:val="num" w:pos="1440"/>
          <w:tab w:val="left" w:pos="9498"/>
        </w:tabs>
        <w:autoSpaceDE w:val="0"/>
        <w:autoSpaceDN w:val="0"/>
        <w:spacing w:after="0" w:line="633" w:lineRule="auto"/>
        <w:ind w:right="62" w:firstLine="0"/>
        <w:contextualSpacing w:val="0"/>
        <w:rPr>
          <w:sz w:val="23"/>
        </w:rPr>
      </w:pPr>
      <w:r w:rsidRPr="00DF2A51">
        <w:rPr>
          <w:color w:val="232323"/>
          <w:sz w:val="23"/>
        </w:rPr>
        <w:t>Sicuramente</w:t>
      </w:r>
      <w:r w:rsidRPr="00DF2A51">
        <w:rPr>
          <w:color w:val="232323"/>
          <w:spacing w:val="11"/>
          <w:sz w:val="23"/>
        </w:rPr>
        <w:t xml:space="preserve"> </w:t>
      </w:r>
      <w:r w:rsidRPr="00DF2A51">
        <w:rPr>
          <w:color w:val="232323"/>
          <w:sz w:val="23"/>
        </w:rPr>
        <w:t>sì</w:t>
      </w:r>
    </w:p>
    <w:p w14:paraId="6FC89E60" w14:textId="77777777" w:rsidR="00351E52" w:rsidRDefault="00351E52" w:rsidP="00351E52">
      <w:pPr>
        <w:tabs>
          <w:tab w:val="left" w:pos="0"/>
          <w:tab w:val="left" w:pos="9498"/>
        </w:tabs>
        <w:spacing w:line="633" w:lineRule="auto"/>
        <w:ind w:right="62"/>
        <w:rPr>
          <w:sz w:val="23"/>
        </w:rPr>
        <w:sectPr w:rsidR="00351E52" w:rsidSect="00351E52">
          <w:pgSz w:w="12240" w:h="15840"/>
          <w:pgMar w:top="1180" w:right="1340" w:bottom="280" w:left="1340" w:header="720" w:footer="720" w:gutter="0"/>
          <w:cols w:space="720"/>
        </w:sectPr>
      </w:pPr>
    </w:p>
    <w:p w14:paraId="7E70CB19"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lastRenderedPageBreak/>
        <w:t>Per migliorare l'aderenza al trattamento farmacologico, a quanti pazienti over 65 ha consigliato negli ultimi 12 mesi l'utilizzo di: *</w:t>
      </w:r>
    </w:p>
    <w:p w14:paraId="482C7272" w14:textId="77777777" w:rsidR="00351E52" w:rsidRPr="00F92F36" w:rsidRDefault="00351E52" w:rsidP="00351E52">
      <w:pPr>
        <w:pStyle w:val="ListParagraph"/>
        <w:tabs>
          <w:tab w:val="left" w:pos="0"/>
          <w:tab w:val="left" w:pos="9498"/>
        </w:tabs>
        <w:spacing w:before="52" w:line="232" w:lineRule="auto"/>
        <w:ind w:right="62"/>
        <w:rPr>
          <w:color w:val="232323"/>
          <w:sz w:val="28"/>
        </w:rPr>
      </w:pPr>
      <w:r w:rsidRPr="00F92F36">
        <w:rPr>
          <w:rFonts w:cstheme="minorHAnsi"/>
          <w:color w:val="232323"/>
          <w:w w:val="110"/>
          <w:sz w:val="20"/>
        </w:rPr>
        <w:t>SISTEMI</w:t>
      </w:r>
      <w:r w:rsidRPr="00F92F36">
        <w:rPr>
          <w:rFonts w:cstheme="minorHAnsi"/>
          <w:color w:val="232323"/>
          <w:spacing w:val="26"/>
          <w:w w:val="110"/>
          <w:sz w:val="20"/>
        </w:rPr>
        <w:t xml:space="preserve"> </w:t>
      </w:r>
      <w:r w:rsidRPr="00F92F36">
        <w:rPr>
          <w:rFonts w:cstheme="minorHAnsi"/>
          <w:color w:val="232323"/>
          <w:w w:val="110"/>
          <w:sz w:val="20"/>
        </w:rPr>
        <w:t>DI</w:t>
      </w:r>
      <w:r w:rsidRPr="00F92F36">
        <w:rPr>
          <w:rFonts w:cstheme="minorHAnsi"/>
          <w:color w:val="232323"/>
          <w:spacing w:val="22"/>
          <w:w w:val="110"/>
          <w:sz w:val="20"/>
        </w:rPr>
        <w:t xml:space="preserve"> </w:t>
      </w:r>
      <w:r w:rsidRPr="00F92F36">
        <w:rPr>
          <w:rFonts w:cstheme="minorHAnsi"/>
          <w:color w:val="232323"/>
          <w:w w:val="110"/>
          <w:sz w:val="20"/>
        </w:rPr>
        <w:t>RISPOSTA</w:t>
      </w:r>
      <w:r w:rsidRPr="00F92F36">
        <w:rPr>
          <w:rFonts w:cstheme="minorHAnsi"/>
          <w:color w:val="232323"/>
          <w:spacing w:val="30"/>
          <w:w w:val="110"/>
          <w:sz w:val="20"/>
        </w:rPr>
        <w:t xml:space="preserve"> </w:t>
      </w:r>
      <w:r w:rsidRPr="00F92F36">
        <w:rPr>
          <w:rFonts w:cstheme="minorHAnsi"/>
          <w:color w:val="232323"/>
          <w:w w:val="110"/>
          <w:sz w:val="20"/>
        </w:rPr>
        <w:t>VOCALE</w:t>
      </w:r>
      <w:r w:rsidRPr="00F92F36">
        <w:rPr>
          <w:rFonts w:cstheme="minorHAnsi"/>
          <w:color w:val="232323"/>
          <w:spacing w:val="20"/>
          <w:w w:val="110"/>
          <w:sz w:val="20"/>
        </w:rPr>
        <w:t xml:space="preserve"> </w:t>
      </w:r>
      <w:r w:rsidRPr="00F92F36">
        <w:rPr>
          <w:rFonts w:cstheme="minorHAnsi"/>
          <w:color w:val="232323"/>
          <w:w w:val="110"/>
          <w:sz w:val="20"/>
        </w:rPr>
        <w:t>INTERATTIVA</w:t>
      </w:r>
      <w:r w:rsidRPr="00F92F36">
        <w:rPr>
          <w:rFonts w:cstheme="minorHAnsi"/>
          <w:color w:val="232323"/>
          <w:spacing w:val="40"/>
          <w:w w:val="110"/>
          <w:sz w:val="20"/>
        </w:rPr>
        <w:t xml:space="preserve"> </w:t>
      </w:r>
      <w:r w:rsidRPr="00F92F36">
        <w:rPr>
          <w:rFonts w:cstheme="minorHAnsi"/>
          <w:color w:val="232323"/>
          <w:w w:val="110"/>
          <w:sz w:val="20"/>
        </w:rPr>
        <w:t>(IVR)?</w:t>
      </w:r>
    </w:p>
    <w:p w14:paraId="6C2F5CB3" w14:textId="77777777" w:rsidR="00351E52" w:rsidRDefault="00351E52" w:rsidP="00351E52">
      <w:pPr>
        <w:pStyle w:val="BodyText"/>
        <w:tabs>
          <w:tab w:val="left" w:pos="0"/>
          <w:tab w:val="left" w:pos="9498"/>
        </w:tabs>
        <w:ind w:right="62"/>
        <w:rPr>
          <w:sz w:val="20"/>
        </w:rPr>
      </w:pPr>
    </w:p>
    <w:p w14:paraId="70041E55" w14:textId="77777777" w:rsidR="00351E52" w:rsidRPr="00DF2A51" w:rsidRDefault="00351E52" w:rsidP="00351E52">
      <w:pPr>
        <w:pStyle w:val="ListParagraph"/>
        <w:widowControl w:val="0"/>
        <w:numPr>
          <w:ilvl w:val="0"/>
          <w:numId w:val="33"/>
        </w:numPr>
        <w:tabs>
          <w:tab w:val="clear" w:pos="720"/>
          <w:tab w:val="left" w:pos="0"/>
          <w:tab w:val="num" w:pos="1440"/>
          <w:tab w:val="left" w:pos="9498"/>
        </w:tabs>
        <w:autoSpaceDE w:val="0"/>
        <w:autoSpaceDN w:val="0"/>
        <w:spacing w:before="150" w:after="0" w:line="240" w:lineRule="auto"/>
        <w:ind w:right="62" w:firstLine="0"/>
        <w:contextualSpacing w:val="0"/>
        <w:rPr>
          <w:sz w:val="24"/>
        </w:rPr>
      </w:pPr>
      <w:r w:rsidRPr="00DF2A51">
        <w:rPr>
          <w:color w:val="232323"/>
          <w:w w:val="95"/>
          <w:sz w:val="24"/>
        </w:rPr>
        <w:t>A</w:t>
      </w:r>
      <w:r w:rsidRPr="00DF2A51">
        <w:rPr>
          <w:color w:val="232323"/>
          <w:spacing w:val="-7"/>
          <w:w w:val="95"/>
          <w:sz w:val="24"/>
        </w:rPr>
        <w:t xml:space="preserve"> </w:t>
      </w:r>
      <w:r w:rsidRPr="00DF2A51">
        <w:rPr>
          <w:color w:val="232323"/>
          <w:w w:val="95"/>
          <w:sz w:val="24"/>
        </w:rPr>
        <w:t>nessun</w:t>
      </w:r>
      <w:r w:rsidRPr="00DF2A51">
        <w:rPr>
          <w:color w:val="232323"/>
          <w:spacing w:val="2"/>
          <w:w w:val="95"/>
          <w:sz w:val="24"/>
        </w:rPr>
        <w:t xml:space="preserve"> </w:t>
      </w:r>
      <w:r w:rsidRPr="00DF2A51">
        <w:rPr>
          <w:color w:val="232323"/>
          <w:w w:val="95"/>
          <w:sz w:val="24"/>
        </w:rPr>
        <w:t>paziente</w:t>
      </w:r>
    </w:p>
    <w:p w14:paraId="690CA4E1" w14:textId="77777777" w:rsidR="00351E52" w:rsidRDefault="00351E52" w:rsidP="00351E52">
      <w:pPr>
        <w:pStyle w:val="BodyText"/>
        <w:tabs>
          <w:tab w:val="left" w:pos="0"/>
          <w:tab w:val="left" w:pos="9498"/>
        </w:tabs>
        <w:ind w:left="720" w:right="62"/>
        <w:rPr>
          <w:sz w:val="24"/>
        </w:rPr>
      </w:pPr>
    </w:p>
    <w:p w14:paraId="251E2B46" w14:textId="77777777" w:rsidR="00351E52" w:rsidRPr="00DF2A51" w:rsidRDefault="00351E52" w:rsidP="00351E52">
      <w:pPr>
        <w:pStyle w:val="ListParagraph"/>
        <w:widowControl w:val="0"/>
        <w:numPr>
          <w:ilvl w:val="0"/>
          <w:numId w:val="34"/>
        </w:numPr>
        <w:tabs>
          <w:tab w:val="clear" w:pos="720"/>
          <w:tab w:val="left" w:pos="0"/>
          <w:tab w:val="num" w:pos="1440"/>
          <w:tab w:val="left" w:pos="9498"/>
        </w:tabs>
        <w:autoSpaceDE w:val="0"/>
        <w:autoSpaceDN w:val="0"/>
        <w:spacing w:before="163" w:after="0" w:line="616" w:lineRule="auto"/>
        <w:ind w:right="62" w:firstLine="0"/>
        <w:contextualSpacing w:val="0"/>
        <w:rPr>
          <w:sz w:val="24"/>
        </w:rPr>
      </w:pPr>
      <w:r w:rsidRPr="00DF2A51">
        <w:rPr>
          <w:color w:val="232323"/>
          <w:w w:val="95"/>
          <w:sz w:val="24"/>
        </w:rPr>
        <w:t>A</w:t>
      </w:r>
      <w:r w:rsidRPr="00DF2A51">
        <w:rPr>
          <w:color w:val="232323"/>
          <w:spacing w:val="-11"/>
          <w:w w:val="95"/>
          <w:sz w:val="24"/>
        </w:rPr>
        <w:t xml:space="preserve"> </w:t>
      </w:r>
      <w:r w:rsidRPr="00DF2A51">
        <w:rPr>
          <w:color w:val="232323"/>
          <w:w w:val="95"/>
          <w:sz w:val="24"/>
        </w:rPr>
        <w:t>meno</w:t>
      </w:r>
      <w:r w:rsidRPr="00DF2A51">
        <w:rPr>
          <w:color w:val="232323"/>
          <w:spacing w:val="2"/>
          <w:w w:val="95"/>
          <w:sz w:val="24"/>
        </w:rPr>
        <w:t xml:space="preserve"> </w:t>
      </w:r>
      <w:r w:rsidRPr="00DF2A51">
        <w:rPr>
          <w:color w:val="232323"/>
          <w:w w:val="95"/>
          <w:sz w:val="24"/>
        </w:rPr>
        <w:t>della</w:t>
      </w:r>
      <w:r w:rsidRPr="00DF2A51">
        <w:rPr>
          <w:color w:val="232323"/>
          <w:spacing w:val="-6"/>
          <w:w w:val="95"/>
          <w:sz w:val="24"/>
        </w:rPr>
        <w:t xml:space="preserve"> </w:t>
      </w:r>
      <w:r w:rsidRPr="00DF2A51">
        <w:rPr>
          <w:color w:val="232323"/>
          <w:w w:val="95"/>
          <w:sz w:val="24"/>
        </w:rPr>
        <w:t>metà</w:t>
      </w:r>
      <w:r w:rsidRPr="00DF2A51">
        <w:rPr>
          <w:color w:val="232323"/>
          <w:spacing w:val="-1"/>
          <w:w w:val="95"/>
          <w:sz w:val="24"/>
        </w:rPr>
        <w:t xml:space="preserve"> </w:t>
      </w:r>
      <w:r w:rsidRPr="00DF2A51">
        <w:rPr>
          <w:color w:val="232323"/>
          <w:w w:val="95"/>
          <w:sz w:val="24"/>
        </w:rPr>
        <w:t>dei</w:t>
      </w:r>
      <w:r w:rsidRPr="00DF2A51">
        <w:rPr>
          <w:color w:val="232323"/>
          <w:spacing w:val="-6"/>
          <w:w w:val="95"/>
          <w:sz w:val="24"/>
        </w:rPr>
        <w:t xml:space="preserve"> </w:t>
      </w:r>
      <w:r w:rsidRPr="00DF2A51">
        <w:rPr>
          <w:color w:val="232323"/>
          <w:w w:val="95"/>
          <w:sz w:val="24"/>
        </w:rPr>
        <w:t>pazienti</w:t>
      </w:r>
      <w:r w:rsidRPr="00DF2A51">
        <w:rPr>
          <w:color w:val="232323"/>
          <w:spacing w:val="-49"/>
          <w:w w:val="95"/>
          <w:sz w:val="24"/>
        </w:rPr>
        <w:t xml:space="preserve"> </w:t>
      </w:r>
    </w:p>
    <w:p w14:paraId="116EE69D" w14:textId="77777777" w:rsidR="00351E52" w:rsidRPr="00DF2A51" w:rsidRDefault="00351E52" w:rsidP="00351E52">
      <w:pPr>
        <w:pStyle w:val="ListParagraph"/>
        <w:widowControl w:val="0"/>
        <w:numPr>
          <w:ilvl w:val="0"/>
          <w:numId w:val="34"/>
        </w:numPr>
        <w:tabs>
          <w:tab w:val="clear" w:pos="720"/>
          <w:tab w:val="left" w:pos="0"/>
          <w:tab w:val="num" w:pos="1440"/>
          <w:tab w:val="left" w:pos="9498"/>
        </w:tabs>
        <w:autoSpaceDE w:val="0"/>
        <w:autoSpaceDN w:val="0"/>
        <w:spacing w:before="163" w:after="0" w:line="616" w:lineRule="auto"/>
        <w:ind w:right="62" w:firstLine="0"/>
        <w:contextualSpacing w:val="0"/>
        <w:rPr>
          <w:sz w:val="24"/>
        </w:rPr>
      </w:pPr>
      <w:r w:rsidRPr="00DF2A51">
        <w:rPr>
          <w:color w:val="232323"/>
          <w:w w:val="95"/>
          <w:sz w:val="24"/>
        </w:rPr>
        <w:t>A</w:t>
      </w:r>
      <w:r w:rsidRPr="00DF2A51">
        <w:rPr>
          <w:color w:val="232323"/>
          <w:spacing w:val="-2"/>
          <w:w w:val="95"/>
          <w:sz w:val="24"/>
        </w:rPr>
        <w:t xml:space="preserve"> </w:t>
      </w:r>
      <w:r w:rsidRPr="00DF2A51">
        <w:rPr>
          <w:color w:val="232323"/>
          <w:w w:val="95"/>
          <w:sz w:val="24"/>
        </w:rPr>
        <w:t>più</w:t>
      </w:r>
      <w:r w:rsidRPr="00DF2A51">
        <w:rPr>
          <w:color w:val="232323"/>
          <w:spacing w:val="2"/>
          <w:w w:val="95"/>
          <w:sz w:val="24"/>
        </w:rPr>
        <w:t xml:space="preserve"> </w:t>
      </w:r>
      <w:r w:rsidRPr="00DF2A51">
        <w:rPr>
          <w:color w:val="232323"/>
          <w:w w:val="95"/>
          <w:sz w:val="24"/>
        </w:rPr>
        <w:t>della</w:t>
      </w:r>
      <w:r w:rsidRPr="00DF2A51">
        <w:rPr>
          <w:color w:val="232323"/>
          <w:spacing w:val="1"/>
          <w:w w:val="95"/>
          <w:sz w:val="24"/>
        </w:rPr>
        <w:t xml:space="preserve"> </w:t>
      </w:r>
      <w:r w:rsidRPr="00DF2A51">
        <w:rPr>
          <w:color w:val="232323"/>
          <w:w w:val="95"/>
          <w:sz w:val="24"/>
        </w:rPr>
        <w:t>metà</w:t>
      </w:r>
      <w:r w:rsidRPr="00DF2A51">
        <w:rPr>
          <w:color w:val="232323"/>
          <w:spacing w:val="5"/>
          <w:w w:val="95"/>
          <w:sz w:val="24"/>
        </w:rPr>
        <w:t xml:space="preserve"> </w:t>
      </w:r>
      <w:r w:rsidRPr="00DF2A51">
        <w:rPr>
          <w:color w:val="232323"/>
          <w:w w:val="95"/>
          <w:sz w:val="24"/>
        </w:rPr>
        <w:t>dei pazienti</w:t>
      </w:r>
    </w:p>
    <w:p w14:paraId="6691C1C4" w14:textId="77777777" w:rsidR="00351E52" w:rsidRPr="00DF2A51" w:rsidRDefault="00351E52" w:rsidP="00351E52">
      <w:pPr>
        <w:pStyle w:val="ListParagraph"/>
        <w:widowControl w:val="0"/>
        <w:numPr>
          <w:ilvl w:val="0"/>
          <w:numId w:val="35"/>
        </w:numPr>
        <w:tabs>
          <w:tab w:val="clear" w:pos="720"/>
          <w:tab w:val="left" w:pos="0"/>
          <w:tab w:val="num" w:pos="1440"/>
          <w:tab w:val="left" w:pos="9498"/>
        </w:tabs>
        <w:autoSpaceDE w:val="0"/>
        <w:autoSpaceDN w:val="0"/>
        <w:spacing w:after="0" w:line="290" w:lineRule="exact"/>
        <w:ind w:right="62" w:firstLine="0"/>
        <w:contextualSpacing w:val="0"/>
        <w:rPr>
          <w:sz w:val="24"/>
        </w:rPr>
      </w:pPr>
      <w:r w:rsidRPr="00DF2A51">
        <w:rPr>
          <w:color w:val="232323"/>
          <w:w w:val="90"/>
          <w:sz w:val="24"/>
        </w:rPr>
        <w:t>A</w:t>
      </w:r>
      <w:r w:rsidRPr="00DF2A51">
        <w:rPr>
          <w:color w:val="232323"/>
          <w:spacing w:val="12"/>
          <w:w w:val="90"/>
          <w:sz w:val="24"/>
        </w:rPr>
        <w:t xml:space="preserve"> </w:t>
      </w:r>
      <w:r w:rsidRPr="00DF2A51">
        <w:rPr>
          <w:color w:val="232323"/>
          <w:w w:val="90"/>
          <w:sz w:val="24"/>
        </w:rPr>
        <w:t>tutti</w:t>
      </w:r>
      <w:r w:rsidRPr="00DF2A51">
        <w:rPr>
          <w:color w:val="232323"/>
          <w:spacing w:val="21"/>
          <w:w w:val="90"/>
          <w:sz w:val="24"/>
        </w:rPr>
        <w:t xml:space="preserve"> </w:t>
      </w:r>
      <w:r w:rsidRPr="00DF2A51">
        <w:rPr>
          <w:color w:val="232323"/>
          <w:w w:val="90"/>
          <w:sz w:val="24"/>
        </w:rPr>
        <w:t>i</w:t>
      </w:r>
      <w:r w:rsidRPr="00DF2A51">
        <w:rPr>
          <w:color w:val="232323"/>
          <w:spacing w:val="8"/>
          <w:w w:val="90"/>
          <w:sz w:val="24"/>
        </w:rPr>
        <w:t xml:space="preserve"> </w:t>
      </w:r>
      <w:r w:rsidRPr="00DF2A51">
        <w:rPr>
          <w:color w:val="232323"/>
          <w:w w:val="90"/>
          <w:sz w:val="24"/>
        </w:rPr>
        <w:t>pazienti</w:t>
      </w:r>
    </w:p>
    <w:p w14:paraId="00C366E8" w14:textId="77777777" w:rsidR="00351E52" w:rsidRDefault="00351E52" w:rsidP="00351E52">
      <w:pPr>
        <w:pStyle w:val="BodyText"/>
        <w:tabs>
          <w:tab w:val="left" w:pos="0"/>
          <w:tab w:val="left" w:pos="9498"/>
        </w:tabs>
        <w:ind w:left="720" w:right="62"/>
        <w:rPr>
          <w:sz w:val="24"/>
        </w:rPr>
      </w:pPr>
    </w:p>
    <w:p w14:paraId="634F7891" w14:textId="77777777" w:rsidR="00351E52" w:rsidRPr="00DF2A51" w:rsidRDefault="00351E52" w:rsidP="00351E52">
      <w:pPr>
        <w:pStyle w:val="ListParagraph"/>
        <w:widowControl w:val="0"/>
        <w:numPr>
          <w:ilvl w:val="0"/>
          <w:numId w:val="36"/>
        </w:numPr>
        <w:tabs>
          <w:tab w:val="clear" w:pos="720"/>
          <w:tab w:val="left" w:pos="0"/>
          <w:tab w:val="num" w:pos="1440"/>
          <w:tab w:val="left" w:pos="9498"/>
        </w:tabs>
        <w:autoSpaceDE w:val="0"/>
        <w:autoSpaceDN w:val="0"/>
        <w:spacing w:before="177" w:after="0" w:line="240" w:lineRule="auto"/>
        <w:ind w:right="62" w:firstLine="0"/>
        <w:contextualSpacing w:val="0"/>
        <w:rPr>
          <w:sz w:val="23"/>
        </w:rPr>
      </w:pPr>
      <w:r w:rsidRPr="00DF2A51">
        <w:rPr>
          <w:color w:val="232323"/>
          <w:sz w:val="23"/>
        </w:rPr>
        <w:t>Non</w:t>
      </w:r>
      <w:r w:rsidRPr="00DF2A51">
        <w:rPr>
          <w:color w:val="232323"/>
          <w:spacing w:val="-6"/>
          <w:sz w:val="23"/>
        </w:rPr>
        <w:t xml:space="preserve"> </w:t>
      </w:r>
      <w:r w:rsidRPr="00DF2A51">
        <w:rPr>
          <w:color w:val="232323"/>
          <w:sz w:val="23"/>
        </w:rPr>
        <w:t>Io</w:t>
      </w:r>
      <w:r w:rsidRPr="00DF2A51">
        <w:rPr>
          <w:color w:val="232323"/>
          <w:spacing w:val="-1"/>
          <w:sz w:val="23"/>
        </w:rPr>
        <w:t xml:space="preserve"> </w:t>
      </w:r>
      <w:r w:rsidRPr="00DF2A51">
        <w:rPr>
          <w:color w:val="232323"/>
          <w:sz w:val="23"/>
        </w:rPr>
        <w:t>conosco</w:t>
      </w:r>
    </w:p>
    <w:p w14:paraId="7AD14BE8" w14:textId="77777777" w:rsidR="00351E52" w:rsidRDefault="00351E52" w:rsidP="00351E52">
      <w:pPr>
        <w:pStyle w:val="BodyText"/>
        <w:tabs>
          <w:tab w:val="left" w:pos="0"/>
          <w:tab w:val="left" w:pos="9498"/>
        </w:tabs>
        <w:ind w:right="62"/>
        <w:rPr>
          <w:sz w:val="22"/>
        </w:rPr>
      </w:pPr>
    </w:p>
    <w:p w14:paraId="4A5A0AE7" w14:textId="77777777" w:rsidR="00351E52" w:rsidRDefault="00351E52" w:rsidP="00351E52">
      <w:pPr>
        <w:pStyle w:val="BodyText"/>
        <w:tabs>
          <w:tab w:val="left" w:pos="0"/>
          <w:tab w:val="left" w:pos="9498"/>
        </w:tabs>
        <w:ind w:right="62"/>
        <w:rPr>
          <w:sz w:val="22"/>
        </w:rPr>
      </w:pPr>
    </w:p>
    <w:p w14:paraId="7B6110EA" w14:textId="77777777" w:rsidR="00351E52" w:rsidRDefault="00351E52" w:rsidP="00351E52">
      <w:pPr>
        <w:pStyle w:val="BodyText"/>
        <w:tabs>
          <w:tab w:val="left" w:pos="0"/>
          <w:tab w:val="left" w:pos="9498"/>
        </w:tabs>
        <w:ind w:right="62"/>
        <w:rPr>
          <w:sz w:val="22"/>
        </w:rPr>
      </w:pPr>
    </w:p>
    <w:p w14:paraId="55D2C868" w14:textId="77777777" w:rsidR="00351E52" w:rsidRDefault="00351E52" w:rsidP="00351E52">
      <w:pPr>
        <w:pStyle w:val="BodyText"/>
        <w:tabs>
          <w:tab w:val="left" w:pos="0"/>
          <w:tab w:val="left" w:pos="9498"/>
        </w:tabs>
        <w:ind w:right="62"/>
        <w:rPr>
          <w:sz w:val="22"/>
        </w:rPr>
      </w:pPr>
    </w:p>
    <w:p w14:paraId="125F3119" w14:textId="77777777" w:rsidR="00351E52" w:rsidRPr="00F92F36" w:rsidRDefault="00351E52" w:rsidP="00351E52">
      <w:pPr>
        <w:pStyle w:val="ListParagraph"/>
        <w:tabs>
          <w:tab w:val="left" w:pos="0"/>
          <w:tab w:val="left" w:pos="9498"/>
        </w:tabs>
        <w:spacing w:before="52" w:line="232" w:lineRule="auto"/>
        <w:ind w:right="62"/>
        <w:rPr>
          <w:color w:val="232323"/>
          <w:sz w:val="28"/>
        </w:rPr>
      </w:pPr>
    </w:p>
    <w:p w14:paraId="68EB5476"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t>Considerando la sua esperienza, quanto ritiene utile l'utilizzo dei SISTEMI DI RISPOSTA VOCALE INTERATTIVA (IVR) per l'aderenza al trattamento? *</w:t>
      </w:r>
    </w:p>
    <w:p w14:paraId="27141E8A" w14:textId="77777777" w:rsidR="00351E52" w:rsidRDefault="00351E52" w:rsidP="00351E52">
      <w:pPr>
        <w:pStyle w:val="BodyText"/>
        <w:tabs>
          <w:tab w:val="left" w:pos="0"/>
          <w:tab w:val="left" w:pos="9498"/>
        </w:tabs>
        <w:spacing w:before="7"/>
        <w:ind w:left="720" w:right="62"/>
        <w:rPr>
          <w:sz w:val="32"/>
        </w:rPr>
      </w:pPr>
    </w:p>
    <w:p w14:paraId="49E46EA5" w14:textId="77777777" w:rsidR="00351E52" w:rsidRPr="00DF2A51" w:rsidRDefault="00351E52" w:rsidP="00351E52">
      <w:pPr>
        <w:pStyle w:val="ListParagraph"/>
        <w:widowControl w:val="0"/>
        <w:numPr>
          <w:ilvl w:val="0"/>
          <w:numId w:val="37"/>
        </w:numPr>
        <w:tabs>
          <w:tab w:val="clear" w:pos="720"/>
          <w:tab w:val="left" w:pos="0"/>
          <w:tab w:val="num" w:pos="1440"/>
          <w:tab w:val="left" w:pos="9498"/>
        </w:tabs>
        <w:autoSpaceDE w:val="0"/>
        <w:autoSpaceDN w:val="0"/>
        <w:spacing w:after="0" w:line="631" w:lineRule="auto"/>
        <w:ind w:right="62" w:firstLine="0"/>
        <w:contextualSpacing w:val="0"/>
        <w:rPr>
          <w:sz w:val="24"/>
        </w:rPr>
      </w:pPr>
      <w:r w:rsidRPr="00DF2A51">
        <w:rPr>
          <w:color w:val="232323"/>
          <w:w w:val="95"/>
          <w:sz w:val="23"/>
        </w:rPr>
        <w:t>Per</w:t>
      </w:r>
      <w:r w:rsidRPr="00DF2A51">
        <w:rPr>
          <w:color w:val="232323"/>
          <w:spacing w:val="2"/>
          <w:w w:val="95"/>
          <w:sz w:val="23"/>
        </w:rPr>
        <w:t xml:space="preserve"> </w:t>
      </w:r>
      <w:r w:rsidRPr="00DF2A51">
        <w:rPr>
          <w:color w:val="232323"/>
          <w:w w:val="95"/>
          <w:sz w:val="23"/>
        </w:rPr>
        <w:t>niente</w:t>
      </w:r>
      <w:r w:rsidRPr="00DF2A51">
        <w:rPr>
          <w:color w:val="232323"/>
          <w:spacing w:val="1"/>
          <w:w w:val="95"/>
          <w:sz w:val="23"/>
        </w:rPr>
        <w:t xml:space="preserve"> </w:t>
      </w:r>
    </w:p>
    <w:p w14:paraId="5B7599F7" w14:textId="77777777" w:rsidR="00351E52" w:rsidRPr="00DF2A51" w:rsidRDefault="00351E52" w:rsidP="00351E52">
      <w:pPr>
        <w:pStyle w:val="ListParagraph"/>
        <w:widowControl w:val="0"/>
        <w:numPr>
          <w:ilvl w:val="0"/>
          <w:numId w:val="37"/>
        </w:numPr>
        <w:tabs>
          <w:tab w:val="clear" w:pos="720"/>
          <w:tab w:val="left" w:pos="0"/>
          <w:tab w:val="num" w:pos="1440"/>
          <w:tab w:val="left" w:pos="9498"/>
        </w:tabs>
        <w:autoSpaceDE w:val="0"/>
        <w:autoSpaceDN w:val="0"/>
        <w:spacing w:after="0" w:line="631" w:lineRule="auto"/>
        <w:ind w:right="62" w:firstLine="0"/>
        <w:contextualSpacing w:val="0"/>
        <w:rPr>
          <w:sz w:val="24"/>
        </w:rPr>
      </w:pPr>
      <w:r w:rsidRPr="00DF2A51">
        <w:rPr>
          <w:color w:val="232323"/>
          <w:sz w:val="24"/>
        </w:rPr>
        <w:t>Poco</w:t>
      </w:r>
      <w:r w:rsidRPr="00DF2A51">
        <w:rPr>
          <w:color w:val="232323"/>
          <w:spacing w:val="1"/>
          <w:sz w:val="24"/>
        </w:rPr>
        <w:t xml:space="preserve"> </w:t>
      </w:r>
    </w:p>
    <w:p w14:paraId="49A07365" w14:textId="77777777" w:rsidR="00351E52" w:rsidRPr="00DF2A51" w:rsidRDefault="00351E52" w:rsidP="00351E52">
      <w:pPr>
        <w:pStyle w:val="ListParagraph"/>
        <w:widowControl w:val="0"/>
        <w:numPr>
          <w:ilvl w:val="0"/>
          <w:numId w:val="37"/>
        </w:numPr>
        <w:tabs>
          <w:tab w:val="clear" w:pos="720"/>
          <w:tab w:val="left" w:pos="0"/>
          <w:tab w:val="num" w:pos="1440"/>
          <w:tab w:val="left" w:pos="9498"/>
        </w:tabs>
        <w:autoSpaceDE w:val="0"/>
        <w:autoSpaceDN w:val="0"/>
        <w:spacing w:after="0" w:line="631" w:lineRule="auto"/>
        <w:ind w:right="62" w:firstLine="0"/>
        <w:contextualSpacing w:val="0"/>
        <w:rPr>
          <w:sz w:val="24"/>
        </w:rPr>
      </w:pPr>
      <w:r w:rsidRPr="00DF2A51">
        <w:rPr>
          <w:color w:val="232323"/>
          <w:sz w:val="23"/>
        </w:rPr>
        <w:t>Molto</w:t>
      </w:r>
      <w:r w:rsidRPr="00DF2A51">
        <w:rPr>
          <w:color w:val="232323"/>
          <w:spacing w:val="1"/>
          <w:sz w:val="23"/>
        </w:rPr>
        <w:t xml:space="preserve"> </w:t>
      </w:r>
    </w:p>
    <w:p w14:paraId="2B77BB4A" w14:textId="77777777" w:rsidR="00351E52" w:rsidRPr="00DF2A51" w:rsidRDefault="00351E52" w:rsidP="00351E52">
      <w:pPr>
        <w:pStyle w:val="ListParagraph"/>
        <w:widowControl w:val="0"/>
        <w:numPr>
          <w:ilvl w:val="0"/>
          <w:numId w:val="37"/>
        </w:numPr>
        <w:tabs>
          <w:tab w:val="clear" w:pos="720"/>
          <w:tab w:val="left" w:pos="0"/>
          <w:tab w:val="num" w:pos="1440"/>
          <w:tab w:val="left" w:pos="9498"/>
        </w:tabs>
        <w:autoSpaceDE w:val="0"/>
        <w:autoSpaceDN w:val="0"/>
        <w:spacing w:after="0" w:line="631" w:lineRule="auto"/>
        <w:ind w:right="62" w:firstLine="0"/>
        <w:contextualSpacing w:val="0"/>
        <w:rPr>
          <w:sz w:val="24"/>
        </w:rPr>
      </w:pPr>
      <w:r w:rsidRPr="00DF2A51">
        <w:rPr>
          <w:color w:val="232323"/>
          <w:w w:val="90"/>
          <w:sz w:val="24"/>
        </w:rPr>
        <w:t>Moltissimo</w:t>
      </w:r>
    </w:p>
    <w:p w14:paraId="2B58D84E" w14:textId="77777777" w:rsidR="00351E52" w:rsidRDefault="00351E52" w:rsidP="00351E52">
      <w:pPr>
        <w:pStyle w:val="BodyText"/>
        <w:tabs>
          <w:tab w:val="left" w:pos="0"/>
          <w:tab w:val="left" w:pos="9498"/>
        </w:tabs>
        <w:ind w:right="62"/>
        <w:rPr>
          <w:sz w:val="24"/>
        </w:rPr>
      </w:pPr>
    </w:p>
    <w:p w14:paraId="0A6EFAB0" w14:textId="77777777" w:rsidR="00351E52" w:rsidRDefault="00351E52" w:rsidP="00351E52">
      <w:pPr>
        <w:pStyle w:val="BodyText"/>
        <w:tabs>
          <w:tab w:val="left" w:pos="0"/>
          <w:tab w:val="left" w:pos="9498"/>
        </w:tabs>
        <w:ind w:right="62"/>
        <w:rPr>
          <w:sz w:val="24"/>
        </w:rPr>
      </w:pPr>
    </w:p>
    <w:p w14:paraId="5E93D6F3" w14:textId="77777777" w:rsidR="00351E52" w:rsidRDefault="00351E52" w:rsidP="00351E52">
      <w:pPr>
        <w:pStyle w:val="BodyText"/>
        <w:tabs>
          <w:tab w:val="left" w:pos="0"/>
          <w:tab w:val="left" w:pos="9498"/>
        </w:tabs>
        <w:spacing w:before="5"/>
        <w:ind w:right="62"/>
        <w:rPr>
          <w:sz w:val="33"/>
        </w:rPr>
      </w:pPr>
    </w:p>
    <w:p w14:paraId="68AA1E23"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Pr>
          <w:color w:val="232323"/>
          <w:sz w:val="28"/>
        </w:rPr>
        <w:t>Quali</w:t>
      </w:r>
      <w:r w:rsidRPr="00F92F36">
        <w:rPr>
          <w:color w:val="232323"/>
          <w:sz w:val="28"/>
        </w:rPr>
        <w:t xml:space="preserve"> </w:t>
      </w:r>
      <w:r>
        <w:rPr>
          <w:color w:val="232323"/>
          <w:sz w:val="28"/>
        </w:rPr>
        <w:t>sono,</w:t>
      </w:r>
      <w:r w:rsidRPr="00F92F36">
        <w:rPr>
          <w:color w:val="232323"/>
          <w:sz w:val="28"/>
        </w:rPr>
        <w:t xml:space="preserve"> </w:t>
      </w:r>
      <w:r>
        <w:rPr>
          <w:color w:val="232323"/>
          <w:sz w:val="28"/>
        </w:rPr>
        <w:t>in</w:t>
      </w:r>
      <w:r w:rsidRPr="00F92F36">
        <w:rPr>
          <w:color w:val="232323"/>
          <w:sz w:val="28"/>
        </w:rPr>
        <w:t xml:space="preserve"> </w:t>
      </w:r>
      <w:r>
        <w:rPr>
          <w:color w:val="232323"/>
          <w:sz w:val="28"/>
        </w:rPr>
        <w:t>base</w:t>
      </w:r>
      <w:r w:rsidRPr="00F92F36">
        <w:rPr>
          <w:color w:val="232323"/>
          <w:sz w:val="28"/>
        </w:rPr>
        <w:t xml:space="preserve"> </w:t>
      </w:r>
      <w:r>
        <w:rPr>
          <w:color w:val="232323"/>
          <w:sz w:val="28"/>
        </w:rPr>
        <w:t>alla</w:t>
      </w:r>
      <w:r w:rsidRPr="00F92F36">
        <w:rPr>
          <w:color w:val="232323"/>
          <w:sz w:val="28"/>
        </w:rPr>
        <w:t xml:space="preserve"> </w:t>
      </w:r>
      <w:r>
        <w:rPr>
          <w:color w:val="232323"/>
          <w:sz w:val="28"/>
        </w:rPr>
        <w:t>sua</w:t>
      </w:r>
      <w:r w:rsidRPr="00F92F36">
        <w:rPr>
          <w:color w:val="232323"/>
          <w:sz w:val="28"/>
        </w:rPr>
        <w:t xml:space="preserve"> </w:t>
      </w:r>
      <w:r>
        <w:rPr>
          <w:color w:val="232323"/>
          <w:sz w:val="28"/>
        </w:rPr>
        <w:t>esperienza,</w:t>
      </w:r>
      <w:r w:rsidRPr="00F92F36">
        <w:rPr>
          <w:color w:val="232323"/>
          <w:sz w:val="28"/>
        </w:rPr>
        <w:t xml:space="preserve"> </w:t>
      </w:r>
      <w:r>
        <w:rPr>
          <w:color w:val="232323"/>
          <w:sz w:val="28"/>
        </w:rPr>
        <w:t>le</w:t>
      </w:r>
      <w:r w:rsidRPr="00F92F36">
        <w:rPr>
          <w:color w:val="232323"/>
          <w:sz w:val="28"/>
        </w:rPr>
        <w:t xml:space="preserve"> </w:t>
      </w:r>
      <w:r>
        <w:rPr>
          <w:color w:val="232323"/>
          <w:sz w:val="28"/>
        </w:rPr>
        <w:t>difficoltà</w:t>
      </w:r>
      <w:r w:rsidRPr="00F92F36">
        <w:rPr>
          <w:color w:val="232323"/>
          <w:sz w:val="28"/>
        </w:rPr>
        <w:t xml:space="preserve"> </w:t>
      </w:r>
      <w:r>
        <w:rPr>
          <w:color w:val="232323"/>
          <w:sz w:val="28"/>
        </w:rPr>
        <w:t>e</w:t>
      </w:r>
      <w:r w:rsidRPr="00F92F36">
        <w:rPr>
          <w:color w:val="232323"/>
          <w:sz w:val="28"/>
        </w:rPr>
        <w:t xml:space="preserve"> </w:t>
      </w:r>
      <w:r>
        <w:rPr>
          <w:color w:val="232323"/>
          <w:sz w:val="28"/>
        </w:rPr>
        <w:t>gli</w:t>
      </w:r>
      <w:r w:rsidRPr="00F92F36">
        <w:rPr>
          <w:color w:val="232323"/>
          <w:sz w:val="28"/>
        </w:rPr>
        <w:t xml:space="preserve"> </w:t>
      </w:r>
      <w:r>
        <w:rPr>
          <w:color w:val="232323"/>
          <w:sz w:val="28"/>
        </w:rPr>
        <w:t>ostacoli</w:t>
      </w:r>
      <w:r w:rsidRPr="00F92F36">
        <w:rPr>
          <w:color w:val="232323"/>
          <w:sz w:val="28"/>
        </w:rPr>
        <w:t xml:space="preserve"> </w:t>
      </w:r>
      <w:r>
        <w:rPr>
          <w:color w:val="232323"/>
          <w:sz w:val="28"/>
        </w:rPr>
        <w:t>legati</w:t>
      </w:r>
      <w:r w:rsidRPr="00F92F36">
        <w:rPr>
          <w:color w:val="232323"/>
          <w:sz w:val="28"/>
        </w:rPr>
        <w:t xml:space="preserve"> </w:t>
      </w:r>
      <w:r>
        <w:rPr>
          <w:color w:val="232323"/>
          <w:sz w:val="28"/>
        </w:rPr>
        <w:t>all'utilizzo</w:t>
      </w:r>
      <w:r w:rsidRPr="00F92F36">
        <w:rPr>
          <w:color w:val="232323"/>
          <w:sz w:val="28"/>
        </w:rPr>
        <w:t xml:space="preserve"> </w:t>
      </w:r>
      <w:r>
        <w:rPr>
          <w:color w:val="232323"/>
          <w:sz w:val="28"/>
        </w:rPr>
        <w:t>dei</w:t>
      </w:r>
      <w:r w:rsidRPr="00F92F36">
        <w:rPr>
          <w:color w:val="232323"/>
          <w:sz w:val="28"/>
        </w:rPr>
        <w:t xml:space="preserve"> </w:t>
      </w:r>
      <w:r>
        <w:rPr>
          <w:color w:val="232323"/>
          <w:sz w:val="28"/>
        </w:rPr>
        <w:t>SISTEMI</w:t>
      </w:r>
      <w:r w:rsidRPr="00F92F36">
        <w:rPr>
          <w:color w:val="232323"/>
          <w:sz w:val="28"/>
        </w:rPr>
        <w:t xml:space="preserve"> </w:t>
      </w:r>
      <w:r>
        <w:rPr>
          <w:color w:val="232323"/>
          <w:sz w:val="28"/>
        </w:rPr>
        <w:t>DI</w:t>
      </w:r>
      <w:r w:rsidRPr="00F92F36">
        <w:rPr>
          <w:color w:val="232323"/>
          <w:sz w:val="28"/>
        </w:rPr>
        <w:t xml:space="preserve"> </w:t>
      </w:r>
      <w:r>
        <w:rPr>
          <w:color w:val="232323"/>
          <w:sz w:val="28"/>
        </w:rPr>
        <w:t>RISPOSTA</w:t>
      </w:r>
      <w:r w:rsidRPr="00F92F36">
        <w:rPr>
          <w:color w:val="232323"/>
          <w:sz w:val="28"/>
        </w:rPr>
        <w:t xml:space="preserve"> </w:t>
      </w:r>
      <w:r>
        <w:rPr>
          <w:color w:val="232323"/>
          <w:sz w:val="28"/>
        </w:rPr>
        <w:t>VOCALE</w:t>
      </w:r>
      <w:r w:rsidRPr="00F92F36">
        <w:rPr>
          <w:color w:val="232323"/>
          <w:sz w:val="28"/>
        </w:rPr>
        <w:t xml:space="preserve"> </w:t>
      </w:r>
      <w:r>
        <w:rPr>
          <w:color w:val="232323"/>
          <w:sz w:val="28"/>
        </w:rPr>
        <w:t>INTERATTIVA</w:t>
      </w:r>
      <w:r w:rsidRPr="00F92F36">
        <w:rPr>
          <w:color w:val="232323"/>
          <w:sz w:val="28"/>
        </w:rPr>
        <w:t xml:space="preserve"> </w:t>
      </w:r>
      <w:r>
        <w:rPr>
          <w:color w:val="232323"/>
          <w:sz w:val="28"/>
        </w:rPr>
        <w:t>(IVR)?</w:t>
      </w:r>
    </w:p>
    <w:p w14:paraId="61531A33" w14:textId="77777777" w:rsidR="00351E52" w:rsidRDefault="00351E52" w:rsidP="00351E52">
      <w:pPr>
        <w:pStyle w:val="BodyText"/>
        <w:tabs>
          <w:tab w:val="left" w:pos="0"/>
          <w:tab w:val="left" w:pos="9498"/>
        </w:tabs>
        <w:spacing w:before="1"/>
        <w:ind w:right="62"/>
        <w:rPr>
          <w:sz w:val="22"/>
        </w:rPr>
      </w:pPr>
      <w:r>
        <w:rPr>
          <w:noProof/>
        </w:rPr>
        <mc:AlternateContent>
          <mc:Choice Requires="wps">
            <w:drawing>
              <wp:anchor distT="0" distB="0" distL="0" distR="0" simplePos="0" relativeHeight="251677696" behindDoc="1" locked="0" layoutInCell="1" allowOverlap="1" wp14:anchorId="350D611C" wp14:editId="5D533E85">
                <wp:simplePos x="0" y="0"/>
                <wp:positionH relativeFrom="page">
                  <wp:posOffset>1230630</wp:posOffset>
                </wp:positionH>
                <wp:positionV relativeFrom="paragraph">
                  <wp:posOffset>201930</wp:posOffset>
                </wp:positionV>
                <wp:extent cx="5516245" cy="753110"/>
                <wp:effectExtent l="0" t="0" r="0" b="0"/>
                <wp:wrapTopAndBottom/>
                <wp:docPr id="9" name="Freeform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753110"/>
                        </a:xfrm>
                        <a:custGeom>
                          <a:avLst/>
                          <a:gdLst>
                            <a:gd name="T0" fmla="+- 0 1938 1938"/>
                            <a:gd name="T1" fmla="*/ T0 w 8687"/>
                            <a:gd name="T2" fmla="+- 0 1451 318"/>
                            <a:gd name="T3" fmla="*/ 1451 h 1186"/>
                            <a:gd name="T4" fmla="+- 0 1938 1938"/>
                            <a:gd name="T5" fmla="*/ T4 w 8687"/>
                            <a:gd name="T6" fmla="+- 0 368 318"/>
                            <a:gd name="T7" fmla="*/ 368 h 1186"/>
                            <a:gd name="T8" fmla="+- 0 1938 1938"/>
                            <a:gd name="T9" fmla="*/ T8 w 8687"/>
                            <a:gd name="T10" fmla="+- 0 363 318"/>
                            <a:gd name="T11" fmla="*/ 363 h 1186"/>
                            <a:gd name="T12" fmla="+- 0 1941 1938"/>
                            <a:gd name="T13" fmla="*/ T12 w 8687"/>
                            <a:gd name="T14" fmla="+- 0 356 318"/>
                            <a:gd name="T15" fmla="*/ 356 h 1186"/>
                            <a:gd name="T16" fmla="+- 0 1943 1938"/>
                            <a:gd name="T17" fmla="*/ T16 w 8687"/>
                            <a:gd name="T18" fmla="+- 0 349 318"/>
                            <a:gd name="T19" fmla="*/ 349 h 1186"/>
                            <a:gd name="T20" fmla="+- 0 1946 1938"/>
                            <a:gd name="T21" fmla="*/ T20 w 8687"/>
                            <a:gd name="T22" fmla="+- 0 342 318"/>
                            <a:gd name="T23" fmla="*/ 342 h 1186"/>
                            <a:gd name="T24" fmla="+- 0 1950 1938"/>
                            <a:gd name="T25" fmla="*/ T24 w 8687"/>
                            <a:gd name="T26" fmla="+- 0 337 318"/>
                            <a:gd name="T27" fmla="*/ 337 h 1186"/>
                            <a:gd name="T28" fmla="+- 0 1955 1938"/>
                            <a:gd name="T29" fmla="*/ T28 w 8687"/>
                            <a:gd name="T30" fmla="+- 0 332 318"/>
                            <a:gd name="T31" fmla="*/ 332 h 1186"/>
                            <a:gd name="T32" fmla="+- 0 1960 1938"/>
                            <a:gd name="T33" fmla="*/ T32 w 8687"/>
                            <a:gd name="T34" fmla="+- 0 327 318"/>
                            <a:gd name="T35" fmla="*/ 327 h 1186"/>
                            <a:gd name="T36" fmla="+- 0 1965 1938"/>
                            <a:gd name="T37" fmla="*/ T36 w 8687"/>
                            <a:gd name="T38" fmla="+- 0 323 318"/>
                            <a:gd name="T39" fmla="*/ 323 h 1186"/>
                            <a:gd name="T40" fmla="+- 0 1972 1938"/>
                            <a:gd name="T41" fmla="*/ T40 w 8687"/>
                            <a:gd name="T42" fmla="+- 0 320 318"/>
                            <a:gd name="T43" fmla="*/ 320 h 1186"/>
                            <a:gd name="T44" fmla="+- 0 1977 1938"/>
                            <a:gd name="T45" fmla="*/ T44 w 8687"/>
                            <a:gd name="T46" fmla="+- 0 318 318"/>
                            <a:gd name="T47" fmla="*/ 318 h 1186"/>
                            <a:gd name="T48" fmla="+- 0 1984 1938"/>
                            <a:gd name="T49" fmla="*/ T48 w 8687"/>
                            <a:gd name="T50" fmla="+- 0 318 318"/>
                            <a:gd name="T51" fmla="*/ 318 h 1186"/>
                            <a:gd name="T52" fmla="+- 0 1991 1938"/>
                            <a:gd name="T53" fmla="*/ T52 w 8687"/>
                            <a:gd name="T54" fmla="+- 0 318 318"/>
                            <a:gd name="T55" fmla="*/ 318 h 1186"/>
                            <a:gd name="T56" fmla="+- 0 10572 1938"/>
                            <a:gd name="T57" fmla="*/ T56 w 8687"/>
                            <a:gd name="T58" fmla="+- 0 318 318"/>
                            <a:gd name="T59" fmla="*/ 318 h 1186"/>
                            <a:gd name="T60" fmla="+- 0 10580 1938"/>
                            <a:gd name="T61" fmla="*/ T60 w 8687"/>
                            <a:gd name="T62" fmla="+- 0 318 318"/>
                            <a:gd name="T63" fmla="*/ 318 h 1186"/>
                            <a:gd name="T64" fmla="+- 0 10587 1938"/>
                            <a:gd name="T65" fmla="*/ T64 w 8687"/>
                            <a:gd name="T66" fmla="+- 0 318 318"/>
                            <a:gd name="T67" fmla="*/ 318 h 1186"/>
                            <a:gd name="T68" fmla="+- 0 10592 1938"/>
                            <a:gd name="T69" fmla="*/ T68 w 8687"/>
                            <a:gd name="T70" fmla="+- 0 320 318"/>
                            <a:gd name="T71" fmla="*/ 320 h 1186"/>
                            <a:gd name="T72" fmla="+- 0 10599 1938"/>
                            <a:gd name="T73" fmla="*/ T72 w 8687"/>
                            <a:gd name="T74" fmla="+- 0 323 318"/>
                            <a:gd name="T75" fmla="*/ 323 h 1186"/>
                            <a:gd name="T76" fmla="+- 0 10604 1938"/>
                            <a:gd name="T77" fmla="*/ T76 w 8687"/>
                            <a:gd name="T78" fmla="+- 0 327 318"/>
                            <a:gd name="T79" fmla="*/ 327 h 1186"/>
                            <a:gd name="T80" fmla="+- 0 10608 1938"/>
                            <a:gd name="T81" fmla="*/ T80 w 8687"/>
                            <a:gd name="T82" fmla="+- 0 332 318"/>
                            <a:gd name="T83" fmla="*/ 332 h 1186"/>
                            <a:gd name="T84" fmla="+- 0 10625 1938"/>
                            <a:gd name="T85" fmla="*/ T84 w 8687"/>
                            <a:gd name="T86" fmla="+- 0 363 318"/>
                            <a:gd name="T87" fmla="*/ 363 h 1186"/>
                            <a:gd name="T88" fmla="+- 0 10625 1938"/>
                            <a:gd name="T89" fmla="*/ T88 w 8687"/>
                            <a:gd name="T90" fmla="+- 0 368 318"/>
                            <a:gd name="T91" fmla="*/ 368 h 1186"/>
                            <a:gd name="T92" fmla="+- 0 10625 1938"/>
                            <a:gd name="T93" fmla="*/ T92 w 8687"/>
                            <a:gd name="T94" fmla="+- 0 1451 318"/>
                            <a:gd name="T95" fmla="*/ 1451 h 1186"/>
                            <a:gd name="T96" fmla="+- 0 10625 1938"/>
                            <a:gd name="T97" fmla="*/ T96 w 8687"/>
                            <a:gd name="T98" fmla="+- 0 1458 318"/>
                            <a:gd name="T99" fmla="*/ 1458 h 1186"/>
                            <a:gd name="T100" fmla="+- 0 10623 1938"/>
                            <a:gd name="T101" fmla="*/ T100 w 8687"/>
                            <a:gd name="T102" fmla="+- 0 1465 318"/>
                            <a:gd name="T103" fmla="*/ 1465 h 1186"/>
                            <a:gd name="T104" fmla="+- 0 10620 1938"/>
                            <a:gd name="T105" fmla="*/ T104 w 8687"/>
                            <a:gd name="T106" fmla="+- 0 1472 318"/>
                            <a:gd name="T107" fmla="*/ 1472 h 1186"/>
                            <a:gd name="T108" fmla="+- 0 10618 1938"/>
                            <a:gd name="T109" fmla="*/ T108 w 8687"/>
                            <a:gd name="T110" fmla="+- 0 1477 318"/>
                            <a:gd name="T111" fmla="*/ 1477 h 1186"/>
                            <a:gd name="T112" fmla="+- 0 10613 1938"/>
                            <a:gd name="T113" fmla="*/ T112 w 8687"/>
                            <a:gd name="T114" fmla="+- 0 1484 318"/>
                            <a:gd name="T115" fmla="*/ 1484 h 1186"/>
                            <a:gd name="T116" fmla="+- 0 10608 1938"/>
                            <a:gd name="T117" fmla="*/ T116 w 8687"/>
                            <a:gd name="T118" fmla="+- 0 1489 318"/>
                            <a:gd name="T119" fmla="*/ 1489 h 1186"/>
                            <a:gd name="T120" fmla="+- 0 10604 1938"/>
                            <a:gd name="T121" fmla="*/ T120 w 8687"/>
                            <a:gd name="T122" fmla="+- 0 1494 318"/>
                            <a:gd name="T123" fmla="*/ 1494 h 1186"/>
                            <a:gd name="T124" fmla="+- 0 10599 1938"/>
                            <a:gd name="T125" fmla="*/ T124 w 8687"/>
                            <a:gd name="T126" fmla="+- 0 1499 318"/>
                            <a:gd name="T127" fmla="*/ 1499 h 1186"/>
                            <a:gd name="T128" fmla="+- 0 10592 1938"/>
                            <a:gd name="T129" fmla="*/ T128 w 8687"/>
                            <a:gd name="T130" fmla="+- 0 1501 318"/>
                            <a:gd name="T131" fmla="*/ 1501 h 1186"/>
                            <a:gd name="T132" fmla="+- 0 10587 1938"/>
                            <a:gd name="T133" fmla="*/ T132 w 8687"/>
                            <a:gd name="T134" fmla="+- 0 1503 318"/>
                            <a:gd name="T135" fmla="*/ 1503 h 1186"/>
                            <a:gd name="T136" fmla="+- 0 1977 1938"/>
                            <a:gd name="T137" fmla="*/ T136 w 8687"/>
                            <a:gd name="T138" fmla="+- 0 1503 318"/>
                            <a:gd name="T139" fmla="*/ 1503 h 1186"/>
                            <a:gd name="T140" fmla="+- 0 1972 1938"/>
                            <a:gd name="T141" fmla="*/ T140 w 8687"/>
                            <a:gd name="T142" fmla="+- 0 1501 318"/>
                            <a:gd name="T143" fmla="*/ 1501 h 1186"/>
                            <a:gd name="T144" fmla="+- 0 1965 1938"/>
                            <a:gd name="T145" fmla="*/ T144 w 8687"/>
                            <a:gd name="T146" fmla="+- 0 1499 318"/>
                            <a:gd name="T147" fmla="*/ 1499 h 1186"/>
                            <a:gd name="T148" fmla="+- 0 1960 1938"/>
                            <a:gd name="T149" fmla="*/ T148 w 8687"/>
                            <a:gd name="T150" fmla="+- 0 1494 318"/>
                            <a:gd name="T151" fmla="*/ 1494 h 1186"/>
                            <a:gd name="T152" fmla="+- 0 1955 1938"/>
                            <a:gd name="T153" fmla="*/ T152 w 8687"/>
                            <a:gd name="T154" fmla="+- 0 1489 318"/>
                            <a:gd name="T155" fmla="*/ 1489 h 1186"/>
                            <a:gd name="T156" fmla="+- 0 1938 1938"/>
                            <a:gd name="T157" fmla="*/ T156 w 8687"/>
                            <a:gd name="T158" fmla="+- 0 1458 318"/>
                            <a:gd name="T159" fmla="*/ 1458 h 1186"/>
                            <a:gd name="T160" fmla="+- 0 1938 1938"/>
                            <a:gd name="T161" fmla="*/ T160 w 8687"/>
                            <a:gd name="T162" fmla="+- 0 1451 318"/>
                            <a:gd name="T163" fmla="*/ 1451 h 11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8687" h="1186">
                              <a:moveTo>
                                <a:pt x="0" y="1133"/>
                              </a:moveTo>
                              <a:lnTo>
                                <a:pt x="0" y="50"/>
                              </a:lnTo>
                              <a:lnTo>
                                <a:pt x="0" y="45"/>
                              </a:lnTo>
                              <a:lnTo>
                                <a:pt x="3" y="38"/>
                              </a:lnTo>
                              <a:lnTo>
                                <a:pt x="5" y="31"/>
                              </a:lnTo>
                              <a:lnTo>
                                <a:pt x="8" y="24"/>
                              </a:lnTo>
                              <a:lnTo>
                                <a:pt x="12" y="19"/>
                              </a:lnTo>
                              <a:lnTo>
                                <a:pt x="17" y="14"/>
                              </a:lnTo>
                              <a:lnTo>
                                <a:pt x="22" y="9"/>
                              </a:lnTo>
                              <a:lnTo>
                                <a:pt x="27" y="5"/>
                              </a:lnTo>
                              <a:lnTo>
                                <a:pt x="34" y="2"/>
                              </a:lnTo>
                              <a:lnTo>
                                <a:pt x="39" y="0"/>
                              </a:lnTo>
                              <a:lnTo>
                                <a:pt x="46" y="0"/>
                              </a:lnTo>
                              <a:lnTo>
                                <a:pt x="53" y="0"/>
                              </a:lnTo>
                              <a:lnTo>
                                <a:pt x="8634" y="0"/>
                              </a:lnTo>
                              <a:lnTo>
                                <a:pt x="8642" y="0"/>
                              </a:lnTo>
                              <a:lnTo>
                                <a:pt x="8649" y="0"/>
                              </a:lnTo>
                              <a:lnTo>
                                <a:pt x="8654" y="2"/>
                              </a:lnTo>
                              <a:lnTo>
                                <a:pt x="8661" y="5"/>
                              </a:lnTo>
                              <a:lnTo>
                                <a:pt x="8666" y="9"/>
                              </a:lnTo>
                              <a:lnTo>
                                <a:pt x="8670" y="14"/>
                              </a:lnTo>
                              <a:lnTo>
                                <a:pt x="8687" y="45"/>
                              </a:lnTo>
                              <a:lnTo>
                                <a:pt x="8687" y="50"/>
                              </a:lnTo>
                              <a:lnTo>
                                <a:pt x="8687" y="1133"/>
                              </a:lnTo>
                              <a:lnTo>
                                <a:pt x="8687" y="1140"/>
                              </a:lnTo>
                              <a:lnTo>
                                <a:pt x="8685" y="1147"/>
                              </a:lnTo>
                              <a:lnTo>
                                <a:pt x="8682" y="1154"/>
                              </a:lnTo>
                              <a:lnTo>
                                <a:pt x="8680" y="1159"/>
                              </a:lnTo>
                              <a:lnTo>
                                <a:pt x="8675" y="1166"/>
                              </a:lnTo>
                              <a:lnTo>
                                <a:pt x="8670" y="1171"/>
                              </a:lnTo>
                              <a:lnTo>
                                <a:pt x="8666" y="1176"/>
                              </a:lnTo>
                              <a:lnTo>
                                <a:pt x="8661" y="1181"/>
                              </a:lnTo>
                              <a:lnTo>
                                <a:pt x="8654" y="1183"/>
                              </a:lnTo>
                              <a:lnTo>
                                <a:pt x="8649" y="1185"/>
                              </a:lnTo>
                              <a:lnTo>
                                <a:pt x="39" y="1185"/>
                              </a:lnTo>
                              <a:lnTo>
                                <a:pt x="34" y="1183"/>
                              </a:lnTo>
                              <a:lnTo>
                                <a:pt x="27" y="1181"/>
                              </a:lnTo>
                              <a:lnTo>
                                <a:pt x="22" y="1176"/>
                              </a:lnTo>
                              <a:lnTo>
                                <a:pt x="17" y="1171"/>
                              </a:lnTo>
                              <a:lnTo>
                                <a:pt x="0" y="1140"/>
                              </a:lnTo>
                              <a:lnTo>
                                <a:pt x="0" y="1133"/>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4857A1" id="Freeform 9" o:spid="_x0000_s1026" style="position:absolute;margin-left:96.9pt;margin-top:15.9pt;width:434.35pt;height:59.3pt;z-index:-2516387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118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5lq9JgkAAMQrAAAOAAAAZHJzL2Uyb0RvYy54bWysWtuO47gRfQ+QfxD8mGDHKt0sNaZnEcxm&#13;&#10;gwCbC7DKB6htuW3EthxJfZn9+pyiRDfJYclEEAzQskZHpcM6rCKL5Ocf38+n6LXth2N3eVzRp3gV&#13;&#10;tZdttztenh9X/6p//qFcRcPYXHbNqbu0j6tv7bD68cvvf/f57frQJt2hO+3aPoKRy/Dwdn1cHcbx&#13;&#10;+rBeD9tDe26GT921veDhvuvPzYjb/nm965s3WD+f1kkcF+u3rt9d+27bDgP+96fp4eqLsr/ft9vx&#13;&#10;H/v90I7R6XEFbqP626u/T/x3/eVz8/DcN9fDcTvTaP4HFufmeMFHb6Z+asYmeumP35k6H7d9N3T7&#13;&#10;8dO2O6+7/f64bVUb0BqKndb8emiurWoLnDNcb24a/n9mt39//fX6z56pD9dfuu2/B3hk/XYdHm5P&#13;&#10;+GYAJnp6+1u3g4bNy9ipxr7v+zO/iWZE78qn324+bd/HaIv/zHMqkixfRVs82+QpkXL6unnQb29f&#13;&#10;hvEvbacsNa+/DOOkyQ6/lEd30aU547M19NufT5Dnjz9EcURVWqo/s4Y3GGnYH9ZRHUdvUVmUGxeU&#13;&#10;aNBkK8spSql0UalGwRQx5hARlYULyzRsmRicMPFnYplArNAgZSstSh+vjQbBEkP8tBB6If6qNIxp&#13;&#10;lQItqGYaS4vUx4tM3zPGT4wc71cZ+ZU0/V9TInGz/Z/mhZeb6X7GCNxsAajKUj83U4OaCombLUKa&#13;&#10;VV5upgaM8XNLbBHArfByS0wZ6kSMAVuGNEt83BJTBMYI3GwRqMqnEHVjJTFlqBMpDBJbhjTdeLmZ&#13;&#10;IjBG4GaLAG6532+mDHUixUJqy5CmXr+lpgiM8XNLbRGoKvx+S00Zapjz57XUliFNvH5LTREYI3Cz&#13;&#10;RQA3v99SU4Y6lWIhtWVIE28OSU0RGOPnltkiULVJvJpmpgx1JsVCZsuQImg840FmisAYgZstArht&#13;&#10;/NxMGepMioXMlgG8vNxMERgjcLNFoKrM/NxMGepMioXclkHglpsiyNxyWwSqKv+4kJsy1LkUC7kt&#13;&#10;g8TNFGGBmy0CxbnQ4XJThxrjjD9Qc1sHiZypgkyusFUAudKfRQpTiBqpxk+usIUQyBWmDAvkbBmY&#13;&#10;nD8cClOJupDCobCVkMiZMiyQs2UAucqfRwpTiRpzLr/nNrYSQh7ZmDLIeWRjy8DkKm+wbkwlanRM&#13;&#10;gZythJCAN6YMcgLe2DJQXMT+TLIxlag3UkBsbCWEkWtjyiCPXKUtA5MrvZ4rTSVqRI3fc6WthDDk&#13;&#10;l6YM8pBf2jKAXOIfV0tTiRqJWiBnKyHMzVEDfZQf8ty8tGVYIGcqUZdSQFS2EkJBU5kyyBVNZcsg&#13;&#10;k6tMJWqEtN9zlaOEUAZWpg4LdWBlC7FAz9SirqSQqBwtstw78lemEqAnDf0U21owP6G4iU09arwo&#13;&#10;OJBiR5EMU0RkW3fWT7EpCDHKPz2h2JEEHP1DGbKh0aHBUQoPNFMD52IfCdLL0VSFMqAkjo4ucYHp&#13;&#10;Fq9HfN9sUxpwlKKEV0XM+hpf907cyaqwFUrg6NbY4ChoTaY0NcllNjnSZMhIPj+SKQwxSuLoCCNm&#13;&#10;aSJTGnCUIgarM44fS3/BTaYw4CiV3OTW3OIwR3bVjRelmEncmKn8frQqb8qAEvyYOMKI8wSyq28S&#13;&#10;y29y6m983e/HxBRGoSSOjjDiRIsSUxqs+ogx49ThlMfeRTyyKnGFEji6tbg4UyW7GiexHCenHsfX&#13;&#10;vUUvWRW5QkkcnZiRakuyi3ISq3JyynKZoqnLEsXQ0pzs2pzE4pyc6hwf9ytt1ecKJXgxcyJGWtnA&#13;&#10;aKrzCa+OklijY0jTwHmQEQImCw2YzAkYaWEIQae/PFEU48Wp1VVG8eVvq1pXKMGL39Xrwroa2QU7&#13;&#10;iRU7OSW7SsxeiqYsS+k7d2QRNw3ssp3Eup2cwl3Nt7wUTVmWZmVu8S5StIt3Eqt3bLjoHjH3Rf/u&#13;&#10;BlkFPCia+xvYoHnWWzDNQe/KbN8v87YMfkUNb/LFaivo2g28BVRj3oh9njrlmRBMAMV7OAIYIjJY&#13;&#10;bc7cBcOdDMYEKMQ0T2oUPA+DIyoVvAqC81DPcIzQIWR41FXwsJbyAMhwjFsh1nksUvCwpvK4oOBh&#13;&#10;TeUczXCk1hAynC8VPKypnLsYjpQTYp3ziIKHNZVjWsHDmsrxxXCERQgZXq5S8LCm8gISw7H2E2Kd&#13;&#10;l3QUPKypvMii4GFN5WUPhmPFIoQML0QoeFhTy7mpqOpDrHOxztZRZgfB56ai7A2BE9eybJ5r0LAX&#13;&#10;5tZSHNZciuf2cnUW9IVbdkKpFPbC3GZC3RL0gs5QFJiiVGWgvIQZfdgXdKMD05SaM6svYK4b9AWd&#13;&#10;qQhbQkEv6FxFgckKQ97cNTArC/uCbnRgwlIzH9XoPLDROmdRHthonbV4NDfaMI2n82Dd4xyMewKm&#13;&#10;X0U4AfPE7zQP12bkMV7/jN4eV+rURHTAoR4+8cBPzt1rW3cKM36c9yAWdvrwB+B0+R6I6ecE0w/1&#13;&#10;9WpYgyJLoClTTAstaKG2oK+TpUnUW7fUD/V1AmF2DV1QOS99jhdRgLoFnTahr5MpXpxg1LItrvqB&#13;&#10;0qpqE/o6meJyGqA7TkDxAlCySJ23UQFa9jkXLXdB86C7bKksuNK9a6ssuJQLgYXQLwuuF2Bt2RVl&#13;&#10;McfIslsBm9yxLFFZ8B4PPnpH7yl+gLvTpW+4O/FxwxkBpzuPvs5dm887KYYoqRc7CWxOwUJYSryH&#13;&#10;nGOBa7SlmIHN2T8fKUzz01fNk7ea2JMEzy/b1D6n2/RJ29JXbXMWEUuG92zOvQL5TQ/b2pa+aptz&#13;&#10;NwNSpzqN0FeNnCe0QC53tjk87+OmDn73y3PiAG65LXMWuusdndPu+VtLfaejadhtqNB+2566oZ2k&#13;&#10;5zFIFY23wYjHMONw4KX7+Xg6AcyJn4corOyjp/P90J2OO36qbvrnp6+nPnptcOjza8n/5t5lwfru&#13;&#10;5bJT1g5ts/vz/Htsjqfptxpf5sOQfP6Rz5QOD0/d7hvOQvbddJQUR1/x49D1v62iNxwjfVwN/3lp&#13;&#10;+nYVnf56wTnNCktGaPyobjKcGcBNbz55Mp80ly1MPa7GFWpr/vl1nM6qvlz74/MBXyLV3Ev3J5zB&#13;&#10;3B/5qKQ6rDmxmm9wVFT5cT7WymdRzXuF+jh8++W/AAAA//8DAFBLAwQUAAYACAAAACEASqRc/eIA&#13;&#10;AAAQAQAADwAAAGRycy9kb3ducmV2LnhtbExPzU7DMAy+I/EOkZG4sWQrK9A1nRB/Y0cGD5A1pu1o&#13;&#10;nK7JtrKnn3eCi+1Ptr+ffD64VuyxD40nDeORAoFUettQpeHr8/XmHkSIhqxpPaGGXwwwLy4vcpNZ&#13;&#10;f6AP3K9iJZiEQmY01DF2mZShrNGZMPIdEu++fe9MZNhX0vbmwOSulROlUulMQ6xQmw6faix/Vjun&#13;&#10;YXFcvA+q39wtj8nbS7Jdpo3abLW+vhqeZ1weZyAiDvHvA84Z2D8UbGztd2SDaBk/JOw/akjG3M8H&#13;&#10;Kp1MQax5mqpbkEUu/wcpTgAAAP//AwBQSwECLQAUAAYACAAAACEAtoM4kv4AAADhAQAAEwAAAAAA&#13;&#10;AAAAAAAAAAAAAAAAW0NvbnRlbnRfVHlwZXNdLnhtbFBLAQItABQABgAIAAAAIQA4/SH/1gAAAJQB&#13;&#10;AAALAAAAAAAAAAAAAAAAAC8BAABfcmVscy8ucmVsc1BLAQItABQABgAIAAAAIQCt5lq9JgkAAMQr&#13;&#10;AAAOAAAAAAAAAAAAAAAAAC4CAABkcnMvZTJvRG9jLnhtbFBLAQItABQABgAIAAAAIQBKpFz94gAA&#13;&#10;ABABAAAPAAAAAAAAAAAAAAAAAIALAABkcnMvZG93bnJldi54bWxQSwUGAAAAAAQABADzAAAAjwwA&#13;&#10;AAAA&#13;&#10;" path="m,1133l,50,,45,3,38,5,31,8,24r4,-5l17,14,22,9,27,5,34,2,39,r7,l53,,8634,r8,l8649,r5,2l8661,5r5,4l8670,14r17,31l8687,50r,1083l8687,1140r-2,7l8682,1154r-2,5l8675,1166r-5,5l8666,1176r-5,5l8654,1183r-5,2l39,1185r-5,-2l27,1181r-5,-5l17,1171,,1140r,-7xe" filled="f" strokecolor="#c8c8c8" strokeweight=".29686mm">
                <v:path arrowok="t" o:connecttype="custom" o:connectlocs="0,921385;0,233680;0,230505;1905,226060;3175,221615;5080,217170;7620,213995;10795,210820;13970,207645;17145,205105;21590,203200;24765,201930;29210,201930;33655,201930;5482590,201930;5487670,201930;5492115,201930;5495290,203200;5499735,205105;5502910,207645;5505450,210820;5516245,230505;5516245,233680;5516245,921385;5516245,925830;5514975,930275;5513070,934720;5511800,937895;5508625,942340;5505450,945515;5502910,948690;5499735,951865;5495290,953135;5492115,954405;24765,954405;21590,953135;17145,951865;13970,948690;10795,945515;0,925830;0,921385" o:connectangles="0,0,0,0,0,0,0,0,0,0,0,0,0,0,0,0,0,0,0,0,0,0,0,0,0,0,0,0,0,0,0,0,0,0,0,0,0,0,0,0,0"/>
                <w10:wrap type="topAndBottom" anchorx="page"/>
              </v:shape>
            </w:pict>
          </mc:Fallback>
        </mc:AlternateContent>
      </w:r>
    </w:p>
    <w:p w14:paraId="4C210F89" w14:textId="77777777" w:rsidR="00351E52" w:rsidRDefault="00351E52" w:rsidP="00351E52">
      <w:pPr>
        <w:tabs>
          <w:tab w:val="left" w:pos="0"/>
          <w:tab w:val="left" w:pos="9498"/>
        </w:tabs>
        <w:ind w:right="62"/>
        <w:sectPr w:rsidR="00351E52" w:rsidSect="00351E52">
          <w:pgSz w:w="12240" w:h="15840"/>
          <w:pgMar w:top="1140" w:right="1340" w:bottom="280" w:left="1340" w:header="720" w:footer="720" w:gutter="0"/>
          <w:cols w:space="720"/>
        </w:sectPr>
      </w:pPr>
    </w:p>
    <w:p w14:paraId="2B5DE206" w14:textId="77777777" w:rsidR="00351E52" w:rsidRPr="00F92F36"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lastRenderedPageBreak/>
        <w:t>Pensa che nei prossimi 12 mesi inizierà o continuerà a suggerire l'utilizzo di SISTEMI DI RISPOSTA VOCALE INTERATTIVA (IVR) per migliorare l'aderenza del paziente? *</w:t>
      </w:r>
    </w:p>
    <w:p w14:paraId="4BB4BF32" w14:textId="77777777" w:rsidR="00351E52" w:rsidRDefault="00351E52" w:rsidP="00351E52">
      <w:pPr>
        <w:pStyle w:val="BodyText"/>
        <w:tabs>
          <w:tab w:val="left" w:pos="0"/>
          <w:tab w:val="left" w:pos="9498"/>
        </w:tabs>
        <w:spacing w:before="5"/>
        <w:ind w:left="720" w:right="62"/>
        <w:rPr>
          <w:sz w:val="32"/>
        </w:rPr>
      </w:pPr>
    </w:p>
    <w:p w14:paraId="7017B1C9" w14:textId="77777777" w:rsidR="00351E52" w:rsidRPr="00DF2A51" w:rsidRDefault="00351E52" w:rsidP="00351E52">
      <w:pPr>
        <w:pStyle w:val="ListParagraph"/>
        <w:widowControl w:val="0"/>
        <w:numPr>
          <w:ilvl w:val="0"/>
          <w:numId w:val="38"/>
        </w:numPr>
        <w:tabs>
          <w:tab w:val="clear" w:pos="720"/>
          <w:tab w:val="left" w:pos="0"/>
          <w:tab w:val="num" w:pos="1440"/>
          <w:tab w:val="left" w:pos="9498"/>
        </w:tabs>
        <w:autoSpaceDE w:val="0"/>
        <w:autoSpaceDN w:val="0"/>
        <w:spacing w:after="0" w:line="633" w:lineRule="auto"/>
        <w:ind w:right="62" w:firstLine="0"/>
        <w:contextualSpacing w:val="0"/>
        <w:rPr>
          <w:sz w:val="23"/>
        </w:rPr>
      </w:pPr>
      <w:r w:rsidRPr="00DF2A51">
        <w:rPr>
          <w:color w:val="232323"/>
          <w:sz w:val="23"/>
        </w:rPr>
        <w:t>Sicuramente</w:t>
      </w:r>
      <w:r w:rsidRPr="00DF2A51">
        <w:rPr>
          <w:color w:val="232323"/>
          <w:spacing w:val="7"/>
          <w:sz w:val="23"/>
        </w:rPr>
        <w:t xml:space="preserve"> </w:t>
      </w:r>
      <w:r w:rsidRPr="00DF2A51">
        <w:rPr>
          <w:color w:val="232323"/>
          <w:sz w:val="23"/>
        </w:rPr>
        <w:t>no</w:t>
      </w:r>
      <w:r w:rsidRPr="00DF2A51">
        <w:rPr>
          <w:color w:val="232323"/>
          <w:spacing w:val="1"/>
          <w:sz w:val="23"/>
        </w:rPr>
        <w:t xml:space="preserve"> </w:t>
      </w:r>
    </w:p>
    <w:p w14:paraId="580C56F1" w14:textId="77777777" w:rsidR="00351E52" w:rsidRPr="00DF2A51" w:rsidRDefault="00351E52" w:rsidP="00351E52">
      <w:pPr>
        <w:pStyle w:val="ListParagraph"/>
        <w:widowControl w:val="0"/>
        <w:numPr>
          <w:ilvl w:val="0"/>
          <w:numId w:val="38"/>
        </w:numPr>
        <w:tabs>
          <w:tab w:val="clear" w:pos="720"/>
          <w:tab w:val="left" w:pos="0"/>
          <w:tab w:val="num" w:pos="1440"/>
          <w:tab w:val="left" w:pos="9498"/>
        </w:tabs>
        <w:autoSpaceDE w:val="0"/>
        <w:autoSpaceDN w:val="0"/>
        <w:spacing w:after="0" w:line="633" w:lineRule="auto"/>
        <w:ind w:right="62" w:firstLine="0"/>
        <w:contextualSpacing w:val="0"/>
        <w:rPr>
          <w:sz w:val="23"/>
        </w:rPr>
      </w:pPr>
      <w:r w:rsidRPr="00DF2A51">
        <w:rPr>
          <w:color w:val="232323"/>
          <w:w w:val="95"/>
          <w:sz w:val="23"/>
        </w:rPr>
        <w:t>Probabilmente</w:t>
      </w:r>
      <w:r w:rsidRPr="00DF2A51">
        <w:rPr>
          <w:color w:val="232323"/>
          <w:spacing w:val="1"/>
          <w:w w:val="95"/>
          <w:sz w:val="23"/>
        </w:rPr>
        <w:t xml:space="preserve"> </w:t>
      </w:r>
      <w:r w:rsidRPr="00DF2A51">
        <w:rPr>
          <w:color w:val="232323"/>
          <w:w w:val="95"/>
          <w:sz w:val="23"/>
        </w:rPr>
        <w:t>no</w:t>
      </w:r>
      <w:r w:rsidRPr="00DF2A51">
        <w:rPr>
          <w:color w:val="232323"/>
          <w:spacing w:val="-47"/>
          <w:w w:val="95"/>
          <w:sz w:val="23"/>
        </w:rPr>
        <w:t xml:space="preserve"> </w:t>
      </w:r>
    </w:p>
    <w:p w14:paraId="6C703D2E" w14:textId="77777777" w:rsidR="00351E52" w:rsidRPr="00DF2A51" w:rsidRDefault="00351E52" w:rsidP="00351E52">
      <w:pPr>
        <w:pStyle w:val="ListParagraph"/>
        <w:widowControl w:val="0"/>
        <w:numPr>
          <w:ilvl w:val="0"/>
          <w:numId w:val="38"/>
        </w:numPr>
        <w:tabs>
          <w:tab w:val="clear" w:pos="720"/>
          <w:tab w:val="left" w:pos="0"/>
          <w:tab w:val="num" w:pos="1440"/>
          <w:tab w:val="left" w:pos="9498"/>
        </w:tabs>
        <w:autoSpaceDE w:val="0"/>
        <w:autoSpaceDN w:val="0"/>
        <w:spacing w:after="0" w:line="633" w:lineRule="auto"/>
        <w:ind w:right="62" w:firstLine="0"/>
        <w:contextualSpacing w:val="0"/>
        <w:rPr>
          <w:sz w:val="23"/>
        </w:rPr>
      </w:pPr>
      <w:r w:rsidRPr="00DF2A51">
        <w:rPr>
          <w:color w:val="232323"/>
          <w:w w:val="95"/>
          <w:sz w:val="24"/>
        </w:rPr>
        <w:t>Probabilmente</w:t>
      </w:r>
      <w:r w:rsidRPr="00DF2A51">
        <w:rPr>
          <w:color w:val="232323"/>
          <w:spacing w:val="8"/>
          <w:w w:val="95"/>
          <w:sz w:val="24"/>
        </w:rPr>
        <w:t xml:space="preserve"> </w:t>
      </w:r>
      <w:r w:rsidRPr="00DF2A51">
        <w:rPr>
          <w:color w:val="232323"/>
          <w:w w:val="95"/>
          <w:sz w:val="24"/>
        </w:rPr>
        <w:t>sì</w:t>
      </w:r>
      <w:r w:rsidRPr="00DF2A51">
        <w:rPr>
          <w:color w:val="232323"/>
          <w:spacing w:val="1"/>
          <w:w w:val="95"/>
          <w:sz w:val="24"/>
        </w:rPr>
        <w:t xml:space="preserve"> </w:t>
      </w:r>
    </w:p>
    <w:p w14:paraId="28E8018D" w14:textId="77777777" w:rsidR="00351E52" w:rsidRPr="00DF2A51" w:rsidRDefault="00351E52" w:rsidP="00351E52">
      <w:pPr>
        <w:pStyle w:val="ListParagraph"/>
        <w:widowControl w:val="0"/>
        <w:numPr>
          <w:ilvl w:val="0"/>
          <w:numId w:val="38"/>
        </w:numPr>
        <w:tabs>
          <w:tab w:val="clear" w:pos="720"/>
          <w:tab w:val="left" w:pos="0"/>
          <w:tab w:val="num" w:pos="1440"/>
          <w:tab w:val="left" w:pos="9498"/>
        </w:tabs>
        <w:autoSpaceDE w:val="0"/>
        <w:autoSpaceDN w:val="0"/>
        <w:spacing w:after="0" w:line="633" w:lineRule="auto"/>
        <w:ind w:right="62" w:firstLine="0"/>
        <w:contextualSpacing w:val="0"/>
        <w:rPr>
          <w:sz w:val="23"/>
        </w:rPr>
      </w:pPr>
      <w:r w:rsidRPr="00DF2A51">
        <w:rPr>
          <w:color w:val="232323"/>
          <w:sz w:val="23"/>
        </w:rPr>
        <w:t>Sicuramente</w:t>
      </w:r>
      <w:r w:rsidRPr="00DF2A51">
        <w:rPr>
          <w:color w:val="232323"/>
          <w:spacing w:val="11"/>
          <w:sz w:val="23"/>
        </w:rPr>
        <w:t xml:space="preserve"> </w:t>
      </w:r>
      <w:r w:rsidRPr="00DF2A51">
        <w:rPr>
          <w:color w:val="232323"/>
          <w:sz w:val="23"/>
        </w:rPr>
        <w:t>sì</w:t>
      </w:r>
    </w:p>
    <w:p w14:paraId="67905104" w14:textId="77777777" w:rsidR="00351E52" w:rsidRDefault="00351E52" w:rsidP="00351E52">
      <w:pPr>
        <w:pStyle w:val="BodyText"/>
        <w:tabs>
          <w:tab w:val="left" w:pos="0"/>
          <w:tab w:val="left" w:pos="9498"/>
        </w:tabs>
        <w:ind w:right="62"/>
        <w:rPr>
          <w:sz w:val="22"/>
        </w:rPr>
      </w:pPr>
    </w:p>
    <w:p w14:paraId="2680FBA5" w14:textId="77777777" w:rsidR="00351E52" w:rsidRDefault="00351E52" w:rsidP="00351E52">
      <w:pPr>
        <w:pStyle w:val="BodyText"/>
        <w:tabs>
          <w:tab w:val="left" w:pos="0"/>
          <w:tab w:val="left" w:pos="9498"/>
        </w:tabs>
        <w:ind w:right="62"/>
        <w:rPr>
          <w:sz w:val="22"/>
        </w:rPr>
      </w:pPr>
    </w:p>
    <w:p w14:paraId="3D429FB7" w14:textId="77777777" w:rsidR="00351E52" w:rsidRDefault="00351E52" w:rsidP="00351E52">
      <w:pPr>
        <w:pStyle w:val="BodyText"/>
        <w:tabs>
          <w:tab w:val="left" w:pos="0"/>
          <w:tab w:val="left" w:pos="9498"/>
        </w:tabs>
        <w:ind w:right="62"/>
        <w:rPr>
          <w:sz w:val="22"/>
        </w:rPr>
      </w:pPr>
    </w:p>
    <w:p w14:paraId="3FF600DA" w14:textId="77777777" w:rsidR="00351E52" w:rsidRPr="00F92F36"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t>Per migliorare l'aderenza al trattamento farmacologico, a quanti pazienti over 65 ha consigliato negli ultimi 12 mesi l'utilizzo di: *</w:t>
      </w:r>
    </w:p>
    <w:p w14:paraId="5B8B8F13" w14:textId="77777777" w:rsidR="00351E52" w:rsidRPr="00DF2A51" w:rsidRDefault="00351E52" w:rsidP="00351E52">
      <w:pPr>
        <w:tabs>
          <w:tab w:val="left" w:pos="0"/>
          <w:tab w:val="left" w:pos="9498"/>
        </w:tabs>
        <w:spacing w:before="110" w:line="208" w:lineRule="auto"/>
        <w:ind w:left="720" w:right="62"/>
        <w:rPr>
          <w:rFonts w:cstheme="minorHAnsi"/>
          <w:sz w:val="23"/>
        </w:rPr>
      </w:pPr>
      <w:r>
        <w:rPr>
          <w:rFonts w:cstheme="minorHAnsi"/>
          <w:color w:val="232323"/>
          <w:spacing w:val="-1"/>
          <w:sz w:val="23"/>
        </w:rPr>
        <w:tab/>
      </w:r>
      <w:r w:rsidRPr="00DF2A51">
        <w:rPr>
          <w:rFonts w:cstheme="minorHAnsi"/>
          <w:color w:val="232323"/>
          <w:spacing w:val="-1"/>
          <w:sz w:val="23"/>
        </w:rPr>
        <w:t xml:space="preserve">SITI WEB EDUCATIVI E DI MONITORAGGIO TRAMITE FEEDBACK </w:t>
      </w:r>
      <w:r w:rsidRPr="00DF2A51">
        <w:rPr>
          <w:rFonts w:cstheme="minorHAnsi"/>
          <w:color w:val="232323"/>
          <w:sz w:val="23"/>
        </w:rPr>
        <w:t>DA PARTE DI OPERATORI</w:t>
      </w:r>
      <w:r w:rsidRPr="00DF2A51">
        <w:rPr>
          <w:rFonts w:cstheme="minorHAnsi"/>
          <w:color w:val="232323"/>
          <w:spacing w:val="-49"/>
          <w:sz w:val="23"/>
        </w:rPr>
        <w:t xml:space="preserve"> </w:t>
      </w:r>
      <w:r w:rsidRPr="00DF2A51">
        <w:rPr>
          <w:rFonts w:cstheme="minorHAnsi"/>
          <w:color w:val="232323"/>
          <w:sz w:val="23"/>
        </w:rPr>
        <w:t>SANITARI?</w:t>
      </w:r>
    </w:p>
    <w:p w14:paraId="13FCAA9D" w14:textId="77777777" w:rsidR="00351E52" w:rsidRDefault="00351E52" w:rsidP="00351E52">
      <w:pPr>
        <w:pStyle w:val="BodyText"/>
        <w:tabs>
          <w:tab w:val="left" w:pos="0"/>
          <w:tab w:val="left" w:pos="9498"/>
        </w:tabs>
        <w:spacing w:before="11"/>
        <w:ind w:left="720" w:right="62"/>
        <w:rPr>
          <w:sz w:val="31"/>
        </w:rPr>
      </w:pPr>
    </w:p>
    <w:p w14:paraId="5F2A134A" w14:textId="77777777" w:rsidR="00351E52" w:rsidRPr="00DF2A51" w:rsidRDefault="00351E52" w:rsidP="00351E52">
      <w:pPr>
        <w:pStyle w:val="ListParagraph"/>
        <w:widowControl w:val="0"/>
        <w:numPr>
          <w:ilvl w:val="0"/>
          <w:numId w:val="39"/>
        </w:numPr>
        <w:tabs>
          <w:tab w:val="clear" w:pos="720"/>
          <w:tab w:val="left" w:pos="0"/>
          <w:tab w:val="num" w:pos="1440"/>
          <w:tab w:val="left" w:pos="9498"/>
        </w:tabs>
        <w:autoSpaceDE w:val="0"/>
        <w:autoSpaceDN w:val="0"/>
        <w:spacing w:before="1" w:after="0" w:line="240" w:lineRule="auto"/>
        <w:ind w:right="62" w:firstLine="0"/>
        <w:contextualSpacing w:val="0"/>
        <w:rPr>
          <w:sz w:val="24"/>
        </w:rPr>
      </w:pPr>
      <w:r w:rsidRPr="00DF2A51">
        <w:rPr>
          <w:color w:val="232323"/>
          <w:w w:val="95"/>
          <w:sz w:val="24"/>
        </w:rPr>
        <w:t>A</w:t>
      </w:r>
      <w:r w:rsidRPr="00DF2A51">
        <w:rPr>
          <w:color w:val="232323"/>
          <w:spacing w:val="-9"/>
          <w:w w:val="95"/>
          <w:sz w:val="24"/>
        </w:rPr>
        <w:t xml:space="preserve"> </w:t>
      </w:r>
      <w:r w:rsidRPr="00DF2A51">
        <w:rPr>
          <w:color w:val="232323"/>
          <w:w w:val="95"/>
          <w:sz w:val="24"/>
        </w:rPr>
        <w:t>nessun</w:t>
      </w:r>
      <w:r w:rsidRPr="00DF2A51">
        <w:rPr>
          <w:color w:val="232323"/>
          <w:spacing w:val="5"/>
          <w:w w:val="95"/>
          <w:sz w:val="24"/>
        </w:rPr>
        <w:t xml:space="preserve"> </w:t>
      </w:r>
      <w:r w:rsidRPr="00DF2A51">
        <w:rPr>
          <w:color w:val="232323"/>
          <w:w w:val="95"/>
          <w:sz w:val="24"/>
        </w:rPr>
        <w:t>paziente</w:t>
      </w:r>
    </w:p>
    <w:p w14:paraId="6C32D7F2" w14:textId="77777777" w:rsidR="00351E52" w:rsidRDefault="00351E52" w:rsidP="00351E52">
      <w:pPr>
        <w:pStyle w:val="BodyText"/>
        <w:tabs>
          <w:tab w:val="left" w:pos="0"/>
          <w:tab w:val="left" w:pos="9498"/>
        </w:tabs>
        <w:ind w:left="720" w:right="62"/>
        <w:rPr>
          <w:sz w:val="24"/>
        </w:rPr>
      </w:pPr>
    </w:p>
    <w:p w14:paraId="7593457D" w14:textId="77777777" w:rsidR="00351E52" w:rsidRPr="00DF2A51" w:rsidRDefault="00351E52" w:rsidP="00351E52">
      <w:pPr>
        <w:pStyle w:val="ListParagraph"/>
        <w:widowControl w:val="0"/>
        <w:numPr>
          <w:ilvl w:val="0"/>
          <w:numId w:val="40"/>
        </w:numPr>
        <w:tabs>
          <w:tab w:val="clear" w:pos="720"/>
          <w:tab w:val="left" w:pos="0"/>
          <w:tab w:val="num" w:pos="1440"/>
          <w:tab w:val="left" w:pos="9498"/>
        </w:tabs>
        <w:autoSpaceDE w:val="0"/>
        <w:autoSpaceDN w:val="0"/>
        <w:spacing w:before="167" w:after="0" w:line="616" w:lineRule="auto"/>
        <w:ind w:right="62" w:firstLine="0"/>
        <w:contextualSpacing w:val="0"/>
        <w:rPr>
          <w:sz w:val="24"/>
        </w:rPr>
      </w:pPr>
      <w:r w:rsidRPr="00DF2A51">
        <w:rPr>
          <w:color w:val="232323"/>
          <w:w w:val="95"/>
          <w:sz w:val="24"/>
        </w:rPr>
        <w:t>A</w:t>
      </w:r>
      <w:r w:rsidRPr="00DF2A51">
        <w:rPr>
          <w:color w:val="232323"/>
          <w:spacing w:val="-11"/>
          <w:w w:val="95"/>
          <w:sz w:val="24"/>
        </w:rPr>
        <w:t xml:space="preserve"> </w:t>
      </w:r>
      <w:r w:rsidRPr="00DF2A51">
        <w:rPr>
          <w:color w:val="232323"/>
          <w:w w:val="95"/>
          <w:sz w:val="24"/>
        </w:rPr>
        <w:t>meno</w:t>
      </w:r>
      <w:r w:rsidRPr="00DF2A51">
        <w:rPr>
          <w:color w:val="232323"/>
          <w:spacing w:val="2"/>
          <w:w w:val="95"/>
          <w:sz w:val="24"/>
        </w:rPr>
        <w:t xml:space="preserve"> </w:t>
      </w:r>
      <w:r w:rsidRPr="00DF2A51">
        <w:rPr>
          <w:color w:val="232323"/>
          <w:w w:val="95"/>
          <w:sz w:val="24"/>
        </w:rPr>
        <w:t>della</w:t>
      </w:r>
      <w:r w:rsidRPr="00DF2A51">
        <w:rPr>
          <w:color w:val="232323"/>
          <w:spacing w:val="-6"/>
          <w:w w:val="95"/>
          <w:sz w:val="24"/>
        </w:rPr>
        <w:t xml:space="preserve"> </w:t>
      </w:r>
      <w:r w:rsidRPr="00DF2A51">
        <w:rPr>
          <w:color w:val="232323"/>
          <w:w w:val="95"/>
          <w:sz w:val="24"/>
        </w:rPr>
        <w:t>metà</w:t>
      </w:r>
      <w:r w:rsidRPr="00DF2A51">
        <w:rPr>
          <w:color w:val="232323"/>
          <w:spacing w:val="-1"/>
          <w:w w:val="95"/>
          <w:sz w:val="24"/>
        </w:rPr>
        <w:t xml:space="preserve"> </w:t>
      </w:r>
      <w:r w:rsidRPr="00DF2A51">
        <w:rPr>
          <w:color w:val="232323"/>
          <w:w w:val="95"/>
          <w:sz w:val="24"/>
        </w:rPr>
        <w:t>dei</w:t>
      </w:r>
      <w:r w:rsidRPr="00DF2A51">
        <w:rPr>
          <w:color w:val="232323"/>
          <w:spacing w:val="-6"/>
          <w:w w:val="95"/>
          <w:sz w:val="24"/>
        </w:rPr>
        <w:t xml:space="preserve"> </w:t>
      </w:r>
      <w:r w:rsidRPr="00DF2A51">
        <w:rPr>
          <w:color w:val="232323"/>
          <w:w w:val="95"/>
          <w:sz w:val="24"/>
        </w:rPr>
        <w:t>pazienti</w:t>
      </w:r>
    </w:p>
    <w:p w14:paraId="2DDDBFE0" w14:textId="77777777" w:rsidR="00351E52" w:rsidRPr="00DF2A51" w:rsidRDefault="00351E52" w:rsidP="00351E52">
      <w:pPr>
        <w:pStyle w:val="ListParagraph"/>
        <w:widowControl w:val="0"/>
        <w:numPr>
          <w:ilvl w:val="0"/>
          <w:numId w:val="40"/>
        </w:numPr>
        <w:tabs>
          <w:tab w:val="clear" w:pos="720"/>
          <w:tab w:val="left" w:pos="0"/>
          <w:tab w:val="num" w:pos="1440"/>
          <w:tab w:val="left" w:pos="9498"/>
        </w:tabs>
        <w:autoSpaceDE w:val="0"/>
        <w:autoSpaceDN w:val="0"/>
        <w:spacing w:before="167" w:after="0" w:line="616" w:lineRule="auto"/>
        <w:ind w:right="62" w:firstLine="0"/>
        <w:contextualSpacing w:val="0"/>
        <w:rPr>
          <w:sz w:val="24"/>
        </w:rPr>
      </w:pPr>
      <w:r w:rsidRPr="00DF2A51">
        <w:rPr>
          <w:color w:val="232323"/>
          <w:spacing w:val="-49"/>
          <w:w w:val="95"/>
          <w:sz w:val="24"/>
        </w:rPr>
        <w:t xml:space="preserve"> </w:t>
      </w:r>
      <w:r w:rsidRPr="00DF2A51">
        <w:rPr>
          <w:color w:val="232323"/>
          <w:w w:val="95"/>
          <w:sz w:val="24"/>
        </w:rPr>
        <w:t>A</w:t>
      </w:r>
      <w:r w:rsidRPr="00DF2A51">
        <w:rPr>
          <w:color w:val="232323"/>
          <w:spacing w:val="-5"/>
          <w:w w:val="95"/>
          <w:sz w:val="24"/>
        </w:rPr>
        <w:t xml:space="preserve"> </w:t>
      </w:r>
      <w:r w:rsidRPr="00DF2A51">
        <w:rPr>
          <w:color w:val="232323"/>
          <w:w w:val="95"/>
          <w:sz w:val="24"/>
        </w:rPr>
        <w:t>più</w:t>
      </w:r>
      <w:r w:rsidRPr="00DF2A51">
        <w:rPr>
          <w:color w:val="232323"/>
          <w:spacing w:val="2"/>
          <w:w w:val="95"/>
          <w:sz w:val="24"/>
        </w:rPr>
        <w:t xml:space="preserve"> </w:t>
      </w:r>
      <w:r w:rsidRPr="00DF2A51">
        <w:rPr>
          <w:color w:val="232323"/>
          <w:w w:val="95"/>
          <w:sz w:val="24"/>
        </w:rPr>
        <w:t>della</w:t>
      </w:r>
      <w:r w:rsidRPr="00DF2A51">
        <w:rPr>
          <w:color w:val="232323"/>
          <w:spacing w:val="2"/>
          <w:w w:val="95"/>
          <w:sz w:val="24"/>
        </w:rPr>
        <w:t xml:space="preserve"> </w:t>
      </w:r>
      <w:r w:rsidRPr="00DF2A51">
        <w:rPr>
          <w:color w:val="232323"/>
          <w:w w:val="95"/>
          <w:sz w:val="24"/>
        </w:rPr>
        <w:t>metà</w:t>
      </w:r>
      <w:r w:rsidRPr="00DF2A51">
        <w:rPr>
          <w:color w:val="232323"/>
          <w:spacing w:val="6"/>
          <w:w w:val="95"/>
          <w:sz w:val="24"/>
        </w:rPr>
        <w:t xml:space="preserve"> </w:t>
      </w:r>
      <w:r w:rsidRPr="00DF2A51">
        <w:rPr>
          <w:color w:val="232323"/>
          <w:w w:val="95"/>
          <w:sz w:val="24"/>
        </w:rPr>
        <w:t>dei</w:t>
      </w:r>
      <w:r w:rsidRPr="00DF2A51">
        <w:rPr>
          <w:color w:val="232323"/>
          <w:spacing w:val="2"/>
          <w:w w:val="95"/>
          <w:sz w:val="24"/>
        </w:rPr>
        <w:t xml:space="preserve"> </w:t>
      </w:r>
      <w:r w:rsidRPr="00DF2A51">
        <w:rPr>
          <w:color w:val="232323"/>
          <w:w w:val="95"/>
          <w:sz w:val="24"/>
        </w:rPr>
        <w:t>pazienti</w:t>
      </w:r>
    </w:p>
    <w:p w14:paraId="2F16CAC5" w14:textId="77777777" w:rsidR="00351E52" w:rsidRPr="00DF2A51" w:rsidRDefault="00351E52" w:rsidP="00351E52">
      <w:pPr>
        <w:pStyle w:val="ListParagraph"/>
        <w:widowControl w:val="0"/>
        <w:numPr>
          <w:ilvl w:val="0"/>
          <w:numId w:val="41"/>
        </w:numPr>
        <w:tabs>
          <w:tab w:val="clear" w:pos="720"/>
          <w:tab w:val="left" w:pos="0"/>
          <w:tab w:val="num" w:pos="1440"/>
          <w:tab w:val="left" w:pos="9498"/>
        </w:tabs>
        <w:autoSpaceDE w:val="0"/>
        <w:autoSpaceDN w:val="0"/>
        <w:spacing w:after="0" w:line="616" w:lineRule="auto"/>
        <w:ind w:right="62" w:firstLine="0"/>
        <w:contextualSpacing w:val="0"/>
        <w:rPr>
          <w:sz w:val="24"/>
        </w:rPr>
      </w:pPr>
      <w:r w:rsidRPr="00DF2A51">
        <w:rPr>
          <w:color w:val="232323"/>
          <w:spacing w:val="-1"/>
          <w:w w:val="95"/>
          <w:sz w:val="24"/>
        </w:rPr>
        <w:t>A</w:t>
      </w:r>
      <w:r w:rsidRPr="00DF2A51">
        <w:rPr>
          <w:color w:val="232323"/>
          <w:spacing w:val="-9"/>
          <w:w w:val="95"/>
          <w:sz w:val="24"/>
        </w:rPr>
        <w:t xml:space="preserve"> </w:t>
      </w:r>
      <w:r w:rsidRPr="00DF2A51">
        <w:rPr>
          <w:color w:val="232323"/>
          <w:spacing w:val="-1"/>
          <w:w w:val="95"/>
          <w:sz w:val="24"/>
        </w:rPr>
        <w:t>tutti</w:t>
      </w:r>
      <w:r w:rsidRPr="00DF2A51">
        <w:rPr>
          <w:color w:val="232323"/>
          <w:spacing w:val="-2"/>
          <w:w w:val="95"/>
          <w:sz w:val="24"/>
        </w:rPr>
        <w:t xml:space="preserve"> </w:t>
      </w:r>
      <w:r w:rsidRPr="00DF2A51">
        <w:rPr>
          <w:color w:val="232323"/>
          <w:w w:val="95"/>
          <w:sz w:val="24"/>
        </w:rPr>
        <w:t>i</w:t>
      </w:r>
      <w:r w:rsidRPr="00DF2A51">
        <w:rPr>
          <w:color w:val="232323"/>
          <w:spacing w:val="-11"/>
          <w:w w:val="95"/>
          <w:sz w:val="24"/>
        </w:rPr>
        <w:t xml:space="preserve"> </w:t>
      </w:r>
      <w:r w:rsidRPr="00DF2A51">
        <w:rPr>
          <w:color w:val="232323"/>
          <w:w w:val="95"/>
          <w:sz w:val="24"/>
        </w:rPr>
        <w:t>pazienti</w:t>
      </w:r>
      <w:r w:rsidRPr="00DF2A51">
        <w:rPr>
          <w:color w:val="232323"/>
          <w:spacing w:val="-49"/>
          <w:w w:val="95"/>
          <w:sz w:val="24"/>
        </w:rPr>
        <w:t xml:space="preserve"> </w:t>
      </w:r>
    </w:p>
    <w:p w14:paraId="186DAB9B" w14:textId="77777777" w:rsidR="00351E52" w:rsidRPr="00DF2A51" w:rsidRDefault="00351E52" w:rsidP="00351E52">
      <w:pPr>
        <w:pStyle w:val="ListParagraph"/>
        <w:widowControl w:val="0"/>
        <w:numPr>
          <w:ilvl w:val="0"/>
          <w:numId w:val="41"/>
        </w:numPr>
        <w:tabs>
          <w:tab w:val="clear" w:pos="720"/>
          <w:tab w:val="left" w:pos="0"/>
          <w:tab w:val="num" w:pos="1440"/>
          <w:tab w:val="left" w:pos="9498"/>
        </w:tabs>
        <w:autoSpaceDE w:val="0"/>
        <w:autoSpaceDN w:val="0"/>
        <w:spacing w:after="0" w:line="616" w:lineRule="auto"/>
        <w:ind w:right="62" w:firstLine="0"/>
        <w:contextualSpacing w:val="0"/>
        <w:rPr>
          <w:sz w:val="24"/>
        </w:rPr>
      </w:pPr>
      <w:r w:rsidRPr="00DF2A51">
        <w:rPr>
          <w:color w:val="232323"/>
          <w:w w:val="95"/>
          <w:sz w:val="24"/>
        </w:rPr>
        <w:t>Non</w:t>
      </w:r>
      <w:r w:rsidRPr="00DF2A51">
        <w:rPr>
          <w:color w:val="232323"/>
          <w:spacing w:val="1"/>
          <w:w w:val="95"/>
          <w:sz w:val="24"/>
        </w:rPr>
        <w:t xml:space="preserve"> </w:t>
      </w:r>
      <w:r w:rsidRPr="00DF2A51">
        <w:rPr>
          <w:color w:val="232323"/>
          <w:w w:val="95"/>
          <w:sz w:val="24"/>
        </w:rPr>
        <w:t>Io</w:t>
      </w:r>
      <w:r w:rsidRPr="00DF2A51">
        <w:rPr>
          <w:color w:val="232323"/>
          <w:spacing w:val="7"/>
          <w:w w:val="95"/>
          <w:sz w:val="24"/>
        </w:rPr>
        <w:t xml:space="preserve"> </w:t>
      </w:r>
      <w:r w:rsidRPr="00DF2A51">
        <w:rPr>
          <w:color w:val="232323"/>
          <w:w w:val="95"/>
          <w:sz w:val="24"/>
        </w:rPr>
        <w:t>conosco</w:t>
      </w:r>
    </w:p>
    <w:p w14:paraId="425D0A16" w14:textId="77777777" w:rsidR="00351E52" w:rsidRDefault="00351E52" w:rsidP="00351E52">
      <w:pPr>
        <w:tabs>
          <w:tab w:val="left" w:pos="0"/>
          <w:tab w:val="left" w:pos="9498"/>
        </w:tabs>
        <w:spacing w:line="616" w:lineRule="auto"/>
        <w:ind w:right="62"/>
        <w:rPr>
          <w:sz w:val="24"/>
        </w:rPr>
        <w:sectPr w:rsidR="00351E52" w:rsidSect="00351E52">
          <w:pgSz w:w="12240" w:h="15840"/>
          <w:pgMar w:top="1180" w:right="1340" w:bottom="280" w:left="1340" w:header="720" w:footer="720" w:gutter="0"/>
          <w:cols w:space="720"/>
        </w:sectPr>
      </w:pPr>
    </w:p>
    <w:p w14:paraId="0658D15A"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lastRenderedPageBreak/>
        <w:t>Considerando la sua esperienza, quanto ritiene utile l'utilizzo dei SITI WEB EDUCATIVI E DI MONITORAGGIO TRAMITE FEEDBACK DA PARTE DI OPERATORI SANITARI per l'aderenza al trattamento? *</w:t>
      </w:r>
    </w:p>
    <w:p w14:paraId="186417A1" w14:textId="77777777" w:rsidR="00351E52" w:rsidRDefault="00351E52" w:rsidP="00351E52">
      <w:pPr>
        <w:pStyle w:val="BodyText"/>
        <w:tabs>
          <w:tab w:val="left" w:pos="0"/>
          <w:tab w:val="left" w:pos="9498"/>
        </w:tabs>
        <w:spacing w:before="5"/>
        <w:ind w:left="720" w:right="62"/>
        <w:rPr>
          <w:sz w:val="32"/>
        </w:rPr>
      </w:pPr>
    </w:p>
    <w:p w14:paraId="52EB3C3A" w14:textId="77777777" w:rsidR="00351E52" w:rsidRPr="00DF2A51" w:rsidRDefault="00351E52" w:rsidP="00351E52">
      <w:pPr>
        <w:pStyle w:val="ListParagraph"/>
        <w:widowControl w:val="0"/>
        <w:numPr>
          <w:ilvl w:val="0"/>
          <w:numId w:val="42"/>
        </w:numPr>
        <w:tabs>
          <w:tab w:val="clear" w:pos="720"/>
          <w:tab w:val="left" w:pos="0"/>
          <w:tab w:val="num" w:pos="1440"/>
          <w:tab w:val="left" w:pos="9498"/>
        </w:tabs>
        <w:autoSpaceDE w:val="0"/>
        <w:autoSpaceDN w:val="0"/>
        <w:spacing w:after="0" w:line="621" w:lineRule="auto"/>
        <w:ind w:right="62" w:firstLine="0"/>
        <w:contextualSpacing w:val="0"/>
        <w:rPr>
          <w:sz w:val="24"/>
        </w:rPr>
      </w:pPr>
      <w:r w:rsidRPr="00DF2A51">
        <w:rPr>
          <w:color w:val="232323"/>
          <w:w w:val="95"/>
          <w:sz w:val="23"/>
        </w:rPr>
        <w:t>Per</w:t>
      </w:r>
      <w:r w:rsidRPr="00DF2A51">
        <w:rPr>
          <w:color w:val="232323"/>
          <w:spacing w:val="2"/>
          <w:w w:val="95"/>
          <w:sz w:val="23"/>
        </w:rPr>
        <w:t xml:space="preserve"> </w:t>
      </w:r>
      <w:r w:rsidRPr="00DF2A51">
        <w:rPr>
          <w:color w:val="232323"/>
          <w:w w:val="95"/>
          <w:sz w:val="23"/>
        </w:rPr>
        <w:t>niente</w:t>
      </w:r>
      <w:r w:rsidRPr="00DF2A51">
        <w:rPr>
          <w:color w:val="232323"/>
          <w:spacing w:val="1"/>
          <w:w w:val="95"/>
          <w:sz w:val="23"/>
        </w:rPr>
        <w:t xml:space="preserve"> </w:t>
      </w:r>
    </w:p>
    <w:p w14:paraId="25725483" w14:textId="77777777" w:rsidR="00351E52" w:rsidRPr="00DF2A51" w:rsidRDefault="00351E52" w:rsidP="00351E52">
      <w:pPr>
        <w:pStyle w:val="ListParagraph"/>
        <w:widowControl w:val="0"/>
        <w:numPr>
          <w:ilvl w:val="0"/>
          <w:numId w:val="42"/>
        </w:numPr>
        <w:tabs>
          <w:tab w:val="clear" w:pos="720"/>
          <w:tab w:val="left" w:pos="0"/>
          <w:tab w:val="num" w:pos="1440"/>
          <w:tab w:val="left" w:pos="9498"/>
        </w:tabs>
        <w:autoSpaceDE w:val="0"/>
        <w:autoSpaceDN w:val="0"/>
        <w:spacing w:after="0" w:line="621" w:lineRule="auto"/>
        <w:ind w:right="62" w:firstLine="0"/>
        <w:contextualSpacing w:val="0"/>
        <w:rPr>
          <w:sz w:val="24"/>
        </w:rPr>
      </w:pPr>
      <w:r w:rsidRPr="00DF2A51">
        <w:rPr>
          <w:color w:val="232323"/>
          <w:sz w:val="24"/>
        </w:rPr>
        <w:t>Poco</w:t>
      </w:r>
      <w:r w:rsidRPr="00DF2A51">
        <w:rPr>
          <w:color w:val="232323"/>
          <w:spacing w:val="1"/>
          <w:sz w:val="24"/>
        </w:rPr>
        <w:t xml:space="preserve"> </w:t>
      </w:r>
    </w:p>
    <w:p w14:paraId="2E20FE75" w14:textId="77777777" w:rsidR="00351E52" w:rsidRPr="00DF2A51" w:rsidRDefault="00351E52" w:rsidP="00351E52">
      <w:pPr>
        <w:pStyle w:val="ListParagraph"/>
        <w:widowControl w:val="0"/>
        <w:numPr>
          <w:ilvl w:val="0"/>
          <w:numId w:val="42"/>
        </w:numPr>
        <w:tabs>
          <w:tab w:val="clear" w:pos="720"/>
          <w:tab w:val="left" w:pos="0"/>
          <w:tab w:val="num" w:pos="1440"/>
          <w:tab w:val="left" w:pos="9498"/>
        </w:tabs>
        <w:autoSpaceDE w:val="0"/>
        <w:autoSpaceDN w:val="0"/>
        <w:spacing w:after="0" w:line="621" w:lineRule="auto"/>
        <w:ind w:right="62" w:firstLine="0"/>
        <w:contextualSpacing w:val="0"/>
        <w:rPr>
          <w:sz w:val="24"/>
        </w:rPr>
      </w:pPr>
      <w:r w:rsidRPr="00DF2A51">
        <w:rPr>
          <w:color w:val="232323"/>
          <w:sz w:val="24"/>
        </w:rPr>
        <w:t>Molto</w:t>
      </w:r>
      <w:r w:rsidRPr="00DF2A51">
        <w:rPr>
          <w:color w:val="232323"/>
          <w:spacing w:val="1"/>
          <w:sz w:val="24"/>
        </w:rPr>
        <w:t xml:space="preserve"> </w:t>
      </w:r>
    </w:p>
    <w:p w14:paraId="42CE9250" w14:textId="77777777" w:rsidR="00351E52" w:rsidRPr="00DF2A51" w:rsidRDefault="00351E52" w:rsidP="00351E52">
      <w:pPr>
        <w:pStyle w:val="ListParagraph"/>
        <w:widowControl w:val="0"/>
        <w:numPr>
          <w:ilvl w:val="0"/>
          <w:numId w:val="42"/>
        </w:numPr>
        <w:tabs>
          <w:tab w:val="clear" w:pos="720"/>
          <w:tab w:val="left" w:pos="0"/>
          <w:tab w:val="num" w:pos="1440"/>
          <w:tab w:val="left" w:pos="9498"/>
        </w:tabs>
        <w:autoSpaceDE w:val="0"/>
        <w:autoSpaceDN w:val="0"/>
        <w:spacing w:after="0" w:line="621" w:lineRule="auto"/>
        <w:ind w:right="62" w:firstLine="0"/>
        <w:contextualSpacing w:val="0"/>
        <w:rPr>
          <w:sz w:val="24"/>
        </w:rPr>
      </w:pPr>
      <w:r w:rsidRPr="00DF2A51">
        <w:rPr>
          <w:color w:val="232323"/>
          <w:w w:val="90"/>
          <w:sz w:val="24"/>
        </w:rPr>
        <w:t>Moltissimo</w:t>
      </w:r>
    </w:p>
    <w:p w14:paraId="09CFEFAB" w14:textId="77777777" w:rsidR="00351E52" w:rsidRDefault="00351E52" w:rsidP="00351E52">
      <w:pPr>
        <w:pStyle w:val="BodyText"/>
        <w:tabs>
          <w:tab w:val="left" w:pos="0"/>
          <w:tab w:val="left" w:pos="9498"/>
        </w:tabs>
        <w:ind w:right="62"/>
        <w:rPr>
          <w:sz w:val="24"/>
        </w:rPr>
      </w:pPr>
    </w:p>
    <w:p w14:paraId="092A161E" w14:textId="77777777" w:rsidR="00351E52" w:rsidRDefault="00351E52" w:rsidP="00351E52">
      <w:pPr>
        <w:pStyle w:val="BodyText"/>
        <w:tabs>
          <w:tab w:val="left" w:pos="0"/>
          <w:tab w:val="left" w:pos="9498"/>
        </w:tabs>
        <w:ind w:right="62"/>
        <w:rPr>
          <w:sz w:val="24"/>
        </w:rPr>
      </w:pPr>
    </w:p>
    <w:p w14:paraId="2E9F29B5" w14:textId="77777777" w:rsidR="00351E52" w:rsidRDefault="00351E52" w:rsidP="00351E52">
      <w:pPr>
        <w:pStyle w:val="BodyText"/>
        <w:tabs>
          <w:tab w:val="left" w:pos="0"/>
          <w:tab w:val="left" w:pos="9498"/>
        </w:tabs>
        <w:spacing w:before="8"/>
        <w:ind w:right="62"/>
        <w:rPr>
          <w:sz w:val="34"/>
        </w:rPr>
      </w:pPr>
    </w:p>
    <w:p w14:paraId="2B0FD00F"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Pr>
          <w:color w:val="232323"/>
          <w:sz w:val="28"/>
        </w:rPr>
        <w:t>Quali</w:t>
      </w:r>
      <w:r w:rsidRPr="00F92F36">
        <w:rPr>
          <w:color w:val="232323"/>
          <w:sz w:val="28"/>
        </w:rPr>
        <w:t xml:space="preserve"> </w:t>
      </w:r>
      <w:r>
        <w:rPr>
          <w:color w:val="232323"/>
          <w:sz w:val="28"/>
        </w:rPr>
        <w:t>sono,</w:t>
      </w:r>
      <w:r w:rsidRPr="00F92F36">
        <w:rPr>
          <w:color w:val="232323"/>
          <w:sz w:val="28"/>
        </w:rPr>
        <w:t xml:space="preserve"> </w:t>
      </w:r>
      <w:r>
        <w:rPr>
          <w:color w:val="232323"/>
          <w:sz w:val="28"/>
        </w:rPr>
        <w:t>in</w:t>
      </w:r>
      <w:r w:rsidRPr="00F92F36">
        <w:rPr>
          <w:color w:val="232323"/>
          <w:sz w:val="28"/>
        </w:rPr>
        <w:t xml:space="preserve"> </w:t>
      </w:r>
      <w:r>
        <w:rPr>
          <w:color w:val="232323"/>
          <w:sz w:val="28"/>
        </w:rPr>
        <w:t>base</w:t>
      </w:r>
      <w:r w:rsidRPr="00F92F36">
        <w:rPr>
          <w:color w:val="232323"/>
          <w:sz w:val="28"/>
        </w:rPr>
        <w:t xml:space="preserve"> </w:t>
      </w:r>
      <w:r>
        <w:rPr>
          <w:color w:val="232323"/>
          <w:sz w:val="28"/>
        </w:rPr>
        <w:t>alla</w:t>
      </w:r>
      <w:r w:rsidRPr="00F92F36">
        <w:rPr>
          <w:color w:val="232323"/>
          <w:sz w:val="28"/>
        </w:rPr>
        <w:t xml:space="preserve"> </w:t>
      </w:r>
      <w:r>
        <w:rPr>
          <w:color w:val="232323"/>
          <w:sz w:val="28"/>
        </w:rPr>
        <w:t>sua</w:t>
      </w:r>
      <w:r w:rsidRPr="00F92F36">
        <w:rPr>
          <w:color w:val="232323"/>
          <w:sz w:val="28"/>
        </w:rPr>
        <w:t xml:space="preserve"> </w:t>
      </w:r>
      <w:r>
        <w:rPr>
          <w:color w:val="232323"/>
          <w:sz w:val="28"/>
        </w:rPr>
        <w:t>esperienza,</w:t>
      </w:r>
      <w:r w:rsidRPr="00F92F36">
        <w:rPr>
          <w:color w:val="232323"/>
          <w:sz w:val="28"/>
        </w:rPr>
        <w:t xml:space="preserve"> </w:t>
      </w:r>
      <w:r>
        <w:rPr>
          <w:color w:val="232323"/>
          <w:sz w:val="28"/>
        </w:rPr>
        <w:t>le</w:t>
      </w:r>
      <w:r w:rsidRPr="00F92F36">
        <w:rPr>
          <w:color w:val="232323"/>
          <w:sz w:val="28"/>
        </w:rPr>
        <w:t xml:space="preserve"> </w:t>
      </w:r>
      <w:r>
        <w:rPr>
          <w:color w:val="232323"/>
          <w:sz w:val="28"/>
        </w:rPr>
        <w:t>difficoltà</w:t>
      </w:r>
      <w:r w:rsidRPr="00F92F36">
        <w:rPr>
          <w:color w:val="232323"/>
          <w:sz w:val="28"/>
        </w:rPr>
        <w:t xml:space="preserve"> </w:t>
      </w:r>
      <w:r>
        <w:rPr>
          <w:color w:val="232323"/>
          <w:sz w:val="28"/>
        </w:rPr>
        <w:t>e</w:t>
      </w:r>
      <w:r w:rsidRPr="00F92F36">
        <w:rPr>
          <w:color w:val="232323"/>
          <w:sz w:val="28"/>
        </w:rPr>
        <w:t xml:space="preserve"> </w:t>
      </w:r>
      <w:r>
        <w:rPr>
          <w:color w:val="232323"/>
          <w:sz w:val="28"/>
        </w:rPr>
        <w:t>gli</w:t>
      </w:r>
      <w:r w:rsidRPr="00F92F36">
        <w:rPr>
          <w:color w:val="232323"/>
          <w:sz w:val="28"/>
        </w:rPr>
        <w:t xml:space="preserve"> </w:t>
      </w:r>
      <w:r>
        <w:rPr>
          <w:color w:val="232323"/>
          <w:sz w:val="28"/>
        </w:rPr>
        <w:t>ostacoli</w:t>
      </w:r>
      <w:r w:rsidRPr="00F92F36">
        <w:rPr>
          <w:color w:val="232323"/>
          <w:sz w:val="28"/>
        </w:rPr>
        <w:t xml:space="preserve"> </w:t>
      </w:r>
      <w:r>
        <w:rPr>
          <w:color w:val="232323"/>
          <w:sz w:val="28"/>
        </w:rPr>
        <w:t>legati</w:t>
      </w:r>
      <w:r w:rsidRPr="00F92F36">
        <w:rPr>
          <w:color w:val="232323"/>
          <w:sz w:val="28"/>
        </w:rPr>
        <w:t xml:space="preserve"> </w:t>
      </w:r>
      <w:r>
        <w:rPr>
          <w:color w:val="232323"/>
          <w:sz w:val="28"/>
        </w:rPr>
        <w:t>all'utilizzo dei SITI WEB EDUCATIVI E DI MONITORAGGIO</w:t>
      </w:r>
      <w:r w:rsidRPr="00F92F36">
        <w:rPr>
          <w:color w:val="232323"/>
          <w:sz w:val="28"/>
        </w:rPr>
        <w:t xml:space="preserve"> </w:t>
      </w:r>
      <w:r>
        <w:rPr>
          <w:color w:val="232323"/>
          <w:sz w:val="28"/>
        </w:rPr>
        <w:t>TRAMITE</w:t>
      </w:r>
      <w:r w:rsidRPr="00F92F36">
        <w:rPr>
          <w:color w:val="232323"/>
          <w:sz w:val="28"/>
        </w:rPr>
        <w:t xml:space="preserve"> </w:t>
      </w:r>
      <w:r>
        <w:rPr>
          <w:color w:val="232323"/>
          <w:sz w:val="28"/>
        </w:rPr>
        <w:t>FEEDBACK</w:t>
      </w:r>
      <w:r w:rsidRPr="00F92F36">
        <w:rPr>
          <w:color w:val="232323"/>
          <w:sz w:val="28"/>
        </w:rPr>
        <w:t xml:space="preserve"> </w:t>
      </w:r>
      <w:r>
        <w:rPr>
          <w:color w:val="232323"/>
          <w:sz w:val="28"/>
        </w:rPr>
        <w:t>DA</w:t>
      </w:r>
      <w:r w:rsidRPr="00F92F36">
        <w:rPr>
          <w:color w:val="232323"/>
          <w:sz w:val="28"/>
        </w:rPr>
        <w:t xml:space="preserve"> </w:t>
      </w:r>
      <w:r>
        <w:rPr>
          <w:color w:val="232323"/>
          <w:sz w:val="28"/>
        </w:rPr>
        <w:t>PARTE</w:t>
      </w:r>
      <w:r w:rsidRPr="00F92F36">
        <w:rPr>
          <w:color w:val="232323"/>
          <w:sz w:val="28"/>
        </w:rPr>
        <w:t xml:space="preserve"> </w:t>
      </w:r>
      <w:r>
        <w:rPr>
          <w:color w:val="232323"/>
          <w:sz w:val="28"/>
        </w:rPr>
        <w:t>DI</w:t>
      </w:r>
      <w:r w:rsidRPr="00F92F36">
        <w:rPr>
          <w:color w:val="232323"/>
          <w:sz w:val="28"/>
        </w:rPr>
        <w:t xml:space="preserve"> </w:t>
      </w:r>
      <w:r>
        <w:rPr>
          <w:color w:val="232323"/>
          <w:sz w:val="28"/>
        </w:rPr>
        <w:t>OPERATORI</w:t>
      </w:r>
      <w:r w:rsidRPr="00F92F36">
        <w:rPr>
          <w:color w:val="232323"/>
          <w:sz w:val="28"/>
        </w:rPr>
        <w:t xml:space="preserve"> </w:t>
      </w:r>
      <w:r>
        <w:rPr>
          <w:color w:val="232323"/>
          <w:sz w:val="28"/>
        </w:rPr>
        <w:t>SANITARI?</w:t>
      </w:r>
    </w:p>
    <w:p w14:paraId="18AD97FC" w14:textId="77777777" w:rsidR="00351E52" w:rsidRDefault="00351E52" w:rsidP="00351E52">
      <w:pPr>
        <w:pStyle w:val="BodyText"/>
        <w:tabs>
          <w:tab w:val="left" w:pos="0"/>
          <w:tab w:val="left" w:pos="9498"/>
        </w:tabs>
        <w:spacing w:before="6"/>
        <w:ind w:right="62"/>
        <w:rPr>
          <w:sz w:val="22"/>
        </w:rPr>
      </w:pPr>
      <w:r>
        <w:rPr>
          <w:noProof/>
        </w:rPr>
        <mc:AlternateContent>
          <mc:Choice Requires="wps">
            <w:drawing>
              <wp:anchor distT="0" distB="0" distL="0" distR="0" simplePos="0" relativeHeight="251678720" behindDoc="1" locked="0" layoutInCell="1" allowOverlap="1" wp14:anchorId="5D925BDE" wp14:editId="52DB2E89">
                <wp:simplePos x="0" y="0"/>
                <wp:positionH relativeFrom="page">
                  <wp:posOffset>1230630</wp:posOffset>
                </wp:positionH>
                <wp:positionV relativeFrom="paragraph">
                  <wp:posOffset>205105</wp:posOffset>
                </wp:positionV>
                <wp:extent cx="5516245" cy="754380"/>
                <wp:effectExtent l="0" t="0" r="0" b="0"/>
                <wp:wrapTopAndBottom/>
                <wp:docPr id="8" name="Freeform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754380"/>
                        </a:xfrm>
                        <a:custGeom>
                          <a:avLst/>
                          <a:gdLst>
                            <a:gd name="T0" fmla="+- 0 1938 1938"/>
                            <a:gd name="T1" fmla="*/ T0 w 8687"/>
                            <a:gd name="T2" fmla="+- 0 1457 323"/>
                            <a:gd name="T3" fmla="*/ 1457 h 1188"/>
                            <a:gd name="T4" fmla="+- 0 1938 1938"/>
                            <a:gd name="T5" fmla="*/ T4 w 8687"/>
                            <a:gd name="T6" fmla="+- 0 376 323"/>
                            <a:gd name="T7" fmla="*/ 376 h 1188"/>
                            <a:gd name="T8" fmla="+- 0 1938 1938"/>
                            <a:gd name="T9" fmla="*/ T8 w 8687"/>
                            <a:gd name="T10" fmla="+- 0 368 323"/>
                            <a:gd name="T11" fmla="*/ 368 h 1188"/>
                            <a:gd name="T12" fmla="+- 0 1941 1938"/>
                            <a:gd name="T13" fmla="*/ T12 w 8687"/>
                            <a:gd name="T14" fmla="+- 0 361 323"/>
                            <a:gd name="T15" fmla="*/ 361 h 1188"/>
                            <a:gd name="T16" fmla="+- 0 1965 1938"/>
                            <a:gd name="T17" fmla="*/ T16 w 8687"/>
                            <a:gd name="T18" fmla="+- 0 330 323"/>
                            <a:gd name="T19" fmla="*/ 330 h 1188"/>
                            <a:gd name="T20" fmla="+- 0 1972 1938"/>
                            <a:gd name="T21" fmla="*/ T20 w 8687"/>
                            <a:gd name="T22" fmla="+- 0 325 323"/>
                            <a:gd name="T23" fmla="*/ 325 h 1188"/>
                            <a:gd name="T24" fmla="+- 0 1977 1938"/>
                            <a:gd name="T25" fmla="*/ T24 w 8687"/>
                            <a:gd name="T26" fmla="+- 0 323 323"/>
                            <a:gd name="T27" fmla="*/ 323 h 1188"/>
                            <a:gd name="T28" fmla="+- 0 1984 1938"/>
                            <a:gd name="T29" fmla="*/ T28 w 8687"/>
                            <a:gd name="T30" fmla="+- 0 323 323"/>
                            <a:gd name="T31" fmla="*/ 323 h 1188"/>
                            <a:gd name="T32" fmla="+- 0 1991 1938"/>
                            <a:gd name="T33" fmla="*/ T32 w 8687"/>
                            <a:gd name="T34" fmla="+- 0 323 323"/>
                            <a:gd name="T35" fmla="*/ 323 h 1188"/>
                            <a:gd name="T36" fmla="+- 0 10572 1938"/>
                            <a:gd name="T37" fmla="*/ T36 w 8687"/>
                            <a:gd name="T38" fmla="+- 0 323 323"/>
                            <a:gd name="T39" fmla="*/ 323 h 1188"/>
                            <a:gd name="T40" fmla="+- 0 10580 1938"/>
                            <a:gd name="T41" fmla="*/ T40 w 8687"/>
                            <a:gd name="T42" fmla="+- 0 323 323"/>
                            <a:gd name="T43" fmla="*/ 323 h 1188"/>
                            <a:gd name="T44" fmla="+- 0 10587 1938"/>
                            <a:gd name="T45" fmla="*/ T44 w 8687"/>
                            <a:gd name="T46" fmla="+- 0 323 323"/>
                            <a:gd name="T47" fmla="*/ 323 h 1188"/>
                            <a:gd name="T48" fmla="+- 0 10592 1938"/>
                            <a:gd name="T49" fmla="*/ T48 w 8687"/>
                            <a:gd name="T50" fmla="+- 0 325 323"/>
                            <a:gd name="T51" fmla="*/ 325 h 1188"/>
                            <a:gd name="T52" fmla="+- 0 10599 1938"/>
                            <a:gd name="T53" fmla="*/ T52 w 8687"/>
                            <a:gd name="T54" fmla="+- 0 330 323"/>
                            <a:gd name="T55" fmla="*/ 330 h 1188"/>
                            <a:gd name="T56" fmla="+- 0 10604 1938"/>
                            <a:gd name="T57" fmla="*/ T56 w 8687"/>
                            <a:gd name="T58" fmla="+- 0 332 323"/>
                            <a:gd name="T59" fmla="*/ 332 h 1188"/>
                            <a:gd name="T60" fmla="+- 0 10608 1938"/>
                            <a:gd name="T61" fmla="*/ T60 w 8687"/>
                            <a:gd name="T62" fmla="+- 0 337 323"/>
                            <a:gd name="T63" fmla="*/ 337 h 1188"/>
                            <a:gd name="T64" fmla="+- 0 10625 1938"/>
                            <a:gd name="T65" fmla="*/ T64 w 8687"/>
                            <a:gd name="T66" fmla="+- 0 368 323"/>
                            <a:gd name="T67" fmla="*/ 368 h 1188"/>
                            <a:gd name="T68" fmla="+- 0 10625 1938"/>
                            <a:gd name="T69" fmla="*/ T68 w 8687"/>
                            <a:gd name="T70" fmla="+- 0 376 323"/>
                            <a:gd name="T71" fmla="*/ 376 h 1188"/>
                            <a:gd name="T72" fmla="+- 0 10625 1938"/>
                            <a:gd name="T73" fmla="*/ T72 w 8687"/>
                            <a:gd name="T74" fmla="+- 0 1457 323"/>
                            <a:gd name="T75" fmla="*/ 1457 h 1188"/>
                            <a:gd name="T76" fmla="+- 0 10625 1938"/>
                            <a:gd name="T77" fmla="*/ T76 w 8687"/>
                            <a:gd name="T78" fmla="+- 0 1464 323"/>
                            <a:gd name="T79" fmla="*/ 1464 h 1188"/>
                            <a:gd name="T80" fmla="+- 0 10623 1938"/>
                            <a:gd name="T81" fmla="*/ T80 w 8687"/>
                            <a:gd name="T82" fmla="+- 0 1469 323"/>
                            <a:gd name="T83" fmla="*/ 1469 h 1188"/>
                            <a:gd name="T84" fmla="+- 0 10620 1938"/>
                            <a:gd name="T85" fmla="*/ T84 w 8687"/>
                            <a:gd name="T86" fmla="+- 0 1476 323"/>
                            <a:gd name="T87" fmla="*/ 1476 h 1188"/>
                            <a:gd name="T88" fmla="+- 0 10618 1938"/>
                            <a:gd name="T89" fmla="*/ T88 w 8687"/>
                            <a:gd name="T90" fmla="+- 0 1483 323"/>
                            <a:gd name="T91" fmla="*/ 1483 h 1188"/>
                            <a:gd name="T92" fmla="+- 0 10613 1938"/>
                            <a:gd name="T93" fmla="*/ T92 w 8687"/>
                            <a:gd name="T94" fmla="+- 0 1488 323"/>
                            <a:gd name="T95" fmla="*/ 1488 h 1188"/>
                            <a:gd name="T96" fmla="+- 0 10608 1938"/>
                            <a:gd name="T97" fmla="*/ T96 w 8687"/>
                            <a:gd name="T98" fmla="+- 0 1493 323"/>
                            <a:gd name="T99" fmla="*/ 1493 h 1188"/>
                            <a:gd name="T100" fmla="+- 0 10604 1938"/>
                            <a:gd name="T101" fmla="*/ T100 w 8687"/>
                            <a:gd name="T102" fmla="+- 0 1498 323"/>
                            <a:gd name="T103" fmla="*/ 1498 h 1188"/>
                            <a:gd name="T104" fmla="+- 0 10599 1938"/>
                            <a:gd name="T105" fmla="*/ T104 w 8687"/>
                            <a:gd name="T106" fmla="+- 0 1503 323"/>
                            <a:gd name="T107" fmla="*/ 1503 h 1188"/>
                            <a:gd name="T108" fmla="+- 0 10592 1938"/>
                            <a:gd name="T109" fmla="*/ T108 w 8687"/>
                            <a:gd name="T110" fmla="+- 0 1505 323"/>
                            <a:gd name="T111" fmla="*/ 1505 h 1188"/>
                            <a:gd name="T112" fmla="+- 0 10587 1938"/>
                            <a:gd name="T113" fmla="*/ T112 w 8687"/>
                            <a:gd name="T114" fmla="+- 0 1507 323"/>
                            <a:gd name="T115" fmla="*/ 1507 h 1188"/>
                            <a:gd name="T116" fmla="+- 0 10580 1938"/>
                            <a:gd name="T117" fmla="*/ T116 w 8687"/>
                            <a:gd name="T118" fmla="+- 0 1510 323"/>
                            <a:gd name="T119" fmla="*/ 1510 h 1188"/>
                            <a:gd name="T120" fmla="+- 0 10572 1938"/>
                            <a:gd name="T121" fmla="*/ T120 w 8687"/>
                            <a:gd name="T122" fmla="+- 0 1510 323"/>
                            <a:gd name="T123" fmla="*/ 1510 h 1188"/>
                            <a:gd name="T124" fmla="+- 0 1991 1938"/>
                            <a:gd name="T125" fmla="*/ T124 w 8687"/>
                            <a:gd name="T126" fmla="+- 0 1510 323"/>
                            <a:gd name="T127" fmla="*/ 1510 h 1188"/>
                            <a:gd name="T128" fmla="+- 0 1984 1938"/>
                            <a:gd name="T129" fmla="*/ T128 w 8687"/>
                            <a:gd name="T130" fmla="+- 0 1510 323"/>
                            <a:gd name="T131" fmla="*/ 1510 h 1188"/>
                            <a:gd name="T132" fmla="+- 0 1977 1938"/>
                            <a:gd name="T133" fmla="*/ T132 w 8687"/>
                            <a:gd name="T134" fmla="+- 0 1507 323"/>
                            <a:gd name="T135" fmla="*/ 1507 h 1188"/>
                            <a:gd name="T136" fmla="+- 0 1972 1938"/>
                            <a:gd name="T137" fmla="*/ T136 w 8687"/>
                            <a:gd name="T138" fmla="+- 0 1505 323"/>
                            <a:gd name="T139" fmla="*/ 1505 h 1188"/>
                            <a:gd name="T140" fmla="+- 0 1965 1938"/>
                            <a:gd name="T141" fmla="*/ T140 w 8687"/>
                            <a:gd name="T142" fmla="+- 0 1503 323"/>
                            <a:gd name="T143" fmla="*/ 1503 h 1188"/>
                            <a:gd name="T144" fmla="+- 0 1960 1938"/>
                            <a:gd name="T145" fmla="*/ T144 w 8687"/>
                            <a:gd name="T146" fmla="+- 0 1498 323"/>
                            <a:gd name="T147" fmla="*/ 1498 h 1188"/>
                            <a:gd name="T148" fmla="+- 0 1955 1938"/>
                            <a:gd name="T149" fmla="*/ T148 w 8687"/>
                            <a:gd name="T150" fmla="+- 0 1493 323"/>
                            <a:gd name="T151" fmla="*/ 1493 h 1188"/>
                            <a:gd name="T152" fmla="+- 0 1950 1938"/>
                            <a:gd name="T153" fmla="*/ T152 w 8687"/>
                            <a:gd name="T154" fmla="+- 0 1488 323"/>
                            <a:gd name="T155" fmla="*/ 1488 h 1188"/>
                            <a:gd name="T156" fmla="+- 0 1946 1938"/>
                            <a:gd name="T157" fmla="*/ T156 w 8687"/>
                            <a:gd name="T158" fmla="+- 0 1483 323"/>
                            <a:gd name="T159" fmla="*/ 1483 h 1188"/>
                            <a:gd name="T160" fmla="+- 0 1943 1938"/>
                            <a:gd name="T161" fmla="*/ T160 w 8687"/>
                            <a:gd name="T162" fmla="+- 0 1476 323"/>
                            <a:gd name="T163" fmla="*/ 1476 h 1188"/>
                            <a:gd name="T164" fmla="+- 0 1941 1938"/>
                            <a:gd name="T165" fmla="*/ T164 w 8687"/>
                            <a:gd name="T166" fmla="+- 0 1469 323"/>
                            <a:gd name="T167" fmla="*/ 1469 h 1188"/>
                            <a:gd name="T168" fmla="+- 0 1938 1938"/>
                            <a:gd name="T169" fmla="*/ T168 w 8687"/>
                            <a:gd name="T170" fmla="+- 0 1464 323"/>
                            <a:gd name="T171" fmla="*/ 1464 h 1188"/>
                            <a:gd name="T172" fmla="+- 0 1938 1938"/>
                            <a:gd name="T173" fmla="*/ T172 w 8687"/>
                            <a:gd name="T174" fmla="+- 0 1457 323"/>
                            <a:gd name="T175" fmla="*/ 1457 h 11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8687" h="1188">
                              <a:moveTo>
                                <a:pt x="0" y="1134"/>
                              </a:moveTo>
                              <a:lnTo>
                                <a:pt x="0" y="53"/>
                              </a:lnTo>
                              <a:lnTo>
                                <a:pt x="0" y="45"/>
                              </a:lnTo>
                              <a:lnTo>
                                <a:pt x="3" y="38"/>
                              </a:lnTo>
                              <a:lnTo>
                                <a:pt x="27" y="7"/>
                              </a:lnTo>
                              <a:lnTo>
                                <a:pt x="34" y="2"/>
                              </a:lnTo>
                              <a:lnTo>
                                <a:pt x="39" y="0"/>
                              </a:lnTo>
                              <a:lnTo>
                                <a:pt x="46" y="0"/>
                              </a:lnTo>
                              <a:lnTo>
                                <a:pt x="53" y="0"/>
                              </a:lnTo>
                              <a:lnTo>
                                <a:pt x="8634" y="0"/>
                              </a:lnTo>
                              <a:lnTo>
                                <a:pt x="8642" y="0"/>
                              </a:lnTo>
                              <a:lnTo>
                                <a:pt x="8649" y="0"/>
                              </a:lnTo>
                              <a:lnTo>
                                <a:pt x="8654" y="2"/>
                              </a:lnTo>
                              <a:lnTo>
                                <a:pt x="8661" y="7"/>
                              </a:lnTo>
                              <a:lnTo>
                                <a:pt x="8666" y="9"/>
                              </a:lnTo>
                              <a:lnTo>
                                <a:pt x="8670" y="14"/>
                              </a:lnTo>
                              <a:lnTo>
                                <a:pt x="8687" y="45"/>
                              </a:lnTo>
                              <a:lnTo>
                                <a:pt x="8687" y="53"/>
                              </a:lnTo>
                              <a:lnTo>
                                <a:pt x="8687" y="1134"/>
                              </a:lnTo>
                              <a:lnTo>
                                <a:pt x="8687" y="1141"/>
                              </a:lnTo>
                              <a:lnTo>
                                <a:pt x="8685" y="1146"/>
                              </a:lnTo>
                              <a:lnTo>
                                <a:pt x="8682" y="1153"/>
                              </a:lnTo>
                              <a:lnTo>
                                <a:pt x="8680" y="1160"/>
                              </a:lnTo>
                              <a:lnTo>
                                <a:pt x="8675" y="1165"/>
                              </a:lnTo>
                              <a:lnTo>
                                <a:pt x="8670" y="1170"/>
                              </a:lnTo>
                              <a:lnTo>
                                <a:pt x="8666" y="1175"/>
                              </a:lnTo>
                              <a:lnTo>
                                <a:pt x="8661" y="1180"/>
                              </a:lnTo>
                              <a:lnTo>
                                <a:pt x="8654" y="1182"/>
                              </a:lnTo>
                              <a:lnTo>
                                <a:pt x="8649" y="1184"/>
                              </a:lnTo>
                              <a:lnTo>
                                <a:pt x="8642" y="1187"/>
                              </a:lnTo>
                              <a:lnTo>
                                <a:pt x="8634" y="1187"/>
                              </a:lnTo>
                              <a:lnTo>
                                <a:pt x="53" y="1187"/>
                              </a:lnTo>
                              <a:lnTo>
                                <a:pt x="46" y="1187"/>
                              </a:lnTo>
                              <a:lnTo>
                                <a:pt x="39" y="1184"/>
                              </a:lnTo>
                              <a:lnTo>
                                <a:pt x="34" y="1182"/>
                              </a:lnTo>
                              <a:lnTo>
                                <a:pt x="27" y="1180"/>
                              </a:lnTo>
                              <a:lnTo>
                                <a:pt x="22" y="1175"/>
                              </a:lnTo>
                              <a:lnTo>
                                <a:pt x="17" y="1170"/>
                              </a:lnTo>
                              <a:lnTo>
                                <a:pt x="12" y="1165"/>
                              </a:lnTo>
                              <a:lnTo>
                                <a:pt x="8" y="1160"/>
                              </a:lnTo>
                              <a:lnTo>
                                <a:pt x="5" y="1153"/>
                              </a:lnTo>
                              <a:lnTo>
                                <a:pt x="3" y="1146"/>
                              </a:lnTo>
                              <a:lnTo>
                                <a:pt x="0" y="1141"/>
                              </a:lnTo>
                              <a:lnTo>
                                <a:pt x="0" y="1134"/>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F9E3ED" id="Freeform 8" o:spid="_x0000_s1026" style="position:absolute;margin-left:96.9pt;margin-top:16.15pt;width:434.35pt;height:59.4pt;z-index:-2516377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118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XQT1iAkAANIuAAAOAAAAZHJzL2Uyb0RvYy54bWysWtuO47gRfQ+QfxD8mGDHKt0sNaZnEcxm&#13;&#10;gwCbC7DKB6htuW3EthzJfZn9+pyiRDfJYUlEEAzQtkdH5GEdVrGK5Ocf38+n6LXth2N3eVzRp3gV&#13;&#10;tZdttztenh9X/6p//qFcRcOtueyaU3dpH1ff2mH145ff/+7z2/WhTbpDd9q1fYRGLsPD2/Vxdbjd&#13;&#10;rg/r9bA9tOdm+NRd2wse7rv+3Nzws39e7/rmDa2fT+skjov1W9fvrn23bYcB//vT+HD1RbW/37fb&#13;&#10;2z/2+6G9RafHFbjd1N9e/X3iv+svn5uH5765Ho7biUbzP7A4N8cLOr039VNza6KX/vhdU+fjtu+G&#13;&#10;bn/7tO3O626/P25bNQaMhmJnNL8emmurxgLjDNe7mYb/X7Pbv7/+ev1nz9SH6y/d9t8DLLJ+uw4P&#13;&#10;9yf8YwAmenr7W7eDhs3LrVODfd/3Z34Tw4jelU2/3W3avt+iLf4zz6lIsnwVbfFsk2dpqYy+bh70&#13;&#10;29uX4faXtlMtNa+/DLdRkx2+KYvuoktzRrc19NufT5Dnjz9EcURVWqo/k4Z3GGnYH9ZRHUdvUVmU&#13;&#10;GxeUaNDYVpZvojRJXVSqUWiKGHOIiMrShWUaNk8MRhj5M7FMIFZokGor3RQ+XhsNQksM8dOC64XY&#13;&#10;q9IwplUKtMg2flqUPl5k2p4xfmLkWL/KyK+kaf+aEombbf+0IC830/yMEbjZAlBV5H5upgY1FRI3&#13;&#10;W4Q0jb3cTA0Y4+eW2CJQtUm83BJThjoRfcCWIU1yHzd4xce0ZYzAzRYB3DZ+bqYMdSK5QWLLAN/0&#13;&#10;cjNFYIzAzRaBqjLzczNlqBPJF1JbBoFbaoogc0ttEaiq/L6QmjLUqeQLqS2DxM0UYYabLQLFuTDh&#13;&#10;UlOHOpWcIbV1kMiZKsjkMlsFkCvHReG76GwKUWeSN2S2EAK5zJRhhpwtA5PzuwOvjMaiILlDZish&#13;&#10;kTNlmCFnywBylT+OZKYSdSb5Q24rIcSR3JRBjiO5LQOTq7zOmptK1LnkELmthBCAc1MGOQDntgwU&#13;&#10;F7E/kuSmEnUuOURuK5HCrSGbO4FzUwbG+KNcYcvA5Eqv5QpTibqQHKKwlUhTb4pUmDIwRiBnywBy&#13;&#10;WEk4hXMHW5hK1IXkEIWthJCPFKYMcj5S2DLMkDOVqJHf+JPLja2ElMSZMshZ3MaWQSa3MZWoEakF&#13;&#10;co4SQuq7MXWYyX03thAz9EwtaiStAj1HiwxTwOMTG1MJYpB/3qHasJJgzLvUO+9KU40aS4mfXumo&#13;&#10;kRWVj15pagF6lUTPEQP0/ItYacpRI38R6DlqZP76AfXQx6pDDBKs54gRF+QPKaUpR11KjlE5amSl&#13;&#10;N62rTC2IQX56lSMG6PnFrUw5aqx2futVjhoZBuKZe5WpBehJZU7liCEG5MqUo64k16gcNbLKbz1T&#13;&#10;C2KQ33oUO2qIqxnFpiA1XhQMSLGjSFZ5LUixKQg4Siak2JFETAeQKBhzGhwlF0GE0sCxXM9jrxkp&#13;&#10;NlUhRkl2dHQR8ymKTWnAUfITcspt9O6tzcgquBVK4OiW3GJCSmRKU5NcdZMjTR57EwQiUxhwlFIE&#13;&#10;IkcYMaMnMqUBR8ljsFnjaE3++ptMYSgHSrCjW4KLJRHZRTiJVTgljs9w756oQ1YhPsvREUYqKSkx&#13;&#10;lcH+iugyTjWuOvdSNHWZpejoIlXklJjCgKLoMU5RLlK0yvI5it8V5sKGBtmVOYmlOTm1uXIFnxVT&#13;&#10;U5Y5h0kdh5H2g8iuz0ks0Mmp0FVE8VI0ZVEowV/cKl3cTsvsJUYs08mp09G5P3xblbpCSRRdd0FF&#13;&#10;5KtMkATrYMI7pZSJ7uJU62p981kxs9xlZhXMXHfJ/cUTerIpiu7i1OwqTfBRtKp2hRKs6NbtVS5Y&#13;&#10;0a7bSSzcyancVaLlpWjKMpOOkVu9V1nhF9qu3vGelO449btKVb0UTVkUSrCiW8NXmT+hJbuGJ7GI&#13;&#10;x+GLnhHTSYe/IiCrjp8pCahw3UXavLcrebwnWdGp5VW55LOiVc3PFFXk1vPiSVFh6oJNfNFdnIpe&#13;&#10;FZw+ihsziimUILRb1YsU7aqexLKeNo4uQl1Pc4U9TuWe9blbc9BHcdv3y3QWh29Rwye7sTr/u3YD&#13;&#10;n/vVGDQO92q1cYUmgOKDOwEMb2WwOpFbBEMfBiPN5WPJpaY5dVXwPAyO8KvgVRCcEzqGjxt0i2Q4&#13;&#10;uVLwsJFyosNw5CchQ+WkQ8HDhsoJgIKHDZUXY4ZjDQ0hwwujgocNlRcphmNtCWmdFwwFDxsqB28F&#13;&#10;DxsqB1KGI/6FkOGgpuBhQ+UAw3DEhZDW2dkVPGyom2mo2AwLaZ23uLh1bE4Fwaehjofni/Odt4C4&#13;&#10;dWzehLTOWzIKHjZU3iJR8LChqh0LxvNOQwgdtX0wvhCmrKrl1QuhwekenVAQB1HiKnfsIXDQOkJx&#13;&#10;qRjUg45RlAQOWkcpCgxTqjhSY0BRE0RJRypKAwetYxUFBiuVxitKSL+DKOl4hWox7AUdsQjHSkE9&#13;&#10;6JhFOOoJekFHLU7bwl6YnJmQRIW9MLkzBYYu0rGLEwyjhzFuTPlDj/tY7k2sfhXhJtYTv9M8XJsb&#13;&#10;px36a/T2uFK3d6IDLpfxzRt+cu5e27pTmNvHvSNsXGVTxx+A0+V7INQZ+emH+vNqtIYlbQ40Bq/x&#13;&#10;9Aoj1C3oz7ElOBX7rza4fqg/RxBvCgCUzHc3iqFvTukW9OfYEledaGkeNE3NeVBZTKyWYFyLL3ZZ&#13;&#10;FpMDLbXGBd+iKcpimvvzZgVsNId2KG0r/TnarCw4s0en2Myc03uchMAtzIs7bmGS3XHGrNXM9Kdm&#13;&#10;yIc1zJAQ6RY4jk4OZLGEHIXD3uy8M4DnZB+UmAttcmGheCJHmuepbU74Mo+cRMSG71Kb06xAkFhq&#13;&#10;c5pmQM473X3eArk0OyZHAHJpWk6etYicHHURN3n9Ig7L6ajOwlg++M1bZwpu6Hfe3ry7rWbFgoJT&#13;&#10;sgOl59vjg4ygWaZh883pObvgB2O8X3Qs7SsLnqphsLU9/benbmjH/+KVUJW89yWRV1Ljquyl+/l4&#13;&#10;OgHMyw8vlDjYwuzj30N3Ou74qfrRPz99PfXRa4Mr0F9L/jf1asH67uWyU60d2mb35+n7rTmexu9q&#13;&#10;lZuuBvNtYL5hPTw8dbtvuBncd+PFalwEx5dD1/+2it5wqfpxNfznpenbVXT66wW3litsmmLwN/UD&#13;&#10;GxR8mtKbT57MJ81li6YeV7cVNh3469fbeHP75dofnw/oidRwL92fcCN5f+SLw+rq8shq+oGL08qO&#13;&#10;0yVvvplt/laoj6voX/4LAAD//wMAUEsDBBQABgAIAAAAIQACCSjC5QAAABABAAAPAAAAZHJzL2Rv&#13;&#10;d25yZXYueG1sTI/LTsNADEX3SPzDyEjs6OShVJBmUlVFFSp0AU27nyQmCWQempm24e9xV7CxfGX7&#13;&#10;+txiOamRndH5wWgB8SwChrox7aA7AYdq8/AIzAepWzkajQJ+0MOyvL0pZN6ai/7A8z50jEy0z6WA&#13;&#10;PgSbc+6bHpX0M2NR0+zTOCUDSdfx1skLmauRJ1E050oOmj700uK6x+Z7f1ICXl9WLj3a3Wb99ZZV&#13;&#10;W+y39Xtlhbi/m54XVFYLYAGn8HcB1wzEDyWB1eakW89G0k8p8QcBaZICuy5E8yQDVlOXxTHwsuD/&#13;&#10;g5S/AAAA//8DAFBLAQItABQABgAIAAAAIQC2gziS/gAAAOEBAAATAAAAAAAAAAAAAAAAAAAAAABb&#13;&#10;Q29udGVudF9UeXBlc10ueG1sUEsBAi0AFAAGAAgAAAAhADj9If/WAAAAlAEAAAsAAAAAAAAAAAAA&#13;&#10;AAAALwEAAF9yZWxzLy5yZWxzUEsBAi0AFAAGAAgAAAAhAGVdBPWICQAA0i4AAA4AAAAAAAAAAAAA&#13;&#10;AAAALgIAAGRycy9lMm9Eb2MueG1sUEsBAi0AFAAGAAgAAAAhAAIJKMLlAAAAEAEAAA8AAAAAAAAA&#13;&#10;AAAAAAAA4gsAAGRycy9kb3ducmV2LnhtbFBLBQYAAAAABAAEAPMAAAD0DAAAAAA=&#13;&#10;" path="m,1134l,53,,45,3,38,27,7,34,2,39,r7,l53,,8634,r8,l8649,r5,2l8661,7r5,2l8670,14r17,31l8687,53r,1081l8687,1141r-2,5l8682,1153r-2,7l8675,1165r-5,5l8666,1175r-5,5l8654,1182r-5,2l8642,1187r-8,l53,1187r-7,l39,1184r-5,-2l27,1180r-5,-5l17,1170r-5,-5l8,1160r-3,-7l3,1146,,1141r,-7xe" filled="f" strokecolor="#c8c8c8" strokeweight=".29686mm">
                <v:path arrowok="t" o:connecttype="custom" o:connectlocs="0,925195;0,238760;0,233680;1905,229235;17145,209550;21590,206375;24765,205105;29210,205105;33655,205105;5482590,205105;5487670,205105;5492115,205105;5495290,206375;5499735,209550;5502910,210820;5505450,213995;5516245,233680;5516245,238760;5516245,925195;5516245,929640;5514975,932815;5513070,937260;5511800,941705;5508625,944880;5505450,948055;5502910,951230;5499735,954405;5495290,955675;5492115,956945;5487670,958850;5482590,958850;33655,958850;29210,958850;24765,956945;21590,955675;17145,954405;13970,951230;10795,948055;7620,944880;5080,941705;3175,937260;1905,932815;0,929640;0,925195" o:connectangles="0,0,0,0,0,0,0,0,0,0,0,0,0,0,0,0,0,0,0,0,0,0,0,0,0,0,0,0,0,0,0,0,0,0,0,0,0,0,0,0,0,0,0,0"/>
                <w10:wrap type="topAndBottom" anchorx="page"/>
              </v:shape>
            </w:pict>
          </mc:Fallback>
        </mc:AlternateContent>
      </w:r>
    </w:p>
    <w:p w14:paraId="56AC4B6E" w14:textId="77777777" w:rsidR="00351E52" w:rsidRDefault="00351E52" w:rsidP="00351E52">
      <w:pPr>
        <w:pStyle w:val="BodyText"/>
        <w:tabs>
          <w:tab w:val="left" w:pos="0"/>
          <w:tab w:val="left" w:pos="9498"/>
        </w:tabs>
        <w:ind w:right="62"/>
      </w:pPr>
    </w:p>
    <w:p w14:paraId="2AD68D3C" w14:textId="77777777" w:rsidR="00351E52" w:rsidRDefault="00351E52" w:rsidP="00351E52">
      <w:pPr>
        <w:pStyle w:val="BodyText"/>
        <w:tabs>
          <w:tab w:val="left" w:pos="0"/>
          <w:tab w:val="left" w:pos="9498"/>
        </w:tabs>
        <w:spacing w:before="8"/>
        <w:ind w:right="62"/>
        <w:rPr>
          <w:sz w:val="33"/>
        </w:rPr>
      </w:pPr>
    </w:p>
    <w:p w14:paraId="03F4FB36"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t xml:space="preserve">Pensa che nei prossimi 12 mesi inizierà o continuerà a suggerire l'utilizzo </w:t>
      </w:r>
      <w:r>
        <w:rPr>
          <w:color w:val="232323"/>
          <w:sz w:val="28"/>
        </w:rPr>
        <w:t>di SITI WEB EDUCATIVI E DI MONITORAGGIO</w:t>
      </w:r>
      <w:r w:rsidRPr="00F92F36">
        <w:rPr>
          <w:color w:val="232323"/>
          <w:sz w:val="28"/>
        </w:rPr>
        <w:t xml:space="preserve"> </w:t>
      </w:r>
      <w:r>
        <w:rPr>
          <w:color w:val="232323"/>
          <w:sz w:val="28"/>
        </w:rPr>
        <w:t>TRAMITE FEEDBACK DA</w:t>
      </w:r>
      <w:r w:rsidRPr="00F92F36">
        <w:rPr>
          <w:color w:val="232323"/>
          <w:sz w:val="28"/>
        </w:rPr>
        <w:t xml:space="preserve"> PARTE DI OPERATORI SANITARI per migliorare l'aderenza del paziente? *</w:t>
      </w:r>
    </w:p>
    <w:p w14:paraId="6855F3DF" w14:textId="77777777" w:rsidR="00351E52" w:rsidRDefault="00351E52" w:rsidP="00351E52">
      <w:pPr>
        <w:pStyle w:val="BodyText"/>
        <w:tabs>
          <w:tab w:val="left" w:pos="0"/>
          <w:tab w:val="left" w:pos="9498"/>
        </w:tabs>
        <w:spacing w:before="11"/>
        <w:ind w:left="720" w:right="62"/>
        <w:rPr>
          <w:sz w:val="32"/>
        </w:rPr>
      </w:pPr>
    </w:p>
    <w:p w14:paraId="4479A720" w14:textId="77777777" w:rsidR="00351E52" w:rsidRPr="00DF2A51" w:rsidRDefault="00351E52" w:rsidP="00351E52">
      <w:pPr>
        <w:pStyle w:val="ListParagraph"/>
        <w:widowControl w:val="0"/>
        <w:numPr>
          <w:ilvl w:val="0"/>
          <w:numId w:val="43"/>
        </w:numPr>
        <w:tabs>
          <w:tab w:val="clear" w:pos="720"/>
          <w:tab w:val="left" w:pos="0"/>
          <w:tab w:val="num" w:pos="1440"/>
          <w:tab w:val="left" w:pos="9498"/>
        </w:tabs>
        <w:autoSpaceDE w:val="0"/>
        <w:autoSpaceDN w:val="0"/>
        <w:spacing w:after="0" w:line="633" w:lineRule="auto"/>
        <w:ind w:right="62" w:firstLine="0"/>
        <w:contextualSpacing w:val="0"/>
        <w:rPr>
          <w:sz w:val="23"/>
        </w:rPr>
      </w:pPr>
      <w:r w:rsidRPr="00DF2A51">
        <w:rPr>
          <w:color w:val="232323"/>
          <w:sz w:val="23"/>
        </w:rPr>
        <w:t>Sicuramente</w:t>
      </w:r>
      <w:r w:rsidRPr="00DF2A51">
        <w:rPr>
          <w:color w:val="232323"/>
          <w:spacing w:val="7"/>
          <w:sz w:val="23"/>
        </w:rPr>
        <w:t xml:space="preserve"> </w:t>
      </w:r>
      <w:r w:rsidRPr="00DF2A51">
        <w:rPr>
          <w:color w:val="232323"/>
          <w:sz w:val="23"/>
        </w:rPr>
        <w:t>no</w:t>
      </w:r>
      <w:r w:rsidRPr="00DF2A51">
        <w:rPr>
          <w:color w:val="232323"/>
          <w:spacing w:val="1"/>
          <w:sz w:val="23"/>
        </w:rPr>
        <w:t xml:space="preserve"> </w:t>
      </w:r>
    </w:p>
    <w:p w14:paraId="0A0D4CCC" w14:textId="77777777" w:rsidR="00351E52" w:rsidRPr="00DF2A51" w:rsidRDefault="00351E52" w:rsidP="00351E52">
      <w:pPr>
        <w:pStyle w:val="ListParagraph"/>
        <w:widowControl w:val="0"/>
        <w:numPr>
          <w:ilvl w:val="0"/>
          <w:numId w:val="43"/>
        </w:numPr>
        <w:tabs>
          <w:tab w:val="clear" w:pos="720"/>
          <w:tab w:val="left" w:pos="0"/>
          <w:tab w:val="num" w:pos="1440"/>
          <w:tab w:val="left" w:pos="9498"/>
        </w:tabs>
        <w:autoSpaceDE w:val="0"/>
        <w:autoSpaceDN w:val="0"/>
        <w:spacing w:after="0" w:line="633" w:lineRule="auto"/>
        <w:ind w:right="62" w:firstLine="0"/>
        <w:contextualSpacing w:val="0"/>
        <w:rPr>
          <w:sz w:val="23"/>
        </w:rPr>
      </w:pPr>
      <w:r w:rsidRPr="00DF2A51">
        <w:rPr>
          <w:color w:val="232323"/>
          <w:w w:val="95"/>
          <w:sz w:val="23"/>
        </w:rPr>
        <w:t>Probabilmente</w:t>
      </w:r>
      <w:r w:rsidRPr="00DF2A51">
        <w:rPr>
          <w:color w:val="232323"/>
          <w:spacing w:val="1"/>
          <w:w w:val="95"/>
          <w:sz w:val="23"/>
        </w:rPr>
        <w:t xml:space="preserve"> </w:t>
      </w:r>
      <w:r w:rsidRPr="00DF2A51">
        <w:rPr>
          <w:color w:val="232323"/>
          <w:w w:val="95"/>
          <w:sz w:val="23"/>
        </w:rPr>
        <w:t>no</w:t>
      </w:r>
    </w:p>
    <w:p w14:paraId="3B47DD3D" w14:textId="77777777" w:rsidR="00351E52" w:rsidRPr="00DF2A51" w:rsidRDefault="00351E52" w:rsidP="00351E52">
      <w:pPr>
        <w:pStyle w:val="ListParagraph"/>
        <w:widowControl w:val="0"/>
        <w:numPr>
          <w:ilvl w:val="0"/>
          <w:numId w:val="43"/>
        </w:numPr>
        <w:tabs>
          <w:tab w:val="clear" w:pos="720"/>
          <w:tab w:val="left" w:pos="0"/>
          <w:tab w:val="num" w:pos="1440"/>
          <w:tab w:val="left" w:pos="9498"/>
        </w:tabs>
        <w:autoSpaceDE w:val="0"/>
        <w:autoSpaceDN w:val="0"/>
        <w:spacing w:after="0" w:line="633" w:lineRule="auto"/>
        <w:ind w:right="62" w:firstLine="0"/>
        <w:contextualSpacing w:val="0"/>
        <w:rPr>
          <w:sz w:val="23"/>
        </w:rPr>
      </w:pPr>
      <w:r w:rsidRPr="00DF2A51">
        <w:rPr>
          <w:color w:val="232323"/>
          <w:spacing w:val="-47"/>
          <w:w w:val="95"/>
          <w:sz w:val="23"/>
        </w:rPr>
        <w:t xml:space="preserve"> </w:t>
      </w:r>
      <w:r w:rsidRPr="00DF2A51">
        <w:rPr>
          <w:color w:val="232323"/>
          <w:w w:val="95"/>
          <w:sz w:val="24"/>
        </w:rPr>
        <w:t>Probabilmente</w:t>
      </w:r>
      <w:r w:rsidRPr="00DF2A51">
        <w:rPr>
          <w:color w:val="232323"/>
          <w:spacing w:val="8"/>
          <w:w w:val="95"/>
          <w:sz w:val="24"/>
        </w:rPr>
        <w:t xml:space="preserve"> </w:t>
      </w:r>
      <w:r w:rsidRPr="00DF2A51">
        <w:rPr>
          <w:color w:val="232323"/>
          <w:w w:val="95"/>
          <w:sz w:val="24"/>
        </w:rPr>
        <w:t>sì</w:t>
      </w:r>
      <w:r w:rsidRPr="00DF2A51">
        <w:rPr>
          <w:color w:val="232323"/>
          <w:spacing w:val="1"/>
          <w:w w:val="95"/>
          <w:sz w:val="24"/>
        </w:rPr>
        <w:t xml:space="preserve"> </w:t>
      </w:r>
    </w:p>
    <w:p w14:paraId="4EFF50AA" w14:textId="77777777" w:rsidR="00351E52" w:rsidRPr="00DF2A51" w:rsidRDefault="00351E52" w:rsidP="00351E52">
      <w:pPr>
        <w:pStyle w:val="ListParagraph"/>
        <w:widowControl w:val="0"/>
        <w:numPr>
          <w:ilvl w:val="0"/>
          <w:numId w:val="43"/>
        </w:numPr>
        <w:tabs>
          <w:tab w:val="clear" w:pos="720"/>
          <w:tab w:val="left" w:pos="0"/>
          <w:tab w:val="num" w:pos="1440"/>
          <w:tab w:val="left" w:pos="9498"/>
        </w:tabs>
        <w:autoSpaceDE w:val="0"/>
        <w:autoSpaceDN w:val="0"/>
        <w:spacing w:after="0" w:line="633" w:lineRule="auto"/>
        <w:ind w:right="62" w:firstLine="0"/>
        <w:contextualSpacing w:val="0"/>
        <w:rPr>
          <w:sz w:val="23"/>
        </w:rPr>
      </w:pPr>
      <w:r w:rsidRPr="00DF2A51">
        <w:rPr>
          <w:color w:val="232323"/>
          <w:sz w:val="23"/>
        </w:rPr>
        <w:t>Sicuramente</w:t>
      </w:r>
      <w:r w:rsidRPr="00DF2A51">
        <w:rPr>
          <w:color w:val="232323"/>
          <w:spacing w:val="11"/>
          <w:sz w:val="23"/>
        </w:rPr>
        <w:t xml:space="preserve"> </w:t>
      </w:r>
      <w:r w:rsidRPr="00DF2A51">
        <w:rPr>
          <w:color w:val="232323"/>
          <w:sz w:val="23"/>
        </w:rPr>
        <w:t>sì</w:t>
      </w:r>
    </w:p>
    <w:p w14:paraId="33C66BFD" w14:textId="77777777" w:rsidR="00351E52" w:rsidRDefault="00351E52" w:rsidP="00351E52">
      <w:pPr>
        <w:tabs>
          <w:tab w:val="left" w:pos="0"/>
          <w:tab w:val="left" w:pos="9498"/>
        </w:tabs>
        <w:spacing w:line="633" w:lineRule="auto"/>
        <w:ind w:right="62"/>
        <w:rPr>
          <w:sz w:val="23"/>
        </w:rPr>
        <w:sectPr w:rsidR="00351E52" w:rsidSect="00351E52">
          <w:pgSz w:w="12240" w:h="15840"/>
          <w:pgMar w:top="1180" w:right="1340" w:bottom="768" w:left="1340" w:header="720" w:footer="720" w:gutter="0"/>
          <w:cols w:space="720"/>
        </w:sectPr>
      </w:pPr>
    </w:p>
    <w:p w14:paraId="5E29A7C5" w14:textId="77777777" w:rsidR="00351E52" w:rsidRPr="00F92F36"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lastRenderedPageBreak/>
        <w:t>Per migliorare l'aderenza al trattamento farmacologico, a quanti pazienti over 65 ha consigliato negli ultimi 12 mesi l'utilizzo di: *</w:t>
      </w:r>
    </w:p>
    <w:p w14:paraId="7F1608C1" w14:textId="77777777" w:rsidR="00351E52" w:rsidRPr="00DF2A51" w:rsidRDefault="00351E52" w:rsidP="00351E52">
      <w:pPr>
        <w:tabs>
          <w:tab w:val="left" w:pos="0"/>
          <w:tab w:val="left" w:pos="9498"/>
        </w:tabs>
        <w:spacing w:before="115" w:line="204" w:lineRule="auto"/>
        <w:ind w:left="720" w:right="62"/>
        <w:rPr>
          <w:rFonts w:cstheme="minorHAnsi"/>
          <w:sz w:val="23"/>
        </w:rPr>
      </w:pPr>
      <w:r>
        <w:rPr>
          <w:rFonts w:cstheme="minorHAnsi"/>
          <w:color w:val="232323"/>
          <w:sz w:val="23"/>
        </w:rPr>
        <w:tab/>
      </w:r>
      <w:r w:rsidRPr="00DF2A51">
        <w:rPr>
          <w:rFonts w:cstheme="minorHAnsi"/>
          <w:color w:val="232323"/>
          <w:sz w:val="23"/>
        </w:rPr>
        <w:t>APP EDUCATIVE</w:t>
      </w:r>
      <w:r w:rsidRPr="00DF2A51">
        <w:rPr>
          <w:rFonts w:cstheme="minorHAnsi"/>
          <w:color w:val="232323"/>
          <w:spacing w:val="1"/>
          <w:sz w:val="23"/>
        </w:rPr>
        <w:t xml:space="preserve"> </w:t>
      </w:r>
      <w:r w:rsidRPr="00DF2A51">
        <w:rPr>
          <w:rFonts w:cstheme="minorHAnsi"/>
          <w:color w:val="232323"/>
          <w:sz w:val="23"/>
        </w:rPr>
        <w:t>CON FUNZIONE DI PROMEMORIA E/O CHE CONSENTONO</w:t>
      </w:r>
      <w:r w:rsidRPr="00DF2A51">
        <w:rPr>
          <w:rFonts w:cstheme="minorHAnsi"/>
          <w:color w:val="232323"/>
          <w:spacing w:val="1"/>
          <w:sz w:val="23"/>
        </w:rPr>
        <w:t xml:space="preserve"> </w:t>
      </w:r>
      <w:r w:rsidRPr="00DF2A51">
        <w:rPr>
          <w:rFonts w:cstheme="minorHAnsi"/>
          <w:color w:val="232323"/>
          <w:sz w:val="23"/>
        </w:rPr>
        <w:t>DI</w:t>
      </w:r>
      <w:r w:rsidRPr="00DF2A51">
        <w:rPr>
          <w:rFonts w:cstheme="minorHAnsi"/>
          <w:color w:val="232323"/>
          <w:spacing w:val="-49"/>
          <w:sz w:val="23"/>
        </w:rPr>
        <w:t xml:space="preserve"> </w:t>
      </w:r>
      <w:r w:rsidRPr="00DF2A51">
        <w:rPr>
          <w:rFonts w:cstheme="minorHAnsi"/>
          <w:color w:val="232323"/>
          <w:sz w:val="23"/>
        </w:rPr>
        <w:t>COMUNICARE</w:t>
      </w:r>
      <w:r w:rsidRPr="00DF2A51">
        <w:rPr>
          <w:rFonts w:cstheme="minorHAnsi"/>
          <w:color w:val="232323"/>
          <w:spacing w:val="19"/>
          <w:sz w:val="23"/>
        </w:rPr>
        <w:t xml:space="preserve"> </w:t>
      </w:r>
      <w:r w:rsidRPr="00DF2A51">
        <w:rPr>
          <w:rFonts w:cstheme="minorHAnsi"/>
          <w:color w:val="232323"/>
          <w:sz w:val="23"/>
        </w:rPr>
        <w:t>CON</w:t>
      </w:r>
      <w:r w:rsidRPr="00DF2A51">
        <w:rPr>
          <w:rFonts w:cstheme="minorHAnsi"/>
          <w:color w:val="232323"/>
          <w:spacing w:val="-1"/>
          <w:sz w:val="23"/>
        </w:rPr>
        <w:t xml:space="preserve"> </w:t>
      </w:r>
      <w:r w:rsidRPr="00DF2A51">
        <w:rPr>
          <w:rFonts w:cstheme="minorHAnsi"/>
          <w:color w:val="232323"/>
          <w:sz w:val="23"/>
        </w:rPr>
        <w:t>IL</w:t>
      </w:r>
      <w:r w:rsidRPr="00DF2A51">
        <w:rPr>
          <w:rFonts w:cstheme="minorHAnsi"/>
          <w:color w:val="232323"/>
          <w:spacing w:val="3"/>
          <w:sz w:val="23"/>
        </w:rPr>
        <w:t xml:space="preserve"> </w:t>
      </w:r>
      <w:r w:rsidRPr="00DF2A51">
        <w:rPr>
          <w:rFonts w:cstheme="minorHAnsi"/>
          <w:color w:val="232323"/>
          <w:sz w:val="23"/>
        </w:rPr>
        <w:t>MEDICO</w:t>
      </w:r>
      <w:r w:rsidRPr="00DF2A51">
        <w:rPr>
          <w:rFonts w:cstheme="minorHAnsi"/>
          <w:color w:val="232323"/>
          <w:spacing w:val="11"/>
          <w:sz w:val="23"/>
        </w:rPr>
        <w:t xml:space="preserve"> </w:t>
      </w:r>
      <w:r w:rsidRPr="00DF2A51">
        <w:rPr>
          <w:rFonts w:cstheme="minorHAnsi"/>
          <w:color w:val="232323"/>
          <w:sz w:val="23"/>
        </w:rPr>
        <w:t>CURANTE</w:t>
      </w:r>
      <w:r w:rsidRPr="00DF2A51">
        <w:rPr>
          <w:rFonts w:cstheme="minorHAnsi"/>
          <w:color w:val="232323"/>
          <w:spacing w:val="5"/>
          <w:sz w:val="23"/>
        </w:rPr>
        <w:t xml:space="preserve"> </w:t>
      </w:r>
      <w:r w:rsidRPr="00DF2A51">
        <w:rPr>
          <w:rFonts w:cstheme="minorHAnsi"/>
          <w:color w:val="232323"/>
          <w:sz w:val="23"/>
        </w:rPr>
        <w:t>0</w:t>
      </w:r>
      <w:r w:rsidRPr="00DF2A51">
        <w:rPr>
          <w:rFonts w:cstheme="minorHAnsi"/>
          <w:color w:val="232323"/>
          <w:spacing w:val="33"/>
          <w:sz w:val="23"/>
        </w:rPr>
        <w:t xml:space="preserve"> </w:t>
      </w:r>
      <w:r w:rsidRPr="00DF2A51">
        <w:rPr>
          <w:rFonts w:cstheme="minorHAnsi"/>
          <w:color w:val="232323"/>
          <w:sz w:val="23"/>
        </w:rPr>
        <w:t>ALTRO</w:t>
      </w:r>
      <w:r w:rsidRPr="00DF2A51">
        <w:rPr>
          <w:rFonts w:cstheme="minorHAnsi"/>
          <w:color w:val="232323"/>
          <w:spacing w:val="4"/>
          <w:sz w:val="23"/>
        </w:rPr>
        <w:t xml:space="preserve"> </w:t>
      </w:r>
      <w:r w:rsidRPr="00DF2A51">
        <w:rPr>
          <w:rFonts w:cstheme="minorHAnsi"/>
          <w:color w:val="232323"/>
          <w:sz w:val="23"/>
        </w:rPr>
        <w:t>PERSONALE</w:t>
      </w:r>
      <w:r w:rsidRPr="00DF2A51">
        <w:rPr>
          <w:rFonts w:cstheme="minorHAnsi"/>
          <w:color w:val="232323"/>
          <w:spacing w:val="17"/>
          <w:sz w:val="23"/>
        </w:rPr>
        <w:t xml:space="preserve"> </w:t>
      </w:r>
      <w:r w:rsidRPr="00DF2A51">
        <w:rPr>
          <w:rFonts w:cstheme="minorHAnsi"/>
          <w:color w:val="232323"/>
          <w:sz w:val="23"/>
        </w:rPr>
        <w:t>SANITARIO?</w:t>
      </w:r>
    </w:p>
    <w:p w14:paraId="0B5ACC4D" w14:textId="77777777" w:rsidR="00351E52" w:rsidRDefault="00351E52" w:rsidP="00351E52">
      <w:pPr>
        <w:pStyle w:val="BodyText"/>
        <w:tabs>
          <w:tab w:val="left" w:pos="0"/>
          <w:tab w:val="left" w:pos="9498"/>
        </w:tabs>
        <w:spacing w:before="7"/>
        <w:ind w:left="720" w:right="62"/>
        <w:rPr>
          <w:sz w:val="32"/>
        </w:rPr>
      </w:pPr>
    </w:p>
    <w:p w14:paraId="355C66F0" w14:textId="77777777" w:rsidR="00351E52" w:rsidRPr="00DF2A51" w:rsidRDefault="00351E52" w:rsidP="00351E52">
      <w:pPr>
        <w:pStyle w:val="ListParagraph"/>
        <w:widowControl w:val="0"/>
        <w:numPr>
          <w:ilvl w:val="0"/>
          <w:numId w:val="44"/>
        </w:numPr>
        <w:tabs>
          <w:tab w:val="clear" w:pos="720"/>
          <w:tab w:val="left" w:pos="0"/>
          <w:tab w:val="num" w:pos="1440"/>
          <w:tab w:val="left" w:pos="9498"/>
        </w:tabs>
        <w:autoSpaceDE w:val="0"/>
        <w:autoSpaceDN w:val="0"/>
        <w:spacing w:after="0" w:line="240" w:lineRule="auto"/>
        <w:ind w:right="62" w:firstLine="0"/>
        <w:contextualSpacing w:val="0"/>
        <w:rPr>
          <w:sz w:val="24"/>
        </w:rPr>
      </w:pPr>
      <w:r w:rsidRPr="00DF2A51">
        <w:rPr>
          <w:color w:val="232323"/>
          <w:w w:val="95"/>
          <w:sz w:val="24"/>
        </w:rPr>
        <w:t>A</w:t>
      </w:r>
      <w:r w:rsidRPr="00DF2A51">
        <w:rPr>
          <w:color w:val="232323"/>
          <w:spacing w:val="-9"/>
          <w:w w:val="95"/>
          <w:sz w:val="24"/>
        </w:rPr>
        <w:t xml:space="preserve"> </w:t>
      </w:r>
      <w:r w:rsidRPr="00DF2A51">
        <w:rPr>
          <w:color w:val="232323"/>
          <w:w w:val="95"/>
          <w:sz w:val="24"/>
        </w:rPr>
        <w:t>nessun</w:t>
      </w:r>
      <w:r w:rsidRPr="00DF2A51">
        <w:rPr>
          <w:color w:val="232323"/>
          <w:spacing w:val="5"/>
          <w:w w:val="95"/>
          <w:sz w:val="24"/>
        </w:rPr>
        <w:t xml:space="preserve"> </w:t>
      </w:r>
      <w:r w:rsidRPr="00DF2A51">
        <w:rPr>
          <w:color w:val="232323"/>
          <w:w w:val="95"/>
          <w:sz w:val="24"/>
        </w:rPr>
        <w:t>paziente</w:t>
      </w:r>
    </w:p>
    <w:p w14:paraId="34E5CB2C" w14:textId="77777777" w:rsidR="00351E52" w:rsidRDefault="00351E52" w:rsidP="00351E52">
      <w:pPr>
        <w:pStyle w:val="BodyText"/>
        <w:tabs>
          <w:tab w:val="left" w:pos="0"/>
          <w:tab w:val="left" w:pos="9498"/>
        </w:tabs>
        <w:ind w:left="720" w:right="62"/>
        <w:rPr>
          <w:sz w:val="24"/>
        </w:rPr>
      </w:pPr>
    </w:p>
    <w:p w14:paraId="6EB0237C" w14:textId="77777777" w:rsidR="00351E52" w:rsidRPr="00DF2A51" w:rsidRDefault="00351E52" w:rsidP="00351E52">
      <w:pPr>
        <w:pStyle w:val="ListParagraph"/>
        <w:widowControl w:val="0"/>
        <w:numPr>
          <w:ilvl w:val="0"/>
          <w:numId w:val="45"/>
        </w:numPr>
        <w:tabs>
          <w:tab w:val="clear" w:pos="720"/>
          <w:tab w:val="left" w:pos="0"/>
          <w:tab w:val="num" w:pos="1440"/>
          <w:tab w:val="left" w:pos="9498"/>
        </w:tabs>
        <w:autoSpaceDE w:val="0"/>
        <w:autoSpaceDN w:val="0"/>
        <w:spacing w:before="177" w:after="0" w:line="240" w:lineRule="auto"/>
        <w:ind w:right="62" w:firstLine="0"/>
        <w:contextualSpacing w:val="0"/>
        <w:rPr>
          <w:sz w:val="23"/>
        </w:rPr>
      </w:pPr>
      <w:r w:rsidRPr="00DF2A51">
        <w:rPr>
          <w:color w:val="232323"/>
          <w:sz w:val="23"/>
        </w:rPr>
        <w:t>A</w:t>
      </w:r>
      <w:r w:rsidRPr="00DF2A51">
        <w:rPr>
          <w:color w:val="232323"/>
          <w:spacing w:val="-13"/>
          <w:sz w:val="23"/>
        </w:rPr>
        <w:t xml:space="preserve"> </w:t>
      </w:r>
      <w:r w:rsidRPr="00DF2A51">
        <w:rPr>
          <w:color w:val="232323"/>
          <w:sz w:val="23"/>
        </w:rPr>
        <w:t>meno</w:t>
      </w:r>
      <w:r w:rsidRPr="00DF2A51">
        <w:rPr>
          <w:color w:val="232323"/>
          <w:spacing w:val="-1"/>
          <w:sz w:val="23"/>
        </w:rPr>
        <w:t xml:space="preserve"> </w:t>
      </w:r>
      <w:r w:rsidRPr="00DF2A51">
        <w:rPr>
          <w:color w:val="232323"/>
          <w:sz w:val="23"/>
        </w:rPr>
        <w:t>della</w:t>
      </w:r>
      <w:r w:rsidRPr="00DF2A51">
        <w:rPr>
          <w:color w:val="232323"/>
          <w:spacing w:val="-7"/>
          <w:sz w:val="23"/>
        </w:rPr>
        <w:t xml:space="preserve"> </w:t>
      </w:r>
      <w:r w:rsidRPr="00DF2A51">
        <w:rPr>
          <w:color w:val="232323"/>
          <w:sz w:val="23"/>
        </w:rPr>
        <w:t>metà</w:t>
      </w:r>
      <w:r w:rsidRPr="00DF2A51">
        <w:rPr>
          <w:color w:val="232323"/>
          <w:spacing w:val="-4"/>
          <w:sz w:val="23"/>
        </w:rPr>
        <w:t xml:space="preserve"> </w:t>
      </w:r>
      <w:r w:rsidRPr="00DF2A51">
        <w:rPr>
          <w:color w:val="232323"/>
          <w:sz w:val="23"/>
        </w:rPr>
        <w:t>dei</w:t>
      </w:r>
      <w:r w:rsidRPr="00DF2A51">
        <w:rPr>
          <w:color w:val="232323"/>
          <w:spacing w:val="-8"/>
          <w:sz w:val="23"/>
        </w:rPr>
        <w:t xml:space="preserve"> </w:t>
      </w:r>
      <w:r w:rsidRPr="00DF2A51">
        <w:rPr>
          <w:color w:val="232323"/>
          <w:sz w:val="23"/>
        </w:rPr>
        <w:t>pazienti</w:t>
      </w:r>
    </w:p>
    <w:p w14:paraId="764E3757" w14:textId="77777777" w:rsidR="00351E52" w:rsidRDefault="00351E52" w:rsidP="00351E52">
      <w:pPr>
        <w:pStyle w:val="BodyText"/>
        <w:tabs>
          <w:tab w:val="left" w:pos="0"/>
          <w:tab w:val="left" w:pos="9498"/>
        </w:tabs>
        <w:ind w:left="720" w:right="62"/>
        <w:rPr>
          <w:sz w:val="22"/>
        </w:rPr>
      </w:pPr>
    </w:p>
    <w:p w14:paraId="31AE0901" w14:textId="77777777" w:rsidR="00351E52" w:rsidRPr="00DF2A51" w:rsidRDefault="00351E52" w:rsidP="00351E52">
      <w:pPr>
        <w:pStyle w:val="ListParagraph"/>
        <w:widowControl w:val="0"/>
        <w:numPr>
          <w:ilvl w:val="0"/>
          <w:numId w:val="46"/>
        </w:numPr>
        <w:tabs>
          <w:tab w:val="clear" w:pos="720"/>
          <w:tab w:val="left" w:pos="0"/>
          <w:tab w:val="num" w:pos="1440"/>
          <w:tab w:val="left" w:pos="9498"/>
        </w:tabs>
        <w:autoSpaceDE w:val="0"/>
        <w:autoSpaceDN w:val="0"/>
        <w:spacing w:before="190" w:after="0" w:line="616" w:lineRule="auto"/>
        <w:ind w:right="62" w:firstLine="0"/>
        <w:contextualSpacing w:val="0"/>
        <w:rPr>
          <w:sz w:val="24"/>
        </w:rPr>
      </w:pPr>
      <w:r w:rsidRPr="00DF2A51">
        <w:rPr>
          <w:color w:val="232323"/>
          <w:w w:val="95"/>
          <w:sz w:val="24"/>
        </w:rPr>
        <w:t>A più della metà dei pazienti</w:t>
      </w:r>
      <w:r w:rsidRPr="00DF2A51">
        <w:rPr>
          <w:color w:val="232323"/>
          <w:spacing w:val="-50"/>
          <w:w w:val="95"/>
          <w:sz w:val="24"/>
        </w:rPr>
        <w:t xml:space="preserve"> </w:t>
      </w:r>
    </w:p>
    <w:p w14:paraId="7C9C43B3" w14:textId="77777777" w:rsidR="00351E52" w:rsidRPr="00DF2A51" w:rsidRDefault="00351E52" w:rsidP="00351E52">
      <w:pPr>
        <w:pStyle w:val="ListParagraph"/>
        <w:widowControl w:val="0"/>
        <w:numPr>
          <w:ilvl w:val="0"/>
          <w:numId w:val="46"/>
        </w:numPr>
        <w:tabs>
          <w:tab w:val="clear" w:pos="720"/>
          <w:tab w:val="left" w:pos="0"/>
          <w:tab w:val="num" w:pos="1440"/>
          <w:tab w:val="left" w:pos="9498"/>
        </w:tabs>
        <w:autoSpaceDE w:val="0"/>
        <w:autoSpaceDN w:val="0"/>
        <w:spacing w:before="190" w:after="0" w:line="616" w:lineRule="auto"/>
        <w:ind w:right="62" w:firstLine="0"/>
        <w:contextualSpacing w:val="0"/>
        <w:rPr>
          <w:sz w:val="24"/>
        </w:rPr>
      </w:pPr>
      <w:r w:rsidRPr="00DF2A51">
        <w:rPr>
          <w:color w:val="232323"/>
          <w:sz w:val="24"/>
        </w:rPr>
        <w:t>A</w:t>
      </w:r>
      <w:r w:rsidRPr="00DF2A51">
        <w:rPr>
          <w:color w:val="232323"/>
          <w:spacing w:val="-3"/>
          <w:sz w:val="24"/>
        </w:rPr>
        <w:t xml:space="preserve"> </w:t>
      </w:r>
      <w:r w:rsidRPr="00DF2A51">
        <w:rPr>
          <w:color w:val="232323"/>
          <w:sz w:val="24"/>
        </w:rPr>
        <w:t>tutti</w:t>
      </w:r>
      <w:r w:rsidRPr="00DF2A51">
        <w:rPr>
          <w:color w:val="232323"/>
          <w:spacing w:val="4"/>
          <w:sz w:val="24"/>
        </w:rPr>
        <w:t xml:space="preserve"> </w:t>
      </w:r>
      <w:r w:rsidRPr="00DF2A51">
        <w:rPr>
          <w:color w:val="232323"/>
          <w:sz w:val="24"/>
        </w:rPr>
        <w:t>i</w:t>
      </w:r>
      <w:r w:rsidRPr="00DF2A51">
        <w:rPr>
          <w:color w:val="232323"/>
          <w:spacing w:val="-6"/>
          <w:sz w:val="24"/>
        </w:rPr>
        <w:t xml:space="preserve"> </w:t>
      </w:r>
      <w:r w:rsidRPr="00DF2A51">
        <w:rPr>
          <w:color w:val="232323"/>
          <w:sz w:val="24"/>
        </w:rPr>
        <w:t>pazienti</w:t>
      </w:r>
    </w:p>
    <w:p w14:paraId="11DE3027" w14:textId="77777777" w:rsidR="00351E52" w:rsidRPr="00DF2A51" w:rsidRDefault="00351E52" w:rsidP="00351E52">
      <w:pPr>
        <w:pStyle w:val="ListParagraph"/>
        <w:widowControl w:val="0"/>
        <w:numPr>
          <w:ilvl w:val="0"/>
          <w:numId w:val="47"/>
        </w:numPr>
        <w:tabs>
          <w:tab w:val="clear" w:pos="720"/>
          <w:tab w:val="left" w:pos="0"/>
          <w:tab w:val="num" w:pos="1440"/>
          <w:tab w:val="left" w:pos="9498"/>
        </w:tabs>
        <w:autoSpaceDE w:val="0"/>
        <w:autoSpaceDN w:val="0"/>
        <w:spacing w:after="0" w:line="290" w:lineRule="exact"/>
        <w:ind w:right="62" w:firstLine="0"/>
        <w:contextualSpacing w:val="0"/>
        <w:rPr>
          <w:sz w:val="24"/>
        </w:rPr>
      </w:pPr>
      <w:r w:rsidRPr="00DF2A51">
        <w:rPr>
          <w:color w:val="232323"/>
          <w:w w:val="95"/>
          <w:sz w:val="24"/>
        </w:rPr>
        <w:t>Non</w:t>
      </w:r>
      <w:r w:rsidRPr="00DF2A51">
        <w:rPr>
          <w:color w:val="232323"/>
          <w:spacing w:val="1"/>
          <w:w w:val="95"/>
          <w:sz w:val="24"/>
        </w:rPr>
        <w:t xml:space="preserve"> </w:t>
      </w:r>
      <w:r w:rsidRPr="00DF2A51">
        <w:rPr>
          <w:color w:val="232323"/>
          <w:w w:val="95"/>
          <w:sz w:val="24"/>
        </w:rPr>
        <w:t>Io</w:t>
      </w:r>
      <w:r w:rsidRPr="00DF2A51">
        <w:rPr>
          <w:color w:val="232323"/>
          <w:spacing w:val="6"/>
          <w:w w:val="95"/>
          <w:sz w:val="24"/>
        </w:rPr>
        <w:t xml:space="preserve"> </w:t>
      </w:r>
      <w:r w:rsidRPr="00DF2A51">
        <w:rPr>
          <w:color w:val="232323"/>
          <w:w w:val="95"/>
          <w:sz w:val="24"/>
        </w:rPr>
        <w:t>conosco</w:t>
      </w:r>
    </w:p>
    <w:p w14:paraId="13EA00E4" w14:textId="77777777" w:rsidR="00351E52" w:rsidRDefault="00351E52" w:rsidP="00351E52">
      <w:pPr>
        <w:pStyle w:val="BodyText"/>
        <w:tabs>
          <w:tab w:val="left" w:pos="0"/>
          <w:tab w:val="left" w:pos="9498"/>
        </w:tabs>
        <w:ind w:right="62"/>
        <w:rPr>
          <w:sz w:val="24"/>
        </w:rPr>
      </w:pPr>
    </w:p>
    <w:p w14:paraId="1330F190" w14:textId="77777777" w:rsidR="00351E52" w:rsidRDefault="00351E52" w:rsidP="00351E52">
      <w:pPr>
        <w:pStyle w:val="BodyText"/>
        <w:tabs>
          <w:tab w:val="left" w:pos="0"/>
          <w:tab w:val="left" w:pos="9498"/>
        </w:tabs>
        <w:ind w:right="62"/>
        <w:rPr>
          <w:sz w:val="24"/>
        </w:rPr>
      </w:pPr>
    </w:p>
    <w:p w14:paraId="57AFE6C5" w14:textId="77777777" w:rsidR="00351E52" w:rsidRDefault="00351E52" w:rsidP="00351E52">
      <w:pPr>
        <w:pStyle w:val="BodyText"/>
        <w:tabs>
          <w:tab w:val="left" w:pos="0"/>
          <w:tab w:val="left" w:pos="9498"/>
        </w:tabs>
        <w:ind w:right="62"/>
        <w:rPr>
          <w:sz w:val="24"/>
        </w:rPr>
      </w:pPr>
    </w:p>
    <w:p w14:paraId="1234FC05" w14:textId="77777777" w:rsidR="00351E52" w:rsidRDefault="00351E52" w:rsidP="00351E52">
      <w:pPr>
        <w:pStyle w:val="BodyText"/>
        <w:tabs>
          <w:tab w:val="left" w:pos="0"/>
          <w:tab w:val="left" w:pos="9498"/>
        </w:tabs>
        <w:spacing w:before="4"/>
        <w:ind w:right="62"/>
        <w:rPr>
          <w:sz w:val="24"/>
        </w:rPr>
      </w:pPr>
    </w:p>
    <w:p w14:paraId="15B5073D"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t>Considerando la sua esperienza, quanto ritiene utile l'utilizzo di APP EDUCATIVE CON FUNZIONE DI PROMEMORIA E/O CHE CONSENTONO DI COMUNICARE CON IL MEDICO CURANTE 0 ALTRO PERSONALE SANITARIO per l'aderenza al trattamento? *</w:t>
      </w:r>
    </w:p>
    <w:p w14:paraId="5CE36435" w14:textId="77777777" w:rsidR="00351E52" w:rsidRDefault="00351E52" w:rsidP="00351E52">
      <w:pPr>
        <w:pStyle w:val="BodyText"/>
        <w:tabs>
          <w:tab w:val="left" w:pos="0"/>
          <w:tab w:val="left" w:pos="9498"/>
        </w:tabs>
        <w:spacing w:before="10"/>
        <w:ind w:left="720" w:right="62"/>
        <w:rPr>
          <w:sz w:val="32"/>
        </w:rPr>
      </w:pPr>
    </w:p>
    <w:p w14:paraId="1A88362C" w14:textId="77777777" w:rsidR="00351E52" w:rsidRPr="00DF2A51" w:rsidRDefault="00351E52" w:rsidP="00351E52">
      <w:pPr>
        <w:pStyle w:val="ListParagraph"/>
        <w:widowControl w:val="0"/>
        <w:numPr>
          <w:ilvl w:val="0"/>
          <w:numId w:val="48"/>
        </w:numPr>
        <w:tabs>
          <w:tab w:val="clear" w:pos="720"/>
          <w:tab w:val="left" w:pos="0"/>
          <w:tab w:val="num" w:pos="1440"/>
          <w:tab w:val="left" w:pos="9498"/>
        </w:tabs>
        <w:autoSpaceDE w:val="0"/>
        <w:autoSpaceDN w:val="0"/>
        <w:spacing w:before="1" w:after="0" w:line="621" w:lineRule="auto"/>
        <w:ind w:right="62" w:firstLine="0"/>
        <w:contextualSpacing w:val="0"/>
        <w:rPr>
          <w:sz w:val="24"/>
        </w:rPr>
      </w:pPr>
      <w:r w:rsidRPr="00DF2A51">
        <w:rPr>
          <w:color w:val="232323"/>
          <w:w w:val="95"/>
          <w:sz w:val="23"/>
        </w:rPr>
        <w:t>Per</w:t>
      </w:r>
      <w:r w:rsidRPr="00DF2A51">
        <w:rPr>
          <w:color w:val="232323"/>
          <w:spacing w:val="2"/>
          <w:w w:val="95"/>
          <w:sz w:val="23"/>
        </w:rPr>
        <w:t xml:space="preserve"> </w:t>
      </w:r>
      <w:r w:rsidRPr="00DF2A51">
        <w:rPr>
          <w:color w:val="232323"/>
          <w:w w:val="95"/>
          <w:sz w:val="23"/>
        </w:rPr>
        <w:t>niente</w:t>
      </w:r>
      <w:r w:rsidRPr="00DF2A51">
        <w:rPr>
          <w:color w:val="232323"/>
          <w:spacing w:val="1"/>
          <w:w w:val="95"/>
          <w:sz w:val="23"/>
        </w:rPr>
        <w:t xml:space="preserve"> </w:t>
      </w:r>
    </w:p>
    <w:p w14:paraId="7693058E" w14:textId="77777777" w:rsidR="00351E52" w:rsidRPr="00DF2A51" w:rsidRDefault="00351E52" w:rsidP="00351E52">
      <w:pPr>
        <w:pStyle w:val="ListParagraph"/>
        <w:widowControl w:val="0"/>
        <w:numPr>
          <w:ilvl w:val="0"/>
          <w:numId w:val="48"/>
        </w:numPr>
        <w:tabs>
          <w:tab w:val="clear" w:pos="720"/>
          <w:tab w:val="left" w:pos="0"/>
          <w:tab w:val="num" w:pos="1440"/>
          <w:tab w:val="left" w:pos="9498"/>
        </w:tabs>
        <w:autoSpaceDE w:val="0"/>
        <w:autoSpaceDN w:val="0"/>
        <w:spacing w:before="1" w:after="0" w:line="621" w:lineRule="auto"/>
        <w:ind w:right="62" w:firstLine="0"/>
        <w:contextualSpacing w:val="0"/>
        <w:rPr>
          <w:sz w:val="24"/>
        </w:rPr>
      </w:pPr>
      <w:r w:rsidRPr="00DF2A51">
        <w:rPr>
          <w:color w:val="232323"/>
          <w:sz w:val="24"/>
        </w:rPr>
        <w:t>Poco</w:t>
      </w:r>
      <w:r w:rsidRPr="00DF2A51">
        <w:rPr>
          <w:color w:val="232323"/>
          <w:spacing w:val="1"/>
          <w:sz w:val="24"/>
        </w:rPr>
        <w:t xml:space="preserve"> </w:t>
      </w:r>
    </w:p>
    <w:p w14:paraId="0149150C" w14:textId="77777777" w:rsidR="00351E52" w:rsidRPr="00DF2A51" w:rsidRDefault="00351E52" w:rsidP="00351E52">
      <w:pPr>
        <w:pStyle w:val="ListParagraph"/>
        <w:widowControl w:val="0"/>
        <w:numPr>
          <w:ilvl w:val="0"/>
          <w:numId w:val="48"/>
        </w:numPr>
        <w:tabs>
          <w:tab w:val="clear" w:pos="720"/>
          <w:tab w:val="left" w:pos="0"/>
          <w:tab w:val="num" w:pos="1440"/>
          <w:tab w:val="left" w:pos="9498"/>
        </w:tabs>
        <w:autoSpaceDE w:val="0"/>
        <w:autoSpaceDN w:val="0"/>
        <w:spacing w:before="1" w:after="0" w:line="621" w:lineRule="auto"/>
        <w:ind w:right="62" w:firstLine="0"/>
        <w:contextualSpacing w:val="0"/>
        <w:rPr>
          <w:sz w:val="24"/>
        </w:rPr>
      </w:pPr>
      <w:r w:rsidRPr="00DF2A51">
        <w:rPr>
          <w:color w:val="232323"/>
          <w:sz w:val="24"/>
        </w:rPr>
        <w:t>Molto</w:t>
      </w:r>
      <w:r w:rsidRPr="00DF2A51">
        <w:rPr>
          <w:color w:val="232323"/>
          <w:spacing w:val="1"/>
          <w:sz w:val="24"/>
        </w:rPr>
        <w:t xml:space="preserve"> </w:t>
      </w:r>
    </w:p>
    <w:p w14:paraId="6BB91598" w14:textId="77777777" w:rsidR="00351E52" w:rsidRPr="00DF2A51" w:rsidRDefault="00351E52" w:rsidP="00351E52">
      <w:pPr>
        <w:pStyle w:val="ListParagraph"/>
        <w:widowControl w:val="0"/>
        <w:numPr>
          <w:ilvl w:val="0"/>
          <w:numId w:val="48"/>
        </w:numPr>
        <w:tabs>
          <w:tab w:val="clear" w:pos="720"/>
          <w:tab w:val="left" w:pos="0"/>
          <w:tab w:val="num" w:pos="1440"/>
          <w:tab w:val="left" w:pos="9498"/>
        </w:tabs>
        <w:autoSpaceDE w:val="0"/>
        <w:autoSpaceDN w:val="0"/>
        <w:spacing w:before="1" w:after="0" w:line="621" w:lineRule="auto"/>
        <w:ind w:right="62" w:firstLine="0"/>
        <w:contextualSpacing w:val="0"/>
        <w:rPr>
          <w:sz w:val="24"/>
        </w:rPr>
      </w:pPr>
      <w:r w:rsidRPr="00DF2A51">
        <w:rPr>
          <w:color w:val="232323"/>
          <w:w w:val="90"/>
          <w:sz w:val="24"/>
        </w:rPr>
        <w:t>Moltissimo</w:t>
      </w:r>
    </w:p>
    <w:p w14:paraId="367E56D1" w14:textId="77777777" w:rsidR="00351E52" w:rsidRDefault="00351E52" w:rsidP="00351E52">
      <w:pPr>
        <w:tabs>
          <w:tab w:val="left" w:pos="0"/>
          <w:tab w:val="left" w:pos="9498"/>
        </w:tabs>
        <w:spacing w:line="621" w:lineRule="auto"/>
        <w:ind w:right="62"/>
        <w:rPr>
          <w:sz w:val="24"/>
        </w:rPr>
        <w:sectPr w:rsidR="00351E52" w:rsidSect="00351E52">
          <w:pgSz w:w="12240" w:h="15840"/>
          <w:pgMar w:top="1140" w:right="1340" w:bottom="280" w:left="1340" w:header="720" w:footer="720" w:gutter="0"/>
          <w:cols w:space="720"/>
        </w:sectPr>
      </w:pPr>
    </w:p>
    <w:p w14:paraId="27D552D7"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Pr>
          <w:color w:val="232323"/>
          <w:sz w:val="28"/>
        </w:rPr>
        <w:lastRenderedPageBreak/>
        <w:t>Quali sono, in base alla sua esperienza, le difficoltà e gli ostacoli legati</w:t>
      </w:r>
      <w:r w:rsidRPr="00F92F36">
        <w:rPr>
          <w:color w:val="232323"/>
          <w:sz w:val="28"/>
        </w:rPr>
        <w:t xml:space="preserve"> </w:t>
      </w:r>
      <w:r>
        <w:rPr>
          <w:color w:val="232323"/>
          <w:sz w:val="28"/>
        </w:rPr>
        <w:t>all'utilizzo</w:t>
      </w:r>
      <w:r w:rsidRPr="00F92F36">
        <w:rPr>
          <w:color w:val="232323"/>
          <w:sz w:val="28"/>
        </w:rPr>
        <w:t xml:space="preserve"> </w:t>
      </w:r>
      <w:r>
        <w:rPr>
          <w:color w:val="232323"/>
          <w:sz w:val="28"/>
        </w:rPr>
        <w:t>di</w:t>
      </w:r>
      <w:r w:rsidRPr="00F92F36">
        <w:rPr>
          <w:color w:val="232323"/>
          <w:sz w:val="28"/>
        </w:rPr>
        <w:t xml:space="preserve"> </w:t>
      </w:r>
      <w:r>
        <w:rPr>
          <w:color w:val="232323"/>
          <w:sz w:val="28"/>
        </w:rPr>
        <w:t>APP</w:t>
      </w:r>
      <w:r w:rsidRPr="00F92F36">
        <w:rPr>
          <w:color w:val="232323"/>
          <w:sz w:val="28"/>
        </w:rPr>
        <w:t xml:space="preserve"> </w:t>
      </w:r>
      <w:r>
        <w:rPr>
          <w:color w:val="232323"/>
          <w:sz w:val="28"/>
        </w:rPr>
        <w:t>EDUCATIVE</w:t>
      </w:r>
      <w:r w:rsidRPr="00F92F36">
        <w:rPr>
          <w:color w:val="232323"/>
          <w:sz w:val="28"/>
        </w:rPr>
        <w:t xml:space="preserve"> </w:t>
      </w:r>
      <w:r>
        <w:rPr>
          <w:color w:val="232323"/>
          <w:sz w:val="28"/>
        </w:rPr>
        <w:t>CON FUNZIONE</w:t>
      </w:r>
      <w:r w:rsidRPr="00F92F36">
        <w:rPr>
          <w:color w:val="232323"/>
          <w:sz w:val="28"/>
        </w:rPr>
        <w:t xml:space="preserve"> </w:t>
      </w:r>
      <w:r>
        <w:rPr>
          <w:color w:val="232323"/>
          <w:sz w:val="28"/>
        </w:rPr>
        <w:t>DI</w:t>
      </w:r>
      <w:r w:rsidRPr="00F92F36">
        <w:rPr>
          <w:color w:val="232323"/>
          <w:sz w:val="28"/>
        </w:rPr>
        <w:t xml:space="preserve"> </w:t>
      </w:r>
      <w:r>
        <w:rPr>
          <w:color w:val="232323"/>
          <w:sz w:val="28"/>
        </w:rPr>
        <w:t>PROMEMORIA</w:t>
      </w:r>
      <w:r w:rsidRPr="00F92F36">
        <w:rPr>
          <w:color w:val="232323"/>
          <w:sz w:val="28"/>
        </w:rPr>
        <w:t xml:space="preserve"> </w:t>
      </w:r>
      <w:r>
        <w:rPr>
          <w:color w:val="232323"/>
          <w:sz w:val="28"/>
        </w:rPr>
        <w:t>E/O</w:t>
      </w:r>
      <w:r w:rsidRPr="00F92F36">
        <w:rPr>
          <w:color w:val="232323"/>
          <w:sz w:val="28"/>
        </w:rPr>
        <w:t xml:space="preserve"> </w:t>
      </w:r>
      <w:r>
        <w:rPr>
          <w:color w:val="232323"/>
          <w:sz w:val="28"/>
        </w:rPr>
        <w:t>CHE</w:t>
      </w:r>
      <w:r w:rsidRPr="00F92F36">
        <w:rPr>
          <w:color w:val="232323"/>
          <w:sz w:val="28"/>
        </w:rPr>
        <w:t xml:space="preserve"> </w:t>
      </w:r>
      <w:r>
        <w:rPr>
          <w:color w:val="232323"/>
          <w:sz w:val="28"/>
        </w:rPr>
        <w:t>CONSENTONO</w:t>
      </w:r>
      <w:r w:rsidRPr="00F92F36">
        <w:rPr>
          <w:color w:val="232323"/>
          <w:sz w:val="28"/>
        </w:rPr>
        <w:t xml:space="preserve"> </w:t>
      </w:r>
      <w:r>
        <w:rPr>
          <w:color w:val="232323"/>
          <w:sz w:val="28"/>
        </w:rPr>
        <w:t>DI COMUNICARE</w:t>
      </w:r>
      <w:r w:rsidRPr="00F92F36">
        <w:rPr>
          <w:color w:val="232323"/>
          <w:sz w:val="28"/>
        </w:rPr>
        <w:t xml:space="preserve"> </w:t>
      </w:r>
      <w:r>
        <w:rPr>
          <w:color w:val="232323"/>
          <w:sz w:val="28"/>
        </w:rPr>
        <w:t>CON IL MEDICO CURANTE 0</w:t>
      </w:r>
      <w:r w:rsidRPr="00F92F36">
        <w:rPr>
          <w:color w:val="232323"/>
          <w:sz w:val="28"/>
        </w:rPr>
        <w:t xml:space="preserve"> </w:t>
      </w:r>
      <w:r>
        <w:rPr>
          <w:color w:val="232323"/>
          <w:sz w:val="28"/>
        </w:rPr>
        <w:t>ALTRO</w:t>
      </w:r>
      <w:r w:rsidRPr="00F92F36">
        <w:rPr>
          <w:color w:val="232323"/>
          <w:sz w:val="28"/>
        </w:rPr>
        <w:t xml:space="preserve"> </w:t>
      </w:r>
      <w:r>
        <w:rPr>
          <w:color w:val="232323"/>
          <w:sz w:val="28"/>
        </w:rPr>
        <w:t>PERSONALE</w:t>
      </w:r>
      <w:r w:rsidRPr="00F92F36">
        <w:rPr>
          <w:color w:val="232323"/>
          <w:sz w:val="28"/>
        </w:rPr>
        <w:t xml:space="preserve"> </w:t>
      </w:r>
      <w:r>
        <w:rPr>
          <w:color w:val="232323"/>
          <w:sz w:val="28"/>
        </w:rPr>
        <w:t>SANITARIO?</w:t>
      </w:r>
    </w:p>
    <w:p w14:paraId="3DD7BD73" w14:textId="77777777" w:rsidR="00351E52" w:rsidRDefault="00351E52" w:rsidP="00351E52">
      <w:pPr>
        <w:pStyle w:val="BodyText"/>
        <w:tabs>
          <w:tab w:val="left" w:pos="0"/>
          <w:tab w:val="left" w:pos="9498"/>
        </w:tabs>
        <w:spacing w:before="6"/>
        <w:ind w:right="62"/>
        <w:rPr>
          <w:sz w:val="22"/>
        </w:rPr>
      </w:pPr>
      <w:r>
        <w:rPr>
          <w:noProof/>
        </w:rPr>
        <mc:AlternateContent>
          <mc:Choice Requires="wps">
            <w:drawing>
              <wp:anchor distT="0" distB="0" distL="0" distR="0" simplePos="0" relativeHeight="251679744" behindDoc="1" locked="0" layoutInCell="1" allowOverlap="1" wp14:anchorId="3D952446" wp14:editId="1D9D577D">
                <wp:simplePos x="0" y="0"/>
                <wp:positionH relativeFrom="page">
                  <wp:posOffset>1230630</wp:posOffset>
                </wp:positionH>
                <wp:positionV relativeFrom="paragraph">
                  <wp:posOffset>205105</wp:posOffset>
                </wp:positionV>
                <wp:extent cx="5516245" cy="753110"/>
                <wp:effectExtent l="0" t="0" r="0" b="0"/>
                <wp:wrapTopAndBottom/>
                <wp:docPr id="7" name="Freeform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753110"/>
                        </a:xfrm>
                        <a:custGeom>
                          <a:avLst/>
                          <a:gdLst>
                            <a:gd name="T0" fmla="+- 0 1938 1938"/>
                            <a:gd name="T1" fmla="*/ T0 w 8687"/>
                            <a:gd name="T2" fmla="+- 0 1456 323"/>
                            <a:gd name="T3" fmla="*/ 1456 h 1186"/>
                            <a:gd name="T4" fmla="+- 0 1938 1938"/>
                            <a:gd name="T5" fmla="*/ T4 w 8687"/>
                            <a:gd name="T6" fmla="+- 0 373 323"/>
                            <a:gd name="T7" fmla="*/ 373 h 1186"/>
                            <a:gd name="T8" fmla="+- 0 1938 1938"/>
                            <a:gd name="T9" fmla="*/ T8 w 8687"/>
                            <a:gd name="T10" fmla="+- 0 369 323"/>
                            <a:gd name="T11" fmla="*/ 369 h 1186"/>
                            <a:gd name="T12" fmla="+- 0 1941 1938"/>
                            <a:gd name="T13" fmla="*/ T12 w 8687"/>
                            <a:gd name="T14" fmla="+- 0 361 323"/>
                            <a:gd name="T15" fmla="*/ 361 h 1186"/>
                            <a:gd name="T16" fmla="+- 0 1943 1938"/>
                            <a:gd name="T17" fmla="*/ T16 w 8687"/>
                            <a:gd name="T18" fmla="+- 0 354 323"/>
                            <a:gd name="T19" fmla="*/ 354 h 1186"/>
                            <a:gd name="T20" fmla="+- 0 1946 1938"/>
                            <a:gd name="T21" fmla="*/ T20 w 8687"/>
                            <a:gd name="T22" fmla="+- 0 347 323"/>
                            <a:gd name="T23" fmla="*/ 347 h 1186"/>
                            <a:gd name="T24" fmla="+- 0 1950 1938"/>
                            <a:gd name="T25" fmla="*/ T24 w 8687"/>
                            <a:gd name="T26" fmla="+- 0 342 323"/>
                            <a:gd name="T27" fmla="*/ 342 h 1186"/>
                            <a:gd name="T28" fmla="+- 0 1955 1938"/>
                            <a:gd name="T29" fmla="*/ T28 w 8687"/>
                            <a:gd name="T30" fmla="+- 0 337 323"/>
                            <a:gd name="T31" fmla="*/ 337 h 1186"/>
                            <a:gd name="T32" fmla="+- 0 1960 1938"/>
                            <a:gd name="T33" fmla="*/ T32 w 8687"/>
                            <a:gd name="T34" fmla="+- 0 332 323"/>
                            <a:gd name="T35" fmla="*/ 332 h 1186"/>
                            <a:gd name="T36" fmla="+- 0 1965 1938"/>
                            <a:gd name="T37" fmla="*/ T36 w 8687"/>
                            <a:gd name="T38" fmla="+- 0 328 323"/>
                            <a:gd name="T39" fmla="*/ 328 h 1186"/>
                            <a:gd name="T40" fmla="+- 0 1972 1938"/>
                            <a:gd name="T41" fmla="*/ T40 w 8687"/>
                            <a:gd name="T42" fmla="+- 0 325 323"/>
                            <a:gd name="T43" fmla="*/ 325 h 1186"/>
                            <a:gd name="T44" fmla="+- 0 1977 1938"/>
                            <a:gd name="T45" fmla="*/ T44 w 8687"/>
                            <a:gd name="T46" fmla="+- 0 323 323"/>
                            <a:gd name="T47" fmla="*/ 323 h 1186"/>
                            <a:gd name="T48" fmla="+- 0 1984 1938"/>
                            <a:gd name="T49" fmla="*/ T48 w 8687"/>
                            <a:gd name="T50" fmla="+- 0 323 323"/>
                            <a:gd name="T51" fmla="*/ 323 h 1186"/>
                            <a:gd name="T52" fmla="+- 0 1991 1938"/>
                            <a:gd name="T53" fmla="*/ T52 w 8687"/>
                            <a:gd name="T54" fmla="+- 0 323 323"/>
                            <a:gd name="T55" fmla="*/ 323 h 1186"/>
                            <a:gd name="T56" fmla="+- 0 10572 1938"/>
                            <a:gd name="T57" fmla="*/ T56 w 8687"/>
                            <a:gd name="T58" fmla="+- 0 323 323"/>
                            <a:gd name="T59" fmla="*/ 323 h 1186"/>
                            <a:gd name="T60" fmla="+- 0 10580 1938"/>
                            <a:gd name="T61" fmla="*/ T60 w 8687"/>
                            <a:gd name="T62" fmla="+- 0 323 323"/>
                            <a:gd name="T63" fmla="*/ 323 h 1186"/>
                            <a:gd name="T64" fmla="+- 0 10587 1938"/>
                            <a:gd name="T65" fmla="*/ T64 w 8687"/>
                            <a:gd name="T66" fmla="+- 0 323 323"/>
                            <a:gd name="T67" fmla="*/ 323 h 1186"/>
                            <a:gd name="T68" fmla="+- 0 10592 1938"/>
                            <a:gd name="T69" fmla="*/ T68 w 8687"/>
                            <a:gd name="T70" fmla="+- 0 325 323"/>
                            <a:gd name="T71" fmla="*/ 325 h 1186"/>
                            <a:gd name="T72" fmla="+- 0 10599 1938"/>
                            <a:gd name="T73" fmla="*/ T72 w 8687"/>
                            <a:gd name="T74" fmla="+- 0 328 323"/>
                            <a:gd name="T75" fmla="*/ 328 h 1186"/>
                            <a:gd name="T76" fmla="+- 0 10604 1938"/>
                            <a:gd name="T77" fmla="*/ T76 w 8687"/>
                            <a:gd name="T78" fmla="+- 0 332 323"/>
                            <a:gd name="T79" fmla="*/ 332 h 1186"/>
                            <a:gd name="T80" fmla="+- 0 10608 1938"/>
                            <a:gd name="T81" fmla="*/ T80 w 8687"/>
                            <a:gd name="T82" fmla="+- 0 337 323"/>
                            <a:gd name="T83" fmla="*/ 337 h 1186"/>
                            <a:gd name="T84" fmla="+- 0 10625 1938"/>
                            <a:gd name="T85" fmla="*/ T84 w 8687"/>
                            <a:gd name="T86" fmla="+- 0 369 323"/>
                            <a:gd name="T87" fmla="*/ 369 h 1186"/>
                            <a:gd name="T88" fmla="+- 0 10625 1938"/>
                            <a:gd name="T89" fmla="*/ T88 w 8687"/>
                            <a:gd name="T90" fmla="+- 0 373 323"/>
                            <a:gd name="T91" fmla="*/ 373 h 1186"/>
                            <a:gd name="T92" fmla="+- 0 10625 1938"/>
                            <a:gd name="T93" fmla="*/ T92 w 8687"/>
                            <a:gd name="T94" fmla="+- 0 1456 323"/>
                            <a:gd name="T95" fmla="*/ 1456 h 1186"/>
                            <a:gd name="T96" fmla="+- 0 10625 1938"/>
                            <a:gd name="T97" fmla="*/ T96 w 8687"/>
                            <a:gd name="T98" fmla="+- 0 1463 323"/>
                            <a:gd name="T99" fmla="*/ 1463 h 1186"/>
                            <a:gd name="T100" fmla="+- 0 10623 1938"/>
                            <a:gd name="T101" fmla="*/ T100 w 8687"/>
                            <a:gd name="T102" fmla="+- 0 1470 323"/>
                            <a:gd name="T103" fmla="*/ 1470 h 1186"/>
                            <a:gd name="T104" fmla="+- 0 10620 1938"/>
                            <a:gd name="T105" fmla="*/ T104 w 8687"/>
                            <a:gd name="T106" fmla="+- 0 1477 323"/>
                            <a:gd name="T107" fmla="*/ 1477 h 1186"/>
                            <a:gd name="T108" fmla="+- 0 10618 1938"/>
                            <a:gd name="T109" fmla="*/ T108 w 8687"/>
                            <a:gd name="T110" fmla="+- 0 1482 323"/>
                            <a:gd name="T111" fmla="*/ 1482 h 1186"/>
                            <a:gd name="T112" fmla="+- 0 10613 1938"/>
                            <a:gd name="T113" fmla="*/ T112 w 8687"/>
                            <a:gd name="T114" fmla="+- 0 1489 323"/>
                            <a:gd name="T115" fmla="*/ 1489 h 1186"/>
                            <a:gd name="T116" fmla="+- 0 10608 1938"/>
                            <a:gd name="T117" fmla="*/ T116 w 8687"/>
                            <a:gd name="T118" fmla="+- 0 1494 323"/>
                            <a:gd name="T119" fmla="*/ 1494 h 1186"/>
                            <a:gd name="T120" fmla="+- 0 10604 1938"/>
                            <a:gd name="T121" fmla="*/ T120 w 8687"/>
                            <a:gd name="T122" fmla="+- 0 1499 323"/>
                            <a:gd name="T123" fmla="*/ 1499 h 1186"/>
                            <a:gd name="T124" fmla="+- 0 10599 1938"/>
                            <a:gd name="T125" fmla="*/ T124 w 8687"/>
                            <a:gd name="T126" fmla="+- 0 1504 323"/>
                            <a:gd name="T127" fmla="*/ 1504 h 1186"/>
                            <a:gd name="T128" fmla="+- 0 10592 1938"/>
                            <a:gd name="T129" fmla="*/ T128 w 8687"/>
                            <a:gd name="T130" fmla="+- 0 1506 323"/>
                            <a:gd name="T131" fmla="*/ 1506 h 1186"/>
                            <a:gd name="T132" fmla="+- 0 10587 1938"/>
                            <a:gd name="T133" fmla="*/ T132 w 8687"/>
                            <a:gd name="T134" fmla="+- 0 1509 323"/>
                            <a:gd name="T135" fmla="*/ 1509 h 1186"/>
                            <a:gd name="T136" fmla="+- 0 1977 1938"/>
                            <a:gd name="T137" fmla="*/ T136 w 8687"/>
                            <a:gd name="T138" fmla="+- 0 1509 323"/>
                            <a:gd name="T139" fmla="*/ 1509 h 1186"/>
                            <a:gd name="T140" fmla="+- 0 1972 1938"/>
                            <a:gd name="T141" fmla="*/ T140 w 8687"/>
                            <a:gd name="T142" fmla="+- 0 1506 323"/>
                            <a:gd name="T143" fmla="*/ 1506 h 1186"/>
                            <a:gd name="T144" fmla="+- 0 1965 1938"/>
                            <a:gd name="T145" fmla="*/ T144 w 8687"/>
                            <a:gd name="T146" fmla="+- 0 1504 323"/>
                            <a:gd name="T147" fmla="*/ 1504 h 1186"/>
                            <a:gd name="T148" fmla="+- 0 1960 1938"/>
                            <a:gd name="T149" fmla="*/ T148 w 8687"/>
                            <a:gd name="T150" fmla="+- 0 1499 323"/>
                            <a:gd name="T151" fmla="*/ 1499 h 1186"/>
                            <a:gd name="T152" fmla="+- 0 1955 1938"/>
                            <a:gd name="T153" fmla="*/ T152 w 8687"/>
                            <a:gd name="T154" fmla="+- 0 1494 323"/>
                            <a:gd name="T155" fmla="*/ 1494 h 1186"/>
                            <a:gd name="T156" fmla="+- 0 1938 1938"/>
                            <a:gd name="T157" fmla="*/ T156 w 8687"/>
                            <a:gd name="T158" fmla="+- 0 1463 323"/>
                            <a:gd name="T159" fmla="*/ 1463 h 1186"/>
                            <a:gd name="T160" fmla="+- 0 1938 1938"/>
                            <a:gd name="T161" fmla="*/ T160 w 8687"/>
                            <a:gd name="T162" fmla="+- 0 1456 323"/>
                            <a:gd name="T163" fmla="*/ 1456 h 11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8687" h="1186">
                              <a:moveTo>
                                <a:pt x="0" y="1133"/>
                              </a:moveTo>
                              <a:lnTo>
                                <a:pt x="0" y="50"/>
                              </a:lnTo>
                              <a:lnTo>
                                <a:pt x="0" y="46"/>
                              </a:lnTo>
                              <a:lnTo>
                                <a:pt x="3" y="38"/>
                              </a:lnTo>
                              <a:lnTo>
                                <a:pt x="5" y="31"/>
                              </a:lnTo>
                              <a:lnTo>
                                <a:pt x="8" y="24"/>
                              </a:lnTo>
                              <a:lnTo>
                                <a:pt x="12" y="19"/>
                              </a:lnTo>
                              <a:lnTo>
                                <a:pt x="17" y="14"/>
                              </a:lnTo>
                              <a:lnTo>
                                <a:pt x="22" y="9"/>
                              </a:lnTo>
                              <a:lnTo>
                                <a:pt x="27" y="5"/>
                              </a:lnTo>
                              <a:lnTo>
                                <a:pt x="34" y="2"/>
                              </a:lnTo>
                              <a:lnTo>
                                <a:pt x="39" y="0"/>
                              </a:lnTo>
                              <a:lnTo>
                                <a:pt x="46" y="0"/>
                              </a:lnTo>
                              <a:lnTo>
                                <a:pt x="53" y="0"/>
                              </a:lnTo>
                              <a:lnTo>
                                <a:pt x="8634" y="0"/>
                              </a:lnTo>
                              <a:lnTo>
                                <a:pt x="8642" y="0"/>
                              </a:lnTo>
                              <a:lnTo>
                                <a:pt x="8649" y="0"/>
                              </a:lnTo>
                              <a:lnTo>
                                <a:pt x="8654" y="2"/>
                              </a:lnTo>
                              <a:lnTo>
                                <a:pt x="8661" y="5"/>
                              </a:lnTo>
                              <a:lnTo>
                                <a:pt x="8666" y="9"/>
                              </a:lnTo>
                              <a:lnTo>
                                <a:pt x="8670" y="14"/>
                              </a:lnTo>
                              <a:lnTo>
                                <a:pt x="8687" y="46"/>
                              </a:lnTo>
                              <a:lnTo>
                                <a:pt x="8687" y="50"/>
                              </a:lnTo>
                              <a:lnTo>
                                <a:pt x="8687" y="1133"/>
                              </a:lnTo>
                              <a:lnTo>
                                <a:pt x="8687" y="1140"/>
                              </a:lnTo>
                              <a:lnTo>
                                <a:pt x="8685" y="1147"/>
                              </a:lnTo>
                              <a:lnTo>
                                <a:pt x="8682" y="1154"/>
                              </a:lnTo>
                              <a:lnTo>
                                <a:pt x="8680" y="1159"/>
                              </a:lnTo>
                              <a:lnTo>
                                <a:pt x="8675" y="1166"/>
                              </a:lnTo>
                              <a:lnTo>
                                <a:pt x="8670" y="1171"/>
                              </a:lnTo>
                              <a:lnTo>
                                <a:pt x="8666" y="1176"/>
                              </a:lnTo>
                              <a:lnTo>
                                <a:pt x="8661" y="1181"/>
                              </a:lnTo>
                              <a:lnTo>
                                <a:pt x="8654" y="1183"/>
                              </a:lnTo>
                              <a:lnTo>
                                <a:pt x="8649" y="1186"/>
                              </a:lnTo>
                              <a:lnTo>
                                <a:pt x="39" y="1186"/>
                              </a:lnTo>
                              <a:lnTo>
                                <a:pt x="34" y="1183"/>
                              </a:lnTo>
                              <a:lnTo>
                                <a:pt x="27" y="1181"/>
                              </a:lnTo>
                              <a:lnTo>
                                <a:pt x="22" y="1176"/>
                              </a:lnTo>
                              <a:lnTo>
                                <a:pt x="17" y="1171"/>
                              </a:lnTo>
                              <a:lnTo>
                                <a:pt x="0" y="1140"/>
                              </a:lnTo>
                              <a:lnTo>
                                <a:pt x="0" y="1133"/>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05B3E3" id="Freeform 7" o:spid="_x0000_s1026" style="position:absolute;margin-left:96.9pt;margin-top:16.15pt;width:434.35pt;height:59.3pt;z-index:-2516367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118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iVk3LgkAAMQrAAAOAAAAZHJzL2Uyb0RvYy54bWysWm2P4zYO/n7A/QfDH6/oxvS7BztbHLYv&#13;&#10;OKDXFqj7AzyJMwkuiVPbM5ntrz9StjKUVrSFw2GBcbJ+Qj/iI5KirI/fvZ1PwWvbD8fu8hjChygM&#13;&#10;2su22x0vz4/hH/WP35ZhMIzNZdecukv7GH5ph/C7T3//28fb9aGNu0N32rV9gEYuw8Pt+hgexvH6&#13;&#10;sNkM20N7boYP3bW94M1915+bEb/2z5td39zQ+vm0iaMo39y6fnftu207DPi/3083w0/K/n7fbsdf&#13;&#10;9/uhHYPTY4jcRvW3V3+f6O/m08fm4blvrofjdqbR/A8szs3xgg+9m/q+GZvgpT9+Zep83Pbd0O3H&#13;&#10;D9vuvOn2++O2VWPA0UBkjeb3Q3Nt1VjQOcP17qbh/2d2+8vr79ffeqI+XH/utv8Z0COb23V4uN+h&#13;&#10;LwNigqfbv7sdati8jJ0a7Nu+P9MvcRjBm/Lpl7tP27cx2OJ/ZhnkcZqFwRbvFVkCoJy+aR70r7cv&#13;&#10;w/hT2ylLzevPwzhpssNPyqO74NKc8bE16rc/n1Ceb74NogCqpFR/Zg3vMNCwf2yCOgpuQZmXhQ2K&#13;&#10;NWiylWZ5kMSJjUo0Ck0BYQ4BQJnbsFTDlomhEyb+RCwViOUapGwlReLiVWgQWiKImxaGno+/Kg0j&#13;&#10;WqVAC1XjxpK8cvEC7nvCuImB5f0qBbeS3P81xBI30/9JDk5u3P2EEbiZAkCVJm5uXIMacombKUKS&#13;&#10;pU5uXAPCuLnFpgjILXdyi7kMdSzGgClDkhYubhgV79OWMAI3UwSosilE7ViJuQx1LIVBbMqQpLGT&#13;&#10;GxeBMAI3UwTklrn9xmWoYykWElOGJHH6LeEiEMbNLTFFgCp3+y3hMtSJFAuJKUOCQFde4yIQRuBm&#13;&#10;ioDc3H5LuAx1IsVCYsqQoINd3LgIhHFzS00RoCpip6Ypl6FOpVhITRmSOHNxS7kIhBG4mSIgt8LN&#13;&#10;jctQp1IspKYM6DMnNy4CYQRupghQlambG5ehTqVYyEwZBG4ZF0HmlpkiQFW560LGZagzKRYyUwaJ&#13;&#10;GxdhgZspAkSZMOEyrkONawb3AiQzdZDIcRVkcrmpApIr3Vkk50LUmGrc5HJTCIFczmVYIGfKQOTc&#13;&#10;4ZBzJepcCofcVEIix2VYIGfKgOQqdx7JuRJ1LsVDYSoh5JGCyyDnkcKUgchVzmAtuBI1Tky3rIWp&#13;&#10;hJCACy6DnIALUwaI8sidSQquRF1IAVGYSgiVq+AyyJWrNGUgcqXTcyVXosaocXuuNJUQSn7JZZBL&#13;&#10;fmnKgOSwklA7Y6+VSq5EjYlaIGcqIazNsQdi6zhxbV6aMiyQ40rUpRQQlamE0NBUXAa5o6lMGWRy&#13;&#10;FVeixpB2e66ylBDawIrrsNAHVqYQC/S4FnUlhURlaZHmzspfcSWAQO7SD5GpBfETmpuI61HjDwUH&#13;&#10;QmQpkhaRa3ECERcECCVxtCRBju5ShtmQTWjkKIUHDlMD52Yfl2NYEexog4irghylJTtEli5RDu7s&#13;&#10;AhGXBjlKUUK7Iry/hrR0LtzB6LAVSvCj3WMjR0Fr4NLUILfZYEmTlsImABcGOYrbAGAJI2ZpAC4N&#13;&#10;cpQiBndnLD9W7oYbuDCQIkrwo91zi2UOzK4bxLYbYjtmsKq75qPReSNH0Y+xJYy4TgCz+wax/Qar&#13;&#10;/4YMw8vJkQujUJIfLWHEhRbEXBrc9RFjxurD8enOTTwwOnGFEjjavbi4UgWzGwexHQerH8enu7VO&#13;&#10;jJghlMTRihmptwSzKQexKwerLZcpcl0USqDo25qD2ZuD2JyD1Z0rDV2z0ejPFUqiaEWMtLOBxV7n&#13;&#10;E9odBbFHx7KrgVORkQIm9Q2Y1AoYaWMIE4N+8kRRjBerV1cZxeVFo1tfyjtf9evCvhqYDTuIHTtY&#13;&#10;LTs+3J12Mi6LQglCZ5Ys4ksDs20HsW8Hq3FX6y2nF7ksS6syu3kXKZrNO4jdO75w0TNiXvC4326A&#13;&#10;0cBb61p8QfOsX8E0B/1WZvt2mV/L4KegoZd8kXoVdO0GegVU47oR3/PUanGFJhBF73AEMIpIYPVy&#13;&#10;ZhWM7iQwLoDoDdWaaVrUKHjmB8eoVPDKC06lnuDTInKVDFVdBfcbKRVAgmPd8hkq1SIF9xsq1QUF&#13;&#10;9xsq5WiCY2r1IUP5UsH9hkq5i+CYcnysUx5RcL+hUkwruN9QKb4IjmHhQ4a2qxTcb6i0gURw3Pvx&#13;&#10;sU5bOgruN1TaZFFwv6HStgfBccfChwxtRCi431DLeajY1ftYp2adrGOb7QWfh4ptrw8cqJcl89SD&#13;&#10;+v1gHi01hH4/mMdL3ZnXD+7ZCfyGrPofNQbsW7yeoDMUeKYo1RmoJ8Seg9ZZipbXXpR0ngJc6/r9&#13;&#10;YBYaEs9B61wFnslKre7UoHFV5kVJ5yvwTFhq5aOegCsWryfonAWZ56B11qJqzp4wFaW5WPd4DsY+&#13;&#10;AdOHAZ6AeaLfNA/XZqQarz8Gt8dQnZoIDnioh0480J1z99rWncKM7+c9gJqh6cHvgNPlayAuPyeY&#13;&#10;vqmvV2YNl9FLoClTTDulOEJtQV8nS1P43qelvqmvEwhX16gLds5Lj6NNFETdg06b0NfJFG1OEGrZ&#13;&#10;FnX9iNKqahP6OpnC4COQniv6pr5OIOopERQvUseYIdCyz6lpWQXNRXfZUpnPrNZg1MqtPrLM50Bb&#13;&#10;s0b9wqorynyOkWW3Imxyx7JEZU7vePChK3pP8YO4lSl9x63Exx3HAk7PC32dpzadd1IMsaVenCRo&#13;&#10;cwoWwO3ONeQcC9SjLcUM2pz9857CND991TzpVRN5EtDzyza1z+G+fNK29FXbnEXEkrlmc54VmN90&#13;&#10;BdO29FXbnKcZInWq0wh91ch53qqcuTSiOTzXcdMEX33ynDgQtzyWOQutekfntDV/a6lXJpqG3UuF&#13;&#10;9tv21A3t5CiqQaqzuxcjqmHscOCl+/F4OiGYEj+VKNzZx5lO34fudNzRXfWlf376fOqD1wYPfX4u&#13;&#10;6d88uwxY371cdsraoW12P8yfx+Z4mj6r+jIfhqTzj3SmdHh46nZf8Cxk301HSfHoK344dP1fYXDD&#13;&#10;Y6SP4fDnS9O3YXD61wXPaVa4ZYSDH9WXFM8M4Jee33nid5rLFk09hmOIvTV9/DxOZ1Vfrv3x+YBP&#13;&#10;AjXcS/dPPIO5P9JRSXVYc2I1f8GjosqP87FWOovKvyvU++HbT/8FAAD//wMAUEsDBBQABgAIAAAA&#13;&#10;IQB/0mXj5AAAABABAAAPAAAAZHJzL2Rvd25yZXYueG1sTI/dTsMwDIXvkXiHyEjcsYRGK6xrOiH+&#13;&#10;xi4ZPEDWhLajcbok28qeHu8Kbiwf2T7+TrkYXc8ONsTOo4LbiQBmsfamw0bB58fLzT2wmDQa3Xu0&#13;&#10;Cn5shEV1eVHqwvgjvtvDOjWMTDAWWkGb0lBwHuvWOh0nfrBIsy8fnE4kQ8NN0Ecydz3PhMi50x3S&#13;&#10;h1YP9rG19fd67xQsT8u3UYTt3eokX5/lbpV3YrtT6vpqfJpTeZgDS3ZMfxdwzkD8UBHYxu/RRNaT&#13;&#10;nkniTwpkJoGdF0SeTYFtqJuKGfCq5P+DVL8AAAD//wMAUEsBAi0AFAAGAAgAAAAhALaDOJL+AAAA&#13;&#10;4QEAABMAAAAAAAAAAAAAAAAAAAAAAFtDb250ZW50X1R5cGVzXS54bWxQSwECLQAUAAYACAAAACEA&#13;&#10;OP0h/9YAAACUAQAACwAAAAAAAAAAAAAAAAAvAQAAX3JlbHMvLnJlbHNQSwECLQAUAAYACAAAACEA&#13;&#10;6IlZNy4JAADEKwAADgAAAAAAAAAAAAAAAAAuAgAAZHJzL2Uyb0RvYy54bWxQSwECLQAUAAYACAAA&#13;&#10;ACEAf9Jl4+QAAAAQAQAADwAAAAAAAAAAAAAAAACICwAAZHJzL2Rvd25yZXYueG1sUEsFBgAAAAAE&#13;&#10;AAQA8wAAAJkMAAAAAA==&#13;&#10;" path="m,1133l,50,,46,3,38,5,31,8,24r4,-5l17,14,22,9,27,5,34,2,39,r7,l53,,8634,r8,l8649,r5,2l8661,5r5,4l8670,14r17,32l8687,50r,1083l8687,1140r-2,7l8682,1154r-2,5l8675,1166r-5,5l8666,1176r-5,5l8654,1183r-5,3l39,1186r-5,-3l27,1181r-5,-5l17,1171,,1140r,-7xe" filled="f" strokecolor="#c8c8c8" strokeweight=".29686mm">
                <v:path arrowok="t" o:connecttype="custom" o:connectlocs="0,924560;0,236855;0,234315;1905,229235;3175,224790;5080,220345;7620,217170;10795,213995;13970,210820;17145,208280;21590,206375;24765,205105;29210,205105;33655,205105;5482590,205105;5487670,205105;5492115,205105;5495290,206375;5499735,208280;5502910,210820;5505450,213995;5516245,234315;5516245,236855;5516245,924560;5516245,929005;5514975,933450;5513070,937895;5511800,941070;5508625,945515;5505450,948690;5502910,951865;5499735,955040;5495290,956310;5492115,958215;24765,958215;21590,956310;17145,955040;13970,951865;10795,948690;0,929005;0,924560" o:connectangles="0,0,0,0,0,0,0,0,0,0,0,0,0,0,0,0,0,0,0,0,0,0,0,0,0,0,0,0,0,0,0,0,0,0,0,0,0,0,0,0,0"/>
                <w10:wrap type="topAndBottom" anchorx="page"/>
              </v:shape>
            </w:pict>
          </mc:Fallback>
        </mc:AlternateContent>
      </w:r>
    </w:p>
    <w:p w14:paraId="188BB939" w14:textId="77777777" w:rsidR="00351E52" w:rsidRDefault="00351E52" w:rsidP="00351E52">
      <w:pPr>
        <w:pStyle w:val="BodyText"/>
        <w:tabs>
          <w:tab w:val="left" w:pos="0"/>
          <w:tab w:val="left" w:pos="9498"/>
        </w:tabs>
        <w:ind w:right="62"/>
      </w:pPr>
    </w:p>
    <w:p w14:paraId="434D8E62" w14:textId="77777777" w:rsidR="00351E52" w:rsidRDefault="00351E52" w:rsidP="00351E52">
      <w:pPr>
        <w:pStyle w:val="BodyText"/>
        <w:tabs>
          <w:tab w:val="left" w:pos="0"/>
          <w:tab w:val="left" w:pos="9498"/>
        </w:tabs>
        <w:ind w:right="62"/>
      </w:pPr>
    </w:p>
    <w:p w14:paraId="115C14CE" w14:textId="77777777" w:rsidR="00351E52" w:rsidRDefault="00351E52" w:rsidP="00351E52">
      <w:pPr>
        <w:pStyle w:val="BodyText"/>
        <w:tabs>
          <w:tab w:val="left" w:pos="0"/>
          <w:tab w:val="left" w:pos="9498"/>
        </w:tabs>
        <w:spacing w:before="10"/>
        <w:ind w:right="62"/>
        <w:rPr>
          <w:sz w:val="33"/>
        </w:rPr>
      </w:pPr>
    </w:p>
    <w:p w14:paraId="1496D617"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t xml:space="preserve">Pensa che nei prossimi 12 mesi inizierà o continuerà a suggerire l'utilizzo </w:t>
      </w:r>
      <w:r>
        <w:rPr>
          <w:color w:val="232323"/>
          <w:sz w:val="28"/>
        </w:rPr>
        <w:t>di</w:t>
      </w:r>
      <w:r w:rsidRPr="00F92F36">
        <w:rPr>
          <w:color w:val="232323"/>
          <w:sz w:val="28"/>
        </w:rPr>
        <w:t xml:space="preserve"> </w:t>
      </w:r>
      <w:r>
        <w:rPr>
          <w:color w:val="232323"/>
          <w:sz w:val="28"/>
        </w:rPr>
        <w:t>APP</w:t>
      </w:r>
      <w:r w:rsidRPr="00F92F36">
        <w:rPr>
          <w:color w:val="232323"/>
          <w:sz w:val="28"/>
        </w:rPr>
        <w:t xml:space="preserve"> </w:t>
      </w:r>
      <w:r>
        <w:rPr>
          <w:color w:val="232323"/>
          <w:sz w:val="28"/>
        </w:rPr>
        <w:t>EDUCATIVE</w:t>
      </w:r>
      <w:r w:rsidRPr="00F92F36">
        <w:rPr>
          <w:color w:val="232323"/>
          <w:sz w:val="28"/>
        </w:rPr>
        <w:t xml:space="preserve"> </w:t>
      </w:r>
      <w:r>
        <w:rPr>
          <w:color w:val="232323"/>
          <w:sz w:val="28"/>
        </w:rPr>
        <w:t>CON</w:t>
      </w:r>
      <w:r w:rsidRPr="00F92F36">
        <w:rPr>
          <w:color w:val="232323"/>
          <w:sz w:val="28"/>
        </w:rPr>
        <w:t xml:space="preserve"> </w:t>
      </w:r>
      <w:r>
        <w:rPr>
          <w:color w:val="232323"/>
          <w:sz w:val="28"/>
        </w:rPr>
        <w:t>FUNZIONE</w:t>
      </w:r>
      <w:r w:rsidRPr="00F92F36">
        <w:rPr>
          <w:color w:val="232323"/>
          <w:sz w:val="28"/>
        </w:rPr>
        <w:t xml:space="preserve"> </w:t>
      </w:r>
      <w:r>
        <w:rPr>
          <w:color w:val="232323"/>
          <w:sz w:val="28"/>
        </w:rPr>
        <w:t>DI</w:t>
      </w:r>
      <w:r w:rsidRPr="00F92F36">
        <w:rPr>
          <w:color w:val="232323"/>
          <w:sz w:val="28"/>
        </w:rPr>
        <w:t xml:space="preserve"> </w:t>
      </w:r>
      <w:r>
        <w:rPr>
          <w:color w:val="232323"/>
          <w:sz w:val="28"/>
        </w:rPr>
        <w:t>PROMEMORIA</w:t>
      </w:r>
      <w:r w:rsidRPr="00F92F36">
        <w:rPr>
          <w:color w:val="232323"/>
          <w:sz w:val="28"/>
        </w:rPr>
        <w:t xml:space="preserve"> </w:t>
      </w:r>
      <w:r>
        <w:rPr>
          <w:color w:val="232323"/>
          <w:sz w:val="28"/>
        </w:rPr>
        <w:t>E/O</w:t>
      </w:r>
      <w:r w:rsidRPr="00F92F36">
        <w:rPr>
          <w:color w:val="232323"/>
          <w:sz w:val="28"/>
        </w:rPr>
        <w:t xml:space="preserve"> </w:t>
      </w:r>
      <w:r>
        <w:rPr>
          <w:color w:val="232323"/>
          <w:sz w:val="28"/>
        </w:rPr>
        <w:t>CHE</w:t>
      </w:r>
      <w:r w:rsidRPr="00F92F36">
        <w:rPr>
          <w:color w:val="232323"/>
          <w:sz w:val="28"/>
        </w:rPr>
        <w:t xml:space="preserve"> </w:t>
      </w:r>
      <w:r>
        <w:rPr>
          <w:color w:val="232323"/>
          <w:sz w:val="28"/>
        </w:rPr>
        <w:t>CONSENTONO</w:t>
      </w:r>
      <w:r w:rsidRPr="00F92F36">
        <w:rPr>
          <w:color w:val="232323"/>
          <w:sz w:val="28"/>
        </w:rPr>
        <w:t xml:space="preserve"> </w:t>
      </w:r>
      <w:r>
        <w:rPr>
          <w:color w:val="232323"/>
          <w:sz w:val="28"/>
        </w:rPr>
        <w:t>DI COMUNICARE</w:t>
      </w:r>
      <w:r w:rsidRPr="00F92F36">
        <w:rPr>
          <w:color w:val="232323"/>
          <w:sz w:val="28"/>
        </w:rPr>
        <w:t xml:space="preserve"> </w:t>
      </w:r>
      <w:r>
        <w:rPr>
          <w:color w:val="232323"/>
          <w:sz w:val="28"/>
        </w:rPr>
        <w:t>CON IL MEDICO CURANTE 0</w:t>
      </w:r>
      <w:r w:rsidRPr="00F92F36">
        <w:rPr>
          <w:color w:val="232323"/>
          <w:sz w:val="28"/>
        </w:rPr>
        <w:t xml:space="preserve"> </w:t>
      </w:r>
      <w:r>
        <w:rPr>
          <w:color w:val="232323"/>
          <w:sz w:val="28"/>
        </w:rPr>
        <w:t>ALTRO</w:t>
      </w:r>
      <w:r w:rsidRPr="00F92F36">
        <w:rPr>
          <w:color w:val="232323"/>
          <w:sz w:val="28"/>
        </w:rPr>
        <w:t xml:space="preserve"> </w:t>
      </w:r>
      <w:r>
        <w:rPr>
          <w:color w:val="232323"/>
          <w:sz w:val="28"/>
        </w:rPr>
        <w:t>PERSONALE</w:t>
      </w:r>
      <w:r w:rsidRPr="00F92F36">
        <w:rPr>
          <w:color w:val="232323"/>
          <w:sz w:val="28"/>
        </w:rPr>
        <w:t xml:space="preserve"> </w:t>
      </w:r>
      <w:r>
        <w:rPr>
          <w:color w:val="232323"/>
          <w:sz w:val="28"/>
        </w:rPr>
        <w:t>SANITARIO</w:t>
      </w:r>
      <w:r w:rsidRPr="00F92F36">
        <w:rPr>
          <w:color w:val="232323"/>
          <w:sz w:val="28"/>
        </w:rPr>
        <w:t xml:space="preserve"> </w:t>
      </w:r>
      <w:r>
        <w:rPr>
          <w:color w:val="232323"/>
          <w:sz w:val="28"/>
        </w:rPr>
        <w:t>per</w:t>
      </w:r>
      <w:r w:rsidRPr="00F92F36">
        <w:rPr>
          <w:color w:val="232323"/>
          <w:sz w:val="28"/>
        </w:rPr>
        <w:t xml:space="preserve"> </w:t>
      </w:r>
      <w:r>
        <w:rPr>
          <w:color w:val="232323"/>
          <w:sz w:val="28"/>
        </w:rPr>
        <w:t>migliorare</w:t>
      </w:r>
      <w:r w:rsidRPr="00F92F36">
        <w:rPr>
          <w:color w:val="232323"/>
          <w:sz w:val="28"/>
        </w:rPr>
        <w:t xml:space="preserve"> </w:t>
      </w:r>
      <w:r>
        <w:rPr>
          <w:color w:val="232323"/>
          <w:sz w:val="28"/>
        </w:rPr>
        <w:t>l'aderenza</w:t>
      </w:r>
      <w:r w:rsidRPr="00F92F36">
        <w:rPr>
          <w:color w:val="232323"/>
          <w:sz w:val="28"/>
        </w:rPr>
        <w:t xml:space="preserve"> </w:t>
      </w:r>
      <w:r>
        <w:rPr>
          <w:color w:val="232323"/>
          <w:sz w:val="28"/>
        </w:rPr>
        <w:t>del</w:t>
      </w:r>
      <w:r w:rsidRPr="00F92F36">
        <w:rPr>
          <w:color w:val="232323"/>
          <w:sz w:val="28"/>
        </w:rPr>
        <w:t xml:space="preserve"> </w:t>
      </w:r>
      <w:r>
        <w:rPr>
          <w:color w:val="232323"/>
          <w:sz w:val="28"/>
        </w:rPr>
        <w:t>paziente?</w:t>
      </w:r>
      <w:r w:rsidRPr="00F92F36">
        <w:rPr>
          <w:color w:val="232323"/>
          <w:sz w:val="28"/>
        </w:rPr>
        <w:t xml:space="preserve"> *</w:t>
      </w:r>
    </w:p>
    <w:p w14:paraId="799FED1E" w14:textId="77777777" w:rsidR="00351E52" w:rsidRDefault="00351E52" w:rsidP="00351E52">
      <w:pPr>
        <w:pStyle w:val="BodyText"/>
        <w:tabs>
          <w:tab w:val="left" w:pos="0"/>
          <w:tab w:val="left" w:pos="9498"/>
        </w:tabs>
        <w:spacing w:before="1"/>
        <w:ind w:left="720" w:right="62"/>
        <w:rPr>
          <w:sz w:val="33"/>
        </w:rPr>
      </w:pPr>
    </w:p>
    <w:p w14:paraId="0758A405" w14:textId="77777777" w:rsidR="00351E52" w:rsidRPr="00DF2A51" w:rsidRDefault="00351E52" w:rsidP="00351E52">
      <w:pPr>
        <w:pStyle w:val="ListParagraph"/>
        <w:widowControl w:val="0"/>
        <w:numPr>
          <w:ilvl w:val="0"/>
          <w:numId w:val="49"/>
        </w:numPr>
        <w:tabs>
          <w:tab w:val="clear" w:pos="720"/>
          <w:tab w:val="left" w:pos="0"/>
          <w:tab w:val="num" w:pos="1440"/>
          <w:tab w:val="left" w:pos="9498"/>
        </w:tabs>
        <w:autoSpaceDE w:val="0"/>
        <w:autoSpaceDN w:val="0"/>
        <w:spacing w:after="0" w:line="643" w:lineRule="auto"/>
        <w:ind w:right="62" w:firstLine="0"/>
        <w:contextualSpacing w:val="0"/>
        <w:rPr>
          <w:sz w:val="23"/>
        </w:rPr>
      </w:pPr>
      <w:r w:rsidRPr="00DF2A51">
        <w:rPr>
          <w:color w:val="232323"/>
          <w:sz w:val="23"/>
        </w:rPr>
        <w:t>Sicuramente</w:t>
      </w:r>
      <w:r w:rsidRPr="00DF2A51">
        <w:rPr>
          <w:color w:val="232323"/>
          <w:spacing w:val="7"/>
          <w:sz w:val="23"/>
        </w:rPr>
        <w:t xml:space="preserve"> </w:t>
      </w:r>
      <w:r w:rsidRPr="00DF2A51">
        <w:rPr>
          <w:color w:val="232323"/>
          <w:sz w:val="23"/>
        </w:rPr>
        <w:t>no</w:t>
      </w:r>
      <w:r w:rsidRPr="00DF2A51">
        <w:rPr>
          <w:color w:val="232323"/>
          <w:spacing w:val="1"/>
          <w:sz w:val="23"/>
        </w:rPr>
        <w:t xml:space="preserve"> </w:t>
      </w:r>
    </w:p>
    <w:p w14:paraId="6E98FA8D" w14:textId="77777777" w:rsidR="00351E52" w:rsidRPr="00DF2A51" w:rsidRDefault="00351E52" w:rsidP="00351E52">
      <w:pPr>
        <w:pStyle w:val="ListParagraph"/>
        <w:widowControl w:val="0"/>
        <w:numPr>
          <w:ilvl w:val="0"/>
          <w:numId w:val="49"/>
        </w:numPr>
        <w:tabs>
          <w:tab w:val="clear" w:pos="720"/>
          <w:tab w:val="left" w:pos="0"/>
          <w:tab w:val="num" w:pos="1440"/>
          <w:tab w:val="left" w:pos="9498"/>
        </w:tabs>
        <w:autoSpaceDE w:val="0"/>
        <w:autoSpaceDN w:val="0"/>
        <w:spacing w:after="0" w:line="643" w:lineRule="auto"/>
        <w:ind w:right="62" w:firstLine="0"/>
        <w:contextualSpacing w:val="0"/>
        <w:rPr>
          <w:sz w:val="23"/>
        </w:rPr>
      </w:pPr>
      <w:r w:rsidRPr="00DF2A51">
        <w:rPr>
          <w:color w:val="232323"/>
          <w:w w:val="95"/>
          <w:sz w:val="23"/>
        </w:rPr>
        <w:t>Probabilmente</w:t>
      </w:r>
      <w:r w:rsidRPr="00DF2A51">
        <w:rPr>
          <w:color w:val="232323"/>
          <w:spacing w:val="1"/>
          <w:w w:val="95"/>
          <w:sz w:val="23"/>
        </w:rPr>
        <w:t xml:space="preserve"> </w:t>
      </w:r>
      <w:r w:rsidRPr="00DF2A51">
        <w:rPr>
          <w:color w:val="232323"/>
          <w:w w:val="95"/>
          <w:sz w:val="23"/>
        </w:rPr>
        <w:t>no</w:t>
      </w:r>
    </w:p>
    <w:p w14:paraId="7DD0EFE6" w14:textId="77777777" w:rsidR="00351E52" w:rsidRPr="00DF2A51" w:rsidRDefault="00351E52" w:rsidP="00351E52">
      <w:pPr>
        <w:pStyle w:val="ListParagraph"/>
        <w:widowControl w:val="0"/>
        <w:numPr>
          <w:ilvl w:val="0"/>
          <w:numId w:val="49"/>
        </w:numPr>
        <w:tabs>
          <w:tab w:val="clear" w:pos="720"/>
          <w:tab w:val="left" w:pos="0"/>
          <w:tab w:val="num" w:pos="1440"/>
          <w:tab w:val="left" w:pos="9498"/>
        </w:tabs>
        <w:autoSpaceDE w:val="0"/>
        <w:autoSpaceDN w:val="0"/>
        <w:spacing w:after="0" w:line="643" w:lineRule="auto"/>
        <w:ind w:right="62" w:firstLine="0"/>
        <w:contextualSpacing w:val="0"/>
        <w:rPr>
          <w:sz w:val="23"/>
        </w:rPr>
      </w:pPr>
      <w:r w:rsidRPr="00DF2A51">
        <w:rPr>
          <w:color w:val="232323"/>
          <w:spacing w:val="-47"/>
          <w:w w:val="95"/>
          <w:sz w:val="23"/>
        </w:rPr>
        <w:t xml:space="preserve"> </w:t>
      </w:r>
      <w:r w:rsidRPr="00DF2A51">
        <w:rPr>
          <w:color w:val="232323"/>
          <w:spacing w:val="-1"/>
          <w:sz w:val="23"/>
        </w:rPr>
        <w:t>Probabilmente</w:t>
      </w:r>
      <w:r w:rsidRPr="00DF2A51">
        <w:rPr>
          <w:color w:val="232323"/>
          <w:spacing w:val="7"/>
          <w:sz w:val="23"/>
        </w:rPr>
        <w:t xml:space="preserve"> </w:t>
      </w:r>
      <w:r w:rsidRPr="00DF2A51">
        <w:rPr>
          <w:color w:val="232323"/>
          <w:sz w:val="23"/>
        </w:rPr>
        <w:t>sì</w:t>
      </w:r>
      <w:r w:rsidRPr="00DF2A51">
        <w:rPr>
          <w:color w:val="232323"/>
          <w:spacing w:val="1"/>
          <w:sz w:val="23"/>
        </w:rPr>
        <w:t xml:space="preserve"> </w:t>
      </w:r>
    </w:p>
    <w:p w14:paraId="53905459" w14:textId="77777777" w:rsidR="00351E52" w:rsidRPr="00DF2A51" w:rsidRDefault="00351E52" w:rsidP="00351E52">
      <w:pPr>
        <w:pStyle w:val="ListParagraph"/>
        <w:widowControl w:val="0"/>
        <w:numPr>
          <w:ilvl w:val="0"/>
          <w:numId w:val="49"/>
        </w:numPr>
        <w:tabs>
          <w:tab w:val="clear" w:pos="720"/>
          <w:tab w:val="left" w:pos="0"/>
          <w:tab w:val="num" w:pos="1440"/>
          <w:tab w:val="left" w:pos="9498"/>
        </w:tabs>
        <w:autoSpaceDE w:val="0"/>
        <w:autoSpaceDN w:val="0"/>
        <w:spacing w:after="0" w:line="643" w:lineRule="auto"/>
        <w:ind w:right="62" w:firstLine="0"/>
        <w:contextualSpacing w:val="0"/>
        <w:rPr>
          <w:sz w:val="23"/>
        </w:rPr>
      </w:pPr>
      <w:r w:rsidRPr="00DF2A51">
        <w:rPr>
          <w:color w:val="232323"/>
          <w:sz w:val="23"/>
        </w:rPr>
        <w:t>Sicuramente</w:t>
      </w:r>
      <w:r w:rsidRPr="00DF2A51">
        <w:rPr>
          <w:color w:val="232323"/>
          <w:spacing w:val="11"/>
          <w:sz w:val="23"/>
        </w:rPr>
        <w:t xml:space="preserve"> </w:t>
      </w:r>
      <w:r w:rsidRPr="00DF2A51">
        <w:rPr>
          <w:color w:val="232323"/>
          <w:sz w:val="23"/>
        </w:rPr>
        <w:t>sì</w:t>
      </w:r>
    </w:p>
    <w:p w14:paraId="6300B5AB" w14:textId="77777777" w:rsidR="00351E52" w:rsidRDefault="00351E52" w:rsidP="00351E52">
      <w:pPr>
        <w:tabs>
          <w:tab w:val="left" w:pos="0"/>
          <w:tab w:val="left" w:pos="9498"/>
        </w:tabs>
        <w:spacing w:line="643" w:lineRule="auto"/>
        <w:ind w:right="62"/>
        <w:rPr>
          <w:sz w:val="23"/>
        </w:rPr>
        <w:sectPr w:rsidR="00351E52" w:rsidSect="00351E52">
          <w:pgSz w:w="12240" w:h="15840"/>
          <w:pgMar w:top="1180" w:right="1340" w:bottom="280" w:left="1340" w:header="720" w:footer="720" w:gutter="0"/>
          <w:cols w:space="720"/>
        </w:sectPr>
      </w:pPr>
    </w:p>
    <w:p w14:paraId="2D464B12" w14:textId="77777777" w:rsidR="00351E52" w:rsidRDefault="00351E52" w:rsidP="00351E52">
      <w:pPr>
        <w:pStyle w:val="Heading1"/>
        <w:tabs>
          <w:tab w:val="left" w:pos="0"/>
          <w:tab w:val="left" w:pos="9498"/>
        </w:tabs>
        <w:ind w:right="62"/>
      </w:pPr>
      <w:r>
        <w:rPr>
          <w:color w:val="232323"/>
        </w:rPr>
        <w:lastRenderedPageBreak/>
        <w:t>APPROPRIATEZZA</w:t>
      </w:r>
      <w:r>
        <w:rPr>
          <w:color w:val="232323"/>
          <w:spacing w:val="57"/>
        </w:rPr>
        <w:t xml:space="preserve"> </w:t>
      </w:r>
      <w:r>
        <w:rPr>
          <w:color w:val="232323"/>
        </w:rPr>
        <w:t>PRESCRITTIVA</w:t>
      </w:r>
    </w:p>
    <w:p w14:paraId="7CBAC53B" w14:textId="77777777" w:rsidR="00351E52" w:rsidRDefault="00351E52" w:rsidP="00351E52">
      <w:pPr>
        <w:pStyle w:val="BodyText"/>
        <w:tabs>
          <w:tab w:val="left" w:pos="0"/>
          <w:tab w:val="left" w:pos="9498"/>
        </w:tabs>
        <w:ind w:right="62"/>
        <w:rPr>
          <w:sz w:val="34"/>
        </w:rPr>
      </w:pPr>
    </w:p>
    <w:p w14:paraId="242D6484" w14:textId="77777777" w:rsidR="00351E52" w:rsidRPr="009E21D0"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p>
    <w:p w14:paraId="7C75EDFF" w14:textId="77777777" w:rsidR="00351E52" w:rsidRPr="00F92F36"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F92F36">
        <w:rPr>
          <w:color w:val="232323"/>
          <w:sz w:val="28"/>
        </w:rPr>
        <w:t xml:space="preserve">Per favorire l'APPROPRIATEZZA dei trattamenti farmacologici </w:t>
      </w:r>
      <w:proofErr w:type="spellStart"/>
      <w:r w:rsidRPr="00F92F36">
        <w:rPr>
          <w:color w:val="232323"/>
          <w:sz w:val="28"/>
        </w:rPr>
        <w:t>neII'anziano</w:t>
      </w:r>
      <w:proofErr w:type="spellEnd"/>
      <w:r w:rsidRPr="00F92F36">
        <w:rPr>
          <w:color w:val="232323"/>
          <w:sz w:val="28"/>
        </w:rPr>
        <w:t xml:space="preserve"> è possibile far riferimento ai criteri BEERS, una lista di farmaci suddivisa in tre sezioni:</w:t>
      </w:r>
    </w:p>
    <w:p w14:paraId="53384BDE" w14:textId="77777777" w:rsidR="00351E52" w:rsidRPr="00615C83" w:rsidRDefault="00351E52" w:rsidP="00351E52">
      <w:pPr>
        <w:pStyle w:val="ListParagraph"/>
        <w:widowControl w:val="0"/>
        <w:numPr>
          <w:ilvl w:val="0"/>
          <w:numId w:val="67"/>
        </w:numPr>
        <w:tabs>
          <w:tab w:val="left" w:pos="0"/>
          <w:tab w:val="left" w:pos="9498"/>
        </w:tabs>
        <w:autoSpaceDE w:val="0"/>
        <w:autoSpaceDN w:val="0"/>
        <w:spacing w:before="52" w:after="0" w:line="232" w:lineRule="auto"/>
        <w:ind w:right="62"/>
        <w:contextualSpacing w:val="0"/>
        <w:rPr>
          <w:color w:val="232323"/>
          <w:sz w:val="28"/>
        </w:rPr>
      </w:pPr>
      <w:r w:rsidRPr="00615C83">
        <w:rPr>
          <w:color w:val="232323"/>
          <w:sz w:val="28"/>
        </w:rPr>
        <w:t>farmaci da evitare</w:t>
      </w:r>
    </w:p>
    <w:p w14:paraId="31C363A2" w14:textId="77777777" w:rsidR="00351E52" w:rsidRPr="00F92F36" w:rsidRDefault="00351E52" w:rsidP="00351E52">
      <w:pPr>
        <w:pStyle w:val="ListParagraph"/>
        <w:widowControl w:val="0"/>
        <w:numPr>
          <w:ilvl w:val="0"/>
          <w:numId w:val="67"/>
        </w:numPr>
        <w:tabs>
          <w:tab w:val="left" w:pos="0"/>
          <w:tab w:val="left" w:pos="9498"/>
        </w:tabs>
        <w:autoSpaceDE w:val="0"/>
        <w:autoSpaceDN w:val="0"/>
        <w:spacing w:before="52" w:after="0" w:line="232" w:lineRule="auto"/>
        <w:ind w:right="62"/>
        <w:contextualSpacing w:val="0"/>
        <w:rPr>
          <w:color w:val="232323"/>
          <w:sz w:val="28"/>
        </w:rPr>
      </w:pPr>
      <w:r w:rsidRPr="00F92F36">
        <w:rPr>
          <w:color w:val="232323"/>
          <w:sz w:val="28"/>
        </w:rPr>
        <w:t>farmaci potenzialmente inappropriati in determinate condizioni</w:t>
      </w:r>
    </w:p>
    <w:p w14:paraId="2FD20B7B" w14:textId="77777777" w:rsidR="00351E52" w:rsidRPr="00F92F36" w:rsidRDefault="00351E52" w:rsidP="00351E52">
      <w:pPr>
        <w:pStyle w:val="ListParagraph"/>
        <w:widowControl w:val="0"/>
        <w:numPr>
          <w:ilvl w:val="0"/>
          <w:numId w:val="67"/>
        </w:numPr>
        <w:tabs>
          <w:tab w:val="left" w:pos="0"/>
          <w:tab w:val="left" w:pos="9498"/>
        </w:tabs>
        <w:autoSpaceDE w:val="0"/>
        <w:autoSpaceDN w:val="0"/>
        <w:spacing w:before="52" w:after="0" w:line="232" w:lineRule="auto"/>
        <w:ind w:right="62"/>
        <w:contextualSpacing w:val="0"/>
        <w:rPr>
          <w:color w:val="232323"/>
          <w:sz w:val="28"/>
        </w:rPr>
      </w:pPr>
      <w:r w:rsidRPr="00F92F36">
        <w:rPr>
          <w:color w:val="232323"/>
          <w:sz w:val="28"/>
        </w:rPr>
        <w:t>farmaci da utilizzare con cautela</w:t>
      </w:r>
    </w:p>
    <w:p w14:paraId="280F280E" w14:textId="77777777" w:rsidR="00351E52" w:rsidRPr="005510D6" w:rsidRDefault="00351E52" w:rsidP="00351E52">
      <w:pPr>
        <w:tabs>
          <w:tab w:val="left" w:pos="0"/>
          <w:tab w:val="left" w:pos="1566"/>
          <w:tab w:val="left" w:pos="2183"/>
          <w:tab w:val="left" w:pos="9498"/>
        </w:tabs>
        <w:spacing w:line="261" w:lineRule="auto"/>
        <w:ind w:left="709" w:right="62"/>
        <w:rPr>
          <w:sz w:val="20"/>
          <w:szCs w:val="20"/>
        </w:rPr>
      </w:pPr>
      <w:r w:rsidRPr="005510D6">
        <w:rPr>
          <w:sz w:val="20"/>
          <w:szCs w:val="20"/>
        </w:rPr>
        <w:t xml:space="preserve">Per maggiori informazioni: By the 2019 American </w:t>
      </w:r>
      <w:proofErr w:type="spellStart"/>
      <w:r w:rsidRPr="005510D6">
        <w:rPr>
          <w:sz w:val="20"/>
          <w:szCs w:val="20"/>
        </w:rPr>
        <w:t>Geriatrics</w:t>
      </w:r>
      <w:proofErr w:type="spellEnd"/>
      <w:r w:rsidRPr="005510D6">
        <w:rPr>
          <w:sz w:val="20"/>
          <w:szCs w:val="20"/>
        </w:rPr>
        <w:t xml:space="preserve"> Society </w:t>
      </w:r>
      <w:proofErr w:type="spellStart"/>
      <w:r w:rsidRPr="005510D6">
        <w:rPr>
          <w:sz w:val="20"/>
          <w:szCs w:val="20"/>
        </w:rPr>
        <w:t>Beersb</w:t>
      </w:r>
      <w:proofErr w:type="spellEnd"/>
      <w:r w:rsidRPr="005510D6">
        <w:rPr>
          <w:sz w:val="20"/>
          <w:szCs w:val="20"/>
        </w:rPr>
        <w:t xml:space="preserve"> </w:t>
      </w:r>
      <w:proofErr w:type="spellStart"/>
      <w:r w:rsidRPr="005510D6">
        <w:rPr>
          <w:sz w:val="20"/>
          <w:szCs w:val="20"/>
        </w:rPr>
        <w:t>criteria</w:t>
      </w:r>
      <w:proofErr w:type="spellEnd"/>
      <w:r w:rsidRPr="005510D6">
        <w:rPr>
          <w:sz w:val="20"/>
          <w:szCs w:val="20"/>
        </w:rPr>
        <w:t xml:space="preserve"> Update Expert Panel. American </w:t>
      </w:r>
      <w:proofErr w:type="spellStart"/>
      <w:r w:rsidRPr="005510D6">
        <w:rPr>
          <w:sz w:val="20"/>
          <w:szCs w:val="20"/>
        </w:rPr>
        <w:t>Geriatrics</w:t>
      </w:r>
      <w:proofErr w:type="spellEnd"/>
      <w:r w:rsidRPr="005510D6">
        <w:rPr>
          <w:sz w:val="20"/>
          <w:szCs w:val="20"/>
        </w:rPr>
        <w:t xml:space="preserve"> Society 2019 </w:t>
      </w:r>
      <w:proofErr w:type="spellStart"/>
      <w:r w:rsidRPr="005510D6">
        <w:rPr>
          <w:sz w:val="20"/>
          <w:szCs w:val="20"/>
        </w:rPr>
        <w:t>Updated</w:t>
      </w:r>
      <w:proofErr w:type="spellEnd"/>
      <w:r w:rsidRPr="005510D6">
        <w:rPr>
          <w:sz w:val="20"/>
          <w:szCs w:val="20"/>
        </w:rPr>
        <w:t xml:space="preserve"> </w:t>
      </w:r>
      <w:proofErr w:type="gramStart"/>
      <w:r w:rsidRPr="005510D6">
        <w:rPr>
          <w:sz w:val="20"/>
          <w:szCs w:val="20"/>
        </w:rPr>
        <w:t xml:space="preserve">AGS  </w:t>
      </w:r>
      <w:proofErr w:type="spellStart"/>
      <w:r w:rsidRPr="005510D6">
        <w:rPr>
          <w:sz w:val="20"/>
          <w:szCs w:val="20"/>
        </w:rPr>
        <w:t>Beers</w:t>
      </w:r>
      <w:proofErr w:type="spellEnd"/>
      <w:proofErr w:type="gramEnd"/>
      <w:r w:rsidRPr="005510D6">
        <w:rPr>
          <w:sz w:val="20"/>
          <w:szCs w:val="20"/>
        </w:rPr>
        <w:t xml:space="preserve"> </w:t>
      </w:r>
      <w:proofErr w:type="spellStart"/>
      <w:r w:rsidRPr="005510D6">
        <w:rPr>
          <w:sz w:val="20"/>
          <w:szCs w:val="20"/>
        </w:rPr>
        <w:t>Criteria</w:t>
      </w:r>
      <w:proofErr w:type="spellEnd"/>
      <w:r w:rsidRPr="005510D6">
        <w:rPr>
          <w:sz w:val="20"/>
          <w:szCs w:val="20"/>
        </w:rPr>
        <w:t xml:space="preserve"> for </w:t>
      </w:r>
      <w:proofErr w:type="spellStart"/>
      <w:r w:rsidRPr="005510D6">
        <w:rPr>
          <w:sz w:val="20"/>
          <w:szCs w:val="20"/>
        </w:rPr>
        <w:t>Potentially</w:t>
      </w:r>
      <w:proofErr w:type="spellEnd"/>
      <w:r w:rsidRPr="005510D6">
        <w:rPr>
          <w:sz w:val="20"/>
          <w:szCs w:val="20"/>
        </w:rPr>
        <w:t xml:space="preserve"> Inappropriate </w:t>
      </w:r>
      <w:proofErr w:type="spellStart"/>
      <w:r w:rsidRPr="005510D6">
        <w:rPr>
          <w:sz w:val="20"/>
          <w:szCs w:val="20"/>
        </w:rPr>
        <w:t>Medication</w:t>
      </w:r>
      <w:proofErr w:type="spellEnd"/>
      <w:r w:rsidRPr="005510D6">
        <w:rPr>
          <w:sz w:val="20"/>
          <w:szCs w:val="20"/>
        </w:rPr>
        <w:t xml:space="preserve"> Use in </w:t>
      </w:r>
      <w:proofErr w:type="spellStart"/>
      <w:r w:rsidRPr="005510D6">
        <w:rPr>
          <w:sz w:val="20"/>
          <w:szCs w:val="20"/>
        </w:rPr>
        <w:t>Older</w:t>
      </w:r>
      <w:proofErr w:type="spellEnd"/>
    </w:p>
    <w:p w14:paraId="688067AB" w14:textId="77777777" w:rsidR="00351E52" w:rsidRPr="00E81653" w:rsidRDefault="00351E52" w:rsidP="00351E52">
      <w:pPr>
        <w:tabs>
          <w:tab w:val="left" w:pos="0"/>
          <w:tab w:val="left" w:pos="1566"/>
          <w:tab w:val="left" w:pos="2183"/>
          <w:tab w:val="left" w:pos="9498"/>
        </w:tabs>
        <w:spacing w:line="261" w:lineRule="auto"/>
        <w:ind w:left="709" w:right="62"/>
        <w:rPr>
          <w:sz w:val="20"/>
          <w:szCs w:val="20"/>
          <w:lang w:val="en-US"/>
        </w:rPr>
      </w:pPr>
      <w:r w:rsidRPr="005510D6">
        <w:rPr>
          <w:sz w:val="20"/>
          <w:szCs w:val="20"/>
          <w:lang w:val="en-US"/>
        </w:rPr>
        <w:t xml:space="preserve">Adults. Journal </w:t>
      </w:r>
      <w:proofErr w:type="gramStart"/>
      <w:r w:rsidRPr="005510D6">
        <w:rPr>
          <w:sz w:val="20"/>
          <w:szCs w:val="20"/>
          <w:lang w:val="en-US"/>
        </w:rPr>
        <w:t>o[</w:t>
      </w:r>
      <w:proofErr w:type="gramEnd"/>
      <w:r w:rsidRPr="005510D6">
        <w:rPr>
          <w:sz w:val="20"/>
          <w:szCs w:val="20"/>
          <w:lang w:val="en-US"/>
        </w:rPr>
        <w:t>the American Geriatrics Society vol. 67,4 (2019): 674-694. doi:10.1 1 1 1/jgs.15767</w:t>
      </w:r>
    </w:p>
    <w:p w14:paraId="2115E902" w14:textId="77777777" w:rsidR="00351E52" w:rsidRPr="00DF2A51" w:rsidRDefault="00351E52" w:rsidP="00351E52">
      <w:pPr>
        <w:pStyle w:val="BodyText"/>
        <w:tabs>
          <w:tab w:val="left" w:pos="0"/>
          <w:tab w:val="left" w:pos="9498"/>
        </w:tabs>
        <w:spacing w:before="11"/>
        <w:ind w:right="62"/>
        <w:rPr>
          <w:sz w:val="26"/>
          <w:lang w:val="en-US"/>
        </w:rPr>
      </w:pPr>
    </w:p>
    <w:p w14:paraId="6098BC0E" w14:textId="77777777" w:rsidR="00351E52" w:rsidRDefault="00351E52" w:rsidP="00351E52">
      <w:pPr>
        <w:tabs>
          <w:tab w:val="left" w:pos="0"/>
          <w:tab w:val="left" w:pos="9498"/>
        </w:tabs>
        <w:ind w:left="709" w:right="62"/>
        <w:rPr>
          <w:sz w:val="27"/>
        </w:rPr>
      </w:pPr>
      <w:r w:rsidRPr="009B468C">
        <w:rPr>
          <w:color w:val="232323"/>
          <w:w w:val="95"/>
          <w:sz w:val="27"/>
          <w:lang w:val="en-US"/>
        </w:rPr>
        <w:tab/>
      </w:r>
      <w:r>
        <w:rPr>
          <w:color w:val="232323"/>
          <w:w w:val="95"/>
          <w:sz w:val="27"/>
        </w:rPr>
        <w:t>Negli</w:t>
      </w:r>
      <w:r>
        <w:rPr>
          <w:color w:val="232323"/>
          <w:spacing w:val="28"/>
          <w:w w:val="95"/>
          <w:sz w:val="27"/>
        </w:rPr>
        <w:t xml:space="preserve"> </w:t>
      </w:r>
      <w:r>
        <w:rPr>
          <w:color w:val="232323"/>
          <w:w w:val="95"/>
          <w:sz w:val="27"/>
        </w:rPr>
        <w:t>ultimi</w:t>
      </w:r>
      <w:r>
        <w:rPr>
          <w:color w:val="232323"/>
          <w:spacing w:val="44"/>
          <w:w w:val="95"/>
          <w:sz w:val="27"/>
        </w:rPr>
        <w:t xml:space="preserve"> </w:t>
      </w:r>
      <w:r>
        <w:rPr>
          <w:color w:val="232323"/>
          <w:w w:val="95"/>
          <w:sz w:val="27"/>
        </w:rPr>
        <w:t>1</w:t>
      </w:r>
      <w:r>
        <w:rPr>
          <w:color w:val="232323"/>
          <w:spacing w:val="-8"/>
          <w:w w:val="95"/>
          <w:sz w:val="27"/>
        </w:rPr>
        <w:t xml:space="preserve"> </w:t>
      </w:r>
      <w:r>
        <w:rPr>
          <w:color w:val="232323"/>
          <w:w w:val="95"/>
          <w:sz w:val="27"/>
        </w:rPr>
        <w:t>2</w:t>
      </w:r>
      <w:r>
        <w:rPr>
          <w:color w:val="232323"/>
          <w:spacing w:val="23"/>
          <w:w w:val="95"/>
          <w:sz w:val="27"/>
        </w:rPr>
        <w:t xml:space="preserve"> </w:t>
      </w:r>
      <w:r>
        <w:rPr>
          <w:color w:val="232323"/>
          <w:w w:val="95"/>
          <w:sz w:val="27"/>
        </w:rPr>
        <w:t>mesi,</w:t>
      </w:r>
      <w:r>
        <w:rPr>
          <w:color w:val="232323"/>
          <w:spacing w:val="39"/>
          <w:w w:val="95"/>
          <w:sz w:val="27"/>
        </w:rPr>
        <w:t xml:space="preserve"> </w:t>
      </w:r>
      <w:r>
        <w:rPr>
          <w:color w:val="232323"/>
          <w:w w:val="95"/>
          <w:sz w:val="27"/>
        </w:rPr>
        <w:t>si</w:t>
      </w:r>
      <w:r>
        <w:rPr>
          <w:color w:val="232323"/>
          <w:spacing w:val="31"/>
          <w:w w:val="95"/>
          <w:sz w:val="27"/>
        </w:rPr>
        <w:t xml:space="preserve"> </w:t>
      </w:r>
      <w:r>
        <w:rPr>
          <w:color w:val="232323"/>
          <w:w w:val="95"/>
          <w:sz w:val="27"/>
        </w:rPr>
        <w:t>è</w:t>
      </w:r>
      <w:r>
        <w:rPr>
          <w:color w:val="232323"/>
          <w:spacing w:val="16"/>
          <w:w w:val="95"/>
          <w:sz w:val="27"/>
        </w:rPr>
        <w:t xml:space="preserve"> </w:t>
      </w:r>
      <w:r>
        <w:rPr>
          <w:color w:val="232323"/>
          <w:w w:val="95"/>
          <w:sz w:val="27"/>
        </w:rPr>
        <w:t>avvalso/a</w:t>
      </w:r>
      <w:r>
        <w:rPr>
          <w:color w:val="232323"/>
          <w:spacing w:val="45"/>
          <w:w w:val="95"/>
          <w:sz w:val="27"/>
        </w:rPr>
        <w:t xml:space="preserve"> </w:t>
      </w:r>
      <w:r>
        <w:rPr>
          <w:color w:val="232323"/>
          <w:w w:val="95"/>
          <w:sz w:val="27"/>
        </w:rPr>
        <w:t>dei</w:t>
      </w:r>
      <w:r>
        <w:rPr>
          <w:color w:val="232323"/>
          <w:spacing w:val="29"/>
          <w:w w:val="95"/>
          <w:sz w:val="27"/>
        </w:rPr>
        <w:t xml:space="preserve"> </w:t>
      </w:r>
      <w:r>
        <w:rPr>
          <w:color w:val="232323"/>
          <w:w w:val="95"/>
          <w:sz w:val="27"/>
        </w:rPr>
        <w:t>criteri</w:t>
      </w:r>
      <w:r>
        <w:rPr>
          <w:color w:val="232323"/>
          <w:spacing w:val="38"/>
          <w:w w:val="95"/>
          <w:sz w:val="27"/>
        </w:rPr>
        <w:t xml:space="preserve"> </w:t>
      </w:r>
      <w:r>
        <w:rPr>
          <w:color w:val="232323"/>
          <w:w w:val="95"/>
          <w:sz w:val="27"/>
        </w:rPr>
        <w:t>di</w:t>
      </w:r>
      <w:r>
        <w:rPr>
          <w:color w:val="232323"/>
          <w:spacing w:val="28"/>
          <w:w w:val="95"/>
          <w:sz w:val="27"/>
        </w:rPr>
        <w:t xml:space="preserve"> </w:t>
      </w:r>
      <w:r>
        <w:rPr>
          <w:color w:val="232323"/>
          <w:w w:val="95"/>
          <w:sz w:val="27"/>
        </w:rPr>
        <w:t>BEERS</w:t>
      </w:r>
    </w:p>
    <w:p w14:paraId="5E73461E" w14:textId="77777777" w:rsidR="00351E52" w:rsidRDefault="00351E52" w:rsidP="00351E52">
      <w:pPr>
        <w:pStyle w:val="BodyText"/>
        <w:tabs>
          <w:tab w:val="left" w:pos="0"/>
          <w:tab w:val="left" w:pos="9498"/>
        </w:tabs>
        <w:ind w:left="720" w:right="62"/>
        <w:rPr>
          <w:sz w:val="26"/>
        </w:rPr>
      </w:pPr>
    </w:p>
    <w:p w14:paraId="0755CF5C" w14:textId="77777777" w:rsidR="00351E52" w:rsidRDefault="00351E52" w:rsidP="00351E52">
      <w:pPr>
        <w:pStyle w:val="BodyText"/>
        <w:tabs>
          <w:tab w:val="left" w:pos="0"/>
          <w:tab w:val="left" w:pos="9498"/>
        </w:tabs>
        <w:spacing w:before="11"/>
        <w:ind w:left="720" w:right="62"/>
        <w:rPr>
          <w:sz w:val="33"/>
        </w:rPr>
      </w:pPr>
    </w:p>
    <w:p w14:paraId="0200A377" w14:textId="77777777" w:rsidR="00351E52" w:rsidRPr="00E81653" w:rsidRDefault="00351E52" w:rsidP="00351E52">
      <w:pPr>
        <w:pStyle w:val="ListParagraph"/>
        <w:widowControl w:val="0"/>
        <w:numPr>
          <w:ilvl w:val="0"/>
          <w:numId w:val="50"/>
        </w:numPr>
        <w:tabs>
          <w:tab w:val="clear" w:pos="720"/>
          <w:tab w:val="left" w:pos="0"/>
          <w:tab w:val="num" w:pos="1440"/>
          <w:tab w:val="left" w:pos="9498"/>
        </w:tabs>
        <w:autoSpaceDE w:val="0"/>
        <w:autoSpaceDN w:val="0"/>
        <w:spacing w:after="0" w:line="240" w:lineRule="auto"/>
        <w:ind w:right="62" w:firstLine="0"/>
        <w:contextualSpacing w:val="0"/>
        <w:rPr>
          <w:sz w:val="23"/>
        </w:rPr>
      </w:pPr>
      <w:r w:rsidRPr="00E81653">
        <w:rPr>
          <w:color w:val="232323"/>
          <w:w w:val="95"/>
          <w:sz w:val="23"/>
        </w:rPr>
        <w:t>Per</w:t>
      </w:r>
      <w:r w:rsidRPr="00E81653">
        <w:rPr>
          <w:color w:val="232323"/>
          <w:spacing w:val="8"/>
          <w:w w:val="95"/>
          <w:sz w:val="23"/>
        </w:rPr>
        <w:t xml:space="preserve"> </w:t>
      </w:r>
      <w:r w:rsidRPr="00E81653">
        <w:rPr>
          <w:color w:val="232323"/>
          <w:w w:val="95"/>
          <w:sz w:val="23"/>
        </w:rPr>
        <w:t>nessun</w:t>
      </w:r>
      <w:r w:rsidRPr="00E81653">
        <w:rPr>
          <w:color w:val="232323"/>
          <w:spacing w:val="18"/>
          <w:w w:val="95"/>
          <w:sz w:val="23"/>
        </w:rPr>
        <w:t xml:space="preserve"> </w:t>
      </w:r>
      <w:r w:rsidRPr="00E81653">
        <w:rPr>
          <w:color w:val="232323"/>
          <w:w w:val="95"/>
          <w:sz w:val="23"/>
        </w:rPr>
        <w:t>paziente</w:t>
      </w:r>
    </w:p>
    <w:p w14:paraId="6D8BB1B1" w14:textId="77777777" w:rsidR="00351E52" w:rsidRDefault="00351E52" w:rsidP="00351E52">
      <w:pPr>
        <w:pStyle w:val="BodyText"/>
        <w:tabs>
          <w:tab w:val="left" w:pos="0"/>
          <w:tab w:val="left" w:pos="9498"/>
        </w:tabs>
        <w:ind w:left="720" w:right="62"/>
        <w:rPr>
          <w:sz w:val="22"/>
        </w:rPr>
      </w:pPr>
    </w:p>
    <w:p w14:paraId="232CCC9D" w14:textId="77777777" w:rsidR="00351E52" w:rsidRPr="00E81653" w:rsidRDefault="00351E52" w:rsidP="00351E52">
      <w:pPr>
        <w:pStyle w:val="ListParagraph"/>
        <w:widowControl w:val="0"/>
        <w:numPr>
          <w:ilvl w:val="0"/>
          <w:numId w:val="51"/>
        </w:numPr>
        <w:tabs>
          <w:tab w:val="clear" w:pos="720"/>
          <w:tab w:val="left" w:pos="0"/>
          <w:tab w:val="num" w:pos="1440"/>
          <w:tab w:val="left" w:pos="9498"/>
        </w:tabs>
        <w:autoSpaceDE w:val="0"/>
        <w:autoSpaceDN w:val="0"/>
        <w:spacing w:before="195" w:after="0" w:line="619" w:lineRule="auto"/>
        <w:ind w:right="62" w:firstLine="0"/>
        <w:contextualSpacing w:val="0"/>
        <w:rPr>
          <w:sz w:val="23"/>
        </w:rPr>
      </w:pPr>
      <w:r w:rsidRPr="00E81653">
        <w:rPr>
          <w:color w:val="232323"/>
          <w:w w:val="95"/>
          <w:sz w:val="24"/>
        </w:rPr>
        <w:t>Per</w:t>
      </w:r>
      <w:r w:rsidRPr="00E81653">
        <w:rPr>
          <w:color w:val="232323"/>
          <w:spacing w:val="-10"/>
          <w:w w:val="95"/>
          <w:sz w:val="24"/>
        </w:rPr>
        <w:t xml:space="preserve"> </w:t>
      </w:r>
      <w:r w:rsidRPr="00E81653">
        <w:rPr>
          <w:color w:val="232323"/>
          <w:w w:val="95"/>
          <w:sz w:val="24"/>
        </w:rPr>
        <w:t>meno</w:t>
      </w:r>
      <w:r w:rsidRPr="00E81653">
        <w:rPr>
          <w:color w:val="232323"/>
          <w:spacing w:val="-4"/>
          <w:w w:val="95"/>
          <w:sz w:val="24"/>
        </w:rPr>
        <w:t xml:space="preserve"> </w:t>
      </w:r>
      <w:r w:rsidRPr="00E81653">
        <w:rPr>
          <w:color w:val="232323"/>
          <w:w w:val="95"/>
          <w:sz w:val="24"/>
        </w:rPr>
        <w:t>della</w:t>
      </w:r>
      <w:r w:rsidRPr="00E81653">
        <w:rPr>
          <w:color w:val="232323"/>
          <w:spacing w:val="-11"/>
          <w:w w:val="95"/>
          <w:sz w:val="24"/>
        </w:rPr>
        <w:t xml:space="preserve"> </w:t>
      </w:r>
      <w:r w:rsidRPr="00E81653">
        <w:rPr>
          <w:color w:val="232323"/>
          <w:w w:val="95"/>
          <w:sz w:val="24"/>
        </w:rPr>
        <w:t>metà</w:t>
      </w:r>
      <w:r w:rsidRPr="00E81653">
        <w:rPr>
          <w:color w:val="232323"/>
          <w:spacing w:val="-6"/>
          <w:w w:val="95"/>
          <w:sz w:val="24"/>
        </w:rPr>
        <w:t xml:space="preserve"> </w:t>
      </w:r>
      <w:r w:rsidRPr="00E81653">
        <w:rPr>
          <w:color w:val="232323"/>
          <w:w w:val="95"/>
          <w:sz w:val="24"/>
        </w:rPr>
        <w:t>dei</w:t>
      </w:r>
      <w:r w:rsidRPr="00E81653">
        <w:rPr>
          <w:color w:val="232323"/>
          <w:spacing w:val="-11"/>
          <w:w w:val="95"/>
          <w:sz w:val="24"/>
        </w:rPr>
        <w:t xml:space="preserve"> </w:t>
      </w:r>
      <w:r w:rsidRPr="00E81653">
        <w:rPr>
          <w:color w:val="232323"/>
          <w:w w:val="95"/>
          <w:sz w:val="24"/>
        </w:rPr>
        <w:t>pazienti</w:t>
      </w:r>
      <w:r w:rsidRPr="00E81653">
        <w:rPr>
          <w:color w:val="232323"/>
          <w:spacing w:val="-48"/>
          <w:w w:val="95"/>
          <w:sz w:val="24"/>
        </w:rPr>
        <w:t xml:space="preserve"> </w:t>
      </w:r>
    </w:p>
    <w:p w14:paraId="08B27071" w14:textId="77777777" w:rsidR="00351E52" w:rsidRPr="00E81653" w:rsidRDefault="00351E52" w:rsidP="00351E52">
      <w:pPr>
        <w:pStyle w:val="ListParagraph"/>
        <w:widowControl w:val="0"/>
        <w:numPr>
          <w:ilvl w:val="0"/>
          <w:numId w:val="51"/>
        </w:numPr>
        <w:tabs>
          <w:tab w:val="clear" w:pos="720"/>
          <w:tab w:val="left" w:pos="0"/>
          <w:tab w:val="num" w:pos="1440"/>
          <w:tab w:val="left" w:pos="9498"/>
        </w:tabs>
        <w:autoSpaceDE w:val="0"/>
        <w:autoSpaceDN w:val="0"/>
        <w:spacing w:before="195" w:after="0" w:line="619" w:lineRule="auto"/>
        <w:ind w:right="62" w:firstLine="0"/>
        <w:contextualSpacing w:val="0"/>
        <w:rPr>
          <w:sz w:val="23"/>
        </w:rPr>
      </w:pPr>
      <w:r w:rsidRPr="00E81653">
        <w:rPr>
          <w:color w:val="232323"/>
          <w:w w:val="95"/>
          <w:sz w:val="24"/>
        </w:rPr>
        <w:t>Per più della metà dei pazienti</w:t>
      </w:r>
      <w:r w:rsidRPr="00E81653">
        <w:rPr>
          <w:color w:val="232323"/>
          <w:spacing w:val="1"/>
          <w:w w:val="95"/>
          <w:sz w:val="24"/>
        </w:rPr>
        <w:t xml:space="preserve"> </w:t>
      </w:r>
    </w:p>
    <w:p w14:paraId="40904484" w14:textId="77777777" w:rsidR="00351E52" w:rsidRPr="00E81653" w:rsidRDefault="00351E52" w:rsidP="00351E52">
      <w:pPr>
        <w:pStyle w:val="ListParagraph"/>
        <w:widowControl w:val="0"/>
        <w:numPr>
          <w:ilvl w:val="0"/>
          <w:numId w:val="51"/>
        </w:numPr>
        <w:tabs>
          <w:tab w:val="clear" w:pos="720"/>
          <w:tab w:val="left" w:pos="0"/>
          <w:tab w:val="num" w:pos="1440"/>
          <w:tab w:val="left" w:pos="9498"/>
        </w:tabs>
        <w:autoSpaceDE w:val="0"/>
        <w:autoSpaceDN w:val="0"/>
        <w:spacing w:before="195" w:after="0" w:line="619" w:lineRule="auto"/>
        <w:ind w:right="62" w:firstLine="0"/>
        <w:contextualSpacing w:val="0"/>
        <w:rPr>
          <w:sz w:val="23"/>
        </w:rPr>
      </w:pPr>
      <w:r w:rsidRPr="00E81653">
        <w:rPr>
          <w:color w:val="232323"/>
          <w:sz w:val="23"/>
        </w:rPr>
        <w:t>Per</w:t>
      </w:r>
      <w:r w:rsidRPr="00E81653">
        <w:rPr>
          <w:color w:val="232323"/>
          <w:spacing w:val="2"/>
          <w:sz w:val="23"/>
        </w:rPr>
        <w:t xml:space="preserve"> </w:t>
      </w:r>
      <w:r w:rsidRPr="00E81653">
        <w:rPr>
          <w:color w:val="232323"/>
          <w:sz w:val="23"/>
        </w:rPr>
        <w:t>tutti</w:t>
      </w:r>
      <w:r w:rsidRPr="00E81653">
        <w:rPr>
          <w:color w:val="232323"/>
          <w:spacing w:val="10"/>
          <w:sz w:val="23"/>
        </w:rPr>
        <w:t xml:space="preserve"> </w:t>
      </w:r>
      <w:r w:rsidRPr="00E81653">
        <w:rPr>
          <w:color w:val="232323"/>
          <w:sz w:val="23"/>
        </w:rPr>
        <w:t>i</w:t>
      </w:r>
      <w:r w:rsidRPr="00E81653">
        <w:rPr>
          <w:color w:val="232323"/>
          <w:spacing w:val="-2"/>
          <w:sz w:val="23"/>
        </w:rPr>
        <w:t xml:space="preserve"> </w:t>
      </w:r>
      <w:r w:rsidRPr="00E81653">
        <w:rPr>
          <w:color w:val="232323"/>
          <w:sz w:val="23"/>
        </w:rPr>
        <w:t>pazienti</w:t>
      </w:r>
    </w:p>
    <w:p w14:paraId="79A14EE5" w14:textId="77777777" w:rsidR="00351E52" w:rsidRPr="00E81653" w:rsidRDefault="00351E52" w:rsidP="00351E52">
      <w:pPr>
        <w:pStyle w:val="ListParagraph"/>
        <w:widowControl w:val="0"/>
        <w:numPr>
          <w:ilvl w:val="0"/>
          <w:numId w:val="52"/>
        </w:numPr>
        <w:tabs>
          <w:tab w:val="clear" w:pos="720"/>
          <w:tab w:val="left" w:pos="0"/>
          <w:tab w:val="num" w:pos="1440"/>
          <w:tab w:val="left" w:pos="9498"/>
        </w:tabs>
        <w:autoSpaceDE w:val="0"/>
        <w:autoSpaceDN w:val="0"/>
        <w:spacing w:before="15" w:after="0" w:line="240" w:lineRule="auto"/>
        <w:ind w:right="62" w:firstLine="0"/>
        <w:contextualSpacing w:val="0"/>
        <w:rPr>
          <w:sz w:val="24"/>
        </w:rPr>
      </w:pPr>
      <w:r w:rsidRPr="00E81653">
        <w:rPr>
          <w:color w:val="232323"/>
          <w:w w:val="95"/>
          <w:sz w:val="24"/>
        </w:rPr>
        <w:t>Non</w:t>
      </w:r>
      <w:r w:rsidRPr="00E81653">
        <w:rPr>
          <w:color w:val="232323"/>
          <w:spacing w:val="5"/>
          <w:w w:val="95"/>
          <w:sz w:val="24"/>
        </w:rPr>
        <w:t xml:space="preserve"> </w:t>
      </w:r>
      <w:r w:rsidRPr="00E81653">
        <w:rPr>
          <w:color w:val="232323"/>
          <w:w w:val="95"/>
          <w:sz w:val="24"/>
        </w:rPr>
        <w:t>li</w:t>
      </w:r>
      <w:r w:rsidRPr="00E81653">
        <w:rPr>
          <w:color w:val="232323"/>
          <w:spacing w:val="6"/>
          <w:w w:val="95"/>
          <w:sz w:val="24"/>
        </w:rPr>
        <w:t xml:space="preserve"> </w:t>
      </w:r>
      <w:r w:rsidRPr="00E81653">
        <w:rPr>
          <w:color w:val="232323"/>
          <w:w w:val="95"/>
          <w:sz w:val="24"/>
        </w:rPr>
        <w:t>conosco</w:t>
      </w:r>
    </w:p>
    <w:p w14:paraId="3C5CAA51" w14:textId="77777777" w:rsidR="00351E52" w:rsidRDefault="00351E52" w:rsidP="00351E52">
      <w:pPr>
        <w:tabs>
          <w:tab w:val="left" w:pos="0"/>
          <w:tab w:val="left" w:pos="9498"/>
        </w:tabs>
        <w:ind w:right="62"/>
        <w:rPr>
          <w:sz w:val="24"/>
        </w:rPr>
        <w:sectPr w:rsidR="00351E52" w:rsidSect="00351E52">
          <w:pgSz w:w="12240" w:h="15840"/>
          <w:pgMar w:top="1400" w:right="1338" w:bottom="1400" w:left="1338" w:header="720" w:footer="720" w:gutter="0"/>
          <w:cols w:space="720"/>
        </w:sectPr>
      </w:pPr>
    </w:p>
    <w:p w14:paraId="49FEBA52" w14:textId="77777777" w:rsidR="00351E52" w:rsidRPr="005510D6"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5510D6">
        <w:rPr>
          <w:color w:val="232323"/>
          <w:sz w:val="28"/>
        </w:rPr>
        <w:lastRenderedPageBreak/>
        <w:t>Per favorire l’APPROPRIATEZZA nella prescrizione è possibile seguire i criteri START/STOPP.</w:t>
      </w:r>
      <w:r>
        <w:rPr>
          <w:color w:val="232323"/>
          <w:sz w:val="28"/>
        </w:rPr>
        <w:t xml:space="preserve"> </w:t>
      </w:r>
    </w:p>
    <w:p w14:paraId="4C3EADE9" w14:textId="77777777" w:rsidR="00351E52" w:rsidRPr="005510D6" w:rsidRDefault="00351E52" w:rsidP="00351E52">
      <w:pPr>
        <w:pStyle w:val="ListParagraph"/>
        <w:tabs>
          <w:tab w:val="left" w:pos="0"/>
          <w:tab w:val="left" w:pos="9498"/>
        </w:tabs>
        <w:spacing w:before="52" w:line="232" w:lineRule="auto"/>
        <w:ind w:right="62"/>
        <w:rPr>
          <w:color w:val="232323"/>
          <w:sz w:val="28"/>
        </w:rPr>
      </w:pPr>
      <w:r w:rsidRPr="005510D6">
        <w:rPr>
          <w:color w:val="232323"/>
          <w:sz w:val="28"/>
        </w:rPr>
        <w:t xml:space="preserve">I criteri STOPP (Screening Tool of </w:t>
      </w:r>
      <w:proofErr w:type="spellStart"/>
      <w:r w:rsidRPr="005510D6">
        <w:rPr>
          <w:color w:val="232323"/>
          <w:sz w:val="28"/>
        </w:rPr>
        <w:t>Older</w:t>
      </w:r>
      <w:proofErr w:type="spellEnd"/>
      <w:r w:rsidRPr="005510D6">
        <w:rPr>
          <w:color w:val="232323"/>
          <w:sz w:val="28"/>
        </w:rPr>
        <w:t xml:space="preserve"> </w:t>
      </w:r>
      <w:proofErr w:type="spellStart"/>
      <w:r w:rsidRPr="005510D6">
        <w:rPr>
          <w:color w:val="232323"/>
          <w:sz w:val="28"/>
        </w:rPr>
        <w:t>Person’s</w:t>
      </w:r>
      <w:proofErr w:type="spellEnd"/>
      <w:r w:rsidRPr="005510D6">
        <w:rPr>
          <w:color w:val="232323"/>
          <w:sz w:val="28"/>
        </w:rPr>
        <w:t xml:space="preserve"> </w:t>
      </w:r>
      <w:proofErr w:type="spellStart"/>
      <w:r w:rsidRPr="005510D6">
        <w:rPr>
          <w:color w:val="232323"/>
          <w:sz w:val="28"/>
        </w:rPr>
        <w:t>Prescriptions</w:t>
      </w:r>
      <w:proofErr w:type="spellEnd"/>
      <w:r w:rsidRPr="005510D6">
        <w:rPr>
          <w:color w:val="232323"/>
          <w:sz w:val="28"/>
        </w:rPr>
        <w:t xml:space="preserve">) identificano farmaci da evitare </w:t>
      </w:r>
      <w:proofErr w:type="spellStart"/>
      <w:r w:rsidRPr="005510D6">
        <w:rPr>
          <w:color w:val="232323"/>
          <w:sz w:val="28"/>
        </w:rPr>
        <w:t>neII‘anziano</w:t>
      </w:r>
      <w:proofErr w:type="spellEnd"/>
      <w:r w:rsidRPr="005510D6">
        <w:rPr>
          <w:color w:val="232323"/>
          <w:sz w:val="28"/>
        </w:rPr>
        <w:t xml:space="preserve"> perché non adatti per posologia o durata della terapia.</w:t>
      </w:r>
    </w:p>
    <w:p w14:paraId="1BA2A07C" w14:textId="77777777" w:rsidR="00351E52" w:rsidRPr="005510D6" w:rsidRDefault="00351E52" w:rsidP="00351E52">
      <w:pPr>
        <w:pStyle w:val="ListParagraph"/>
        <w:tabs>
          <w:tab w:val="left" w:pos="0"/>
          <w:tab w:val="left" w:pos="9498"/>
        </w:tabs>
        <w:spacing w:before="52" w:line="232" w:lineRule="auto"/>
        <w:ind w:right="62"/>
        <w:rPr>
          <w:color w:val="232323"/>
          <w:sz w:val="28"/>
        </w:rPr>
      </w:pPr>
      <w:r w:rsidRPr="005510D6">
        <w:rPr>
          <w:color w:val="232323"/>
          <w:sz w:val="28"/>
        </w:rPr>
        <w:t xml:space="preserve">I criteri START (Screening Tool to </w:t>
      </w:r>
      <w:proofErr w:type="spellStart"/>
      <w:r w:rsidRPr="005510D6">
        <w:rPr>
          <w:color w:val="232323"/>
          <w:sz w:val="28"/>
        </w:rPr>
        <w:t>Alert</w:t>
      </w:r>
      <w:proofErr w:type="spellEnd"/>
      <w:r w:rsidRPr="005510D6">
        <w:rPr>
          <w:color w:val="232323"/>
          <w:sz w:val="28"/>
        </w:rPr>
        <w:t xml:space="preserve"> Doctor to </w:t>
      </w:r>
      <w:proofErr w:type="spellStart"/>
      <w:r w:rsidRPr="005510D6">
        <w:rPr>
          <w:color w:val="232323"/>
          <w:sz w:val="28"/>
        </w:rPr>
        <w:t>Right</w:t>
      </w:r>
      <w:proofErr w:type="spellEnd"/>
      <w:r w:rsidRPr="005510D6">
        <w:rPr>
          <w:color w:val="232323"/>
          <w:sz w:val="28"/>
        </w:rPr>
        <w:t xml:space="preserve"> Treatment) identificano farmaci con chiaro beneficio in presenza di una </w:t>
      </w:r>
      <w:proofErr w:type="gramStart"/>
      <w:r w:rsidRPr="005510D6">
        <w:rPr>
          <w:color w:val="232323"/>
          <w:sz w:val="28"/>
        </w:rPr>
        <w:t>precisa  diagnosi</w:t>
      </w:r>
      <w:proofErr w:type="gramEnd"/>
      <w:r w:rsidRPr="005510D6">
        <w:rPr>
          <w:color w:val="232323"/>
          <w:sz w:val="28"/>
        </w:rPr>
        <w:t xml:space="preserve"> </w:t>
      </w:r>
      <w:proofErr w:type="spellStart"/>
      <w:r w:rsidRPr="005510D6">
        <w:rPr>
          <w:color w:val="232323"/>
          <w:sz w:val="28"/>
        </w:rPr>
        <w:t>neII'anziano</w:t>
      </w:r>
      <w:proofErr w:type="spellEnd"/>
      <w:r w:rsidRPr="005510D6">
        <w:rPr>
          <w:color w:val="232323"/>
          <w:sz w:val="28"/>
        </w:rPr>
        <w:t>.</w:t>
      </w:r>
    </w:p>
    <w:p w14:paraId="48F36A8C" w14:textId="77777777" w:rsidR="00351E52" w:rsidRPr="00E81653" w:rsidRDefault="00351E52" w:rsidP="00351E52">
      <w:pPr>
        <w:pStyle w:val="BodyText"/>
        <w:tabs>
          <w:tab w:val="left" w:pos="0"/>
          <w:tab w:val="left" w:pos="9498"/>
        </w:tabs>
        <w:spacing w:before="3"/>
        <w:ind w:right="62"/>
        <w:rPr>
          <w:rFonts w:asciiTheme="minorHAnsi" w:hAnsiTheme="minorHAnsi" w:cstheme="minorHAnsi"/>
          <w:sz w:val="29"/>
        </w:rPr>
      </w:pPr>
    </w:p>
    <w:p w14:paraId="3D4B4ADC" w14:textId="77777777" w:rsidR="00351E52" w:rsidRPr="00E81653" w:rsidRDefault="00351E52" w:rsidP="00351E52">
      <w:pPr>
        <w:tabs>
          <w:tab w:val="left" w:pos="0"/>
          <w:tab w:val="left" w:pos="9498"/>
        </w:tabs>
        <w:spacing w:line="316" w:lineRule="exact"/>
        <w:ind w:left="720" w:right="62"/>
        <w:rPr>
          <w:rFonts w:cstheme="minorHAnsi"/>
          <w:sz w:val="20"/>
          <w:szCs w:val="20"/>
        </w:rPr>
      </w:pPr>
      <w:r w:rsidRPr="005510D6">
        <w:rPr>
          <w:rFonts w:cstheme="minorHAnsi"/>
          <w:sz w:val="20"/>
          <w:szCs w:val="20"/>
        </w:rPr>
        <w:t xml:space="preserve">Per maggiori informazioni: Diaz </w:t>
      </w:r>
      <w:proofErr w:type="spellStart"/>
      <w:r w:rsidRPr="005510D6">
        <w:rPr>
          <w:rFonts w:cstheme="minorHAnsi"/>
          <w:sz w:val="20"/>
          <w:szCs w:val="20"/>
        </w:rPr>
        <w:t>Planelles</w:t>
      </w:r>
      <w:proofErr w:type="spellEnd"/>
      <w:r w:rsidRPr="005510D6">
        <w:rPr>
          <w:rFonts w:cstheme="minorHAnsi"/>
          <w:sz w:val="20"/>
          <w:szCs w:val="20"/>
        </w:rPr>
        <w:t xml:space="preserve"> I, et al. </w:t>
      </w:r>
      <w:r w:rsidRPr="005510D6">
        <w:rPr>
          <w:rFonts w:cstheme="minorHAnsi"/>
          <w:sz w:val="20"/>
          <w:szCs w:val="20"/>
          <w:lang w:val="en-US"/>
        </w:rPr>
        <w:t xml:space="preserve">Prevalence of Potentially Inappropriate Prescriptions According to the New STOPP/START Criteria in Nursing Homes: A Systematic Review. </w:t>
      </w:r>
      <w:r w:rsidRPr="005510D6">
        <w:rPr>
          <w:rFonts w:cstheme="minorHAnsi"/>
          <w:sz w:val="20"/>
          <w:szCs w:val="20"/>
        </w:rPr>
        <w:t>Healthcare (Basel). 2023;1 1(3):422.</w:t>
      </w:r>
      <w:r>
        <w:rPr>
          <w:rFonts w:cstheme="minorHAnsi"/>
          <w:sz w:val="20"/>
          <w:szCs w:val="20"/>
        </w:rPr>
        <w:t xml:space="preserve"> </w:t>
      </w:r>
      <w:proofErr w:type="spellStart"/>
      <w:r w:rsidRPr="005510D6">
        <w:rPr>
          <w:rFonts w:cstheme="minorHAnsi"/>
          <w:sz w:val="20"/>
          <w:szCs w:val="20"/>
        </w:rPr>
        <w:t>Published</w:t>
      </w:r>
      <w:proofErr w:type="spellEnd"/>
      <w:r w:rsidRPr="005510D6">
        <w:rPr>
          <w:rFonts w:cstheme="minorHAnsi"/>
          <w:sz w:val="20"/>
          <w:szCs w:val="20"/>
        </w:rPr>
        <w:t xml:space="preserve"> 2023 </w:t>
      </w:r>
      <w:proofErr w:type="spellStart"/>
      <w:r w:rsidRPr="005510D6">
        <w:rPr>
          <w:rFonts w:cstheme="minorHAnsi"/>
          <w:sz w:val="20"/>
          <w:szCs w:val="20"/>
        </w:rPr>
        <w:t>Feb</w:t>
      </w:r>
      <w:proofErr w:type="spellEnd"/>
      <w:r w:rsidRPr="005510D6">
        <w:rPr>
          <w:rFonts w:cstheme="minorHAnsi"/>
          <w:sz w:val="20"/>
          <w:szCs w:val="20"/>
        </w:rPr>
        <w:t xml:space="preserve"> 1. </w:t>
      </w:r>
      <w:proofErr w:type="gramStart"/>
      <w:r w:rsidRPr="005510D6">
        <w:rPr>
          <w:rFonts w:cstheme="minorHAnsi"/>
          <w:sz w:val="20"/>
          <w:szCs w:val="20"/>
        </w:rPr>
        <w:t>doi:10.3390</w:t>
      </w:r>
      <w:proofErr w:type="gramEnd"/>
      <w:r w:rsidRPr="005510D6">
        <w:rPr>
          <w:rFonts w:cstheme="minorHAnsi"/>
          <w:sz w:val="20"/>
          <w:szCs w:val="20"/>
        </w:rPr>
        <w:t>/heaIthcare1 1030422</w:t>
      </w:r>
    </w:p>
    <w:p w14:paraId="0C83B723" w14:textId="77777777" w:rsidR="00351E52" w:rsidRPr="00E81653" w:rsidRDefault="00351E52" w:rsidP="00351E52">
      <w:pPr>
        <w:pStyle w:val="BodyText"/>
        <w:tabs>
          <w:tab w:val="left" w:pos="0"/>
          <w:tab w:val="left" w:pos="9498"/>
        </w:tabs>
        <w:spacing w:before="8"/>
        <w:ind w:right="62"/>
        <w:rPr>
          <w:rFonts w:asciiTheme="minorHAnsi" w:hAnsiTheme="minorHAnsi" w:cstheme="minorHAnsi"/>
        </w:rPr>
      </w:pPr>
    </w:p>
    <w:p w14:paraId="34156BB1" w14:textId="77777777" w:rsidR="00351E52" w:rsidRPr="00E81653" w:rsidRDefault="00351E52" w:rsidP="00351E52">
      <w:pPr>
        <w:tabs>
          <w:tab w:val="left" w:pos="0"/>
          <w:tab w:val="left" w:pos="9498"/>
        </w:tabs>
        <w:ind w:left="720" w:right="62"/>
        <w:rPr>
          <w:rFonts w:cstheme="minorHAnsi"/>
          <w:sz w:val="27"/>
        </w:rPr>
      </w:pPr>
      <w:r>
        <w:rPr>
          <w:rFonts w:cstheme="minorHAnsi"/>
          <w:color w:val="232323"/>
          <w:w w:val="95"/>
          <w:sz w:val="27"/>
        </w:rPr>
        <w:tab/>
      </w:r>
      <w:r w:rsidRPr="00E81653">
        <w:rPr>
          <w:rFonts w:cstheme="minorHAnsi"/>
          <w:color w:val="232323"/>
          <w:w w:val="95"/>
          <w:sz w:val="27"/>
        </w:rPr>
        <w:t>Negli</w:t>
      </w:r>
      <w:r w:rsidRPr="00E81653">
        <w:rPr>
          <w:rFonts w:cstheme="minorHAnsi"/>
          <w:color w:val="232323"/>
          <w:spacing w:val="32"/>
          <w:w w:val="95"/>
          <w:sz w:val="27"/>
        </w:rPr>
        <w:t xml:space="preserve"> </w:t>
      </w:r>
      <w:r w:rsidRPr="00E81653">
        <w:rPr>
          <w:rFonts w:cstheme="minorHAnsi"/>
          <w:color w:val="232323"/>
          <w:w w:val="95"/>
          <w:sz w:val="27"/>
        </w:rPr>
        <w:t>ultimi</w:t>
      </w:r>
      <w:r w:rsidRPr="00E81653">
        <w:rPr>
          <w:rFonts w:cstheme="minorHAnsi"/>
          <w:color w:val="232323"/>
          <w:spacing w:val="47"/>
          <w:w w:val="95"/>
          <w:sz w:val="27"/>
        </w:rPr>
        <w:t xml:space="preserve"> </w:t>
      </w:r>
      <w:r w:rsidRPr="00E81653">
        <w:rPr>
          <w:rFonts w:cstheme="minorHAnsi"/>
          <w:color w:val="232323"/>
          <w:w w:val="95"/>
          <w:sz w:val="27"/>
        </w:rPr>
        <w:t>1</w:t>
      </w:r>
      <w:r w:rsidRPr="00E81653">
        <w:rPr>
          <w:rFonts w:cstheme="minorHAnsi"/>
          <w:color w:val="232323"/>
          <w:spacing w:val="-5"/>
          <w:w w:val="95"/>
          <w:sz w:val="27"/>
        </w:rPr>
        <w:t xml:space="preserve"> </w:t>
      </w:r>
      <w:r w:rsidRPr="00E81653">
        <w:rPr>
          <w:rFonts w:cstheme="minorHAnsi"/>
          <w:color w:val="232323"/>
          <w:w w:val="95"/>
          <w:sz w:val="27"/>
        </w:rPr>
        <w:t>2</w:t>
      </w:r>
      <w:r w:rsidRPr="00E81653">
        <w:rPr>
          <w:rFonts w:cstheme="minorHAnsi"/>
          <w:color w:val="232323"/>
          <w:spacing w:val="26"/>
          <w:w w:val="95"/>
          <w:sz w:val="27"/>
        </w:rPr>
        <w:t xml:space="preserve"> </w:t>
      </w:r>
      <w:r w:rsidRPr="00E81653">
        <w:rPr>
          <w:rFonts w:cstheme="minorHAnsi"/>
          <w:color w:val="232323"/>
          <w:w w:val="95"/>
          <w:sz w:val="27"/>
        </w:rPr>
        <w:t>mesi,</w:t>
      </w:r>
      <w:r w:rsidRPr="00E81653">
        <w:rPr>
          <w:rFonts w:cstheme="minorHAnsi"/>
          <w:color w:val="232323"/>
          <w:spacing w:val="42"/>
          <w:w w:val="95"/>
          <w:sz w:val="27"/>
        </w:rPr>
        <w:t xml:space="preserve"> </w:t>
      </w:r>
      <w:r w:rsidRPr="00E81653">
        <w:rPr>
          <w:rFonts w:cstheme="minorHAnsi"/>
          <w:color w:val="232323"/>
          <w:w w:val="95"/>
          <w:sz w:val="27"/>
        </w:rPr>
        <w:t>si</w:t>
      </w:r>
      <w:r w:rsidRPr="00E81653">
        <w:rPr>
          <w:rFonts w:cstheme="minorHAnsi"/>
          <w:color w:val="232323"/>
          <w:spacing w:val="35"/>
          <w:w w:val="95"/>
          <w:sz w:val="27"/>
        </w:rPr>
        <w:t xml:space="preserve"> </w:t>
      </w:r>
      <w:r w:rsidRPr="00E81653">
        <w:rPr>
          <w:rFonts w:cstheme="minorHAnsi"/>
          <w:color w:val="232323"/>
          <w:w w:val="95"/>
          <w:sz w:val="27"/>
        </w:rPr>
        <w:t>è</w:t>
      </w:r>
      <w:r w:rsidRPr="00E81653">
        <w:rPr>
          <w:rFonts w:cstheme="minorHAnsi"/>
          <w:color w:val="232323"/>
          <w:spacing w:val="18"/>
          <w:w w:val="95"/>
          <w:sz w:val="27"/>
        </w:rPr>
        <w:t xml:space="preserve"> </w:t>
      </w:r>
      <w:r w:rsidRPr="00E81653">
        <w:rPr>
          <w:rFonts w:cstheme="minorHAnsi"/>
          <w:color w:val="232323"/>
          <w:w w:val="95"/>
          <w:sz w:val="27"/>
        </w:rPr>
        <w:t>avvalso/a</w:t>
      </w:r>
      <w:r w:rsidRPr="00E81653">
        <w:rPr>
          <w:rFonts w:cstheme="minorHAnsi"/>
          <w:color w:val="232323"/>
          <w:spacing w:val="50"/>
          <w:w w:val="95"/>
          <w:sz w:val="27"/>
        </w:rPr>
        <w:t xml:space="preserve"> </w:t>
      </w:r>
      <w:r w:rsidRPr="00E81653">
        <w:rPr>
          <w:rFonts w:cstheme="minorHAnsi"/>
          <w:color w:val="232323"/>
          <w:w w:val="95"/>
          <w:sz w:val="27"/>
        </w:rPr>
        <w:t>dei</w:t>
      </w:r>
      <w:r w:rsidRPr="00E81653">
        <w:rPr>
          <w:rFonts w:cstheme="minorHAnsi"/>
          <w:color w:val="232323"/>
          <w:spacing w:val="32"/>
          <w:w w:val="95"/>
          <w:sz w:val="27"/>
        </w:rPr>
        <w:t xml:space="preserve"> </w:t>
      </w:r>
      <w:r w:rsidRPr="00E81653">
        <w:rPr>
          <w:rFonts w:cstheme="minorHAnsi"/>
          <w:color w:val="232323"/>
          <w:w w:val="95"/>
          <w:sz w:val="27"/>
        </w:rPr>
        <w:t>criteri</w:t>
      </w:r>
      <w:r w:rsidRPr="00E81653">
        <w:rPr>
          <w:rFonts w:cstheme="minorHAnsi"/>
          <w:color w:val="232323"/>
          <w:spacing w:val="41"/>
          <w:w w:val="95"/>
          <w:sz w:val="27"/>
        </w:rPr>
        <w:t xml:space="preserve"> </w:t>
      </w:r>
      <w:r w:rsidRPr="00E81653">
        <w:rPr>
          <w:rFonts w:cstheme="minorHAnsi"/>
          <w:color w:val="232323"/>
          <w:w w:val="95"/>
          <w:sz w:val="27"/>
        </w:rPr>
        <w:t>di</w:t>
      </w:r>
      <w:r w:rsidRPr="00E81653">
        <w:rPr>
          <w:rFonts w:cstheme="minorHAnsi"/>
          <w:color w:val="232323"/>
          <w:spacing w:val="37"/>
          <w:w w:val="95"/>
          <w:sz w:val="27"/>
        </w:rPr>
        <w:t xml:space="preserve"> </w:t>
      </w:r>
      <w:r w:rsidRPr="00E81653">
        <w:rPr>
          <w:rFonts w:cstheme="minorHAnsi"/>
          <w:color w:val="232323"/>
          <w:w w:val="95"/>
          <w:sz w:val="27"/>
        </w:rPr>
        <w:t>START/STOPP</w:t>
      </w:r>
    </w:p>
    <w:p w14:paraId="34D1450F" w14:textId="77777777" w:rsidR="00351E52" w:rsidRDefault="00351E52" w:rsidP="00351E52">
      <w:pPr>
        <w:pStyle w:val="BodyText"/>
        <w:tabs>
          <w:tab w:val="left" w:pos="0"/>
          <w:tab w:val="left" w:pos="9498"/>
        </w:tabs>
        <w:ind w:right="62"/>
        <w:rPr>
          <w:sz w:val="26"/>
        </w:rPr>
      </w:pPr>
    </w:p>
    <w:p w14:paraId="5B532F88" w14:textId="77777777" w:rsidR="00351E52" w:rsidRDefault="00351E52" w:rsidP="00351E52">
      <w:pPr>
        <w:pStyle w:val="BodyText"/>
        <w:tabs>
          <w:tab w:val="left" w:pos="0"/>
          <w:tab w:val="left" w:pos="9498"/>
        </w:tabs>
        <w:spacing w:before="10"/>
        <w:ind w:left="720" w:right="62"/>
        <w:rPr>
          <w:sz w:val="33"/>
        </w:rPr>
      </w:pPr>
    </w:p>
    <w:p w14:paraId="21536181" w14:textId="77777777" w:rsidR="00351E52" w:rsidRPr="00E81653" w:rsidRDefault="00351E52" w:rsidP="00351E52">
      <w:pPr>
        <w:pStyle w:val="ListParagraph"/>
        <w:widowControl w:val="0"/>
        <w:numPr>
          <w:ilvl w:val="0"/>
          <w:numId w:val="53"/>
        </w:numPr>
        <w:tabs>
          <w:tab w:val="clear" w:pos="720"/>
          <w:tab w:val="left" w:pos="0"/>
          <w:tab w:val="num" w:pos="1440"/>
          <w:tab w:val="left" w:pos="9498"/>
        </w:tabs>
        <w:autoSpaceDE w:val="0"/>
        <w:autoSpaceDN w:val="0"/>
        <w:spacing w:after="0" w:line="240" w:lineRule="auto"/>
        <w:ind w:right="62" w:firstLine="0"/>
        <w:contextualSpacing w:val="0"/>
        <w:rPr>
          <w:sz w:val="23"/>
        </w:rPr>
      </w:pPr>
      <w:r w:rsidRPr="00E81653">
        <w:rPr>
          <w:color w:val="232323"/>
          <w:w w:val="95"/>
          <w:sz w:val="23"/>
        </w:rPr>
        <w:t>Per</w:t>
      </w:r>
      <w:r w:rsidRPr="00E81653">
        <w:rPr>
          <w:color w:val="232323"/>
          <w:spacing w:val="8"/>
          <w:w w:val="95"/>
          <w:sz w:val="23"/>
        </w:rPr>
        <w:t xml:space="preserve"> </w:t>
      </w:r>
      <w:r w:rsidRPr="00E81653">
        <w:rPr>
          <w:color w:val="232323"/>
          <w:w w:val="95"/>
          <w:sz w:val="23"/>
        </w:rPr>
        <w:t>nessun</w:t>
      </w:r>
      <w:r w:rsidRPr="00E81653">
        <w:rPr>
          <w:color w:val="232323"/>
          <w:spacing w:val="18"/>
          <w:w w:val="95"/>
          <w:sz w:val="23"/>
        </w:rPr>
        <w:t xml:space="preserve"> </w:t>
      </w:r>
      <w:r w:rsidRPr="00E81653">
        <w:rPr>
          <w:color w:val="232323"/>
          <w:w w:val="95"/>
          <w:sz w:val="23"/>
        </w:rPr>
        <w:t>paziente</w:t>
      </w:r>
    </w:p>
    <w:p w14:paraId="16D05753" w14:textId="77777777" w:rsidR="00351E52" w:rsidRDefault="00351E52" w:rsidP="00351E52">
      <w:pPr>
        <w:pStyle w:val="BodyText"/>
        <w:tabs>
          <w:tab w:val="left" w:pos="0"/>
          <w:tab w:val="left" w:pos="9498"/>
        </w:tabs>
        <w:ind w:left="720" w:right="62"/>
        <w:rPr>
          <w:sz w:val="22"/>
        </w:rPr>
      </w:pPr>
    </w:p>
    <w:p w14:paraId="51B2CD3D" w14:textId="77777777" w:rsidR="00351E52" w:rsidRPr="00E81653" w:rsidRDefault="00351E52" w:rsidP="00351E52">
      <w:pPr>
        <w:pStyle w:val="ListParagraph"/>
        <w:widowControl w:val="0"/>
        <w:numPr>
          <w:ilvl w:val="0"/>
          <w:numId w:val="54"/>
        </w:numPr>
        <w:tabs>
          <w:tab w:val="clear" w:pos="720"/>
          <w:tab w:val="left" w:pos="0"/>
          <w:tab w:val="num" w:pos="1440"/>
          <w:tab w:val="left" w:pos="9498"/>
        </w:tabs>
        <w:autoSpaceDE w:val="0"/>
        <w:autoSpaceDN w:val="0"/>
        <w:spacing w:before="190" w:after="0" w:line="614" w:lineRule="auto"/>
        <w:ind w:right="62" w:firstLine="0"/>
        <w:contextualSpacing w:val="0"/>
        <w:rPr>
          <w:sz w:val="24"/>
        </w:rPr>
      </w:pPr>
      <w:r w:rsidRPr="00E81653">
        <w:rPr>
          <w:color w:val="232323"/>
          <w:w w:val="95"/>
          <w:sz w:val="24"/>
        </w:rPr>
        <w:t>Per</w:t>
      </w:r>
      <w:r w:rsidRPr="00E81653">
        <w:rPr>
          <w:color w:val="232323"/>
          <w:spacing w:val="-10"/>
          <w:w w:val="95"/>
          <w:sz w:val="24"/>
        </w:rPr>
        <w:t xml:space="preserve"> </w:t>
      </w:r>
      <w:r w:rsidRPr="00E81653">
        <w:rPr>
          <w:color w:val="232323"/>
          <w:w w:val="95"/>
          <w:sz w:val="24"/>
        </w:rPr>
        <w:t>meno</w:t>
      </w:r>
      <w:r w:rsidRPr="00E81653">
        <w:rPr>
          <w:color w:val="232323"/>
          <w:spacing w:val="-4"/>
          <w:w w:val="95"/>
          <w:sz w:val="24"/>
        </w:rPr>
        <w:t xml:space="preserve"> </w:t>
      </w:r>
      <w:r w:rsidRPr="00E81653">
        <w:rPr>
          <w:color w:val="232323"/>
          <w:w w:val="95"/>
          <w:sz w:val="24"/>
        </w:rPr>
        <w:t>della</w:t>
      </w:r>
      <w:r w:rsidRPr="00E81653">
        <w:rPr>
          <w:color w:val="232323"/>
          <w:spacing w:val="-11"/>
          <w:w w:val="95"/>
          <w:sz w:val="24"/>
        </w:rPr>
        <w:t xml:space="preserve"> </w:t>
      </w:r>
      <w:r w:rsidRPr="00E81653">
        <w:rPr>
          <w:color w:val="232323"/>
          <w:w w:val="95"/>
          <w:sz w:val="24"/>
        </w:rPr>
        <w:t>metà</w:t>
      </w:r>
      <w:r w:rsidRPr="00E81653">
        <w:rPr>
          <w:color w:val="232323"/>
          <w:spacing w:val="-6"/>
          <w:w w:val="95"/>
          <w:sz w:val="24"/>
        </w:rPr>
        <w:t xml:space="preserve"> </w:t>
      </w:r>
      <w:r w:rsidRPr="00E81653">
        <w:rPr>
          <w:color w:val="232323"/>
          <w:w w:val="95"/>
          <w:sz w:val="24"/>
        </w:rPr>
        <w:t>dei</w:t>
      </w:r>
      <w:r w:rsidRPr="00E81653">
        <w:rPr>
          <w:color w:val="232323"/>
          <w:spacing w:val="-11"/>
          <w:w w:val="95"/>
          <w:sz w:val="24"/>
        </w:rPr>
        <w:t xml:space="preserve"> </w:t>
      </w:r>
      <w:r w:rsidRPr="00E81653">
        <w:rPr>
          <w:color w:val="232323"/>
          <w:w w:val="95"/>
          <w:sz w:val="24"/>
        </w:rPr>
        <w:t>pazienti</w:t>
      </w:r>
      <w:r w:rsidRPr="00E81653">
        <w:rPr>
          <w:color w:val="232323"/>
          <w:spacing w:val="-48"/>
          <w:w w:val="95"/>
          <w:sz w:val="24"/>
        </w:rPr>
        <w:t xml:space="preserve"> </w:t>
      </w:r>
    </w:p>
    <w:p w14:paraId="53787EF1" w14:textId="77777777" w:rsidR="00351E52" w:rsidRPr="00E81653" w:rsidRDefault="00351E52" w:rsidP="00351E52">
      <w:pPr>
        <w:pStyle w:val="ListParagraph"/>
        <w:widowControl w:val="0"/>
        <w:numPr>
          <w:ilvl w:val="0"/>
          <w:numId w:val="54"/>
        </w:numPr>
        <w:tabs>
          <w:tab w:val="clear" w:pos="720"/>
          <w:tab w:val="left" w:pos="0"/>
          <w:tab w:val="num" w:pos="1440"/>
          <w:tab w:val="left" w:pos="9498"/>
        </w:tabs>
        <w:autoSpaceDE w:val="0"/>
        <w:autoSpaceDN w:val="0"/>
        <w:spacing w:before="190" w:after="0" w:line="614" w:lineRule="auto"/>
        <w:ind w:right="62" w:firstLine="0"/>
        <w:contextualSpacing w:val="0"/>
        <w:rPr>
          <w:sz w:val="24"/>
        </w:rPr>
      </w:pPr>
      <w:r w:rsidRPr="00E81653">
        <w:rPr>
          <w:color w:val="232323"/>
          <w:w w:val="95"/>
          <w:sz w:val="24"/>
        </w:rPr>
        <w:t>Per più della metà dei pazienti</w:t>
      </w:r>
      <w:r w:rsidRPr="00E81653">
        <w:rPr>
          <w:color w:val="232323"/>
          <w:spacing w:val="1"/>
          <w:w w:val="95"/>
          <w:sz w:val="24"/>
        </w:rPr>
        <w:t xml:space="preserve"> </w:t>
      </w:r>
    </w:p>
    <w:p w14:paraId="50AABEF6" w14:textId="77777777" w:rsidR="00351E52" w:rsidRPr="00E81653" w:rsidRDefault="00351E52" w:rsidP="00351E52">
      <w:pPr>
        <w:pStyle w:val="ListParagraph"/>
        <w:widowControl w:val="0"/>
        <w:numPr>
          <w:ilvl w:val="0"/>
          <w:numId w:val="54"/>
        </w:numPr>
        <w:tabs>
          <w:tab w:val="clear" w:pos="720"/>
          <w:tab w:val="left" w:pos="0"/>
          <w:tab w:val="num" w:pos="1440"/>
          <w:tab w:val="left" w:pos="9498"/>
        </w:tabs>
        <w:autoSpaceDE w:val="0"/>
        <w:autoSpaceDN w:val="0"/>
        <w:spacing w:before="190" w:after="0" w:line="614" w:lineRule="auto"/>
        <w:ind w:right="62" w:firstLine="0"/>
        <w:contextualSpacing w:val="0"/>
        <w:rPr>
          <w:sz w:val="24"/>
        </w:rPr>
      </w:pPr>
      <w:r w:rsidRPr="00E81653">
        <w:rPr>
          <w:color w:val="232323"/>
          <w:sz w:val="24"/>
        </w:rPr>
        <w:t>Per</w:t>
      </w:r>
      <w:r w:rsidRPr="00E81653">
        <w:rPr>
          <w:color w:val="232323"/>
          <w:spacing w:val="-1"/>
          <w:sz w:val="24"/>
        </w:rPr>
        <w:t xml:space="preserve"> </w:t>
      </w:r>
      <w:r w:rsidRPr="00E81653">
        <w:rPr>
          <w:color w:val="232323"/>
          <w:sz w:val="24"/>
        </w:rPr>
        <w:t>tutti</w:t>
      </w:r>
      <w:r w:rsidRPr="00E81653">
        <w:rPr>
          <w:color w:val="232323"/>
          <w:spacing w:val="3"/>
          <w:sz w:val="24"/>
        </w:rPr>
        <w:t xml:space="preserve"> </w:t>
      </w:r>
      <w:r w:rsidRPr="00E81653">
        <w:rPr>
          <w:color w:val="232323"/>
          <w:sz w:val="24"/>
        </w:rPr>
        <w:t>i</w:t>
      </w:r>
      <w:r w:rsidRPr="00E81653">
        <w:rPr>
          <w:color w:val="232323"/>
          <w:spacing w:val="-6"/>
          <w:sz w:val="24"/>
        </w:rPr>
        <w:t xml:space="preserve"> </w:t>
      </w:r>
      <w:r w:rsidRPr="00E81653">
        <w:rPr>
          <w:color w:val="232323"/>
          <w:sz w:val="24"/>
        </w:rPr>
        <w:t>pazienti</w:t>
      </w:r>
    </w:p>
    <w:p w14:paraId="416CD449" w14:textId="77777777" w:rsidR="00351E52" w:rsidRPr="00E81653" w:rsidRDefault="00351E52" w:rsidP="00351E52">
      <w:pPr>
        <w:pStyle w:val="ListParagraph"/>
        <w:widowControl w:val="0"/>
        <w:numPr>
          <w:ilvl w:val="0"/>
          <w:numId w:val="55"/>
        </w:numPr>
        <w:tabs>
          <w:tab w:val="clear" w:pos="720"/>
          <w:tab w:val="left" w:pos="0"/>
          <w:tab w:val="num" w:pos="1440"/>
          <w:tab w:val="left" w:pos="9498"/>
        </w:tabs>
        <w:autoSpaceDE w:val="0"/>
        <w:autoSpaceDN w:val="0"/>
        <w:spacing w:before="6" w:after="0" w:line="240" w:lineRule="auto"/>
        <w:ind w:right="62" w:firstLine="0"/>
        <w:contextualSpacing w:val="0"/>
        <w:rPr>
          <w:sz w:val="24"/>
        </w:rPr>
      </w:pPr>
      <w:r w:rsidRPr="00E81653">
        <w:rPr>
          <w:color w:val="232323"/>
          <w:w w:val="95"/>
          <w:sz w:val="24"/>
        </w:rPr>
        <w:t>Non</w:t>
      </w:r>
      <w:r w:rsidRPr="00E81653">
        <w:rPr>
          <w:color w:val="232323"/>
          <w:spacing w:val="5"/>
          <w:w w:val="95"/>
          <w:sz w:val="24"/>
        </w:rPr>
        <w:t xml:space="preserve"> </w:t>
      </w:r>
      <w:r w:rsidRPr="00E81653">
        <w:rPr>
          <w:color w:val="232323"/>
          <w:w w:val="95"/>
          <w:sz w:val="24"/>
        </w:rPr>
        <w:t>li</w:t>
      </w:r>
      <w:r w:rsidRPr="00E81653">
        <w:rPr>
          <w:color w:val="232323"/>
          <w:spacing w:val="6"/>
          <w:w w:val="95"/>
          <w:sz w:val="24"/>
        </w:rPr>
        <w:t xml:space="preserve"> </w:t>
      </w:r>
      <w:r w:rsidRPr="00E81653">
        <w:rPr>
          <w:color w:val="232323"/>
          <w:w w:val="95"/>
          <w:sz w:val="24"/>
        </w:rPr>
        <w:t>conosco</w:t>
      </w:r>
    </w:p>
    <w:p w14:paraId="0718C419" w14:textId="77777777" w:rsidR="00351E52" w:rsidRDefault="00351E52" w:rsidP="00351E52">
      <w:pPr>
        <w:tabs>
          <w:tab w:val="left" w:pos="0"/>
          <w:tab w:val="left" w:pos="9498"/>
        </w:tabs>
        <w:ind w:right="62"/>
        <w:rPr>
          <w:sz w:val="24"/>
        </w:rPr>
        <w:sectPr w:rsidR="00351E52" w:rsidSect="00351E52">
          <w:pgSz w:w="12240" w:h="15840"/>
          <w:pgMar w:top="1160" w:right="1340" w:bottom="900" w:left="1340" w:header="720" w:footer="720" w:gutter="0"/>
          <w:cols w:space="720"/>
        </w:sectPr>
      </w:pPr>
    </w:p>
    <w:p w14:paraId="779DD416" w14:textId="223F7475" w:rsidR="00351E52" w:rsidRPr="009E21D0"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5510D6">
        <w:rPr>
          <w:color w:val="232323"/>
          <w:sz w:val="28"/>
        </w:rPr>
        <w:lastRenderedPageBreak/>
        <w:t>Per favorire l’APPROPRIATEZZA PRESCRITTIVA si possono seguire linee guida e protocolli di pratica clinica come MULTIPAP (</w:t>
      </w:r>
      <w:proofErr w:type="spellStart"/>
      <w:r w:rsidRPr="005510D6">
        <w:rPr>
          <w:color w:val="232323"/>
          <w:sz w:val="28"/>
        </w:rPr>
        <w:t>Improving</w:t>
      </w:r>
      <w:proofErr w:type="spellEnd"/>
      <w:r w:rsidRPr="005510D6">
        <w:rPr>
          <w:color w:val="232323"/>
          <w:sz w:val="28"/>
        </w:rPr>
        <w:t xml:space="preserve"> Healthcare in </w:t>
      </w:r>
      <w:proofErr w:type="spellStart"/>
      <w:r w:rsidRPr="005510D6">
        <w:rPr>
          <w:color w:val="232323"/>
          <w:sz w:val="28"/>
        </w:rPr>
        <w:t>Multimorbidity</w:t>
      </w:r>
      <w:proofErr w:type="spellEnd"/>
      <w:r w:rsidRPr="005510D6">
        <w:rPr>
          <w:color w:val="232323"/>
          <w:sz w:val="28"/>
        </w:rPr>
        <w:t xml:space="preserve"> and </w:t>
      </w:r>
      <w:proofErr w:type="spellStart"/>
      <w:r w:rsidRPr="005510D6">
        <w:rPr>
          <w:color w:val="232323"/>
          <w:sz w:val="28"/>
        </w:rPr>
        <w:t>Polypharmacy</w:t>
      </w:r>
      <w:proofErr w:type="spellEnd"/>
      <w:r w:rsidRPr="005510D6">
        <w:rPr>
          <w:color w:val="232323"/>
          <w:sz w:val="28"/>
        </w:rPr>
        <w:t xml:space="preserve"> in </w:t>
      </w:r>
      <w:proofErr w:type="spellStart"/>
      <w:r w:rsidRPr="005510D6">
        <w:rPr>
          <w:color w:val="232323"/>
          <w:sz w:val="28"/>
        </w:rPr>
        <w:t>Primary</w:t>
      </w:r>
      <w:proofErr w:type="spellEnd"/>
      <w:r w:rsidRPr="005510D6">
        <w:rPr>
          <w:color w:val="232323"/>
          <w:sz w:val="28"/>
        </w:rPr>
        <w:t xml:space="preserve"> Care - Principi di Ariadne).</w:t>
      </w:r>
    </w:p>
    <w:p w14:paraId="7CDE379D" w14:textId="77777777" w:rsidR="00351E52" w:rsidRPr="005510D6" w:rsidRDefault="00351E52" w:rsidP="00351E52">
      <w:pPr>
        <w:tabs>
          <w:tab w:val="left" w:pos="0"/>
          <w:tab w:val="left" w:pos="9498"/>
        </w:tabs>
        <w:spacing w:line="316" w:lineRule="exact"/>
        <w:ind w:left="720" w:right="62"/>
        <w:rPr>
          <w:rFonts w:cstheme="minorHAnsi"/>
          <w:sz w:val="20"/>
          <w:szCs w:val="20"/>
        </w:rPr>
      </w:pPr>
      <w:r w:rsidRPr="005510D6">
        <w:rPr>
          <w:rFonts w:cstheme="minorHAnsi"/>
          <w:sz w:val="20"/>
          <w:szCs w:val="20"/>
        </w:rPr>
        <w:t>Per maggiori informazioni: Del Cura-</w:t>
      </w:r>
      <w:proofErr w:type="spellStart"/>
      <w:r w:rsidRPr="005510D6">
        <w:rPr>
          <w:rFonts w:cstheme="minorHAnsi"/>
          <w:sz w:val="20"/>
          <w:szCs w:val="20"/>
        </w:rPr>
        <w:t>Gonzàlez</w:t>
      </w:r>
      <w:proofErr w:type="spellEnd"/>
      <w:r w:rsidRPr="005510D6">
        <w:rPr>
          <w:rFonts w:cstheme="minorHAnsi"/>
          <w:sz w:val="20"/>
          <w:szCs w:val="20"/>
        </w:rPr>
        <w:t xml:space="preserve"> I, et al. </w:t>
      </w:r>
      <w:r w:rsidRPr="007B75C3">
        <w:rPr>
          <w:rFonts w:cstheme="minorHAnsi"/>
          <w:sz w:val="20"/>
          <w:szCs w:val="20"/>
          <w:lang w:val="en-US"/>
        </w:rPr>
        <w:t xml:space="preserve">How to Improve Healthcare for Patients with Multimorbidity and Polypharmacy in Primary Care: A Pragmatic Cluster-Randomized Clinical Trial of the MULTIPAP Intervention. </w:t>
      </w:r>
      <w:r w:rsidRPr="005510D6">
        <w:rPr>
          <w:rFonts w:cstheme="minorHAnsi"/>
          <w:sz w:val="20"/>
          <w:szCs w:val="20"/>
        </w:rPr>
        <w:t xml:space="preserve">7 Pers </w:t>
      </w:r>
      <w:proofErr w:type="spellStart"/>
      <w:r w:rsidRPr="005510D6">
        <w:rPr>
          <w:rFonts w:cstheme="minorHAnsi"/>
          <w:sz w:val="20"/>
          <w:szCs w:val="20"/>
        </w:rPr>
        <w:t>Med</w:t>
      </w:r>
      <w:proofErr w:type="spellEnd"/>
      <w:r w:rsidRPr="005510D6">
        <w:rPr>
          <w:rFonts w:cstheme="minorHAnsi"/>
          <w:sz w:val="20"/>
          <w:szCs w:val="20"/>
        </w:rPr>
        <w:t xml:space="preserve">. 2022;12(5):752. </w:t>
      </w:r>
      <w:proofErr w:type="spellStart"/>
      <w:r w:rsidRPr="005510D6">
        <w:rPr>
          <w:rFonts w:cstheme="minorHAnsi"/>
          <w:sz w:val="20"/>
          <w:szCs w:val="20"/>
        </w:rPr>
        <w:t>Published</w:t>
      </w:r>
      <w:proofErr w:type="spellEnd"/>
      <w:r w:rsidRPr="005510D6">
        <w:rPr>
          <w:rFonts w:cstheme="minorHAnsi"/>
          <w:sz w:val="20"/>
          <w:szCs w:val="20"/>
        </w:rPr>
        <w:t xml:space="preserve"> 2022 </w:t>
      </w:r>
      <w:proofErr w:type="spellStart"/>
      <w:r w:rsidRPr="005510D6">
        <w:rPr>
          <w:rFonts w:cstheme="minorHAnsi"/>
          <w:sz w:val="20"/>
          <w:szCs w:val="20"/>
        </w:rPr>
        <w:t>May</w:t>
      </w:r>
      <w:proofErr w:type="spellEnd"/>
      <w:r w:rsidRPr="005510D6">
        <w:rPr>
          <w:rFonts w:cstheme="minorHAnsi"/>
          <w:sz w:val="20"/>
          <w:szCs w:val="20"/>
        </w:rPr>
        <w:t xml:space="preserve"> 6. </w:t>
      </w:r>
      <w:proofErr w:type="gramStart"/>
      <w:r w:rsidRPr="005510D6">
        <w:rPr>
          <w:rFonts w:cstheme="minorHAnsi"/>
          <w:sz w:val="20"/>
          <w:szCs w:val="20"/>
        </w:rPr>
        <w:t>doi:10.3390</w:t>
      </w:r>
      <w:proofErr w:type="gramEnd"/>
      <w:r w:rsidRPr="005510D6">
        <w:rPr>
          <w:rFonts w:cstheme="minorHAnsi"/>
          <w:sz w:val="20"/>
          <w:szCs w:val="20"/>
        </w:rPr>
        <w:t>/jpm12050752</w:t>
      </w:r>
    </w:p>
    <w:p w14:paraId="06AFA1F2" w14:textId="77777777" w:rsidR="00351E52" w:rsidRPr="00E81653" w:rsidRDefault="00351E52" w:rsidP="009E21D0">
      <w:pPr>
        <w:pStyle w:val="BodyText"/>
        <w:tabs>
          <w:tab w:val="left" w:pos="0"/>
          <w:tab w:val="left" w:pos="9498"/>
        </w:tabs>
        <w:ind w:right="62"/>
        <w:rPr>
          <w:rFonts w:asciiTheme="minorHAnsi" w:hAnsiTheme="minorHAnsi" w:cstheme="minorHAnsi"/>
        </w:rPr>
      </w:pPr>
      <w:r>
        <w:rPr>
          <w:rFonts w:asciiTheme="minorHAnsi" w:hAnsiTheme="minorHAnsi" w:cstheme="minorHAnsi"/>
          <w:sz w:val="29"/>
        </w:rPr>
        <w:tab/>
      </w:r>
      <w:r w:rsidRPr="00E81653">
        <w:rPr>
          <w:rFonts w:asciiTheme="minorHAnsi" w:hAnsiTheme="minorHAnsi" w:cstheme="minorHAnsi"/>
          <w:color w:val="232323"/>
          <w:w w:val="95"/>
        </w:rPr>
        <w:t>Negli</w:t>
      </w:r>
      <w:r w:rsidRPr="00E81653">
        <w:rPr>
          <w:rFonts w:asciiTheme="minorHAnsi" w:hAnsiTheme="minorHAnsi" w:cstheme="minorHAnsi"/>
          <w:color w:val="232323"/>
          <w:spacing w:val="16"/>
          <w:w w:val="95"/>
        </w:rPr>
        <w:t xml:space="preserve"> </w:t>
      </w:r>
      <w:r w:rsidRPr="00E81653">
        <w:rPr>
          <w:rFonts w:asciiTheme="minorHAnsi" w:hAnsiTheme="minorHAnsi" w:cstheme="minorHAnsi"/>
          <w:color w:val="232323"/>
          <w:w w:val="95"/>
        </w:rPr>
        <w:t>ultimi</w:t>
      </w:r>
      <w:r w:rsidRPr="00E81653">
        <w:rPr>
          <w:rFonts w:asciiTheme="minorHAnsi" w:hAnsiTheme="minorHAnsi" w:cstheme="minorHAnsi"/>
          <w:color w:val="232323"/>
          <w:spacing w:val="24"/>
          <w:w w:val="95"/>
        </w:rPr>
        <w:t xml:space="preserve"> </w:t>
      </w:r>
      <w:r w:rsidRPr="00E81653">
        <w:rPr>
          <w:rFonts w:asciiTheme="minorHAnsi" w:hAnsiTheme="minorHAnsi" w:cstheme="minorHAnsi"/>
          <w:color w:val="232323"/>
          <w:w w:val="95"/>
        </w:rPr>
        <w:t>1</w:t>
      </w:r>
      <w:r w:rsidRPr="00E81653">
        <w:rPr>
          <w:rFonts w:asciiTheme="minorHAnsi" w:hAnsiTheme="minorHAnsi" w:cstheme="minorHAnsi"/>
          <w:color w:val="232323"/>
          <w:spacing w:val="-15"/>
          <w:w w:val="95"/>
        </w:rPr>
        <w:t xml:space="preserve"> </w:t>
      </w:r>
      <w:r w:rsidRPr="00E81653">
        <w:rPr>
          <w:rFonts w:asciiTheme="minorHAnsi" w:hAnsiTheme="minorHAnsi" w:cstheme="minorHAnsi"/>
          <w:color w:val="232323"/>
          <w:w w:val="95"/>
        </w:rPr>
        <w:t>2</w:t>
      </w:r>
      <w:r w:rsidRPr="00E81653">
        <w:rPr>
          <w:rFonts w:asciiTheme="minorHAnsi" w:hAnsiTheme="minorHAnsi" w:cstheme="minorHAnsi"/>
          <w:color w:val="232323"/>
          <w:spacing w:val="9"/>
          <w:w w:val="95"/>
        </w:rPr>
        <w:t xml:space="preserve"> </w:t>
      </w:r>
      <w:r w:rsidRPr="00E81653">
        <w:rPr>
          <w:rFonts w:asciiTheme="minorHAnsi" w:hAnsiTheme="minorHAnsi" w:cstheme="minorHAnsi"/>
          <w:color w:val="232323"/>
          <w:w w:val="95"/>
        </w:rPr>
        <w:t>mesi</w:t>
      </w:r>
      <w:r w:rsidRPr="00E81653">
        <w:rPr>
          <w:rFonts w:asciiTheme="minorHAnsi" w:hAnsiTheme="minorHAnsi" w:cstheme="minorHAnsi"/>
          <w:color w:val="232323"/>
          <w:spacing w:val="24"/>
          <w:w w:val="95"/>
        </w:rPr>
        <w:t xml:space="preserve"> </w:t>
      </w:r>
      <w:r w:rsidRPr="00E81653">
        <w:rPr>
          <w:rFonts w:asciiTheme="minorHAnsi" w:hAnsiTheme="minorHAnsi" w:cstheme="minorHAnsi"/>
          <w:color w:val="232323"/>
          <w:w w:val="95"/>
        </w:rPr>
        <w:t>ha</w:t>
      </w:r>
      <w:r w:rsidRPr="00E81653">
        <w:rPr>
          <w:rFonts w:asciiTheme="minorHAnsi" w:hAnsiTheme="minorHAnsi" w:cstheme="minorHAnsi"/>
          <w:color w:val="232323"/>
          <w:spacing w:val="18"/>
          <w:w w:val="95"/>
        </w:rPr>
        <w:t xml:space="preserve"> </w:t>
      </w:r>
      <w:r w:rsidRPr="00E81653">
        <w:rPr>
          <w:rFonts w:asciiTheme="minorHAnsi" w:hAnsiTheme="minorHAnsi" w:cstheme="minorHAnsi"/>
          <w:color w:val="232323"/>
          <w:w w:val="95"/>
        </w:rPr>
        <w:t>seguito</w:t>
      </w:r>
      <w:r w:rsidRPr="00E81653">
        <w:rPr>
          <w:rFonts w:asciiTheme="minorHAnsi" w:hAnsiTheme="minorHAnsi" w:cstheme="minorHAnsi"/>
          <w:color w:val="232323"/>
          <w:spacing w:val="27"/>
          <w:w w:val="95"/>
        </w:rPr>
        <w:t xml:space="preserve"> </w:t>
      </w:r>
      <w:r w:rsidRPr="00E81653">
        <w:rPr>
          <w:rFonts w:asciiTheme="minorHAnsi" w:hAnsiTheme="minorHAnsi" w:cstheme="minorHAnsi"/>
          <w:color w:val="232323"/>
          <w:w w:val="95"/>
        </w:rPr>
        <w:t>questi</w:t>
      </w:r>
      <w:r w:rsidRPr="00E81653">
        <w:rPr>
          <w:rFonts w:asciiTheme="minorHAnsi" w:hAnsiTheme="minorHAnsi" w:cstheme="minorHAnsi"/>
          <w:color w:val="232323"/>
          <w:spacing w:val="26"/>
          <w:w w:val="95"/>
        </w:rPr>
        <w:t xml:space="preserve"> </w:t>
      </w:r>
      <w:r w:rsidRPr="00E81653">
        <w:rPr>
          <w:rFonts w:asciiTheme="minorHAnsi" w:hAnsiTheme="minorHAnsi" w:cstheme="minorHAnsi"/>
          <w:color w:val="232323"/>
          <w:w w:val="95"/>
        </w:rPr>
        <w:t>protocolli</w:t>
      </w:r>
      <w:r w:rsidRPr="00E81653">
        <w:rPr>
          <w:rFonts w:asciiTheme="minorHAnsi" w:hAnsiTheme="minorHAnsi" w:cstheme="minorHAnsi"/>
          <w:color w:val="232323"/>
          <w:spacing w:val="26"/>
          <w:w w:val="95"/>
        </w:rPr>
        <w:t xml:space="preserve"> </w:t>
      </w:r>
      <w:r w:rsidRPr="00E81653">
        <w:rPr>
          <w:rFonts w:asciiTheme="minorHAnsi" w:hAnsiTheme="minorHAnsi" w:cstheme="minorHAnsi"/>
          <w:color w:val="424242"/>
          <w:w w:val="95"/>
        </w:rPr>
        <w:t>*</w:t>
      </w:r>
    </w:p>
    <w:p w14:paraId="1AE463E8" w14:textId="77777777" w:rsidR="00351E52" w:rsidRDefault="00351E52" w:rsidP="00351E52">
      <w:pPr>
        <w:pStyle w:val="BodyText"/>
        <w:tabs>
          <w:tab w:val="left" w:pos="0"/>
          <w:tab w:val="left" w:pos="9498"/>
        </w:tabs>
        <w:spacing w:before="7"/>
        <w:ind w:left="720" w:right="62"/>
        <w:rPr>
          <w:sz w:val="32"/>
        </w:rPr>
      </w:pPr>
    </w:p>
    <w:p w14:paraId="46D98E74" w14:textId="77777777" w:rsidR="00351E52" w:rsidRPr="00E81653" w:rsidRDefault="00351E52" w:rsidP="00351E52">
      <w:pPr>
        <w:pStyle w:val="ListParagraph"/>
        <w:widowControl w:val="0"/>
        <w:numPr>
          <w:ilvl w:val="0"/>
          <w:numId w:val="56"/>
        </w:numPr>
        <w:tabs>
          <w:tab w:val="clear" w:pos="720"/>
          <w:tab w:val="left" w:pos="0"/>
          <w:tab w:val="num" w:pos="1440"/>
          <w:tab w:val="left" w:pos="9498"/>
        </w:tabs>
        <w:autoSpaceDE w:val="0"/>
        <w:autoSpaceDN w:val="0"/>
        <w:spacing w:after="0" w:line="240" w:lineRule="auto"/>
        <w:ind w:right="62" w:firstLine="0"/>
        <w:contextualSpacing w:val="0"/>
        <w:rPr>
          <w:sz w:val="23"/>
        </w:rPr>
      </w:pPr>
      <w:r w:rsidRPr="00E81653">
        <w:rPr>
          <w:color w:val="232323"/>
          <w:w w:val="95"/>
          <w:sz w:val="23"/>
        </w:rPr>
        <w:t>Per</w:t>
      </w:r>
      <w:r w:rsidRPr="00E81653">
        <w:rPr>
          <w:color w:val="232323"/>
          <w:spacing w:val="8"/>
          <w:w w:val="95"/>
          <w:sz w:val="23"/>
        </w:rPr>
        <w:t xml:space="preserve"> </w:t>
      </w:r>
      <w:r w:rsidRPr="00E81653">
        <w:rPr>
          <w:color w:val="232323"/>
          <w:w w:val="95"/>
          <w:sz w:val="23"/>
        </w:rPr>
        <w:t>nessun</w:t>
      </w:r>
      <w:r w:rsidRPr="00E81653">
        <w:rPr>
          <w:color w:val="232323"/>
          <w:spacing w:val="18"/>
          <w:w w:val="95"/>
          <w:sz w:val="23"/>
        </w:rPr>
        <w:t xml:space="preserve"> </w:t>
      </w:r>
      <w:r w:rsidRPr="00E81653">
        <w:rPr>
          <w:color w:val="232323"/>
          <w:w w:val="95"/>
          <w:sz w:val="23"/>
        </w:rPr>
        <w:t>paziente</w:t>
      </w:r>
    </w:p>
    <w:p w14:paraId="233AC372" w14:textId="77777777" w:rsidR="00351E52" w:rsidRDefault="00351E52" w:rsidP="00351E52">
      <w:pPr>
        <w:pStyle w:val="BodyText"/>
        <w:tabs>
          <w:tab w:val="left" w:pos="0"/>
          <w:tab w:val="left" w:pos="9498"/>
        </w:tabs>
        <w:ind w:left="720" w:right="62"/>
        <w:rPr>
          <w:sz w:val="22"/>
        </w:rPr>
      </w:pPr>
    </w:p>
    <w:p w14:paraId="2068B4F2" w14:textId="77777777" w:rsidR="00351E52" w:rsidRPr="00E81653" w:rsidRDefault="00351E52" w:rsidP="00351E52">
      <w:pPr>
        <w:pStyle w:val="ListParagraph"/>
        <w:widowControl w:val="0"/>
        <w:numPr>
          <w:ilvl w:val="0"/>
          <w:numId w:val="57"/>
        </w:numPr>
        <w:tabs>
          <w:tab w:val="clear" w:pos="720"/>
          <w:tab w:val="left" w:pos="0"/>
          <w:tab w:val="num" w:pos="1440"/>
          <w:tab w:val="left" w:pos="9498"/>
        </w:tabs>
        <w:autoSpaceDE w:val="0"/>
        <w:autoSpaceDN w:val="0"/>
        <w:spacing w:before="194" w:after="0" w:line="616" w:lineRule="auto"/>
        <w:ind w:right="62" w:firstLine="0"/>
        <w:contextualSpacing w:val="0"/>
        <w:rPr>
          <w:sz w:val="23"/>
        </w:rPr>
      </w:pPr>
      <w:r w:rsidRPr="00E81653">
        <w:rPr>
          <w:color w:val="232323"/>
          <w:w w:val="95"/>
          <w:sz w:val="24"/>
        </w:rPr>
        <w:t>Per</w:t>
      </w:r>
      <w:r w:rsidRPr="00E81653">
        <w:rPr>
          <w:color w:val="232323"/>
          <w:spacing w:val="-10"/>
          <w:w w:val="95"/>
          <w:sz w:val="24"/>
        </w:rPr>
        <w:t xml:space="preserve"> </w:t>
      </w:r>
      <w:r w:rsidRPr="00E81653">
        <w:rPr>
          <w:color w:val="232323"/>
          <w:w w:val="95"/>
          <w:sz w:val="24"/>
        </w:rPr>
        <w:t>meno</w:t>
      </w:r>
      <w:r w:rsidRPr="00E81653">
        <w:rPr>
          <w:color w:val="232323"/>
          <w:spacing w:val="-4"/>
          <w:w w:val="95"/>
          <w:sz w:val="24"/>
        </w:rPr>
        <w:t xml:space="preserve"> </w:t>
      </w:r>
      <w:r w:rsidRPr="00E81653">
        <w:rPr>
          <w:color w:val="232323"/>
          <w:w w:val="95"/>
          <w:sz w:val="24"/>
        </w:rPr>
        <w:t>della</w:t>
      </w:r>
      <w:r w:rsidRPr="00E81653">
        <w:rPr>
          <w:color w:val="232323"/>
          <w:spacing w:val="-11"/>
          <w:w w:val="95"/>
          <w:sz w:val="24"/>
        </w:rPr>
        <w:t xml:space="preserve"> </w:t>
      </w:r>
      <w:r w:rsidRPr="00E81653">
        <w:rPr>
          <w:color w:val="232323"/>
          <w:w w:val="95"/>
          <w:sz w:val="24"/>
        </w:rPr>
        <w:t>metà</w:t>
      </w:r>
      <w:r w:rsidRPr="00E81653">
        <w:rPr>
          <w:color w:val="232323"/>
          <w:spacing w:val="-6"/>
          <w:w w:val="95"/>
          <w:sz w:val="24"/>
        </w:rPr>
        <w:t xml:space="preserve"> </w:t>
      </w:r>
      <w:r w:rsidRPr="00E81653">
        <w:rPr>
          <w:color w:val="232323"/>
          <w:w w:val="95"/>
          <w:sz w:val="24"/>
        </w:rPr>
        <w:t>dei</w:t>
      </w:r>
      <w:r w:rsidRPr="00E81653">
        <w:rPr>
          <w:color w:val="232323"/>
          <w:spacing w:val="-11"/>
          <w:w w:val="95"/>
          <w:sz w:val="24"/>
        </w:rPr>
        <w:t xml:space="preserve"> </w:t>
      </w:r>
      <w:r w:rsidRPr="00E81653">
        <w:rPr>
          <w:color w:val="232323"/>
          <w:w w:val="95"/>
          <w:sz w:val="24"/>
        </w:rPr>
        <w:t>pazienti</w:t>
      </w:r>
      <w:r w:rsidRPr="00E81653">
        <w:rPr>
          <w:color w:val="232323"/>
          <w:spacing w:val="-48"/>
          <w:w w:val="95"/>
          <w:sz w:val="24"/>
        </w:rPr>
        <w:t xml:space="preserve"> </w:t>
      </w:r>
    </w:p>
    <w:p w14:paraId="6BF27B28" w14:textId="77777777" w:rsidR="00351E52" w:rsidRPr="00E81653" w:rsidRDefault="00351E52" w:rsidP="00351E52">
      <w:pPr>
        <w:pStyle w:val="ListParagraph"/>
        <w:widowControl w:val="0"/>
        <w:numPr>
          <w:ilvl w:val="0"/>
          <w:numId w:val="57"/>
        </w:numPr>
        <w:tabs>
          <w:tab w:val="clear" w:pos="720"/>
          <w:tab w:val="left" w:pos="0"/>
          <w:tab w:val="num" w:pos="1440"/>
          <w:tab w:val="left" w:pos="9498"/>
        </w:tabs>
        <w:autoSpaceDE w:val="0"/>
        <w:autoSpaceDN w:val="0"/>
        <w:spacing w:before="194" w:after="0" w:line="616" w:lineRule="auto"/>
        <w:ind w:right="62" w:firstLine="0"/>
        <w:contextualSpacing w:val="0"/>
        <w:rPr>
          <w:sz w:val="23"/>
        </w:rPr>
      </w:pPr>
      <w:r w:rsidRPr="00E81653">
        <w:rPr>
          <w:color w:val="232323"/>
          <w:w w:val="95"/>
          <w:sz w:val="24"/>
        </w:rPr>
        <w:t>Per più della metà dei pazienti</w:t>
      </w:r>
      <w:r w:rsidRPr="00E81653">
        <w:rPr>
          <w:color w:val="232323"/>
          <w:spacing w:val="1"/>
          <w:w w:val="95"/>
          <w:sz w:val="24"/>
        </w:rPr>
        <w:t xml:space="preserve"> </w:t>
      </w:r>
    </w:p>
    <w:p w14:paraId="506BA62A" w14:textId="77777777" w:rsidR="00351E52" w:rsidRPr="00E81653" w:rsidRDefault="00351E52" w:rsidP="00351E52">
      <w:pPr>
        <w:pStyle w:val="ListParagraph"/>
        <w:widowControl w:val="0"/>
        <w:numPr>
          <w:ilvl w:val="0"/>
          <w:numId w:val="57"/>
        </w:numPr>
        <w:tabs>
          <w:tab w:val="clear" w:pos="720"/>
          <w:tab w:val="left" w:pos="0"/>
          <w:tab w:val="num" w:pos="1440"/>
          <w:tab w:val="left" w:pos="9498"/>
        </w:tabs>
        <w:autoSpaceDE w:val="0"/>
        <w:autoSpaceDN w:val="0"/>
        <w:spacing w:before="194" w:after="0" w:line="616" w:lineRule="auto"/>
        <w:ind w:right="62" w:firstLine="0"/>
        <w:contextualSpacing w:val="0"/>
        <w:rPr>
          <w:sz w:val="23"/>
        </w:rPr>
      </w:pPr>
      <w:r w:rsidRPr="00E81653">
        <w:rPr>
          <w:color w:val="232323"/>
          <w:sz w:val="23"/>
        </w:rPr>
        <w:t>Per</w:t>
      </w:r>
      <w:r w:rsidRPr="00E81653">
        <w:rPr>
          <w:color w:val="232323"/>
          <w:spacing w:val="2"/>
          <w:sz w:val="23"/>
        </w:rPr>
        <w:t xml:space="preserve"> </w:t>
      </w:r>
      <w:r w:rsidRPr="00E81653">
        <w:rPr>
          <w:color w:val="232323"/>
          <w:sz w:val="23"/>
        </w:rPr>
        <w:t>tutti</w:t>
      </w:r>
      <w:r w:rsidRPr="00E81653">
        <w:rPr>
          <w:color w:val="232323"/>
          <w:spacing w:val="10"/>
          <w:sz w:val="23"/>
        </w:rPr>
        <w:t xml:space="preserve"> </w:t>
      </w:r>
      <w:r w:rsidRPr="00E81653">
        <w:rPr>
          <w:color w:val="232323"/>
          <w:sz w:val="23"/>
        </w:rPr>
        <w:t>i</w:t>
      </w:r>
      <w:r w:rsidRPr="00E81653">
        <w:rPr>
          <w:color w:val="232323"/>
          <w:spacing w:val="-2"/>
          <w:sz w:val="23"/>
        </w:rPr>
        <w:t xml:space="preserve"> </w:t>
      </w:r>
      <w:r w:rsidRPr="00E81653">
        <w:rPr>
          <w:color w:val="232323"/>
          <w:sz w:val="23"/>
        </w:rPr>
        <w:t>pazienti</w:t>
      </w:r>
    </w:p>
    <w:p w14:paraId="4CD28408" w14:textId="77777777" w:rsidR="00351E52" w:rsidRPr="00E81653" w:rsidRDefault="00351E52" w:rsidP="00351E52">
      <w:pPr>
        <w:pStyle w:val="ListParagraph"/>
        <w:widowControl w:val="0"/>
        <w:numPr>
          <w:ilvl w:val="0"/>
          <w:numId w:val="58"/>
        </w:numPr>
        <w:tabs>
          <w:tab w:val="clear" w:pos="720"/>
          <w:tab w:val="left" w:pos="0"/>
          <w:tab w:val="num" w:pos="1440"/>
          <w:tab w:val="left" w:pos="9498"/>
        </w:tabs>
        <w:autoSpaceDE w:val="0"/>
        <w:autoSpaceDN w:val="0"/>
        <w:spacing w:before="24" w:after="0" w:line="240" w:lineRule="auto"/>
        <w:ind w:right="62" w:firstLine="0"/>
        <w:contextualSpacing w:val="0"/>
        <w:rPr>
          <w:sz w:val="24"/>
        </w:rPr>
      </w:pPr>
      <w:r w:rsidRPr="00E81653">
        <w:rPr>
          <w:color w:val="232323"/>
          <w:w w:val="95"/>
          <w:sz w:val="24"/>
        </w:rPr>
        <w:t>Non</w:t>
      </w:r>
      <w:r w:rsidRPr="00E81653">
        <w:rPr>
          <w:color w:val="232323"/>
          <w:spacing w:val="5"/>
          <w:w w:val="95"/>
          <w:sz w:val="24"/>
        </w:rPr>
        <w:t xml:space="preserve"> </w:t>
      </w:r>
      <w:r w:rsidRPr="00E81653">
        <w:rPr>
          <w:color w:val="232323"/>
          <w:w w:val="95"/>
          <w:sz w:val="24"/>
        </w:rPr>
        <w:t>li</w:t>
      </w:r>
      <w:r w:rsidRPr="00E81653">
        <w:rPr>
          <w:color w:val="232323"/>
          <w:spacing w:val="6"/>
          <w:w w:val="95"/>
          <w:sz w:val="24"/>
        </w:rPr>
        <w:t xml:space="preserve"> </w:t>
      </w:r>
      <w:r w:rsidRPr="00E81653">
        <w:rPr>
          <w:color w:val="232323"/>
          <w:w w:val="95"/>
          <w:sz w:val="24"/>
        </w:rPr>
        <w:t>conosco</w:t>
      </w:r>
    </w:p>
    <w:p w14:paraId="1EEA0CF8" w14:textId="77777777" w:rsidR="00351E52" w:rsidRDefault="00351E52" w:rsidP="00351E52">
      <w:pPr>
        <w:tabs>
          <w:tab w:val="left" w:pos="0"/>
          <w:tab w:val="left" w:pos="9498"/>
        </w:tabs>
        <w:ind w:right="62"/>
        <w:rPr>
          <w:sz w:val="24"/>
        </w:rPr>
      </w:pPr>
    </w:p>
    <w:p w14:paraId="24485EB7" w14:textId="77777777" w:rsidR="009E21D0" w:rsidRDefault="009E21D0" w:rsidP="00351E52">
      <w:pPr>
        <w:tabs>
          <w:tab w:val="left" w:pos="0"/>
          <w:tab w:val="left" w:pos="9498"/>
        </w:tabs>
        <w:ind w:right="62"/>
        <w:rPr>
          <w:sz w:val="24"/>
        </w:rPr>
      </w:pPr>
    </w:p>
    <w:p w14:paraId="7A48D1A8" w14:textId="77777777" w:rsidR="009E21D0" w:rsidRDefault="009E21D0" w:rsidP="00351E52">
      <w:pPr>
        <w:tabs>
          <w:tab w:val="left" w:pos="0"/>
          <w:tab w:val="left" w:pos="9498"/>
        </w:tabs>
        <w:ind w:right="62"/>
        <w:rPr>
          <w:sz w:val="24"/>
        </w:rPr>
      </w:pPr>
    </w:p>
    <w:p w14:paraId="533E6E08" w14:textId="77777777" w:rsidR="009E21D0" w:rsidRDefault="009E21D0" w:rsidP="00351E52">
      <w:pPr>
        <w:tabs>
          <w:tab w:val="left" w:pos="0"/>
          <w:tab w:val="left" w:pos="9498"/>
        </w:tabs>
        <w:ind w:right="62"/>
        <w:rPr>
          <w:sz w:val="24"/>
        </w:rPr>
      </w:pPr>
    </w:p>
    <w:p w14:paraId="0AFB42EA" w14:textId="77777777" w:rsidR="009E21D0" w:rsidRDefault="009E21D0" w:rsidP="00351E52">
      <w:pPr>
        <w:tabs>
          <w:tab w:val="left" w:pos="0"/>
          <w:tab w:val="left" w:pos="9498"/>
        </w:tabs>
        <w:ind w:right="62"/>
        <w:rPr>
          <w:sz w:val="24"/>
        </w:rPr>
      </w:pPr>
    </w:p>
    <w:p w14:paraId="70D73E1A" w14:textId="77777777" w:rsidR="009E21D0" w:rsidRDefault="009E21D0" w:rsidP="00351E52">
      <w:pPr>
        <w:tabs>
          <w:tab w:val="left" w:pos="0"/>
          <w:tab w:val="left" w:pos="9498"/>
        </w:tabs>
        <w:ind w:right="62"/>
        <w:rPr>
          <w:sz w:val="24"/>
        </w:rPr>
      </w:pPr>
    </w:p>
    <w:p w14:paraId="352F3AF0" w14:textId="77777777" w:rsidR="009E21D0" w:rsidRDefault="009E21D0" w:rsidP="00351E52">
      <w:pPr>
        <w:tabs>
          <w:tab w:val="left" w:pos="0"/>
          <w:tab w:val="left" w:pos="9498"/>
        </w:tabs>
        <w:ind w:right="62"/>
        <w:rPr>
          <w:sz w:val="24"/>
        </w:rPr>
      </w:pPr>
    </w:p>
    <w:p w14:paraId="1C74E63B" w14:textId="77777777" w:rsidR="009E21D0" w:rsidRDefault="009E21D0" w:rsidP="00351E52">
      <w:pPr>
        <w:tabs>
          <w:tab w:val="left" w:pos="0"/>
          <w:tab w:val="left" w:pos="9498"/>
        </w:tabs>
        <w:ind w:right="62"/>
        <w:rPr>
          <w:sz w:val="24"/>
        </w:rPr>
      </w:pPr>
    </w:p>
    <w:p w14:paraId="682045C2" w14:textId="77777777" w:rsidR="009E21D0" w:rsidRDefault="009E21D0" w:rsidP="00351E52">
      <w:pPr>
        <w:tabs>
          <w:tab w:val="left" w:pos="0"/>
          <w:tab w:val="left" w:pos="9498"/>
        </w:tabs>
        <w:ind w:right="62"/>
        <w:rPr>
          <w:sz w:val="24"/>
        </w:rPr>
      </w:pPr>
    </w:p>
    <w:p w14:paraId="43748926" w14:textId="77777777" w:rsidR="009E21D0" w:rsidRDefault="009E21D0" w:rsidP="00351E52">
      <w:pPr>
        <w:tabs>
          <w:tab w:val="left" w:pos="0"/>
          <w:tab w:val="left" w:pos="9498"/>
        </w:tabs>
        <w:ind w:right="62"/>
        <w:rPr>
          <w:sz w:val="24"/>
        </w:rPr>
      </w:pPr>
    </w:p>
    <w:p w14:paraId="65C73707" w14:textId="77777777" w:rsidR="009E21D0" w:rsidRDefault="009E21D0" w:rsidP="00351E52">
      <w:pPr>
        <w:tabs>
          <w:tab w:val="left" w:pos="0"/>
          <w:tab w:val="left" w:pos="9498"/>
        </w:tabs>
        <w:ind w:right="62"/>
        <w:rPr>
          <w:sz w:val="24"/>
        </w:rPr>
      </w:pPr>
    </w:p>
    <w:p w14:paraId="09B24BD7" w14:textId="77777777" w:rsidR="009E21D0" w:rsidRDefault="009E21D0" w:rsidP="00351E52">
      <w:pPr>
        <w:tabs>
          <w:tab w:val="left" w:pos="0"/>
          <w:tab w:val="left" w:pos="9498"/>
        </w:tabs>
        <w:ind w:right="62"/>
        <w:rPr>
          <w:sz w:val="24"/>
        </w:rPr>
      </w:pPr>
    </w:p>
    <w:p w14:paraId="593C6198" w14:textId="77777777" w:rsidR="009E21D0" w:rsidRDefault="009E21D0" w:rsidP="00351E52">
      <w:pPr>
        <w:tabs>
          <w:tab w:val="left" w:pos="0"/>
          <w:tab w:val="left" w:pos="9498"/>
        </w:tabs>
        <w:ind w:right="62"/>
        <w:rPr>
          <w:sz w:val="24"/>
        </w:rPr>
      </w:pPr>
    </w:p>
    <w:p w14:paraId="42F4823E" w14:textId="77777777" w:rsidR="009E21D0" w:rsidRDefault="009E21D0" w:rsidP="00351E52">
      <w:pPr>
        <w:tabs>
          <w:tab w:val="left" w:pos="0"/>
          <w:tab w:val="left" w:pos="9498"/>
        </w:tabs>
        <w:ind w:right="62"/>
        <w:rPr>
          <w:sz w:val="24"/>
        </w:rPr>
      </w:pPr>
    </w:p>
    <w:p w14:paraId="3CDADBCB"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5510D6">
        <w:rPr>
          <w:color w:val="232323"/>
          <w:sz w:val="28"/>
        </w:rPr>
        <w:lastRenderedPageBreak/>
        <w:t>Per favorire l’APPROPRIATEZZA PRESCRITTIVA sono utili software di supporto alla prescrizione, ossia programmi informatici che consentono la ricettazione elettronica a partire dalla cartella clinica elettronica del paziente e che possono includere raccomandazioni sulle terapie farmacologiche per Io specifico paziente (tali raccomandazioni si basano su algoritmi che derivano da linee guida e criteri di appropriatezza/inappropriatezza, si veda anche domande 36-38).</w:t>
      </w:r>
    </w:p>
    <w:p w14:paraId="332ED0EA" w14:textId="77777777" w:rsidR="00351E52" w:rsidRDefault="00351E52" w:rsidP="00351E52">
      <w:pPr>
        <w:tabs>
          <w:tab w:val="left" w:pos="0"/>
          <w:tab w:val="left" w:pos="9498"/>
        </w:tabs>
        <w:spacing w:before="52" w:line="232" w:lineRule="auto"/>
        <w:ind w:left="720" w:right="62"/>
        <w:rPr>
          <w:rFonts w:cstheme="minorHAnsi"/>
          <w:color w:val="232323"/>
          <w:spacing w:val="-1"/>
          <w:w w:val="95"/>
        </w:rPr>
      </w:pPr>
    </w:p>
    <w:p w14:paraId="26117681" w14:textId="77777777" w:rsidR="00351E52" w:rsidRPr="005510D6" w:rsidRDefault="00351E52" w:rsidP="00351E52">
      <w:pPr>
        <w:tabs>
          <w:tab w:val="left" w:pos="0"/>
          <w:tab w:val="left" w:pos="9498"/>
        </w:tabs>
        <w:spacing w:before="52" w:line="232" w:lineRule="auto"/>
        <w:ind w:left="720" w:right="62"/>
        <w:rPr>
          <w:color w:val="232323"/>
          <w:sz w:val="28"/>
        </w:rPr>
      </w:pPr>
      <w:r w:rsidRPr="005510D6">
        <w:rPr>
          <w:color w:val="232323"/>
          <w:sz w:val="28"/>
        </w:rPr>
        <w:t>Negli ultimi 1 2 mesi si è avvalso/a di tali strumenti *</w:t>
      </w:r>
    </w:p>
    <w:p w14:paraId="06FBF002" w14:textId="77777777" w:rsidR="00351E52" w:rsidRDefault="00351E52" w:rsidP="00351E52">
      <w:pPr>
        <w:pStyle w:val="BodyText"/>
        <w:tabs>
          <w:tab w:val="left" w:pos="0"/>
          <w:tab w:val="left" w:pos="9498"/>
        </w:tabs>
        <w:spacing w:before="6"/>
        <w:ind w:left="720" w:right="62"/>
        <w:rPr>
          <w:sz w:val="32"/>
        </w:rPr>
      </w:pPr>
    </w:p>
    <w:p w14:paraId="0A333899" w14:textId="77777777" w:rsidR="00351E52" w:rsidRPr="00E81653" w:rsidRDefault="00351E52" w:rsidP="00351E52">
      <w:pPr>
        <w:pStyle w:val="ListParagraph"/>
        <w:widowControl w:val="0"/>
        <w:numPr>
          <w:ilvl w:val="0"/>
          <w:numId w:val="59"/>
        </w:numPr>
        <w:tabs>
          <w:tab w:val="clear" w:pos="720"/>
          <w:tab w:val="left" w:pos="0"/>
          <w:tab w:val="num" w:pos="1440"/>
          <w:tab w:val="left" w:pos="9498"/>
        </w:tabs>
        <w:autoSpaceDE w:val="0"/>
        <w:autoSpaceDN w:val="0"/>
        <w:spacing w:after="0" w:line="240" w:lineRule="auto"/>
        <w:ind w:right="62" w:firstLine="0"/>
        <w:contextualSpacing w:val="0"/>
        <w:rPr>
          <w:sz w:val="23"/>
        </w:rPr>
      </w:pPr>
      <w:r w:rsidRPr="00E81653">
        <w:rPr>
          <w:color w:val="232323"/>
          <w:w w:val="95"/>
          <w:sz w:val="23"/>
        </w:rPr>
        <w:t>Per</w:t>
      </w:r>
      <w:r w:rsidRPr="00E81653">
        <w:rPr>
          <w:color w:val="232323"/>
          <w:spacing w:val="8"/>
          <w:w w:val="95"/>
          <w:sz w:val="23"/>
        </w:rPr>
        <w:t xml:space="preserve"> </w:t>
      </w:r>
      <w:r w:rsidRPr="00E81653">
        <w:rPr>
          <w:color w:val="232323"/>
          <w:w w:val="95"/>
          <w:sz w:val="23"/>
        </w:rPr>
        <w:t>nessun</w:t>
      </w:r>
      <w:r w:rsidRPr="00E81653">
        <w:rPr>
          <w:color w:val="232323"/>
          <w:spacing w:val="18"/>
          <w:w w:val="95"/>
          <w:sz w:val="23"/>
        </w:rPr>
        <w:t xml:space="preserve"> </w:t>
      </w:r>
      <w:r w:rsidRPr="00E81653">
        <w:rPr>
          <w:color w:val="232323"/>
          <w:w w:val="95"/>
          <w:sz w:val="23"/>
        </w:rPr>
        <w:t>paziente</w:t>
      </w:r>
    </w:p>
    <w:p w14:paraId="6A0EFE13" w14:textId="77777777" w:rsidR="00351E52" w:rsidRDefault="00351E52" w:rsidP="00351E52">
      <w:pPr>
        <w:pStyle w:val="BodyText"/>
        <w:tabs>
          <w:tab w:val="left" w:pos="0"/>
          <w:tab w:val="left" w:pos="9498"/>
        </w:tabs>
        <w:ind w:left="720" w:right="62"/>
        <w:rPr>
          <w:sz w:val="22"/>
        </w:rPr>
      </w:pPr>
    </w:p>
    <w:p w14:paraId="5C361D74" w14:textId="77777777" w:rsidR="00351E52" w:rsidRPr="00E81653" w:rsidRDefault="00351E52" w:rsidP="00351E52">
      <w:pPr>
        <w:pStyle w:val="ListParagraph"/>
        <w:widowControl w:val="0"/>
        <w:numPr>
          <w:ilvl w:val="0"/>
          <w:numId w:val="60"/>
        </w:numPr>
        <w:tabs>
          <w:tab w:val="clear" w:pos="720"/>
          <w:tab w:val="left" w:pos="0"/>
          <w:tab w:val="num" w:pos="1440"/>
          <w:tab w:val="left" w:pos="9498"/>
        </w:tabs>
        <w:autoSpaceDE w:val="0"/>
        <w:autoSpaceDN w:val="0"/>
        <w:spacing w:before="190" w:after="0" w:line="631" w:lineRule="auto"/>
        <w:ind w:right="62" w:firstLine="0"/>
        <w:contextualSpacing w:val="0"/>
        <w:rPr>
          <w:sz w:val="23"/>
        </w:rPr>
      </w:pPr>
      <w:r w:rsidRPr="00E81653">
        <w:rPr>
          <w:color w:val="232323"/>
          <w:w w:val="95"/>
          <w:sz w:val="24"/>
        </w:rPr>
        <w:t>Per</w:t>
      </w:r>
      <w:r w:rsidRPr="00E81653">
        <w:rPr>
          <w:color w:val="232323"/>
          <w:spacing w:val="-10"/>
          <w:w w:val="95"/>
          <w:sz w:val="24"/>
        </w:rPr>
        <w:t xml:space="preserve"> </w:t>
      </w:r>
      <w:r w:rsidRPr="00E81653">
        <w:rPr>
          <w:color w:val="232323"/>
          <w:w w:val="95"/>
          <w:sz w:val="24"/>
        </w:rPr>
        <w:t>meno</w:t>
      </w:r>
      <w:r w:rsidRPr="00E81653">
        <w:rPr>
          <w:color w:val="232323"/>
          <w:spacing w:val="-4"/>
          <w:w w:val="95"/>
          <w:sz w:val="24"/>
        </w:rPr>
        <w:t xml:space="preserve"> </w:t>
      </w:r>
      <w:r w:rsidRPr="00E81653">
        <w:rPr>
          <w:color w:val="232323"/>
          <w:w w:val="95"/>
          <w:sz w:val="24"/>
        </w:rPr>
        <w:t>della</w:t>
      </w:r>
      <w:r w:rsidRPr="00E81653">
        <w:rPr>
          <w:color w:val="232323"/>
          <w:spacing w:val="-11"/>
          <w:w w:val="95"/>
          <w:sz w:val="24"/>
        </w:rPr>
        <w:t xml:space="preserve"> </w:t>
      </w:r>
      <w:r w:rsidRPr="00E81653">
        <w:rPr>
          <w:color w:val="232323"/>
          <w:w w:val="95"/>
          <w:sz w:val="24"/>
        </w:rPr>
        <w:t>metà</w:t>
      </w:r>
      <w:r w:rsidRPr="00E81653">
        <w:rPr>
          <w:color w:val="232323"/>
          <w:spacing w:val="-6"/>
          <w:w w:val="95"/>
          <w:sz w:val="24"/>
        </w:rPr>
        <w:t xml:space="preserve"> </w:t>
      </w:r>
      <w:r w:rsidRPr="00E81653">
        <w:rPr>
          <w:color w:val="232323"/>
          <w:w w:val="95"/>
          <w:sz w:val="24"/>
        </w:rPr>
        <w:t>dei</w:t>
      </w:r>
      <w:r w:rsidRPr="00E81653">
        <w:rPr>
          <w:color w:val="232323"/>
          <w:spacing w:val="-11"/>
          <w:w w:val="95"/>
          <w:sz w:val="24"/>
        </w:rPr>
        <w:t xml:space="preserve"> </w:t>
      </w:r>
      <w:r w:rsidRPr="00E81653">
        <w:rPr>
          <w:color w:val="232323"/>
          <w:w w:val="95"/>
          <w:sz w:val="24"/>
        </w:rPr>
        <w:t>pazienti</w:t>
      </w:r>
      <w:r w:rsidRPr="00E81653">
        <w:rPr>
          <w:color w:val="232323"/>
          <w:spacing w:val="-48"/>
          <w:w w:val="95"/>
          <w:sz w:val="24"/>
        </w:rPr>
        <w:t xml:space="preserve"> </w:t>
      </w:r>
    </w:p>
    <w:p w14:paraId="2314E354" w14:textId="77777777" w:rsidR="00351E52" w:rsidRPr="00E81653" w:rsidRDefault="00351E52" w:rsidP="00351E52">
      <w:pPr>
        <w:pStyle w:val="ListParagraph"/>
        <w:widowControl w:val="0"/>
        <w:numPr>
          <w:ilvl w:val="0"/>
          <w:numId w:val="60"/>
        </w:numPr>
        <w:tabs>
          <w:tab w:val="clear" w:pos="720"/>
          <w:tab w:val="left" w:pos="0"/>
          <w:tab w:val="num" w:pos="1440"/>
          <w:tab w:val="left" w:pos="9498"/>
        </w:tabs>
        <w:autoSpaceDE w:val="0"/>
        <w:autoSpaceDN w:val="0"/>
        <w:spacing w:before="190" w:after="0" w:line="631" w:lineRule="auto"/>
        <w:ind w:right="62" w:firstLine="0"/>
        <w:contextualSpacing w:val="0"/>
        <w:rPr>
          <w:sz w:val="23"/>
        </w:rPr>
      </w:pPr>
      <w:r w:rsidRPr="00E81653">
        <w:rPr>
          <w:color w:val="232323"/>
          <w:sz w:val="23"/>
        </w:rPr>
        <w:t>Per più della metà dei pazienti</w:t>
      </w:r>
      <w:r w:rsidRPr="00E81653">
        <w:rPr>
          <w:color w:val="232323"/>
          <w:spacing w:val="1"/>
          <w:sz w:val="23"/>
        </w:rPr>
        <w:t xml:space="preserve"> </w:t>
      </w:r>
    </w:p>
    <w:p w14:paraId="7361CE7A" w14:textId="77777777" w:rsidR="00351E52" w:rsidRPr="00E81653" w:rsidRDefault="00351E52" w:rsidP="00351E52">
      <w:pPr>
        <w:pStyle w:val="ListParagraph"/>
        <w:widowControl w:val="0"/>
        <w:numPr>
          <w:ilvl w:val="0"/>
          <w:numId w:val="60"/>
        </w:numPr>
        <w:tabs>
          <w:tab w:val="clear" w:pos="720"/>
          <w:tab w:val="left" w:pos="0"/>
          <w:tab w:val="num" w:pos="1440"/>
          <w:tab w:val="left" w:pos="9498"/>
        </w:tabs>
        <w:autoSpaceDE w:val="0"/>
        <w:autoSpaceDN w:val="0"/>
        <w:spacing w:before="190" w:after="0" w:line="631" w:lineRule="auto"/>
        <w:ind w:right="62" w:firstLine="0"/>
        <w:contextualSpacing w:val="0"/>
        <w:rPr>
          <w:sz w:val="23"/>
        </w:rPr>
      </w:pPr>
      <w:r w:rsidRPr="00E81653">
        <w:rPr>
          <w:color w:val="232323"/>
          <w:sz w:val="23"/>
        </w:rPr>
        <w:t>Per</w:t>
      </w:r>
      <w:r w:rsidRPr="00E81653">
        <w:rPr>
          <w:color w:val="232323"/>
          <w:spacing w:val="2"/>
          <w:sz w:val="23"/>
        </w:rPr>
        <w:t xml:space="preserve"> </w:t>
      </w:r>
      <w:r w:rsidRPr="00E81653">
        <w:rPr>
          <w:color w:val="232323"/>
          <w:sz w:val="23"/>
        </w:rPr>
        <w:t>tutti</w:t>
      </w:r>
      <w:r w:rsidRPr="00E81653">
        <w:rPr>
          <w:color w:val="232323"/>
          <w:spacing w:val="10"/>
          <w:sz w:val="23"/>
        </w:rPr>
        <w:t xml:space="preserve"> </w:t>
      </w:r>
      <w:r w:rsidRPr="00E81653">
        <w:rPr>
          <w:color w:val="232323"/>
          <w:sz w:val="23"/>
        </w:rPr>
        <w:t>i</w:t>
      </w:r>
      <w:r w:rsidRPr="00E81653">
        <w:rPr>
          <w:color w:val="232323"/>
          <w:spacing w:val="-2"/>
          <w:sz w:val="23"/>
        </w:rPr>
        <w:t xml:space="preserve"> </w:t>
      </w:r>
      <w:r w:rsidRPr="00E81653">
        <w:rPr>
          <w:color w:val="232323"/>
          <w:sz w:val="23"/>
        </w:rPr>
        <w:t>pazienti</w:t>
      </w:r>
    </w:p>
    <w:p w14:paraId="0A3B0AAC" w14:textId="77777777" w:rsidR="00351E52" w:rsidRPr="00E81653" w:rsidRDefault="00351E52" w:rsidP="00351E52">
      <w:pPr>
        <w:pStyle w:val="ListParagraph"/>
        <w:widowControl w:val="0"/>
        <w:numPr>
          <w:ilvl w:val="0"/>
          <w:numId w:val="61"/>
        </w:numPr>
        <w:tabs>
          <w:tab w:val="clear" w:pos="720"/>
          <w:tab w:val="left" w:pos="0"/>
          <w:tab w:val="num" w:pos="1440"/>
          <w:tab w:val="left" w:pos="9498"/>
        </w:tabs>
        <w:autoSpaceDE w:val="0"/>
        <w:autoSpaceDN w:val="0"/>
        <w:spacing w:before="4" w:after="0" w:line="240" w:lineRule="auto"/>
        <w:ind w:right="62" w:firstLine="0"/>
        <w:contextualSpacing w:val="0"/>
        <w:rPr>
          <w:sz w:val="24"/>
        </w:rPr>
      </w:pPr>
      <w:r w:rsidRPr="00E81653">
        <w:rPr>
          <w:color w:val="232323"/>
          <w:w w:val="95"/>
          <w:sz w:val="24"/>
        </w:rPr>
        <w:t>Non</w:t>
      </w:r>
      <w:r w:rsidRPr="00E81653">
        <w:rPr>
          <w:color w:val="232323"/>
          <w:spacing w:val="5"/>
          <w:w w:val="95"/>
          <w:sz w:val="24"/>
        </w:rPr>
        <w:t xml:space="preserve"> </w:t>
      </w:r>
      <w:r w:rsidRPr="00E81653">
        <w:rPr>
          <w:color w:val="232323"/>
          <w:w w:val="95"/>
          <w:sz w:val="24"/>
        </w:rPr>
        <w:t>li</w:t>
      </w:r>
      <w:r w:rsidRPr="00E81653">
        <w:rPr>
          <w:color w:val="232323"/>
          <w:spacing w:val="6"/>
          <w:w w:val="95"/>
          <w:sz w:val="24"/>
        </w:rPr>
        <w:t xml:space="preserve"> </w:t>
      </w:r>
      <w:r w:rsidRPr="00E81653">
        <w:rPr>
          <w:color w:val="232323"/>
          <w:w w:val="95"/>
          <w:sz w:val="24"/>
        </w:rPr>
        <w:t>conosco</w:t>
      </w:r>
    </w:p>
    <w:p w14:paraId="16150EA0" w14:textId="77777777" w:rsidR="00351E52" w:rsidRDefault="00351E52" w:rsidP="00351E52">
      <w:pPr>
        <w:pStyle w:val="BodyText"/>
        <w:tabs>
          <w:tab w:val="left" w:pos="0"/>
          <w:tab w:val="left" w:pos="9498"/>
        </w:tabs>
        <w:ind w:right="62"/>
        <w:rPr>
          <w:sz w:val="24"/>
        </w:rPr>
      </w:pPr>
    </w:p>
    <w:p w14:paraId="40DED50F" w14:textId="77777777" w:rsidR="00351E52" w:rsidRDefault="00351E52" w:rsidP="00351E52">
      <w:pPr>
        <w:pStyle w:val="BodyText"/>
        <w:tabs>
          <w:tab w:val="left" w:pos="0"/>
          <w:tab w:val="left" w:pos="9498"/>
        </w:tabs>
        <w:ind w:right="62"/>
        <w:rPr>
          <w:sz w:val="24"/>
        </w:rPr>
      </w:pPr>
    </w:p>
    <w:p w14:paraId="3FA07E7C" w14:textId="77777777" w:rsidR="00351E52" w:rsidRDefault="00351E52" w:rsidP="00351E52">
      <w:pPr>
        <w:pStyle w:val="BodyText"/>
        <w:tabs>
          <w:tab w:val="left" w:pos="0"/>
          <w:tab w:val="left" w:pos="9498"/>
        </w:tabs>
        <w:ind w:right="62"/>
        <w:rPr>
          <w:sz w:val="24"/>
        </w:rPr>
      </w:pPr>
    </w:p>
    <w:p w14:paraId="0B213351" w14:textId="77777777" w:rsidR="00351E52" w:rsidRDefault="00351E52" w:rsidP="00351E52">
      <w:pPr>
        <w:pStyle w:val="BodyText"/>
        <w:tabs>
          <w:tab w:val="left" w:pos="0"/>
          <w:tab w:val="left" w:pos="9498"/>
        </w:tabs>
        <w:ind w:right="62"/>
        <w:rPr>
          <w:sz w:val="24"/>
        </w:rPr>
      </w:pPr>
    </w:p>
    <w:p w14:paraId="13BA5CDB" w14:textId="77777777" w:rsidR="00351E52" w:rsidRDefault="00351E52" w:rsidP="00351E52">
      <w:pPr>
        <w:pStyle w:val="BodyText"/>
        <w:tabs>
          <w:tab w:val="left" w:pos="0"/>
          <w:tab w:val="left" w:pos="9498"/>
        </w:tabs>
        <w:spacing w:before="5"/>
        <w:ind w:right="62"/>
        <w:rPr>
          <w:sz w:val="24"/>
        </w:rPr>
      </w:pPr>
    </w:p>
    <w:p w14:paraId="6F88FA66"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5510D6">
        <w:rPr>
          <w:color w:val="232323"/>
          <w:sz w:val="28"/>
        </w:rPr>
        <w:t xml:space="preserve">Per favorire l’APPROPRIATEZZA PRESCRITTIVA possono essere utilizzati numerosi database contenenti informazioni </w:t>
      </w:r>
      <w:proofErr w:type="spellStart"/>
      <w:r w:rsidRPr="005510D6">
        <w:rPr>
          <w:color w:val="232323"/>
          <w:sz w:val="28"/>
        </w:rPr>
        <w:t>evidence-based</w:t>
      </w:r>
      <w:proofErr w:type="spellEnd"/>
      <w:r w:rsidRPr="005510D6">
        <w:rPr>
          <w:color w:val="232323"/>
          <w:sz w:val="28"/>
        </w:rPr>
        <w:t xml:space="preserve"> su farmaci, </w:t>
      </w:r>
      <w:proofErr w:type="spellStart"/>
      <w:r>
        <w:rPr>
          <w:color w:val="232323"/>
          <w:sz w:val="28"/>
        </w:rPr>
        <w:t>Ioro</w:t>
      </w:r>
      <w:proofErr w:type="spellEnd"/>
      <w:r>
        <w:rPr>
          <w:color w:val="232323"/>
          <w:sz w:val="28"/>
        </w:rPr>
        <w:t xml:space="preserve"> profilo di sicurezza, rischio di interazioni, eventuali monitoraggi</w:t>
      </w:r>
      <w:r w:rsidRPr="005510D6">
        <w:rPr>
          <w:color w:val="232323"/>
          <w:sz w:val="28"/>
        </w:rPr>
        <w:t xml:space="preserve"> </w:t>
      </w:r>
      <w:r>
        <w:rPr>
          <w:color w:val="232323"/>
          <w:sz w:val="28"/>
        </w:rPr>
        <w:t>utili.</w:t>
      </w:r>
    </w:p>
    <w:p w14:paraId="74FB07C6" w14:textId="77777777" w:rsidR="00351E52" w:rsidRPr="005510D6" w:rsidRDefault="00351E52" w:rsidP="009E21D0">
      <w:pPr>
        <w:pStyle w:val="ListParagraph"/>
        <w:widowControl w:val="0"/>
        <w:tabs>
          <w:tab w:val="left" w:pos="0"/>
          <w:tab w:val="left" w:pos="9498"/>
        </w:tabs>
        <w:autoSpaceDE w:val="0"/>
        <w:autoSpaceDN w:val="0"/>
        <w:spacing w:before="52" w:after="0" w:line="232" w:lineRule="auto"/>
        <w:ind w:left="567" w:right="62"/>
        <w:contextualSpacing w:val="0"/>
        <w:jc w:val="both"/>
        <w:rPr>
          <w:color w:val="232323"/>
          <w:sz w:val="28"/>
        </w:rPr>
      </w:pPr>
      <w:r w:rsidRPr="005510D6">
        <w:rPr>
          <w:color w:val="232323"/>
          <w:sz w:val="28"/>
        </w:rPr>
        <w:t>Negli ultimi 1 2 mesi si è avvalso/a di *</w:t>
      </w:r>
    </w:p>
    <w:p w14:paraId="5D662659" w14:textId="77777777" w:rsidR="00351E52" w:rsidRDefault="00351E52" w:rsidP="00351E52">
      <w:pPr>
        <w:pStyle w:val="BodyText"/>
        <w:tabs>
          <w:tab w:val="left" w:pos="0"/>
          <w:tab w:val="left" w:pos="9498"/>
        </w:tabs>
        <w:ind w:right="62"/>
        <w:rPr>
          <w:sz w:val="20"/>
        </w:rPr>
      </w:pPr>
    </w:p>
    <w:p w14:paraId="32DA0212" w14:textId="77777777" w:rsidR="00351E52" w:rsidRDefault="00351E52" w:rsidP="00351E52">
      <w:pPr>
        <w:pStyle w:val="BodyText"/>
        <w:tabs>
          <w:tab w:val="left" w:pos="0"/>
          <w:tab w:val="left" w:pos="9498"/>
        </w:tabs>
        <w:spacing w:before="3"/>
        <w:ind w:right="62"/>
        <w:rPr>
          <w:sz w:val="22"/>
        </w:rPr>
      </w:pPr>
    </w:p>
    <w:tbl>
      <w:tblPr>
        <w:tblStyle w:val="TableNormal1"/>
        <w:tblW w:w="0" w:type="auto"/>
        <w:tblInd w:w="805" w:type="dxa"/>
        <w:tblLayout w:type="fixed"/>
        <w:tblLook w:val="01E0" w:firstRow="1" w:lastRow="1" w:firstColumn="1" w:lastColumn="1" w:noHBand="0" w:noVBand="0"/>
      </w:tblPr>
      <w:tblGrid>
        <w:gridCol w:w="1499"/>
        <w:gridCol w:w="1503"/>
        <w:gridCol w:w="1371"/>
        <w:gridCol w:w="1409"/>
        <w:gridCol w:w="1367"/>
        <w:gridCol w:w="1092"/>
      </w:tblGrid>
      <w:tr w:rsidR="00351E52" w14:paraId="18C894C4" w14:textId="77777777" w:rsidTr="006D50E3">
        <w:trPr>
          <w:trHeight w:val="237"/>
        </w:trPr>
        <w:tc>
          <w:tcPr>
            <w:tcW w:w="3002" w:type="dxa"/>
            <w:gridSpan w:val="2"/>
            <w:vMerge w:val="restart"/>
          </w:tcPr>
          <w:p w14:paraId="708E28EE" w14:textId="77777777" w:rsidR="00351E52" w:rsidRPr="007B75C3" w:rsidRDefault="00351E52" w:rsidP="006D50E3">
            <w:pPr>
              <w:pStyle w:val="TableParagraph"/>
              <w:tabs>
                <w:tab w:val="left" w:pos="0"/>
                <w:tab w:val="left" w:pos="9498"/>
              </w:tabs>
              <w:ind w:right="62"/>
              <w:rPr>
                <w:rFonts w:ascii="Times New Roman"/>
                <w:sz w:val="26"/>
                <w:lang w:val="it-IT"/>
              </w:rPr>
            </w:pPr>
          </w:p>
        </w:tc>
        <w:tc>
          <w:tcPr>
            <w:tcW w:w="1371" w:type="dxa"/>
          </w:tcPr>
          <w:p w14:paraId="18C51BBD" w14:textId="77777777" w:rsidR="00351E52" w:rsidRDefault="00351E52" w:rsidP="006D50E3">
            <w:pPr>
              <w:pStyle w:val="TableParagraph"/>
              <w:tabs>
                <w:tab w:val="left" w:pos="0"/>
                <w:tab w:val="left" w:pos="9498"/>
              </w:tabs>
              <w:spacing w:line="217" w:lineRule="exact"/>
              <w:ind w:right="62"/>
              <w:jc w:val="center"/>
              <w:rPr>
                <w:sz w:val="23"/>
              </w:rPr>
            </w:pPr>
            <w:r>
              <w:rPr>
                <w:color w:val="232323"/>
                <w:spacing w:val="-1"/>
                <w:sz w:val="23"/>
              </w:rPr>
              <w:t>Per</w:t>
            </w:r>
            <w:r>
              <w:rPr>
                <w:color w:val="232323"/>
                <w:spacing w:val="-11"/>
                <w:sz w:val="23"/>
              </w:rPr>
              <w:t xml:space="preserve"> </w:t>
            </w:r>
            <w:proofErr w:type="spellStart"/>
            <w:r>
              <w:rPr>
                <w:color w:val="232323"/>
                <w:spacing w:val="-1"/>
                <w:sz w:val="23"/>
              </w:rPr>
              <w:t>meno</w:t>
            </w:r>
            <w:proofErr w:type="spellEnd"/>
          </w:p>
        </w:tc>
        <w:tc>
          <w:tcPr>
            <w:tcW w:w="1409" w:type="dxa"/>
          </w:tcPr>
          <w:p w14:paraId="5CC5DD14" w14:textId="77777777" w:rsidR="00351E52" w:rsidRDefault="00351E52" w:rsidP="006D50E3">
            <w:pPr>
              <w:pStyle w:val="TableParagraph"/>
              <w:tabs>
                <w:tab w:val="left" w:pos="0"/>
                <w:tab w:val="left" w:pos="9498"/>
              </w:tabs>
              <w:spacing w:line="217" w:lineRule="exact"/>
              <w:ind w:right="62"/>
              <w:jc w:val="center"/>
              <w:rPr>
                <w:sz w:val="23"/>
              </w:rPr>
            </w:pPr>
            <w:r>
              <w:rPr>
                <w:color w:val="232323"/>
                <w:sz w:val="23"/>
              </w:rPr>
              <w:t>Per</w:t>
            </w:r>
            <w:r>
              <w:rPr>
                <w:color w:val="232323"/>
                <w:spacing w:val="-5"/>
                <w:sz w:val="23"/>
              </w:rPr>
              <w:t xml:space="preserve"> </w:t>
            </w:r>
            <w:proofErr w:type="spellStart"/>
            <w:r>
              <w:rPr>
                <w:color w:val="232323"/>
                <w:sz w:val="23"/>
              </w:rPr>
              <w:t>più</w:t>
            </w:r>
            <w:proofErr w:type="spellEnd"/>
          </w:p>
        </w:tc>
        <w:tc>
          <w:tcPr>
            <w:tcW w:w="2459" w:type="dxa"/>
            <w:gridSpan w:val="2"/>
            <w:vMerge w:val="restart"/>
          </w:tcPr>
          <w:p w14:paraId="2DBF23AE" w14:textId="77777777" w:rsidR="00351E52" w:rsidRDefault="00351E52" w:rsidP="006D50E3">
            <w:pPr>
              <w:pStyle w:val="TableParagraph"/>
              <w:tabs>
                <w:tab w:val="left" w:pos="0"/>
                <w:tab w:val="left" w:pos="9498"/>
              </w:tabs>
              <w:ind w:right="62"/>
              <w:rPr>
                <w:rFonts w:ascii="Times New Roman"/>
                <w:sz w:val="26"/>
              </w:rPr>
            </w:pPr>
          </w:p>
        </w:tc>
      </w:tr>
      <w:tr w:rsidR="00351E52" w14:paraId="43EE1020" w14:textId="77777777" w:rsidTr="006D50E3">
        <w:trPr>
          <w:trHeight w:val="242"/>
        </w:trPr>
        <w:tc>
          <w:tcPr>
            <w:tcW w:w="3002" w:type="dxa"/>
            <w:gridSpan w:val="2"/>
            <w:vMerge/>
            <w:tcBorders>
              <w:top w:val="nil"/>
            </w:tcBorders>
          </w:tcPr>
          <w:p w14:paraId="61FFF2C6" w14:textId="77777777" w:rsidR="00351E52" w:rsidRDefault="00351E52" w:rsidP="006D50E3">
            <w:pPr>
              <w:tabs>
                <w:tab w:val="left" w:pos="0"/>
                <w:tab w:val="left" w:pos="9498"/>
              </w:tabs>
              <w:ind w:right="62"/>
              <w:rPr>
                <w:sz w:val="2"/>
                <w:szCs w:val="2"/>
              </w:rPr>
            </w:pPr>
          </w:p>
        </w:tc>
        <w:tc>
          <w:tcPr>
            <w:tcW w:w="1371" w:type="dxa"/>
          </w:tcPr>
          <w:p w14:paraId="33119263" w14:textId="77777777" w:rsidR="00351E52" w:rsidRDefault="00351E52" w:rsidP="006D50E3">
            <w:pPr>
              <w:pStyle w:val="TableParagraph"/>
              <w:tabs>
                <w:tab w:val="left" w:pos="0"/>
                <w:tab w:val="left" w:pos="9498"/>
              </w:tabs>
              <w:spacing w:line="222" w:lineRule="exact"/>
              <w:ind w:right="62"/>
              <w:jc w:val="center"/>
              <w:rPr>
                <w:sz w:val="23"/>
              </w:rPr>
            </w:pPr>
            <w:proofErr w:type="spellStart"/>
            <w:r>
              <w:rPr>
                <w:color w:val="232323"/>
                <w:sz w:val="23"/>
              </w:rPr>
              <w:t>della</w:t>
            </w:r>
            <w:proofErr w:type="spellEnd"/>
            <w:r>
              <w:rPr>
                <w:color w:val="232323"/>
                <w:spacing w:val="-9"/>
                <w:sz w:val="23"/>
              </w:rPr>
              <w:t xml:space="preserve"> </w:t>
            </w:r>
            <w:proofErr w:type="spellStart"/>
            <w:r>
              <w:rPr>
                <w:color w:val="232323"/>
                <w:sz w:val="23"/>
              </w:rPr>
              <w:t>metà</w:t>
            </w:r>
            <w:proofErr w:type="spellEnd"/>
          </w:p>
        </w:tc>
        <w:tc>
          <w:tcPr>
            <w:tcW w:w="1409" w:type="dxa"/>
          </w:tcPr>
          <w:p w14:paraId="4429AE7D" w14:textId="77777777" w:rsidR="00351E52" w:rsidRDefault="00351E52" w:rsidP="006D50E3">
            <w:pPr>
              <w:pStyle w:val="TableParagraph"/>
              <w:tabs>
                <w:tab w:val="left" w:pos="0"/>
                <w:tab w:val="left" w:pos="9498"/>
              </w:tabs>
              <w:spacing w:line="222" w:lineRule="exact"/>
              <w:ind w:right="62"/>
              <w:jc w:val="center"/>
              <w:rPr>
                <w:sz w:val="23"/>
              </w:rPr>
            </w:pPr>
            <w:proofErr w:type="spellStart"/>
            <w:r>
              <w:rPr>
                <w:color w:val="232323"/>
                <w:sz w:val="23"/>
              </w:rPr>
              <w:t>della</w:t>
            </w:r>
            <w:proofErr w:type="spellEnd"/>
            <w:r>
              <w:rPr>
                <w:color w:val="232323"/>
                <w:spacing w:val="-10"/>
                <w:sz w:val="23"/>
              </w:rPr>
              <w:t xml:space="preserve"> </w:t>
            </w:r>
            <w:proofErr w:type="spellStart"/>
            <w:r>
              <w:rPr>
                <w:color w:val="232323"/>
                <w:sz w:val="23"/>
              </w:rPr>
              <w:t>metà</w:t>
            </w:r>
            <w:proofErr w:type="spellEnd"/>
          </w:p>
        </w:tc>
        <w:tc>
          <w:tcPr>
            <w:tcW w:w="2459" w:type="dxa"/>
            <w:gridSpan w:val="2"/>
            <w:vMerge/>
            <w:tcBorders>
              <w:top w:val="nil"/>
            </w:tcBorders>
          </w:tcPr>
          <w:p w14:paraId="0E17D90A" w14:textId="77777777" w:rsidR="00351E52" w:rsidRDefault="00351E52" w:rsidP="006D50E3">
            <w:pPr>
              <w:tabs>
                <w:tab w:val="left" w:pos="0"/>
                <w:tab w:val="left" w:pos="9498"/>
              </w:tabs>
              <w:ind w:right="62"/>
              <w:rPr>
                <w:sz w:val="2"/>
                <w:szCs w:val="2"/>
              </w:rPr>
            </w:pPr>
          </w:p>
        </w:tc>
      </w:tr>
      <w:tr w:rsidR="00351E52" w14:paraId="4CACA9A5" w14:textId="77777777" w:rsidTr="006D50E3">
        <w:trPr>
          <w:trHeight w:val="240"/>
        </w:trPr>
        <w:tc>
          <w:tcPr>
            <w:tcW w:w="1499" w:type="dxa"/>
          </w:tcPr>
          <w:p w14:paraId="1EED7E02" w14:textId="77777777" w:rsidR="00351E52" w:rsidRDefault="00351E52" w:rsidP="006D50E3">
            <w:pPr>
              <w:pStyle w:val="TableParagraph"/>
              <w:tabs>
                <w:tab w:val="left" w:pos="0"/>
                <w:tab w:val="left" w:pos="9498"/>
              </w:tabs>
              <w:ind w:right="62"/>
              <w:rPr>
                <w:rFonts w:ascii="Times New Roman"/>
                <w:sz w:val="16"/>
              </w:rPr>
            </w:pPr>
          </w:p>
        </w:tc>
        <w:tc>
          <w:tcPr>
            <w:tcW w:w="1503" w:type="dxa"/>
          </w:tcPr>
          <w:p w14:paraId="1807D929" w14:textId="77777777" w:rsidR="00351E52" w:rsidRDefault="00351E52" w:rsidP="006D50E3">
            <w:pPr>
              <w:pStyle w:val="TableParagraph"/>
              <w:tabs>
                <w:tab w:val="left" w:pos="0"/>
                <w:tab w:val="left" w:pos="9498"/>
              </w:tabs>
              <w:spacing w:line="220" w:lineRule="exact"/>
              <w:ind w:right="62"/>
              <w:jc w:val="center"/>
              <w:rPr>
                <w:sz w:val="23"/>
              </w:rPr>
            </w:pPr>
            <w:r>
              <w:rPr>
                <w:color w:val="232323"/>
                <w:spacing w:val="-1"/>
                <w:sz w:val="23"/>
              </w:rPr>
              <w:t>Per</w:t>
            </w:r>
            <w:r>
              <w:rPr>
                <w:color w:val="232323"/>
                <w:spacing w:val="-8"/>
                <w:sz w:val="23"/>
              </w:rPr>
              <w:t xml:space="preserve"> </w:t>
            </w:r>
            <w:proofErr w:type="spellStart"/>
            <w:r>
              <w:rPr>
                <w:color w:val="232323"/>
                <w:spacing w:val="-1"/>
                <w:sz w:val="23"/>
              </w:rPr>
              <w:t>nessun</w:t>
            </w:r>
            <w:proofErr w:type="spellEnd"/>
          </w:p>
        </w:tc>
        <w:tc>
          <w:tcPr>
            <w:tcW w:w="1371" w:type="dxa"/>
          </w:tcPr>
          <w:p w14:paraId="0022C9D9" w14:textId="77777777" w:rsidR="00351E52" w:rsidRDefault="00351E52" w:rsidP="006D50E3">
            <w:pPr>
              <w:pStyle w:val="TableParagraph"/>
              <w:tabs>
                <w:tab w:val="left" w:pos="0"/>
                <w:tab w:val="left" w:pos="9498"/>
              </w:tabs>
              <w:spacing w:line="220" w:lineRule="exact"/>
              <w:ind w:right="62"/>
              <w:jc w:val="center"/>
              <w:rPr>
                <w:sz w:val="23"/>
              </w:rPr>
            </w:pPr>
            <w:proofErr w:type="spellStart"/>
            <w:r>
              <w:rPr>
                <w:color w:val="232323"/>
                <w:sz w:val="23"/>
              </w:rPr>
              <w:t>dei</w:t>
            </w:r>
            <w:proofErr w:type="spellEnd"/>
          </w:p>
        </w:tc>
        <w:tc>
          <w:tcPr>
            <w:tcW w:w="1409" w:type="dxa"/>
          </w:tcPr>
          <w:p w14:paraId="51A6360A" w14:textId="77777777" w:rsidR="00351E52" w:rsidRDefault="00351E52" w:rsidP="006D50E3">
            <w:pPr>
              <w:pStyle w:val="TableParagraph"/>
              <w:tabs>
                <w:tab w:val="left" w:pos="0"/>
                <w:tab w:val="left" w:pos="9498"/>
              </w:tabs>
              <w:spacing w:line="220" w:lineRule="exact"/>
              <w:ind w:right="62"/>
              <w:jc w:val="center"/>
              <w:rPr>
                <w:sz w:val="23"/>
              </w:rPr>
            </w:pPr>
            <w:proofErr w:type="spellStart"/>
            <w:r>
              <w:rPr>
                <w:color w:val="232323"/>
                <w:sz w:val="23"/>
              </w:rPr>
              <w:t>dei</w:t>
            </w:r>
            <w:proofErr w:type="spellEnd"/>
          </w:p>
        </w:tc>
        <w:tc>
          <w:tcPr>
            <w:tcW w:w="1367" w:type="dxa"/>
          </w:tcPr>
          <w:p w14:paraId="7073FDEA" w14:textId="77777777" w:rsidR="00351E52" w:rsidRDefault="00351E52" w:rsidP="006D50E3">
            <w:pPr>
              <w:pStyle w:val="TableParagraph"/>
              <w:tabs>
                <w:tab w:val="left" w:pos="0"/>
                <w:tab w:val="left" w:pos="9498"/>
              </w:tabs>
              <w:spacing w:line="220" w:lineRule="exact"/>
              <w:ind w:right="62"/>
              <w:jc w:val="center"/>
              <w:rPr>
                <w:sz w:val="23"/>
              </w:rPr>
            </w:pPr>
            <w:r>
              <w:rPr>
                <w:color w:val="232323"/>
                <w:sz w:val="23"/>
              </w:rPr>
              <w:t>Per</w:t>
            </w:r>
            <w:r>
              <w:rPr>
                <w:color w:val="232323"/>
                <w:spacing w:val="-7"/>
                <w:sz w:val="23"/>
              </w:rPr>
              <w:t xml:space="preserve"> </w:t>
            </w:r>
            <w:r>
              <w:rPr>
                <w:color w:val="232323"/>
                <w:sz w:val="23"/>
              </w:rPr>
              <w:t>tutti</w:t>
            </w:r>
            <w:r>
              <w:rPr>
                <w:color w:val="232323"/>
                <w:spacing w:val="-7"/>
                <w:sz w:val="23"/>
              </w:rPr>
              <w:t xml:space="preserve"> </w:t>
            </w:r>
            <w:proofErr w:type="spellStart"/>
            <w:r>
              <w:rPr>
                <w:color w:val="232323"/>
                <w:sz w:val="23"/>
              </w:rPr>
              <w:t>i</w:t>
            </w:r>
            <w:proofErr w:type="spellEnd"/>
          </w:p>
        </w:tc>
        <w:tc>
          <w:tcPr>
            <w:tcW w:w="1092" w:type="dxa"/>
          </w:tcPr>
          <w:p w14:paraId="2CE0F1E5" w14:textId="77777777" w:rsidR="00351E52" w:rsidRDefault="00351E52" w:rsidP="006D50E3">
            <w:pPr>
              <w:pStyle w:val="TableParagraph"/>
              <w:tabs>
                <w:tab w:val="left" w:pos="0"/>
                <w:tab w:val="left" w:pos="9498"/>
              </w:tabs>
              <w:spacing w:line="220" w:lineRule="exact"/>
              <w:ind w:right="62"/>
              <w:rPr>
                <w:sz w:val="23"/>
              </w:rPr>
            </w:pPr>
            <w:proofErr w:type="gramStart"/>
            <w:r>
              <w:rPr>
                <w:color w:val="232323"/>
                <w:sz w:val="23"/>
              </w:rPr>
              <w:t>Non</w:t>
            </w:r>
            <w:r>
              <w:rPr>
                <w:color w:val="232323"/>
                <w:spacing w:val="7"/>
                <w:sz w:val="23"/>
              </w:rPr>
              <w:t xml:space="preserve"> </w:t>
            </w:r>
            <w:r>
              <w:rPr>
                <w:color w:val="232323"/>
                <w:sz w:val="23"/>
              </w:rPr>
              <w:t>Io</w:t>
            </w:r>
            <w:proofErr w:type="gramEnd"/>
          </w:p>
        </w:tc>
      </w:tr>
      <w:tr w:rsidR="00351E52" w14:paraId="3E79E390" w14:textId="77777777" w:rsidTr="006D50E3">
        <w:trPr>
          <w:trHeight w:val="1197"/>
        </w:trPr>
        <w:tc>
          <w:tcPr>
            <w:tcW w:w="1499" w:type="dxa"/>
          </w:tcPr>
          <w:p w14:paraId="16F4F569" w14:textId="77777777" w:rsidR="00351E52" w:rsidRDefault="00351E52" w:rsidP="006D50E3">
            <w:pPr>
              <w:pStyle w:val="TableParagraph"/>
              <w:tabs>
                <w:tab w:val="left" w:pos="0"/>
                <w:tab w:val="left" w:pos="9498"/>
              </w:tabs>
              <w:ind w:right="62"/>
              <w:rPr>
                <w:sz w:val="24"/>
              </w:rPr>
            </w:pPr>
          </w:p>
          <w:p w14:paraId="4E778826" w14:textId="77777777" w:rsidR="00351E52" w:rsidRDefault="00351E52" w:rsidP="006D50E3">
            <w:pPr>
              <w:pStyle w:val="TableParagraph"/>
              <w:tabs>
                <w:tab w:val="left" w:pos="0"/>
                <w:tab w:val="left" w:pos="9498"/>
              </w:tabs>
              <w:spacing w:before="9"/>
              <w:ind w:right="62"/>
              <w:rPr>
                <w:sz w:val="30"/>
              </w:rPr>
            </w:pPr>
          </w:p>
          <w:p w14:paraId="5AAEECD3" w14:textId="77777777" w:rsidR="00351E52" w:rsidRDefault="00351E52" w:rsidP="006D50E3">
            <w:pPr>
              <w:pStyle w:val="TableParagraph"/>
              <w:tabs>
                <w:tab w:val="left" w:pos="0"/>
                <w:tab w:val="left" w:pos="9498"/>
              </w:tabs>
              <w:spacing w:before="1"/>
              <w:ind w:right="62"/>
              <w:rPr>
                <w:sz w:val="24"/>
              </w:rPr>
            </w:pPr>
            <w:r>
              <w:rPr>
                <w:color w:val="232323"/>
                <w:sz w:val="24"/>
              </w:rPr>
              <w:t>Micromedex</w:t>
            </w:r>
          </w:p>
        </w:tc>
        <w:tc>
          <w:tcPr>
            <w:tcW w:w="1503" w:type="dxa"/>
          </w:tcPr>
          <w:p w14:paraId="03C03E63" w14:textId="77777777" w:rsidR="00351E52" w:rsidRDefault="00351E52" w:rsidP="006D50E3">
            <w:pPr>
              <w:pStyle w:val="TableParagraph"/>
              <w:tabs>
                <w:tab w:val="left" w:pos="0"/>
                <w:tab w:val="left" w:pos="9498"/>
              </w:tabs>
              <w:spacing w:line="239" w:lineRule="exact"/>
              <w:ind w:right="62"/>
              <w:jc w:val="center"/>
              <w:rPr>
                <w:sz w:val="23"/>
              </w:rPr>
            </w:pPr>
            <w:proofErr w:type="spellStart"/>
            <w:r>
              <w:rPr>
                <w:color w:val="232323"/>
                <w:sz w:val="23"/>
              </w:rPr>
              <w:t>paziente</w:t>
            </w:r>
            <w:proofErr w:type="spellEnd"/>
          </w:p>
          <w:p w14:paraId="01260661" w14:textId="77777777" w:rsidR="00351E52" w:rsidRDefault="00351E52" w:rsidP="006D50E3">
            <w:pPr>
              <w:pStyle w:val="TableParagraph"/>
              <w:tabs>
                <w:tab w:val="left" w:pos="0"/>
                <w:tab w:val="left" w:pos="9498"/>
              </w:tabs>
              <w:ind w:right="62"/>
              <w:rPr>
                <w:sz w:val="20"/>
              </w:rPr>
            </w:pPr>
          </w:p>
          <w:p w14:paraId="2ACF635F" w14:textId="77777777" w:rsidR="00351E52" w:rsidRDefault="00351E52" w:rsidP="006D50E3">
            <w:pPr>
              <w:pStyle w:val="TableParagraph"/>
              <w:tabs>
                <w:tab w:val="left" w:pos="0"/>
                <w:tab w:val="left" w:pos="9498"/>
              </w:tabs>
              <w:spacing w:before="1"/>
              <w:ind w:right="62"/>
              <w:rPr>
                <w:sz w:val="13"/>
              </w:rPr>
            </w:pPr>
          </w:p>
          <w:p w14:paraId="71240CD3" w14:textId="77777777" w:rsidR="00351E52" w:rsidRDefault="00351E52" w:rsidP="006D50E3">
            <w:pPr>
              <w:pStyle w:val="TableParagraph"/>
              <w:tabs>
                <w:tab w:val="left" w:pos="0"/>
                <w:tab w:val="left" w:pos="9498"/>
              </w:tabs>
              <w:ind w:right="62"/>
              <w:rPr>
                <w:sz w:val="20"/>
              </w:rPr>
            </w:pPr>
            <w:r>
              <w:rPr>
                <w:noProof/>
                <w:position w:val="-7"/>
              </w:rPr>
              <w:drawing>
                <wp:inline distT="0" distB="0" distL="0" distR="0" wp14:anchorId="383229E2" wp14:editId="777D83E9">
                  <wp:extent cx="190588" cy="190588"/>
                  <wp:effectExtent l="0" t="0" r="0" b="0"/>
                  <wp:docPr id="624930932" name="Immagine 624930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p w14:paraId="0F0CF3C7" w14:textId="77777777" w:rsidR="00351E52" w:rsidRDefault="00351E52" w:rsidP="006D50E3">
            <w:pPr>
              <w:pStyle w:val="TableParagraph"/>
              <w:tabs>
                <w:tab w:val="left" w:pos="0"/>
                <w:tab w:val="left" w:pos="9498"/>
              </w:tabs>
              <w:spacing w:before="7"/>
              <w:ind w:right="62"/>
              <w:rPr>
                <w:sz w:val="20"/>
              </w:rPr>
            </w:pPr>
          </w:p>
        </w:tc>
        <w:tc>
          <w:tcPr>
            <w:tcW w:w="1371" w:type="dxa"/>
          </w:tcPr>
          <w:p w14:paraId="7EF0D169" w14:textId="77777777" w:rsidR="00351E52" w:rsidRDefault="00351E52" w:rsidP="006D50E3">
            <w:pPr>
              <w:pStyle w:val="TableParagraph"/>
              <w:tabs>
                <w:tab w:val="left" w:pos="0"/>
                <w:tab w:val="left" w:pos="9498"/>
              </w:tabs>
              <w:spacing w:line="239" w:lineRule="exact"/>
              <w:ind w:right="62"/>
              <w:jc w:val="center"/>
              <w:rPr>
                <w:sz w:val="23"/>
              </w:rPr>
            </w:pPr>
            <w:proofErr w:type="spellStart"/>
            <w:r>
              <w:rPr>
                <w:color w:val="232323"/>
                <w:sz w:val="23"/>
              </w:rPr>
              <w:t>pazienti</w:t>
            </w:r>
            <w:proofErr w:type="spellEnd"/>
          </w:p>
          <w:p w14:paraId="779EAB38" w14:textId="77777777" w:rsidR="00351E52" w:rsidRDefault="00351E52" w:rsidP="006D50E3">
            <w:pPr>
              <w:pStyle w:val="TableParagraph"/>
              <w:tabs>
                <w:tab w:val="left" w:pos="0"/>
                <w:tab w:val="left" w:pos="9498"/>
              </w:tabs>
              <w:ind w:right="62"/>
              <w:rPr>
                <w:sz w:val="20"/>
              </w:rPr>
            </w:pPr>
          </w:p>
          <w:p w14:paraId="1D1B69C6" w14:textId="77777777" w:rsidR="00351E52" w:rsidRDefault="00351E52" w:rsidP="006D50E3">
            <w:pPr>
              <w:pStyle w:val="TableParagraph"/>
              <w:tabs>
                <w:tab w:val="left" w:pos="0"/>
                <w:tab w:val="left" w:pos="9498"/>
              </w:tabs>
              <w:spacing w:before="1"/>
              <w:ind w:right="62"/>
              <w:rPr>
                <w:sz w:val="13"/>
              </w:rPr>
            </w:pPr>
          </w:p>
          <w:p w14:paraId="3FB59018" w14:textId="77777777" w:rsidR="00351E52" w:rsidRDefault="00351E52" w:rsidP="006D50E3">
            <w:pPr>
              <w:pStyle w:val="TableParagraph"/>
              <w:tabs>
                <w:tab w:val="left" w:pos="0"/>
                <w:tab w:val="left" w:pos="9498"/>
              </w:tabs>
              <w:ind w:right="62"/>
              <w:rPr>
                <w:sz w:val="20"/>
              </w:rPr>
            </w:pPr>
            <w:r>
              <w:rPr>
                <w:noProof/>
                <w:position w:val="-7"/>
              </w:rPr>
              <w:drawing>
                <wp:inline distT="0" distB="0" distL="0" distR="0" wp14:anchorId="253A866B" wp14:editId="51438B9D">
                  <wp:extent cx="190588" cy="190588"/>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p w14:paraId="3365C748" w14:textId="77777777" w:rsidR="00351E52" w:rsidRDefault="00351E52" w:rsidP="006D50E3">
            <w:pPr>
              <w:pStyle w:val="TableParagraph"/>
              <w:tabs>
                <w:tab w:val="left" w:pos="0"/>
                <w:tab w:val="left" w:pos="9498"/>
              </w:tabs>
              <w:spacing w:before="7"/>
              <w:ind w:right="62"/>
              <w:rPr>
                <w:sz w:val="20"/>
              </w:rPr>
            </w:pPr>
          </w:p>
        </w:tc>
        <w:tc>
          <w:tcPr>
            <w:tcW w:w="1409" w:type="dxa"/>
          </w:tcPr>
          <w:p w14:paraId="629AD179" w14:textId="77777777" w:rsidR="00351E52" w:rsidRDefault="00351E52" w:rsidP="006D50E3">
            <w:pPr>
              <w:pStyle w:val="TableParagraph"/>
              <w:tabs>
                <w:tab w:val="left" w:pos="0"/>
                <w:tab w:val="left" w:pos="9498"/>
              </w:tabs>
              <w:spacing w:line="239" w:lineRule="exact"/>
              <w:ind w:right="62"/>
              <w:jc w:val="center"/>
              <w:rPr>
                <w:sz w:val="23"/>
              </w:rPr>
            </w:pPr>
            <w:proofErr w:type="spellStart"/>
            <w:r>
              <w:rPr>
                <w:color w:val="232323"/>
                <w:sz w:val="23"/>
              </w:rPr>
              <w:t>pazienti</w:t>
            </w:r>
            <w:proofErr w:type="spellEnd"/>
          </w:p>
          <w:p w14:paraId="6862F143" w14:textId="77777777" w:rsidR="00351E52" w:rsidRDefault="00351E52" w:rsidP="006D50E3">
            <w:pPr>
              <w:pStyle w:val="TableParagraph"/>
              <w:tabs>
                <w:tab w:val="left" w:pos="0"/>
                <w:tab w:val="left" w:pos="9498"/>
              </w:tabs>
              <w:ind w:right="62"/>
              <w:rPr>
                <w:sz w:val="20"/>
              </w:rPr>
            </w:pPr>
          </w:p>
          <w:p w14:paraId="36CE7D2B" w14:textId="77777777" w:rsidR="00351E52" w:rsidRDefault="00351E52" w:rsidP="006D50E3">
            <w:pPr>
              <w:pStyle w:val="TableParagraph"/>
              <w:tabs>
                <w:tab w:val="left" w:pos="0"/>
                <w:tab w:val="left" w:pos="9498"/>
              </w:tabs>
              <w:spacing w:before="1"/>
              <w:ind w:right="62"/>
              <w:rPr>
                <w:sz w:val="13"/>
              </w:rPr>
            </w:pPr>
          </w:p>
          <w:p w14:paraId="2AA4AEB1" w14:textId="77777777" w:rsidR="00351E52" w:rsidRDefault="00351E52" w:rsidP="006D50E3">
            <w:pPr>
              <w:pStyle w:val="TableParagraph"/>
              <w:tabs>
                <w:tab w:val="left" w:pos="0"/>
                <w:tab w:val="left" w:pos="9498"/>
              </w:tabs>
              <w:ind w:right="62"/>
              <w:rPr>
                <w:sz w:val="20"/>
              </w:rPr>
            </w:pPr>
            <w:r>
              <w:rPr>
                <w:noProof/>
                <w:position w:val="-7"/>
              </w:rPr>
              <w:drawing>
                <wp:inline distT="0" distB="0" distL="0" distR="0" wp14:anchorId="274FF096" wp14:editId="40CD6935">
                  <wp:extent cx="190588" cy="190588"/>
                  <wp:effectExtent l="0" t="0" r="0" b="0"/>
                  <wp:docPr id="1588286296" name="Immagine 1588286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p w14:paraId="0ACE8E80" w14:textId="77777777" w:rsidR="00351E52" w:rsidRDefault="00351E52" w:rsidP="006D50E3">
            <w:pPr>
              <w:pStyle w:val="TableParagraph"/>
              <w:tabs>
                <w:tab w:val="left" w:pos="0"/>
                <w:tab w:val="left" w:pos="9498"/>
              </w:tabs>
              <w:spacing w:before="7"/>
              <w:ind w:right="62"/>
              <w:rPr>
                <w:sz w:val="20"/>
              </w:rPr>
            </w:pPr>
          </w:p>
        </w:tc>
        <w:tc>
          <w:tcPr>
            <w:tcW w:w="1367" w:type="dxa"/>
          </w:tcPr>
          <w:p w14:paraId="313D81F1" w14:textId="77777777" w:rsidR="00351E52" w:rsidRDefault="00351E52" w:rsidP="006D50E3">
            <w:pPr>
              <w:pStyle w:val="TableParagraph"/>
              <w:tabs>
                <w:tab w:val="left" w:pos="0"/>
                <w:tab w:val="left" w:pos="9498"/>
              </w:tabs>
              <w:spacing w:line="239" w:lineRule="exact"/>
              <w:ind w:right="62"/>
              <w:jc w:val="center"/>
              <w:rPr>
                <w:sz w:val="23"/>
              </w:rPr>
            </w:pPr>
            <w:proofErr w:type="spellStart"/>
            <w:r>
              <w:rPr>
                <w:color w:val="232323"/>
                <w:sz w:val="23"/>
              </w:rPr>
              <w:t>pazienti</w:t>
            </w:r>
            <w:proofErr w:type="spellEnd"/>
          </w:p>
          <w:p w14:paraId="1FAED24B" w14:textId="77777777" w:rsidR="00351E52" w:rsidRDefault="00351E52" w:rsidP="006D50E3">
            <w:pPr>
              <w:pStyle w:val="TableParagraph"/>
              <w:tabs>
                <w:tab w:val="left" w:pos="0"/>
                <w:tab w:val="left" w:pos="9498"/>
              </w:tabs>
              <w:ind w:right="62"/>
              <w:rPr>
                <w:sz w:val="20"/>
              </w:rPr>
            </w:pPr>
          </w:p>
          <w:p w14:paraId="10C655A0" w14:textId="77777777" w:rsidR="00351E52" w:rsidRDefault="00351E52" w:rsidP="006D50E3">
            <w:pPr>
              <w:pStyle w:val="TableParagraph"/>
              <w:tabs>
                <w:tab w:val="left" w:pos="0"/>
                <w:tab w:val="left" w:pos="9498"/>
              </w:tabs>
              <w:spacing w:before="1"/>
              <w:ind w:right="62"/>
              <w:rPr>
                <w:sz w:val="13"/>
              </w:rPr>
            </w:pPr>
          </w:p>
          <w:p w14:paraId="23CF8E74" w14:textId="77777777" w:rsidR="00351E52" w:rsidRDefault="00351E52" w:rsidP="006D50E3">
            <w:pPr>
              <w:pStyle w:val="TableParagraph"/>
              <w:tabs>
                <w:tab w:val="left" w:pos="0"/>
                <w:tab w:val="left" w:pos="9498"/>
              </w:tabs>
              <w:ind w:right="62"/>
              <w:rPr>
                <w:sz w:val="20"/>
              </w:rPr>
            </w:pPr>
            <w:r>
              <w:rPr>
                <w:noProof/>
                <w:position w:val="-7"/>
              </w:rPr>
              <w:drawing>
                <wp:inline distT="0" distB="0" distL="0" distR="0" wp14:anchorId="2349F15E" wp14:editId="66BD7831">
                  <wp:extent cx="190588" cy="190588"/>
                  <wp:effectExtent l="0" t="0" r="0" b="0"/>
                  <wp:docPr id="957727847" name="Immagine 957727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p w14:paraId="6C98BBE0" w14:textId="77777777" w:rsidR="00351E52" w:rsidRDefault="00351E52" w:rsidP="006D50E3">
            <w:pPr>
              <w:pStyle w:val="TableParagraph"/>
              <w:tabs>
                <w:tab w:val="left" w:pos="0"/>
                <w:tab w:val="left" w:pos="9498"/>
              </w:tabs>
              <w:spacing w:before="7"/>
              <w:ind w:right="62"/>
              <w:rPr>
                <w:sz w:val="20"/>
              </w:rPr>
            </w:pPr>
          </w:p>
        </w:tc>
        <w:tc>
          <w:tcPr>
            <w:tcW w:w="1092" w:type="dxa"/>
          </w:tcPr>
          <w:p w14:paraId="3A6C6202" w14:textId="77777777" w:rsidR="00351E52" w:rsidRDefault="00351E52" w:rsidP="006D50E3">
            <w:pPr>
              <w:pStyle w:val="TableParagraph"/>
              <w:tabs>
                <w:tab w:val="left" w:pos="0"/>
                <w:tab w:val="left" w:pos="9498"/>
              </w:tabs>
              <w:spacing w:line="239" w:lineRule="exact"/>
              <w:ind w:right="62"/>
              <w:rPr>
                <w:sz w:val="23"/>
              </w:rPr>
            </w:pPr>
            <w:proofErr w:type="spellStart"/>
            <w:r>
              <w:rPr>
                <w:color w:val="232323"/>
                <w:sz w:val="23"/>
              </w:rPr>
              <w:t>conosco</w:t>
            </w:r>
            <w:proofErr w:type="spellEnd"/>
          </w:p>
          <w:p w14:paraId="6AF8B446" w14:textId="77777777" w:rsidR="00351E52" w:rsidRDefault="00351E52" w:rsidP="006D50E3">
            <w:pPr>
              <w:pStyle w:val="TableParagraph"/>
              <w:tabs>
                <w:tab w:val="left" w:pos="0"/>
                <w:tab w:val="left" w:pos="9498"/>
              </w:tabs>
              <w:ind w:right="62"/>
              <w:rPr>
                <w:sz w:val="20"/>
              </w:rPr>
            </w:pPr>
          </w:p>
          <w:p w14:paraId="6228E18E" w14:textId="77777777" w:rsidR="00351E52" w:rsidRDefault="00351E52" w:rsidP="006D50E3">
            <w:pPr>
              <w:pStyle w:val="TableParagraph"/>
              <w:tabs>
                <w:tab w:val="left" w:pos="0"/>
                <w:tab w:val="left" w:pos="9498"/>
              </w:tabs>
              <w:spacing w:before="1"/>
              <w:ind w:right="62"/>
              <w:rPr>
                <w:sz w:val="13"/>
              </w:rPr>
            </w:pPr>
          </w:p>
          <w:p w14:paraId="5561F5A7" w14:textId="77777777" w:rsidR="00351E52" w:rsidRDefault="00351E52" w:rsidP="006D50E3">
            <w:pPr>
              <w:pStyle w:val="TableParagraph"/>
              <w:tabs>
                <w:tab w:val="left" w:pos="0"/>
                <w:tab w:val="left" w:pos="9498"/>
              </w:tabs>
              <w:ind w:right="62"/>
              <w:rPr>
                <w:sz w:val="20"/>
              </w:rPr>
            </w:pPr>
            <w:r>
              <w:rPr>
                <w:noProof/>
                <w:position w:val="-7"/>
              </w:rPr>
              <w:drawing>
                <wp:inline distT="0" distB="0" distL="0" distR="0" wp14:anchorId="0DB8CFDD" wp14:editId="060AFF85">
                  <wp:extent cx="190588" cy="190588"/>
                  <wp:effectExtent l="0" t="0" r="0" b="0"/>
                  <wp:docPr id="2115259532" name="Immagine 2115259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p w14:paraId="2A19E52E" w14:textId="77777777" w:rsidR="00351E52" w:rsidRDefault="00351E52" w:rsidP="006D50E3">
            <w:pPr>
              <w:pStyle w:val="TableParagraph"/>
              <w:tabs>
                <w:tab w:val="left" w:pos="0"/>
                <w:tab w:val="left" w:pos="9498"/>
              </w:tabs>
              <w:spacing w:before="7"/>
              <w:ind w:right="62"/>
              <w:rPr>
                <w:sz w:val="20"/>
              </w:rPr>
            </w:pPr>
          </w:p>
        </w:tc>
      </w:tr>
      <w:tr w:rsidR="00351E52" w14:paraId="29475D41" w14:textId="77777777" w:rsidTr="006D50E3">
        <w:trPr>
          <w:trHeight w:val="480"/>
        </w:trPr>
        <w:tc>
          <w:tcPr>
            <w:tcW w:w="1499" w:type="dxa"/>
          </w:tcPr>
          <w:p w14:paraId="651BDA96" w14:textId="77777777" w:rsidR="00351E52" w:rsidRDefault="00351E52" w:rsidP="006D50E3">
            <w:pPr>
              <w:pStyle w:val="TableParagraph"/>
              <w:tabs>
                <w:tab w:val="left" w:pos="0"/>
                <w:tab w:val="left" w:pos="9498"/>
              </w:tabs>
              <w:spacing w:before="191" w:line="269" w:lineRule="exact"/>
              <w:ind w:right="62"/>
              <w:rPr>
                <w:sz w:val="24"/>
              </w:rPr>
            </w:pPr>
            <w:r>
              <w:rPr>
                <w:color w:val="232323"/>
                <w:sz w:val="24"/>
              </w:rPr>
              <w:t>UpToDate</w:t>
            </w:r>
          </w:p>
        </w:tc>
        <w:tc>
          <w:tcPr>
            <w:tcW w:w="1503" w:type="dxa"/>
          </w:tcPr>
          <w:p w14:paraId="789D8D12" w14:textId="77777777" w:rsidR="00351E52" w:rsidRDefault="00351E52" w:rsidP="006D50E3">
            <w:pPr>
              <w:pStyle w:val="TableParagraph"/>
              <w:tabs>
                <w:tab w:val="left" w:pos="0"/>
                <w:tab w:val="left" w:pos="9498"/>
              </w:tabs>
              <w:spacing w:before="6" w:after="1"/>
              <w:ind w:right="62"/>
              <w:rPr>
                <w:sz w:val="13"/>
              </w:rPr>
            </w:pPr>
          </w:p>
          <w:p w14:paraId="4F39F0E9" w14:textId="77777777" w:rsidR="00351E52" w:rsidRDefault="00351E52" w:rsidP="006D50E3">
            <w:pPr>
              <w:pStyle w:val="TableParagraph"/>
              <w:tabs>
                <w:tab w:val="left" w:pos="0"/>
                <w:tab w:val="left" w:pos="9498"/>
              </w:tabs>
              <w:ind w:right="62"/>
              <w:rPr>
                <w:sz w:val="20"/>
              </w:rPr>
            </w:pPr>
            <w:r>
              <w:rPr>
                <w:noProof/>
                <w:position w:val="-7"/>
              </w:rPr>
              <w:drawing>
                <wp:inline distT="0" distB="0" distL="0" distR="0" wp14:anchorId="6EF94790" wp14:editId="6C3B4CA1">
                  <wp:extent cx="190588" cy="190588"/>
                  <wp:effectExtent l="0" t="0" r="0" b="0"/>
                  <wp:docPr id="1408692499" name="Immagine 1408692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tc>
        <w:tc>
          <w:tcPr>
            <w:tcW w:w="1371" w:type="dxa"/>
          </w:tcPr>
          <w:p w14:paraId="7CDC00C5" w14:textId="77777777" w:rsidR="00351E52" w:rsidRDefault="00351E52" w:rsidP="006D50E3">
            <w:pPr>
              <w:pStyle w:val="TableParagraph"/>
              <w:tabs>
                <w:tab w:val="left" w:pos="0"/>
                <w:tab w:val="left" w:pos="9498"/>
              </w:tabs>
              <w:spacing w:before="6" w:after="1"/>
              <w:ind w:right="62"/>
              <w:rPr>
                <w:sz w:val="13"/>
              </w:rPr>
            </w:pPr>
          </w:p>
          <w:p w14:paraId="1F167583" w14:textId="77777777" w:rsidR="00351E52" w:rsidRDefault="00351E52" w:rsidP="006D50E3">
            <w:pPr>
              <w:pStyle w:val="TableParagraph"/>
              <w:tabs>
                <w:tab w:val="left" w:pos="0"/>
                <w:tab w:val="left" w:pos="9498"/>
              </w:tabs>
              <w:ind w:right="62"/>
              <w:rPr>
                <w:sz w:val="20"/>
              </w:rPr>
            </w:pPr>
            <w:r>
              <w:rPr>
                <w:noProof/>
                <w:position w:val="-7"/>
              </w:rPr>
              <w:drawing>
                <wp:inline distT="0" distB="0" distL="0" distR="0" wp14:anchorId="39F7BD4A" wp14:editId="7025A303">
                  <wp:extent cx="190588" cy="190588"/>
                  <wp:effectExtent l="0" t="0" r="0" b="0"/>
                  <wp:docPr id="513838371" name="Immagine 513838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tc>
        <w:tc>
          <w:tcPr>
            <w:tcW w:w="1409" w:type="dxa"/>
          </w:tcPr>
          <w:p w14:paraId="3BA6E44D" w14:textId="77777777" w:rsidR="00351E52" w:rsidRDefault="00351E52" w:rsidP="006D50E3">
            <w:pPr>
              <w:pStyle w:val="TableParagraph"/>
              <w:tabs>
                <w:tab w:val="left" w:pos="0"/>
                <w:tab w:val="left" w:pos="9498"/>
              </w:tabs>
              <w:spacing w:before="6" w:after="1"/>
              <w:ind w:right="62"/>
              <w:rPr>
                <w:sz w:val="13"/>
              </w:rPr>
            </w:pPr>
          </w:p>
          <w:p w14:paraId="0C914347" w14:textId="77777777" w:rsidR="00351E52" w:rsidRDefault="00351E52" w:rsidP="006D50E3">
            <w:pPr>
              <w:pStyle w:val="TableParagraph"/>
              <w:tabs>
                <w:tab w:val="left" w:pos="0"/>
                <w:tab w:val="left" w:pos="9498"/>
              </w:tabs>
              <w:ind w:right="62"/>
              <w:rPr>
                <w:sz w:val="20"/>
              </w:rPr>
            </w:pPr>
            <w:r>
              <w:rPr>
                <w:noProof/>
                <w:position w:val="-7"/>
              </w:rPr>
              <w:drawing>
                <wp:inline distT="0" distB="0" distL="0" distR="0" wp14:anchorId="6EEB8FD7" wp14:editId="5DFA1E92">
                  <wp:extent cx="190588" cy="190588"/>
                  <wp:effectExtent l="0" t="0" r="0" b="0"/>
                  <wp:docPr id="1409501261" name="Immagine 140950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tc>
        <w:tc>
          <w:tcPr>
            <w:tcW w:w="1367" w:type="dxa"/>
          </w:tcPr>
          <w:p w14:paraId="3BCEC473" w14:textId="77777777" w:rsidR="00351E52" w:rsidRDefault="00351E52" w:rsidP="006D50E3">
            <w:pPr>
              <w:pStyle w:val="TableParagraph"/>
              <w:tabs>
                <w:tab w:val="left" w:pos="0"/>
                <w:tab w:val="left" w:pos="9498"/>
              </w:tabs>
              <w:spacing w:before="6" w:after="1"/>
              <w:ind w:right="62"/>
              <w:rPr>
                <w:sz w:val="13"/>
              </w:rPr>
            </w:pPr>
          </w:p>
          <w:p w14:paraId="06533876" w14:textId="77777777" w:rsidR="00351E52" w:rsidRDefault="00351E52" w:rsidP="006D50E3">
            <w:pPr>
              <w:pStyle w:val="TableParagraph"/>
              <w:tabs>
                <w:tab w:val="left" w:pos="0"/>
                <w:tab w:val="left" w:pos="9498"/>
              </w:tabs>
              <w:ind w:right="62"/>
              <w:rPr>
                <w:sz w:val="20"/>
              </w:rPr>
            </w:pPr>
            <w:r>
              <w:rPr>
                <w:noProof/>
                <w:position w:val="-7"/>
              </w:rPr>
              <w:drawing>
                <wp:inline distT="0" distB="0" distL="0" distR="0" wp14:anchorId="5F739D6E" wp14:editId="716B6F5B">
                  <wp:extent cx="190588" cy="190588"/>
                  <wp:effectExtent l="0" t="0" r="0" b="0"/>
                  <wp:docPr id="229118651" name="Immagine 229118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tc>
        <w:tc>
          <w:tcPr>
            <w:tcW w:w="1092" w:type="dxa"/>
          </w:tcPr>
          <w:p w14:paraId="41A9C1B0" w14:textId="77777777" w:rsidR="00351E52" w:rsidRDefault="00351E52" w:rsidP="006D50E3">
            <w:pPr>
              <w:pStyle w:val="TableParagraph"/>
              <w:tabs>
                <w:tab w:val="left" w:pos="0"/>
                <w:tab w:val="left" w:pos="9498"/>
              </w:tabs>
              <w:spacing w:before="6" w:after="1"/>
              <w:ind w:right="62"/>
              <w:rPr>
                <w:sz w:val="13"/>
              </w:rPr>
            </w:pPr>
          </w:p>
          <w:p w14:paraId="287846F8" w14:textId="77777777" w:rsidR="00351E52" w:rsidRDefault="00351E52" w:rsidP="006D50E3">
            <w:pPr>
              <w:pStyle w:val="TableParagraph"/>
              <w:tabs>
                <w:tab w:val="left" w:pos="0"/>
                <w:tab w:val="left" w:pos="9498"/>
              </w:tabs>
              <w:ind w:right="62"/>
              <w:rPr>
                <w:sz w:val="20"/>
              </w:rPr>
            </w:pPr>
            <w:r>
              <w:rPr>
                <w:noProof/>
                <w:position w:val="-7"/>
              </w:rPr>
              <w:drawing>
                <wp:inline distT="0" distB="0" distL="0" distR="0" wp14:anchorId="419BF390" wp14:editId="16DBBEBF">
                  <wp:extent cx="190588" cy="190588"/>
                  <wp:effectExtent l="0" t="0" r="0" b="0"/>
                  <wp:docPr id="1359592646" name="Immagine 1359592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tc>
      </w:tr>
    </w:tbl>
    <w:p w14:paraId="31D15331" w14:textId="77777777" w:rsidR="00351E52" w:rsidRDefault="00351E52" w:rsidP="00351E52">
      <w:pPr>
        <w:tabs>
          <w:tab w:val="left" w:pos="0"/>
          <w:tab w:val="left" w:pos="9498"/>
        </w:tabs>
        <w:ind w:right="62"/>
        <w:rPr>
          <w:sz w:val="20"/>
        </w:rPr>
        <w:sectPr w:rsidR="00351E52" w:rsidSect="00351E52">
          <w:pgSz w:w="12240" w:h="15840"/>
          <w:pgMar w:top="1140" w:right="1340" w:bottom="906" w:left="1340" w:header="720" w:footer="720" w:gutter="0"/>
          <w:cols w:space="720"/>
        </w:sectPr>
      </w:pPr>
    </w:p>
    <w:p w14:paraId="46714AB4"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Pr>
          <w:color w:val="232323"/>
          <w:sz w:val="28"/>
        </w:rPr>
        <w:lastRenderedPageBreak/>
        <w:t>Per favorire l’APPROPRIATEZZA PRESCRITTIVA</w:t>
      </w:r>
      <w:r w:rsidRPr="005510D6">
        <w:rPr>
          <w:color w:val="232323"/>
          <w:sz w:val="28"/>
        </w:rPr>
        <w:t xml:space="preserve"> </w:t>
      </w:r>
      <w:r>
        <w:rPr>
          <w:color w:val="232323"/>
          <w:sz w:val="28"/>
        </w:rPr>
        <w:t>può essere</w:t>
      </w:r>
      <w:r w:rsidRPr="005510D6">
        <w:rPr>
          <w:color w:val="232323"/>
          <w:sz w:val="28"/>
        </w:rPr>
        <w:t xml:space="preserve"> utilizzato </w:t>
      </w:r>
      <w:proofErr w:type="spellStart"/>
      <w:r w:rsidRPr="005510D6">
        <w:rPr>
          <w:color w:val="232323"/>
          <w:sz w:val="28"/>
        </w:rPr>
        <w:t>INTERCheck</w:t>
      </w:r>
      <w:proofErr w:type="spellEnd"/>
      <w:r w:rsidRPr="005510D6">
        <w:rPr>
          <w:color w:val="232323"/>
          <w:sz w:val="28"/>
        </w:rPr>
        <w:t>, un sistema di supporto alle prescrizioni che</w:t>
      </w:r>
      <w:r>
        <w:rPr>
          <w:color w:val="232323"/>
          <w:sz w:val="28"/>
        </w:rPr>
        <w:t xml:space="preserve"> </w:t>
      </w:r>
      <w:r w:rsidRPr="005510D6">
        <w:rPr>
          <w:color w:val="232323"/>
          <w:sz w:val="28"/>
        </w:rPr>
        <w:t xml:space="preserve">ha l'obiettivo di bilanciare rischi e benefici di una terapia fornendo un </w:t>
      </w:r>
      <w:proofErr w:type="spellStart"/>
      <w:r w:rsidRPr="005510D6">
        <w:rPr>
          <w:color w:val="232323"/>
          <w:sz w:val="28"/>
        </w:rPr>
        <w:t>un</w:t>
      </w:r>
      <w:proofErr w:type="spellEnd"/>
      <w:r w:rsidRPr="005510D6">
        <w:rPr>
          <w:color w:val="232323"/>
          <w:sz w:val="28"/>
        </w:rPr>
        <w:t xml:space="preserve"> punteggio di rischio di potenziali interazioni farmacologiche.</w:t>
      </w:r>
    </w:p>
    <w:p w14:paraId="034BB54F" w14:textId="77777777" w:rsidR="00351E52" w:rsidRDefault="00351E52" w:rsidP="00351E52">
      <w:pPr>
        <w:pStyle w:val="ListParagraph"/>
        <w:tabs>
          <w:tab w:val="left" w:pos="0"/>
          <w:tab w:val="left" w:pos="9498"/>
        </w:tabs>
        <w:spacing w:before="52" w:line="232" w:lineRule="auto"/>
        <w:ind w:right="62"/>
        <w:rPr>
          <w:color w:val="232323"/>
          <w:sz w:val="28"/>
        </w:rPr>
      </w:pPr>
    </w:p>
    <w:p w14:paraId="0A7749FB" w14:textId="77777777" w:rsidR="00351E52" w:rsidRDefault="00351E52" w:rsidP="00351E52">
      <w:pPr>
        <w:pStyle w:val="ListParagraph"/>
        <w:tabs>
          <w:tab w:val="left" w:pos="0"/>
          <w:tab w:val="left" w:pos="9498"/>
        </w:tabs>
        <w:spacing w:before="52" w:line="232" w:lineRule="auto"/>
        <w:ind w:right="62"/>
        <w:rPr>
          <w:color w:val="541A89"/>
          <w:w w:val="95"/>
          <w:sz w:val="20"/>
          <w:szCs w:val="20"/>
          <w:u w:val="single" w:color="541A8A"/>
        </w:rPr>
      </w:pPr>
      <w:r w:rsidRPr="005510D6">
        <w:rPr>
          <w:color w:val="232323"/>
          <w:w w:val="95"/>
          <w:sz w:val="20"/>
          <w:szCs w:val="20"/>
        </w:rPr>
        <w:t>Per</w:t>
      </w:r>
      <w:r w:rsidRPr="005510D6">
        <w:rPr>
          <w:color w:val="232323"/>
          <w:spacing w:val="29"/>
          <w:w w:val="95"/>
          <w:sz w:val="20"/>
          <w:szCs w:val="20"/>
        </w:rPr>
        <w:t xml:space="preserve"> </w:t>
      </w:r>
      <w:r w:rsidRPr="005510D6">
        <w:rPr>
          <w:color w:val="232323"/>
          <w:w w:val="95"/>
          <w:sz w:val="20"/>
          <w:szCs w:val="20"/>
        </w:rPr>
        <w:t>maggiori</w:t>
      </w:r>
      <w:r w:rsidRPr="005510D6">
        <w:rPr>
          <w:color w:val="232323"/>
          <w:spacing w:val="46"/>
          <w:w w:val="95"/>
          <w:sz w:val="20"/>
          <w:szCs w:val="20"/>
        </w:rPr>
        <w:t xml:space="preserve"> </w:t>
      </w:r>
      <w:r w:rsidRPr="005510D6">
        <w:rPr>
          <w:color w:val="232323"/>
          <w:w w:val="95"/>
          <w:sz w:val="20"/>
          <w:szCs w:val="20"/>
        </w:rPr>
        <w:t>informazioni:</w:t>
      </w:r>
      <w:r w:rsidRPr="005510D6">
        <w:rPr>
          <w:color w:val="232323"/>
          <w:spacing w:val="2"/>
          <w:w w:val="95"/>
          <w:sz w:val="20"/>
          <w:szCs w:val="20"/>
        </w:rPr>
        <w:t xml:space="preserve"> </w:t>
      </w:r>
      <w:hyperlink r:id="rId11" w:history="1">
        <w:r w:rsidRPr="00057A5C">
          <w:rPr>
            <w:rStyle w:val="Hyperlink"/>
            <w:w w:val="95"/>
            <w:sz w:val="20"/>
            <w:szCs w:val="20"/>
          </w:rPr>
          <w:t>https://intercheckweb.marionegri.it/</w:t>
        </w:r>
      </w:hyperlink>
    </w:p>
    <w:p w14:paraId="1D5DD118" w14:textId="77777777" w:rsidR="00351E52" w:rsidRDefault="00351E52" w:rsidP="00351E52">
      <w:pPr>
        <w:pStyle w:val="ListParagraph"/>
        <w:tabs>
          <w:tab w:val="left" w:pos="0"/>
          <w:tab w:val="left" w:pos="9498"/>
        </w:tabs>
        <w:spacing w:before="52" w:line="232" w:lineRule="auto"/>
        <w:ind w:right="62"/>
        <w:rPr>
          <w:color w:val="541A89"/>
          <w:w w:val="95"/>
          <w:sz w:val="20"/>
          <w:szCs w:val="20"/>
          <w:u w:val="single" w:color="541A8A"/>
        </w:rPr>
      </w:pPr>
    </w:p>
    <w:p w14:paraId="332B44F3" w14:textId="77777777" w:rsidR="00351E52" w:rsidRPr="005510D6" w:rsidRDefault="00351E52" w:rsidP="00351E52">
      <w:pPr>
        <w:pStyle w:val="ListParagraph"/>
        <w:tabs>
          <w:tab w:val="left" w:pos="0"/>
          <w:tab w:val="left" w:pos="9498"/>
        </w:tabs>
        <w:spacing w:before="52" w:line="232" w:lineRule="auto"/>
        <w:ind w:right="62"/>
        <w:rPr>
          <w:color w:val="232323"/>
          <w:sz w:val="28"/>
        </w:rPr>
      </w:pPr>
      <w:r w:rsidRPr="005510D6">
        <w:rPr>
          <w:color w:val="232323"/>
          <w:sz w:val="28"/>
        </w:rPr>
        <w:t>Negli ultimi 12 mesi si è avvalso/a di tale strumento</w:t>
      </w:r>
    </w:p>
    <w:p w14:paraId="1E00F48F" w14:textId="77777777" w:rsidR="00351E52" w:rsidRDefault="00351E52" w:rsidP="00351E52">
      <w:pPr>
        <w:pStyle w:val="BodyText"/>
        <w:tabs>
          <w:tab w:val="left" w:pos="0"/>
          <w:tab w:val="left" w:pos="9498"/>
        </w:tabs>
        <w:ind w:right="62"/>
      </w:pPr>
    </w:p>
    <w:p w14:paraId="25B2DEB7" w14:textId="77777777" w:rsidR="00351E52" w:rsidRDefault="00351E52" w:rsidP="00351E52">
      <w:pPr>
        <w:pStyle w:val="BodyText"/>
        <w:tabs>
          <w:tab w:val="left" w:pos="0"/>
          <w:tab w:val="left" w:pos="9498"/>
        </w:tabs>
        <w:spacing w:before="7"/>
        <w:ind w:left="720" w:right="62"/>
        <w:rPr>
          <w:sz w:val="31"/>
        </w:rPr>
      </w:pPr>
    </w:p>
    <w:p w14:paraId="5A16DC9F" w14:textId="77777777" w:rsidR="00351E52" w:rsidRPr="00E81653" w:rsidRDefault="00351E52" w:rsidP="00351E52">
      <w:pPr>
        <w:pStyle w:val="ListParagraph"/>
        <w:widowControl w:val="0"/>
        <w:numPr>
          <w:ilvl w:val="0"/>
          <w:numId w:val="62"/>
        </w:numPr>
        <w:tabs>
          <w:tab w:val="clear" w:pos="720"/>
          <w:tab w:val="left" w:pos="0"/>
          <w:tab w:val="num" w:pos="1440"/>
          <w:tab w:val="left" w:pos="9498"/>
        </w:tabs>
        <w:autoSpaceDE w:val="0"/>
        <w:autoSpaceDN w:val="0"/>
        <w:spacing w:before="1" w:after="0" w:line="240" w:lineRule="auto"/>
        <w:ind w:right="62" w:firstLine="0"/>
        <w:contextualSpacing w:val="0"/>
        <w:rPr>
          <w:sz w:val="23"/>
        </w:rPr>
      </w:pPr>
      <w:r w:rsidRPr="00E81653">
        <w:rPr>
          <w:color w:val="232323"/>
          <w:w w:val="95"/>
          <w:sz w:val="23"/>
        </w:rPr>
        <w:t>Per</w:t>
      </w:r>
      <w:r w:rsidRPr="00E81653">
        <w:rPr>
          <w:color w:val="232323"/>
          <w:spacing w:val="8"/>
          <w:w w:val="95"/>
          <w:sz w:val="23"/>
        </w:rPr>
        <w:t xml:space="preserve"> </w:t>
      </w:r>
      <w:r w:rsidRPr="00E81653">
        <w:rPr>
          <w:color w:val="232323"/>
          <w:w w:val="95"/>
          <w:sz w:val="23"/>
        </w:rPr>
        <w:t>nessun</w:t>
      </w:r>
      <w:r w:rsidRPr="00E81653">
        <w:rPr>
          <w:color w:val="232323"/>
          <w:spacing w:val="18"/>
          <w:w w:val="95"/>
          <w:sz w:val="23"/>
        </w:rPr>
        <w:t xml:space="preserve"> </w:t>
      </w:r>
      <w:r w:rsidRPr="00E81653">
        <w:rPr>
          <w:color w:val="232323"/>
          <w:w w:val="95"/>
          <w:sz w:val="23"/>
        </w:rPr>
        <w:t>paziente</w:t>
      </w:r>
    </w:p>
    <w:p w14:paraId="3A1AA28E" w14:textId="77777777" w:rsidR="00351E52" w:rsidRDefault="00351E52" w:rsidP="00351E52">
      <w:pPr>
        <w:pStyle w:val="BodyText"/>
        <w:tabs>
          <w:tab w:val="left" w:pos="0"/>
          <w:tab w:val="left" w:pos="9498"/>
        </w:tabs>
        <w:ind w:left="720" w:right="62"/>
        <w:rPr>
          <w:sz w:val="22"/>
        </w:rPr>
      </w:pPr>
    </w:p>
    <w:p w14:paraId="2ADAFB34" w14:textId="77777777" w:rsidR="00351E52" w:rsidRPr="00E81653" w:rsidRDefault="00351E52" w:rsidP="00351E52">
      <w:pPr>
        <w:pStyle w:val="ListParagraph"/>
        <w:widowControl w:val="0"/>
        <w:numPr>
          <w:ilvl w:val="0"/>
          <w:numId w:val="63"/>
        </w:numPr>
        <w:tabs>
          <w:tab w:val="clear" w:pos="720"/>
          <w:tab w:val="left" w:pos="0"/>
          <w:tab w:val="num" w:pos="1440"/>
          <w:tab w:val="left" w:pos="9498"/>
        </w:tabs>
        <w:autoSpaceDE w:val="0"/>
        <w:autoSpaceDN w:val="0"/>
        <w:spacing w:before="190" w:after="0" w:line="614" w:lineRule="auto"/>
        <w:ind w:right="62" w:firstLine="0"/>
        <w:contextualSpacing w:val="0"/>
        <w:rPr>
          <w:sz w:val="24"/>
        </w:rPr>
      </w:pPr>
      <w:r w:rsidRPr="00E81653">
        <w:rPr>
          <w:color w:val="232323"/>
          <w:w w:val="95"/>
          <w:sz w:val="24"/>
        </w:rPr>
        <w:t>Per</w:t>
      </w:r>
      <w:r w:rsidRPr="00E81653">
        <w:rPr>
          <w:color w:val="232323"/>
          <w:spacing w:val="-10"/>
          <w:w w:val="95"/>
          <w:sz w:val="24"/>
        </w:rPr>
        <w:t xml:space="preserve"> </w:t>
      </w:r>
      <w:r w:rsidRPr="00E81653">
        <w:rPr>
          <w:color w:val="232323"/>
          <w:w w:val="95"/>
          <w:sz w:val="24"/>
        </w:rPr>
        <w:t>meno</w:t>
      </w:r>
      <w:r w:rsidRPr="00E81653">
        <w:rPr>
          <w:color w:val="232323"/>
          <w:spacing w:val="-4"/>
          <w:w w:val="95"/>
          <w:sz w:val="24"/>
        </w:rPr>
        <w:t xml:space="preserve"> </w:t>
      </w:r>
      <w:r w:rsidRPr="00E81653">
        <w:rPr>
          <w:color w:val="232323"/>
          <w:w w:val="95"/>
          <w:sz w:val="24"/>
        </w:rPr>
        <w:t>della</w:t>
      </w:r>
      <w:r w:rsidRPr="00E81653">
        <w:rPr>
          <w:color w:val="232323"/>
          <w:spacing w:val="-11"/>
          <w:w w:val="95"/>
          <w:sz w:val="24"/>
        </w:rPr>
        <w:t xml:space="preserve"> </w:t>
      </w:r>
      <w:r w:rsidRPr="00E81653">
        <w:rPr>
          <w:color w:val="232323"/>
          <w:w w:val="95"/>
          <w:sz w:val="24"/>
        </w:rPr>
        <w:t>metà</w:t>
      </w:r>
      <w:r w:rsidRPr="00E81653">
        <w:rPr>
          <w:color w:val="232323"/>
          <w:spacing w:val="-6"/>
          <w:w w:val="95"/>
          <w:sz w:val="24"/>
        </w:rPr>
        <w:t xml:space="preserve"> </w:t>
      </w:r>
      <w:r w:rsidRPr="00E81653">
        <w:rPr>
          <w:color w:val="232323"/>
          <w:w w:val="95"/>
          <w:sz w:val="24"/>
        </w:rPr>
        <w:t>dei</w:t>
      </w:r>
      <w:r w:rsidRPr="00E81653">
        <w:rPr>
          <w:color w:val="232323"/>
          <w:spacing w:val="-11"/>
          <w:w w:val="95"/>
          <w:sz w:val="24"/>
        </w:rPr>
        <w:t xml:space="preserve"> </w:t>
      </w:r>
      <w:r w:rsidRPr="00E81653">
        <w:rPr>
          <w:color w:val="232323"/>
          <w:w w:val="95"/>
          <w:sz w:val="24"/>
        </w:rPr>
        <w:t>pazienti</w:t>
      </w:r>
      <w:r w:rsidRPr="00E81653">
        <w:rPr>
          <w:color w:val="232323"/>
          <w:spacing w:val="-48"/>
          <w:w w:val="95"/>
          <w:sz w:val="24"/>
        </w:rPr>
        <w:t xml:space="preserve"> </w:t>
      </w:r>
    </w:p>
    <w:p w14:paraId="2DE3B6A9" w14:textId="77777777" w:rsidR="00351E52" w:rsidRPr="00E81653" w:rsidRDefault="00351E52" w:rsidP="00351E52">
      <w:pPr>
        <w:pStyle w:val="ListParagraph"/>
        <w:widowControl w:val="0"/>
        <w:numPr>
          <w:ilvl w:val="0"/>
          <w:numId w:val="63"/>
        </w:numPr>
        <w:tabs>
          <w:tab w:val="clear" w:pos="720"/>
          <w:tab w:val="left" w:pos="0"/>
          <w:tab w:val="num" w:pos="1440"/>
          <w:tab w:val="left" w:pos="9498"/>
        </w:tabs>
        <w:autoSpaceDE w:val="0"/>
        <w:autoSpaceDN w:val="0"/>
        <w:spacing w:before="190" w:after="0" w:line="614" w:lineRule="auto"/>
        <w:ind w:right="62" w:firstLine="0"/>
        <w:contextualSpacing w:val="0"/>
        <w:rPr>
          <w:sz w:val="24"/>
        </w:rPr>
      </w:pPr>
      <w:r w:rsidRPr="00E81653">
        <w:rPr>
          <w:color w:val="232323"/>
          <w:w w:val="95"/>
          <w:sz w:val="24"/>
        </w:rPr>
        <w:t>Per più della metà dei pazienti</w:t>
      </w:r>
      <w:r w:rsidRPr="00E81653">
        <w:rPr>
          <w:color w:val="232323"/>
          <w:spacing w:val="1"/>
          <w:w w:val="95"/>
          <w:sz w:val="24"/>
        </w:rPr>
        <w:t xml:space="preserve"> </w:t>
      </w:r>
    </w:p>
    <w:p w14:paraId="13E330C9" w14:textId="77777777" w:rsidR="00351E52" w:rsidRPr="00E81653" w:rsidRDefault="00351E52" w:rsidP="00351E52">
      <w:pPr>
        <w:pStyle w:val="ListParagraph"/>
        <w:widowControl w:val="0"/>
        <w:numPr>
          <w:ilvl w:val="0"/>
          <w:numId w:val="63"/>
        </w:numPr>
        <w:tabs>
          <w:tab w:val="clear" w:pos="720"/>
          <w:tab w:val="left" w:pos="0"/>
          <w:tab w:val="num" w:pos="1440"/>
          <w:tab w:val="left" w:pos="9498"/>
        </w:tabs>
        <w:autoSpaceDE w:val="0"/>
        <w:autoSpaceDN w:val="0"/>
        <w:spacing w:before="190" w:after="0" w:line="614" w:lineRule="auto"/>
        <w:ind w:right="62" w:firstLine="0"/>
        <w:contextualSpacing w:val="0"/>
        <w:rPr>
          <w:sz w:val="24"/>
        </w:rPr>
      </w:pPr>
      <w:r w:rsidRPr="00E81653">
        <w:rPr>
          <w:color w:val="232323"/>
          <w:sz w:val="24"/>
        </w:rPr>
        <w:t>Per</w:t>
      </w:r>
      <w:r w:rsidRPr="00E81653">
        <w:rPr>
          <w:color w:val="232323"/>
          <w:spacing w:val="-1"/>
          <w:sz w:val="24"/>
        </w:rPr>
        <w:t xml:space="preserve"> </w:t>
      </w:r>
      <w:r w:rsidRPr="00E81653">
        <w:rPr>
          <w:color w:val="232323"/>
          <w:sz w:val="24"/>
        </w:rPr>
        <w:t>tutti</w:t>
      </w:r>
      <w:r w:rsidRPr="00E81653">
        <w:rPr>
          <w:color w:val="232323"/>
          <w:spacing w:val="3"/>
          <w:sz w:val="24"/>
        </w:rPr>
        <w:t xml:space="preserve"> </w:t>
      </w:r>
      <w:r w:rsidRPr="00E81653">
        <w:rPr>
          <w:color w:val="232323"/>
          <w:sz w:val="24"/>
        </w:rPr>
        <w:t>i</w:t>
      </w:r>
      <w:r w:rsidRPr="00E81653">
        <w:rPr>
          <w:color w:val="232323"/>
          <w:spacing w:val="-6"/>
          <w:sz w:val="24"/>
        </w:rPr>
        <w:t xml:space="preserve"> </w:t>
      </w:r>
      <w:r w:rsidRPr="00E81653">
        <w:rPr>
          <w:color w:val="232323"/>
          <w:sz w:val="24"/>
        </w:rPr>
        <w:t>pazienti</w:t>
      </w:r>
    </w:p>
    <w:p w14:paraId="0DD35C20" w14:textId="77777777" w:rsidR="00351E52" w:rsidRPr="00E81653" w:rsidRDefault="00351E52" w:rsidP="00351E52">
      <w:pPr>
        <w:pStyle w:val="ListParagraph"/>
        <w:widowControl w:val="0"/>
        <w:numPr>
          <w:ilvl w:val="0"/>
          <w:numId w:val="64"/>
        </w:numPr>
        <w:tabs>
          <w:tab w:val="clear" w:pos="720"/>
          <w:tab w:val="left" w:pos="0"/>
          <w:tab w:val="num" w:pos="1440"/>
          <w:tab w:val="left" w:pos="9498"/>
        </w:tabs>
        <w:autoSpaceDE w:val="0"/>
        <w:autoSpaceDN w:val="0"/>
        <w:spacing w:before="15" w:after="0" w:line="240" w:lineRule="auto"/>
        <w:ind w:right="62" w:firstLine="0"/>
        <w:contextualSpacing w:val="0"/>
        <w:rPr>
          <w:sz w:val="23"/>
        </w:rPr>
      </w:pPr>
      <w:r w:rsidRPr="00E81653">
        <w:rPr>
          <w:color w:val="232323"/>
          <w:sz w:val="23"/>
        </w:rPr>
        <w:t>Non</w:t>
      </w:r>
      <w:r w:rsidRPr="00E81653">
        <w:rPr>
          <w:color w:val="232323"/>
          <w:spacing w:val="-2"/>
          <w:sz w:val="23"/>
        </w:rPr>
        <w:t xml:space="preserve"> </w:t>
      </w:r>
      <w:r w:rsidRPr="00E81653">
        <w:rPr>
          <w:color w:val="232323"/>
          <w:sz w:val="23"/>
        </w:rPr>
        <w:t>Io</w:t>
      </w:r>
      <w:r w:rsidRPr="00E81653">
        <w:rPr>
          <w:color w:val="232323"/>
          <w:spacing w:val="3"/>
          <w:sz w:val="23"/>
        </w:rPr>
        <w:t xml:space="preserve"> </w:t>
      </w:r>
      <w:r w:rsidRPr="00E81653">
        <w:rPr>
          <w:color w:val="232323"/>
          <w:sz w:val="23"/>
        </w:rPr>
        <w:t>conosco</w:t>
      </w:r>
    </w:p>
    <w:p w14:paraId="0081E795" w14:textId="77777777" w:rsidR="00351E52" w:rsidRDefault="00351E52" w:rsidP="00351E52">
      <w:pPr>
        <w:pStyle w:val="BodyText"/>
        <w:tabs>
          <w:tab w:val="left" w:pos="0"/>
          <w:tab w:val="left" w:pos="9498"/>
        </w:tabs>
        <w:ind w:left="720" w:right="62"/>
        <w:rPr>
          <w:sz w:val="22"/>
        </w:rPr>
      </w:pPr>
    </w:p>
    <w:p w14:paraId="129DFC33" w14:textId="77777777" w:rsidR="00351E52" w:rsidRDefault="00351E52" w:rsidP="00351E52">
      <w:pPr>
        <w:pStyle w:val="BodyText"/>
        <w:tabs>
          <w:tab w:val="left" w:pos="0"/>
          <w:tab w:val="left" w:pos="9498"/>
        </w:tabs>
        <w:ind w:right="62"/>
        <w:rPr>
          <w:sz w:val="22"/>
        </w:rPr>
      </w:pPr>
    </w:p>
    <w:p w14:paraId="51E0E56D" w14:textId="77777777" w:rsidR="00351E52" w:rsidRDefault="00351E52" w:rsidP="00351E52">
      <w:pPr>
        <w:pStyle w:val="BodyText"/>
        <w:tabs>
          <w:tab w:val="left" w:pos="0"/>
          <w:tab w:val="left" w:pos="9498"/>
        </w:tabs>
        <w:spacing w:before="4"/>
        <w:ind w:right="62"/>
        <w:rPr>
          <w:sz w:val="31"/>
        </w:rPr>
      </w:pPr>
    </w:p>
    <w:p w14:paraId="3BCE7514"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5510D6">
        <w:rPr>
          <w:color w:val="232323"/>
          <w:sz w:val="28"/>
        </w:rPr>
        <w:t>Negli ultimi 1 2 mesi, di quali ulteriori strumenti si è avvalso/a?</w:t>
      </w:r>
    </w:p>
    <w:p w14:paraId="7A6E66C4" w14:textId="77777777" w:rsidR="00351E52" w:rsidRDefault="00351E52" w:rsidP="00351E52">
      <w:pPr>
        <w:pStyle w:val="BodyText"/>
        <w:tabs>
          <w:tab w:val="left" w:pos="0"/>
          <w:tab w:val="left" w:pos="9498"/>
        </w:tabs>
        <w:spacing w:before="6"/>
        <w:ind w:right="62"/>
        <w:rPr>
          <w:sz w:val="21"/>
        </w:rPr>
      </w:pPr>
      <w:r>
        <w:rPr>
          <w:noProof/>
        </w:rPr>
        <mc:AlternateContent>
          <mc:Choice Requires="wps">
            <w:drawing>
              <wp:anchor distT="0" distB="0" distL="0" distR="0" simplePos="0" relativeHeight="251680768" behindDoc="1" locked="0" layoutInCell="1" allowOverlap="1" wp14:anchorId="07315A4A" wp14:editId="0B618581">
                <wp:simplePos x="0" y="0"/>
                <wp:positionH relativeFrom="page">
                  <wp:posOffset>1230630</wp:posOffset>
                </wp:positionH>
                <wp:positionV relativeFrom="paragraph">
                  <wp:posOffset>197485</wp:posOffset>
                </wp:positionV>
                <wp:extent cx="5516245" cy="752475"/>
                <wp:effectExtent l="0" t="0" r="0" b="0"/>
                <wp:wrapTopAndBottom/>
                <wp:docPr id="6"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752475"/>
                        </a:xfrm>
                        <a:custGeom>
                          <a:avLst/>
                          <a:gdLst>
                            <a:gd name="T0" fmla="+- 0 1938 1938"/>
                            <a:gd name="T1" fmla="*/ T0 w 8687"/>
                            <a:gd name="T2" fmla="+- 0 1443 311"/>
                            <a:gd name="T3" fmla="*/ 1443 h 1185"/>
                            <a:gd name="T4" fmla="+- 0 1938 1938"/>
                            <a:gd name="T5" fmla="*/ T4 w 8687"/>
                            <a:gd name="T6" fmla="+- 0 362 311"/>
                            <a:gd name="T7" fmla="*/ 362 h 1185"/>
                            <a:gd name="T8" fmla="+- 0 1938 1938"/>
                            <a:gd name="T9" fmla="*/ T8 w 8687"/>
                            <a:gd name="T10" fmla="+- 0 357 311"/>
                            <a:gd name="T11" fmla="*/ 357 h 1185"/>
                            <a:gd name="T12" fmla="+- 0 1941 1938"/>
                            <a:gd name="T13" fmla="*/ T12 w 8687"/>
                            <a:gd name="T14" fmla="+- 0 350 311"/>
                            <a:gd name="T15" fmla="*/ 350 h 1185"/>
                            <a:gd name="T16" fmla="+- 0 1943 1938"/>
                            <a:gd name="T17" fmla="*/ T16 w 8687"/>
                            <a:gd name="T18" fmla="+- 0 342 311"/>
                            <a:gd name="T19" fmla="*/ 342 h 1185"/>
                            <a:gd name="T20" fmla="+- 0 1946 1938"/>
                            <a:gd name="T21" fmla="*/ T20 w 8687"/>
                            <a:gd name="T22" fmla="+- 0 335 311"/>
                            <a:gd name="T23" fmla="*/ 335 h 1185"/>
                            <a:gd name="T24" fmla="+- 0 1950 1938"/>
                            <a:gd name="T25" fmla="*/ T24 w 8687"/>
                            <a:gd name="T26" fmla="+- 0 330 311"/>
                            <a:gd name="T27" fmla="*/ 330 h 1185"/>
                            <a:gd name="T28" fmla="+- 0 1955 1938"/>
                            <a:gd name="T29" fmla="*/ T28 w 8687"/>
                            <a:gd name="T30" fmla="+- 0 326 311"/>
                            <a:gd name="T31" fmla="*/ 326 h 1185"/>
                            <a:gd name="T32" fmla="+- 0 1960 1938"/>
                            <a:gd name="T33" fmla="*/ T32 w 8687"/>
                            <a:gd name="T34" fmla="+- 0 321 311"/>
                            <a:gd name="T35" fmla="*/ 321 h 1185"/>
                            <a:gd name="T36" fmla="+- 0 1965 1938"/>
                            <a:gd name="T37" fmla="*/ T36 w 8687"/>
                            <a:gd name="T38" fmla="+- 0 316 311"/>
                            <a:gd name="T39" fmla="*/ 316 h 1185"/>
                            <a:gd name="T40" fmla="+- 0 1972 1938"/>
                            <a:gd name="T41" fmla="*/ T40 w 8687"/>
                            <a:gd name="T42" fmla="+- 0 314 311"/>
                            <a:gd name="T43" fmla="*/ 314 h 1185"/>
                            <a:gd name="T44" fmla="+- 0 1977 1938"/>
                            <a:gd name="T45" fmla="*/ T44 w 8687"/>
                            <a:gd name="T46" fmla="+- 0 311 311"/>
                            <a:gd name="T47" fmla="*/ 311 h 1185"/>
                            <a:gd name="T48" fmla="+- 0 10587 1938"/>
                            <a:gd name="T49" fmla="*/ T48 w 8687"/>
                            <a:gd name="T50" fmla="+- 0 311 311"/>
                            <a:gd name="T51" fmla="*/ 311 h 1185"/>
                            <a:gd name="T52" fmla="+- 0 10592 1938"/>
                            <a:gd name="T53" fmla="*/ T52 w 8687"/>
                            <a:gd name="T54" fmla="+- 0 314 311"/>
                            <a:gd name="T55" fmla="*/ 314 h 1185"/>
                            <a:gd name="T56" fmla="+- 0 10599 1938"/>
                            <a:gd name="T57" fmla="*/ T56 w 8687"/>
                            <a:gd name="T58" fmla="+- 0 316 311"/>
                            <a:gd name="T59" fmla="*/ 316 h 1185"/>
                            <a:gd name="T60" fmla="+- 0 10604 1938"/>
                            <a:gd name="T61" fmla="*/ T60 w 8687"/>
                            <a:gd name="T62" fmla="+- 0 321 311"/>
                            <a:gd name="T63" fmla="*/ 321 h 1185"/>
                            <a:gd name="T64" fmla="+- 0 10608 1938"/>
                            <a:gd name="T65" fmla="*/ T64 w 8687"/>
                            <a:gd name="T66" fmla="+- 0 326 311"/>
                            <a:gd name="T67" fmla="*/ 326 h 1185"/>
                            <a:gd name="T68" fmla="+- 0 10613 1938"/>
                            <a:gd name="T69" fmla="*/ T68 w 8687"/>
                            <a:gd name="T70" fmla="+- 0 330 311"/>
                            <a:gd name="T71" fmla="*/ 330 h 1185"/>
                            <a:gd name="T72" fmla="+- 0 10618 1938"/>
                            <a:gd name="T73" fmla="*/ T72 w 8687"/>
                            <a:gd name="T74" fmla="+- 0 335 311"/>
                            <a:gd name="T75" fmla="*/ 335 h 1185"/>
                            <a:gd name="T76" fmla="+- 0 10620 1938"/>
                            <a:gd name="T77" fmla="*/ T76 w 8687"/>
                            <a:gd name="T78" fmla="+- 0 342 311"/>
                            <a:gd name="T79" fmla="*/ 342 h 1185"/>
                            <a:gd name="T80" fmla="+- 0 10623 1938"/>
                            <a:gd name="T81" fmla="*/ T80 w 8687"/>
                            <a:gd name="T82" fmla="+- 0 350 311"/>
                            <a:gd name="T83" fmla="*/ 350 h 1185"/>
                            <a:gd name="T84" fmla="+- 0 10625 1938"/>
                            <a:gd name="T85" fmla="*/ T84 w 8687"/>
                            <a:gd name="T86" fmla="+- 0 357 311"/>
                            <a:gd name="T87" fmla="*/ 357 h 1185"/>
                            <a:gd name="T88" fmla="+- 0 10625 1938"/>
                            <a:gd name="T89" fmla="*/ T88 w 8687"/>
                            <a:gd name="T90" fmla="+- 0 362 311"/>
                            <a:gd name="T91" fmla="*/ 362 h 1185"/>
                            <a:gd name="T92" fmla="+- 0 10625 1938"/>
                            <a:gd name="T93" fmla="*/ T92 w 8687"/>
                            <a:gd name="T94" fmla="+- 0 1443 311"/>
                            <a:gd name="T95" fmla="*/ 1443 h 1185"/>
                            <a:gd name="T96" fmla="+- 0 10625 1938"/>
                            <a:gd name="T97" fmla="*/ T96 w 8687"/>
                            <a:gd name="T98" fmla="+- 0 1450 311"/>
                            <a:gd name="T99" fmla="*/ 1450 h 1185"/>
                            <a:gd name="T100" fmla="+- 0 10623 1938"/>
                            <a:gd name="T101" fmla="*/ T100 w 8687"/>
                            <a:gd name="T102" fmla="+- 0 1457 311"/>
                            <a:gd name="T103" fmla="*/ 1457 h 1185"/>
                            <a:gd name="T104" fmla="+- 0 10620 1938"/>
                            <a:gd name="T105" fmla="*/ T104 w 8687"/>
                            <a:gd name="T106" fmla="+- 0 1465 311"/>
                            <a:gd name="T107" fmla="*/ 1465 h 1185"/>
                            <a:gd name="T108" fmla="+- 0 10618 1938"/>
                            <a:gd name="T109" fmla="*/ T108 w 8687"/>
                            <a:gd name="T110" fmla="+- 0 1469 311"/>
                            <a:gd name="T111" fmla="*/ 1469 h 1185"/>
                            <a:gd name="T112" fmla="+- 0 10613 1938"/>
                            <a:gd name="T113" fmla="*/ T112 w 8687"/>
                            <a:gd name="T114" fmla="+- 0 1477 311"/>
                            <a:gd name="T115" fmla="*/ 1477 h 1185"/>
                            <a:gd name="T116" fmla="+- 0 10608 1938"/>
                            <a:gd name="T117" fmla="*/ T116 w 8687"/>
                            <a:gd name="T118" fmla="+- 0 1481 311"/>
                            <a:gd name="T119" fmla="*/ 1481 h 1185"/>
                            <a:gd name="T120" fmla="+- 0 10604 1938"/>
                            <a:gd name="T121" fmla="*/ T120 w 8687"/>
                            <a:gd name="T122" fmla="+- 0 1486 311"/>
                            <a:gd name="T123" fmla="*/ 1486 h 1185"/>
                            <a:gd name="T124" fmla="+- 0 10599 1938"/>
                            <a:gd name="T125" fmla="*/ T124 w 8687"/>
                            <a:gd name="T126" fmla="+- 0 1489 311"/>
                            <a:gd name="T127" fmla="*/ 1489 h 1185"/>
                            <a:gd name="T128" fmla="+- 0 10592 1938"/>
                            <a:gd name="T129" fmla="*/ T128 w 8687"/>
                            <a:gd name="T130" fmla="+- 0 1493 311"/>
                            <a:gd name="T131" fmla="*/ 1493 h 1185"/>
                            <a:gd name="T132" fmla="+- 0 10587 1938"/>
                            <a:gd name="T133" fmla="*/ T132 w 8687"/>
                            <a:gd name="T134" fmla="+- 0 1496 311"/>
                            <a:gd name="T135" fmla="*/ 1496 h 1185"/>
                            <a:gd name="T136" fmla="+- 0 1977 1938"/>
                            <a:gd name="T137" fmla="*/ T136 w 8687"/>
                            <a:gd name="T138" fmla="+- 0 1496 311"/>
                            <a:gd name="T139" fmla="*/ 1496 h 1185"/>
                            <a:gd name="T140" fmla="+- 0 1972 1938"/>
                            <a:gd name="T141" fmla="*/ T140 w 8687"/>
                            <a:gd name="T142" fmla="+- 0 1493 311"/>
                            <a:gd name="T143" fmla="*/ 1493 h 1185"/>
                            <a:gd name="T144" fmla="+- 0 1965 1938"/>
                            <a:gd name="T145" fmla="*/ T144 w 8687"/>
                            <a:gd name="T146" fmla="+- 0 1489 311"/>
                            <a:gd name="T147" fmla="*/ 1489 h 1185"/>
                            <a:gd name="T148" fmla="+- 0 1960 1938"/>
                            <a:gd name="T149" fmla="*/ T148 w 8687"/>
                            <a:gd name="T150" fmla="+- 0 1486 311"/>
                            <a:gd name="T151" fmla="*/ 1486 h 1185"/>
                            <a:gd name="T152" fmla="+- 0 1955 1938"/>
                            <a:gd name="T153" fmla="*/ T152 w 8687"/>
                            <a:gd name="T154" fmla="+- 0 1481 311"/>
                            <a:gd name="T155" fmla="*/ 1481 h 1185"/>
                            <a:gd name="T156" fmla="+- 0 1938 1938"/>
                            <a:gd name="T157" fmla="*/ T156 w 8687"/>
                            <a:gd name="T158" fmla="+- 0 1450 311"/>
                            <a:gd name="T159" fmla="*/ 1450 h 1185"/>
                            <a:gd name="T160" fmla="+- 0 1938 1938"/>
                            <a:gd name="T161" fmla="*/ T160 w 8687"/>
                            <a:gd name="T162" fmla="+- 0 1443 311"/>
                            <a:gd name="T163" fmla="*/ 1443 h 11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8687" h="1185">
                              <a:moveTo>
                                <a:pt x="0" y="1132"/>
                              </a:moveTo>
                              <a:lnTo>
                                <a:pt x="0" y="51"/>
                              </a:lnTo>
                              <a:lnTo>
                                <a:pt x="0" y="46"/>
                              </a:lnTo>
                              <a:lnTo>
                                <a:pt x="3" y="39"/>
                              </a:lnTo>
                              <a:lnTo>
                                <a:pt x="5" y="31"/>
                              </a:lnTo>
                              <a:lnTo>
                                <a:pt x="8" y="24"/>
                              </a:lnTo>
                              <a:lnTo>
                                <a:pt x="12" y="19"/>
                              </a:lnTo>
                              <a:lnTo>
                                <a:pt x="17" y="15"/>
                              </a:lnTo>
                              <a:lnTo>
                                <a:pt x="22" y="10"/>
                              </a:lnTo>
                              <a:lnTo>
                                <a:pt x="27" y="5"/>
                              </a:lnTo>
                              <a:lnTo>
                                <a:pt x="34" y="3"/>
                              </a:lnTo>
                              <a:lnTo>
                                <a:pt x="39" y="0"/>
                              </a:lnTo>
                              <a:lnTo>
                                <a:pt x="8649" y="0"/>
                              </a:lnTo>
                              <a:lnTo>
                                <a:pt x="8654" y="3"/>
                              </a:lnTo>
                              <a:lnTo>
                                <a:pt x="8661" y="5"/>
                              </a:lnTo>
                              <a:lnTo>
                                <a:pt x="8666" y="10"/>
                              </a:lnTo>
                              <a:lnTo>
                                <a:pt x="8670" y="15"/>
                              </a:lnTo>
                              <a:lnTo>
                                <a:pt x="8675" y="19"/>
                              </a:lnTo>
                              <a:lnTo>
                                <a:pt x="8680" y="24"/>
                              </a:lnTo>
                              <a:lnTo>
                                <a:pt x="8682" y="31"/>
                              </a:lnTo>
                              <a:lnTo>
                                <a:pt x="8685" y="39"/>
                              </a:lnTo>
                              <a:lnTo>
                                <a:pt x="8687" y="46"/>
                              </a:lnTo>
                              <a:lnTo>
                                <a:pt x="8687" y="51"/>
                              </a:lnTo>
                              <a:lnTo>
                                <a:pt x="8687" y="1132"/>
                              </a:lnTo>
                              <a:lnTo>
                                <a:pt x="8687" y="1139"/>
                              </a:lnTo>
                              <a:lnTo>
                                <a:pt x="8685" y="1146"/>
                              </a:lnTo>
                              <a:lnTo>
                                <a:pt x="8682" y="1154"/>
                              </a:lnTo>
                              <a:lnTo>
                                <a:pt x="8680" y="1158"/>
                              </a:lnTo>
                              <a:lnTo>
                                <a:pt x="8675" y="1166"/>
                              </a:lnTo>
                              <a:lnTo>
                                <a:pt x="8670" y="1170"/>
                              </a:lnTo>
                              <a:lnTo>
                                <a:pt x="8666" y="1175"/>
                              </a:lnTo>
                              <a:lnTo>
                                <a:pt x="8661" y="1178"/>
                              </a:lnTo>
                              <a:lnTo>
                                <a:pt x="8654" y="1182"/>
                              </a:lnTo>
                              <a:lnTo>
                                <a:pt x="8649" y="1185"/>
                              </a:lnTo>
                              <a:lnTo>
                                <a:pt x="39" y="1185"/>
                              </a:lnTo>
                              <a:lnTo>
                                <a:pt x="34" y="1182"/>
                              </a:lnTo>
                              <a:lnTo>
                                <a:pt x="27" y="1178"/>
                              </a:lnTo>
                              <a:lnTo>
                                <a:pt x="22" y="1175"/>
                              </a:lnTo>
                              <a:lnTo>
                                <a:pt x="17" y="1170"/>
                              </a:lnTo>
                              <a:lnTo>
                                <a:pt x="0" y="1139"/>
                              </a:lnTo>
                              <a:lnTo>
                                <a:pt x="0" y="1132"/>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F69ACA" id="Freeform 6" o:spid="_x0000_s1026" style="position:absolute;margin-left:96.9pt;margin-top:15.55pt;width:434.35pt;height:59.25pt;z-index:-2516357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11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9rmFqNAkAANArAAAOAAAAZHJzL2Uyb0RvYy54bWysWtuO47gVfA+QfxD8mGDHPrpZakzPIpjN&#13;&#10;BgE2F2CVD1DbctuIbTmS+jL79alDiWqSw2MRQdCAZbdKVPEUD8ki+fnH98s5em26/tReH1f0abOK&#13;&#10;muuu3Z+uz4+rf1U//1Cson6or/v63F6bx9W3pl/9+OX3v/v8dnto4vbYnvdNF6GQa//wdntcHYfh&#13;&#10;9rBe97tjc6n7T+2tueLmoe0u9YCf3fN639VvKP1yXsebTb5+a7v9rWt3Td/jvz+NN1dfVPmHQ7Mb&#13;&#10;/nE49M0QnR9X4Daoz059PvHn+svn+uG5q2/H026iUf8PLC716YqXzkX9VA919NKdvivqctp1bd8e&#13;&#10;hk+79rJuD4fTrlF1QG1o49Tm12N9a1RdEJz+Noep//8Vu/v766+3f3ZMvb/90u7+3SMi67db/zDf&#13;&#10;4R89MNHT29/aPTSsX4ZWVfb90F34SVQjelcx/TbHtHkfoh3+mWWUx2m2ina4t83idJtx0Nf1g356&#13;&#10;99IPf2laVVL9+ks/jJrs8U1FdB9d6wteW0G/w+UMef74Q7SJqEwK9TFpOMNIw/6wjqpN9BYVebF1&#13;&#10;QbEGjWWlaRIlRC4q0SgURYw5RkSFqgCknt+Yath9YgjCyJ+JpQKxXINUWUke+3htNQglMcRPC6kX&#13;&#10;Eq9Sw5hWIdAiO/hJtvXxQgQ/qsgYPzFyol+m5FfSjH9FscTNjn+SbbzczPAzRuBmC0AlVOem5jYN&#13;&#10;MjWoKJe42SIkqVdPMjVgjJ9bbIsAbrmXW2zKUMViDtgyJEnmi1tsisAYgZstApWIsC9usSlDFUtp&#13;&#10;ENsyJIlX09gUgTECN1sEcMv83EwZqljKhcSWIYlzX9wSUwTG+LkltghU5v64JaYMVSLlQmLLkMTk&#13;&#10;5WaKwBiBmy0CuPnjlpgyVImUC0gis0NKkDS+PtcUgTF+bqktApXb2KtpaspQpVIupLYMCaU+bqkp&#13;&#10;AmMEbrYI4Lb1czNlqFIpF1JbBsTMy80UgTECN1sE2mSFQM7UoUqlZMhsHQRymamCTC6zVQC50q9q&#13;&#10;ZgpRZVI2ZLYQgqqZKYOsambLwORKr6yZqUSVSemQ2UoI6ZCZMsjpkNsy0CbfpF5yualEhc7GPz/K&#13;&#10;bSWEfiQ3ZZD7kdyWgckVfnKmElUuJURuKyF0wLkpg9wB57YMIEf+ET83lahyKSG2thLCyLU1ZZBH&#13;&#10;rq0tA5PzR25rKlGhL/TLurWVEIZ8TNGNaZw45G9tGUAOUw3fmL81lai2UkJsbSWEudLWlEGeKxW2&#13;&#10;DEzOL2thKlEVUkIUthLCJLMwZZAnmYUtA5Pzj6zwGh9KVIWUEIWthDA7hwv6KEyenRe2DHfImUpU&#13;&#10;hZQQpa2EYGlKUwbZ05S2DDK50lSiwjDiT4jSUUIwgqWpwx0nWNpC3KFnalGVUkqUjhap39uUphLE&#13;&#10;IP/gTxtbC+bnzwramHpUeFAIIG0cRVLBGm5MQcBRNIcbRxKxW8EIbDRocJTSA9XUwMnuYyKLWch3&#13;&#10;nm5jqkIpUFIcHV3Efpk2pjTgKGUJOQ4bby+9HC2PrVACR9dliwMbkSlNRbLRJkeaFBNbXxzJFIYY&#13;&#10;JXF0hBFnBuT4bdlwkyNNWniny2R5bmKUwNF13eLUimzfTaLxptjNmcJrhcjy3uAomSGKHWHEuSnZ&#13;&#10;/hsPSnntOHC83d8eLQ+uUFIcHWHEyT3Fds6IRpwcJ05p6V3GI8uLK5TA0XXjojsi24+TaMjJceR4&#13;&#10;u1/rxM4ZoCSOTs5I7pJsW06iLyfHmMsUTV0USqAYas7Jduck2nNy/LnS0NfzWA5doSSKTsZIaxsY&#13;&#10;qfTYweujGPulhHFsupgwqT3IIK0kik7CSEtDqKZNURxjHLOuehRfFC27rlACRdewSytrZBt2Eh07&#13;&#10;OZYdL/d335ZpVyiJopsu0raBbdtJ9O3kGHc13/JG0ZTl3qzMNe/izoZt3kl079hy0S3i7v4GWQbe&#13;&#10;mddii+ZZb8LUR70vs3u/Thsz+BbVvM23UZtBt7bnTaAK80bs9FQJT65QBFC8iyOAkVsMVtszi2CE&#13;&#10;k8HjvG0RzZMaBdf7TfeZ8PxCwcsg4jzUMxwjdEg9edRV8LCa8gDIcIxbIaXzWKTgYVXlcUHBw6rK&#13;&#10;fTTD0bWGkOH+UsHDqsp9F8PR5YSUzv2IgodVlXNawcOqyvnFcKRFCJl8qipWmoLgU1Wx9hMC5yUd&#13;&#10;JjNvmN5vwLzIouBhVeVlD4ZjxSKEDC9EKHhYVYupqnD1IaWzWefSYbOD4FNVYXtD4MrLcvEEDxr2&#13;&#10;wFRbgiEMe2CqL4V2TnPvBKsU9Ia5f4JvCXpA91BsIsIe0JXGjD7sAV3pwG5KzZmVDpjrBr1B91SU&#13;&#10;BFZa91UU2Fmp2Z2ihFlZECXdX1Fgh6VmPuoNmLEEvUH3WYSl/6AHdK/Fo7nxwDhCToN1h5Mw7hmY&#13;&#10;bhXhDMwTP1M/3OqBx3j9NXp7XKlzE9ERx3r4zAPfubSvTdUqzPBx4gPrB/H04g/A+fo9cA6Zvqmv&#13;&#10;N6M0TKPHSuib+jqCxp5ibg/6pr6OoLElz81S39TXEYTZNXSBc773Ol5EAWpOOl2Evo5FTck557K+&#13;&#10;q68jil0/l6VOHUEdfVdfJ9TYuenGom/q6whiU4mitN76pr5OoDE/77+uyKcWvQTjifniK4t8aoz3&#13;&#10;6QOGWflyLIqcd1MYt1Qeb1kwTqeMjoS+jhFBix7LW1AduFGrpSaUT+PiQnscMwn8Fhr3jFvIlBln&#13;&#10;pJ6uqb7ONR7bE5CLsZliiEXFuzkxR4fYrd3LHiAn/dg03UdqBQlNYwGpy0TjuI/UrYzmOZSOjr7q&#13;&#10;KE3NFsuMSzynPECfqDs9XZa+6jKnxNInxsSMhzCq7U4ny2TcmIGLb+YVOc6Fpbro/mgpOrp3o4V4&#13;&#10;a1kWGtoMc+O3O7d9MwrKo5Gyj/OwxKOZcVDw2v58Op8B5m6UByus8WN/i3/37fm057vqR/f89PXc&#13;&#10;Ra81DoB+LfhvajMWrGtfrntV2rGp93+evg/16Tx+V5pMByP5LCSfL+0fntr9N5yL7NrxWCmOweLL&#13;&#10;se1+W0VvOFL6uOr/81J3zSo6//WKM5slDDYqP6gf2ADhheXOvPNk3qmvOxT1uBpWcNn89eswnlt9&#13;&#10;uXWn5yPeRKq61/ZPOI95OPGxSXVwc2Q1/cCxURXH6Ygrn0s1fyvUx0HcL/8FAAD//wMAUEsDBBQA&#13;&#10;BgAIAAAAIQB0EJJD5QAAABABAAAPAAAAZHJzL2Rvd25yZXYueG1sTI9BT8MwDIXvSPyHyEjctrQb&#13;&#10;q1jXdIKxHZBAiMGFm9t4baFJqibrun+Pd4KL5Sfbz9/L1qNpxUC9b5xVEE8jEGRLpxtbKfj82E3u&#13;&#10;QfiAVmPrLCk4k4d1fn2VYardyb7TsA+VYBPrU1RQh9ClUvqyJoN+6jqyPDu43mBg2VdS93hic9PK&#13;&#10;WRQl0mBj+UONHW1qKn/2R6Ng91p84/A1bOuENi/bx/NB4vObUrc349OKy8MKRKAx/F3AJQPzQ85g&#13;&#10;hTta7UXLejln/qBgHscgLgtRMluAKLi7WyYg80z+D5L/AgAA//8DAFBLAQItABQABgAIAAAAIQC2&#13;&#10;gziS/gAAAOEBAAATAAAAAAAAAAAAAAAAAAAAAABbQ29udGVudF9UeXBlc10ueG1sUEsBAi0AFAAG&#13;&#10;AAgAAAAhADj9If/WAAAAlAEAAAsAAAAAAAAAAAAAAAAALwEAAF9yZWxzLy5yZWxzUEsBAi0AFAAG&#13;&#10;AAgAAAAhAP2uYWo0CQAA0CsAAA4AAAAAAAAAAAAAAAAALgIAAGRycy9lMm9Eb2MueG1sUEsBAi0A&#13;&#10;FAAGAAgAAAAhAHQQkkPlAAAAEAEAAA8AAAAAAAAAAAAAAAAAjgsAAGRycy9kb3ducmV2LnhtbFBL&#13;&#10;BQYAAAAABAAEAPMAAACgDAAAAAA=&#13;&#10;" path="m,1132l,51,,46,3,39,5,31,8,24r4,-5l17,15r5,-5l27,5,34,3,39,,8649,r5,3l8661,5r5,5l8670,15r5,4l8680,24r2,7l8685,39r2,7l8687,51r,1081l8687,1139r-2,7l8682,1154r-2,4l8675,1166r-5,4l8666,1175r-5,3l8654,1182r-5,3l39,1185r-5,-3l27,1178r-5,-3l17,1170,,1139r,-7xe" filled="f" strokecolor="#c8c8c8" strokeweight=".29686mm">
                <v:path arrowok="t" o:connecttype="custom" o:connectlocs="0,916305;0,229870;0,226695;1905,222250;3175,217170;5080,212725;7620,209550;10795,207010;13970,203835;17145,200660;21590,199390;24765,197485;5492115,197485;5495290,199390;5499735,200660;5502910,203835;5505450,207010;5508625,209550;5511800,212725;5513070,217170;5514975,222250;5516245,226695;5516245,229870;5516245,916305;5516245,920750;5514975,925195;5513070,930275;5511800,932815;5508625,937895;5505450,940435;5502910,943610;5499735,945515;5495290,948055;5492115,949960;24765,949960;21590,948055;17145,945515;13970,943610;10795,940435;0,920750;0,916305" o:connectangles="0,0,0,0,0,0,0,0,0,0,0,0,0,0,0,0,0,0,0,0,0,0,0,0,0,0,0,0,0,0,0,0,0,0,0,0,0,0,0,0,0"/>
                <w10:wrap type="topAndBottom" anchorx="page"/>
              </v:shape>
            </w:pict>
          </mc:Fallback>
        </mc:AlternateContent>
      </w:r>
    </w:p>
    <w:p w14:paraId="7869599F" w14:textId="77777777" w:rsidR="00351E52" w:rsidRDefault="00351E52" w:rsidP="00351E52">
      <w:pPr>
        <w:pStyle w:val="BodyText"/>
        <w:tabs>
          <w:tab w:val="left" w:pos="0"/>
          <w:tab w:val="left" w:pos="9498"/>
        </w:tabs>
        <w:ind w:right="62"/>
      </w:pPr>
    </w:p>
    <w:p w14:paraId="7CA022AB" w14:textId="77777777" w:rsidR="00351E52" w:rsidRDefault="00351E52" w:rsidP="00351E52">
      <w:pPr>
        <w:pStyle w:val="BodyText"/>
        <w:tabs>
          <w:tab w:val="left" w:pos="0"/>
          <w:tab w:val="left" w:pos="9498"/>
        </w:tabs>
        <w:ind w:right="62"/>
      </w:pPr>
    </w:p>
    <w:p w14:paraId="265EE858" w14:textId="77777777" w:rsidR="00351E52" w:rsidRDefault="00351E52" w:rsidP="00351E52">
      <w:pPr>
        <w:pStyle w:val="BodyText"/>
        <w:tabs>
          <w:tab w:val="left" w:pos="0"/>
          <w:tab w:val="left" w:pos="9498"/>
        </w:tabs>
        <w:spacing w:before="7"/>
        <w:ind w:right="62"/>
        <w:rPr>
          <w:sz w:val="33"/>
        </w:rPr>
      </w:pPr>
    </w:p>
    <w:p w14:paraId="220432F1"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Pr>
          <w:color w:val="232323"/>
          <w:sz w:val="28"/>
        </w:rPr>
        <w:t>Ci sono stati specifici ostacoli all'utilizzo degli strumenti per favorire</w:t>
      </w:r>
      <w:r w:rsidRPr="009E21D0">
        <w:rPr>
          <w:color w:val="232323"/>
          <w:sz w:val="28"/>
        </w:rPr>
        <w:t xml:space="preserve"> l'appropriatezza che ha utilizzato? (le chiediamo di definire gli ostacoli </w:t>
      </w:r>
      <w:r>
        <w:rPr>
          <w:color w:val="232323"/>
          <w:sz w:val="28"/>
        </w:rPr>
        <w:t>specifici</w:t>
      </w:r>
      <w:r w:rsidRPr="009E21D0">
        <w:rPr>
          <w:color w:val="232323"/>
          <w:sz w:val="28"/>
        </w:rPr>
        <w:t xml:space="preserve"> </w:t>
      </w:r>
      <w:r>
        <w:rPr>
          <w:color w:val="232323"/>
          <w:sz w:val="28"/>
        </w:rPr>
        <w:t>per</w:t>
      </w:r>
      <w:r w:rsidRPr="009E21D0">
        <w:rPr>
          <w:color w:val="232323"/>
          <w:sz w:val="28"/>
        </w:rPr>
        <w:t xml:space="preserve"> </w:t>
      </w:r>
      <w:r>
        <w:rPr>
          <w:color w:val="232323"/>
          <w:sz w:val="28"/>
        </w:rPr>
        <w:t>singolo</w:t>
      </w:r>
      <w:r w:rsidRPr="009E21D0">
        <w:rPr>
          <w:color w:val="232323"/>
          <w:sz w:val="28"/>
        </w:rPr>
        <w:t xml:space="preserve"> </w:t>
      </w:r>
      <w:r>
        <w:rPr>
          <w:color w:val="232323"/>
          <w:sz w:val="28"/>
        </w:rPr>
        <w:t>strumento</w:t>
      </w:r>
      <w:r w:rsidRPr="009E21D0">
        <w:rPr>
          <w:color w:val="232323"/>
          <w:sz w:val="28"/>
        </w:rPr>
        <w:t xml:space="preserve"> </w:t>
      </w:r>
      <w:r>
        <w:rPr>
          <w:color w:val="232323"/>
          <w:sz w:val="28"/>
        </w:rPr>
        <w:t>utilizzato)</w:t>
      </w:r>
    </w:p>
    <w:p w14:paraId="1622F928" w14:textId="77777777" w:rsidR="00351E52" w:rsidRDefault="00351E52" w:rsidP="00351E52">
      <w:pPr>
        <w:pStyle w:val="BodyText"/>
        <w:tabs>
          <w:tab w:val="left" w:pos="0"/>
          <w:tab w:val="left" w:pos="9498"/>
        </w:tabs>
        <w:spacing w:before="3"/>
        <w:ind w:right="62"/>
        <w:rPr>
          <w:sz w:val="21"/>
        </w:rPr>
      </w:pPr>
      <w:r>
        <w:rPr>
          <w:noProof/>
        </w:rPr>
        <mc:AlternateContent>
          <mc:Choice Requires="wps">
            <w:drawing>
              <wp:anchor distT="0" distB="0" distL="0" distR="0" simplePos="0" relativeHeight="251681792" behindDoc="1" locked="0" layoutInCell="1" allowOverlap="1" wp14:anchorId="374B5751" wp14:editId="606193C4">
                <wp:simplePos x="0" y="0"/>
                <wp:positionH relativeFrom="page">
                  <wp:posOffset>1230630</wp:posOffset>
                </wp:positionH>
                <wp:positionV relativeFrom="paragraph">
                  <wp:posOffset>194945</wp:posOffset>
                </wp:positionV>
                <wp:extent cx="5516245" cy="372745"/>
                <wp:effectExtent l="0" t="0" r="0" b="0"/>
                <wp:wrapTopAndBottom/>
                <wp:docPr id="5" name="Freeform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372745"/>
                        </a:xfrm>
                        <a:custGeom>
                          <a:avLst/>
                          <a:gdLst>
                            <a:gd name="T0" fmla="+- 0 1938 1938"/>
                            <a:gd name="T1" fmla="*/ T0 w 8687"/>
                            <a:gd name="T2" fmla="+- 0 841 307"/>
                            <a:gd name="T3" fmla="*/ 841 h 587"/>
                            <a:gd name="T4" fmla="+- 0 1938 1938"/>
                            <a:gd name="T5" fmla="*/ T4 w 8687"/>
                            <a:gd name="T6" fmla="+- 0 360 307"/>
                            <a:gd name="T7" fmla="*/ 360 h 587"/>
                            <a:gd name="T8" fmla="+- 0 1938 1938"/>
                            <a:gd name="T9" fmla="*/ T8 w 8687"/>
                            <a:gd name="T10" fmla="+- 0 353 307"/>
                            <a:gd name="T11" fmla="*/ 353 h 587"/>
                            <a:gd name="T12" fmla="+- 0 1941 1938"/>
                            <a:gd name="T13" fmla="*/ T12 w 8687"/>
                            <a:gd name="T14" fmla="+- 0 346 307"/>
                            <a:gd name="T15" fmla="*/ 346 h 587"/>
                            <a:gd name="T16" fmla="+- 0 1965 1938"/>
                            <a:gd name="T17" fmla="*/ T16 w 8687"/>
                            <a:gd name="T18" fmla="+- 0 315 307"/>
                            <a:gd name="T19" fmla="*/ 315 h 587"/>
                            <a:gd name="T20" fmla="+- 0 1972 1938"/>
                            <a:gd name="T21" fmla="*/ T20 w 8687"/>
                            <a:gd name="T22" fmla="+- 0 310 307"/>
                            <a:gd name="T23" fmla="*/ 310 h 587"/>
                            <a:gd name="T24" fmla="+- 0 1977 1938"/>
                            <a:gd name="T25" fmla="*/ T24 w 8687"/>
                            <a:gd name="T26" fmla="+- 0 307 307"/>
                            <a:gd name="T27" fmla="*/ 307 h 587"/>
                            <a:gd name="T28" fmla="+- 0 1984 1938"/>
                            <a:gd name="T29" fmla="*/ T28 w 8687"/>
                            <a:gd name="T30" fmla="+- 0 307 307"/>
                            <a:gd name="T31" fmla="*/ 307 h 587"/>
                            <a:gd name="T32" fmla="+- 0 1991 1938"/>
                            <a:gd name="T33" fmla="*/ T32 w 8687"/>
                            <a:gd name="T34" fmla="+- 0 307 307"/>
                            <a:gd name="T35" fmla="*/ 307 h 587"/>
                            <a:gd name="T36" fmla="+- 0 10572 1938"/>
                            <a:gd name="T37" fmla="*/ T36 w 8687"/>
                            <a:gd name="T38" fmla="+- 0 307 307"/>
                            <a:gd name="T39" fmla="*/ 307 h 587"/>
                            <a:gd name="T40" fmla="+- 0 10580 1938"/>
                            <a:gd name="T41" fmla="*/ T40 w 8687"/>
                            <a:gd name="T42" fmla="+- 0 307 307"/>
                            <a:gd name="T43" fmla="*/ 307 h 587"/>
                            <a:gd name="T44" fmla="+- 0 10587 1938"/>
                            <a:gd name="T45" fmla="*/ T44 w 8687"/>
                            <a:gd name="T46" fmla="+- 0 307 307"/>
                            <a:gd name="T47" fmla="*/ 307 h 587"/>
                            <a:gd name="T48" fmla="+- 0 10592 1938"/>
                            <a:gd name="T49" fmla="*/ T48 w 8687"/>
                            <a:gd name="T50" fmla="+- 0 310 307"/>
                            <a:gd name="T51" fmla="*/ 310 h 587"/>
                            <a:gd name="T52" fmla="+- 0 10599 1938"/>
                            <a:gd name="T53" fmla="*/ T52 w 8687"/>
                            <a:gd name="T54" fmla="+- 0 315 307"/>
                            <a:gd name="T55" fmla="*/ 315 h 587"/>
                            <a:gd name="T56" fmla="+- 0 10604 1938"/>
                            <a:gd name="T57" fmla="*/ T56 w 8687"/>
                            <a:gd name="T58" fmla="+- 0 317 307"/>
                            <a:gd name="T59" fmla="*/ 317 h 587"/>
                            <a:gd name="T60" fmla="+- 0 10608 1938"/>
                            <a:gd name="T61" fmla="*/ T60 w 8687"/>
                            <a:gd name="T62" fmla="+- 0 322 307"/>
                            <a:gd name="T63" fmla="*/ 322 h 587"/>
                            <a:gd name="T64" fmla="+- 0 10613 1938"/>
                            <a:gd name="T65" fmla="*/ T64 w 8687"/>
                            <a:gd name="T66" fmla="+- 0 327 307"/>
                            <a:gd name="T67" fmla="*/ 327 h 587"/>
                            <a:gd name="T68" fmla="+- 0 10618 1938"/>
                            <a:gd name="T69" fmla="*/ T68 w 8687"/>
                            <a:gd name="T70" fmla="+- 0 334 307"/>
                            <a:gd name="T71" fmla="*/ 334 h 587"/>
                            <a:gd name="T72" fmla="+- 0 10620 1938"/>
                            <a:gd name="T73" fmla="*/ T72 w 8687"/>
                            <a:gd name="T74" fmla="+- 0 339 307"/>
                            <a:gd name="T75" fmla="*/ 339 h 587"/>
                            <a:gd name="T76" fmla="+- 0 10623 1938"/>
                            <a:gd name="T77" fmla="*/ T76 w 8687"/>
                            <a:gd name="T78" fmla="+- 0 346 307"/>
                            <a:gd name="T79" fmla="*/ 346 h 587"/>
                            <a:gd name="T80" fmla="+- 0 10625 1938"/>
                            <a:gd name="T81" fmla="*/ T80 w 8687"/>
                            <a:gd name="T82" fmla="+- 0 353 307"/>
                            <a:gd name="T83" fmla="*/ 353 h 587"/>
                            <a:gd name="T84" fmla="+- 0 10625 1938"/>
                            <a:gd name="T85" fmla="*/ T84 w 8687"/>
                            <a:gd name="T86" fmla="+- 0 360 307"/>
                            <a:gd name="T87" fmla="*/ 360 h 587"/>
                            <a:gd name="T88" fmla="+- 0 10625 1938"/>
                            <a:gd name="T89" fmla="*/ T88 w 8687"/>
                            <a:gd name="T90" fmla="+- 0 841 307"/>
                            <a:gd name="T91" fmla="*/ 841 h 587"/>
                            <a:gd name="T92" fmla="+- 0 10625 1938"/>
                            <a:gd name="T93" fmla="*/ T92 w 8687"/>
                            <a:gd name="T94" fmla="+- 0 848 307"/>
                            <a:gd name="T95" fmla="*/ 848 h 587"/>
                            <a:gd name="T96" fmla="+- 0 10623 1938"/>
                            <a:gd name="T97" fmla="*/ T96 w 8687"/>
                            <a:gd name="T98" fmla="+- 0 853 307"/>
                            <a:gd name="T99" fmla="*/ 853 h 587"/>
                            <a:gd name="T100" fmla="+- 0 10620 1938"/>
                            <a:gd name="T101" fmla="*/ T100 w 8687"/>
                            <a:gd name="T102" fmla="+- 0 860 307"/>
                            <a:gd name="T103" fmla="*/ 860 h 587"/>
                            <a:gd name="T104" fmla="+- 0 10618 1938"/>
                            <a:gd name="T105" fmla="*/ T104 w 8687"/>
                            <a:gd name="T106" fmla="+- 0 867 307"/>
                            <a:gd name="T107" fmla="*/ 867 h 587"/>
                            <a:gd name="T108" fmla="+- 0 10613 1938"/>
                            <a:gd name="T109" fmla="*/ T108 w 8687"/>
                            <a:gd name="T110" fmla="+- 0 872 307"/>
                            <a:gd name="T111" fmla="*/ 872 h 587"/>
                            <a:gd name="T112" fmla="+- 0 10608 1938"/>
                            <a:gd name="T113" fmla="*/ T112 w 8687"/>
                            <a:gd name="T114" fmla="+- 0 877 307"/>
                            <a:gd name="T115" fmla="*/ 877 h 587"/>
                            <a:gd name="T116" fmla="+- 0 10604 1938"/>
                            <a:gd name="T117" fmla="*/ T116 w 8687"/>
                            <a:gd name="T118" fmla="+- 0 882 307"/>
                            <a:gd name="T119" fmla="*/ 882 h 587"/>
                            <a:gd name="T120" fmla="+- 0 10599 1938"/>
                            <a:gd name="T121" fmla="*/ T120 w 8687"/>
                            <a:gd name="T122" fmla="+- 0 886 307"/>
                            <a:gd name="T123" fmla="*/ 886 h 587"/>
                            <a:gd name="T124" fmla="+- 0 10592 1938"/>
                            <a:gd name="T125" fmla="*/ T124 w 8687"/>
                            <a:gd name="T126" fmla="+- 0 889 307"/>
                            <a:gd name="T127" fmla="*/ 889 h 587"/>
                            <a:gd name="T128" fmla="+- 0 10587 1938"/>
                            <a:gd name="T129" fmla="*/ T128 w 8687"/>
                            <a:gd name="T130" fmla="+- 0 891 307"/>
                            <a:gd name="T131" fmla="*/ 891 h 587"/>
                            <a:gd name="T132" fmla="+- 0 10580 1938"/>
                            <a:gd name="T133" fmla="*/ T132 w 8687"/>
                            <a:gd name="T134" fmla="+- 0 894 307"/>
                            <a:gd name="T135" fmla="*/ 894 h 587"/>
                            <a:gd name="T136" fmla="+- 0 10572 1938"/>
                            <a:gd name="T137" fmla="*/ T136 w 8687"/>
                            <a:gd name="T138" fmla="+- 0 894 307"/>
                            <a:gd name="T139" fmla="*/ 894 h 587"/>
                            <a:gd name="T140" fmla="+- 0 1991 1938"/>
                            <a:gd name="T141" fmla="*/ T140 w 8687"/>
                            <a:gd name="T142" fmla="+- 0 894 307"/>
                            <a:gd name="T143" fmla="*/ 894 h 587"/>
                            <a:gd name="T144" fmla="+- 0 1984 1938"/>
                            <a:gd name="T145" fmla="*/ T144 w 8687"/>
                            <a:gd name="T146" fmla="+- 0 894 307"/>
                            <a:gd name="T147" fmla="*/ 894 h 587"/>
                            <a:gd name="T148" fmla="+- 0 1977 1938"/>
                            <a:gd name="T149" fmla="*/ T148 w 8687"/>
                            <a:gd name="T150" fmla="+- 0 891 307"/>
                            <a:gd name="T151" fmla="*/ 891 h 587"/>
                            <a:gd name="T152" fmla="+- 0 1972 1938"/>
                            <a:gd name="T153" fmla="*/ T152 w 8687"/>
                            <a:gd name="T154" fmla="+- 0 889 307"/>
                            <a:gd name="T155" fmla="*/ 889 h 587"/>
                            <a:gd name="T156" fmla="+- 0 1965 1938"/>
                            <a:gd name="T157" fmla="*/ T156 w 8687"/>
                            <a:gd name="T158" fmla="+- 0 886 307"/>
                            <a:gd name="T159" fmla="*/ 886 h 587"/>
                            <a:gd name="T160" fmla="+- 0 1960 1938"/>
                            <a:gd name="T161" fmla="*/ T160 w 8687"/>
                            <a:gd name="T162" fmla="+- 0 882 307"/>
                            <a:gd name="T163" fmla="*/ 882 h 587"/>
                            <a:gd name="T164" fmla="+- 0 1955 1938"/>
                            <a:gd name="T165" fmla="*/ T164 w 8687"/>
                            <a:gd name="T166" fmla="+- 0 877 307"/>
                            <a:gd name="T167" fmla="*/ 877 h 587"/>
                            <a:gd name="T168" fmla="+- 0 1950 1938"/>
                            <a:gd name="T169" fmla="*/ T168 w 8687"/>
                            <a:gd name="T170" fmla="+- 0 872 307"/>
                            <a:gd name="T171" fmla="*/ 872 h 587"/>
                            <a:gd name="T172" fmla="+- 0 1946 1938"/>
                            <a:gd name="T173" fmla="*/ T172 w 8687"/>
                            <a:gd name="T174" fmla="+- 0 867 307"/>
                            <a:gd name="T175" fmla="*/ 867 h 587"/>
                            <a:gd name="T176" fmla="+- 0 1943 1938"/>
                            <a:gd name="T177" fmla="*/ T176 w 8687"/>
                            <a:gd name="T178" fmla="+- 0 860 307"/>
                            <a:gd name="T179" fmla="*/ 860 h 587"/>
                            <a:gd name="T180" fmla="+- 0 1941 1938"/>
                            <a:gd name="T181" fmla="*/ T180 w 8687"/>
                            <a:gd name="T182" fmla="+- 0 853 307"/>
                            <a:gd name="T183" fmla="*/ 853 h 587"/>
                            <a:gd name="T184" fmla="+- 0 1938 1938"/>
                            <a:gd name="T185" fmla="*/ T184 w 8687"/>
                            <a:gd name="T186" fmla="+- 0 848 307"/>
                            <a:gd name="T187" fmla="*/ 848 h 587"/>
                            <a:gd name="T188" fmla="+- 0 1938 1938"/>
                            <a:gd name="T189" fmla="*/ T188 w 8687"/>
                            <a:gd name="T190" fmla="+- 0 841 307"/>
                            <a:gd name="T191" fmla="*/ 841 h 5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8687" h="587">
                              <a:moveTo>
                                <a:pt x="0" y="534"/>
                              </a:moveTo>
                              <a:lnTo>
                                <a:pt x="0" y="53"/>
                              </a:lnTo>
                              <a:lnTo>
                                <a:pt x="0" y="46"/>
                              </a:lnTo>
                              <a:lnTo>
                                <a:pt x="3" y="39"/>
                              </a:lnTo>
                              <a:lnTo>
                                <a:pt x="27" y="8"/>
                              </a:lnTo>
                              <a:lnTo>
                                <a:pt x="34" y="3"/>
                              </a:lnTo>
                              <a:lnTo>
                                <a:pt x="39" y="0"/>
                              </a:lnTo>
                              <a:lnTo>
                                <a:pt x="46" y="0"/>
                              </a:lnTo>
                              <a:lnTo>
                                <a:pt x="53" y="0"/>
                              </a:lnTo>
                              <a:lnTo>
                                <a:pt x="8634" y="0"/>
                              </a:lnTo>
                              <a:lnTo>
                                <a:pt x="8642" y="0"/>
                              </a:lnTo>
                              <a:lnTo>
                                <a:pt x="8649" y="0"/>
                              </a:lnTo>
                              <a:lnTo>
                                <a:pt x="8654" y="3"/>
                              </a:lnTo>
                              <a:lnTo>
                                <a:pt x="8661" y="8"/>
                              </a:lnTo>
                              <a:lnTo>
                                <a:pt x="8666" y="10"/>
                              </a:lnTo>
                              <a:lnTo>
                                <a:pt x="8670" y="15"/>
                              </a:lnTo>
                              <a:lnTo>
                                <a:pt x="8675" y="20"/>
                              </a:lnTo>
                              <a:lnTo>
                                <a:pt x="8680" y="27"/>
                              </a:lnTo>
                              <a:lnTo>
                                <a:pt x="8682" y="32"/>
                              </a:lnTo>
                              <a:lnTo>
                                <a:pt x="8685" y="39"/>
                              </a:lnTo>
                              <a:lnTo>
                                <a:pt x="8687" y="46"/>
                              </a:lnTo>
                              <a:lnTo>
                                <a:pt x="8687" y="53"/>
                              </a:lnTo>
                              <a:lnTo>
                                <a:pt x="8687" y="534"/>
                              </a:lnTo>
                              <a:lnTo>
                                <a:pt x="8687" y="541"/>
                              </a:lnTo>
                              <a:lnTo>
                                <a:pt x="8685" y="546"/>
                              </a:lnTo>
                              <a:lnTo>
                                <a:pt x="8682" y="553"/>
                              </a:lnTo>
                              <a:lnTo>
                                <a:pt x="8680" y="560"/>
                              </a:lnTo>
                              <a:lnTo>
                                <a:pt x="8675" y="565"/>
                              </a:lnTo>
                              <a:lnTo>
                                <a:pt x="8670" y="570"/>
                              </a:lnTo>
                              <a:lnTo>
                                <a:pt x="8666" y="575"/>
                              </a:lnTo>
                              <a:lnTo>
                                <a:pt x="8661" y="579"/>
                              </a:lnTo>
                              <a:lnTo>
                                <a:pt x="8654" y="582"/>
                              </a:lnTo>
                              <a:lnTo>
                                <a:pt x="8649" y="584"/>
                              </a:lnTo>
                              <a:lnTo>
                                <a:pt x="8642" y="587"/>
                              </a:lnTo>
                              <a:lnTo>
                                <a:pt x="8634" y="587"/>
                              </a:lnTo>
                              <a:lnTo>
                                <a:pt x="53" y="587"/>
                              </a:lnTo>
                              <a:lnTo>
                                <a:pt x="46" y="587"/>
                              </a:lnTo>
                              <a:lnTo>
                                <a:pt x="39" y="584"/>
                              </a:lnTo>
                              <a:lnTo>
                                <a:pt x="34" y="582"/>
                              </a:lnTo>
                              <a:lnTo>
                                <a:pt x="27" y="579"/>
                              </a:lnTo>
                              <a:lnTo>
                                <a:pt x="22" y="575"/>
                              </a:lnTo>
                              <a:lnTo>
                                <a:pt x="17" y="570"/>
                              </a:lnTo>
                              <a:lnTo>
                                <a:pt x="12" y="565"/>
                              </a:lnTo>
                              <a:lnTo>
                                <a:pt x="8" y="560"/>
                              </a:lnTo>
                              <a:lnTo>
                                <a:pt x="5" y="553"/>
                              </a:lnTo>
                              <a:lnTo>
                                <a:pt x="3" y="546"/>
                              </a:lnTo>
                              <a:lnTo>
                                <a:pt x="0" y="541"/>
                              </a:lnTo>
                              <a:lnTo>
                                <a:pt x="0" y="534"/>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AA176A" id="Freeform 5" o:spid="_x0000_s1026" style="position:absolute;margin-left:96.9pt;margin-top:15.35pt;width:434.35pt;height:29.35pt;z-index:-2516346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58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dva8EAoAAD0yAAAOAAAAZHJzL2Uyb0RvYy54bWysW9uO4zYSfV9g/0Hw4wYZu3Qz1ZieYDG5&#13;&#10;YIFsEiDKB6htuW2sbTmSut2Tr98qinSzOCyLWCwGaNmjY+qQh1WsQ0kfv3s7HZPXth8O3flxAR9W&#13;&#10;i6Q9b7rt4fz8uPij/vFbtUiGsTlvm2N3bh8XX9ph8d2nv//t4/Xy0Kbdvjtu2z7BRs7Dw/XyuNiP&#13;&#10;4+VhuRw2+/bUDB+6S3vGk7uuPzUjfu2fl9u+uWLrp+MyXa3K5bXrt5e+27TDgP/7/XRy8Um3v9u1&#13;&#10;m/HX3W5ox+T4uEBuo/7b679P9Hf56WPz8Nw3l/1hY2g0/wOLU3M440VvTX3fjE3y0h++aup02PTd&#13;&#10;0O3GD5vutOx2u8Om1X3A3sDK683v++bS6r7g4AyX2zAN/79mN7+8/n75rSfqw+XnbvOfAUdkeb0M&#13;&#10;D7cz9GVATPJ0/Xe3RQ2bl7HTnX3b9Sf6JXYjedNj+uU2pu3bmGzwP4sCyjQvFskGz2XrdI2f6RLN&#13;&#10;g/315mUYf2o73VLz+vMwTpps8ZMe0W1ybk542Rr1252OKM833yarBKpM6T9GwxsMLOwfy6ReJddE&#13;&#10;lWrtg1IL0m2pHJJs9RUosyBsiSD7pPi6pdyC7rPCEZjIE6tcYFVakG4rK1chVmsLwpYIEmSFYRcz&#13;&#10;VpWFESslsAI+8FmRhWiBO+6ECfICPvBQ4bCSkr4+4I59DalEjY9+lpdBau7gEyZMjY8+VGURpuYK&#13;&#10;UEMpUeMSZFAEqbkKECZILeUKQLVOg9RSV4M6FSc/FyGD4DxLXQkIE6bGFUBq6zA1V4M6lSIg5SJg&#13;&#10;UIZGLXUlIEyYGlcAKpWHqbka1KkUBhkXQaCWuRKI1DKuAFRVOAwyV4M6k8Ig4yJI1FwJZGpcAVgV&#13;&#10;wmTLXBHqTIoDjG03FUncXA1EbjmXALmpaSHw00fuqlDnUiDkXAaBW+6KIHPjGhC3cCTQYugsBVIk&#13;&#10;5FwHiZsrgsyNa4DcqnACyV0Z6lwKhYLrICSQwhVBTCAF14C4VcEwLVwZ6kKKhYLrIOTdwhVBzLsF&#13;&#10;1wBW5SqcQgpXhrqQYqHgOmQQzG6FKwJhgtmt5BoQt3A9VLoy1FgwhCuikuuQpWko85auCIQJc+Ma&#13;&#10;IDfIgpqWrgx1KcVCyXXI0uC4la4IhAlz4xoQN2HcXBnqUoqFNdchy/LQuK1dEQgT5LbmGiA3XMND&#13;&#10;5dHalaHGBB3WdM11yLIqyM0VgTBhblwD4hbWdO3KUK+lWFhzHYTSbe2KIJZuimtA3MK1m3JlqHHx&#13;&#10;CI+b4joIFa9yRRArXsU1uMPNlaHGWkXgxnUQTAL6lPdFRnYJXIM73FwZaiXFQsV1EGxV5Yog+qqK&#13;&#10;ayBzq1wZalzYwuNWcR0ULm64XvqFQ+WKQJhgLFRcA+IWjoXKlaGupFiouA4q7LAqVwTCBLnBiotA&#13;&#10;5MJJBFauEDX+UBg6WHEtVNiYwspVgkACQa4EEhQyMNYCzixGglJMYBMWOPn5MrhAAOr9HhUKQQJB&#13;&#10;LgcRDMsLK1cSJCgFBngeWmHKDsw+YCaaQGGCvosW137wfLRspIGLotDGBQm6ihBIIMj1wBEUCicA&#13;&#10;V5IaZDsNXBSlhBF0FSFQmKDvqMWqE7inBtFUQ+oFiQrvRTBbrRAkEOR6yCU7pK4kuFUiBonnrZUK&#13;&#10;VgPAzDWBBIJcDyQo+B1IXUmQoBgknsNWaIpDc5BZbAKFCfoeWzSLwF02iDYbPJ+tqmCtB5mrCIEE&#13;&#10;gn6QSE4buNUG0WuDZ7ZFgq4iMkHfbku7FMDtNoh+GzzDLfFjjvsOPy9GpA0e4JYbcjFEPNMt8nOT&#13;&#10;1h1+XohIe2PAbTeIvhs84y1FCHPecoT41lvaVgRuvUH03uCZbynFMPctpxjffos7stx+g+i/wTPg&#13;&#10;lH5DGYY5cDlH+xa8wpIn5NaAW3AQPTjeKrEFylTHCIscc+HyIlf68VGEXRFwGw6iDwfPiEtVAnPi&#13;&#10;cpVQ+vFRSOPn5ivcchdXEM+MS2UWc+NymeXb8QpvHQT15XYcRD8OniGnEjQ0/9ZsARHr1LW3gFS5&#13;&#10;UKZySw6iJwfPlEuFPnPlcqHv23LxZg+35SD6cvCMuWCUgDlz2Sn51ly8o6hcPWoQvTkorohgMoG5&#13;&#10;c9FlgvLjQ7rjqXh8iP4c4gw6yA4d79s+2zuzzd7erN28nc3dWvyUNHTvf6XvEF+6ge4M12g08fZv&#13;&#10;nZHdxiYQRbd2BTAONoG1N58FY88JjMYppmmyQxpub0LfZ0LmRMOrqNbJKhAcS/wYMlS4a3hcT6mM&#13;&#10;JjiWvzGtU1Gr4XFdpRJTw+O6ShUfwbFSiyFDBZiGx3WV6iGCYx0T0zqVJxoe11WqFjQ8rqu0eBMc&#13;&#10;F90YMrSWanhcV0vTVVySYlqnlYZaxxUiCm66igk7Bk55mFrH/BkFN12dHoqYDVXKUtQ6ZpeY1mlf&#13;&#10;T8PjukpbbRoe11W9+UV42rWKoaM3o6YfxCmrN4f0D2KT0y07QVyX9ebJdIXITtsMBZEpSm8u6Cvg&#13;&#10;rkDUKNksBZFpSptvfQV0zVFXsJkKsshO21wFkclK20VNKY/stM1XEJmwtKHSV0AnFNVpm7MArUnU&#13;&#10;D2zWgsi0pT2ApoTFe9wVTDhDZOoCm7sgMnkBla2aUmT6Apu/qACM6gMVdvoKkSkMbA6jEsm5wpT7&#13;&#10;TA3U41OH/vOG/SLB5w2f6DfNw6UZqXSyH5Pr40I/o5bs8Xk5ZEInTt1rW3caMr4/XFfgDtR02ffz&#13;&#10;x3MIZ2D2pD1enMZws2Nqy560xwk0pd9bkNmT9jiBaLMQB1A/v4WDYE/ao2kJfSiCrCb2pD0a0DSd&#13;&#10;9COZYku0P4Mt3QeZcuA+SJW0mTfblippyyoGFkNflbRBMjsUqjTRe39YETYNB95cuCckuky8JYRX&#13;&#10;vS0rduTtcVIAcVM44Ob4/fbI2GF7tzXBtmOPtj2ya9TbdK696bozc22KEWxvZuLecDgRZvoxzd73&#13;&#10;qLIdsMdbRwwQl5KZFqeeFPMUp6Ep5jlOY13gZtP9SxvxCixAZ4CmRZwV94FmehW3fG2HxR7t8Jjp&#13;&#10;WtzytAXYowWa6V/gxLh/abOiFmjRZ4BmHG8J3F7SHu2lTbibJ3jFDGOSxxzMJKI5GM5oCoC5bty4&#13;&#10;3R8Wk2znhpluRNFFZ2Qz5raYmQZ0r5Fam5tWBnV/TpnomJn008ozF0NmFs+EpEHd1k07LTbHbmin&#13;&#10;qUXLsd6WuK3LtJw7T6Wfux8PxyOCaYGj1RrvZ5pleuiOhy2dpZND//z0+dgnrw2+bfBZ0T8zexms&#13;&#10;717OW93avm22P5jPY3M4Tp/13DRP4dOD9/Qyw/Dw1G2/4EP4fTe9w4DvXOCHfdf/tUiu+P7C42L4&#13;&#10;86Xp20Vy/NcZXxCo8C4H9n3UX3K8s4RfevfMk3umOW+wqcfFuMDdG/r4eZxekni59IfnPV4JdFVy&#13;&#10;7v6JD//vDvSMvn5LYGJlvuA7CnoczfsU9BKE+12j3t/6+PRfAAAA//8DAFBLAwQUAAYACAAAACEA&#13;&#10;Z3bPg+QAAAAPAQAADwAAAGRycy9kb3ducmV2LnhtbEyPMW/CMBCF90r9D9ZV6lbsQAskxEFVUdSh&#13;&#10;XULLwGbiI4mwz1FsIP33NVO7nPR07959L1+P1rALDr5zJCGZCGBItdMdNRK+v8qnJTAfFGllHKGE&#13;&#10;H/SwLu7vcpVpd6UKL9vQsBhCPlMS2hD6jHNft2iVn7geKe6ObrAqRDk0XA/qGsOt4VMh5tyqjuKH&#13;&#10;VvX41mJ92p6tBNztk/dNm55oV1n6qD4TsyhLKR8fxs0qjtcVsIBj+LuAW4fID0UEO7gzac9M1Oks&#13;&#10;8gcJM7EAdjOI+fQF2EHCMn0GXuT8f4/iFwAA//8DAFBLAQItABQABgAIAAAAIQC2gziS/gAAAOEB&#13;&#10;AAATAAAAAAAAAAAAAAAAAAAAAABbQ29udGVudF9UeXBlc10ueG1sUEsBAi0AFAAGAAgAAAAhADj9&#13;&#10;If/WAAAAlAEAAAsAAAAAAAAAAAAAAAAALwEAAF9yZWxzLy5yZWxzUEsBAi0AFAAGAAgAAAAhAK52&#13;&#10;9rwQCgAAPTIAAA4AAAAAAAAAAAAAAAAALgIAAGRycy9lMm9Eb2MueG1sUEsBAi0AFAAGAAgAAAAh&#13;&#10;AGd2z4PkAAAADwEAAA8AAAAAAAAAAAAAAAAAagwAAGRycy9kb3ducmV2LnhtbFBLBQYAAAAABAAE&#13;&#10;APMAAAB7DQAAAAA=&#13;&#10;" path="m,534l,53,,46,3,39,27,8,34,3,39,r7,l53,,8634,r8,l8649,r5,3l8661,8r5,2l8670,15r5,5l8680,27r2,5l8685,39r2,7l8687,53r,481l8687,541r-2,5l8682,553r-2,7l8675,565r-5,5l8666,575r-5,4l8654,582r-5,2l8642,587r-8,l53,587r-7,l39,584r-5,-2l27,579r-5,-4l17,570r-5,-5l8,560,5,553,3,546,,541r,-7xe" filled="f" strokecolor="#c8c8c8" strokeweight=".29686mm">
                <v:path arrowok="t" o:connecttype="custom" o:connectlocs="0,534035;0,228600;0,224155;1905,219710;17145,200025;21590,196850;24765,194945;29210,194945;33655,194945;5482590,194945;5487670,194945;5492115,194945;5495290,196850;5499735,200025;5502910,201295;5505450,204470;5508625,207645;5511800,212090;5513070,215265;5514975,219710;5516245,224155;5516245,228600;5516245,534035;5516245,538480;5514975,541655;5513070,546100;5511800,550545;5508625,553720;5505450,556895;5502910,560070;5499735,562610;5495290,564515;5492115,565785;5487670,567690;5482590,567690;33655,567690;29210,567690;24765,565785;21590,564515;17145,562610;13970,560070;10795,556895;7620,553720;5080,550545;3175,546100;1905,541655;0,538480;0,534035" o:connectangles="0,0,0,0,0,0,0,0,0,0,0,0,0,0,0,0,0,0,0,0,0,0,0,0,0,0,0,0,0,0,0,0,0,0,0,0,0,0,0,0,0,0,0,0,0,0,0,0"/>
                <w10:wrap type="topAndBottom" anchorx="page"/>
              </v:shape>
            </w:pict>
          </mc:Fallback>
        </mc:AlternateContent>
      </w:r>
    </w:p>
    <w:p w14:paraId="56BD3072" w14:textId="77777777" w:rsidR="00351E52" w:rsidRDefault="00351E52" w:rsidP="00351E52">
      <w:pPr>
        <w:tabs>
          <w:tab w:val="left" w:pos="0"/>
          <w:tab w:val="left" w:pos="9498"/>
        </w:tabs>
        <w:ind w:right="62"/>
        <w:rPr>
          <w:sz w:val="21"/>
        </w:rPr>
        <w:sectPr w:rsidR="00351E52" w:rsidSect="00351E52">
          <w:pgSz w:w="12240" w:h="15840"/>
          <w:pgMar w:top="1180" w:right="1340" w:bottom="782" w:left="1340" w:header="720" w:footer="720" w:gutter="0"/>
          <w:cols w:space="720"/>
        </w:sectPr>
      </w:pPr>
    </w:p>
    <w:p w14:paraId="32F8791B" w14:textId="77777777" w:rsidR="00351E52" w:rsidRPr="00311BB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DB0008">
        <w:rPr>
          <w:color w:val="232323"/>
          <w:sz w:val="28"/>
        </w:rPr>
        <w:lastRenderedPageBreak/>
        <w:t xml:space="preserve">Cosa potrebbe essere utile per supportarla nell'attività di monitoraggio </w:t>
      </w:r>
      <w:proofErr w:type="spellStart"/>
      <w:r w:rsidRPr="00DB0008">
        <w:rPr>
          <w:color w:val="232323"/>
          <w:sz w:val="28"/>
        </w:rPr>
        <w:t>deII'APPROPRIATEZZA</w:t>
      </w:r>
      <w:proofErr w:type="spellEnd"/>
      <w:r w:rsidRPr="00DB0008">
        <w:rPr>
          <w:color w:val="232323"/>
          <w:sz w:val="28"/>
        </w:rPr>
        <w:t xml:space="preserve"> PRESCRITTIVA in futuro?</w:t>
      </w:r>
    </w:p>
    <w:p w14:paraId="014AC5AC" w14:textId="77777777" w:rsidR="00351E52" w:rsidRDefault="00351E52" w:rsidP="00351E52">
      <w:pPr>
        <w:pStyle w:val="BodyText"/>
        <w:tabs>
          <w:tab w:val="left" w:pos="0"/>
          <w:tab w:val="left" w:pos="9498"/>
        </w:tabs>
        <w:spacing w:before="5"/>
        <w:ind w:right="62"/>
        <w:rPr>
          <w:rFonts w:ascii="Arial"/>
          <w:sz w:val="23"/>
        </w:rPr>
      </w:pPr>
      <w:r>
        <w:rPr>
          <w:noProof/>
        </w:rPr>
        <mc:AlternateContent>
          <mc:Choice Requires="wps">
            <w:drawing>
              <wp:anchor distT="0" distB="0" distL="0" distR="0" simplePos="0" relativeHeight="251682816" behindDoc="1" locked="0" layoutInCell="1" allowOverlap="1" wp14:anchorId="1A6EC223" wp14:editId="261A7CD4">
                <wp:simplePos x="0" y="0"/>
                <wp:positionH relativeFrom="page">
                  <wp:posOffset>1230630</wp:posOffset>
                </wp:positionH>
                <wp:positionV relativeFrom="paragraph">
                  <wp:posOffset>201930</wp:posOffset>
                </wp:positionV>
                <wp:extent cx="5516245" cy="752475"/>
                <wp:effectExtent l="0" t="0" r="0" b="0"/>
                <wp:wrapTopAndBottom/>
                <wp:docPr id="4"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752475"/>
                        </a:xfrm>
                        <a:custGeom>
                          <a:avLst/>
                          <a:gdLst>
                            <a:gd name="T0" fmla="+- 0 1938 1938"/>
                            <a:gd name="T1" fmla="*/ T0 w 8687"/>
                            <a:gd name="T2" fmla="+- 0 1449 318"/>
                            <a:gd name="T3" fmla="*/ 1449 h 1185"/>
                            <a:gd name="T4" fmla="+- 0 1938 1938"/>
                            <a:gd name="T5" fmla="*/ T4 w 8687"/>
                            <a:gd name="T6" fmla="+- 0 368 318"/>
                            <a:gd name="T7" fmla="*/ 368 h 1185"/>
                            <a:gd name="T8" fmla="+- 0 1938 1938"/>
                            <a:gd name="T9" fmla="*/ T8 w 8687"/>
                            <a:gd name="T10" fmla="+- 0 363 318"/>
                            <a:gd name="T11" fmla="*/ 363 h 1185"/>
                            <a:gd name="T12" fmla="+- 0 1941 1938"/>
                            <a:gd name="T13" fmla="*/ T12 w 8687"/>
                            <a:gd name="T14" fmla="+- 0 356 318"/>
                            <a:gd name="T15" fmla="*/ 356 h 1185"/>
                            <a:gd name="T16" fmla="+- 0 1943 1938"/>
                            <a:gd name="T17" fmla="*/ T16 w 8687"/>
                            <a:gd name="T18" fmla="+- 0 349 318"/>
                            <a:gd name="T19" fmla="*/ 349 h 1185"/>
                            <a:gd name="T20" fmla="+- 0 1946 1938"/>
                            <a:gd name="T21" fmla="*/ T20 w 8687"/>
                            <a:gd name="T22" fmla="+- 0 342 318"/>
                            <a:gd name="T23" fmla="*/ 342 h 1185"/>
                            <a:gd name="T24" fmla="+- 0 1950 1938"/>
                            <a:gd name="T25" fmla="*/ T24 w 8687"/>
                            <a:gd name="T26" fmla="+- 0 337 318"/>
                            <a:gd name="T27" fmla="*/ 337 h 1185"/>
                            <a:gd name="T28" fmla="+- 0 1955 1938"/>
                            <a:gd name="T29" fmla="*/ T28 w 8687"/>
                            <a:gd name="T30" fmla="+- 0 332 318"/>
                            <a:gd name="T31" fmla="*/ 332 h 1185"/>
                            <a:gd name="T32" fmla="+- 0 1960 1938"/>
                            <a:gd name="T33" fmla="*/ T32 w 8687"/>
                            <a:gd name="T34" fmla="+- 0 327 318"/>
                            <a:gd name="T35" fmla="*/ 327 h 1185"/>
                            <a:gd name="T36" fmla="+- 0 1965 1938"/>
                            <a:gd name="T37" fmla="*/ T36 w 8687"/>
                            <a:gd name="T38" fmla="+- 0 322 318"/>
                            <a:gd name="T39" fmla="*/ 322 h 1185"/>
                            <a:gd name="T40" fmla="+- 0 1972 1938"/>
                            <a:gd name="T41" fmla="*/ T40 w 8687"/>
                            <a:gd name="T42" fmla="+- 0 320 318"/>
                            <a:gd name="T43" fmla="*/ 320 h 1185"/>
                            <a:gd name="T44" fmla="+- 0 1977 1938"/>
                            <a:gd name="T45" fmla="*/ T44 w 8687"/>
                            <a:gd name="T46" fmla="+- 0 318 318"/>
                            <a:gd name="T47" fmla="*/ 318 h 1185"/>
                            <a:gd name="T48" fmla="+- 0 10587 1938"/>
                            <a:gd name="T49" fmla="*/ T48 w 8687"/>
                            <a:gd name="T50" fmla="+- 0 318 318"/>
                            <a:gd name="T51" fmla="*/ 318 h 1185"/>
                            <a:gd name="T52" fmla="+- 0 10592 1938"/>
                            <a:gd name="T53" fmla="*/ T52 w 8687"/>
                            <a:gd name="T54" fmla="+- 0 320 318"/>
                            <a:gd name="T55" fmla="*/ 320 h 1185"/>
                            <a:gd name="T56" fmla="+- 0 10599 1938"/>
                            <a:gd name="T57" fmla="*/ T56 w 8687"/>
                            <a:gd name="T58" fmla="+- 0 322 318"/>
                            <a:gd name="T59" fmla="*/ 322 h 1185"/>
                            <a:gd name="T60" fmla="+- 0 10604 1938"/>
                            <a:gd name="T61" fmla="*/ T60 w 8687"/>
                            <a:gd name="T62" fmla="+- 0 327 318"/>
                            <a:gd name="T63" fmla="*/ 327 h 1185"/>
                            <a:gd name="T64" fmla="+- 0 10608 1938"/>
                            <a:gd name="T65" fmla="*/ T64 w 8687"/>
                            <a:gd name="T66" fmla="+- 0 332 318"/>
                            <a:gd name="T67" fmla="*/ 332 h 1185"/>
                            <a:gd name="T68" fmla="+- 0 10613 1938"/>
                            <a:gd name="T69" fmla="*/ T68 w 8687"/>
                            <a:gd name="T70" fmla="+- 0 337 318"/>
                            <a:gd name="T71" fmla="*/ 337 h 1185"/>
                            <a:gd name="T72" fmla="+- 0 10618 1938"/>
                            <a:gd name="T73" fmla="*/ T72 w 8687"/>
                            <a:gd name="T74" fmla="+- 0 342 318"/>
                            <a:gd name="T75" fmla="*/ 342 h 1185"/>
                            <a:gd name="T76" fmla="+- 0 10620 1938"/>
                            <a:gd name="T77" fmla="*/ T76 w 8687"/>
                            <a:gd name="T78" fmla="+- 0 349 318"/>
                            <a:gd name="T79" fmla="*/ 349 h 1185"/>
                            <a:gd name="T80" fmla="+- 0 10623 1938"/>
                            <a:gd name="T81" fmla="*/ T80 w 8687"/>
                            <a:gd name="T82" fmla="+- 0 356 318"/>
                            <a:gd name="T83" fmla="*/ 356 h 1185"/>
                            <a:gd name="T84" fmla="+- 0 10625 1938"/>
                            <a:gd name="T85" fmla="*/ T84 w 8687"/>
                            <a:gd name="T86" fmla="+- 0 363 318"/>
                            <a:gd name="T87" fmla="*/ 363 h 1185"/>
                            <a:gd name="T88" fmla="+- 0 10625 1938"/>
                            <a:gd name="T89" fmla="*/ T88 w 8687"/>
                            <a:gd name="T90" fmla="+- 0 368 318"/>
                            <a:gd name="T91" fmla="*/ 368 h 1185"/>
                            <a:gd name="T92" fmla="+- 0 10625 1938"/>
                            <a:gd name="T93" fmla="*/ T92 w 8687"/>
                            <a:gd name="T94" fmla="+- 0 1449 318"/>
                            <a:gd name="T95" fmla="*/ 1449 h 1185"/>
                            <a:gd name="T96" fmla="+- 0 10625 1938"/>
                            <a:gd name="T97" fmla="*/ T96 w 8687"/>
                            <a:gd name="T98" fmla="+- 0 1457 318"/>
                            <a:gd name="T99" fmla="*/ 1457 h 1185"/>
                            <a:gd name="T100" fmla="+- 0 10623 1938"/>
                            <a:gd name="T101" fmla="*/ T100 w 8687"/>
                            <a:gd name="T102" fmla="+- 0 1464 318"/>
                            <a:gd name="T103" fmla="*/ 1464 h 1185"/>
                            <a:gd name="T104" fmla="+- 0 10620 1938"/>
                            <a:gd name="T105" fmla="*/ T104 w 8687"/>
                            <a:gd name="T106" fmla="+- 0 1471 318"/>
                            <a:gd name="T107" fmla="*/ 1471 h 1185"/>
                            <a:gd name="T108" fmla="+- 0 10618 1938"/>
                            <a:gd name="T109" fmla="*/ T108 w 8687"/>
                            <a:gd name="T110" fmla="+- 0 1476 318"/>
                            <a:gd name="T111" fmla="*/ 1476 h 1185"/>
                            <a:gd name="T112" fmla="+- 0 10613 1938"/>
                            <a:gd name="T113" fmla="*/ T112 w 8687"/>
                            <a:gd name="T114" fmla="+- 0 1483 318"/>
                            <a:gd name="T115" fmla="*/ 1483 h 1185"/>
                            <a:gd name="T116" fmla="+- 0 10608 1938"/>
                            <a:gd name="T117" fmla="*/ T116 w 8687"/>
                            <a:gd name="T118" fmla="+- 0 1488 318"/>
                            <a:gd name="T119" fmla="*/ 1488 h 1185"/>
                            <a:gd name="T120" fmla="+- 0 10604 1938"/>
                            <a:gd name="T121" fmla="*/ T120 w 8687"/>
                            <a:gd name="T122" fmla="+- 0 1493 318"/>
                            <a:gd name="T123" fmla="*/ 1493 h 1185"/>
                            <a:gd name="T124" fmla="+- 0 10599 1938"/>
                            <a:gd name="T125" fmla="*/ T124 w 8687"/>
                            <a:gd name="T126" fmla="+- 0 1495 318"/>
                            <a:gd name="T127" fmla="*/ 1495 h 1185"/>
                            <a:gd name="T128" fmla="+- 0 10592 1938"/>
                            <a:gd name="T129" fmla="*/ T128 w 8687"/>
                            <a:gd name="T130" fmla="+- 0 1500 318"/>
                            <a:gd name="T131" fmla="*/ 1500 h 1185"/>
                            <a:gd name="T132" fmla="+- 0 10587 1938"/>
                            <a:gd name="T133" fmla="*/ T132 w 8687"/>
                            <a:gd name="T134" fmla="+- 0 1502 318"/>
                            <a:gd name="T135" fmla="*/ 1502 h 1185"/>
                            <a:gd name="T136" fmla="+- 0 1977 1938"/>
                            <a:gd name="T137" fmla="*/ T136 w 8687"/>
                            <a:gd name="T138" fmla="+- 0 1502 318"/>
                            <a:gd name="T139" fmla="*/ 1502 h 1185"/>
                            <a:gd name="T140" fmla="+- 0 1972 1938"/>
                            <a:gd name="T141" fmla="*/ T140 w 8687"/>
                            <a:gd name="T142" fmla="+- 0 1500 318"/>
                            <a:gd name="T143" fmla="*/ 1500 h 1185"/>
                            <a:gd name="T144" fmla="+- 0 1965 1938"/>
                            <a:gd name="T145" fmla="*/ T144 w 8687"/>
                            <a:gd name="T146" fmla="+- 0 1495 318"/>
                            <a:gd name="T147" fmla="*/ 1495 h 1185"/>
                            <a:gd name="T148" fmla="+- 0 1960 1938"/>
                            <a:gd name="T149" fmla="*/ T148 w 8687"/>
                            <a:gd name="T150" fmla="+- 0 1493 318"/>
                            <a:gd name="T151" fmla="*/ 1493 h 1185"/>
                            <a:gd name="T152" fmla="+- 0 1955 1938"/>
                            <a:gd name="T153" fmla="*/ T152 w 8687"/>
                            <a:gd name="T154" fmla="+- 0 1488 318"/>
                            <a:gd name="T155" fmla="*/ 1488 h 1185"/>
                            <a:gd name="T156" fmla="+- 0 1938 1938"/>
                            <a:gd name="T157" fmla="*/ T156 w 8687"/>
                            <a:gd name="T158" fmla="+- 0 1457 318"/>
                            <a:gd name="T159" fmla="*/ 1457 h 1185"/>
                            <a:gd name="T160" fmla="+- 0 1938 1938"/>
                            <a:gd name="T161" fmla="*/ T160 w 8687"/>
                            <a:gd name="T162" fmla="+- 0 1449 318"/>
                            <a:gd name="T163" fmla="*/ 1449 h 11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8687" h="1185">
                              <a:moveTo>
                                <a:pt x="0" y="1131"/>
                              </a:moveTo>
                              <a:lnTo>
                                <a:pt x="0" y="50"/>
                              </a:lnTo>
                              <a:lnTo>
                                <a:pt x="0" y="45"/>
                              </a:lnTo>
                              <a:lnTo>
                                <a:pt x="3" y="38"/>
                              </a:lnTo>
                              <a:lnTo>
                                <a:pt x="5" y="31"/>
                              </a:lnTo>
                              <a:lnTo>
                                <a:pt x="8" y="24"/>
                              </a:lnTo>
                              <a:lnTo>
                                <a:pt x="12" y="19"/>
                              </a:lnTo>
                              <a:lnTo>
                                <a:pt x="17" y="14"/>
                              </a:lnTo>
                              <a:lnTo>
                                <a:pt x="22" y="9"/>
                              </a:lnTo>
                              <a:lnTo>
                                <a:pt x="27" y="4"/>
                              </a:lnTo>
                              <a:lnTo>
                                <a:pt x="34" y="2"/>
                              </a:lnTo>
                              <a:lnTo>
                                <a:pt x="39" y="0"/>
                              </a:lnTo>
                              <a:lnTo>
                                <a:pt x="8649" y="0"/>
                              </a:lnTo>
                              <a:lnTo>
                                <a:pt x="8654" y="2"/>
                              </a:lnTo>
                              <a:lnTo>
                                <a:pt x="8661" y="4"/>
                              </a:lnTo>
                              <a:lnTo>
                                <a:pt x="8666" y="9"/>
                              </a:lnTo>
                              <a:lnTo>
                                <a:pt x="8670" y="14"/>
                              </a:lnTo>
                              <a:lnTo>
                                <a:pt x="8675" y="19"/>
                              </a:lnTo>
                              <a:lnTo>
                                <a:pt x="8680" y="24"/>
                              </a:lnTo>
                              <a:lnTo>
                                <a:pt x="8682" y="31"/>
                              </a:lnTo>
                              <a:lnTo>
                                <a:pt x="8685" y="38"/>
                              </a:lnTo>
                              <a:lnTo>
                                <a:pt x="8687" y="45"/>
                              </a:lnTo>
                              <a:lnTo>
                                <a:pt x="8687" y="50"/>
                              </a:lnTo>
                              <a:lnTo>
                                <a:pt x="8687" y="1131"/>
                              </a:lnTo>
                              <a:lnTo>
                                <a:pt x="8687" y="1139"/>
                              </a:lnTo>
                              <a:lnTo>
                                <a:pt x="8685" y="1146"/>
                              </a:lnTo>
                              <a:lnTo>
                                <a:pt x="8682" y="1153"/>
                              </a:lnTo>
                              <a:lnTo>
                                <a:pt x="8680" y="1158"/>
                              </a:lnTo>
                              <a:lnTo>
                                <a:pt x="8675" y="1165"/>
                              </a:lnTo>
                              <a:lnTo>
                                <a:pt x="8670" y="1170"/>
                              </a:lnTo>
                              <a:lnTo>
                                <a:pt x="8666" y="1175"/>
                              </a:lnTo>
                              <a:lnTo>
                                <a:pt x="8661" y="1177"/>
                              </a:lnTo>
                              <a:lnTo>
                                <a:pt x="8654" y="1182"/>
                              </a:lnTo>
                              <a:lnTo>
                                <a:pt x="8649" y="1184"/>
                              </a:lnTo>
                              <a:lnTo>
                                <a:pt x="39" y="1184"/>
                              </a:lnTo>
                              <a:lnTo>
                                <a:pt x="34" y="1182"/>
                              </a:lnTo>
                              <a:lnTo>
                                <a:pt x="27" y="1177"/>
                              </a:lnTo>
                              <a:lnTo>
                                <a:pt x="22" y="1175"/>
                              </a:lnTo>
                              <a:lnTo>
                                <a:pt x="17" y="1170"/>
                              </a:lnTo>
                              <a:lnTo>
                                <a:pt x="0" y="1139"/>
                              </a:lnTo>
                              <a:lnTo>
                                <a:pt x="0" y="1131"/>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ED3F87" id="Freeform 4" o:spid="_x0000_s1026" style="position:absolute;margin-left:96.9pt;margin-top:15.9pt;width:434.35pt;height:59.25pt;z-index:-2516336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11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LYlHGQkAAM4rAAAOAAAAZHJzL2Uyb0RvYy54bWysWu2O4zYS/B/g3kHwzwuyduvL0mBng8Pm&#13;&#10;cgiQSwJEeQCNLY+Nsy1H0oxn8/RXTYkekmHLRBAsMLZXJbLYxe5mk/z47dvpGL02XX9oz48L+rBa&#13;&#10;RM15024P5+fHxW/V998Ui6gf6vO2Prbn5nHxpekX3376x1cfr5eHJm737XHbdBEaOfcP18vjYj8M&#13;&#10;l4flst/sm1Pdf2gvzRkPd213qgf87J6X266+ovXTcRmvVvny2nbbS9dumr7H/343Plx8Uu3vds1m&#13;&#10;+Hm365shOj4uwG1Qfzv194n/Lj99rB+eu/qyP2wmGvVfYHGqD2d0emvqu3qoo5fu8KemTodN1/bt&#13;&#10;bviwaU/Ldrc7bBo1BoyGVs5oft3Xl0aNBcbpLzcz9X9fs5ufXn+9/NIx9f7yY7v5Xw+LLK+X/uH2&#13;&#10;hH/0wERP1/+2W2hYvwytGuzbrjvxmxhG9KZs+uVm0+ZtiDb4zyyjPE6zRbTBs3UWp+uMjb6sH/Tb&#13;&#10;m5d++E/Tqpbq1x/7YdRki2/KotvoXJ/QbQX9dqcj5Pn6m2gVUZkU6s+k4Q1GGvbPZVStomtU5MXa&#13;&#10;BcUaNLaVpmWUUOGiEo1CU8SYfURUqAFA6luPqYbNE4MRRv5MLBWI5Rqk2krywsdrrUFoiSF+WnC9&#13;&#10;EHuVGsa0CoEW2cZP8sTHi0zbM8ZPjBzrlyn5lTTtX1EscbPtn2S5l5tpfsYI3GwBqEwTPzdTg4py&#13;&#10;iZstQuKfZ2RqwBg/t9gWAdxyL7fYlKGKRR+wZUjS2Ge32BSBMQI3WwQqs9FFXZeKTRmqWHKD2JYh&#13;&#10;SdZebqYIjBG42SKAW+a3mylDFUu+kNgyJInXbokpAmP83BJbBCpzv90SU4YKzfnjWmLLkMReuyWm&#13;&#10;CIwRuNkigJvfbokpQ5VIvpDYMiSx326mCIzxc0ttEahcx15NU1OGKpV8IbVlSOA0nnyQmiIwRuBm&#13;&#10;iwBuaz83U4YqlXwhtWUALy83UwTGCNxsEWiVFQI5U4cqlZwhs3UQyGWmCjK5zFYB5Eq/qpkpRJVJ&#13;&#10;3pDZQgiqZqYMsqqZLQOTK72yZqYSFTKN31UzWwnBHTJTBtkdclsGWuWr1EsuN5WoEGz85HJbCSGO&#13;&#10;5KYMchzJbRmYXOEnZypR5ZJD5LYSQgDOTRnkAJzbMoAc+TN+bipRYdXlt9zaVkLIXGtTBjlzrW0Z&#13;&#10;mJzfcmtTiQqxUCBnKyGkfCzR31eqcspf2zKAHCIiL8vdnL82lajWkkOsbSWEtdLalEFeKxW2DEzO&#13;&#10;L2thKlEVkkMUthLCIrMwZZAXmYUtA5PzZ1bUGu9KVIXkEIWthLA6RxX03pi8Oi9sGWbImUpUheQQ&#13;&#10;pa2EUNKUpgxyTVPaMsjkSlOJCmnE7xClo4RQCJamDjOVYGkLMUPP1KIqJZcoHS3SzLueK00liEH+&#13;&#10;5E8rWwvm5/cKWpl6VHhRMCCtHEVShG1keDcG0MoUhBglcXQkEcMKMrAxocFRcg8MUwOncn9Nfo6m&#13;&#10;KpQCJXF0dBHjMq1MacBR8hJyKmz07i9jrRpboQSObpUtJjYiU5qK5EKbHGnSQtgGMIUhRkkcHWHE&#13;&#10;lQGRKQ04Sh6D/RlHawQm33y0am5wlBbM5Fbd4tKK7LobL0o+E7s+U/rtaNXelAIl2DF2hBHXpmTX&#13;&#10;3yQW4ORU4Og989oxNoVRKImjI4y4uKfY9hmxECenEqcMYcqntVWLK5TA0a3GxeqI7HqcxIKcnIoc&#13;&#10;vXvLXrJqcoWSODo+I1WXZJflJNbl5BTmMkVTlzmKocU52dU5ieU5OfU5OvcrbVXoCiVYMXU8Rtrb&#13;&#10;QDbV8YT3R5H7Jad2ynTRYdJQh0kdh5G2htCTTVHMMU6xjhf9cccq1xVKsKJbsEs7a2QX7CRW7OSU&#13;&#10;7Cow+1zaKtrnwrdbtovHBnbZTmLdTk7hrtZbXoqmLHOrMrd4FynaxTuJ1TuOXPSMmD3fIKuAd9a1&#13;&#10;OKJ51ocw9V6fy2zeztPBDL5FNR/zrdRh0KXt+RCowroRJz1VwgtANAEUn+IIYPgWg9XxzF0wzMlg&#13;&#10;LIBCmuZFjYLr86Z5Jry+UPAyqHVO9QxHhg4hw1lXwcNGygmQ4chbIa1zLlLwsKFyXlDwsKFyjGY4&#13;&#10;QmsIGY6XCh42VI5dDEfICWmd44iChw2VfVrBw4bK/sVwuEUImXwaKnaaguDTULH3EwLnLR0mczsw&#13;&#10;nZ/AvMmi4GFD5W0PhmPHIoQMb0QoeNhQi2moqOpDWudinVtHmR0En4aKsjcErmpZbp5r0LAXptHS&#13;&#10;Kmy4qspTPYQGp1t0orAhq/pn7CFw0DpCUWCIUpWB6gEr+iAr6ShFgWFKrZlVD1jrBvWgIxUlgYPW&#13;&#10;sYoCg5Va3SlKWJUFUdLxigIDllr5qB6wYgnqQccswtZ/0As6anE2N14Y8+mUrDvchHHvwHSLCHdg&#13;&#10;nvid+uFSD5zj9dfo+rhQ9yaiPa718J0HfnJqX5uqVZjh/cYH9g+0m78Djuc/A7H8HPnph/rzYrSG&#13;&#10;/DEHGiPFuMeMEeoW9OfY0ui+N1b6of4cQVhdQxdUznPd8SYKUNgsmEWNAQnbI3MorvrR1nxTXE4D&#13;&#10;NN8S15TMfbY7+AyD5m1e5NOEvgfjdfndLot8movz9AFDDYvW5k1R5HyWAtgduwI3Cn5HJcznsb07&#13;&#10;mgM3KnVvAuVTVrwzG0c/wjjuTO0b7o6f3HCG4+mprT+nKc43n5QF3yOoRujPG3KyIbZmZ6fVzTrE&#13;&#10;oW1uvgM56ccl0zxSK0hYU91B6jYxOeaR0yRD6rzX5jRrgdRZQFtHf2orTW6AiDjvfDe/AnLeGSY3&#13;&#10;vY8bHfBuz1MAuTuWKRrdtc5UGAE3b28tyy1Va9Ppz9GEN5hOGfrx5tj2zSgo5yJVPN6SEucy45rg&#13;&#10;uf3+cDwCzAmAUxV2+DHT+XffHg9bfqp+dM9Pn49d9Frj+ufngv9Nc8aCde3Leata2zf19t/T96E+&#13;&#10;HMfvKs9M1yL5JiTfLu0fntrtF9yK7NrxUikuweLLvu3+WERXXCh9XPS/v9Rds4iOP5xxY7NEeY3B&#13;&#10;D+oHjmh4W7kznzyZT+rzBk09LoYFamz++nkYb62+XLrD8x49kRruuf0XbmPuDnxpUl3bHFlNP3Bp&#13;&#10;VNlxuuDKt1LN3wr1fg330/8BAAD//wMAUEsDBBQABgAIAAAAIQDQ9Jcg4wAAABABAAAPAAAAZHJz&#13;&#10;L2Rvd25yZXYueG1sTE9NT8MwDL0j8R8iI3Fj6Vatgq7pBGM7IDEhtl24ua3XFJqkarKu+/d4J7jY&#13;&#10;frL9PrLlaFoxUO8bZxVMJxEIsqWrGlsrOOw3D48gfEBbYessKbiQh2V+e5NhWrmz/aRhF2rBJNan&#13;&#10;qECH0KVS+lKTQT9xHVneHV1vMDDsa1n1eGZy08pZFCXSYGNZQWNHK03lz+5kFGy2xTcOX8NaJ7R6&#13;&#10;X79cjhLfPpS6vxtfF1yeFyACjeHvA64Z2D/kbKxwJ1t50TJ+itl/UBBPuV8PomQ2B1HwNI9ikHkm&#13;&#10;/wfJfwEAAP//AwBQSwECLQAUAAYACAAAACEAtoM4kv4AAADhAQAAEwAAAAAAAAAAAAAAAAAAAAAA&#13;&#10;W0NvbnRlbnRfVHlwZXNdLnhtbFBLAQItABQABgAIAAAAIQA4/SH/1gAAAJQBAAALAAAAAAAAAAAA&#13;&#10;AAAAAC8BAABfcmVscy8ucmVsc1BLAQItABQABgAIAAAAIQATLYlHGQkAAM4rAAAOAAAAAAAAAAAA&#13;&#10;AAAAAC4CAABkcnMvZTJvRG9jLnhtbFBLAQItABQABgAIAAAAIQDQ9Jcg4wAAABABAAAPAAAAAAAA&#13;&#10;AAAAAAAAAHMLAABkcnMvZG93bnJldi54bWxQSwUGAAAAAAQABADzAAAAgwwAAAAA&#13;&#10;" path="m,1131l,50,,45,3,38,5,31,8,24r4,-5l17,14,22,9,27,4,34,2,39,,8649,r5,2l8661,4r5,5l8670,14r5,5l8680,24r2,7l8685,38r2,7l8687,50r,1081l8687,1139r-2,7l8682,1153r-2,5l8675,1165r-5,5l8666,1175r-5,2l8654,1182r-5,2l39,1184r-5,-2l27,1177r-5,-2l17,1170,,1139r,-8xe" filled="f" strokecolor="#c8c8c8" strokeweight=".29686mm">
                <v:path arrowok="t" o:connecttype="custom" o:connectlocs="0,920115;0,233680;0,230505;1905,226060;3175,221615;5080,217170;7620,213995;10795,210820;13970,207645;17145,204470;21590,203200;24765,201930;5492115,201930;5495290,203200;5499735,204470;5502910,207645;5505450,210820;5508625,213995;5511800,217170;5513070,221615;5514975,226060;5516245,230505;5516245,233680;5516245,920115;5516245,925195;5514975,929640;5513070,934085;5511800,937260;5508625,941705;5505450,944880;5502910,948055;5499735,949325;5495290,952500;5492115,953770;24765,953770;21590,952500;17145,949325;13970,948055;10795,944880;0,925195;0,920115" o:connectangles="0,0,0,0,0,0,0,0,0,0,0,0,0,0,0,0,0,0,0,0,0,0,0,0,0,0,0,0,0,0,0,0,0,0,0,0,0,0,0,0,0"/>
                <w10:wrap type="topAndBottom" anchorx="page"/>
              </v:shape>
            </w:pict>
          </mc:Fallback>
        </mc:AlternateContent>
      </w:r>
    </w:p>
    <w:p w14:paraId="2C8E0830" w14:textId="77777777" w:rsidR="00351E52" w:rsidRDefault="00351E52" w:rsidP="00351E52">
      <w:pPr>
        <w:pStyle w:val="BodyText"/>
        <w:tabs>
          <w:tab w:val="left" w:pos="0"/>
          <w:tab w:val="left" w:pos="9498"/>
        </w:tabs>
        <w:ind w:right="62"/>
        <w:rPr>
          <w:rFonts w:ascii="Arial"/>
          <w:sz w:val="30"/>
        </w:rPr>
      </w:pPr>
    </w:p>
    <w:p w14:paraId="3ACF8392" w14:textId="77777777" w:rsidR="00351E52" w:rsidRPr="009E21D0" w:rsidRDefault="00351E52" w:rsidP="009E21D0">
      <w:pPr>
        <w:widowControl w:val="0"/>
        <w:tabs>
          <w:tab w:val="left" w:pos="0"/>
          <w:tab w:val="left" w:pos="9498"/>
        </w:tabs>
        <w:autoSpaceDE w:val="0"/>
        <w:autoSpaceDN w:val="0"/>
        <w:spacing w:before="52" w:after="0" w:line="232" w:lineRule="auto"/>
        <w:ind w:right="62"/>
        <w:jc w:val="both"/>
        <w:rPr>
          <w:color w:val="232323"/>
          <w:sz w:val="28"/>
        </w:rPr>
      </w:pPr>
    </w:p>
    <w:p w14:paraId="45F74717" w14:textId="77777777" w:rsidR="00351E52" w:rsidRPr="00DB0008"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DB0008">
        <w:rPr>
          <w:color w:val="232323"/>
          <w:sz w:val="28"/>
        </w:rPr>
        <w:t>Frequenterebbe un corso o seguirebbe un tutorial di circa 1 ora sugli strumenti a disposizione? *</w:t>
      </w:r>
    </w:p>
    <w:p w14:paraId="3A6F0909" w14:textId="77777777" w:rsidR="00351E52" w:rsidRDefault="00351E52" w:rsidP="00351E52">
      <w:pPr>
        <w:pStyle w:val="BodyText"/>
        <w:tabs>
          <w:tab w:val="left" w:pos="0"/>
          <w:tab w:val="left" w:pos="9498"/>
        </w:tabs>
        <w:ind w:left="360" w:right="62"/>
        <w:rPr>
          <w:rFonts w:ascii="Arial"/>
          <w:sz w:val="20"/>
        </w:rPr>
      </w:pPr>
    </w:p>
    <w:p w14:paraId="50BA6347" w14:textId="77777777" w:rsidR="00351E52" w:rsidRDefault="00351E52" w:rsidP="00351E52">
      <w:pPr>
        <w:pStyle w:val="BodyText"/>
        <w:tabs>
          <w:tab w:val="left" w:pos="0"/>
          <w:tab w:val="left" w:pos="9498"/>
        </w:tabs>
        <w:spacing w:before="8"/>
        <w:ind w:left="360" w:right="62"/>
        <w:rPr>
          <w:rFonts w:ascii="Arial"/>
          <w:sz w:val="15"/>
        </w:rPr>
      </w:pPr>
    </w:p>
    <w:p w14:paraId="197F7FCD" w14:textId="77777777" w:rsidR="00351E52" w:rsidRDefault="00351E52" w:rsidP="00351E52">
      <w:pPr>
        <w:tabs>
          <w:tab w:val="left" w:pos="0"/>
          <w:tab w:val="left" w:pos="4688"/>
          <w:tab w:val="left" w:pos="4921"/>
          <w:tab w:val="left" w:pos="6320"/>
          <w:tab w:val="left" w:pos="6577"/>
          <w:tab w:val="left" w:pos="7948"/>
          <w:tab w:val="left" w:pos="8209"/>
          <w:tab w:val="left" w:pos="9498"/>
        </w:tabs>
        <w:spacing w:before="86" w:line="204" w:lineRule="auto"/>
        <w:ind w:left="2880" w:right="62" w:hanging="2520"/>
        <w:rPr>
          <w:sz w:val="23"/>
        </w:rPr>
      </w:pPr>
      <w:r>
        <w:rPr>
          <w:color w:val="232323"/>
          <w:sz w:val="23"/>
        </w:rPr>
        <w:tab/>
        <w:t>Assolutamente       Probabilmente</w:t>
      </w:r>
      <w:r>
        <w:rPr>
          <w:color w:val="232323"/>
          <w:sz w:val="23"/>
        </w:rPr>
        <w:tab/>
      </w:r>
      <w:proofErr w:type="spellStart"/>
      <w:r>
        <w:rPr>
          <w:color w:val="232323"/>
          <w:sz w:val="23"/>
        </w:rPr>
        <w:t>Probabilmente</w:t>
      </w:r>
      <w:proofErr w:type="spellEnd"/>
      <w:r>
        <w:rPr>
          <w:color w:val="232323"/>
          <w:sz w:val="23"/>
        </w:rPr>
        <w:tab/>
      </w:r>
      <w:proofErr w:type="gramStart"/>
      <w:r>
        <w:rPr>
          <w:color w:val="232323"/>
          <w:w w:val="95"/>
          <w:sz w:val="23"/>
        </w:rPr>
        <w:t xml:space="preserve">Assolutamente </w:t>
      </w:r>
      <w:r>
        <w:rPr>
          <w:color w:val="232323"/>
          <w:spacing w:val="-47"/>
          <w:w w:val="95"/>
          <w:sz w:val="23"/>
        </w:rPr>
        <w:t xml:space="preserve"> </w:t>
      </w:r>
      <w:r>
        <w:rPr>
          <w:color w:val="232323"/>
          <w:sz w:val="23"/>
        </w:rPr>
        <w:t>no</w:t>
      </w:r>
      <w:proofErr w:type="gramEnd"/>
      <w:r>
        <w:rPr>
          <w:color w:val="232323"/>
          <w:sz w:val="23"/>
        </w:rPr>
        <w:tab/>
        <w:t>no</w:t>
      </w:r>
      <w:r>
        <w:rPr>
          <w:color w:val="232323"/>
          <w:sz w:val="23"/>
        </w:rPr>
        <w:tab/>
        <w:t>sì</w:t>
      </w:r>
      <w:r>
        <w:rPr>
          <w:color w:val="232323"/>
          <w:sz w:val="23"/>
        </w:rPr>
        <w:tab/>
      </w:r>
      <w:r>
        <w:rPr>
          <w:color w:val="232323"/>
          <w:sz w:val="23"/>
        </w:rPr>
        <w:tab/>
        <w:t>si</w:t>
      </w:r>
    </w:p>
    <w:p w14:paraId="4B568941" w14:textId="77777777" w:rsidR="00351E52" w:rsidRDefault="00351E52" w:rsidP="00351E52">
      <w:pPr>
        <w:pStyle w:val="BodyText"/>
        <w:tabs>
          <w:tab w:val="left" w:pos="0"/>
          <w:tab w:val="left" w:pos="9498"/>
        </w:tabs>
        <w:spacing w:before="5"/>
        <w:ind w:left="360" w:right="62"/>
      </w:pPr>
    </w:p>
    <w:p w14:paraId="51DC5BC7" w14:textId="77777777" w:rsidR="00351E52" w:rsidRDefault="00351E52" w:rsidP="00351E52">
      <w:pPr>
        <w:tabs>
          <w:tab w:val="left" w:pos="0"/>
          <w:tab w:val="left" w:pos="9498"/>
        </w:tabs>
        <w:spacing w:before="78" w:line="213" w:lineRule="auto"/>
        <w:ind w:left="360" w:right="62"/>
        <w:rPr>
          <w:color w:val="232323"/>
          <w:spacing w:val="15"/>
        </w:rPr>
      </w:pPr>
      <w:r>
        <w:rPr>
          <w:noProof/>
        </w:rPr>
        <w:drawing>
          <wp:anchor distT="0" distB="0" distL="0" distR="0" simplePos="0" relativeHeight="251659264" behindDoc="0" locked="0" layoutInCell="1" allowOverlap="1" wp14:anchorId="613388C3" wp14:editId="4F7D28B3">
            <wp:simplePos x="0" y="0"/>
            <wp:positionH relativeFrom="page">
              <wp:posOffset>3029711</wp:posOffset>
            </wp:positionH>
            <wp:positionV relativeFrom="paragraph">
              <wp:posOffset>177057</wp:posOffset>
            </wp:positionV>
            <wp:extent cx="192024" cy="192024"/>
            <wp:effectExtent l="0" t="0" r="0" b="0"/>
            <wp:wrapNone/>
            <wp:docPr id="21" name="image11.png" descr="A black circle with a white bord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1.png" descr="A black circle with a white border&#10;&#10;AI-generated content may be incorrect."/>
                    <pic:cNvPicPr/>
                  </pic:nvPicPr>
                  <pic:blipFill>
                    <a:blip r:embed="rId12" cstate="print"/>
                    <a:stretch>
                      <a:fillRect/>
                    </a:stretch>
                  </pic:blipFill>
                  <pic:spPr>
                    <a:xfrm>
                      <a:off x="0" y="0"/>
                      <a:ext cx="192024" cy="192024"/>
                    </a:xfrm>
                    <a:prstGeom prst="rect">
                      <a:avLst/>
                    </a:prstGeom>
                    <a:solidFill>
                      <a:schemeClr val="bg1"/>
                    </a:solidFill>
                  </pic:spPr>
                </pic:pic>
              </a:graphicData>
            </a:graphic>
          </wp:anchor>
        </w:drawing>
      </w:r>
      <w:r>
        <w:rPr>
          <w:noProof/>
        </w:rPr>
        <w:drawing>
          <wp:anchor distT="0" distB="0" distL="0" distR="0" simplePos="0" relativeHeight="251661312" behindDoc="0" locked="0" layoutInCell="1" allowOverlap="1" wp14:anchorId="0DC82D93" wp14:editId="0F8F4B7F">
            <wp:simplePos x="0" y="0"/>
            <wp:positionH relativeFrom="page">
              <wp:posOffset>4069079</wp:posOffset>
            </wp:positionH>
            <wp:positionV relativeFrom="paragraph">
              <wp:posOffset>177057</wp:posOffset>
            </wp:positionV>
            <wp:extent cx="195072" cy="192024"/>
            <wp:effectExtent l="0" t="0" r="0" b="0"/>
            <wp:wrapNone/>
            <wp:docPr id="23" name="image12.png" descr="A black circle with grey bord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2.png" descr="A black circle with grey border&#10;&#10;AI-generated content may be incorrect."/>
                    <pic:cNvPicPr/>
                  </pic:nvPicPr>
                  <pic:blipFill>
                    <a:blip r:embed="rId13" cstate="print"/>
                    <a:stretch>
                      <a:fillRect/>
                    </a:stretch>
                  </pic:blipFill>
                  <pic:spPr>
                    <a:xfrm>
                      <a:off x="0" y="0"/>
                      <a:ext cx="195072" cy="192024"/>
                    </a:xfrm>
                    <a:prstGeom prst="rect">
                      <a:avLst/>
                    </a:prstGeom>
                  </pic:spPr>
                </pic:pic>
              </a:graphicData>
            </a:graphic>
          </wp:anchor>
        </w:drawing>
      </w:r>
      <w:r>
        <w:rPr>
          <w:noProof/>
        </w:rPr>
        <w:drawing>
          <wp:anchor distT="0" distB="0" distL="0" distR="0" simplePos="0" relativeHeight="251663360" behindDoc="0" locked="0" layoutInCell="1" allowOverlap="1" wp14:anchorId="4E421F99" wp14:editId="07501345">
            <wp:simplePos x="0" y="0"/>
            <wp:positionH relativeFrom="page">
              <wp:posOffset>5108447</wp:posOffset>
            </wp:positionH>
            <wp:positionV relativeFrom="paragraph">
              <wp:posOffset>177057</wp:posOffset>
            </wp:positionV>
            <wp:extent cx="195072" cy="192024"/>
            <wp:effectExtent l="0" t="0" r="0" b="0"/>
            <wp:wrapNone/>
            <wp:docPr id="25" name="image13.png" descr="A black circle with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3.png" descr="A black circle with a white background&#10;&#10;AI-generated content may be incorrect."/>
                    <pic:cNvPicPr/>
                  </pic:nvPicPr>
                  <pic:blipFill>
                    <a:blip r:embed="rId14" cstate="print"/>
                    <a:stretch>
                      <a:fillRect/>
                    </a:stretch>
                  </pic:blipFill>
                  <pic:spPr>
                    <a:xfrm>
                      <a:off x="0" y="0"/>
                      <a:ext cx="195072" cy="192024"/>
                    </a:xfrm>
                    <a:prstGeom prst="rect">
                      <a:avLst/>
                    </a:prstGeom>
                  </pic:spPr>
                </pic:pic>
              </a:graphicData>
            </a:graphic>
          </wp:anchor>
        </w:drawing>
      </w:r>
      <w:r>
        <w:rPr>
          <w:noProof/>
        </w:rPr>
        <w:drawing>
          <wp:anchor distT="0" distB="0" distL="0" distR="0" simplePos="0" relativeHeight="251666432" behindDoc="0" locked="0" layoutInCell="1" allowOverlap="1" wp14:anchorId="2A96215B" wp14:editId="25FFE029">
            <wp:simplePos x="0" y="0"/>
            <wp:positionH relativeFrom="page">
              <wp:posOffset>6147815</wp:posOffset>
            </wp:positionH>
            <wp:positionV relativeFrom="paragraph">
              <wp:posOffset>177057</wp:posOffset>
            </wp:positionV>
            <wp:extent cx="195072" cy="192024"/>
            <wp:effectExtent l="0" t="0" r="0" b="0"/>
            <wp:wrapNone/>
            <wp:docPr id="27" name="image14.png" descr="A black circle with a grey bord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14.png" descr="A black circle with a grey border&#10;&#10;AI-generated content may be incorrect."/>
                    <pic:cNvPicPr/>
                  </pic:nvPicPr>
                  <pic:blipFill>
                    <a:blip r:embed="rId15" cstate="print"/>
                    <a:stretch>
                      <a:fillRect/>
                    </a:stretch>
                  </pic:blipFill>
                  <pic:spPr>
                    <a:xfrm>
                      <a:off x="0" y="0"/>
                      <a:ext cx="195072" cy="192024"/>
                    </a:xfrm>
                    <a:prstGeom prst="rect">
                      <a:avLst/>
                    </a:prstGeom>
                  </pic:spPr>
                </pic:pic>
              </a:graphicData>
            </a:graphic>
          </wp:anchor>
        </w:drawing>
      </w:r>
      <w:r>
        <w:rPr>
          <w:color w:val="232323"/>
        </w:rPr>
        <w:t>Per</w:t>
      </w:r>
      <w:r>
        <w:rPr>
          <w:color w:val="232323"/>
          <w:spacing w:val="1"/>
        </w:rPr>
        <w:t xml:space="preserve"> </w:t>
      </w:r>
      <w:r>
        <w:rPr>
          <w:color w:val="232323"/>
        </w:rPr>
        <w:t>l’aderenza</w:t>
      </w:r>
      <w:r>
        <w:rPr>
          <w:color w:val="232323"/>
          <w:spacing w:val="15"/>
        </w:rPr>
        <w:t xml:space="preserve"> </w:t>
      </w:r>
    </w:p>
    <w:p w14:paraId="0DB9C0FB" w14:textId="77777777" w:rsidR="00351E52" w:rsidRDefault="00351E52" w:rsidP="00351E52">
      <w:pPr>
        <w:tabs>
          <w:tab w:val="left" w:pos="0"/>
          <w:tab w:val="left" w:pos="9498"/>
        </w:tabs>
        <w:spacing w:before="78" w:line="213" w:lineRule="auto"/>
        <w:ind w:left="360" w:right="62"/>
      </w:pPr>
      <w:proofErr w:type="gramStart"/>
      <w:r>
        <w:rPr>
          <w:color w:val="232323"/>
        </w:rPr>
        <w:t xml:space="preserve">al </w:t>
      </w:r>
      <w:r>
        <w:rPr>
          <w:color w:val="232323"/>
          <w:spacing w:val="-46"/>
        </w:rPr>
        <w:t xml:space="preserve"> </w:t>
      </w:r>
      <w:r>
        <w:rPr>
          <w:color w:val="232323"/>
        </w:rPr>
        <w:t>trattamento</w:t>
      </w:r>
      <w:proofErr w:type="gramEnd"/>
    </w:p>
    <w:p w14:paraId="2A2D0EF0" w14:textId="77777777" w:rsidR="00351E52" w:rsidRDefault="00351E52" w:rsidP="00351E52">
      <w:pPr>
        <w:pStyle w:val="BodyText"/>
        <w:tabs>
          <w:tab w:val="left" w:pos="0"/>
          <w:tab w:val="left" w:pos="9498"/>
        </w:tabs>
        <w:ind w:left="360" w:right="62"/>
        <w:rPr>
          <w:sz w:val="22"/>
        </w:rPr>
      </w:pPr>
    </w:p>
    <w:p w14:paraId="1DA2D80B" w14:textId="77777777" w:rsidR="00351E52" w:rsidRDefault="00351E52" w:rsidP="00351E52">
      <w:pPr>
        <w:tabs>
          <w:tab w:val="left" w:pos="0"/>
          <w:tab w:val="left" w:pos="9498"/>
        </w:tabs>
        <w:spacing w:before="151" w:line="211" w:lineRule="auto"/>
        <w:ind w:left="360" w:right="62"/>
        <w:rPr>
          <w:sz w:val="23"/>
        </w:rPr>
      </w:pPr>
      <w:r>
        <w:rPr>
          <w:noProof/>
        </w:rPr>
        <w:drawing>
          <wp:anchor distT="0" distB="0" distL="0" distR="0" simplePos="0" relativeHeight="251660288" behindDoc="0" locked="0" layoutInCell="1" allowOverlap="1" wp14:anchorId="45B89225" wp14:editId="6447512B">
            <wp:simplePos x="0" y="0"/>
            <wp:positionH relativeFrom="page">
              <wp:posOffset>3029711</wp:posOffset>
            </wp:positionH>
            <wp:positionV relativeFrom="paragraph">
              <wp:posOffset>312747</wp:posOffset>
            </wp:positionV>
            <wp:extent cx="192024" cy="192024"/>
            <wp:effectExtent l="0" t="0" r="0" b="0"/>
            <wp:wrapNone/>
            <wp:docPr id="29" name="image15.png" descr="A black circle with a white bord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15.png" descr="A black circle with a white border&#10;&#10;AI-generated content may be incorrect."/>
                    <pic:cNvPicPr/>
                  </pic:nvPicPr>
                  <pic:blipFill>
                    <a:blip r:embed="rId16" cstate="print"/>
                    <a:stretch>
                      <a:fillRect/>
                    </a:stretch>
                  </pic:blipFill>
                  <pic:spPr>
                    <a:xfrm>
                      <a:off x="0" y="0"/>
                      <a:ext cx="192024" cy="192024"/>
                    </a:xfrm>
                    <a:prstGeom prst="rect">
                      <a:avLst/>
                    </a:prstGeom>
                  </pic:spPr>
                </pic:pic>
              </a:graphicData>
            </a:graphic>
          </wp:anchor>
        </w:drawing>
      </w:r>
      <w:r>
        <w:rPr>
          <w:noProof/>
        </w:rPr>
        <w:drawing>
          <wp:anchor distT="0" distB="0" distL="0" distR="0" simplePos="0" relativeHeight="251662336" behindDoc="0" locked="0" layoutInCell="1" allowOverlap="1" wp14:anchorId="18C70DDE" wp14:editId="1F01DB61">
            <wp:simplePos x="0" y="0"/>
            <wp:positionH relativeFrom="page">
              <wp:posOffset>4069079</wp:posOffset>
            </wp:positionH>
            <wp:positionV relativeFrom="paragraph">
              <wp:posOffset>312747</wp:posOffset>
            </wp:positionV>
            <wp:extent cx="195072" cy="192024"/>
            <wp:effectExtent l="0" t="0" r="0" b="0"/>
            <wp:wrapNone/>
            <wp:docPr id="31" name="image16.png" descr="A black circle with grey bord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16.png" descr="A black circle with grey border&#10;&#10;AI-generated content may be incorrect."/>
                    <pic:cNvPicPr/>
                  </pic:nvPicPr>
                  <pic:blipFill>
                    <a:blip r:embed="rId17" cstate="print"/>
                    <a:stretch>
                      <a:fillRect/>
                    </a:stretch>
                  </pic:blipFill>
                  <pic:spPr>
                    <a:xfrm>
                      <a:off x="0" y="0"/>
                      <a:ext cx="195072" cy="192024"/>
                    </a:xfrm>
                    <a:prstGeom prst="rect">
                      <a:avLst/>
                    </a:prstGeom>
                  </pic:spPr>
                </pic:pic>
              </a:graphicData>
            </a:graphic>
          </wp:anchor>
        </w:drawing>
      </w:r>
      <w:r>
        <w:rPr>
          <w:noProof/>
        </w:rPr>
        <w:drawing>
          <wp:anchor distT="0" distB="0" distL="0" distR="0" simplePos="0" relativeHeight="251664384" behindDoc="0" locked="0" layoutInCell="1" allowOverlap="1" wp14:anchorId="6DE37757" wp14:editId="2549DC46">
            <wp:simplePos x="0" y="0"/>
            <wp:positionH relativeFrom="page">
              <wp:posOffset>5108447</wp:posOffset>
            </wp:positionH>
            <wp:positionV relativeFrom="paragraph">
              <wp:posOffset>312747</wp:posOffset>
            </wp:positionV>
            <wp:extent cx="195072" cy="192024"/>
            <wp:effectExtent l="0" t="0" r="0" b="0"/>
            <wp:wrapNone/>
            <wp:docPr id="33" name="image17.png" descr="A black circle with grey bord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17.png" descr="A black circle with grey border&#10;&#10;AI-generated content may be incorrect."/>
                    <pic:cNvPicPr/>
                  </pic:nvPicPr>
                  <pic:blipFill>
                    <a:blip r:embed="rId18" cstate="print"/>
                    <a:stretch>
                      <a:fillRect/>
                    </a:stretch>
                  </pic:blipFill>
                  <pic:spPr>
                    <a:xfrm>
                      <a:off x="0" y="0"/>
                      <a:ext cx="195072" cy="192024"/>
                    </a:xfrm>
                    <a:prstGeom prst="rect">
                      <a:avLst/>
                    </a:prstGeom>
                  </pic:spPr>
                </pic:pic>
              </a:graphicData>
            </a:graphic>
          </wp:anchor>
        </w:drawing>
      </w:r>
      <w:r>
        <w:rPr>
          <w:noProof/>
        </w:rPr>
        <w:drawing>
          <wp:anchor distT="0" distB="0" distL="0" distR="0" simplePos="0" relativeHeight="251665408" behindDoc="0" locked="0" layoutInCell="1" allowOverlap="1" wp14:anchorId="4E7C2131" wp14:editId="1D944093">
            <wp:simplePos x="0" y="0"/>
            <wp:positionH relativeFrom="page">
              <wp:posOffset>6147815</wp:posOffset>
            </wp:positionH>
            <wp:positionV relativeFrom="paragraph">
              <wp:posOffset>312747</wp:posOffset>
            </wp:positionV>
            <wp:extent cx="195072" cy="192024"/>
            <wp:effectExtent l="0" t="0" r="0" b="0"/>
            <wp:wrapNone/>
            <wp:docPr id="35" name="image18.png" descr="A black circle with grey bord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18.png" descr="A black circle with grey border&#10;&#10;AI-generated content may be incorrect."/>
                    <pic:cNvPicPr/>
                  </pic:nvPicPr>
                  <pic:blipFill>
                    <a:blip r:embed="rId19" cstate="print"/>
                    <a:stretch>
                      <a:fillRect/>
                    </a:stretch>
                  </pic:blipFill>
                  <pic:spPr>
                    <a:xfrm>
                      <a:off x="0" y="0"/>
                      <a:ext cx="195072" cy="192024"/>
                    </a:xfrm>
                    <a:prstGeom prst="rect">
                      <a:avLst/>
                    </a:prstGeom>
                  </pic:spPr>
                </pic:pic>
              </a:graphicData>
            </a:graphic>
          </wp:anchor>
        </w:drawing>
      </w:r>
      <w:r>
        <w:rPr>
          <w:color w:val="232323"/>
          <w:sz w:val="23"/>
        </w:rPr>
        <w:t>Per</w:t>
      </w:r>
      <w:r>
        <w:rPr>
          <w:color w:val="232323"/>
          <w:spacing w:val="1"/>
          <w:sz w:val="23"/>
        </w:rPr>
        <w:t xml:space="preserve"> </w:t>
      </w:r>
      <w:r>
        <w:rPr>
          <w:color w:val="232323"/>
          <w:w w:val="95"/>
          <w:sz w:val="23"/>
        </w:rPr>
        <w:t>l’</w:t>
      </w:r>
      <w:proofErr w:type="spellStart"/>
      <w:r>
        <w:rPr>
          <w:color w:val="232323"/>
          <w:w w:val="95"/>
          <w:sz w:val="23"/>
        </w:rPr>
        <w:t>appropriatez</w:t>
      </w:r>
      <w:proofErr w:type="spellEnd"/>
      <w:r>
        <w:rPr>
          <w:color w:val="232323"/>
          <w:spacing w:val="-47"/>
          <w:w w:val="95"/>
          <w:sz w:val="23"/>
        </w:rPr>
        <w:t xml:space="preserve"> </w:t>
      </w:r>
      <w:r>
        <w:rPr>
          <w:color w:val="232323"/>
          <w:sz w:val="23"/>
        </w:rPr>
        <w:t>za</w:t>
      </w:r>
    </w:p>
    <w:p w14:paraId="0B46E315" w14:textId="77777777" w:rsidR="00351E52" w:rsidRDefault="00351E52" w:rsidP="00351E52">
      <w:pPr>
        <w:tabs>
          <w:tab w:val="left" w:pos="0"/>
          <w:tab w:val="left" w:pos="9498"/>
        </w:tabs>
        <w:spacing w:line="248" w:lineRule="exact"/>
        <w:ind w:left="360" w:right="62"/>
        <w:rPr>
          <w:sz w:val="23"/>
        </w:rPr>
      </w:pPr>
      <w:r>
        <w:rPr>
          <w:color w:val="232323"/>
          <w:sz w:val="23"/>
        </w:rPr>
        <w:t>prescrittiva</w:t>
      </w:r>
    </w:p>
    <w:p w14:paraId="3982623D" w14:textId="77777777" w:rsidR="00351E52" w:rsidRDefault="00351E52" w:rsidP="00351E52">
      <w:pPr>
        <w:pStyle w:val="BodyText"/>
        <w:tabs>
          <w:tab w:val="left" w:pos="0"/>
          <w:tab w:val="left" w:pos="9498"/>
        </w:tabs>
        <w:ind w:left="360" w:right="62"/>
        <w:rPr>
          <w:sz w:val="20"/>
        </w:rPr>
      </w:pPr>
    </w:p>
    <w:p w14:paraId="59FF8E2F" w14:textId="77777777" w:rsidR="00351E52" w:rsidRDefault="00351E52" w:rsidP="00351E52">
      <w:pPr>
        <w:pStyle w:val="BodyText"/>
        <w:tabs>
          <w:tab w:val="left" w:pos="0"/>
          <w:tab w:val="left" w:pos="9498"/>
        </w:tabs>
        <w:ind w:left="360" w:right="62"/>
        <w:rPr>
          <w:sz w:val="20"/>
        </w:rPr>
      </w:pPr>
    </w:p>
    <w:p w14:paraId="3BFE7A9D" w14:textId="77777777" w:rsidR="00351E52" w:rsidRDefault="00351E52" w:rsidP="00351E52">
      <w:pPr>
        <w:pStyle w:val="BodyText"/>
        <w:tabs>
          <w:tab w:val="left" w:pos="0"/>
          <w:tab w:val="left" w:pos="9498"/>
        </w:tabs>
        <w:ind w:right="62"/>
        <w:rPr>
          <w:sz w:val="20"/>
        </w:rPr>
      </w:pPr>
    </w:p>
    <w:p w14:paraId="2CB2B533" w14:textId="77777777" w:rsidR="00351E52" w:rsidRDefault="00351E52" w:rsidP="00351E52">
      <w:pPr>
        <w:pStyle w:val="BodyText"/>
        <w:tabs>
          <w:tab w:val="left" w:pos="0"/>
          <w:tab w:val="left" w:pos="9498"/>
        </w:tabs>
        <w:ind w:right="62"/>
        <w:rPr>
          <w:sz w:val="20"/>
        </w:rPr>
      </w:pPr>
    </w:p>
    <w:p w14:paraId="5EDE2909" w14:textId="77777777" w:rsidR="00351E52" w:rsidRDefault="00351E52" w:rsidP="00351E52">
      <w:pPr>
        <w:pStyle w:val="BodyText"/>
        <w:tabs>
          <w:tab w:val="left" w:pos="0"/>
          <w:tab w:val="left" w:pos="9498"/>
        </w:tabs>
        <w:spacing w:before="5"/>
        <w:ind w:right="62"/>
        <w:rPr>
          <w:sz w:val="22"/>
        </w:rPr>
      </w:pPr>
    </w:p>
    <w:p w14:paraId="0BD9315D" w14:textId="77777777" w:rsidR="00351E52" w:rsidRDefault="00351E52" w:rsidP="009E21D0">
      <w:pPr>
        <w:pStyle w:val="ListParagraph"/>
        <w:widowControl w:val="0"/>
        <w:numPr>
          <w:ilvl w:val="0"/>
          <w:numId w:val="66"/>
        </w:numPr>
        <w:tabs>
          <w:tab w:val="left" w:pos="0"/>
          <w:tab w:val="left" w:pos="9498"/>
        </w:tabs>
        <w:autoSpaceDE w:val="0"/>
        <w:autoSpaceDN w:val="0"/>
        <w:spacing w:before="52" w:after="0" w:line="232" w:lineRule="auto"/>
        <w:ind w:left="567" w:right="62" w:hanging="567"/>
        <w:contextualSpacing w:val="0"/>
        <w:jc w:val="both"/>
        <w:rPr>
          <w:color w:val="232323"/>
          <w:sz w:val="28"/>
        </w:rPr>
      </w:pPr>
      <w:r w:rsidRPr="00DB0008">
        <w:rPr>
          <w:color w:val="232323"/>
          <w:sz w:val="28"/>
        </w:rPr>
        <w:t xml:space="preserve">La ringraziamo per la partecipazione. Se Io desidera, può utilizzare questo spazio per condividere un'opinione o un commento sul questionario </w:t>
      </w:r>
      <w:r>
        <w:rPr>
          <w:color w:val="232323"/>
          <w:sz w:val="28"/>
        </w:rPr>
        <w:t>o su</w:t>
      </w:r>
      <w:r w:rsidRPr="00DB0008">
        <w:rPr>
          <w:color w:val="232323"/>
          <w:sz w:val="28"/>
        </w:rPr>
        <w:t xml:space="preserve"> aspetti che non sono stati affrontati nella presente </w:t>
      </w:r>
      <w:r>
        <w:rPr>
          <w:color w:val="232323"/>
          <w:sz w:val="28"/>
        </w:rPr>
        <w:t>indagine e che ritiene</w:t>
      </w:r>
      <w:r w:rsidRPr="00DB0008">
        <w:rPr>
          <w:color w:val="232323"/>
          <w:sz w:val="28"/>
        </w:rPr>
        <w:t xml:space="preserve"> </w:t>
      </w:r>
      <w:r>
        <w:rPr>
          <w:color w:val="232323"/>
          <w:sz w:val="28"/>
        </w:rPr>
        <w:t>utili</w:t>
      </w:r>
      <w:r w:rsidRPr="00DB0008">
        <w:rPr>
          <w:color w:val="232323"/>
          <w:sz w:val="28"/>
        </w:rPr>
        <w:t xml:space="preserve"> </w:t>
      </w:r>
      <w:r>
        <w:rPr>
          <w:color w:val="232323"/>
          <w:sz w:val="28"/>
        </w:rPr>
        <w:t>per</w:t>
      </w:r>
      <w:r w:rsidRPr="00DB0008">
        <w:rPr>
          <w:color w:val="232323"/>
          <w:sz w:val="28"/>
        </w:rPr>
        <w:t xml:space="preserve"> </w:t>
      </w:r>
      <w:r>
        <w:rPr>
          <w:color w:val="232323"/>
          <w:sz w:val="28"/>
        </w:rPr>
        <w:t>l'integrazione</w:t>
      </w:r>
      <w:r w:rsidRPr="00DB0008">
        <w:rPr>
          <w:color w:val="232323"/>
          <w:sz w:val="28"/>
        </w:rPr>
        <w:t xml:space="preserve"> </w:t>
      </w:r>
      <w:r>
        <w:rPr>
          <w:color w:val="232323"/>
          <w:sz w:val="28"/>
        </w:rPr>
        <w:t>alle</w:t>
      </w:r>
      <w:r w:rsidRPr="00DB0008">
        <w:rPr>
          <w:color w:val="232323"/>
          <w:sz w:val="28"/>
        </w:rPr>
        <w:t xml:space="preserve"> </w:t>
      </w:r>
      <w:r>
        <w:rPr>
          <w:color w:val="232323"/>
          <w:sz w:val="28"/>
        </w:rPr>
        <w:t>risposte</w:t>
      </w:r>
      <w:r w:rsidRPr="00DB0008">
        <w:rPr>
          <w:color w:val="232323"/>
          <w:sz w:val="28"/>
        </w:rPr>
        <w:t xml:space="preserve"> </w:t>
      </w:r>
      <w:r>
        <w:rPr>
          <w:color w:val="232323"/>
          <w:sz w:val="28"/>
        </w:rPr>
        <w:t>già</w:t>
      </w:r>
      <w:r w:rsidRPr="00DB0008">
        <w:rPr>
          <w:color w:val="232323"/>
          <w:sz w:val="28"/>
        </w:rPr>
        <w:t xml:space="preserve"> </w:t>
      </w:r>
      <w:r>
        <w:rPr>
          <w:color w:val="232323"/>
          <w:sz w:val="28"/>
        </w:rPr>
        <w:t>fornite.</w:t>
      </w:r>
    </w:p>
    <w:p w14:paraId="26477043" w14:textId="77777777" w:rsidR="00351E52" w:rsidRDefault="00351E52" w:rsidP="00351E52">
      <w:pPr>
        <w:pStyle w:val="BodyText"/>
        <w:tabs>
          <w:tab w:val="left" w:pos="0"/>
          <w:tab w:val="left" w:pos="9498"/>
        </w:tabs>
        <w:spacing w:before="5"/>
        <w:ind w:right="62"/>
        <w:rPr>
          <w:sz w:val="21"/>
        </w:rPr>
      </w:pPr>
      <w:r>
        <w:rPr>
          <w:noProof/>
        </w:rPr>
        <mc:AlternateContent>
          <mc:Choice Requires="wps">
            <w:drawing>
              <wp:anchor distT="0" distB="0" distL="0" distR="0" simplePos="0" relativeHeight="251683840" behindDoc="1" locked="0" layoutInCell="1" allowOverlap="1" wp14:anchorId="518BD2A8" wp14:editId="7C1D616D">
                <wp:simplePos x="0" y="0"/>
                <wp:positionH relativeFrom="page">
                  <wp:posOffset>1230630</wp:posOffset>
                </wp:positionH>
                <wp:positionV relativeFrom="paragraph">
                  <wp:posOffset>196215</wp:posOffset>
                </wp:positionV>
                <wp:extent cx="5516245" cy="372745"/>
                <wp:effectExtent l="0" t="0" r="0" b="0"/>
                <wp:wrapTopAndBottom/>
                <wp:docPr id="2" name="Freefor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372745"/>
                        </a:xfrm>
                        <a:custGeom>
                          <a:avLst/>
                          <a:gdLst>
                            <a:gd name="T0" fmla="+- 0 1938 1938"/>
                            <a:gd name="T1" fmla="*/ T0 w 8687"/>
                            <a:gd name="T2" fmla="+- 0 843 309"/>
                            <a:gd name="T3" fmla="*/ 843 h 587"/>
                            <a:gd name="T4" fmla="+- 0 1938 1938"/>
                            <a:gd name="T5" fmla="*/ T4 w 8687"/>
                            <a:gd name="T6" fmla="+- 0 362 309"/>
                            <a:gd name="T7" fmla="*/ 362 h 587"/>
                            <a:gd name="T8" fmla="+- 0 1938 1938"/>
                            <a:gd name="T9" fmla="*/ T8 w 8687"/>
                            <a:gd name="T10" fmla="+- 0 355 309"/>
                            <a:gd name="T11" fmla="*/ 355 h 587"/>
                            <a:gd name="T12" fmla="+- 0 1941 1938"/>
                            <a:gd name="T13" fmla="*/ T12 w 8687"/>
                            <a:gd name="T14" fmla="+- 0 348 309"/>
                            <a:gd name="T15" fmla="*/ 348 h 587"/>
                            <a:gd name="T16" fmla="+- 0 1965 1938"/>
                            <a:gd name="T17" fmla="*/ T16 w 8687"/>
                            <a:gd name="T18" fmla="+- 0 317 309"/>
                            <a:gd name="T19" fmla="*/ 317 h 587"/>
                            <a:gd name="T20" fmla="+- 0 1972 1938"/>
                            <a:gd name="T21" fmla="*/ T20 w 8687"/>
                            <a:gd name="T22" fmla="+- 0 312 309"/>
                            <a:gd name="T23" fmla="*/ 312 h 587"/>
                            <a:gd name="T24" fmla="+- 0 1977 1938"/>
                            <a:gd name="T25" fmla="*/ T24 w 8687"/>
                            <a:gd name="T26" fmla="+- 0 309 309"/>
                            <a:gd name="T27" fmla="*/ 309 h 587"/>
                            <a:gd name="T28" fmla="+- 0 1984 1938"/>
                            <a:gd name="T29" fmla="*/ T28 w 8687"/>
                            <a:gd name="T30" fmla="+- 0 309 309"/>
                            <a:gd name="T31" fmla="*/ 309 h 587"/>
                            <a:gd name="T32" fmla="+- 0 1991 1938"/>
                            <a:gd name="T33" fmla="*/ T32 w 8687"/>
                            <a:gd name="T34" fmla="+- 0 309 309"/>
                            <a:gd name="T35" fmla="*/ 309 h 587"/>
                            <a:gd name="T36" fmla="+- 0 10572 1938"/>
                            <a:gd name="T37" fmla="*/ T36 w 8687"/>
                            <a:gd name="T38" fmla="+- 0 309 309"/>
                            <a:gd name="T39" fmla="*/ 309 h 587"/>
                            <a:gd name="T40" fmla="+- 0 10580 1938"/>
                            <a:gd name="T41" fmla="*/ T40 w 8687"/>
                            <a:gd name="T42" fmla="+- 0 309 309"/>
                            <a:gd name="T43" fmla="*/ 309 h 587"/>
                            <a:gd name="T44" fmla="+- 0 10587 1938"/>
                            <a:gd name="T45" fmla="*/ T44 w 8687"/>
                            <a:gd name="T46" fmla="+- 0 309 309"/>
                            <a:gd name="T47" fmla="*/ 309 h 587"/>
                            <a:gd name="T48" fmla="+- 0 10592 1938"/>
                            <a:gd name="T49" fmla="*/ T48 w 8687"/>
                            <a:gd name="T50" fmla="+- 0 312 309"/>
                            <a:gd name="T51" fmla="*/ 312 h 587"/>
                            <a:gd name="T52" fmla="+- 0 10599 1938"/>
                            <a:gd name="T53" fmla="*/ T52 w 8687"/>
                            <a:gd name="T54" fmla="+- 0 317 309"/>
                            <a:gd name="T55" fmla="*/ 317 h 587"/>
                            <a:gd name="T56" fmla="+- 0 10604 1938"/>
                            <a:gd name="T57" fmla="*/ T56 w 8687"/>
                            <a:gd name="T58" fmla="+- 0 319 309"/>
                            <a:gd name="T59" fmla="*/ 319 h 587"/>
                            <a:gd name="T60" fmla="+- 0 10608 1938"/>
                            <a:gd name="T61" fmla="*/ T60 w 8687"/>
                            <a:gd name="T62" fmla="+- 0 324 309"/>
                            <a:gd name="T63" fmla="*/ 324 h 587"/>
                            <a:gd name="T64" fmla="+- 0 10613 1938"/>
                            <a:gd name="T65" fmla="*/ T64 w 8687"/>
                            <a:gd name="T66" fmla="+- 0 329 309"/>
                            <a:gd name="T67" fmla="*/ 329 h 587"/>
                            <a:gd name="T68" fmla="+- 0 10618 1938"/>
                            <a:gd name="T69" fmla="*/ T68 w 8687"/>
                            <a:gd name="T70" fmla="+- 0 336 309"/>
                            <a:gd name="T71" fmla="*/ 336 h 587"/>
                            <a:gd name="T72" fmla="+- 0 10620 1938"/>
                            <a:gd name="T73" fmla="*/ T72 w 8687"/>
                            <a:gd name="T74" fmla="+- 0 341 309"/>
                            <a:gd name="T75" fmla="*/ 341 h 587"/>
                            <a:gd name="T76" fmla="+- 0 10623 1938"/>
                            <a:gd name="T77" fmla="*/ T76 w 8687"/>
                            <a:gd name="T78" fmla="+- 0 348 309"/>
                            <a:gd name="T79" fmla="*/ 348 h 587"/>
                            <a:gd name="T80" fmla="+- 0 10625 1938"/>
                            <a:gd name="T81" fmla="*/ T80 w 8687"/>
                            <a:gd name="T82" fmla="+- 0 355 309"/>
                            <a:gd name="T83" fmla="*/ 355 h 587"/>
                            <a:gd name="T84" fmla="+- 0 10625 1938"/>
                            <a:gd name="T85" fmla="*/ T84 w 8687"/>
                            <a:gd name="T86" fmla="+- 0 362 309"/>
                            <a:gd name="T87" fmla="*/ 362 h 587"/>
                            <a:gd name="T88" fmla="+- 0 10625 1938"/>
                            <a:gd name="T89" fmla="*/ T88 w 8687"/>
                            <a:gd name="T90" fmla="+- 0 843 309"/>
                            <a:gd name="T91" fmla="*/ 843 h 587"/>
                            <a:gd name="T92" fmla="+- 0 10625 1938"/>
                            <a:gd name="T93" fmla="*/ T92 w 8687"/>
                            <a:gd name="T94" fmla="+- 0 850 309"/>
                            <a:gd name="T95" fmla="*/ 850 h 587"/>
                            <a:gd name="T96" fmla="+- 0 10623 1938"/>
                            <a:gd name="T97" fmla="*/ T96 w 8687"/>
                            <a:gd name="T98" fmla="+- 0 855 309"/>
                            <a:gd name="T99" fmla="*/ 855 h 587"/>
                            <a:gd name="T100" fmla="+- 0 10620 1938"/>
                            <a:gd name="T101" fmla="*/ T100 w 8687"/>
                            <a:gd name="T102" fmla="+- 0 862 309"/>
                            <a:gd name="T103" fmla="*/ 862 h 587"/>
                            <a:gd name="T104" fmla="+- 0 10618 1938"/>
                            <a:gd name="T105" fmla="*/ T104 w 8687"/>
                            <a:gd name="T106" fmla="+- 0 869 309"/>
                            <a:gd name="T107" fmla="*/ 869 h 587"/>
                            <a:gd name="T108" fmla="+- 0 10613 1938"/>
                            <a:gd name="T109" fmla="*/ T108 w 8687"/>
                            <a:gd name="T110" fmla="+- 0 874 309"/>
                            <a:gd name="T111" fmla="*/ 874 h 587"/>
                            <a:gd name="T112" fmla="+- 0 10608 1938"/>
                            <a:gd name="T113" fmla="*/ T112 w 8687"/>
                            <a:gd name="T114" fmla="+- 0 879 309"/>
                            <a:gd name="T115" fmla="*/ 879 h 587"/>
                            <a:gd name="T116" fmla="+- 0 10604 1938"/>
                            <a:gd name="T117" fmla="*/ T116 w 8687"/>
                            <a:gd name="T118" fmla="+- 0 884 309"/>
                            <a:gd name="T119" fmla="*/ 884 h 587"/>
                            <a:gd name="T120" fmla="+- 0 10599 1938"/>
                            <a:gd name="T121" fmla="*/ T120 w 8687"/>
                            <a:gd name="T122" fmla="+- 0 888 309"/>
                            <a:gd name="T123" fmla="*/ 888 h 587"/>
                            <a:gd name="T124" fmla="+- 0 10592 1938"/>
                            <a:gd name="T125" fmla="*/ T124 w 8687"/>
                            <a:gd name="T126" fmla="+- 0 891 309"/>
                            <a:gd name="T127" fmla="*/ 891 h 587"/>
                            <a:gd name="T128" fmla="+- 0 10587 1938"/>
                            <a:gd name="T129" fmla="*/ T128 w 8687"/>
                            <a:gd name="T130" fmla="+- 0 893 309"/>
                            <a:gd name="T131" fmla="*/ 893 h 587"/>
                            <a:gd name="T132" fmla="+- 0 10580 1938"/>
                            <a:gd name="T133" fmla="*/ T132 w 8687"/>
                            <a:gd name="T134" fmla="+- 0 896 309"/>
                            <a:gd name="T135" fmla="*/ 896 h 587"/>
                            <a:gd name="T136" fmla="+- 0 10572 1938"/>
                            <a:gd name="T137" fmla="*/ T136 w 8687"/>
                            <a:gd name="T138" fmla="+- 0 896 309"/>
                            <a:gd name="T139" fmla="*/ 896 h 587"/>
                            <a:gd name="T140" fmla="+- 0 1991 1938"/>
                            <a:gd name="T141" fmla="*/ T140 w 8687"/>
                            <a:gd name="T142" fmla="+- 0 896 309"/>
                            <a:gd name="T143" fmla="*/ 896 h 587"/>
                            <a:gd name="T144" fmla="+- 0 1984 1938"/>
                            <a:gd name="T145" fmla="*/ T144 w 8687"/>
                            <a:gd name="T146" fmla="+- 0 896 309"/>
                            <a:gd name="T147" fmla="*/ 896 h 587"/>
                            <a:gd name="T148" fmla="+- 0 1977 1938"/>
                            <a:gd name="T149" fmla="*/ T148 w 8687"/>
                            <a:gd name="T150" fmla="+- 0 893 309"/>
                            <a:gd name="T151" fmla="*/ 893 h 587"/>
                            <a:gd name="T152" fmla="+- 0 1972 1938"/>
                            <a:gd name="T153" fmla="*/ T152 w 8687"/>
                            <a:gd name="T154" fmla="+- 0 891 309"/>
                            <a:gd name="T155" fmla="*/ 891 h 587"/>
                            <a:gd name="T156" fmla="+- 0 1965 1938"/>
                            <a:gd name="T157" fmla="*/ T156 w 8687"/>
                            <a:gd name="T158" fmla="+- 0 888 309"/>
                            <a:gd name="T159" fmla="*/ 888 h 587"/>
                            <a:gd name="T160" fmla="+- 0 1960 1938"/>
                            <a:gd name="T161" fmla="*/ T160 w 8687"/>
                            <a:gd name="T162" fmla="+- 0 884 309"/>
                            <a:gd name="T163" fmla="*/ 884 h 587"/>
                            <a:gd name="T164" fmla="+- 0 1955 1938"/>
                            <a:gd name="T165" fmla="*/ T164 w 8687"/>
                            <a:gd name="T166" fmla="+- 0 879 309"/>
                            <a:gd name="T167" fmla="*/ 879 h 587"/>
                            <a:gd name="T168" fmla="+- 0 1950 1938"/>
                            <a:gd name="T169" fmla="*/ T168 w 8687"/>
                            <a:gd name="T170" fmla="+- 0 874 309"/>
                            <a:gd name="T171" fmla="*/ 874 h 587"/>
                            <a:gd name="T172" fmla="+- 0 1946 1938"/>
                            <a:gd name="T173" fmla="*/ T172 w 8687"/>
                            <a:gd name="T174" fmla="+- 0 869 309"/>
                            <a:gd name="T175" fmla="*/ 869 h 587"/>
                            <a:gd name="T176" fmla="+- 0 1943 1938"/>
                            <a:gd name="T177" fmla="*/ T176 w 8687"/>
                            <a:gd name="T178" fmla="+- 0 862 309"/>
                            <a:gd name="T179" fmla="*/ 862 h 587"/>
                            <a:gd name="T180" fmla="+- 0 1941 1938"/>
                            <a:gd name="T181" fmla="*/ T180 w 8687"/>
                            <a:gd name="T182" fmla="+- 0 855 309"/>
                            <a:gd name="T183" fmla="*/ 855 h 587"/>
                            <a:gd name="T184" fmla="+- 0 1938 1938"/>
                            <a:gd name="T185" fmla="*/ T184 w 8687"/>
                            <a:gd name="T186" fmla="+- 0 850 309"/>
                            <a:gd name="T187" fmla="*/ 850 h 587"/>
                            <a:gd name="T188" fmla="+- 0 1938 1938"/>
                            <a:gd name="T189" fmla="*/ T188 w 8687"/>
                            <a:gd name="T190" fmla="+- 0 843 309"/>
                            <a:gd name="T191" fmla="*/ 843 h 5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8687" h="587">
                              <a:moveTo>
                                <a:pt x="0" y="534"/>
                              </a:moveTo>
                              <a:lnTo>
                                <a:pt x="0" y="53"/>
                              </a:lnTo>
                              <a:lnTo>
                                <a:pt x="0" y="46"/>
                              </a:lnTo>
                              <a:lnTo>
                                <a:pt x="3" y="39"/>
                              </a:lnTo>
                              <a:lnTo>
                                <a:pt x="27" y="8"/>
                              </a:lnTo>
                              <a:lnTo>
                                <a:pt x="34" y="3"/>
                              </a:lnTo>
                              <a:lnTo>
                                <a:pt x="39" y="0"/>
                              </a:lnTo>
                              <a:lnTo>
                                <a:pt x="46" y="0"/>
                              </a:lnTo>
                              <a:lnTo>
                                <a:pt x="53" y="0"/>
                              </a:lnTo>
                              <a:lnTo>
                                <a:pt x="8634" y="0"/>
                              </a:lnTo>
                              <a:lnTo>
                                <a:pt x="8642" y="0"/>
                              </a:lnTo>
                              <a:lnTo>
                                <a:pt x="8649" y="0"/>
                              </a:lnTo>
                              <a:lnTo>
                                <a:pt x="8654" y="3"/>
                              </a:lnTo>
                              <a:lnTo>
                                <a:pt x="8661" y="8"/>
                              </a:lnTo>
                              <a:lnTo>
                                <a:pt x="8666" y="10"/>
                              </a:lnTo>
                              <a:lnTo>
                                <a:pt x="8670" y="15"/>
                              </a:lnTo>
                              <a:lnTo>
                                <a:pt x="8675" y="20"/>
                              </a:lnTo>
                              <a:lnTo>
                                <a:pt x="8680" y="27"/>
                              </a:lnTo>
                              <a:lnTo>
                                <a:pt x="8682" y="32"/>
                              </a:lnTo>
                              <a:lnTo>
                                <a:pt x="8685" y="39"/>
                              </a:lnTo>
                              <a:lnTo>
                                <a:pt x="8687" y="46"/>
                              </a:lnTo>
                              <a:lnTo>
                                <a:pt x="8687" y="53"/>
                              </a:lnTo>
                              <a:lnTo>
                                <a:pt x="8687" y="534"/>
                              </a:lnTo>
                              <a:lnTo>
                                <a:pt x="8687" y="541"/>
                              </a:lnTo>
                              <a:lnTo>
                                <a:pt x="8685" y="546"/>
                              </a:lnTo>
                              <a:lnTo>
                                <a:pt x="8682" y="553"/>
                              </a:lnTo>
                              <a:lnTo>
                                <a:pt x="8680" y="560"/>
                              </a:lnTo>
                              <a:lnTo>
                                <a:pt x="8675" y="565"/>
                              </a:lnTo>
                              <a:lnTo>
                                <a:pt x="8670" y="570"/>
                              </a:lnTo>
                              <a:lnTo>
                                <a:pt x="8666" y="575"/>
                              </a:lnTo>
                              <a:lnTo>
                                <a:pt x="8661" y="579"/>
                              </a:lnTo>
                              <a:lnTo>
                                <a:pt x="8654" y="582"/>
                              </a:lnTo>
                              <a:lnTo>
                                <a:pt x="8649" y="584"/>
                              </a:lnTo>
                              <a:lnTo>
                                <a:pt x="8642" y="587"/>
                              </a:lnTo>
                              <a:lnTo>
                                <a:pt x="8634" y="587"/>
                              </a:lnTo>
                              <a:lnTo>
                                <a:pt x="53" y="587"/>
                              </a:lnTo>
                              <a:lnTo>
                                <a:pt x="46" y="587"/>
                              </a:lnTo>
                              <a:lnTo>
                                <a:pt x="39" y="584"/>
                              </a:lnTo>
                              <a:lnTo>
                                <a:pt x="34" y="582"/>
                              </a:lnTo>
                              <a:lnTo>
                                <a:pt x="27" y="579"/>
                              </a:lnTo>
                              <a:lnTo>
                                <a:pt x="22" y="575"/>
                              </a:lnTo>
                              <a:lnTo>
                                <a:pt x="17" y="570"/>
                              </a:lnTo>
                              <a:lnTo>
                                <a:pt x="12" y="565"/>
                              </a:lnTo>
                              <a:lnTo>
                                <a:pt x="8" y="560"/>
                              </a:lnTo>
                              <a:lnTo>
                                <a:pt x="5" y="553"/>
                              </a:lnTo>
                              <a:lnTo>
                                <a:pt x="3" y="546"/>
                              </a:lnTo>
                              <a:lnTo>
                                <a:pt x="0" y="541"/>
                              </a:lnTo>
                              <a:lnTo>
                                <a:pt x="0" y="534"/>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F92051" id="Freeform 3" o:spid="_x0000_s1026" style="position:absolute;margin-left:96.9pt;margin-top:15.45pt;width:434.35pt;height:29.35pt;z-index:-251632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58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5LLFQoAAD0yAAAOAAAAZHJzL2Uyb0RvYy54bWysW9uO47gRfQ+QfxD8mGDHLl2pxvQsgtls&#13;&#10;EGCTLLDaD1DbctuIbTmS+jL79amiSDeLy7KIIBigZY+OqUMeVrEOJX3+/v18Sl67YTz2l8cVfNqs&#13;&#10;ku6y7XfHy/Pj6tfmx+/UKhmn9rJrT/2le1x968bV91/++IfPb9eHLu0P/WnXDQk2chkf3q6Pq8M0&#13;&#10;XR/W63F76M7t+Km/dhc8ue+Hczvh1+F5vRvaN2z9fFqnm025fuuH3XXot9044v/+MJ9cfdHt7/fd&#13;&#10;dvrXfj92U3J6XCG3Sf8d9N8n+rv+8rl9eB7a6+G4NTTa/4HFuT1e8KK3pn5opzZ5GY6/a+p83A79&#13;&#10;2O+nT9v+vO73++O2033A3sDG680vh/ba6b7g4IzX2zCN/79mt/98/eX680DUx+tP/fbfI47I+u06&#13;&#10;PtzO0JcRMcnT2z/6HWrYvky97uz7fjjTL7Ebybse02+3Me3ep2SL/1kUUKZ5sUq2eC6r0go/0yXa&#13;&#10;B/vr7cs4/a3rdUvt60/jNGuyw096RHfJpT3jZRvUb38+oTx//i7ZJFBnSv8xGt5gYGF/WifNJnlL&#13;&#10;VKkqH5RakG5L5VmSbWoflFkQtkSQQ1L8vqXcgu6zwhGYyROrXGBVWpBuKyvTEKvKgrAlggRZYdjF&#13;&#10;jFVtYcRKCayAD3xWFCFa4I47YYK8gA881DmERXTHvoFUosZHP8tVkJo7+IQJU+OjD3VZhKm5AjRQ&#13;&#10;StS4BBlUQWquAoQJUku5AlBXaZBa6mrQpOLk5yJkOLyB2Z+6EhAmTI0rgNSqMDVXgyaVIiDlIiCt&#13;&#10;IDVXAsKEqXEFoFZ5mJqrQZNKYZBxEQRqmSuBSC3jCkBdh8MgczVoMikMMi6CRM2VQKbGFYBNIUy2&#13;&#10;zBWhyaQ4yLgKEjdXA5FbziVAbmpeCPzMnbsqNLkUCDmXQeCWuyLI3LgGxC0cCbQYOkuBFAk510Hi&#13;&#10;5oogc+MaILc6nEByV4YGM2V49Sy4DkICKVwRxARScA2IWx0M08KVoSmkWCi4DkLeLVwRxLxbcA1g&#13;&#10;U27CKaRwZWgKKRYKrkMGwexWuCIQJpjdSq4BcQvXQ6UrQ1NKsVByHTJM0Tif/MAqXREIE+bGNUBu&#13;&#10;kAU1LV0ZmlKKhZLrkKXBcStdEQgT5sY1IG7CuLkyNKUUCxXXIcNEGBi3yhWBMEFuFdcAueEaToWu&#13;&#10;L0PlytBggg7HacV1yLDYCnFzRSBMmBvXgLiFNa1cGZpKioWK6yCUbpUrgli6Ka4BcQvXbsqVocHF&#13;&#10;IzxuiusgVLzKFUGseBXX4A43V4YGaxWBG9dBMAnoUz4WGdklcA3ucHNlaJQUCzXXQbBVtSuC6Ktq&#13;&#10;roHMrXZlaHBhC49bzXVQxSYUC7UrAmGCsVBzDYhbOBZqV4amlmKh5jqosMOqXREIE+QGGy4CkQsn&#13;&#10;Edi4QjT4Q2HoYMO1UGFjChtXCQIJBLkSSFDIwFgLOLMYCUoxgU1Y4Ozny+ACARtXDoUggSCXgwiG&#13;&#10;5QVcID/CDAlKgQGeh1ZVcHUFZqIJFCbou2hx7QdwJWlANtLARVFVeATBVYRAAkGuB46gUDgBuJIg&#13;&#10;QSlEALgoChNkYC0DcBUhUJig76jFqhO4pwbRVEPqBQlmyRBBZqsVggSCXA+5ZIfUlQS3SsQg8by1&#13;&#10;Qs8ZJOgqQiCBINcDCQp+B1JXEiQoBonnsFUd3JUDZrEJFCboe2zRLAJ32SDabPB8tsKEHhrBzFWE&#13;&#10;QAJBP0gkpw3caoPotcEz2yJBVxGZoG+3pV0K4HYbRL8NnuGW+DHHfYefFyPSBg9wyw25GCKe6Rb5&#13;&#10;8RCRBM69EJH2xoDbbhB9N3jGW4oQ5rzlCPGtt7StCNx6g+i9wTPfUoph7ltOMb79Fndkuf0G0X+D&#13;&#10;Z8Ap/YYCmDlwOUf7FrxGcx1ya8AtOIgeHG+V2HpirmOERY65cHmRK/34wJoxzM9NWLilLcaHZ8Sl&#13;&#10;KoE5cblKKP34wHo7zM/NV8hPXEE8My6VWcyNy2WWb8frvAzz43YcRD8OniGnEjQ0/ypXD7lOrbwF&#13;&#10;pMZ7VMHx45YcRE8OnimXCn3myuVC37fl4s0ebstB9OXgGXPBKAFz5rJT8q25eEdRuXo0IHpzUFwR&#13;&#10;wWQCc+eiywTlx4d0x1Px+BD9OcQZdJAdOt63fbZ3ZtuDvVm7fb+Yu7X4KWnp3v9G3yG+9iPdGW7Q&#13;&#10;aOLt3yajfSxsAlF0a1cA42ATWN+zXQRjzwmMximmabJDGm5vQt9nQuZEw/U+6CIXsgoExxI/hgwV&#13;&#10;7hoe11MqowmO5W9M61TUanhcV6nE1PC4rlLFR3Cs1GLIUAGm4XFdpXqI4FjHxLRO5YmGx3WVqgUN&#13;&#10;j+sqLd4Ex0U3hgxtaWt4XFdL01VckmJap5WGWscVIgpuuooJOwZOeZhax/wZBTddnR+KWAwPylLU&#13;&#10;OmaXmNZpX0/D47pKW20aHtdVvflFeNq1iqGjN6PmH8QpqzeH9A9ik9MtO+EuSxSlW37CXY+oH9gM&#13;&#10;BZEpSm8u6D6kkZ22WYpcehQlm6cAXXPcD4zQkEV22uYqiExW2i7qTueRnbb5CiITljZU+grohKI6&#13;&#10;bXMWoDWJ+oHNWhCZtsDmLcDiPe4KJpwhMnWBzV0QmbyAylY9SpHpC2z+ogIwqg9U2OkrRKYwsDmM&#13;&#10;SiTnCnPuMzXQgE8d+s8bDqsEnzd8ot+0D9d2otLJfkzeHlf6GbXkgM/LIRM6ce5fu6bXkOnj4boC&#13;&#10;d6Dmy36cP11COAOzJ+3x6jSGmx1zW/akPc6gOf3egsyetMcZhGmBBlDfoMRBsCft0bSEPhRBVhN7&#13;&#10;0h4NaJ5O+pFMsSXan8GW7oNMOXAfpErazFtsS5W0ZRUDi6GvStogWRwKVZrovT+sCJuHA28u3BNS&#13;&#10;lWSL8aq3ZcWOvD3OCiBuDgfcHL/fHhk7bO+2Jth27NG2R3aNepsutTdfd2GuzTGC7S1M3BsOJ8JC&#13;&#10;P+bZ+xFVtgP2eOuIAeJSstDi3JNimeI8NMUyx3msC9xsun9pI16BiXwBaFrEWXEfaKZXccvXdljs&#13;&#10;0Q6Pma7FLU9bgD1aoJn+BU6M+5c2K2qBFn0BaMbxlsDtJe3RXtqEu3mCV8wwJnkswUwiWoLhjKYA&#13;&#10;WOrGjdv9YTHJdmmY6UYUXXRBNlM8FgvTgO41UmtL08qg7s8pEx0Lk35eeZZiyMzihZA0qNu6aafF&#13;&#10;9tSP3Ty1aDnW2xK3dZmWc+ep9Ev/4/F0QjAtcLRa4/1Ms0yP/em4o7N0chyen76ehuS1xbcNvir6&#13;&#10;Z2Yvgw39y2WnWzt07e6v5vPUHk/zZz03zVP49OA9vcwwPjz1u2/4EP7Qz+8w4DsX+OHQD7+tkjd8&#13;&#10;f+FxNf7npR26VXL6+wVfEKjxLgf2fdJfcryzhF8G98yTe6a9bLGpx9W0wt0b+vh1ml+SeLkOx+cD&#13;&#10;Xgl0VXLp/4IP/++P9Iy+fktgZmW+4DsKehzN+xT0EoT7XaM+3vr48l8AAAD//wMAUEsDBBQABgAI&#13;&#10;AAAAIQAoox+f5AAAAA8BAAAPAAAAZHJzL2Rvd25yZXYueG1sTI8xT8MwEIV3JP6DdUhs1EkrQpPG&#13;&#10;qRBVxABLCh26ufE1jmqfo9htw7/HnWA56enevfteuZ6sYRccfe9IQDpLgCG1TvXUCfj+qp+WwHyQ&#13;&#10;pKRxhAJ+0MO6ur8rZaHclRq8bEPHYgj5QgrQIQwF577VaKWfuQEp7o5utDJEOXZcjfIaw63h8yTJ&#13;&#10;uJU9xQ9aDvimsT1tz1YA7vbp+0bnJ9o1lj6az9S81LUQjw/TZhXH6wpYwCn8XcCtQ+SHKoId3JmU&#13;&#10;ZybqfBH5g4BFkgO7GZJs/gzsIGCZZ8Crkv/vUf0CAAD//wMAUEsBAi0AFAAGAAgAAAAhALaDOJL+&#13;&#10;AAAA4QEAABMAAAAAAAAAAAAAAAAAAAAAAFtDb250ZW50X1R5cGVzXS54bWxQSwECLQAUAAYACAAA&#13;&#10;ACEAOP0h/9YAAACUAQAACwAAAAAAAAAAAAAAAAAvAQAAX3JlbHMvLnJlbHNQSwECLQAUAAYACAAA&#13;&#10;ACEAPseSyxUKAAA9MgAADgAAAAAAAAAAAAAAAAAuAgAAZHJzL2Uyb0RvYy54bWxQSwECLQAUAAYA&#13;&#10;CAAAACEAKKMfn+QAAAAPAQAADwAAAAAAAAAAAAAAAABvDAAAZHJzL2Rvd25yZXYueG1sUEsFBgAA&#13;&#10;AAAEAAQA8wAAAIANAAAAAA==&#13;&#10;" path="m,534l,53,,46,3,39,27,8,34,3,39,r7,l53,,8634,r8,l8649,r5,3l8661,8r5,2l8670,15r5,5l8680,27r2,5l8685,39r2,7l8687,53r,481l8687,541r-2,5l8682,553r-2,7l8675,565r-5,5l8666,575r-5,4l8654,582r-5,2l8642,587r-8,l53,587r-7,l39,584r-5,-2l27,579r-5,-4l17,570r-5,-5l8,560,5,553,3,546,,541r,-7xe" filled="f" strokecolor="#c8c8c8" strokeweight=".29686mm">
                <v:path arrowok="t" o:connecttype="custom" o:connectlocs="0,535305;0,229870;0,225425;1905,220980;17145,201295;21590,198120;24765,196215;29210,196215;33655,196215;5482590,196215;5487670,196215;5492115,196215;5495290,198120;5499735,201295;5502910,202565;5505450,205740;5508625,208915;5511800,213360;5513070,216535;5514975,220980;5516245,225425;5516245,229870;5516245,535305;5516245,539750;5514975,542925;5513070,547370;5511800,551815;5508625,554990;5505450,558165;5502910,561340;5499735,563880;5495290,565785;5492115,567055;5487670,568960;5482590,568960;33655,568960;29210,568960;24765,567055;21590,565785;17145,563880;13970,561340;10795,558165;7620,554990;5080,551815;3175,547370;1905,542925;0,539750;0,535305" o:connectangles="0,0,0,0,0,0,0,0,0,0,0,0,0,0,0,0,0,0,0,0,0,0,0,0,0,0,0,0,0,0,0,0,0,0,0,0,0,0,0,0,0,0,0,0,0,0,0,0"/>
                <w10:wrap type="topAndBottom" anchorx="page"/>
              </v:shape>
            </w:pict>
          </mc:Fallback>
        </mc:AlternateContent>
      </w:r>
    </w:p>
    <w:p w14:paraId="1DAA8C04" w14:textId="77777777" w:rsidR="00351E52" w:rsidRDefault="00351E52" w:rsidP="00351E52">
      <w:pPr>
        <w:tabs>
          <w:tab w:val="left" w:pos="0"/>
          <w:tab w:val="left" w:pos="9498"/>
        </w:tabs>
        <w:ind w:right="62"/>
        <w:rPr>
          <w:sz w:val="21"/>
        </w:rPr>
        <w:sectPr w:rsidR="00351E52" w:rsidSect="00351E52">
          <w:pgSz w:w="12240" w:h="15840"/>
          <w:pgMar w:top="1140" w:right="1340" w:bottom="822" w:left="1340" w:header="720" w:footer="720" w:gutter="0"/>
          <w:cols w:space="720"/>
        </w:sectPr>
      </w:pPr>
    </w:p>
    <w:p w14:paraId="32CA287B" w14:textId="77777777" w:rsidR="00351E52" w:rsidRPr="00311BB2" w:rsidRDefault="00351E52" w:rsidP="00351E52">
      <w:pPr>
        <w:tabs>
          <w:tab w:val="left" w:pos="0"/>
          <w:tab w:val="left" w:pos="9498"/>
        </w:tabs>
        <w:spacing w:before="74" w:line="252" w:lineRule="auto"/>
        <w:ind w:right="62"/>
        <w:rPr>
          <w:rFonts w:cstheme="minorHAnsi"/>
          <w:sz w:val="35"/>
        </w:rPr>
      </w:pPr>
      <w:r w:rsidRPr="00311BB2">
        <w:rPr>
          <w:rFonts w:cstheme="minorHAnsi"/>
          <w:color w:val="232323"/>
          <w:w w:val="90"/>
          <w:sz w:val="35"/>
        </w:rPr>
        <w:lastRenderedPageBreak/>
        <w:t>Gentile</w:t>
      </w:r>
      <w:r w:rsidRPr="00311BB2">
        <w:rPr>
          <w:rFonts w:cstheme="minorHAnsi"/>
          <w:color w:val="232323"/>
          <w:spacing w:val="11"/>
          <w:w w:val="90"/>
          <w:sz w:val="35"/>
        </w:rPr>
        <w:t xml:space="preserve"> </w:t>
      </w:r>
      <w:r w:rsidRPr="00311BB2">
        <w:rPr>
          <w:rFonts w:cstheme="minorHAnsi"/>
          <w:color w:val="232323"/>
          <w:w w:val="90"/>
          <w:sz w:val="35"/>
        </w:rPr>
        <w:t>collega,</w:t>
      </w:r>
      <w:r w:rsidRPr="00311BB2">
        <w:rPr>
          <w:rFonts w:cstheme="minorHAnsi"/>
          <w:color w:val="232323"/>
          <w:spacing w:val="8"/>
          <w:w w:val="90"/>
          <w:sz w:val="35"/>
        </w:rPr>
        <w:t xml:space="preserve"> </w:t>
      </w:r>
      <w:r w:rsidRPr="00311BB2">
        <w:rPr>
          <w:rFonts w:cstheme="minorHAnsi"/>
          <w:color w:val="232323"/>
          <w:w w:val="90"/>
          <w:sz w:val="35"/>
        </w:rPr>
        <w:t>la</w:t>
      </w:r>
      <w:r w:rsidRPr="00311BB2">
        <w:rPr>
          <w:rFonts w:cstheme="minorHAnsi"/>
          <w:color w:val="232323"/>
          <w:spacing w:val="10"/>
          <w:w w:val="90"/>
          <w:sz w:val="35"/>
        </w:rPr>
        <w:t xml:space="preserve"> </w:t>
      </w:r>
      <w:r w:rsidRPr="00311BB2">
        <w:rPr>
          <w:rFonts w:cstheme="minorHAnsi"/>
          <w:color w:val="232323"/>
          <w:w w:val="90"/>
          <w:sz w:val="35"/>
        </w:rPr>
        <w:t>sua</w:t>
      </w:r>
      <w:r w:rsidRPr="00311BB2">
        <w:rPr>
          <w:rFonts w:cstheme="minorHAnsi"/>
          <w:color w:val="232323"/>
          <w:spacing w:val="11"/>
          <w:w w:val="90"/>
          <w:sz w:val="35"/>
        </w:rPr>
        <w:t xml:space="preserve"> </w:t>
      </w:r>
      <w:r w:rsidRPr="00311BB2">
        <w:rPr>
          <w:rFonts w:cstheme="minorHAnsi"/>
          <w:color w:val="232323"/>
          <w:w w:val="90"/>
          <w:sz w:val="35"/>
        </w:rPr>
        <w:t>esperienza</w:t>
      </w:r>
      <w:r w:rsidRPr="00311BB2">
        <w:rPr>
          <w:rFonts w:cstheme="minorHAnsi"/>
          <w:color w:val="232323"/>
          <w:spacing w:val="33"/>
          <w:w w:val="90"/>
          <w:sz w:val="35"/>
        </w:rPr>
        <w:t xml:space="preserve"> </w:t>
      </w:r>
      <w:r w:rsidRPr="00311BB2">
        <w:rPr>
          <w:rFonts w:cstheme="minorHAnsi"/>
          <w:color w:val="232323"/>
          <w:w w:val="90"/>
          <w:sz w:val="35"/>
        </w:rPr>
        <w:t>sarebbe</w:t>
      </w:r>
      <w:r w:rsidRPr="00311BB2">
        <w:rPr>
          <w:rFonts w:cstheme="minorHAnsi"/>
          <w:color w:val="232323"/>
          <w:spacing w:val="16"/>
          <w:w w:val="90"/>
          <w:sz w:val="35"/>
        </w:rPr>
        <w:t xml:space="preserve"> </w:t>
      </w:r>
      <w:r w:rsidRPr="00311BB2">
        <w:rPr>
          <w:rFonts w:cstheme="minorHAnsi"/>
          <w:color w:val="232323"/>
          <w:w w:val="90"/>
          <w:sz w:val="35"/>
        </w:rPr>
        <w:t>un</w:t>
      </w:r>
      <w:r w:rsidRPr="00311BB2">
        <w:rPr>
          <w:rFonts w:cstheme="minorHAnsi"/>
          <w:color w:val="232323"/>
          <w:spacing w:val="1"/>
          <w:w w:val="90"/>
          <w:sz w:val="35"/>
        </w:rPr>
        <w:t xml:space="preserve"> </w:t>
      </w:r>
      <w:r w:rsidRPr="00311BB2">
        <w:rPr>
          <w:rFonts w:cstheme="minorHAnsi"/>
          <w:color w:val="232323"/>
          <w:w w:val="90"/>
          <w:sz w:val="35"/>
        </w:rPr>
        <w:t>contributo</w:t>
      </w:r>
      <w:r w:rsidRPr="00311BB2">
        <w:rPr>
          <w:rFonts w:cstheme="minorHAnsi"/>
          <w:color w:val="232323"/>
          <w:spacing w:val="-84"/>
          <w:w w:val="90"/>
          <w:sz w:val="35"/>
        </w:rPr>
        <w:t xml:space="preserve"> </w:t>
      </w:r>
      <w:r w:rsidRPr="00311BB2">
        <w:rPr>
          <w:rFonts w:cstheme="minorHAnsi"/>
          <w:color w:val="232323"/>
          <w:w w:val="95"/>
          <w:sz w:val="35"/>
        </w:rPr>
        <w:t>prezioso</w:t>
      </w:r>
      <w:r w:rsidRPr="00311BB2">
        <w:rPr>
          <w:rFonts w:cstheme="minorHAnsi"/>
          <w:color w:val="232323"/>
          <w:spacing w:val="26"/>
          <w:w w:val="95"/>
          <w:sz w:val="35"/>
        </w:rPr>
        <w:t xml:space="preserve"> </w:t>
      </w:r>
      <w:r w:rsidRPr="00311BB2">
        <w:rPr>
          <w:rFonts w:cstheme="minorHAnsi"/>
          <w:color w:val="232323"/>
          <w:w w:val="95"/>
          <w:sz w:val="35"/>
        </w:rPr>
        <w:t>per</w:t>
      </w:r>
      <w:r w:rsidRPr="00311BB2">
        <w:rPr>
          <w:rFonts w:cstheme="minorHAnsi"/>
          <w:color w:val="232323"/>
          <w:spacing w:val="11"/>
          <w:w w:val="95"/>
          <w:sz w:val="35"/>
        </w:rPr>
        <w:t xml:space="preserve"> </w:t>
      </w:r>
      <w:r w:rsidRPr="00311BB2">
        <w:rPr>
          <w:rFonts w:cstheme="minorHAnsi"/>
          <w:color w:val="232323"/>
          <w:w w:val="95"/>
          <w:sz w:val="35"/>
        </w:rPr>
        <w:t>la</w:t>
      </w:r>
      <w:r w:rsidRPr="00311BB2">
        <w:rPr>
          <w:rFonts w:cstheme="minorHAnsi"/>
          <w:color w:val="232323"/>
          <w:spacing w:val="11"/>
          <w:w w:val="95"/>
          <w:sz w:val="35"/>
        </w:rPr>
        <w:t xml:space="preserve"> </w:t>
      </w:r>
      <w:r w:rsidRPr="00311BB2">
        <w:rPr>
          <w:rFonts w:cstheme="minorHAnsi"/>
          <w:color w:val="232323"/>
          <w:w w:val="95"/>
          <w:sz w:val="35"/>
        </w:rPr>
        <w:t>nostra</w:t>
      </w:r>
      <w:r w:rsidRPr="00311BB2">
        <w:rPr>
          <w:rFonts w:cstheme="minorHAnsi"/>
          <w:color w:val="232323"/>
          <w:spacing w:val="22"/>
          <w:w w:val="95"/>
          <w:sz w:val="35"/>
        </w:rPr>
        <w:t xml:space="preserve"> </w:t>
      </w:r>
      <w:r w:rsidRPr="00311BB2">
        <w:rPr>
          <w:rFonts w:cstheme="minorHAnsi"/>
          <w:color w:val="232323"/>
          <w:w w:val="95"/>
          <w:sz w:val="35"/>
        </w:rPr>
        <w:t>ricerca</w:t>
      </w:r>
    </w:p>
    <w:p w14:paraId="107FC4E9" w14:textId="77777777" w:rsidR="00351E52" w:rsidRPr="00311BB2" w:rsidRDefault="00351E52" w:rsidP="00351E52">
      <w:pPr>
        <w:tabs>
          <w:tab w:val="left" w:pos="0"/>
          <w:tab w:val="left" w:pos="9498"/>
        </w:tabs>
        <w:spacing w:before="183"/>
        <w:ind w:right="62"/>
        <w:rPr>
          <w:rFonts w:cstheme="minorHAnsi"/>
          <w:sz w:val="20"/>
        </w:rPr>
      </w:pPr>
      <w:r w:rsidRPr="00311BB2">
        <w:rPr>
          <w:rFonts w:cstheme="minorHAnsi"/>
          <w:color w:val="232323"/>
          <w:sz w:val="20"/>
        </w:rPr>
        <w:t>Siamo</w:t>
      </w:r>
      <w:r w:rsidRPr="00311BB2">
        <w:rPr>
          <w:rFonts w:cstheme="minorHAnsi"/>
          <w:color w:val="232323"/>
          <w:spacing w:val="-5"/>
          <w:sz w:val="20"/>
        </w:rPr>
        <w:t xml:space="preserve"> </w:t>
      </w:r>
      <w:r w:rsidRPr="00311BB2">
        <w:rPr>
          <w:rFonts w:cstheme="minorHAnsi"/>
          <w:color w:val="232323"/>
          <w:sz w:val="20"/>
        </w:rPr>
        <w:t>consapevoli</w:t>
      </w:r>
      <w:r w:rsidRPr="00311BB2">
        <w:rPr>
          <w:rFonts w:cstheme="minorHAnsi"/>
          <w:color w:val="232323"/>
          <w:spacing w:val="5"/>
          <w:sz w:val="20"/>
        </w:rPr>
        <w:t xml:space="preserve"> </w:t>
      </w:r>
      <w:r w:rsidRPr="00311BB2">
        <w:rPr>
          <w:rFonts w:cstheme="minorHAnsi"/>
          <w:color w:val="232323"/>
          <w:sz w:val="20"/>
        </w:rPr>
        <w:t>che</w:t>
      </w:r>
      <w:r w:rsidRPr="00311BB2">
        <w:rPr>
          <w:rFonts w:cstheme="minorHAnsi"/>
          <w:color w:val="232323"/>
          <w:spacing w:val="-9"/>
          <w:sz w:val="20"/>
        </w:rPr>
        <w:t xml:space="preserve"> </w:t>
      </w:r>
      <w:r w:rsidRPr="00311BB2">
        <w:rPr>
          <w:rFonts w:cstheme="minorHAnsi"/>
          <w:color w:val="232323"/>
          <w:sz w:val="20"/>
        </w:rPr>
        <w:t>la</w:t>
      </w:r>
      <w:r w:rsidRPr="00311BB2">
        <w:rPr>
          <w:rFonts w:cstheme="minorHAnsi"/>
          <w:color w:val="232323"/>
          <w:spacing w:val="-1"/>
          <w:sz w:val="20"/>
        </w:rPr>
        <w:t xml:space="preserve"> </w:t>
      </w:r>
      <w:r w:rsidRPr="00311BB2">
        <w:rPr>
          <w:rFonts w:cstheme="minorHAnsi"/>
          <w:color w:val="232323"/>
          <w:sz w:val="20"/>
        </w:rPr>
        <w:t>sua professione</w:t>
      </w:r>
      <w:r w:rsidRPr="00311BB2">
        <w:rPr>
          <w:rFonts w:cstheme="minorHAnsi"/>
          <w:color w:val="232323"/>
          <w:spacing w:val="-1"/>
          <w:sz w:val="20"/>
        </w:rPr>
        <w:t xml:space="preserve"> </w:t>
      </w:r>
      <w:r w:rsidRPr="00311BB2">
        <w:rPr>
          <w:rFonts w:cstheme="minorHAnsi"/>
          <w:color w:val="232323"/>
          <w:sz w:val="20"/>
        </w:rPr>
        <w:t>richiede</w:t>
      </w:r>
      <w:r w:rsidRPr="00311BB2">
        <w:rPr>
          <w:rFonts w:cstheme="minorHAnsi"/>
          <w:color w:val="232323"/>
          <w:spacing w:val="-8"/>
          <w:sz w:val="20"/>
        </w:rPr>
        <w:t xml:space="preserve"> </w:t>
      </w:r>
      <w:r w:rsidRPr="00311BB2">
        <w:rPr>
          <w:rFonts w:cstheme="minorHAnsi"/>
          <w:color w:val="232323"/>
          <w:sz w:val="20"/>
        </w:rPr>
        <w:t>un</w:t>
      </w:r>
      <w:r w:rsidRPr="00311BB2">
        <w:rPr>
          <w:rFonts w:cstheme="minorHAnsi"/>
          <w:color w:val="232323"/>
          <w:spacing w:val="-8"/>
          <w:sz w:val="20"/>
        </w:rPr>
        <w:t xml:space="preserve"> </w:t>
      </w:r>
      <w:r w:rsidRPr="00311BB2">
        <w:rPr>
          <w:rFonts w:cstheme="minorHAnsi"/>
          <w:color w:val="232323"/>
          <w:sz w:val="20"/>
        </w:rPr>
        <w:t>impegno</w:t>
      </w:r>
      <w:r w:rsidRPr="00311BB2">
        <w:rPr>
          <w:rFonts w:cstheme="minorHAnsi"/>
          <w:color w:val="232323"/>
          <w:spacing w:val="1"/>
          <w:sz w:val="20"/>
        </w:rPr>
        <w:t xml:space="preserve"> </w:t>
      </w:r>
      <w:r w:rsidRPr="00311BB2">
        <w:rPr>
          <w:rFonts w:cstheme="minorHAnsi"/>
          <w:color w:val="232323"/>
          <w:sz w:val="20"/>
        </w:rPr>
        <w:t>costante.</w:t>
      </w:r>
    </w:p>
    <w:p w14:paraId="10B1EA66" w14:textId="77777777" w:rsidR="00351E52" w:rsidRPr="00311BB2" w:rsidRDefault="00351E52" w:rsidP="00351E52">
      <w:pPr>
        <w:pStyle w:val="BodyText"/>
        <w:tabs>
          <w:tab w:val="left" w:pos="0"/>
          <w:tab w:val="left" w:pos="9498"/>
        </w:tabs>
        <w:spacing w:before="2"/>
        <w:ind w:right="62"/>
        <w:rPr>
          <w:rFonts w:asciiTheme="minorHAnsi" w:hAnsiTheme="minorHAnsi" w:cstheme="minorHAnsi"/>
          <w:sz w:val="30"/>
        </w:rPr>
      </w:pPr>
    </w:p>
    <w:p w14:paraId="147A1709" w14:textId="77777777" w:rsidR="00351E52" w:rsidRPr="00311BB2" w:rsidRDefault="00351E52" w:rsidP="00351E52">
      <w:pPr>
        <w:tabs>
          <w:tab w:val="left" w:pos="0"/>
          <w:tab w:val="left" w:pos="9498"/>
        </w:tabs>
        <w:spacing w:line="273" w:lineRule="auto"/>
        <w:ind w:right="62"/>
        <w:rPr>
          <w:rFonts w:cstheme="minorHAnsi"/>
          <w:sz w:val="23"/>
        </w:rPr>
      </w:pPr>
      <w:r w:rsidRPr="00311BB2">
        <w:rPr>
          <w:rFonts w:cstheme="minorHAnsi"/>
          <w:color w:val="232323"/>
          <w:w w:val="85"/>
          <w:sz w:val="23"/>
        </w:rPr>
        <w:t>La</w:t>
      </w:r>
      <w:r w:rsidRPr="00311BB2">
        <w:rPr>
          <w:rFonts w:cstheme="minorHAnsi"/>
          <w:color w:val="232323"/>
          <w:spacing w:val="19"/>
          <w:w w:val="85"/>
          <w:sz w:val="23"/>
        </w:rPr>
        <w:t xml:space="preserve"> </w:t>
      </w:r>
      <w:r w:rsidRPr="00311BB2">
        <w:rPr>
          <w:rFonts w:cstheme="minorHAnsi"/>
          <w:color w:val="232323"/>
          <w:w w:val="85"/>
          <w:sz w:val="23"/>
        </w:rPr>
        <w:t>ringraziamo</w:t>
      </w:r>
      <w:r w:rsidRPr="00311BB2">
        <w:rPr>
          <w:rFonts w:cstheme="minorHAnsi"/>
          <w:color w:val="232323"/>
          <w:spacing w:val="32"/>
          <w:w w:val="85"/>
          <w:sz w:val="23"/>
        </w:rPr>
        <w:t xml:space="preserve"> </w:t>
      </w:r>
      <w:r w:rsidRPr="00311BB2">
        <w:rPr>
          <w:rFonts w:cstheme="minorHAnsi"/>
          <w:color w:val="232323"/>
          <w:w w:val="85"/>
          <w:sz w:val="23"/>
        </w:rPr>
        <w:t>in</w:t>
      </w:r>
      <w:r w:rsidRPr="00311BB2">
        <w:rPr>
          <w:rFonts w:cstheme="minorHAnsi"/>
          <w:color w:val="232323"/>
          <w:spacing w:val="9"/>
          <w:w w:val="85"/>
          <w:sz w:val="23"/>
        </w:rPr>
        <w:t xml:space="preserve"> </w:t>
      </w:r>
      <w:r w:rsidRPr="00311BB2">
        <w:rPr>
          <w:rFonts w:cstheme="minorHAnsi"/>
          <w:color w:val="232323"/>
          <w:w w:val="85"/>
          <w:sz w:val="23"/>
        </w:rPr>
        <w:t>ogni</w:t>
      </w:r>
      <w:r w:rsidRPr="00311BB2">
        <w:rPr>
          <w:rFonts w:cstheme="minorHAnsi"/>
          <w:color w:val="232323"/>
          <w:spacing w:val="9"/>
          <w:w w:val="85"/>
          <w:sz w:val="23"/>
        </w:rPr>
        <w:t xml:space="preserve"> </w:t>
      </w:r>
      <w:r w:rsidRPr="00311BB2">
        <w:rPr>
          <w:rFonts w:cstheme="minorHAnsi"/>
          <w:color w:val="232323"/>
          <w:w w:val="85"/>
          <w:sz w:val="23"/>
        </w:rPr>
        <w:t>caso</w:t>
      </w:r>
      <w:r w:rsidRPr="00311BB2">
        <w:rPr>
          <w:rFonts w:cstheme="minorHAnsi"/>
          <w:color w:val="232323"/>
          <w:spacing w:val="11"/>
          <w:w w:val="85"/>
          <w:sz w:val="23"/>
        </w:rPr>
        <w:t xml:space="preserve"> </w:t>
      </w:r>
      <w:r w:rsidRPr="00311BB2">
        <w:rPr>
          <w:rFonts w:cstheme="minorHAnsi"/>
          <w:color w:val="232323"/>
          <w:w w:val="85"/>
          <w:sz w:val="23"/>
        </w:rPr>
        <w:t>per</w:t>
      </w:r>
      <w:r w:rsidRPr="00311BB2">
        <w:rPr>
          <w:rFonts w:cstheme="minorHAnsi"/>
          <w:color w:val="232323"/>
          <w:spacing w:val="17"/>
          <w:w w:val="85"/>
          <w:sz w:val="23"/>
        </w:rPr>
        <w:t xml:space="preserve"> </w:t>
      </w:r>
      <w:r w:rsidRPr="00311BB2">
        <w:rPr>
          <w:rFonts w:cstheme="minorHAnsi"/>
          <w:color w:val="232323"/>
          <w:w w:val="85"/>
          <w:sz w:val="23"/>
        </w:rPr>
        <w:t>aver</w:t>
      </w:r>
      <w:r w:rsidRPr="00311BB2">
        <w:rPr>
          <w:rFonts w:cstheme="minorHAnsi"/>
          <w:color w:val="232323"/>
          <w:spacing w:val="13"/>
          <w:w w:val="85"/>
          <w:sz w:val="23"/>
        </w:rPr>
        <w:t xml:space="preserve"> </w:t>
      </w:r>
      <w:r w:rsidRPr="00311BB2">
        <w:rPr>
          <w:rFonts w:cstheme="minorHAnsi"/>
          <w:color w:val="232323"/>
          <w:w w:val="85"/>
          <w:sz w:val="23"/>
        </w:rPr>
        <w:t>preso</w:t>
      </w:r>
      <w:r w:rsidRPr="00311BB2">
        <w:rPr>
          <w:rFonts w:cstheme="minorHAnsi"/>
          <w:color w:val="232323"/>
          <w:spacing w:val="13"/>
          <w:w w:val="85"/>
          <w:sz w:val="23"/>
        </w:rPr>
        <w:t xml:space="preserve"> </w:t>
      </w:r>
      <w:r w:rsidRPr="00311BB2">
        <w:rPr>
          <w:rFonts w:cstheme="minorHAnsi"/>
          <w:color w:val="232323"/>
          <w:w w:val="85"/>
          <w:sz w:val="23"/>
        </w:rPr>
        <w:t>in</w:t>
      </w:r>
      <w:r w:rsidRPr="00311BB2">
        <w:rPr>
          <w:rFonts w:cstheme="minorHAnsi"/>
          <w:color w:val="232323"/>
          <w:spacing w:val="2"/>
          <w:w w:val="85"/>
          <w:sz w:val="23"/>
        </w:rPr>
        <w:t xml:space="preserve"> </w:t>
      </w:r>
      <w:r w:rsidRPr="00311BB2">
        <w:rPr>
          <w:rFonts w:cstheme="minorHAnsi"/>
          <w:color w:val="232323"/>
          <w:w w:val="85"/>
          <w:sz w:val="23"/>
        </w:rPr>
        <w:t>considerazione</w:t>
      </w:r>
      <w:r w:rsidRPr="00311BB2">
        <w:rPr>
          <w:rFonts w:cstheme="minorHAnsi"/>
          <w:color w:val="232323"/>
          <w:spacing w:val="-2"/>
          <w:w w:val="85"/>
          <w:sz w:val="23"/>
        </w:rPr>
        <w:t xml:space="preserve"> </w:t>
      </w:r>
      <w:r w:rsidRPr="00311BB2">
        <w:rPr>
          <w:rFonts w:cstheme="minorHAnsi"/>
          <w:color w:val="232323"/>
          <w:w w:val="85"/>
          <w:sz w:val="23"/>
        </w:rPr>
        <w:t>il</w:t>
      </w:r>
      <w:r w:rsidRPr="00311BB2">
        <w:rPr>
          <w:rFonts w:cstheme="minorHAnsi"/>
          <w:color w:val="232323"/>
          <w:spacing w:val="1"/>
          <w:w w:val="85"/>
          <w:sz w:val="23"/>
        </w:rPr>
        <w:t xml:space="preserve"> </w:t>
      </w:r>
      <w:r w:rsidRPr="00311BB2">
        <w:rPr>
          <w:rFonts w:cstheme="minorHAnsi"/>
          <w:color w:val="232323"/>
          <w:w w:val="85"/>
          <w:sz w:val="23"/>
        </w:rPr>
        <w:t>nostro</w:t>
      </w:r>
      <w:r w:rsidRPr="00311BB2">
        <w:rPr>
          <w:rFonts w:cstheme="minorHAnsi"/>
          <w:color w:val="232323"/>
          <w:spacing w:val="19"/>
          <w:w w:val="85"/>
          <w:sz w:val="23"/>
        </w:rPr>
        <w:t xml:space="preserve"> </w:t>
      </w:r>
      <w:r w:rsidRPr="00311BB2">
        <w:rPr>
          <w:rFonts w:cstheme="minorHAnsi"/>
          <w:color w:val="232323"/>
          <w:w w:val="85"/>
          <w:sz w:val="23"/>
        </w:rPr>
        <w:t>questionario</w:t>
      </w:r>
      <w:r w:rsidRPr="00311BB2">
        <w:rPr>
          <w:rFonts w:cstheme="minorHAnsi"/>
          <w:color w:val="232323"/>
          <w:spacing w:val="33"/>
          <w:w w:val="85"/>
          <w:sz w:val="23"/>
        </w:rPr>
        <w:t xml:space="preserve"> </w:t>
      </w:r>
      <w:r w:rsidRPr="00311BB2">
        <w:rPr>
          <w:rFonts w:cstheme="minorHAnsi"/>
          <w:color w:val="232323"/>
          <w:w w:val="85"/>
          <w:sz w:val="23"/>
        </w:rPr>
        <w:t>e</w:t>
      </w:r>
      <w:r w:rsidRPr="00311BB2">
        <w:rPr>
          <w:rFonts w:cstheme="minorHAnsi"/>
          <w:color w:val="232323"/>
          <w:spacing w:val="8"/>
          <w:w w:val="85"/>
          <w:sz w:val="23"/>
        </w:rPr>
        <w:t xml:space="preserve"> </w:t>
      </w:r>
      <w:r w:rsidRPr="00311BB2">
        <w:rPr>
          <w:rFonts w:cstheme="minorHAnsi"/>
          <w:color w:val="232323"/>
          <w:w w:val="85"/>
          <w:sz w:val="23"/>
        </w:rPr>
        <w:t>rispettiamo</w:t>
      </w:r>
      <w:r w:rsidRPr="00311BB2">
        <w:rPr>
          <w:rFonts w:cstheme="minorHAnsi"/>
          <w:color w:val="232323"/>
          <w:spacing w:val="27"/>
          <w:w w:val="85"/>
          <w:sz w:val="23"/>
        </w:rPr>
        <w:t xml:space="preserve"> </w:t>
      </w:r>
      <w:r w:rsidRPr="00311BB2">
        <w:rPr>
          <w:rFonts w:cstheme="minorHAnsi"/>
          <w:color w:val="232323"/>
          <w:w w:val="85"/>
          <w:sz w:val="23"/>
        </w:rPr>
        <w:t>la</w:t>
      </w:r>
      <w:r w:rsidRPr="00311BB2">
        <w:rPr>
          <w:rFonts w:cstheme="minorHAnsi"/>
          <w:color w:val="232323"/>
          <w:spacing w:val="-51"/>
          <w:w w:val="85"/>
          <w:sz w:val="23"/>
        </w:rPr>
        <w:t xml:space="preserve"> </w:t>
      </w:r>
      <w:r w:rsidRPr="00311BB2">
        <w:rPr>
          <w:rFonts w:cstheme="minorHAnsi"/>
          <w:color w:val="232323"/>
          <w:w w:val="95"/>
          <w:sz w:val="23"/>
        </w:rPr>
        <w:t>sua</w:t>
      </w:r>
      <w:r w:rsidRPr="00311BB2">
        <w:rPr>
          <w:rFonts w:cstheme="minorHAnsi"/>
          <w:color w:val="232323"/>
          <w:spacing w:val="5"/>
          <w:w w:val="95"/>
          <w:sz w:val="23"/>
        </w:rPr>
        <w:t xml:space="preserve"> </w:t>
      </w:r>
      <w:r w:rsidRPr="00311BB2">
        <w:rPr>
          <w:rFonts w:cstheme="minorHAnsi"/>
          <w:color w:val="232323"/>
          <w:w w:val="95"/>
          <w:sz w:val="23"/>
        </w:rPr>
        <w:t>scelta</w:t>
      </w:r>
      <w:r w:rsidRPr="00311BB2">
        <w:rPr>
          <w:rFonts w:cstheme="minorHAnsi"/>
          <w:color w:val="232323"/>
          <w:spacing w:val="11"/>
          <w:w w:val="95"/>
          <w:sz w:val="23"/>
        </w:rPr>
        <w:t xml:space="preserve"> </w:t>
      </w:r>
      <w:r w:rsidRPr="00311BB2">
        <w:rPr>
          <w:rFonts w:cstheme="minorHAnsi"/>
          <w:color w:val="232323"/>
          <w:w w:val="95"/>
          <w:sz w:val="23"/>
        </w:rPr>
        <w:t>di</w:t>
      </w:r>
      <w:r w:rsidRPr="00311BB2">
        <w:rPr>
          <w:rFonts w:cstheme="minorHAnsi"/>
          <w:color w:val="232323"/>
          <w:spacing w:val="-14"/>
          <w:w w:val="95"/>
          <w:sz w:val="23"/>
        </w:rPr>
        <w:t xml:space="preserve"> </w:t>
      </w:r>
      <w:r w:rsidRPr="00311BB2">
        <w:rPr>
          <w:rFonts w:cstheme="minorHAnsi"/>
          <w:color w:val="232323"/>
          <w:w w:val="95"/>
          <w:sz w:val="23"/>
        </w:rPr>
        <w:t>non</w:t>
      </w:r>
      <w:r w:rsidRPr="00311BB2">
        <w:rPr>
          <w:rFonts w:cstheme="minorHAnsi"/>
          <w:color w:val="232323"/>
          <w:spacing w:val="-6"/>
          <w:w w:val="95"/>
          <w:sz w:val="23"/>
        </w:rPr>
        <w:t xml:space="preserve"> </w:t>
      </w:r>
      <w:r w:rsidRPr="00311BB2">
        <w:rPr>
          <w:rFonts w:cstheme="minorHAnsi"/>
          <w:color w:val="232323"/>
          <w:w w:val="95"/>
          <w:sz w:val="23"/>
        </w:rPr>
        <w:t>partecipare.</w:t>
      </w:r>
    </w:p>
    <w:p w14:paraId="2AD26ECA" w14:textId="77777777" w:rsidR="00351E52" w:rsidRDefault="00351E52" w:rsidP="00351E52">
      <w:pPr>
        <w:tabs>
          <w:tab w:val="left" w:pos="0"/>
          <w:tab w:val="left" w:pos="9498"/>
        </w:tabs>
        <w:spacing w:line="273" w:lineRule="auto"/>
        <w:ind w:right="62"/>
        <w:rPr>
          <w:rFonts w:ascii="Arial"/>
          <w:sz w:val="23"/>
        </w:rPr>
      </w:pPr>
    </w:p>
    <w:p w14:paraId="65F10FE6" w14:textId="77777777" w:rsidR="00351E52" w:rsidRPr="00E81653" w:rsidRDefault="00351E52" w:rsidP="00351E52">
      <w:pPr>
        <w:tabs>
          <w:tab w:val="left" w:pos="0"/>
          <w:tab w:val="left" w:pos="9498"/>
        </w:tabs>
        <w:spacing w:before="68"/>
        <w:ind w:right="62"/>
        <w:rPr>
          <w:rFonts w:cstheme="minorHAnsi"/>
          <w:sz w:val="33"/>
        </w:rPr>
      </w:pPr>
      <w:r w:rsidRPr="00E81653">
        <w:rPr>
          <w:rFonts w:cstheme="minorHAnsi"/>
          <w:color w:val="232323"/>
          <w:w w:val="95"/>
          <w:sz w:val="33"/>
        </w:rPr>
        <w:t>Grazie</w:t>
      </w:r>
      <w:r w:rsidRPr="00E81653">
        <w:rPr>
          <w:rFonts w:cstheme="minorHAnsi"/>
          <w:color w:val="232323"/>
          <w:spacing w:val="19"/>
          <w:w w:val="95"/>
          <w:sz w:val="33"/>
        </w:rPr>
        <w:t xml:space="preserve"> </w:t>
      </w:r>
      <w:r w:rsidRPr="00E81653">
        <w:rPr>
          <w:rFonts w:cstheme="minorHAnsi"/>
          <w:color w:val="232323"/>
          <w:w w:val="95"/>
          <w:sz w:val="33"/>
        </w:rPr>
        <w:t>per</w:t>
      </w:r>
      <w:r w:rsidRPr="00E81653">
        <w:rPr>
          <w:rFonts w:cstheme="minorHAnsi"/>
          <w:color w:val="232323"/>
          <w:spacing w:val="13"/>
          <w:w w:val="95"/>
          <w:sz w:val="33"/>
        </w:rPr>
        <w:t xml:space="preserve"> </w:t>
      </w:r>
      <w:r w:rsidRPr="00E81653">
        <w:rPr>
          <w:rFonts w:cstheme="minorHAnsi"/>
          <w:color w:val="232323"/>
          <w:w w:val="95"/>
          <w:sz w:val="33"/>
        </w:rPr>
        <w:t>aver</w:t>
      </w:r>
      <w:r w:rsidRPr="00E81653">
        <w:rPr>
          <w:rFonts w:cstheme="minorHAnsi"/>
          <w:color w:val="232323"/>
          <w:spacing w:val="14"/>
          <w:w w:val="95"/>
          <w:sz w:val="33"/>
        </w:rPr>
        <w:t xml:space="preserve"> </w:t>
      </w:r>
      <w:r w:rsidRPr="00E81653">
        <w:rPr>
          <w:rFonts w:cstheme="minorHAnsi"/>
          <w:color w:val="232323"/>
          <w:w w:val="95"/>
          <w:sz w:val="33"/>
        </w:rPr>
        <w:t>dedicato</w:t>
      </w:r>
      <w:r w:rsidRPr="00E81653">
        <w:rPr>
          <w:rFonts w:cstheme="minorHAnsi"/>
          <w:color w:val="232323"/>
          <w:spacing w:val="22"/>
          <w:w w:val="95"/>
          <w:sz w:val="33"/>
        </w:rPr>
        <w:t xml:space="preserve"> </w:t>
      </w:r>
      <w:r w:rsidRPr="00E81653">
        <w:rPr>
          <w:rFonts w:cstheme="minorHAnsi"/>
          <w:color w:val="232323"/>
          <w:w w:val="95"/>
          <w:sz w:val="33"/>
        </w:rPr>
        <w:t>il suo</w:t>
      </w:r>
      <w:r w:rsidRPr="00E81653">
        <w:rPr>
          <w:rFonts w:cstheme="minorHAnsi"/>
          <w:color w:val="232323"/>
          <w:spacing w:val="10"/>
          <w:w w:val="95"/>
          <w:sz w:val="33"/>
        </w:rPr>
        <w:t xml:space="preserve"> </w:t>
      </w:r>
      <w:r w:rsidRPr="00E81653">
        <w:rPr>
          <w:rFonts w:cstheme="minorHAnsi"/>
          <w:color w:val="232323"/>
          <w:w w:val="95"/>
          <w:sz w:val="33"/>
        </w:rPr>
        <w:t>tempo</w:t>
      </w:r>
      <w:r w:rsidRPr="00E81653">
        <w:rPr>
          <w:rFonts w:cstheme="minorHAnsi"/>
          <w:color w:val="232323"/>
          <w:spacing w:val="18"/>
          <w:w w:val="95"/>
          <w:sz w:val="33"/>
        </w:rPr>
        <w:t xml:space="preserve"> </w:t>
      </w:r>
      <w:r w:rsidRPr="00E81653">
        <w:rPr>
          <w:rFonts w:cstheme="minorHAnsi"/>
          <w:color w:val="232323"/>
          <w:w w:val="95"/>
          <w:sz w:val="33"/>
        </w:rPr>
        <w:t>a</w:t>
      </w:r>
      <w:r w:rsidRPr="00E81653">
        <w:rPr>
          <w:rFonts w:cstheme="minorHAnsi"/>
          <w:color w:val="232323"/>
          <w:spacing w:val="13"/>
          <w:w w:val="95"/>
          <w:sz w:val="33"/>
        </w:rPr>
        <w:t xml:space="preserve"> </w:t>
      </w:r>
      <w:r w:rsidRPr="00E81653">
        <w:rPr>
          <w:rFonts w:cstheme="minorHAnsi"/>
          <w:color w:val="232323"/>
          <w:w w:val="95"/>
          <w:sz w:val="33"/>
        </w:rPr>
        <w:t>questa</w:t>
      </w:r>
      <w:r w:rsidRPr="00E81653">
        <w:rPr>
          <w:rFonts w:cstheme="minorHAnsi"/>
          <w:color w:val="232323"/>
          <w:spacing w:val="27"/>
          <w:w w:val="95"/>
          <w:sz w:val="33"/>
        </w:rPr>
        <w:t xml:space="preserve"> </w:t>
      </w:r>
      <w:r w:rsidRPr="00E81653">
        <w:rPr>
          <w:rFonts w:cstheme="minorHAnsi"/>
          <w:color w:val="232323"/>
          <w:w w:val="95"/>
          <w:sz w:val="33"/>
        </w:rPr>
        <w:t>ricerca.</w:t>
      </w:r>
    </w:p>
    <w:p w14:paraId="6BFBE68F" w14:textId="77777777" w:rsidR="00351E52" w:rsidRPr="00E81653" w:rsidRDefault="00351E52" w:rsidP="00351E52">
      <w:pPr>
        <w:tabs>
          <w:tab w:val="left" w:pos="0"/>
          <w:tab w:val="left" w:pos="9498"/>
        </w:tabs>
        <w:spacing w:before="184"/>
        <w:ind w:right="62"/>
        <w:rPr>
          <w:rFonts w:cstheme="minorHAnsi"/>
          <w:sz w:val="23"/>
        </w:rPr>
      </w:pPr>
      <w:r w:rsidRPr="00E81653">
        <w:rPr>
          <w:rFonts w:cstheme="minorHAnsi"/>
          <w:color w:val="232323"/>
          <w:w w:val="85"/>
          <w:sz w:val="23"/>
        </w:rPr>
        <w:t>Desideriamo</w:t>
      </w:r>
      <w:r w:rsidRPr="00E81653">
        <w:rPr>
          <w:rFonts w:cstheme="minorHAnsi"/>
          <w:color w:val="232323"/>
          <w:spacing w:val="26"/>
          <w:w w:val="85"/>
          <w:sz w:val="23"/>
        </w:rPr>
        <w:t xml:space="preserve"> </w:t>
      </w:r>
      <w:r w:rsidRPr="00E81653">
        <w:rPr>
          <w:rFonts w:cstheme="minorHAnsi"/>
          <w:color w:val="232323"/>
          <w:w w:val="85"/>
          <w:sz w:val="23"/>
        </w:rPr>
        <w:t>esprimerle</w:t>
      </w:r>
      <w:r w:rsidRPr="00E81653">
        <w:rPr>
          <w:rFonts w:cstheme="minorHAnsi"/>
          <w:color w:val="232323"/>
          <w:spacing w:val="26"/>
          <w:w w:val="85"/>
          <w:sz w:val="23"/>
        </w:rPr>
        <w:t xml:space="preserve"> </w:t>
      </w:r>
      <w:r w:rsidRPr="00E81653">
        <w:rPr>
          <w:rFonts w:cstheme="minorHAnsi"/>
          <w:color w:val="232323"/>
          <w:w w:val="85"/>
          <w:sz w:val="23"/>
        </w:rPr>
        <w:t>la</w:t>
      </w:r>
      <w:r w:rsidRPr="00E81653">
        <w:rPr>
          <w:rFonts w:cstheme="minorHAnsi"/>
          <w:color w:val="232323"/>
          <w:spacing w:val="9"/>
          <w:w w:val="85"/>
          <w:sz w:val="23"/>
        </w:rPr>
        <w:t xml:space="preserve"> </w:t>
      </w:r>
      <w:r w:rsidRPr="00E81653">
        <w:rPr>
          <w:rFonts w:cstheme="minorHAnsi"/>
          <w:color w:val="232323"/>
          <w:w w:val="85"/>
          <w:sz w:val="23"/>
        </w:rPr>
        <w:t>nostra</w:t>
      </w:r>
      <w:r w:rsidRPr="00E81653">
        <w:rPr>
          <w:rFonts w:cstheme="minorHAnsi"/>
          <w:color w:val="232323"/>
          <w:spacing w:val="20"/>
          <w:w w:val="85"/>
          <w:sz w:val="23"/>
        </w:rPr>
        <w:t xml:space="preserve"> </w:t>
      </w:r>
      <w:r w:rsidRPr="00E81653">
        <w:rPr>
          <w:rFonts w:cstheme="minorHAnsi"/>
          <w:color w:val="232323"/>
          <w:w w:val="85"/>
          <w:sz w:val="23"/>
        </w:rPr>
        <w:t>più</w:t>
      </w:r>
      <w:r w:rsidRPr="00E81653">
        <w:rPr>
          <w:rFonts w:cstheme="minorHAnsi"/>
          <w:color w:val="232323"/>
          <w:spacing w:val="8"/>
          <w:w w:val="85"/>
          <w:sz w:val="23"/>
        </w:rPr>
        <w:t xml:space="preserve"> </w:t>
      </w:r>
      <w:r w:rsidRPr="00E81653">
        <w:rPr>
          <w:rFonts w:cstheme="minorHAnsi"/>
          <w:color w:val="232323"/>
          <w:w w:val="85"/>
          <w:sz w:val="23"/>
        </w:rPr>
        <w:t>sincera</w:t>
      </w:r>
      <w:r w:rsidRPr="00E81653">
        <w:rPr>
          <w:rFonts w:cstheme="minorHAnsi"/>
          <w:color w:val="232323"/>
          <w:spacing w:val="27"/>
          <w:w w:val="85"/>
          <w:sz w:val="23"/>
        </w:rPr>
        <w:t xml:space="preserve"> </w:t>
      </w:r>
      <w:r w:rsidRPr="00E81653">
        <w:rPr>
          <w:rFonts w:cstheme="minorHAnsi"/>
          <w:color w:val="232323"/>
          <w:w w:val="85"/>
          <w:sz w:val="23"/>
        </w:rPr>
        <w:t>gratitudine</w:t>
      </w:r>
      <w:r w:rsidRPr="00E81653">
        <w:rPr>
          <w:rFonts w:cstheme="minorHAnsi"/>
          <w:color w:val="232323"/>
          <w:spacing w:val="17"/>
          <w:w w:val="85"/>
          <w:sz w:val="23"/>
        </w:rPr>
        <w:t xml:space="preserve"> </w:t>
      </w:r>
      <w:r w:rsidRPr="00E81653">
        <w:rPr>
          <w:rFonts w:cstheme="minorHAnsi"/>
          <w:color w:val="232323"/>
          <w:w w:val="85"/>
          <w:sz w:val="23"/>
        </w:rPr>
        <w:t>per</w:t>
      </w:r>
      <w:r w:rsidRPr="00E81653">
        <w:rPr>
          <w:rFonts w:cstheme="minorHAnsi"/>
          <w:color w:val="232323"/>
          <w:spacing w:val="12"/>
          <w:w w:val="85"/>
          <w:sz w:val="23"/>
        </w:rPr>
        <w:t xml:space="preserve"> </w:t>
      </w:r>
      <w:r w:rsidRPr="00E81653">
        <w:rPr>
          <w:rFonts w:cstheme="minorHAnsi"/>
          <w:color w:val="232323"/>
          <w:w w:val="85"/>
          <w:sz w:val="23"/>
        </w:rPr>
        <w:t>aver</w:t>
      </w:r>
      <w:r w:rsidRPr="00E81653">
        <w:rPr>
          <w:rFonts w:cstheme="minorHAnsi"/>
          <w:color w:val="232323"/>
          <w:spacing w:val="9"/>
          <w:w w:val="85"/>
          <w:sz w:val="23"/>
        </w:rPr>
        <w:t xml:space="preserve"> </w:t>
      </w:r>
      <w:r w:rsidRPr="00E81653">
        <w:rPr>
          <w:rFonts w:cstheme="minorHAnsi"/>
          <w:color w:val="232323"/>
          <w:w w:val="85"/>
          <w:sz w:val="23"/>
        </w:rPr>
        <w:t>collaborato</w:t>
      </w:r>
      <w:r w:rsidRPr="00E81653">
        <w:rPr>
          <w:rFonts w:cstheme="minorHAnsi"/>
          <w:color w:val="232323"/>
          <w:spacing w:val="27"/>
          <w:w w:val="85"/>
          <w:sz w:val="23"/>
        </w:rPr>
        <w:t xml:space="preserve"> </w:t>
      </w:r>
      <w:r w:rsidRPr="00E81653">
        <w:rPr>
          <w:rFonts w:cstheme="minorHAnsi"/>
          <w:color w:val="232323"/>
          <w:w w:val="85"/>
          <w:sz w:val="23"/>
        </w:rPr>
        <w:t>allo</w:t>
      </w:r>
      <w:r w:rsidRPr="00E81653">
        <w:rPr>
          <w:rFonts w:cstheme="minorHAnsi"/>
          <w:color w:val="232323"/>
          <w:spacing w:val="10"/>
          <w:w w:val="85"/>
          <w:sz w:val="23"/>
        </w:rPr>
        <w:t xml:space="preserve"> </w:t>
      </w:r>
      <w:r w:rsidRPr="00E81653">
        <w:rPr>
          <w:rFonts w:cstheme="minorHAnsi"/>
          <w:color w:val="232323"/>
          <w:w w:val="85"/>
          <w:sz w:val="23"/>
        </w:rPr>
        <w:t>studio.</w:t>
      </w:r>
    </w:p>
    <w:p w14:paraId="39C8ED64" w14:textId="77777777" w:rsidR="00351E52" w:rsidRDefault="00351E52" w:rsidP="00351E52">
      <w:pPr>
        <w:pStyle w:val="BodyText"/>
        <w:tabs>
          <w:tab w:val="left" w:pos="0"/>
          <w:tab w:val="left" w:pos="9498"/>
        </w:tabs>
        <w:ind w:right="62"/>
        <w:rPr>
          <w:rFonts w:ascii="Arial"/>
          <w:sz w:val="26"/>
        </w:rPr>
      </w:pPr>
    </w:p>
    <w:p w14:paraId="6C47EF51" w14:textId="77777777" w:rsidR="00351E52" w:rsidRDefault="00351E52" w:rsidP="00351E52">
      <w:pPr>
        <w:pStyle w:val="BodyText"/>
        <w:tabs>
          <w:tab w:val="left" w:pos="0"/>
          <w:tab w:val="left" w:pos="9498"/>
        </w:tabs>
        <w:ind w:right="62"/>
        <w:rPr>
          <w:rFonts w:ascii="Arial"/>
          <w:sz w:val="26"/>
        </w:rPr>
      </w:pPr>
    </w:p>
    <w:p w14:paraId="1EB4D609" w14:textId="77777777" w:rsidR="00351E52" w:rsidRDefault="00351E52" w:rsidP="00351E52">
      <w:pPr>
        <w:pStyle w:val="BodyText"/>
        <w:tabs>
          <w:tab w:val="left" w:pos="0"/>
          <w:tab w:val="left" w:pos="9498"/>
        </w:tabs>
        <w:spacing w:before="8"/>
        <w:ind w:right="62"/>
        <w:rPr>
          <w:rFonts w:ascii="Arial"/>
          <w:sz w:val="38"/>
        </w:rPr>
      </w:pPr>
    </w:p>
    <w:p w14:paraId="1A83E86B" w14:textId="77777777" w:rsidR="00351E52" w:rsidRDefault="00351E52" w:rsidP="00351E52">
      <w:pPr>
        <w:tabs>
          <w:tab w:val="left" w:pos="0"/>
          <w:tab w:val="left" w:pos="9498"/>
        </w:tabs>
        <w:ind w:right="62"/>
        <w:jc w:val="center"/>
        <w:rPr>
          <w:sz w:val="23"/>
        </w:rPr>
      </w:pPr>
      <w:r>
        <w:rPr>
          <w:color w:val="212121"/>
          <w:w w:val="95"/>
          <w:sz w:val="23"/>
        </w:rPr>
        <w:t>Questo</w:t>
      </w:r>
      <w:r>
        <w:rPr>
          <w:color w:val="212121"/>
          <w:spacing w:val="25"/>
          <w:w w:val="95"/>
          <w:sz w:val="23"/>
        </w:rPr>
        <w:t xml:space="preserve"> </w:t>
      </w:r>
      <w:r>
        <w:rPr>
          <w:color w:val="212121"/>
          <w:w w:val="95"/>
          <w:sz w:val="23"/>
        </w:rPr>
        <w:t>contenuto</w:t>
      </w:r>
      <w:r>
        <w:rPr>
          <w:color w:val="212121"/>
          <w:spacing w:val="33"/>
          <w:w w:val="95"/>
          <w:sz w:val="23"/>
        </w:rPr>
        <w:t xml:space="preserve"> </w:t>
      </w:r>
      <w:r>
        <w:rPr>
          <w:color w:val="212121"/>
          <w:w w:val="95"/>
          <w:sz w:val="23"/>
        </w:rPr>
        <w:t>non</w:t>
      </w:r>
      <w:r>
        <w:rPr>
          <w:color w:val="212121"/>
          <w:spacing w:val="14"/>
          <w:w w:val="95"/>
          <w:sz w:val="23"/>
        </w:rPr>
        <w:t xml:space="preserve"> </w:t>
      </w:r>
      <w:r>
        <w:rPr>
          <w:color w:val="212121"/>
          <w:w w:val="95"/>
          <w:sz w:val="23"/>
        </w:rPr>
        <w:t>è</w:t>
      </w:r>
      <w:r>
        <w:rPr>
          <w:color w:val="212121"/>
          <w:spacing w:val="5"/>
          <w:w w:val="95"/>
          <w:sz w:val="23"/>
        </w:rPr>
        <w:t xml:space="preserve"> </w:t>
      </w:r>
      <w:r>
        <w:rPr>
          <w:color w:val="212121"/>
          <w:w w:val="95"/>
          <w:sz w:val="23"/>
        </w:rPr>
        <w:t>stato</w:t>
      </w:r>
      <w:r>
        <w:rPr>
          <w:color w:val="212121"/>
          <w:spacing w:val="18"/>
          <w:w w:val="95"/>
          <w:sz w:val="23"/>
        </w:rPr>
        <w:t xml:space="preserve"> </w:t>
      </w:r>
      <w:r>
        <w:rPr>
          <w:color w:val="212121"/>
          <w:w w:val="95"/>
          <w:sz w:val="23"/>
        </w:rPr>
        <w:t>creato</w:t>
      </w:r>
      <w:r>
        <w:rPr>
          <w:color w:val="212121"/>
          <w:spacing w:val="18"/>
          <w:w w:val="95"/>
          <w:sz w:val="23"/>
        </w:rPr>
        <w:t xml:space="preserve"> </w:t>
      </w:r>
      <w:r>
        <w:rPr>
          <w:color w:val="212121"/>
          <w:w w:val="95"/>
          <w:sz w:val="23"/>
        </w:rPr>
        <w:t>né</w:t>
      </w:r>
      <w:r>
        <w:rPr>
          <w:color w:val="212121"/>
          <w:spacing w:val="6"/>
          <w:w w:val="95"/>
          <w:sz w:val="23"/>
        </w:rPr>
        <w:t xml:space="preserve"> </w:t>
      </w:r>
      <w:r>
        <w:rPr>
          <w:color w:val="212121"/>
          <w:w w:val="95"/>
          <w:sz w:val="23"/>
        </w:rPr>
        <w:t>approvato</w:t>
      </w:r>
      <w:r>
        <w:rPr>
          <w:color w:val="212121"/>
          <w:spacing w:val="28"/>
          <w:w w:val="95"/>
          <w:sz w:val="23"/>
        </w:rPr>
        <w:t xml:space="preserve"> </w:t>
      </w:r>
      <w:r>
        <w:rPr>
          <w:color w:val="212121"/>
          <w:w w:val="95"/>
          <w:sz w:val="23"/>
        </w:rPr>
        <w:t>da</w:t>
      </w:r>
      <w:r>
        <w:rPr>
          <w:color w:val="212121"/>
          <w:spacing w:val="10"/>
          <w:w w:val="95"/>
          <w:sz w:val="23"/>
        </w:rPr>
        <w:t xml:space="preserve"> </w:t>
      </w:r>
      <w:r>
        <w:rPr>
          <w:color w:val="212121"/>
          <w:w w:val="95"/>
          <w:sz w:val="23"/>
        </w:rPr>
        <w:t>Microsoft.</w:t>
      </w:r>
      <w:r>
        <w:rPr>
          <w:color w:val="212121"/>
          <w:spacing w:val="21"/>
          <w:w w:val="95"/>
          <w:sz w:val="23"/>
        </w:rPr>
        <w:t xml:space="preserve"> </w:t>
      </w:r>
      <w:r>
        <w:rPr>
          <w:color w:val="212121"/>
          <w:w w:val="95"/>
          <w:sz w:val="23"/>
        </w:rPr>
        <w:t>I</w:t>
      </w:r>
      <w:r>
        <w:rPr>
          <w:color w:val="212121"/>
          <w:spacing w:val="10"/>
          <w:w w:val="95"/>
          <w:sz w:val="23"/>
        </w:rPr>
        <w:t xml:space="preserve"> </w:t>
      </w:r>
      <w:r>
        <w:rPr>
          <w:color w:val="212121"/>
          <w:w w:val="95"/>
          <w:sz w:val="23"/>
        </w:rPr>
        <w:t>dati</w:t>
      </w:r>
      <w:r>
        <w:rPr>
          <w:color w:val="212121"/>
          <w:spacing w:val="18"/>
          <w:w w:val="95"/>
          <w:sz w:val="23"/>
        </w:rPr>
        <w:t xml:space="preserve"> </w:t>
      </w:r>
      <w:r>
        <w:rPr>
          <w:color w:val="212121"/>
          <w:w w:val="95"/>
          <w:sz w:val="23"/>
        </w:rPr>
        <w:t>che</w:t>
      </w:r>
      <w:r>
        <w:rPr>
          <w:color w:val="212121"/>
          <w:spacing w:val="13"/>
          <w:w w:val="95"/>
          <w:sz w:val="23"/>
        </w:rPr>
        <w:t xml:space="preserve"> </w:t>
      </w:r>
      <w:r>
        <w:rPr>
          <w:color w:val="212121"/>
          <w:w w:val="95"/>
          <w:sz w:val="23"/>
        </w:rPr>
        <w:t>invii</w:t>
      </w:r>
      <w:r>
        <w:rPr>
          <w:color w:val="212121"/>
          <w:spacing w:val="14"/>
          <w:w w:val="95"/>
          <w:sz w:val="23"/>
        </w:rPr>
        <w:t xml:space="preserve"> </w:t>
      </w:r>
      <w:r>
        <w:rPr>
          <w:color w:val="212121"/>
          <w:w w:val="95"/>
          <w:sz w:val="23"/>
        </w:rPr>
        <w:t>verranno</w:t>
      </w:r>
      <w:r>
        <w:rPr>
          <w:color w:val="212121"/>
          <w:spacing w:val="23"/>
          <w:w w:val="95"/>
          <w:sz w:val="23"/>
        </w:rPr>
        <w:t xml:space="preserve"> </w:t>
      </w:r>
      <w:r>
        <w:rPr>
          <w:color w:val="212121"/>
          <w:w w:val="95"/>
          <w:sz w:val="23"/>
        </w:rPr>
        <w:t>recapitati</w:t>
      </w:r>
      <w:r>
        <w:rPr>
          <w:color w:val="212121"/>
          <w:spacing w:val="25"/>
          <w:w w:val="95"/>
          <w:sz w:val="23"/>
        </w:rPr>
        <w:t xml:space="preserve"> </w:t>
      </w:r>
      <w:r>
        <w:rPr>
          <w:color w:val="212121"/>
          <w:w w:val="95"/>
          <w:sz w:val="23"/>
        </w:rPr>
        <w:t>al</w:t>
      </w:r>
      <w:r>
        <w:rPr>
          <w:color w:val="212121"/>
          <w:spacing w:val="1"/>
          <w:w w:val="95"/>
          <w:sz w:val="23"/>
        </w:rPr>
        <w:t xml:space="preserve"> </w:t>
      </w:r>
      <w:r>
        <w:rPr>
          <w:color w:val="212121"/>
          <w:sz w:val="23"/>
        </w:rPr>
        <w:t>proprietario</w:t>
      </w:r>
      <w:r>
        <w:rPr>
          <w:color w:val="212121"/>
          <w:spacing w:val="29"/>
          <w:sz w:val="23"/>
        </w:rPr>
        <w:t xml:space="preserve"> </w:t>
      </w:r>
      <w:r>
        <w:rPr>
          <w:color w:val="212121"/>
          <w:sz w:val="23"/>
        </w:rPr>
        <w:t>del</w:t>
      </w:r>
      <w:r>
        <w:rPr>
          <w:color w:val="212121"/>
          <w:spacing w:val="5"/>
          <w:sz w:val="23"/>
        </w:rPr>
        <w:t xml:space="preserve"> </w:t>
      </w:r>
      <w:r>
        <w:rPr>
          <w:color w:val="212121"/>
          <w:sz w:val="23"/>
        </w:rPr>
        <w:t>modulo.</w:t>
      </w:r>
    </w:p>
    <w:p w14:paraId="51781FD8" w14:textId="77777777" w:rsidR="00351E52" w:rsidRDefault="00351E52" w:rsidP="00351E52">
      <w:pPr>
        <w:tabs>
          <w:tab w:val="left" w:pos="0"/>
          <w:tab w:val="left" w:pos="9498"/>
        </w:tabs>
        <w:spacing w:before="147"/>
        <w:ind w:right="62"/>
        <w:jc w:val="center"/>
        <w:rPr>
          <w:sz w:val="23"/>
        </w:rPr>
      </w:pPr>
      <w:r>
        <w:rPr>
          <w:noProof/>
        </w:rPr>
        <w:drawing>
          <wp:anchor distT="0" distB="0" distL="0" distR="0" simplePos="0" relativeHeight="251667456" behindDoc="0" locked="0" layoutInCell="1" allowOverlap="1" wp14:anchorId="0E2F901B" wp14:editId="5B7E0465">
            <wp:simplePos x="0" y="0"/>
            <wp:positionH relativeFrom="page">
              <wp:posOffset>3276600</wp:posOffset>
            </wp:positionH>
            <wp:positionV relativeFrom="paragraph">
              <wp:posOffset>89150</wp:posOffset>
            </wp:positionV>
            <wp:extent cx="192024" cy="193548"/>
            <wp:effectExtent l="0" t="0" r="0" b="0"/>
            <wp:wrapNone/>
            <wp:docPr id="37" name="image19.jpeg" descr="A logo with a letter f&#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19.jpeg" descr="A logo with a letter f&#10;&#10;AI-generated content may be incorrect."/>
                    <pic:cNvPicPr/>
                  </pic:nvPicPr>
                  <pic:blipFill>
                    <a:blip r:embed="rId20" cstate="print"/>
                    <a:stretch>
                      <a:fillRect/>
                    </a:stretch>
                  </pic:blipFill>
                  <pic:spPr>
                    <a:xfrm>
                      <a:off x="0" y="0"/>
                      <a:ext cx="192024" cy="193548"/>
                    </a:xfrm>
                    <a:prstGeom prst="rect">
                      <a:avLst/>
                    </a:prstGeom>
                  </pic:spPr>
                </pic:pic>
              </a:graphicData>
            </a:graphic>
          </wp:anchor>
        </w:drawing>
      </w:r>
      <w:r>
        <w:rPr>
          <w:color w:val="212121"/>
          <w:w w:val="95"/>
          <w:sz w:val="23"/>
        </w:rPr>
        <w:t>Microsoft</w:t>
      </w:r>
      <w:r>
        <w:rPr>
          <w:color w:val="212121"/>
          <w:spacing w:val="23"/>
          <w:w w:val="95"/>
          <w:sz w:val="23"/>
        </w:rPr>
        <w:t xml:space="preserve"> </w:t>
      </w:r>
      <w:r>
        <w:rPr>
          <w:color w:val="212121"/>
          <w:w w:val="95"/>
          <w:sz w:val="23"/>
        </w:rPr>
        <w:t>Forms</w:t>
      </w:r>
    </w:p>
    <w:p w14:paraId="01F1B3C0" w14:textId="77777777" w:rsidR="007B75C3" w:rsidRDefault="007B75C3" w:rsidP="00783736">
      <w:pPr>
        <w:jc w:val="both"/>
        <w:rPr>
          <w:lang w:val="en-GB"/>
        </w:rPr>
        <w:sectPr w:rsidR="007B75C3" w:rsidSect="00351E52">
          <w:pgSz w:w="12240" w:h="15840"/>
          <w:pgMar w:top="1360" w:right="1340" w:bottom="1161" w:left="1340" w:header="720" w:footer="720" w:gutter="0"/>
          <w:cols w:space="720"/>
        </w:sectPr>
      </w:pPr>
    </w:p>
    <w:p w14:paraId="7083EC4E" w14:textId="77777777" w:rsidR="00586139" w:rsidRPr="007565A9" w:rsidRDefault="00586139" w:rsidP="00586139">
      <w:pPr>
        <w:pStyle w:val="BodyText"/>
        <w:spacing w:before="10"/>
        <w:jc w:val="center"/>
        <w:rPr>
          <w:rFonts w:asciiTheme="minorHAnsi" w:hAnsiTheme="minorHAnsi" w:cstheme="minorHAnsi"/>
          <w:color w:val="000000" w:themeColor="text1"/>
          <w:w w:val="95"/>
          <w:sz w:val="20"/>
          <w:szCs w:val="20"/>
          <w:lang w:val="en-US"/>
        </w:rPr>
      </w:pPr>
      <w:r w:rsidRPr="007565A9">
        <w:rPr>
          <w:b/>
          <w:bCs/>
          <w:color w:val="000000" w:themeColor="text1"/>
          <w:sz w:val="40"/>
          <w:szCs w:val="40"/>
          <w:lang w:val="en-GB"/>
        </w:rPr>
        <w:lastRenderedPageBreak/>
        <w:t>Survey on Tools to Improve Prescriptive Appropriateness and Adherence to Therapy</w:t>
      </w:r>
    </w:p>
    <w:p w14:paraId="100D5FCE" w14:textId="77777777" w:rsidR="00586139" w:rsidRPr="007565A9" w:rsidRDefault="00586139" w:rsidP="00586139">
      <w:pPr>
        <w:pStyle w:val="BodyText"/>
        <w:spacing w:before="10"/>
        <w:rPr>
          <w:rFonts w:asciiTheme="minorHAnsi" w:hAnsiTheme="minorHAnsi" w:cstheme="minorHAnsi"/>
          <w:color w:val="000000" w:themeColor="text1"/>
          <w:w w:val="95"/>
          <w:sz w:val="26"/>
          <w:szCs w:val="26"/>
          <w:lang w:val="en-US"/>
        </w:rPr>
      </w:pPr>
    </w:p>
    <w:p w14:paraId="6C2111DD" w14:textId="77777777" w:rsidR="00586139" w:rsidRPr="007565A9" w:rsidRDefault="00586139" w:rsidP="00586139">
      <w:pPr>
        <w:pStyle w:val="BodyText"/>
        <w:spacing w:before="10"/>
        <w:jc w:val="both"/>
        <w:rPr>
          <w:rFonts w:asciiTheme="minorHAnsi" w:hAnsiTheme="minorHAnsi" w:cstheme="minorHAnsi"/>
          <w:color w:val="000000" w:themeColor="text1"/>
          <w:w w:val="95"/>
          <w:sz w:val="26"/>
          <w:szCs w:val="26"/>
          <w:lang w:val="en-US"/>
        </w:rPr>
      </w:pPr>
      <w:r w:rsidRPr="007565A9">
        <w:rPr>
          <w:rFonts w:asciiTheme="minorHAnsi" w:hAnsiTheme="minorHAnsi" w:cstheme="minorHAnsi"/>
          <w:color w:val="000000" w:themeColor="text1"/>
          <w:w w:val="95"/>
          <w:sz w:val="26"/>
          <w:szCs w:val="26"/>
          <w:lang w:val="en-US"/>
        </w:rPr>
        <w:t>Dear Colleague,</w:t>
      </w:r>
    </w:p>
    <w:p w14:paraId="4BB735AF" w14:textId="77777777" w:rsidR="00586139" w:rsidRPr="007565A9" w:rsidRDefault="00586139" w:rsidP="00586139">
      <w:pPr>
        <w:pStyle w:val="BodyText"/>
        <w:spacing w:before="10"/>
        <w:jc w:val="both"/>
        <w:rPr>
          <w:rFonts w:asciiTheme="minorHAnsi" w:hAnsiTheme="minorHAnsi" w:cstheme="minorHAnsi"/>
          <w:color w:val="000000" w:themeColor="text1"/>
          <w:w w:val="95"/>
          <w:sz w:val="26"/>
          <w:szCs w:val="26"/>
          <w:lang w:val="en-US"/>
        </w:rPr>
      </w:pPr>
    </w:p>
    <w:p w14:paraId="4E9351B7" w14:textId="77777777" w:rsidR="00586139" w:rsidRPr="007565A9" w:rsidRDefault="00586139" w:rsidP="00586139">
      <w:pPr>
        <w:pStyle w:val="BodyText"/>
        <w:spacing w:before="10"/>
        <w:jc w:val="both"/>
        <w:rPr>
          <w:rFonts w:asciiTheme="minorHAnsi" w:hAnsiTheme="minorHAnsi" w:cstheme="minorHAnsi"/>
          <w:color w:val="000000" w:themeColor="text1"/>
          <w:w w:val="95"/>
          <w:sz w:val="26"/>
          <w:szCs w:val="26"/>
          <w:lang w:val="en-US"/>
        </w:rPr>
      </w:pPr>
      <w:r w:rsidRPr="007565A9">
        <w:rPr>
          <w:rFonts w:asciiTheme="minorHAnsi" w:hAnsiTheme="minorHAnsi" w:cstheme="minorHAnsi"/>
          <w:color w:val="000000" w:themeColor="text1"/>
          <w:w w:val="95"/>
          <w:sz w:val="26"/>
          <w:szCs w:val="26"/>
          <w:lang w:val="en-US"/>
        </w:rPr>
        <w:t>The University of Bologna is conducting a survey in the Emilia-Romagna region to assess the prevalence and effectiveness of tools available to healthcare professionals for promoting appropriate medical prescriptions and adherence to pharmacological treatments (e.g., criteria for prescribing appropriateness in older adults and related electronic applications, clinical diaries for patients, and systems for monitoring medication intake).</w:t>
      </w:r>
    </w:p>
    <w:p w14:paraId="04B2BCD7" w14:textId="77777777" w:rsidR="00586139" w:rsidRPr="007565A9" w:rsidRDefault="00586139" w:rsidP="00586139">
      <w:pPr>
        <w:pStyle w:val="BodyText"/>
        <w:spacing w:before="10"/>
        <w:jc w:val="both"/>
        <w:rPr>
          <w:rFonts w:asciiTheme="minorHAnsi" w:hAnsiTheme="minorHAnsi" w:cstheme="minorHAnsi"/>
          <w:color w:val="000000" w:themeColor="text1"/>
          <w:w w:val="95"/>
          <w:sz w:val="26"/>
          <w:szCs w:val="26"/>
          <w:lang w:val="en-US"/>
        </w:rPr>
      </w:pPr>
      <w:r w:rsidRPr="007565A9">
        <w:rPr>
          <w:rFonts w:asciiTheme="minorHAnsi" w:hAnsiTheme="minorHAnsi" w:cstheme="minorHAnsi"/>
          <w:color w:val="000000" w:themeColor="text1"/>
          <w:w w:val="95"/>
          <w:sz w:val="26"/>
          <w:szCs w:val="26"/>
          <w:lang w:val="en-US"/>
        </w:rPr>
        <w:t>The survey questions have been developed based on a literature review of the primary tools used by healthcare professionals internationally and have been validated by a small sample of local healthcare professionals.</w:t>
      </w:r>
    </w:p>
    <w:p w14:paraId="58033209" w14:textId="77777777" w:rsidR="00586139" w:rsidRPr="007565A9" w:rsidRDefault="00586139" w:rsidP="00586139">
      <w:pPr>
        <w:pStyle w:val="BodyText"/>
        <w:spacing w:before="10"/>
        <w:jc w:val="both"/>
        <w:rPr>
          <w:rFonts w:asciiTheme="minorHAnsi" w:hAnsiTheme="minorHAnsi" w:cstheme="minorHAnsi"/>
          <w:color w:val="000000" w:themeColor="text1"/>
          <w:w w:val="95"/>
          <w:sz w:val="26"/>
          <w:szCs w:val="26"/>
          <w:lang w:val="en-US"/>
        </w:rPr>
      </w:pPr>
      <w:r w:rsidRPr="007565A9">
        <w:rPr>
          <w:rFonts w:asciiTheme="minorHAnsi" w:hAnsiTheme="minorHAnsi" w:cstheme="minorHAnsi"/>
          <w:color w:val="000000" w:themeColor="text1"/>
          <w:w w:val="95"/>
          <w:sz w:val="26"/>
          <w:szCs w:val="26"/>
          <w:lang w:val="en-US"/>
        </w:rPr>
        <w:t>Your participation in this questionnaire is invaluable in helping us understand how to improve the development and dissemination of these tools, as well as enhance the training of healthcare professionals to optimize their use.</w:t>
      </w:r>
    </w:p>
    <w:p w14:paraId="0DA36A60" w14:textId="77777777" w:rsidR="00586139" w:rsidRPr="007565A9" w:rsidRDefault="00586139" w:rsidP="00586139">
      <w:pPr>
        <w:pStyle w:val="BodyText"/>
        <w:spacing w:before="10"/>
        <w:jc w:val="both"/>
        <w:rPr>
          <w:rFonts w:asciiTheme="minorHAnsi" w:hAnsiTheme="minorHAnsi" w:cstheme="minorHAnsi"/>
          <w:color w:val="000000" w:themeColor="text1"/>
          <w:w w:val="95"/>
          <w:sz w:val="26"/>
          <w:szCs w:val="26"/>
          <w:lang w:val="en-US"/>
        </w:rPr>
      </w:pPr>
      <w:r w:rsidRPr="007565A9">
        <w:rPr>
          <w:rFonts w:asciiTheme="minorHAnsi" w:hAnsiTheme="minorHAnsi" w:cstheme="minorHAnsi"/>
          <w:color w:val="000000" w:themeColor="text1"/>
          <w:w w:val="95"/>
          <w:sz w:val="26"/>
          <w:szCs w:val="26"/>
          <w:lang w:val="en-US"/>
        </w:rPr>
        <w:t>The questionnaire consists of statements rated on a structured scale (e.g., from “very much” to “not at all”) and open-ended questions. Please complete the questionnaire in full and provide responses as comprehensively as possible. Completing the survey will take approximately 10 minutes of your time, and all responses will be used solely for research purposes.</w:t>
      </w:r>
    </w:p>
    <w:p w14:paraId="513495F4" w14:textId="77777777" w:rsidR="00586139" w:rsidRPr="007565A9" w:rsidRDefault="00586139" w:rsidP="00586139">
      <w:pPr>
        <w:pStyle w:val="BodyText"/>
        <w:spacing w:before="10"/>
        <w:jc w:val="both"/>
        <w:rPr>
          <w:rFonts w:asciiTheme="minorHAnsi" w:hAnsiTheme="minorHAnsi" w:cstheme="minorHAnsi"/>
          <w:color w:val="000000" w:themeColor="text1"/>
          <w:w w:val="95"/>
          <w:sz w:val="26"/>
          <w:szCs w:val="26"/>
          <w:lang w:val="en-US"/>
        </w:rPr>
      </w:pPr>
      <w:r w:rsidRPr="007565A9">
        <w:rPr>
          <w:rFonts w:asciiTheme="minorHAnsi" w:hAnsiTheme="minorHAnsi" w:cstheme="minorHAnsi"/>
          <w:color w:val="000000" w:themeColor="text1"/>
          <w:w w:val="95"/>
          <w:sz w:val="26"/>
          <w:szCs w:val="26"/>
          <w:lang w:val="en-US"/>
        </w:rPr>
        <w:t>The results of this study will be published as a scientific article and disseminated by local health institutions in Emilia-Romagna. Additionally, they can be obtained directly by contacting the research team at the email address provided below. This study fully guarantees the anonymity of all participants.</w:t>
      </w:r>
    </w:p>
    <w:p w14:paraId="69698A81" w14:textId="77777777" w:rsidR="00586139" w:rsidRPr="007565A9" w:rsidRDefault="00586139" w:rsidP="00586139">
      <w:pPr>
        <w:pStyle w:val="BodyText"/>
        <w:spacing w:before="10"/>
        <w:jc w:val="both"/>
        <w:rPr>
          <w:rFonts w:asciiTheme="minorHAnsi" w:hAnsiTheme="minorHAnsi" w:cstheme="minorHAnsi"/>
          <w:color w:val="000000" w:themeColor="text1"/>
          <w:w w:val="95"/>
          <w:sz w:val="26"/>
          <w:szCs w:val="26"/>
          <w:lang w:val="en-US"/>
        </w:rPr>
      </w:pPr>
    </w:p>
    <w:p w14:paraId="10F3610A" w14:textId="77777777" w:rsidR="00586139" w:rsidRPr="007565A9" w:rsidRDefault="00586139" w:rsidP="00586139">
      <w:pPr>
        <w:pStyle w:val="BodyText"/>
        <w:spacing w:before="10"/>
        <w:jc w:val="both"/>
        <w:rPr>
          <w:rFonts w:asciiTheme="minorHAnsi" w:hAnsiTheme="minorHAnsi" w:cstheme="minorHAnsi"/>
          <w:color w:val="000000" w:themeColor="text1"/>
          <w:w w:val="95"/>
          <w:sz w:val="26"/>
          <w:szCs w:val="26"/>
          <w:lang w:val="en-US"/>
        </w:rPr>
      </w:pPr>
      <w:r w:rsidRPr="007565A9">
        <w:rPr>
          <w:rFonts w:asciiTheme="minorHAnsi" w:hAnsiTheme="minorHAnsi" w:cstheme="minorHAnsi"/>
          <w:color w:val="000000" w:themeColor="text1"/>
          <w:w w:val="95"/>
          <w:sz w:val="26"/>
          <w:szCs w:val="26"/>
          <w:lang w:val="en-US"/>
        </w:rPr>
        <w:t>Thank you for your participation.</w:t>
      </w:r>
    </w:p>
    <w:p w14:paraId="63DE7EDE" w14:textId="77777777" w:rsidR="00586139" w:rsidRPr="007565A9" w:rsidRDefault="00586139" w:rsidP="00586139">
      <w:pPr>
        <w:pStyle w:val="BodyText"/>
        <w:spacing w:before="10"/>
        <w:jc w:val="both"/>
        <w:rPr>
          <w:rFonts w:asciiTheme="minorHAnsi" w:hAnsiTheme="minorHAnsi" w:cstheme="minorHAnsi"/>
          <w:color w:val="000000" w:themeColor="text1"/>
          <w:w w:val="95"/>
          <w:sz w:val="26"/>
          <w:szCs w:val="26"/>
          <w:lang w:val="en-US"/>
        </w:rPr>
      </w:pPr>
    </w:p>
    <w:p w14:paraId="69B5FA5D" w14:textId="77777777" w:rsidR="00586139" w:rsidRPr="007565A9" w:rsidRDefault="00586139" w:rsidP="00586139">
      <w:pPr>
        <w:pStyle w:val="BodyText"/>
        <w:spacing w:before="10"/>
        <w:rPr>
          <w:rFonts w:asciiTheme="minorHAnsi" w:hAnsiTheme="minorHAnsi" w:cstheme="minorHAnsi"/>
          <w:color w:val="000000" w:themeColor="text1"/>
          <w:sz w:val="26"/>
          <w:szCs w:val="26"/>
          <w:lang w:val="en-GB"/>
        </w:rPr>
      </w:pPr>
      <w:r w:rsidRPr="007565A9">
        <w:rPr>
          <w:rFonts w:asciiTheme="minorHAnsi" w:hAnsiTheme="minorHAnsi" w:cstheme="minorHAnsi"/>
          <w:color w:val="000000" w:themeColor="text1"/>
          <w:w w:val="95"/>
          <w:sz w:val="26"/>
          <w:szCs w:val="26"/>
          <w:lang w:val="en-US"/>
        </w:rPr>
        <w:t>Best regards,</w:t>
      </w:r>
    </w:p>
    <w:p w14:paraId="0552BB53" w14:textId="77777777" w:rsidR="00586139" w:rsidRPr="007565A9" w:rsidRDefault="00586139" w:rsidP="00586139">
      <w:pPr>
        <w:spacing w:line="247" w:lineRule="auto"/>
        <w:ind w:left="305" w:right="5732" w:firstLine="57"/>
        <w:rPr>
          <w:rFonts w:cstheme="minorHAnsi"/>
          <w:color w:val="000000" w:themeColor="text1"/>
          <w:spacing w:val="-1"/>
          <w:w w:val="95"/>
          <w:sz w:val="26"/>
          <w:szCs w:val="26"/>
          <w:lang w:val="en-GB"/>
        </w:rPr>
      </w:pPr>
      <w:r w:rsidRPr="007565A9">
        <w:rPr>
          <w:rFonts w:cstheme="minorHAnsi"/>
          <w:color w:val="000000" w:themeColor="text1"/>
          <w:spacing w:val="-1"/>
          <w:w w:val="95"/>
          <w:sz w:val="26"/>
          <w:szCs w:val="26"/>
          <w:lang w:val="en-GB"/>
        </w:rPr>
        <w:t>Thank you for your participation.</w:t>
      </w:r>
    </w:p>
    <w:p w14:paraId="51E90417" w14:textId="77777777" w:rsidR="00586139" w:rsidRPr="007565A9" w:rsidRDefault="00586139" w:rsidP="00586139">
      <w:pPr>
        <w:spacing w:line="247" w:lineRule="auto"/>
        <w:ind w:right="5732" w:firstLine="305"/>
        <w:rPr>
          <w:rFonts w:cstheme="minorHAnsi"/>
          <w:color w:val="000000" w:themeColor="text1"/>
          <w:spacing w:val="-1"/>
          <w:w w:val="95"/>
          <w:sz w:val="26"/>
          <w:szCs w:val="26"/>
          <w:lang w:val="en-GB"/>
        </w:rPr>
      </w:pPr>
      <w:r w:rsidRPr="007565A9">
        <w:rPr>
          <w:rFonts w:cstheme="minorHAnsi"/>
          <w:color w:val="000000" w:themeColor="text1"/>
          <w:spacing w:val="-1"/>
          <w:w w:val="95"/>
          <w:sz w:val="26"/>
          <w:szCs w:val="26"/>
          <w:lang w:val="en-GB"/>
        </w:rPr>
        <w:t xml:space="preserve"> Best regards,</w:t>
      </w:r>
    </w:p>
    <w:p w14:paraId="734ED53F" w14:textId="77777777" w:rsidR="00586139" w:rsidRPr="007565A9" w:rsidRDefault="00586139" w:rsidP="00586139">
      <w:pPr>
        <w:spacing w:line="247" w:lineRule="auto"/>
        <w:ind w:left="363" w:hanging="58"/>
        <w:rPr>
          <w:rFonts w:cstheme="minorHAnsi"/>
          <w:color w:val="000000" w:themeColor="text1"/>
          <w:sz w:val="26"/>
          <w:szCs w:val="26"/>
          <w:lang w:val="en-GB"/>
        </w:rPr>
      </w:pPr>
      <w:r w:rsidRPr="007565A9">
        <w:rPr>
          <w:rFonts w:cstheme="minorHAnsi"/>
          <w:color w:val="000000" w:themeColor="text1"/>
          <w:w w:val="90"/>
          <w:sz w:val="26"/>
          <w:szCs w:val="26"/>
          <w:lang w:val="en-GB"/>
        </w:rPr>
        <w:t xml:space="preserve"> Elisabetta</w:t>
      </w:r>
      <w:r w:rsidRPr="007565A9">
        <w:rPr>
          <w:rFonts w:cstheme="minorHAnsi"/>
          <w:color w:val="000000" w:themeColor="text1"/>
          <w:spacing w:val="26"/>
          <w:w w:val="90"/>
          <w:sz w:val="26"/>
          <w:szCs w:val="26"/>
          <w:lang w:val="en-GB"/>
        </w:rPr>
        <w:t xml:space="preserve"> </w:t>
      </w:r>
      <w:proofErr w:type="spellStart"/>
      <w:r w:rsidRPr="007565A9">
        <w:rPr>
          <w:rFonts w:cstheme="minorHAnsi"/>
          <w:color w:val="000000" w:themeColor="text1"/>
          <w:w w:val="90"/>
          <w:sz w:val="26"/>
          <w:szCs w:val="26"/>
          <w:lang w:val="en-GB"/>
        </w:rPr>
        <w:t>Poluzzi</w:t>
      </w:r>
      <w:proofErr w:type="spellEnd"/>
      <w:r w:rsidRPr="007565A9">
        <w:rPr>
          <w:rFonts w:cstheme="minorHAnsi"/>
          <w:color w:val="000000" w:themeColor="text1"/>
          <w:w w:val="90"/>
          <w:sz w:val="26"/>
          <w:szCs w:val="26"/>
          <w:lang w:val="en-GB"/>
        </w:rPr>
        <w:t>,</w:t>
      </w:r>
      <w:r w:rsidRPr="007565A9">
        <w:rPr>
          <w:rFonts w:cstheme="minorHAnsi"/>
          <w:color w:val="000000" w:themeColor="text1"/>
          <w:spacing w:val="24"/>
          <w:w w:val="90"/>
          <w:sz w:val="26"/>
          <w:szCs w:val="26"/>
          <w:lang w:val="en-GB"/>
        </w:rPr>
        <w:t xml:space="preserve"> </w:t>
      </w:r>
      <w:r w:rsidRPr="007565A9">
        <w:rPr>
          <w:rFonts w:cstheme="minorHAnsi"/>
          <w:color w:val="000000" w:themeColor="text1"/>
          <w:w w:val="90"/>
          <w:sz w:val="26"/>
          <w:szCs w:val="26"/>
          <w:lang w:val="en-GB"/>
        </w:rPr>
        <w:t>Valentina</w:t>
      </w:r>
      <w:r w:rsidRPr="007565A9">
        <w:rPr>
          <w:rFonts w:cstheme="minorHAnsi"/>
          <w:color w:val="000000" w:themeColor="text1"/>
          <w:spacing w:val="33"/>
          <w:w w:val="90"/>
          <w:sz w:val="26"/>
          <w:szCs w:val="26"/>
          <w:lang w:val="en-GB"/>
        </w:rPr>
        <w:t xml:space="preserve"> </w:t>
      </w:r>
      <w:proofErr w:type="spellStart"/>
      <w:r w:rsidRPr="007565A9">
        <w:rPr>
          <w:rFonts w:cstheme="minorHAnsi"/>
          <w:color w:val="000000" w:themeColor="text1"/>
          <w:w w:val="90"/>
          <w:sz w:val="26"/>
          <w:szCs w:val="26"/>
          <w:lang w:val="en-GB"/>
        </w:rPr>
        <w:t>Giunchi</w:t>
      </w:r>
      <w:proofErr w:type="spellEnd"/>
      <w:r w:rsidRPr="007565A9">
        <w:rPr>
          <w:rFonts w:cstheme="minorHAnsi"/>
          <w:color w:val="000000" w:themeColor="text1"/>
          <w:w w:val="90"/>
          <w:sz w:val="26"/>
          <w:szCs w:val="26"/>
          <w:lang w:val="en-GB"/>
        </w:rPr>
        <w:t>,</w:t>
      </w:r>
      <w:r w:rsidRPr="007565A9">
        <w:rPr>
          <w:rFonts w:cstheme="minorHAnsi"/>
          <w:color w:val="000000" w:themeColor="text1"/>
          <w:spacing w:val="30"/>
          <w:w w:val="90"/>
          <w:sz w:val="26"/>
          <w:szCs w:val="26"/>
          <w:lang w:val="en-GB"/>
        </w:rPr>
        <w:t xml:space="preserve"> </w:t>
      </w:r>
      <w:r w:rsidRPr="007565A9">
        <w:rPr>
          <w:rFonts w:cstheme="minorHAnsi"/>
          <w:color w:val="000000" w:themeColor="text1"/>
          <w:w w:val="90"/>
          <w:sz w:val="26"/>
          <w:szCs w:val="26"/>
          <w:lang w:val="en-GB"/>
        </w:rPr>
        <w:t>Carlotta</w:t>
      </w:r>
      <w:r w:rsidRPr="007565A9">
        <w:rPr>
          <w:rFonts w:cstheme="minorHAnsi"/>
          <w:color w:val="000000" w:themeColor="text1"/>
          <w:spacing w:val="29"/>
          <w:w w:val="90"/>
          <w:sz w:val="26"/>
          <w:szCs w:val="26"/>
          <w:lang w:val="en-GB"/>
        </w:rPr>
        <w:t xml:space="preserve"> </w:t>
      </w:r>
      <w:r w:rsidRPr="007565A9">
        <w:rPr>
          <w:rFonts w:cstheme="minorHAnsi"/>
          <w:color w:val="000000" w:themeColor="text1"/>
          <w:w w:val="90"/>
          <w:sz w:val="26"/>
          <w:szCs w:val="26"/>
          <w:lang w:val="en-GB"/>
        </w:rPr>
        <w:t>Lunghi,</w:t>
      </w:r>
      <w:r w:rsidRPr="007565A9">
        <w:rPr>
          <w:rFonts w:cstheme="minorHAnsi"/>
          <w:color w:val="000000" w:themeColor="text1"/>
          <w:spacing w:val="30"/>
          <w:w w:val="90"/>
          <w:sz w:val="26"/>
          <w:szCs w:val="26"/>
          <w:lang w:val="en-GB"/>
        </w:rPr>
        <w:t xml:space="preserve"> </w:t>
      </w:r>
      <w:r w:rsidRPr="007565A9">
        <w:rPr>
          <w:rFonts w:cstheme="minorHAnsi"/>
          <w:color w:val="000000" w:themeColor="text1"/>
          <w:w w:val="90"/>
          <w:sz w:val="26"/>
          <w:szCs w:val="26"/>
          <w:lang w:val="en-GB"/>
        </w:rPr>
        <w:t>Giulia</w:t>
      </w:r>
      <w:r w:rsidRPr="007565A9">
        <w:rPr>
          <w:rFonts w:cstheme="minorHAnsi"/>
          <w:color w:val="000000" w:themeColor="text1"/>
          <w:spacing w:val="25"/>
          <w:w w:val="90"/>
          <w:sz w:val="26"/>
          <w:szCs w:val="26"/>
          <w:lang w:val="en-GB"/>
        </w:rPr>
        <w:t xml:space="preserve"> </w:t>
      </w:r>
      <w:proofErr w:type="spellStart"/>
      <w:r w:rsidRPr="007565A9">
        <w:rPr>
          <w:rFonts w:cstheme="minorHAnsi"/>
          <w:color w:val="000000" w:themeColor="text1"/>
          <w:w w:val="90"/>
          <w:sz w:val="26"/>
          <w:szCs w:val="26"/>
          <w:lang w:val="en-GB"/>
        </w:rPr>
        <w:t>Grillini</w:t>
      </w:r>
      <w:proofErr w:type="spellEnd"/>
      <w:r w:rsidRPr="007565A9">
        <w:rPr>
          <w:rFonts w:cstheme="minorHAnsi"/>
          <w:color w:val="000000" w:themeColor="text1"/>
          <w:w w:val="90"/>
          <w:sz w:val="26"/>
          <w:szCs w:val="26"/>
          <w:lang w:val="en-GB"/>
        </w:rPr>
        <w:t>,</w:t>
      </w:r>
      <w:r w:rsidRPr="007565A9">
        <w:rPr>
          <w:rFonts w:cstheme="minorHAnsi"/>
          <w:color w:val="000000" w:themeColor="text1"/>
          <w:spacing w:val="25"/>
          <w:w w:val="90"/>
          <w:sz w:val="26"/>
          <w:szCs w:val="26"/>
          <w:lang w:val="en-GB"/>
        </w:rPr>
        <w:t xml:space="preserve"> </w:t>
      </w:r>
      <w:r w:rsidRPr="007565A9">
        <w:rPr>
          <w:rFonts w:cstheme="minorHAnsi"/>
          <w:color w:val="000000" w:themeColor="text1"/>
          <w:w w:val="90"/>
          <w:sz w:val="26"/>
          <w:szCs w:val="26"/>
          <w:lang w:val="en-GB"/>
        </w:rPr>
        <w:t>Valentina</w:t>
      </w:r>
      <w:r w:rsidRPr="007565A9">
        <w:rPr>
          <w:rFonts w:cstheme="minorHAnsi"/>
          <w:color w:val="000000" w:themeColor="text1"/>
          <w:spacing w:val="26"/>
          <w:w w:val="90"/>
          <w:sz w:val="26"/>
          <w:szCs w:val="26"/>
          <w:lang w:val="en-GB"/>
        </w:rPr>
        <w:t xml:space="preserve"> </w:t>
      </w:r>
      <w:proofErr w:type="spellStart"/>
      <w:r w:rsidRPr="007565A9">
        <w:rPr>
          <w:rFonts w:cstheme="minorHAnsi"/>
          <w:color w:val="000000" w:themeColor="text1"/>
          <w:w w:val="90"/>
          <w:sz w:val="26"/>
          <w:szCs w:val="26"/>
          <w:lang w:val="en-GB"/>
        </w:rPr>
        <w:t>Colonnello</w:t>
      </w:r>
      <w:proofErr w:type="spellEnd"/>
      <w:r w:rsidRPr="007565A9">
        <w:rPr>
          <w:rFonts w:cstheme="minorHAnsi"/>
          <w:color w:val="000000" w:themeColor="text1"/>
          <w:spacing w:val="1"/>
          <w:w w:val="90"/>
          <w:sz w:val="26"/>
          <w:szCs w:val="26"/>
          <w:lang w:val="en-GB"/>
        </w:rPr>
        <w:t xml:space="preserve">   </w:t>
      </w:r>
      <w:r w:rsidRPr="007565A9">
        <w:rPr>
          <w:rFonts w:cstheme="minorHAnsi"/>
          <w:color w:val="000000" w:themeColor="text1"/>
          <w:sz w:val="26"/>
          <w:szCs w:val="26"/>
          <w:lang w:val="en-GB"/>
        </w:rPr>
        <w:t>Department of Medical and Surgical Sciences</w:t>
      </w:r>
    </w:p>
    <w:p w14:paraId="3257CB7F" w14:textId="77777777" w:rsidR="00586139" w:rsidRPr="007565A9" w:rsidRDefault="00586139" w:rsidP="00586139">
      <w:pPr>
        <w:spacing w:line="494" w:lineRule="auto"/>
        <w:ind w:left="284" w:right="4243" w:firstLine="17"/>
        <w:rPr>
          <w:rFonts w:cstheme="minorHAnsi"/>
          <w:color w:val="000000" w:themeColor="text1"/>
          <w:spacing w:val="-48"/>
          <w:w w:val="95"/>
          <w:sz w:val="26"/>
          <w:szCs w:val="26"/>
          <w:lang w:val="en-GB"/>
        </w:rPr>
      </w:pPr>
      <w:r w:rsidRPr="007565A9">
        <w:rPr>
          <w:rFonts w:cstheme="minorHAnsi"/>
          <w:noProof/>
          <w:color w:val="000000" w:themeColor="text1"/>
          <w:sz w:val="26"/>
          <w:szCs w:val="26"/>
        </w:rPr>
        <mc:AlternateContent>
          <mc:Choice Requires="wps">
            <w:drawing>
              <wp:anchor distT="0" distB="0" distL="114300" distR="114300" simplePos="0" relativeHeight="251694080" behindDoc="1" locked="0" layoutInCell="1" allowOverlap="1" wp14:anchorId="778BFD4F" wp14:editId="5081AB25">
                <wp:simplePos x="0" y="0"/>
                <wp:positionH relativeFrom="page">
                  <wp:posOffset>1662430</wp:posOffset>
                </wp:positionH>
                <wp:positionV relativeFrom="paragraph">
                  <wp:posOffset>429895</wp:posOffset>
                </wp:positionV>
                <wp:extent cx="12065" cy="99060"/>
                <wp:effectExtent l="0" t="0" r="0" b="0"/>
                <wp:wrapNone/>
                <wp:docPr id="1638327341" name="Rectangle 16383273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99060"/>
                        </a:xfrm>
                        <a:prstGeom prst="rect">
                          <a:avLst/>
                        </a:prstGeom>
                        <a:solidFill>
                          <a:srgbClr val="0000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E74C8C" id="Rectangle 1638327341" o:spid="_x0000_s1026" style="position:absolute;margin-left:130.9pt;margin-top:33.85pt;width:.95pt;height:7.8pt;z-index:-251622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FxR/5gEAALIDAAAOAAAAZHJzL2Uyb0RvYy54bWysU12P2yAQfK/U/4B4b2xHubSx4pxOSa+q&#13;&#10;dP2QrvcDMMY2KmbpQuKkv74LzuWi9u1UPyCWhWFmGK9vj4NhB4Veg614Mcs5U1ZCo21X8acf9+8+&#13;&#10;cOaDsI0wYFXFT8rz283bN+vRlWoOPZhGISMQ68vRVbwPwZVZ5mWvBuFn4JSlZgs4iEAldlmDYiT0&#13;&#10;wWTzPF9mI2DjEKTynlZ3U5NvEn7bKhm+ta1XgZmKE7eQRkxjHcdssxZlh8L1Wp5piFewGIS2dOkF&#13;&#10;aieCYHvU/0ANWiJ4aMNMwpBB22qpkgZSU+R/qXnshVNJC5nj3cUm//9g5dfDo/uOkbp3DyB/emZh&#13;&#10;2wvbqTtEGHslGrquiEZlo/Pl5UAsPB1l9fgFGnpasQ+QPDi2OERAUseOyerTxWp1DEzSYjHPlzec&#13;&#10;SeqsVvkyPUQmyuejDn34pGBgcVJxpHdM0OLw4EOkIsrnLYk6GN3ca2NSgV29NcgOIr45fR93iT0p&#13;&#10;vN5mbNxsIR6bEONK0hhlxQT5sobmRBIRpuBQ0GnSA/7mbKTQVNz/2gtUnJnPlmxaFYtFTFkqFjfv&#13;&#10;51Tgdae+7ggrCarigbNpug1TMvcOddfTTUUSbeGOrG11Ev7C6kyWgpH8OIc4Ju+6TrtefrXNHwAA&#13;&#10;AP//AwBQSwMEFAAGAAgAAAAhAMrzrk3lAAAADgEAAA8AAABkcnMvZG93bnJldi54bWxMj0FvwjAM&#13;&#10;he+T9h8iT9ptpLRSQaUpGmM7bQdgSBO30Ji2onGqJoWOXz/vtF0sW7bf+16+HG0rLtj7xpGC6SQC&#13;&#10;gVQ601ClYP/59jQH4YMmo1tHqOAbPSyL+7tcZ8ZdaYuXXagEi5DPtII6hC6T0pc1Wu0nrkPi3cn1&#13;&#10;Vgce+0qaXl9Z3LYyjqJUWt0QO9S6w5cay/NusAqG1c3sDxv7tb6t3jfmVNav1cdWqceHcb3g8rwA&#13;&#10;EXAMfx/wm4H5oWCwoxvIeNEqiNMp8wcF6WwGgg/iNOHmqGCeJCCLXP6PUfwAAAD//wMAUEsBAi0A&#13;&#10;FAAGAAgAAAAhALaDOJL+AAAA4QEAABMAAAAAAAAAAAAAAAAAAAAAAFtDb250ZW50X1R5cGVzXS54&#13;&#10;bWxQSwECLQAUAAYACAAAACEAOP0h/9YAAACUAQAACwAAAAAAAAAAAAAAAAAvAQAAX3JlbHMvLnJl&#13;&#10;bHNQSwECLQAUAAYACAAAACEAihcUf+YBAACyAwAADgAAAAAAAAAAAAAAAAAuAgAAZHJzL2Uyb0Rv&#13;&#10;Yy54bWxQSwECLQAUAAYACAAAACEAyvOuTeUAAAAOAQAADwAAAAAAAAAAAAAAAABABAAAZHJzL2Rv&#13;&#10;d25yZXYueG1sUEsFBgAAAAAEAAQA8wAAAFIFAAAAAA==&#13;&#10;" fillcolor="#0000ed" stroked="f">
                <w10:wrap anchorx="page"/>
              </v:rect>
            </w:pict>
          </mc:Fallback>
        </mc:AlternateContent>
      </w:r>
      <w:r w:rsidRPr="007565A9">
        <w:rPr>
          <w:rFonts w:cstheme="minorHAnsi"/>
          <w:noProof/>
          <w:color w:val="000000" w:themeColor="text1"/>
          <w:sz w:val="26"/>
          <w:szCs w:val="26"/>
        </w:rPr>
        <mc:AlternateContent>
          <mc:Choice Requires="wps">
            <w:drawing>
              <wp:anchor distT="0" distB="0" distL="114300" distR="114300" simplePos="0" relativeHeight="251695104" behindDoc="1" locked="0" layoutInCell="1" allowOverlap="1" wp14:anchorId="198F966A" wp14:editId="348A3088">
                <wp:simplePos x="0" y="0"/>
                <wp:positionH relativeFrom="page">
                  <wp:posOffset>2343785</wp:posOffset>
                </wp:positionH>
                <wp:positionV relativeFrom="paragraph">
                  <wp:posOffset>429895</wp:posOffset>
                </wp:positionV>
                <wp:extent cx="12065" cy="99060"/>
                <wp:effectExtent l="0" t="0" r="0" b="0"/>
                <wp:wrapNone/>
                <wp:docPr id="257379749" name="Rectangle 2573797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99060"/>
                        </a:xfrm>
                        <a:prstGeom prst="rect">
                          <a:avLst/>
                        </a:prstGeom>
                        <a:solidFill>
                          <a:srgbClr val="0000E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231F29" id="Rectangle 257379749" o:spid="_x0000_s1026" style="position:absolute;margin-left:184.55pt;margin-top:33.85pt;width:.95pt;height:7.8pt;z-index:-251621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FxR/5gEAALIDAAAOAAAAZHJzL2Uyb0RvYy54bWysU12P2yAQfK/U/4B4b2xHubSx4pxOSa+q&#13;&#10;dP2QrvcDMMY2KmbpQuKkv74LzuWi9u1UPyCWhWFmGK9vj4NhB4Veg614Mcs5U1ZCo21X8acf9+8+&#13;&#10;cOaDsI0wYFXFT8rz283bN+vRlWoOPZhGISMQ68vRVbwPwZVZ5mWvBuFn4JSlZgs4iEAldlmDYiT0&#13;&#10;wWTzPF9mI2DjEKTynlZ3U5NvEn7bKhm+ta1XgZmKE7eQRkxjHcdssxZlh8L1Wp5piFewGIS2dOkF&#13;&#10;aieCYHvU/0ANWiJ4aMNMwpBB22qpkgZSU+R/qXnshVNJC5nj3cUm//9g5dfDo/uOkbp3DyB/emZh&#13;&#10;2wvbqTtEGHslGrquiEZlo/Pl5UAsPB1l9fgFGnpasQ+QPDi2OERAUseOyerTxWp1DEzSYjHPlzec&#13;&#10;SeqsVvkyPUQmyuejDn34pGBgcVJxpHdM0OLw4EOkIsrnLYk6GN3ca2NSgV29NcgOIr45fR93iT0p&#13;&#10;vN5mbNxsIR6bEONK0hhlxQT5sobmRBIRpuBQ0GnSA/7mbKTQVNz/2gtUnJnPlmxaFYtFTFkqFjfv&#13;&#10;51Tgdae+7ggrCarigbNpug1TMvcOddfTTUUSbeGOrG11Ev7C6kyWgpH8OIc4Ju+6TrtefrXNHwAA&#13;&#10;AP//AwBQSwMEFAAGAAgAAAAhAKvS8BblAAAADgEAAA8AAABkcnMvZG93bnJldi54bWxMj0FPwzAM&#13;&#10;he9I/IfISNxYWiq1o6s7MQYnOGxjEuKWNVlb0ThVk25lvx5zgosly+89v69YTrYTJzP41hFCPItA&#13;&#10;GKqcbqlG2L+/3M1B+KBIq86RQfg2Hpbl9VWhcu3OtDWnXagFh5DPFUITQp9L6avGWOVnrjfEt6Mb&#13;&#10;rAq8DrXUgzpzuO3kfRSl0qqW+EOjevPUmOprN1qEcXXR+8+N/VhfVq8bfaya5/pti3h7M60XPB4X&#13;&#10;IIKZwp8Dfhm4P5Rc7OBG0l50CEn6ELMUIc0yECxIspgJDwjzJAFZFvI/RvkDAAD//wMAUEsBAi0A&#13;&#10;FAAGAAgAAAAhALaDOJL+AAAA4QEAABMAAAAAAAAAAAAAAAAAAAAAAFtDb250ZW50X1R5cGVzXS54&#13;&#10;bWxQSwECLQAUAAYACAAAACEAOP0h/9YAAACUAQAACwAAAAAAAAAAAAAAAAAvAQAAX3JlbHMvLnJl&#13;&#10;bHNQSwECLQAUAAYACAAAACEAihcUf+YBAACyAwAADgAAAAAAAAAAAAAAAAAuAgAAZHJzL2Uyb0Rv&#13;&#10;Yy54bWxQSwECLQAUAAYACAAAACEAq9LwFuUAAAAOAQAADwAAAAAAAAAAAAAAAABABAAAZHJzL2Rv&#13;&#10;d25yZXYueG1sUEsFBgAAAAAEAAQA8wAAAFIFAAAAAA==&#13;&#10;" fillcolor="#0000ed" stroked="f">
                <w10:wrap anchorx="page"/>
              </v:rect>
            </w:pict>
          </mc:Fallback>
        </mc:AlternateContent>
      </w:r>
      <w:r w:rsidRPr="007565A9">
        <w:rPr>
          <w:rFonts w:cstheme="minorHAnsi"/>
          <w:color w:val="000000" w:themeColor="text1"/>
          <w:spacing w:val="-1"/>
          <w:w w:val="95"/>
          <w:sz w:val="26"/>
          <w:szCs w:val="26"/>
          <w:lang w:val="en-GB"/>
        </w:rPr>
        <w:t xml:space="preserve"> Alma</w:t>
      </w:r>
      <w:r w:rsidRPr="007565A9">
        <w:rPr>
          <w:rFonts w:cstheme="minorHAnsi"/>
          <w:color w:val="000000" w:themeColor="text1"/>
          <w:w w:val="95"/>
          <w:sz w:val="26"/>
          <w:szCs w:val="26"/>
          <w:lang w:val="en-GB"/>
        </w:rPr>
        <w:t xml:space="preserve"> </w:t>
      </w:r>
      <w:r w:rsidRPr="007565A9">
        <w:rPr>
          <w:rFonts w:cstheme="minorHAnsi"/>
          <w:color w:val="000000" w:themeColor="text1"/>
          <w:spacing w:val="-1"/>
          <w:w w:val="95"/>
          <w:sz w:val="26"/>
          <w:szCs w:val="26"/>
          <w:lang w:val="en-GB"/>
        </w:rPr>
        <w:t>Mater</w:t>
      </w:r>
      <w:r w:rsidRPr="007565A9">
        <w:rPr>
          <w:rFonts w:cstheme="minorHAnsi"/>
          <w:color w:val="000000" w:themeColor="text1"/>
          <w:spacing w:val="7"/>
          <w:w w:val="95"/>
          <w:sz w:val="26"/>
          <w:szCs w:val="26"/>
          <w:lang w:val="en-GB"/>
        </w:rPr>
        <w:t xml:space="preserve"> </w:t>
      </w:r>
      <w:proofErr w:type="spellStart"/>
      <w:r w:rsidRPr="007565A9">
        <w:rPr>
          <w:rFonts w:cstheme="minorHAnsi"/>
          <w:color w:val="000000" w:themeColor="text1"/>
          <w:spacing w:val="-1"/>
          <w:w w:val="95"/>
          <w:sz w:val="26"/>
          <w:szCs w:val="26"/>
          <w:lang w:val="en-GB"/>
        </w:rPr>
        <w:t>Studiorum</w:t>
      </w:r>
      <w:proofErr w:type="spellEnd"/>
      <w:r w:rsidRPr="007565A9">
        <w:rPr>
          <w:rFonts w:cstheme="minorHAnsi"/>
          <w:color w:val="000000" w:themeColor="text1"/>
          <w:spacing w:val="12"/>
          <w:w w:val="95"/>
          <w:sz w:val="26"/>
          <w:szCs w:val="26"/>
          <w:lang w:val="en-GB"/>
        </w:rPr>
        <w:t xml:space="preserve"> </w:t>
      </w:r>
      <w:r w:rsidRPr="007565A9">
        <w:rPr>
          <w:rFonts w:cstheme="minorHAnsi"/>
          <w:color w:val="000000" w:themeColor="text1"/>
          <w:spacing w:val="-1"/>
          <w:w w:val="95"/>
          <w:sz w:val="26"/>
          <w:szCs w:val="26"/>
          <w:lang w:val="en-GB"/>
        </w:rPr>
        <w:t>–</w:t>
      </w:r>
      <w:r w:rsidRPr="007565A9">
        <w:rPr>
          <w:rFonts w:cstheme="minorHAnsi"/>
          <w:color w:val="000000" w:themeColor="text1"/>
          <w:spacing w:val="-10"/>
          <w:w w:val="95"/>
          <w:sz w:val="26"/>
          <w:szCs w:val="26"/>
          <w:lang w:val="en-GB"/>
        </w:rPr>
        <w:t xml:space="preserve"> </w:t>
      </w:r>
      <w:r w:rsidRPr="007565A9">
        <w:rPr>
          <w:rFonts w:cstheme="minorHAnsi"/>
          <w:color w:val="000000" w:themeColor="text1"/>
          <w:spacing w:val="-1"/>
          <w:w w:val="95"/>
          <w:sz w:val="26"/>
          <w:szCs w:val="26"/>
          <w:lang w:val="en-GB"/>
        </w:rPr>
        <w:t>University of Bologna</w:t>
      </w:r>
      <w:r w:rsidRPr="007565A9">
        <w:rPr>
          <w:rFonts w:cstheme="minorHAnsi"/>
          <w:color w:val="000000" w:themeColor="text1"/>
          <w:spacing w:val="-48"/>
          <w:w w:val="95"/>
          <w:sz w:val="26"/>
          <w:szCs w:val="26"/>
          <w:lang w:val="en-GB"/>
        </w:rPr>
        <w:t xml:space="preserve"> </w:t>
      </w:r>
    </w:p>
    <w:p w14:paraId="6D26997B" w14:textId="77777777" w:rsidR="00586139" w:rsidRPr="007565A9" w:rsidRDefault="00586139" w:rsidP="00586139">
      <w:pPr>
        <w:spacing w:line="494" w:lineRule="auto"/>
        <w:ind w:left="284" w:right="4243" w:firstLine="17"/>
        <w:rPr>
          <w:rFonts w:cstheme="minorHAnsi"/>
          <w:color w:val="000000" w:themeColor="text1"/>
          <w:sz w:val="26"/>
          <w:szCs w:val="26"/>
        </w:rPr>
      </w:pPr>
      <w:proofErr w:type="spellStart"/>
      <w:r w:rsidRPr="007565A9">
        <w:rPr>
          <w:rFonts w:cstheme="minorHAnsi"/>
          <w:color w:val="000000" w:themeColor="text1"/>
          <w:spacing w:val="-2"/>
          <w:w w:val="95"/>
          <w:sz w:val="26"/>
          <w:szCs w:val="26"/>
        </w:rPr>
        <w:t>Contat</w:t>
      </w:r>
      <w:proofErr w:type="spellEnd"/>
      <w:r w:rsidRPr="007565A9">
        <w:rPr>
          <w:rFonts w:cstheme="minorHAnsi"/>
          <w:color w:val="000000" w:themeColor="text1"/>
          <w:spacing w:val="-2"/>
          <w:w w:val="95"/>
          <w:sz w:val="26"/>
          <w:szCs w:val="26"/>
        </w:rPr>
        <w:t>:</w:t>
      </w:r>
      <w:r w:rsidRPr="007565A9">
        <w:rPr>
          <w:rFonts w:cstheme="minorHAnsi"/>
          <w:color w:val="000000" w:themeColor="text1"/>
          <w:spacing w:val="9"/>
          <w:w w:val="95"/>
          <w:sz w:val="26"/>
          <w:szCs w:val="26"/>
        </w:rPr>
        <w:t xml:space="preserve"> elisabetta.poluzzi@unibo.it</w:t>
      </w:r>
    </w:p>
    <w:p w14:paraId="7CDAF56C" w14:textId="77777777" w:rsidR="00586139" w:rsidRPr="007565A9" w:rsidRDefault="00586139" w:rsidP="00586139">
      <w:pPr>
        <w:pStyle w:val="BodyText"/>
        <w:spacing w:before="7"/>
        <w:rPr>
          <w:rFonts w:asciiTheme="minorHAnsi" w:hAnsiTheme="minorHAnsi" w:cstheme="minorHAnsi"/>
          <w:color w:val="000000" w:themeColor="text1"/>
          <w:sz w:val="26"/>
          <w:szCs w:val="26"/>
        </w:rPr>
      </w:pPr>
    </w:p>
    <w:p w14:paraId="77062618" w14:textId="77777777" w:rsidR="00586139" w:rsidRPr="007565A9" w:rsidRDefault="00586139" w:rsidP="00586139">
      <w:pPr>
        <w:pStyle w:val="BodyText"/>
        <w:spacing w:before="7"/>
        <w:rPr>
          <w:rFonts w:asciiTheme="minorHAnsi" w:hAnsiTheme="minorHAnsi" w:cstheme="minorHAnsi"/>
          <w:color w:val="000000" w:themeColor="text1"/>
          <w:sz w:val="26"/>
          <w:szCs w:val="26"/>
        </w:rPr>
      </w:pPr>
    </w:p>
    <w:p w14:paraId="41F05C48" w14:textId="77777777" w:rsidR="00586139" w:rsidRPr="007565A9" w:rsidRDefault="00586139" w:rsidP="00586139">
      <w:pPr>
        <w:rPr>
          <w:rFonts w:cstheme="minorHAnsi"/>
          <w:color w:val="000000" w:themeColor="text1"/>
          <w:sz w:val="26"/>
          <w:szCs w:val="26"/>
        </w:rPr>
      </w:pPr>
      <w:r w:rsidRPr="007565A9">
        <w:rPr>
          <w:rFonts w:cstheme="minorHAnsi"/>
          <w:color w:val="000000" w:themeColor="text1"/>
          <w:w w:val="95"/>
          <w:sz w:val="26"/>
          <w:szCs w:val="26"/>
        </w:rPr>
        <w:t>*</w:t>
      </w:r>
      <w:r w:rsidRPr="007565A9">
        <w:rPr>
          <w:rFonts w:cstheme="minorHAnsi"/>
          <w:color w:val="000000" w:themeColor="text1"/>
          <w:spacing w:val="2"/>
          <w:w w:val="95"/>
          <w:sz w:val="26"/>
          <w:szCs w:val="26"/>
        </w:rPr>
        <w:t xml:space="preserve"> </w:t>
      </w:r>
      <w:proofErr w:type="spellStart"/>
      <w:r w:rsidRPr="007565A9">
        <w:rPr>
          <w:rFonts w:cstheme="minorHAnsi"/>
          <w:color w:val="000000" w:themeColor="text1"/>
          <w:w w:val="95"/>
          <w:sz w:val="26"/>
          <w:szCs w:val="26"/>
        </w:rPr>
        <w:t>Mandatory</w:t>
      </w:r>
      <w:proofErr w:type="spellEnd"/>
    </w:p>
    <w:p w14:paraId="3D110FD9" w14:textId="77777777" w:rsidR="00586139" w:rsidRPr="007565A9" w:rsidRDefault="00586139" w:rsidP="00586139">
      <w:pPr>
        <w:rPr>
          <w:rFonts w:cstheme="minorHAnsi"/>
          <w:color w:val="000000" w:themeColor="text1"/>
          <w:sz w:val="24"/>
          <w:szCs w:val="24"/>
        </w:rPr>
        <w:sectPr w:rsidR="00586139" w:rsidRPr="007565A9" w:rsidSect="00586139">
          <w:pgSz w:w="12240" w:h="15840"/>
          <w:pgMar w:top="1429" w:right="1134" w:bottom="1418" w:left="1134" w:header="720" w:footer="720" w:gutter="0"/>
          <w:cols w:space="720"/>
          <w:docGrid w:linePitch="299"/>
        </w:sectPr>
      </w:pPr>
    </w:p>
    <w:p w14:paraId="5299BB91" w14:textId="77777777" w:rsidR="00586139" w:rsidRPr="007565A9" w:rsidRDefault="00586139" w:rsidP="00586139">
      <w:pPr>
        <w:pStyle w:val="BodyText"/>
        <w:numPr>
          <w:ilvl w:val="0"/>
          <w:numId w:val="69"/>
        </w:numPr>
        <w:spacing w:before="3"/>
        <w:ind w:right="346"/>
        <w:rPr>
          <w:rFonts w:asciiTheme="minorHAnsi" w:hAnsiTheme="minorHAnsi" w:cstheme="minorHAnsi"/>
          <w:color w:val="000000" w:themeColor="text1"/>
          <w:sz w:val="26"/>
          <w:szCs w:val="26"/>
          <w:lang w:val="en-GB"/>
        </w:rPr>
      </w:pPr>
      <w:r w:rsidRPr="007565A9">
        <w:rPr>
          <w:rFonts w:asciiTheme="minorHAnsi" w:hAnsiTheme="minorHAnsi" w:cstheme="minorHAnsi"/>
          <w:color w:val="000000" w:themeColor="text1"/>
          <w:sz w:val="26"/>
          <w:szCs w:val="26"/>
          <w:lang w:val="en-GB"/>
        </w:rPr>
        <w:lastRenderedPageBreak/>
        <w:t xml:space="preserve">After reviewing the purpose of the research and the data usage method, we ask for your consent to participate in the research and to use your data anonymously </w:t>
      </w:r>
      <w:r w:rsidRPr="007565A9">
        <w:rPr>
          <w:rFonts w:asciiTheme="minorHAnsi" w:hAnsiTheme="minorHAnsi" w:cstheme="minorHAnsi"/>
          <w:color w:val="000000" w:themeColor="text1"/>
          <w:w w:val="95"/>
          <w:sz w:val="26"/>
          <w:szCs w:val="26"/>
          <w:lang w:val="en-GB"/>
        </w:rPr>
        <w:t>*</w:t>
      </w:r>
    </w:p>
    <w:p w14:paraId="6EBD8B4E" w14:textId="77777777" w:rsidR="00586139" w:rsidRPr="007565A9" w:rsidRDefault="00586139" w:rsidP="00586139">
      <w:pPr>
        <w:pStyle w:val="BodyText"/>
        <w:spacing w:before="10"/>
        <w:rPr>
          <w:rFonts w:asciiTheme="minorHAnsi" w:hAnsiTheme="minorHAnsi" w:cstheme="minorHAnsi"/>
          <w:color w:val="000000" w:themeColor="text1"/>
          <w:sz w:val="26"/>
          <w:szCs w:val="26"/>
          <w:lang w:val="en-GB"/>
        </w:rPr>
      </w:pPr>
    </w:p>
    <w:p w14:paraId="7896232C" w14:textId="77777777" w:rsidR="00586139" w:rsidRPr="007565A9" w:rsidRDefault="00586139" w:rsidP="00586139">
      <w:pPr>
        <w:pStyle w:val="ListParagraph"/>
        <w:widowControl w:val="0"/>
        <w:numPr>
          <w:ilvl w:val="0"/>
          <w:numId w:val="3"/>
        </w:numPr>
        <w:tabs>
          <w:tab w:val="clear" w:pos="720"/>
          <w:tab w:val="num" w:pos="1440"/>
        </w:tabs>
        <w:autoSpaceDE w:val="0"/>
        <w:autoSpaceDN w:val="0"/>
        <w:spacing w:after="0" w:line="240" w:lineRule="auto"/>
        <w:contextualSpacing w:val="0"/>
        <w:rPr>
          <w:rFonts w:cstheme="minorHAnsi"/>
          <w:color w:val="000000" w:themeColor="text1"/>
          <w:sz w:val="26"/>
          <w:szCs w:val="26"/>
          <w:lang w:val="en-GB"/>
        </w:rPr>
      </w:pPr>
      <w:r w:rsidRPr="007565A9">
        <w:rPr>
          <w:color w:val="000000" w:themeColor="text1"/>
          <w:sz w:val="26"/>
          <w:szCs w:val="26"/>
          <w:lang w:val="en-GB"/>
        </w:rPr>
        <w:t>I have read the information and consent to participate</w:t>
      </w:r>
    </w:p>
    <w:p w14:paraId="32D04825" w14:textId="77777777" w:rsidR="00586139" w:rsidRPr="007565A9" w:rsidRDefault="00586139" w:rsidP="00586139">
      <w:pPr>
        <w:pStyle w:val="ListParagraph"/>
        <w:rPr>
          <w:rFonts w:cstheme="minorHAnsi"/>
          <w:color w:val="000000" w:themeColor="text1"/>
          <w:sz w:val="26"/>
          <w:szCs w:val="26"/>
          <w:lang w:val="en-GB"/>
        </w:rPr>
      </w:pPr>
    </w:p>
    <w:p w14:paraId="7B6C8256" w14:textId="77777777" w:rsidR="00586139" w:rsidRPr="007565A9" w:rsidRDefault="00586139" w:rsidP="00586139">
      <w:pPr>
        <w:pStyle w:val="ListParagraph"/>
        <w:widowControl w:val="0"/>
        <w:numPr>
          <w:ilvl w:val="0"/>
          <w:numId w:val="3"/>
        </w:numPr>
        <w:tabs>
          <w:tab w:val="clear" w:pos="720"/>
          <w:tab w:val="num" w:pos="1080"/>
        </w:tabs>
        <w:autoSpaceDE w:val="0"/>
        <w:autoSpaceDN w:val="0"/>
        <w:spacing w:after="0" w:line="240" w:lineRule="auto"/>
        <w:contextualSpacing w:val="0"/>
        <w:rPr>
          <w:rFonts w:cstheme="minorHAnsi"/>
          <w:color w:val="000000" w:themeColor="text1"/>
          <w:sz w:val="24"/>
          <w:szCs w:val="24"/>
          <w:lang w:val="en-GB"/>
        </w:rPr>
      </w:pPr>
      <w:r w:rsidRPr="007565A9">
        <w:rPr>
          <w:rFonts w:cstheme="minorHAnsi"/>
          <w:color w:val="000000" w:themeColor="text1"/>
          <w:w w:val="105"/>
          <w:sz w:val="26"/>
          <w:szCs w:val="26"/>
          <w:lang w:val="en-GB"/>
        </w:rPr>
        <w:t>I do not consent to participate (exit the form)</w:t>
      </w:r>
    </w:p>
    <w:p w14:paraId="0CD127B7" w14:textId="77777777" w:rsidR="00586139" w:rsidRPr="007565A9" w:rsidRDefault="00586139" w:rsidP="00586139">
      <w:pPr>
        <w:pStyle w:val="BodyText"/>
        <w:rPr>
          <w:rFonts w:asciiTheme="minorHAnsi" w:hAnsiTheme="minorHAnsi" w:cstheme="minorHAnsi"/>
          <w:color w:val="000000" w:themeColor="text1"/>
          <w:sz w:val="24"/>
          <w:szCs w:val="24"/>
          <w:lang w:val="en-GB"/>
        </w:rPr>
      </w:pPr>
    </w:p>
    <w:p w14:paraId="4EED3E5E" w14:textId="77777777" w:rsidR="00586139" w:rsidRPr="007565A9" w:rsidRDefault="00586139" w:rsidP="00586139">
      <w:pPr>
        <w:pStyle w:val="BodyText"/>
        <w:spacing w:before="7"/>
        <w:rPr>
          <w:rFonts w:asciiTheme="minorHAnsi" w:hAnsiTheme="minorHAnsi" w:cstheme="minorHAnsi"/>
          <w:color w:val="000000" w:themeColor="text1"/>
          <w:sz w:val="26"/>
          <w:szCs w:val="26"/>
          <w:lang w:val="en-GB"/>
        </w:rPr>
      </w:pPr>
    </w:p>
    <w:p w14:paraId="7E7E8066" w14:textId="77777777" w:rsidR="00586139" w:rsidRPr="007565A9" w:rsidRDefault="00586139" w:rsidP="00586139">
      <w:pPr>
        <w:pStyle w:val="ListParagraph"/>
        <w:widowControl w:val="0"/>
        <w:numPr>
          <w:ilvl w:val="0"/>
          <w:numId w:val="69"/>
        </w:numPr>
        <w:tabs>
          <w:tab w:val="left" w:pos="578"/>
        </w:tabs>
        <w:autoSpaceDE w:val="0"/>
        <w:autoSpaceDN w:val="0"/>
        <w:spacing w:after="0" w:line="240" w:lineRule="auto"/>
        <w:contextualSpacing w:val="0"/>
        <w:rPr>
          <w:rFonts w:cstheme="minorHAnsi"/>
          <w:color w:val="000000" w:themeColor="text1"/>
          <w:sz w:val="26"/>
          <w:szCs w:val="26"/>
        </w:rPr>
      </w:pPr>
      <w:r w:rsidRPr="007565A9">
        <w:rPr>
          <w:rFonts w:cstheme="minorHAnsi"/>
          <w:color w:val="000000" w:themeColor="text1"/>
          <w:sz w:val="26"/>
          <w:szCs w:val="26"/>
        </w:rPr>
        <w:t xml:space="preserve">Gender </w:t>
      </w:r>
      <w:r w:rsidRPr="007565A9">
        <w:rPr>
          <w:rFonts w:cstheme="minorHAnsi"/>
          <w:color w:val="000000" w:themeColor="text1"/>
          <w:w w:val="95"/>
          <w:sz w:val="26"/>
          <w:szCs w:val="26"/>
          <w:lang w:val="en-GB"/>
        </w:rPr>
        <w:t>*</w:t>
      </w:r>
    </w:p>
    <w:p w14:paraId="5610CA9B" w14:textId="77777777" w:rsidR="00586139" w:rsidRPr="007565A9" w:rsidRDefault="00586139" w:rsidP="00586139">
      <w:pPr>
        <w:pStyle w:val="BodyText"/>
        <w:spacing w:before="12"/>
        <w:rPr>
          <w:rFonts w:asciiTheme="minorHAnsi" w:hAnsiTheme="minorHAnsi" w:cstheme="minorHAnsi"/>
          <w:color w:val="000000" w:themeColor="text1"/>
          <w:sz w:val="26"/>
          <w:szCs w:val="26"/>
        </w:rPr>
      </w:pPr>
    </w:p>
    <w:p w14:paraId="5D397865" w14:textId="77777777" w:rsidR="00586139" w:rsidRPr="007565A9" w:rsidRDefault="00586139" w:rsidP="00586139">
      <w:pPr>
        <w:pStyle w:val="ListParagraph"/>
        <w:widowControl w:val="0"/>
        <w:numPr>
          <w:ilvl w:val="0"/>
          <w:numId w:val="3"/>
        </w:numPr>
        <w:tabs>
          <w:tab w:val="clear" w:pos="720"/>
          <w:tab w:val="num" w:pos="1080"/>
        </w:tabs>
        <w:autoSpaceDE w:val="0"/>
        <w:autoSpaceDN w:val="0"/>
        <w:spacing w:after="0" w:line="240" w:lineRule="auto"/>
        <w:contextualSpacing w:val="0"/>
        <w:rPr>
          <w:color w:val="000000" w:themeColor="text1"/>
          <w:sz w:val="26"/>
          <w:szCs w:val="26"/>
          <w:lang w:val="en-GB"/>
        </w:rPr>
      </w:pPr>
      <w:r w:rsidRPr="007565A9">
        <w:rPr>
          <w:color w:val="000000" w:themeColor="text1"/>
          <w:sz w:val="26"/>
          <w:szCs w:val="26"/>
          <w:lang w:val="en-GB"/>
        </w:rPr>
        <w:t xml:space="preserve">Male </w:t>
      </w:r>
    </w:p>
    <w:p w14:paraId="00CC9D9A" w14:textId="77777777" w:rsidR="00586139" w:rsidRPr="007565A9" w:rsidRDefault="00586139" w:rsidP="00586139">
      <w:pPr>
        <w:pStyle w:val="ListParagraph"/>
        <w:rPr>
          <w:color w:val="000000" w:themeColor="text1"/>
          <w:sz w:val="26"/>
          <w:szCs w:val="26"/>
          <w:lang w:val="en-GB"/>
        </w:rPr>
      </w:pPr>
    </w:p>
    <w:p w14:paraId="44C6C76E" w14:textId="77777777" w:rsidR="00586139" w:rsidRPr="007565A9" w:rsidRDefault="00586139" w:rsidP="00586139">
      <w:pPr>
        <w:pStyle w:val="ListParagraph"/>
        <w:widowControl w:val="0"/>
        <w:numPr>
          <w:ilvl w:val="0"/>
          <w:numId w:val="3"/>
        </w:numPr>
        <w:tabs>
          <w:tab w:val="clear" w:pos="720"/>
          <w:tab w:val="num" w:pos="1080"/>
        </w:tabs>
        <w:autoSpaceDE w:val="0"/>
        <w:autoSpaceDN w:val="0"/>
        <w:spacing w:after="0" w:line="240" w:lineRule="auto"/>
        <w:contextualSpacing w:val="0"/>
        <w:rPr>
          <w:color w:val="000000" w:themeColor="text1"/>
          <w:sz w:val="26"/>
          <w:szCs w:val="26"/>
          <w:lang w:val="en-GB"/>
        </w:rPr>
      </w:pPr>
      <w:r w:rsidRPr="007565A9">
        <w:rPr>
          <w:color w:val="000000" w:themeColor="text1"/>
          <w:sz w:val="26"/>
          <w:szCs w:val="26"/>
          <w:lang w:val="en-GB"/>
        </w:rPr>
        <w:t>Female</w:t>
      </w:r>
    </w:p>
    <w:p w14:paraId="18DDA06E" w14:textId="77777777" w:rsidR="00586139" w:rsidRPr="007565A9" w:rsidRDefault="00586139" w:rsidP="00586139">
      <w:pPr>
        <w:rPr>
          <w:color w:val="000000" w:themeColor="text1"/>
          <w:sz w:val="26"/>
          <w:szCs w:val="26"/>
          <w:lang w:val="en-GB"/>
        </w:rPr>
      </w:pPr>
    </w:p>
    <w:p w14:paraId="09605642" w14:textId="77777777" w:rsidR="00586139" w:rsidRPr="007565A9" w:rsidRDefault="00586139" w:rsidP="00586139">
      <w:pPr>
        <w:pStyle w:val="ListParagraph"/>
        <w:widowControl w:val="0"/>
        <w:numPr>
          <w:ilvl w:val="0"/>
          <w:numId w:val="3"/>
        </w:numPr>
        <w:tabs>
          <w:tab w:val="clear" w:pos="720"/>
          <w:tab w:val="num" w:pos="1080"/>
        </w:tabs>
        <w:autoSpaceDE w:val="0"/>
        <w:autoSpaceDN w:val="0"/>
        <w:spacing w:after="0" w:line="240" w:lineRule="auto"/>
        <w:contextualSpacing w:val="0"/>
        <w:rPr>
          <w:rFonts w:cstheme="minorHAnsi"/>
          <w:color w:val="000000" w:themeColor="text1"/>
          <w:sz w:val="24"/>
          <w:szCs w:val="24"/>
          <w:lang w:val="en-GB"/>
        </w:rPr>
      </w:pPr>
      <w:r w:rsidRPr="007565A9">
        <w:rPr>
          <w:color w:val="000000" w:themeColor="text1"/>
          <w:sz w:val="26"/>
          <w:szCs w:val="26"/>
          <w:lang w:val="en-GB"/>
        </w:rPr>
        <w:t>Other/Prefer not to specify</w:t>
      </w:r>
    </w:p>
    <w:p w14:paraId="4FD9E197" w14:textId="77777777" w:rsidR="00586139" w:rsidRPr="007565A9" w:rsidRDefault="00586139" w:rsidP="00586139">
      <w:pPr>
        <w:pStyle w:val="BodyText"/>
        <w:rPr>
          <w:rFonts w:asciiTheme="minorHAnsi" w:hAnsiTheme="minorHAnsi" w:cstheme="minorHAnsi"/>
          <w:color w:val="000000" w:themeColor="text1"/>
          <w:sz w:val="24"/>
          <w:szCs w:val="24"/>
          <w:lang w:val="en-GB"/>
        </w:rPr>
      </w:pPr>
    </w:p>
    <w:p w14:paraId="74B03FDC" w14:textId="77777777" w:rsidR="00586139" w:rsidRPr="007565A9" w:rsidRDefault="00586139" w:rsidP="00586139">
      <w:pPr>
        <w:pStyle w:val="BodyText"/>
        <w:spacing w:before="9"/>
        <w:rPr>
          <w:rFonts w:asciiTheme="minorHAnsi" w:hAnsiTheme="minorHAnsi" w:cstheme="minorHAnsi"/>
          <w:color w:val="000000" w:themeColor="text1"/>
          <w:sz w:val="24"/>
          <w:szCs w:val="24"/>
          <w:lang w:val="en-GB"/>
        </w:rPr>
      </w:pPr>
    </w:p>
    <w:p w14:paraId="288ECB3E" w14:textId="77777777" w:rsidR="00586139" w:rsidRPr="007565A9" w:rsidRDefault="00586139" w:rsidP="00586139">
      <w:pPr>
        <w:pStyle w:val="ListParagraph"/>
        <w:widowControl w:val="0"/>
        <w:numPr>
          <w:ilvl w:val="0"/>
          <w:numId w:val="69"/>
        </w:numPr>
        <w:tabs>
          <w:tab w:val="left" w:pos="576"/>
        </w:tabs>
        <w:autoSpaceDE w:val="0"/>
        <w:autoSpaceDN w:val="0"/>
        <w:spacing w:after="0" w:line="240" w:lineRule="auto"/>
        <w:ind w:left="575" w:hanging="284"/>
        <w:contextualSpacing w:val="0"/>
        <w:rPr>
          <w:rFonts w:cstheme="minorHAnsi"/>
          <w:color w:val="000000" w:themeColor="text1"/>
          <w:sz w:val="26"/>
          <w:szCs w:val="26"/>
        </w:rPr>
      </w:pPr>
      <w:r w:rsidRPr="007565A9">
        <w:rPr>
          <w:rFonts w:cstheme="minorHAnsi"/>
          <w:color w:val="000000" w:themeColor="text1"/>
          <w:sz w:val="26"/>
          <w:szCs w:val="26"/>
        </w:rPr>
        <w:t xml:space="preserve">Age </w:t>
      </w:r>
      <w:r w:rsidRPr="007565A9">
        <w:rPr>
          <w:rFonts w:cstheme="minorHAnsi"/>
          <w:color w:val="000000" w:themeColor="text1"/>
          <w:w w:val="95"/>
          <w:sz w:val="26"/>
          <w:szCs w:val="26"/>
          <w:lang w:val="en-GB"/>
        </w:rPr>
        <w:t>*</w:t>
      </w:r>
    </w:p>
    <w:p w14:paraId="0917C7CB" w14:textId="77777777" w:rsidR="00586139" w:rsidRPr="007565A9" w:rsidRDefault="00586139" w:rsidP="00586139">
      <w:pPr>
        <w:pStyle w:val="BodyText"/>
        <w:spacing w:before="9"/>
        <w:rPr>
          <w:rFonts w:asciiTheme="minorHAnsi" w:hAnsiTheme="minorHAnsi" w:cstheme="minorHAnsi"/>
          <w:color w:val="000000" w:themeColor="text1"/>
          <w:sz w:val="26"/>
          <w:szCs w:val="26"/>
        </w:rPr>
      </w:pPr>
    </w:p>
    <w:p w14:paraId="7058680C" w14:textId="77777777" w:rsidR="00586139" w:rsidRPr="007565A9" w:rsidRDefault="00586139" w:rsidP="00586139">
      <w:pPr>
        <w:pStyle w:val="ListParagraph"/>
        <w:widowControl w:val="0"/>
        <w:numPr>
          <w:ilvl w:val="0"/>
          <w:numId w:val="3"/>
        </w:numPr>
        <w:tabs>
          <w:tab w:val="clear" w:pos="720"/>
          <w:tab w:val="num" w:pos="1080"/>
        </w:tabs>
        <w:autoSpaceDE w:val="0"/>
        <w:autoSpaceDN w:val="0"/>
        <w:spacing w:after="0" w:line="240" w:lineRule="auto"/>
        <w:contextualSpacing w:val="0"/>
        <w:rPr>
          <w:color w:val="000000" w:themeColor="text1"/>
          <w:sz w:val="26"/>
          <w:szCs w:val="26"/>
          <w:lang w:val="en-GB"/>
        </w:rPr>
      </w:pPr>
      <w:r w:rsidRPr="007565A9">
        <w:rPr>
          <w:color w:val="000000" w:themeColor="text1"/>
          <w:sz w:val="26"/>
          <w:szCs w:val="26"/>
          <w:lang w:val="en-GB"/>
        </w:rPr>
        <w:t xml:space="preserve"> Under 40 years </w:t>
      </w:r>
    </w:p>
    <w:p w14:paraId="0A9C8222" w14:textId="77777777" w:rsidR="00586139" w:rsidRPr="007565A9" w:rsidRDefault="00586139" w:rsidP="00586139">
      <w:pPr>
        <w:pStyle w:val="ListParagraph"/>
        <w:rPr>
          <w:color w:val="000000" w:themeColor="text1"/>
          <w:sz w:val="26"/>
          <w:szCs w:val="26"/>
          <w:lang w:val="en-GB"/>
        </w:rPr>
      </w:pPr>
    </w:p>
    <w:p w14:paraId="313909E0" w14:textId="77777777" w:rsidR="00586139" w:rsidRPr="007565A9" w:rsidRDefault="00586139" w:rsidP="00586139">
      <w:pPr>
        <w:pStyle w:val="ListParagraph"/>
        <w:widowControl w:val="0"/>
        <w:numPr>
          <w:ilvl w:val="0"/>
          <w:numId w:val="3"/>
        </w:numPr>
        <w:tabs>
          <w:tab w:val="clear" w:pos="720"/>
          <w:tab w:val="num" w:pos="1080"/>
        </w:tabs>
        <w:autoSpaceDE w:val="0"/>
        <w:autoSpaceDN w:val="0"/>
        <w:spacing w:after="0" w:line="240" w:lineRule="auto"/>
        <w:contextualSpacing w:val="0"/>
        <w:rPr>
          <w:color w:val="000000" w:themeColor="text1"/>
          <w:sz w:val="26"/>
          <w:szCs w:val="26"/>
          <w:lang w:val="en-GB"/>
        </w:rPr>
      </w:pPr>
      <w:r w:rsidRPr="007565A9">
        <w:rPr>
          <w:color w:val="000000" w:themeColor="text1"/>
          <w:sz w:val="26"/>
          <w:szCs w:val="26"/>
          <w:lang w:val="en-GB"/>
        </w:rPr>
        <w:t xml:space="preserve"> Between 40 and 60 years</w:t>
      </w:r>
    </w:p>
    <w:p w14:paraId="743CA0B3" w14:textId="77777777" w:rsidR="00586139" w:rsidRPr="007565A9" w:rsidRDefault="00586139" w:rsidP="00586139">
      <w:pPr>
        <w:rPr>
          <w:color w:val="000000" w:themeColor="text1"/>
          <w:sz w:val="26"/>
          <w:szCs w:val="26"/>
          <w:lang w:val="en-GB"/>
        </w:rPr>
      </w:pPr>
    </w:p>
    <w:p w14:paraId="54EDFA6C" w14:textId="77777777" w:rsidR="00586139" w:rsidRPr="007565A9" w:rsidRDefault="00586139" w:rsidP="00586139">
      <w:pPr>
        <w:pStyle w:val="ListParagraph"/>
        <w:widowControl w:val="0"/>
        <w:numPr>
          <w:ilvl w:val="0"/>
          <w:numId w:val="3"/>
        </w:numPr>
        <w:tabs>
          <w:tab w:val="clear" w:pos="720"/>
          <w:tab w:val="num" w:pos="1080"/>
        </w:tabs>
        <w:autoSpaceDE w:val="0"/>
        <w:autoSpaceDN w:val="0"/>
        <w:spacing w:after="0" w:line="240" w:lineRule="auto"/>
        <w:contextualSpacing w:val="0"/>
        <w:rPr>
          <w:color w:val="000000" w:themeColor="text1"/>
          <w:sz w:val="26"/>
          <w:szCs w:val="26"/>
          <w:lang w:val="en-GB"/>
        </w:rPr>
      </w:pPr>
      <w:r w:rsidRPr="007565A9">
        <w:rPr>
          <w:color w:val="000000" w:themeColor="text1"/>
          <w:sz w:val="26"/>
          <w:szCs w:val="26"/>
          <w:lang w:val="en-GB"/>
        </w:rPr>
        <w:t xml:space="preserve"> Over 60 years</w:t>
      </w:r>
    </w:p>
    <w:p w14:paraId="48ACE3C4" w14:textId="77777777" w:rsidR="00586139" w:rsidRPr="007565A9" w:rsidRDefault="00586139" w:rsidP="00586139">
      <w:pPr>
        <w:pStyle w:val="ListParagraph"/>
        <w:rPr>
          <w:color w:val="000000" w:themeColor="text1"/>
          <w:sz w:val="26"/>
          <w:szCs w:val="26"/>
          <w:lang w:val="en-GB"/>
        </w:rPr>
      </w:pPr>
    </w:p>
    <w:p w14:paraId="2BAAAA93" w14:textId="77777777" w:rsidR="00586139" w:rsidRPr="007565A9" w:rsidRDefault="00586139" w:rsidP="00586139">
      <w:pPr>
        <w:pStyle w:val="ListParagraph"/>
        <w:rPr>
          <w:color w:val="000000" w:themeColor="text1"/>
          <w:sz w:val="26"/>
          <w:szCs w:val="26"/>
          <w:lang w:val="en-GB"/>
        </w:rPr>
      </w:pPr>
    </w:p>
    <w:p w14:paraId="4D5E911C" w14:textId="77777777" w:rsidR="00586139" w:rsidRPr="007565A9" w:rsidRDefault="00586139" w:rsidP="00586139">
      <w:pPr>
        <w:pStyle w:val="ListParagraph"/>
        <w:widowControl w:val="0"/>
        <w:numPr>
          <w:ilvl w:val="0"/>
          <w:numId w:val="69"/>
        </w:numPr>
        <w:tabs>
          <w:tab w:val="left" w:pos="576"/>
        </w:tabs>
        <w:autoSpaceDE w:val="0"/>
        <w:autoSpaceDN w:val="0"/>
        <w:spacing w:after="0" w:line="240" w:lineRule="auto"/>
        <w:ind w:left="575" w:hanging="284"/>
        <w:contextualSpacing w:val="0"/>
        <w:rPr>
          <w:rFonts w:cstheme="minorHAnsi"/>
          <w:color w:val="000000" w:themeColor="text1"/>
          <w:w w:val="95"/>
          <w:sz w:val="26"/>
          <w:szCs w:val="26"/>
          <w:lang w:val="en-GB"/>
        </w:rPr>
      </w:pPr>
      <w:proofErr w:type="spellStart"/>
      <w:r w:rsidRPr="007565A9">
        <w:rPr>
          <w:rFonts w:cstheme="minorHAnsi"/>
          <w:color w:val="000000" w:themeColor="text1"/>
          <w:sz w:val="26"/>
          <w:szCs w:val="26"/>
        </w:rPr>
        <w:t>Profession</w:t>
      </w:r>
      <w:proofErr w:type="spellEnd"/>
      <w:r w:rsidRPr="007565A9">
        <w:rPr>
          <w:rFonts w:cstheme="minorHAnsi"/>
          <w:color w:val="000000" w:themeColor="text1"/>
          <w:sz w:val="26"/>
          <w:szCs w:val="26"/>
        </w:rPr>
        <w:t xml:space="preserve"> </w:t>
      </w:r>
      <w:r w:rsidRPr="007565A9">
        <w:rPr>
          <w:rFonts w:cstheme="minorHAnsi"/>
          <w:color w:val="000000" w:themeColor="text1"/>
          <w:w w:val="95"/>
          <w:sz w:val="26"/>
          <w:szCs w:val="26"/>
          <w:lang w:val="en-GB"/>
        </w:rPr>
        <w:t>*</w:t>
      </w:r>
    </w:p>
    <w:p w14:paraId="3FF1B27E" w14:textId="77777777" w:rsidR="00586139" w:rsidRPr="007565A9" w:rsidRDefault="00586139" w:rsidP="00586139">
      <w:pPr>
        <w:pStyle w:val="BodyText"/>
        <w:spacing w:before="9"/>
        <w:rPr>
          <w:rFonts w:asciiTheme="minorHAnsi" w:hAnsiTheme="minorHAnsi" w:cstheme="minorHAnsi"/>
          <w:color w:val="000000" w:themeColor="text1"/>
          <w:sz w:val="26"/>
          <w:szCs w:val="26"/>
        </w:rPr>
      </w:pPr>
    </w:p>
    <w:p w14:paraId="36596504" w14:textId="77777777" w:rsidR="00586139" w:rsidRPr="007565A9" w:rsidRDefault="00586139" w:rsidP="00586139">
      <w:pPr>
        <w:pStyle w:val="ListParagraph"/>
        <w:widowControl w:val="0"/>
        <w:numPr>
          <w:ilvl w:val="0"/>
          <w:numId w:val="8"/>
        </w:numPr>
        <w:tabs>
          <w:tab w:val="clear" w:pos="720"/>
          <w:tab w:val="num" w:pos="1080"/>
          <w:tab w:val="left" w:pos="1276"/>
          <w:tab w:val="left" w:pos="2268"/>
        </w:tabs>
        <w:autoSpaceDE w:val="0"/>
        <w:autoSpaceDN w:val="0"/>
        <w:spacing w:before="1" w:after="0" w:line="636" w:lineRule="auto"/>
        <w:ind w:right="5874"/>
        <w:contextualSpacing w:val="0"/>
        <w:rPr>
          <w:rFonts w:cstheme="minorHAnsi"/>
          <w:color w:val="000000" w:themeColor="text1"/>
          <w:sz w:val="26"/>
          <w:szCs w:val="26"/>
        </w:rPr>
      </w:pPr>
      <w:r w:rsidRPr="007565A9">
        <w:rPr>
          <w:rFonts w:cstheme="minorHAnsi"/>
          <w:color w:val="000000" w:themeColor="text1"/>
          <w:sz w:val="26"/>
          <w:szCs w:val="26"/>
        </w:rPr>
        <w:t xml:space="preserve">General </w:t>
      </w:r>
      <w:proofErr w:type="spellStart"/>
      <w:r w:rsidRPr="007565A9">
        <w:rPr>
          <w:rFonts w:cstheme="minorHAnsi"/>
          <w:color w:val="000000" w:themeColor="text1"/>
          <w:sz w:val="26"/>
          <w:szCs w:val="26"/>
        </w:rPr>
        <w:t>practitioner</w:t>
      </w:r>
      <w:proofErr w:type="spellEnd"/>
    </w:p>
    <w:p w14:paraId="1E850ABE" w14:textId="77777777" w:rsidR="00586139" w:rsidRPr="007565A9" w:rsidRDefault="00586139" w:rsidP="00586139">
      <w:pPr>
        <w:pStyle w:val="ListParagraph"/>
        <w:widowControl w:val="0"/>
        <w:numPr>
          <w:ilvl w:val="0"/>
          <w:numId w:val="8"/>
        </w:numPr>
        <w:tabs>
          <w:tab w:val="clear" w:pos="720"/>
          <w:tab w:val="num" w:pos="1080"/>
        </w:tabs>
        <w:autoSpaceDE w:val="0"/>
        <w:autoSpaceDN w:val="0"/>
        <w:spacing w:before="1" w:after="0" w:line="636" w:lineRule="auto"/>
        <w:ind w:right="7021"/>
        <w:contextualSpacing w:val="0"/>
        <w:rPr>
          <w:rFonts w:cstheme="minorHAnsi"/>
          <w:color w:val="000000" w:themeColor="text1"/>
          <w:sz w:val="26"/>
          <w:szCs w:val="26"/>
        </w:rPr>
      </w:pPr>
      <w:proofErr w:type="spellStart"/>
      <w:r w:rsidRPr="007565A9">
        <w:rPr>
          <w:rFonts w:cstheme="minorHAnsi"/>
          <w:color w:val="000000" w:themeColor="text1"/>
          <w:sz w:val="26"/>
          <w:szCs w:val="26"/>
        </w:rPr>
        <w:t>Geriatrician</w:t>
      </w:r>
      <w:proofErr w:type="spellEnd"/>
    </w:p>
    <w:p w14:paraId="70F9EF04" w14:textId="77777777" w:rsidR="00586139" w:rsidRPr="007565A9" w:rsidRDefault="00586139" w:rsidP="00586139">
      <w:pPr>
        <w:pStyle w:val="ListParagraph"/>
        <w:widowControl w:val="0"/>
        <w:numPr>
          <w:ilvl w:val="0"/>
          <w:numId w:val="8"/>
        </w:numPr>
        <w:tabs>
          <w:tab w:val="clear" w:pos="720"/>
          <w:tab w:val="num" w:pos="1080"/>
        </w:tabs>
        <w:autoSpaceDE w:val="0"/>
        <w:autoSpaceDN w:val="0"/>
        <w:spacing w:before="1" w:after="0" w:line="636" w:lineRule="auto"/>
        <w:ind w:right="7021"/>
        <w:contextualSpacing w:val="0"/>
        <w:rPr>
          <w:rFonts w:cstheme="minorHAnsi"/>
          <w:color w:val="000000" w:themeColor="text1"/>
          <w:sz w:val="26"/>
          <w:szCs w:val="26"/>
        </w:rPr>
      </w:pPr>
      <w:proofErr w:type="spellStart"/>
      <w:r w:rsidRPr="007565A9">
        <w:rPr>
          <w:rFonts w:cstheme="minorHAnsi"/>
          <w:color w:val="000000" w:themeColor="text1"/>
          <w:sz w:val="26"/>
          <w:szCs w:val="26"/>
        </w:rPr>
        <w:t>Pharmacist</w:t>
      </w:r>
      <w:proofErr w:type="spellEnd"/>
    </w:p>
    <w:p w14:paraId="3F535E0B" w14:textId="77777777" w:rsidR="00586139" w:rsidRPr="007565A9" w:rsidRDefault="00586139" w:rsidP="00586139">
      <w:pPr>
        <w:pStyle w:val="ListParagraph"/>
        <w:widowControl w:val="0"/>
        <w:numPr>
          <w:ilvl w:val="0"/>
          <w:numId w:val="8"/>
        </w:numPr>
        <w:tabs>
          <w:tab w:val="clear" w:pos="720"/>
          <w:tab w:val="num" w:pos="1080"/>
        </w:tabs>
        <w:autoSpaceDE w:val="0"/>
        <w:autoSpaceDN w:val="0"/>
        <w:spacing w:before="1" w:after="0" w:line="636" w:lineRule="auto"/>
        <w:ind w:right="7021"/>
        <w:contextualSpacing w:val="0"/>
        <w:rPr>
          <w:rFonts w:cstheme="minorHAnsi"/>
          <w:color w:val="000000" w:themeColor="text1"/>
          <w:sz w:val="26"/>
          <w:szCs w:val="26"/>
        </w:rPr>
      </w:pPr>
      <w:r w:rsidRPr="007565A9">
        <w:rPr>
          <w:rFonts w:cstheme="minorHAnsi"/>
          <w:color w:val="000000" w:themeColor="text1"/>
          <w:sz w:val="26"/>
          <w:szCs w:val="26"/>
        </w:rPr>
        <w:t>Nurse</w:t>
      </w:r>
    </w:p>
    <w:p w14:paraId="7C4BB3EB" w14:textId="77777777" w:rsidR="00586139" w:rsidRPr="007565A9" w:rsidRDefault="00586139" w:rsidP="00586139">
      <w:pPr>
        <w:pStyle w:val="ListParagraph"/>
        <w:widowControl w:val="0"/>
        <w:numPr>
          <w:ilvl w:val="0"/>
          <w:numId w:val="8"/>
        </w:numPr>
        <w:tabs>
          <w:tab w:val="clear" w:pos="720"/>
          <w:tab w:val="num" w:pos="1080"/>
        </w:tabs>
        <w:autoSpaceDE w:val="0"/>
        <w:autoSpaceDN w:val="0"/>
        <w:spacing w:before="1" w:after="0" w:line="636" w:lineRule="auto"/>
        <w:ind w:right="7021"/>
        <w:contextualSpacing w:val="0"/>
        <w:rPr>
          <w:rFonts w:cstheme="minorHAnsi"/>
          <w:color w:val="000000" w:themeColor="text1"/>
          <w:sz w:val="26"/>
          <w:szCs w:val="26"/>
        </w:rPr>
      </w:pPr>
      <w:proofErr w:type="spellStart"/>
      <w:r w:rsidRPr="007565A9">
        <w:rPr>
          <w:rFonts w:cstheme="minorHAnsi"/>
          <w:color w:val="000000" w:themeColor="text1"/>
          <w:sz w:val="26"/>
          <w:szCs w:val="26"/>
        </w:rPr>
        <w:t>Other</w:t>
      </w:r>
      <w:proofErr w:type="spellEnd"/>
    </w:p>
    <w:p w14:paraId="7F423C19" w14:textId="77777777" w:rsidR="00586139" w:rsidRPr="007565A9" w:rsidRDefault="00586139" w:rsidP="00586139">
      <w:pPr>
        <w:pStyle w:val="ListParagraph"/>
        <w:widowControl w:val="0"/>
        <w:numPr>
          <w:ilvl w:val="0"/>
          <w:numId w:val="69"/>
        </w:numPr>
        <w:tabs>
          <w:tab w:val="left" w:pos="576"/>
          <w:tab w:val="left" w:pos="8080"/>
        </w:tabs>
        <w:autoSpaceDE w:val="0"/>
        <w:autoSpaceDN w:val="0"/>
        <w:spacing w:after="0" w:line="228" w:lineRule="auto"/>
        <w:ind w:left="578" w:right="913" w:hanging="282"/>
        <w:contextualSpacing w:val="0"/>
        <w:jc w:val="both"/>
        <w:rPr>
          <w:rFonts w:cstheme="minorHAnsi"/>
          <w:color w:val="000000" w:themeColor="text1"/>
          <w:sz w:val="26"/>
          <w:szCs w:val="26"/>
          <w:lang w:val="en-GB"/>
        </w:rPr>
      </w:pPr>
      <w:r w:rsidRPr="007565A9">
        <w:rPr>
          <w:rFonts w:cstheme="minorHAnsi"/>
          <w:noProof/>
          <w:color w:val="000000" w:themeColor="text1"/>
          <w:sz w:val="26"/>
          <w:szCs w:val="26"/>
        </w:rPr>
        <w:lastRenderedPageBreak/>
        <mc:AlternateContent>
          <mc:Choice Requires="wps">
            <w:drawing>
              <wp:anchor distT="0" distB="0" distL="0" distR="0" simplePos="0" relativeHeight="251696128" behindDoc="1" locked="0" layoutInCell="1" allowOverlap="1" wp14:anchorId="3474AAF2" wp14:editId="7ACEE213">
                <wp:simplePos x="0" y="0"/>
                <wp:positionH relativeFrom="page">
                  <wp:posOffset>1086856</wp:posOffset>
                </wp:positionH>
                <wp:positionV relativeFrom="paragraph">
                  <wp:posOffset>584200</wp:posOffset>
                </wp:positionV>
                <wp:extent cx="5516245" cy="372745"/>
                <wp:effectExtent l="0" t="0" r="27305" b="27305"/>
                <wp:wrapTopAndBottom/>
                <wp:docPr id="461615256" name="Freeform 4616152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372745"/>
                        </a:xfrm>
                        <a:custGeom>
                          <a:avLst/>
                          <a:gdLst>
                            <a:gd name="T0" fmla="+- 0 1938 1938"/>
                            <a:gd name="T1" fmla="*/ T0 w 8687"/>
                            <a:gd name="T2" fmla="+- 0 850 317"/>
                            <a:gd name="T3" fmla="*/ 850 h 587"/>
                            <a:gd name="T4" fmla="+- 0 1938 1938"/>
                            <a:gd name="T5" fmla="*/ T4 w 8687"/>
                            <a:gd name="T6" fmla="+- 0 370 317"/>
                            <a:gd name="T7" fmla="*/ 370 h 587"/>
                            <a:gd name="T8" fmla="+- 0 1938 1938"/>
                            <a:gd name="T9" fmla="*/ T8 w 8687"/>
                            <a:gd name="T10" fmla="+- 0 363 317"/>
                            <a:gd name="T11" fmla="*/ 363 h 587"/>
                            <a:gd name="T12" fmla="+- 0 1941 1938"/>
                            <a:gd name="T13" fmla="*/ T12 w 8687"/>
                            <a:gd name="T14" fmla="+- 0 355 317"/>
                            <a:gd name="T15" fmla="*/ 355 h 587"/>
                            <a:gd name="T16" fmla="+- 0 1943 1938"/>
                            <a:gd name="T17" fmla="*/ T16 w 8687"/>
                            <a:gd name="T18" fmla="+- 0 351 317"/>
                            <a:gd name="T19" fmla="*/ 351 h 587"/>
                            <a:gd name="T20" fmla="+- 0 1946 1938"/>
                            <a:gd name="T21" fmla="*/ T20 w 8687"/>
                            <a:gd name="T22" fmla="+- 0 343 317"/>
                            <a:gd name="T23" fmla="*/ 343 h 587"/>
                            <a:gd name="T24" fmla="+- 0 1950 1938"/>
                            <a:gd name="T25" fmla="*/ T24 w 8687"/>
                            <a:gd name="T26" fmla="+- 0 339 317"/>
                            <a:gd name="T27" fmla="*/ 339 h 587"/>
                            <a:gd name="T28" fmla="+- 0 1955 1938"/>
                            <a:gd name="T29" fmla="*/ T28 w 8687"/>
                            <a:gd name="T30" fmla="+- 0 334 317"/>
                            <a:gd name="T31" fmla="*/ 334 h 587"/>
                            <a:gd name="T32" fmla="+- 0 1960 1938"/>
                            <a:gd name="T33" fmla="*/ T32 w 8687"/>
                            <a:gd name="T34" fmla="+- 0 329 317"/>
                            <a:gd name="T35" fmla="*/ 329 h 587"/>
                            <a:gd name="T36" fmla="+- 0 1965 1938"/>
                            <a:gd name="T37" fmla="*/ T36 w 8687"/>
                            <a:gd name="T38" fmla="+- 0 324 317"/>
                            <a:gd name="T39" fmla="*/ 324 h 587"/>
                            <a:gd name="T40" fmla="+- 0 1972 1938"/>
                            <a:gd name="T41" fmla="*/ T40 w 8687"/>
                            <a:gd name="T42" fmla="+- 0 322 317"/>
                            <a:gd name="T43" fmla="*/ 322 h 587"/>
                            <a:gd name="T44" fmla="+- 0 1977 1938"/>
                            <a:gd name="T45" fmla="*/ T44 w 8687"/>
                            <a:gd name="T46" fmla="+- 0 319 317"/>
                            <a:gd name="T47" fmla="*/ 319 h 587"/>
                            <a:gd name="T48" fmla="+- 0 1984 1938"/>
                            <a:gd name="T49" fmla="*/ T48 w 8687"/>
                            <a:gd name="T50" fmla="+- 0 317 317"/>
                            <a:gd name="T51" fmla="*/ 317 h 587"/>
                            <a:gd name="T52" fmla="+- 0 1991 1938"/>
                            <a:gd name="T53" fmla="*/ T52 w 8687"/>
                            <a:gd name="T54" fmla="+- 0 317 317"/>
                            <a:gd name="T55" fmla="*/ 317 h 587"/>
                            <a:gd name="T56" fmla="+- 0 10572 1938"/>
                            <a:gd name="T57" fmla="*/ T56 w 8687"/>
                            <a:gd name="T58" fmla="+- 0 317 317"/>
                            <a:gd name="T59" fmla="*/ 317 h 587"/>
                            <a:gd name="T60" fmla="+- 0 10580 1938"/>
                            <a:gd name="T61" fmla="*/ T60 w 8687"/>
                            <a:gd name="T62" fmla="+- 0 317 317"/>
                            <a:gd name="T63" fmla="*/ 317 h 587"/>
                            <a:gd name="T64" fmla="+- 0 10587 1938"/>
                            <a:gd name="T65" fmla="*/ T64 w 8687"/>
                            <a:gd name="T66" fmla="+- 0 319 317"/>
                            <a:gd name="T67" fmla="*/ 319 h 587"/>
                            <a:gd name="T68" fmla="+- 0 10592 1938"/>
                            <a:gd name="T69" fmla="*/ T68 w 8687"/>
                            <a:gd name="T70" fmla="+- 0 322 317"/>
                            <a:gd name="T71" fmla="*/ 322 h 587"/>
                            <a:gd name="T72" fmla="+- 0 10599 1938"/>
                            <a:gd name="T73" fmla="*/ T72 w 8687"/>
                            <a:gd name="T74" fmla="+- 0 324 317"/>
                            <a:gd name="T75" fmla="*/ 324 h 587"/>
                            <a:gd name="T76" fmla="+- 0 10604 1938"/>
                            <a:gd name="T77" fmla="*/ T76 w 8687"/>
                            <a:gd name="T78" fmla="+- 0 329 317"/>
                            <a:gd name="T79" fmla="*/ 329 h 587"/>
                            <a:gd name="T80" fmla="+- 0 10608 1938"/>
                            <a:gd name="T81" fmla="*/ T80 w 8687"/>
                            <a:gd name="T82" fmla="+- 0 334 317"/>
                            <a:gd name="T83" fmla="*/ 334 h 587"/>
                            <a:gd name="T84" fmla="+- 0 10613 1938"/>
                            <a:gd name="T85" fmla="*/ T84 w 8687"/>
                            <a:gd name="T86" fmla="+- 0 339 317"/>
                            <a:gd name="T87" fmla="*/ 339 h 587"/>
                            <a:gd name="T88" fmla="+- 0 10618 1938"/>
                            <a:gd name="T89" fmla="*/ T88 w 8687"/>
                            <a:gd name="T90" fmla="+- 0 343 317"/>
                            <a:gd name="T91" fmla="*/ 343 h 587"/>
                            <a:gd name="T92" fmla="+- 0 10620 1938"/>
                            <a:gd name="T93" fmla="*/ T92 w 8687"/>
                            <a:gd name="T94" fmla="+- 0 351 317"/>
                            <a:gd name="T95" fmla="*/ 351 h 587"/>
                            <a:gd name="T96" fmla="+- 0 10623 1938"/>
                            <a:gd name="T97" fmla="*/ T96 w 8687"/>
                            <a:gd name="T98" fmla="+- 0 355 317"/>
                            <a:gd name="T99" fmla="*/ 355 h 587"/>
                            <a:gd name="T100" fmla="+- 0 10625 1938"/>
                            <a:gd name="T101" fmla="*/ T100 w 8687"/>
                            <a:gd name="T102" fmla="+- 0 363 317"/>
                            <a:gd name="T103" fmla="*/ 363 h 587"/>
                            <a:gd name="T104" fmla="+- 0 10625 1938"/>
                            <a:gd name="T105" fmla="*/ T104 w 8687"/>
                            <a:gd name="T106" fmla="+- 0 370 317"/>
                            <a:gd name="T107" fmla="*/ 370 h 587"/>
                            <a:gd name="T108" fmla="+- 0 10625 1938"/>
                            <a:gd name="T109" fmla="*/ T108 w 8687"/>
                            <a:gd name="T110" fmla="+- 0 850 317"/>
                            <a:gd name="T111" fmla="*/ 850 h 587"/>
                            <a:gd name="T112" fmla="+- 0 10625 1938"/>
                            <a:gd name="T113" fmla="*/ T112 w 8687"/>
                            <a:gd name="T114" fmla="+- 0 858 317"/>
                            <a:gd name="T115" fmla="*/ 858 h 587"/>
                            <a:gd name="T116" fmla="+- 0 10623 1938"/>
                            <a:gd name="T117" fmla="*/ T116 w 8687"/>
                            <a:gd name="T118" fmla="+- 0 865 317"/>
                            <a:gd name="T119" fmla="*/ 865 h 587"/>
                            <a:gd name="T120" fmla="+- 0 10620 1938"/>
                            <a:gd name="T121" fmla="*/ T120 w 8687"/>
                            <a:gd name="T122" fmla="+- 0 872 317"/>
                            <a:gd name="T123" fmla="*/ 872 h 587"/>
                            <a:gd name="T124" fmla="+- 0 10618 1938"/>
                            <a:gd name="T125" fmla="*/ T124 w 8687"/>
                            <a:gd name="T126" fmla="+- 0 877 317"/>
                            <a:gd name="T127" fmla="*/ 877 h 587"/>
                            <a:gd name="T128" fmla="+- 0 10613 1938"/>
                            <a:gd name="T129" fmla="*/ T128 w 8687"/>
                            <a:gd name="T130" fmla="+- 0 884 317"/>
                            <a:gd name="T131" fmla="*/ 884 h 587"/>
                            <a:gd name="T132" fmla="+- 0 10608 1938"/>
                            <a:gd name="T133" fmla="*/ T132 w 8687"/>
                            <a:gd name="T134" fmla="+- 0 889 317"/>
                            <a:gd name="T135" fmla="*/ 889 h 587"/>
                            <a:gd name="T136" fmla="+- 0 10604 1938"/>
                            <a:gd name="T137" fmla="*/ T136 w 8687"/>
                            <a:gd name="T138" fmla="+- 0 894 317"/>
                            <a:gd name="T139" fmla="*/ 894 h 587"/>
                            <a:gd name="T140" fmla="+- 0 10599 1938"/>
                            <a:gd name="T141" fmla="*/ T140 w 8687"/>
                            <a:gd name="T142" fmla="+- 0 896 317"/>
                            <a:gd name="T143" fmla="*/ 896 h 587"/>
                            <a:gd name="T144" fmla="+- 0 10592 1938"/>
                            <a:gd name="T145" fmla="*/ T144 w 8687"/>
                            <a:gd name="T146" fmla="+- 0 898 317"/>
                            <a:gd name="T147" fmla="*/ 898 h 587"/>
                            <a:gd name="T148" fmla="+- 0 10587 1938"/>
                            <a:gd name="T149" fmla="*/ T148 w 8687"/>
                            <a:gd name="T150" fmla="+- 0 901 317"/>
                            <a:gd name="T151" fmla="*/ 901 h 587"/>
                            <a:gd name="T152" fmla="+- 0 10580 1938"/>
                            <a:gd name="T153" fmla="*/ T152 w 8687"/>
                            <a:gd name="T154" fmla="+- 0 903 317"/>
                            <a:gd name="T155" fmla="*/ 903 h 587"/>
                            <a:gd name="T156" fmla="+- 0 10572 1938"/>
                            <a:gd name="T157" fmla="*/ T156 w 8687"/>
                            <a:gd name="T158" fmla="+- 0 903 317"/>
                            <a:gd name="T159" fmla="*/ 903 h 587"/>
                            <a:gd name="T160" fmla="+- 0 1991 1938"/>
                            <a:gd name="T161" fmla="*/ T160 w 8687"/>
                            <a:gd name="T162" fmla="+- 0 903 317"/>
                            <a:gd name="T163" fmla="*/ 903 h 587"/>
                            <a:gd name="T164" fmla="+- 0 1984 1938"/>
                            <a:gd name="T165" fmla="*/ T164 w 8687"/>
                            <a:gd name="T166" fmla="+- 0 903 317"/>
                            <a:gd name="T167" fmla="*/ 903 h 587"/>
                            <a:gd name="T168" fmla="+- 0 1977 1938"/>
                            <a:gd name="T169" fmla="*/ T168 w 8687"/>
                            <a:gd name="T170" fmla="+- 0 901 317"/>
                            <a:gd name="T171" fmla="*/ 901 h 587"/>
                            <a:gd name="T172" fmla="+- 0 1972 1938"/>
                            <a:gd name="T173" fmla="*/ T172 w 8687"/>
                            <a:gd name="T174" fmla="+- 0 898 317"/>
                            <a:gd name="T175" fmla="*/ 898 h 587"/>
                            <a:gd name="T176" fmla="+- 0 1965 1938"/>
                            <a:gd name="T177" fmla="*/ T176 w 8687"/>
                            <a:gd name="T178" fmla="+- 0 896 317"/>
                            <a:gd name="T179" fmla="*/ 896 h 587"/>
                            <a:gd name="T180" fmla="+- 0 1960 1938"/>
                            <a:gd name="T181" fmla="*/ T180 w 8687"/>
                            <a:gd name="T182" fmla="+- 0 894 317"/>
                            <a:gd name="T183" fmla="*/ 894 h 587"/>
                            <a:gd name="T184" fmla="+- 0 1955 1938"/>
                            <a:gd name="T185" fmla="*/ T184 w 8687"/>
                            <a:gd name="T186" fmla="+- 0 889 317"/>
                            <a:gd name="T187" fmla="*/ 889 h 587"/>
                            <a:gd name="T188" fmla="+- 0 1950 1938"/>
                            <a:gd name="T189" fmla="*/ T188 w 8687"/>
                            <a:gd name="T190" fmla="+- 0 884 317"/>
                            <a:gd name="T191" fmla="*/ 884 h 587"/>
                            <a:gd name="T192" fmla="+- 0 1946 1938"/>
                            <a:gd name="T193" fmla="*/ T192 w 8687"/>
                            <a:gd name="T194" fmla="+- 0 877 317"/>
                            <a:gd name="T195" fmla="*/ 877 h 587"/>
                            <a:gd name="T196" fmla="+- 0 1943 1938"/>
                            <a:gd name="T197" fmla="*/ T196 w 8687"/>
                            <a:gd name="T198" fmla="+- 0 872 317"/>
                            <a:gd name="T199" fmla="*/ 872 h 587"/>
                            <a:gd name="T200" fmla="+- 0 1941 1938"/>
                            <a:gd name="T201" fmla="*/ T200 w 8687"/>
                            <a:gd name="T202" fmla="+- 0 865 317"/>
                            <a:gd name="T203" fmla="*/ 865 h 587"/>
                            <a:gd name="T204" fmla="+- 0 1938 1938"/>
                            <a:gd name="T205" fmla="*/ T204 w 8687"/>
                            <a:gd name="T206" fmla="+- 0 858 317"/>
                            <a:gd name="T207" fmla="*/ 858 h 587"/>
                            <a:gd name="T208" fmla="+- 0 1938 1938"/>
                            <a:gd name="T209" fmla="*/ T208 w 8687"/>
                            <a:gd name="T210" fmla="+- 0 850 317"/>
                            <a:gd name="T211" fmla="*/ 850 h 5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8687" h="587">
                              <a:moveTo>
                                <a:pt x="0" y="533"/>
                              </a:moveTo>
                              <a:lnTo>
                                <a:pt x="0" y="53"/>
                              </a:lnTo>
                              <a:lnTo>
                                <a:pt x="0" y="46"/>
                              </a:lnTo>
                              <a:lnTo>
                                <a:pt x="3" y="38"/>
                              </a:lnTo>
                              <a:lnTo>
                                <a:pt x="5" y="34"/>
                              </a:lnTo>
                              <a:lnTo>
                                <a:pt x="8" y="26"/>
                              </a:lnTo>
                              <a:lnTo>
                                <a:pt x="12" y="22"/>
                              </a:lnTo>
                              <a:lnTo>
                                <a:pt x="17" y="17"/>
                              </a:lnTo>
                              <a:lnTo>
                                <a:pt x="22" y="12"/>
                              </a:lnTo>
                              <a:lnTo>
                                <a:pt x="27" y="7"/>
                              </a:lnTo>
                              <a:lnTo>
                                <a:pt x="34" y="5"/>
                              </a:lnTo>
                              <a:lnTo>
                                <a:pt x="39" y="2"/>
                              </a:lnTo>
                              <a:lnTo>
                                <a:pt x="46" y="0"/>
                              </a:lnTo>
                              <a:lnTo>
                                <a:pt x="53" y="0"/>
                              </a:lnTo>
                              <a:lnTo>
                                <a:pt x="8634" y="0"/>
                              </a:lnTo>
                              <a:lnTo>
                                <a:pt x="8642" y="0"/>
                              </a:lnTo>
                              <a:lnTo>
                                <a:pt x="8649" y="2"/>
                              </a:lnTo>
                              <a:lnTo>
                                <a:pt x="8654" y="5"/>
                              </a:lnTo>
                              <a:lnTo>
                                <a:pt x="8661" y="7"/>
                              </a:lnTo>
                              <a:lnTo>
                                <a:pt x="8666" y="12"/>
                              </a:lnTo>
                              <a:lnTo>
                                <a:pt x="8670" y="17"/>
                              </a:lnTo>
                              <a:lnTo>
                                <a:pt x="8675" y="22"/>
                              </a:lnTo>
                              <a:lnTo>
                                <a:pt x="8680" y="26"/>
                              </a:lnTo>
                              <a:lnTo>
                                <a:pt x="8682" y="34"/>
                              </a:lnTo>
                              <a:lnTo>
                                <a:pt x="8685" y="38"/>
                              </a:lnTo>
                              <a:lnTo>
                                <a:pt x="8687" y="46"/>
                              </a:lnTo>
                              <a:lnTo>
                                <a:pt x="8687" y="53"/>
                              </a:lnTo>
                              <a:lnTo>
                                <a:pt x="8687" y="533"/>
                              </a:lnTo>
                              <a:lnTo>
                                <a:pt x="8687" y="541"/>
                              </a:lnTo>
                              <a:lnTo>
                                <a:pt x="8685" y="548"/>
                              </a:lnTo>
                              <a:lnTo>
                                <a:pt x="8682" y="555"/>
                              </a:lnTo>
                              <a:lnTo>
                                <a:pt x="8680" y="560"/>
                              </a:lnTo>
                              <a:lnTo>
                                <a:pt x="8675" y="567"/>
                              </a:lnTo>
                              <a:lnTo>
                                <a:pt x="8670" y="572"/>
                              </a:lnTo>
                              <a:lnTo>
                                <a:pt x="8666" y="577"/>
                              </a:lnTo>
                              <a:lnTo>
                                <a:pt x="8661" y="579"/>
                              </a:lnTo>
                              <a:lnTo>
                                <a:pt x="8654" y="581"/>
                              </a:lnTo>
                              <a:lnTo>
                                <a:pt x="8649" y="584"/>
                              </a:lnTo>
                              <a:lnTo>
                                <a:pt x="8642" y="586"/>
                              </a:lnTo>
                              <a:lnTo>
                                <a:pt x="8634" y="586"/>
                              </a:lnTo>
                              <a:lnTo>
                                <a:pt x="53" y="586"/>
                              </a:lnTo>
                              <a:lnTo>
                                <a:pt x="46" y="586"/>
                              </a:lnTo>
                              <a:lnTo>
                                <a:pt x="39" y="584"/>
                              </a:lnTo>
                              <a:lnTo>
                                <a:pt x="34" y="581"/>
                              </a:lnTo>
                              <a:lnTo>
                                <a:pt x="27" y="579"/>
                              </a:lnTo>
                              <a:lnTo>
                                <a:pt x="22" y="577"/>
                              </a:lnTo>
                              <a:lnTo>
                                <a:pt x="17" y="572"/>
                              </a:lnTo>
                              <a:lnTo>
                                <a:pt x="12" y="567"/>
                              </a:lnTo>
                              <a:lnTo>
                                <a:pt x="8" y="560"/>
                              </a:lnTo>
                              <a:lnTo>
                                <a:pt x="5" y="555"/>
                              </a:lnTo>
                              <a:lnTo>
                                <a:pt x="3" y="548"/>
                              </a:lnTo>
                              <a:lnTo>
                                <a:pt x="0" y="541"/>
                              </a:lnTo>
                              <a:lnTo>
                                <a:pt x="0" y="533"/>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D26A44" id="Freeform 461615256" o:spid="_x0000_s1026" style="position:absolute;margin-left:85.6pt;margin-top:46pt;width:434.35pt;height:29.35pt;z-index:-2516203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58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2zo9zAoAAA43AAAOAAAAZHJzL2Uyb0RvYy54bWysW+2O47gR/B8g7yD4Z4LbUUuWLA129hDs&#13;&#10;5YIAlw/glAfQ+GNsxLYcybOze0+fakr0sLlsiwiCBcb2qkQVWexmFyV9/PHr6Zh82fbDoTs/LehD&#13;&#10;uki253W3OZxfnhb/an7+oVokw7U9b9pjd94+Lb5th8WPn37/u49vl8dt1u2742bbJ2jkPDy+XZ4W&#13;&#10;++v18vjwMKz321M7fOgu2zMO7rr+1F7xs3952PTtG1o/HR+yNC0f3rp+c+m79XYY8L8/jQcXn0z7&#13;&#10;u912ff3Hbjdsr8nxaQFuV/O3N3+f+e/Dp4/t40vfXvaH9USj/R9YnNrDGRe9NfVTe22T1/7wXVOn&#13;&#10;w7rvhm53/bDuTg/dbndYb00f0BtKvd78um8vW9MXDM5wuQ3T8P9rdv33L79e/tkz9eHyS7f+94AR&#13;&#10;eXi7DI+3I/xjACZ5fvtbt4GG7eu1M539uutPfCa6kXw1Y/rtNqbbr9dkjf8sCiqzZbFI1jiWr7IV&#13;&#10;vvMl2kd79vp1uP5l25mW2i+/DNdRkw2+mRHdJOf2hMs20G93OkKeP/6QpAnVeWX+TBreYGRhf3hI&#13;&#10;mjR5S6qyWvmgzIJMW1WRJjl9B8otCC0xZJ8U37e0tKD7rDACI3lmtVRYlRZk2spXQVYrC0JLDAmy&#13;&#10;QtjFjFVtYcyqUliRHPi8zEODRe64MybIi+TAU72ksIju2DeUadTk6OdFEaTmDj5jwtTk6INaHqbm&#13;&#10;CtBQqVGTEuQFBam5CjAmSC2TCoBaGaSWuRo0mTr5pQg5OhqY/ZkrAWPC1KQCVCNOODS/CzhXgybT&#13;&#10;IiCTIuR5HaTmSsCYMDWpAKgVYWquBk2mhUEuRcjzZYha7krAmCC1XCpAdRketdzVoMm1MMilCHkW&#13;&#10;HLXclYAxYWpSAVALj1ruatDkWhhgJriZKIfygbmWuxIwJkhtKRWgepUFBV26GjRLLQyWUoQ8y0LU&#13;&#10;lq4EjAlTkwqA2ipMzdWgWWphsJQi5BQUdOlKwJgwNakA1dUyTM3VoFlqYVBIESBmaNQKVwLGBKkV&#13;&#10;UgGq6/BqULgaNIUWBoUUQaPmSqBTkwpQWiiTrXBFaAotDgqpgsbN1UDlVkoJwK0Kp4/SVaFBjgkX&#13;&#10;Q6WUQeFWuiLo3KQGzC0cCaUrQ1NqkVBKHZRIKF0R1EgopQbgVocTSOnK0JRaKKykDkoCWbkiqAlk&#13;&#10;JTVgbnUwTFeuDA0mZVjTldRBybsrVwQ1766kBpSWaTiFrFwZmpUWCyupg7JcrVwR1OWqkhowt7At&#13;&#10;qFwZGgRMeNwqqYOyyleuCOoqX0kNwI3CJWXlytAgPyvcpA5KcQSL8m411OKokhowN2XcXBmaSouF&#13;&#10;Wuqg1JS1K4JaU9ZSA3BDKRsqKmtXhgbBHB63WuqglOK1K4JaitdSA+YW1rR2ZWhqLRZqqYPiYGpX&#13;&#10;BN3BpFIEJhcu3ih1hWgo1cKBUqmFZv5SVwnd/aVSiXsEXTVAUIsJNGGn+z3TTKkrh2qbKZVy3CPo&#13;&#10;SgKCWmCQZ5+VvQYS/lndbSDfQOsSkytJgxOV6CCSolRFFaroiFxFGBQs6YikHjyC4QAhbLi8JyoQ&#13;&#10;1EKESIpSwZGg/vAdJpGrCIPCBH0zDYLh7ELSTpPqpymTQVJhVQ4RFI6aQQpBqQdGUEnNlLmSYJdE&#13;&#10;DRLPVldwJ0GCriIMUghKPZigInHmSgKCapB45rrCGhgiKNw1g8IEfXutFgUkDTapDps8i11VQUdG&#13;&#10;wmMzSCH4XZAoFRVJm02qzybPaFe1MoKuIgwKE/SttlqOkjTbpLpt8ux2hSUxJLHw2wxSCPpBotXy&#13;&#10;xJvP71uvpHpu8kx3VYfzoHDdDFII+kGiGSFaupI0pDpv8qx3nYa3FIX3ZlCYoG++VRdJ0n6T6r/J&#13;&#10;M+B1GtxYpMJVhEEKQT9INAtO0oOTasLJc+EqQVcRnaDvw7XtC5I+nFQjjlsldq6aYkbjJ6z4HX5e&#13;&#10;jGg7PyS9OKlmnDw3rvJz15E7/LwQ0TbNSPpxUg05eY5cixBhyfUI8T25tt9I0pOTasrJc+VaihG2&#13;&#10;XE8xvi/XtmpJ+nJSjTl5zlzL0cKa6zna9+baLjdJb06qOSfPnWuLnLDn+iLn+3PtBgFJf06qQadK&#13;&#10;piytShAWXa8SfI+u3Vuhys1XDakmnTyXrpVZwqbrZZbv07XbUrDuNq3xfUZSjTpubFmgyX9anSqs&#13;&#10;ul6n+l5dvaMnvTpueWhWyXPrWqEv7Lpa6OP5BdFb9WYoHg2wQB4/nKfwyzy3rjilTLh11SllvlvX&#13;&#10;7rhnqbugg5/mQzLPrCtWMxNmXbWamW/WdX4iPnCeNn5xXj3TvTqea3ixTy60e/sww/rreXqaAd+S&#13;&#10;lp+NSc0TFJdu4CcnGuiLxyOanD0tmgCKH31QwBhsBhsDPAtGzxkMxjFN856BgduHNO4zYQdv4HVU&#13;&#10;6+ynGQ4fHEOG3a2Bx/WUvSbD4RFjWmfnZ+BxXWUfZuBxXWVXxHC4mRgy7FEMPK6r7BgYjko/pnWu&#13;&#10;3w08rqtcTRt4XFe5uGU4itIYMlxrGnhcV7n0YzhKtpjWuRIz8LiucmFk4HFd5TqF4agvYshw2WDg&#13;&#10;cV3lVZzhWH1jWudF1cDjusprnIHHddXsEDOesFjE0MEdq/ECvNUad8LUX976jDrhlp2wFRl3wtRn&#13;&#10;3hqMOsFmKIpMUWYHzoxSFtlpm6UoMk2ZHSpzBWwtRfXBZirCQxVRJ9hcRZHJyuyoGErYCom7glU6&#13;&#10;MmGZHQdzBWwVRF3B5iwqIjttsxZFpi3jkQ0l3GuOomQzF0WmLuMizRVg/6KuYLMXwY9FnWDzF0Um&#13;&#10;MGN8DKXxucfZasM4EXNCZBIz1mA8IbLTNo/hYZGoTpvima/AVW/MKJlqdjwhTuksnaY314XOFcbR&#13;&#10;mgq/Ho8i+w8h94sEDyE/8znt46W9cr1ovyZvTwvz4Gqyx0O0GH4+cOq+bJvOQK7vT9wWKGXGy74f&#13;&#10;P55DuAlmD9rPi9MYNkHHtuxB+zmCxjVnfLwP/bMH7ecIGhcC7Jjfawl7Pxhk3Ji4B+K7XYzK7qPG&#13;&#10;ND/eElJZ8U0atIUm710ReZxRVnnbMfs5jQJsKkB2xtqD9nMCjbPi/uV4zxktmQfRVeZT/XYfVJV8&#13;&#10;i2K2rarkffgYWAx9eMeYoajKKd3eH1bAxuGY0agqeZ8PfZhRHLhxKs7MH8TZ2N7MbARuHLu5qV1O&#13;&#10;ld9MnIzxjX7MBN0Nh4lwb+46uFgg1v6ZFscRLJbmiV51it6Gprit2DYa7OcYFQCOY11g9/z+pSfx&#13;&#10;ituCa1uyn7bFaTbg9sBMi9P0KrBw3r/0NF2L28JqL2k/7aXt9MfKer/FybIV2HOcAY5TrMBW4n3g&#13;&#10;FO5zwCl5zMGmRDQH4wd1MWHnunHjdn9YpmQ7N8xT5p6TbdqNmJsG05oyO63Gjs7M0ik6Zib9uGrO&#13;&#10;xdAUFzMhOaFua76dketjN2zHGcOlhNlHutUUiFv3NZtz9/PheASYV3CuNHALfyoxhu542PBRPjj0&#13;&#10;L8+fj33ypcXrU58r/jdNSgHru9fzxrS237abP0/fr+3hOH43WWN6rYjfJOK3s4bH527zDW8V9d34&#13;&#10;UhZeIsOXfdf/tkje8ELW02L4z2vbbxfJ8a9nvPFU484t+n41P5YQGT9698ize6Q9r9HU0+K6wHYb&#13;&#10;f/18Hd/6er30h5c9rkSmojp3f8LbTLsDv3RkXnsaWU0/8NKVGcfpBTF+q8v9bVDvr7F9+i8AAAD/&#13;&#10;/wMAUEsDBBQABgAIAAAAIQC7iaIx4gAAABABAAAPAAAAZHJzL2Rvd25yZXYueG1sTE9NT4NAEL2b&#13;&#10;+B82Y+LNLmCUQlkaY0M86IVqD71t2RFI2VnCblv8905PepnMy7x5H8V6toM44+R7RwriRQQCqXGm&#13;&#10;p1bB12f1sAThgyajB0eo4Ac9rMvbm0Lnxl2oxvM2tIJFyOdaQRfCmEvpmw6t9gs3IvHt201WB4ZT&#13;&#10;K82kLyxuB5lE0bO0uid26PSIrx02x+3JKsDdPn7bdNmRdrWl9/ojHtKqUur+bt6seLysQAScw98H&#13;&#10;XDtwfig52MGdyHgxME7jhKkKsoSLXQnRY5aBOPD2FKUgy0L+L1L+AgAA//8DAFBLAQItABQABgAI&#13;&#10;AAAAIQC2gziS/gAAAOEBAAATAAAAAAAAAAAAAAAAAAAAAABbQ29udGVudF9UeXBlc10ueG1sUEsB&#13;&#10;Ai0AFAAGAAgAAAAhADj9If/WAAAAlAEAAAsAAAAAAAAAAAAAAAAALwEAAF9yZWxzLy5yZWxzUEsB&#13;&#10;Ai0AFAAGAAgAAAAhAF3bOj3MCgAADjcAAA4AAAAAAAAAAAAAAAAALgIAAGRycy9lMm9Eb2MueG1s&#13;&#10;UEsBAi0AFAAGAAgAAAAhALuJojHiAAAAEAEAAA8AAAAAAAAAAAAAAAAAJg0AAGRycy9kb3ducmV2&#13;&#10;LnhtbFBLBQYAAAAABAAEAPMAAAA1DgAAAAA=&#13;&#10;" path="m,533l,53,,46,3,38,5,34,8,26r4,-4l17,17r5,-5l27,7,34,5,39,2,46,r7,l8634,r8,l8649,2r5,3l8661,7r5,5l8670,17r5,5l8680,26r2,8l8685,38r2,8l8687,53r,480l8687,541r-2,7l8682,555r-2,5l8675,567r-5,5l8666,577r-5,2l8654,581r-5,3l8642,586r-8,l53,586r-7,l39,584r-5,-3l27,579r-5,-2l17,572r-5,-5l8,560,5,555,3,548,,541r,-8xe" filled="f" strokecolor="#c8c8c8" strokeweight=".29686mm">
                <v:path arrowok="t" o:connecttype="custom" o:connectlocs="0,539750;0,234950;0,230505;1905,225425;3175,222885;5080,217805;7620,215265;10795,212090;13970,208915;17145,205740;21590,204470;24765,202565;29210,201295;33655,201295;5482590,201295;5487670,201295;5492115,202565;5495290,204470;5499735,205740;5502910,208915;5505450,212090;5508625,215265;5511800,217805;5513070,222885;5514975,225425;5516245,230505;5516245,234950;5516245,539750;5516245,544830;5514975,549275;5513070,553720;5511800,556895;5508625,561340;5505450,564515;5502910,567690;5499735,568960;5495290,570230;5492115,572135;5487670,573405;5482590,573405;33655,573405;29210,573405;24765,572135;21590,570230;17145,568960;13970,567690;10795,564515;7620,561340;5080,556895;3175,553720;1905,549275;0,544830;0,539750" o:connectangles="0,0,0,0,0,0,0,0,0,0,0,0,0,0,0,0,0,0,0,0,0,0,0,0,0,0,0,0,0,0,0,0,0,0,0,0,0,0,0,0,0,0,0,0,0,0,0,0,0,0,0,0,0"/>
                <w10:wrap type="topAndBottom" anchorx="page"/>
              </v:shape>
            </w:pict>
          </mc:Fallback>
        </mc:AlternateContent>
      </w:r>
      <w:r w:rsidRPr="007565A9">
        <w:rPr>
          <w:rFonts w:cstheme="minorHAnsi"/>
          <w:color w:val="000000" w:themeColor="text1"/>
          <w:sz w:val="26"/>
          <w:szCs w:val="26"/>
          <w:lang w:val="en-GB"/>
        </w:rPr>
        <w:t xml:space="preserve">Indicate below how many years you have been in your current profession. If you have been in the profession for less than 1 year, please indicate </w:t>
      </w:r>
      <w:r w:rsidRPr="007565A9">
        <w:rPr>
          <w:rFonts w:cstheme="minorHAnsi"/>
          <w:color w:val="000000" w:themeColor="text1"/>
          <w:w w:val="95"/>
          <w:sz w:val="26"/>
          <w:szCs w:val="26"/>
          <w:lang w:val="en-GB"/>
        </w:rPr>
        <w:t>"&lt;</w:t>
      </w:r>
      <w:r w:rsidRPr="007565A9">
        <w:rPr>
          <w:rFonts w:cstheme="minorHAnsi"/>
          <w:color w:val="000000" w:themeColor="text1"/>
          <w:spacing w:val="-31"/>
          <w:w w:val="95"/>
          <w:sz w:val="26"/>
          <w:szCs w:val="26"/>
          <w:lang w:val="en-GB"/>
        </w:rPr>
        <w:t xml:space="preserve"> </w:t>
      </w:r>
      <w:r w:rsidRPr="007565A9">
        <w:rPr>
          <w:rFonts w:cstheme="minorHAnsi"/>
          <w:color w:val="000000" w:themeColor="text1"/>
          <w:w w:val="95"/>
          <w:sz w:val="26"/>
          <w:szCs w:val="26"/>
          <w:lang w:val="en-GB"/>
        </w:rPr>
        <w:t>1"</w:t>
      </w:r>
      <w:r w:rsidRPr="007565A9">
        <w:rPr>
          <w:rFonts w:cstheme="minorHAnsi"/>
          <w:color w:val="000000" w:themeColor="text1"/>
          <w:spacing w:val="12"/>
          <w:w w:val="95"/>
          <w:sz w:val="26"/>
          <w:szCs w:val="26"/>
          <w:lang w:val="en-GB"/>
        </w:rPr>
        <w:t xml:space="preserve"> </w:t>
      </w:r>
      <w:r w:rsidRPr="007565A9">
        <w:rPr>
          <w:rFonts w:cstheme="minorHAnsi"/>
          <w:color w:val="000000" w:themeColor="text1"/>
          <w:w w:val="95"/>
          <w:sz w:val="26"/>
          <w:szCs w:val="26"/>
          <w:lang w:val="en-GB"/>
        </w:rPr>
        <w:t>*</w:t>
      </w:r>
    </w:p>
    <w:p w14:paraId="2B088358" w14:textId="77777777" w:rsidR="00586139" w:rsidRPr="007565A9" w:rsidRDefault="00586139" w:rsidP="00586139">
      <w:pPr>
        <w:pStyle w:val="BodyText"/>
        <w:jc w:val="both"/>
        <w:rPr>
          <w:rFonts w:asciiTheme="minorHAnsi" w:hAnsiTheme="minorHAnsi" w:cstheme="minorHAnsi"/>
          <w:color w:val="000000" w:themeColor="text1"/>
          <w:sz w:val="26"/>
          <w:szCs w:val="26"/>
          <w:lang w:val="en-GB"/>
        </w:rPr>
      </w:pPr>
    </w:p>
    <w:p w14:paraId="00A38EFB" w14:textId="77777777" w:rsidR="00586139" w:rsidRPr="007565A9" w:rsidRDefault="00586139" w:rsidP="00586139">
      <w:pPr>
        <w:pStyle w:val="BodyText"/>
        <w:tabs>
          <w:tab w:val="left" w:pos="284"/>
          <w:tab w:val="left" w:pos="567"/>
          <w:tab w:val="left" w:pos="851"/>
        </w:tabs>
        <w:spacing w:before="11"/>
        <w:jc w:val="both"/>
        <w:rPr>
          <w:rFonts w:asciiTheme="minorHAnsi" w:hAnsiTheme="minorHAnsi" w:cstheme="minorHAnsi"/>
          <w:color w:val="000000" w:themeColor="text1"/>
          <w:sz w:val="26"/>
          <w:szCs w:val="26"/>
          <w:lang w:val="en-GB"/>
        </w:rPr>
      </w:pPr>
    </w:p>
    <w:p w14:paraId="1DB0D5A7" w14:textId="77777777" w:rsidR="00586139" w:rsidRPr="007565A9" w:rsidRDefault="00586139" w:rsidP="00586139">
      <w:pPr>
        <w:pStyle w:val="ListParagraph"/>
        <w:widowControl w:val="0"/>
        <w:numPr>
          <w:ilvl w:val="0"/>
          <w:numId w:val="69"/>
        </w:numPr>
        <w:tabs>
          <w:tab w:val="left" w:pos="577"/>
        </w:tabs>
        <w:autoSpaceDE w:val="0"/>
        <w:autoSpaceDN w:val="0"/>
        <w:spacing w:after="0" w:line="228" w:lineRule="auto"/>
        <w:ind w:left="579" w:right="204" w:hanging="289"/>
        <w:contextualSpacing w:val="0"/>
        <w:jc w:val="both"/>
        <w:rPr>
          <w:rFonts w:cstheme="minorHAnsi"/>
          <w:color w:val="000000" w:themeColor="text1"/>
          <w:sz w:val="26"/>
          <w:szCs w:val="26"/>
          <w:lang w:val="en-GB"/>
        </w:rPr>
      </w:pPr>
      <w:r w:rsidRPr="007565A9">
        <w:rPr>
          <w:rFonts w:cstheme="minorHAnsi"/>
          <w:noProof/>
          <w:color w:val="000000" w:themeColor="text1"/>
          <w:sz w:val="26"/>
          <w:szCs w:val="26"/>
        </w:rPr>
        <mc:AlternateContent>
          <mc:Choice Requires="wps">
            <w:drawing>
              <wp:anchor distT="0" distB="0" distL="0" distR="0" simplePos="0" relativeHeight="251697152" behindDoc="1" locked="0" layoutInCell="1" allowOverlap="1" wp14:anchorId="6DC3DCC6" wp14:editId="0DF98B19">
                <wp:simplePos x="0" y="0"/>
                <wp:positionH relativeFrom="page">
                  <wp:posOffset>1089816</wp:posOffset>
                </wp:positionH>
                <wp:positionV relativeFrom="paragraph">
                  <wp:posOffset>393065</wp:posOffset>
                </wp:positionV>
                <wp:extent cx="5516245" cy="372745"/>
                <wp:effectExtent l="0" t="0" r="27305" b="27305"/>
                <wp:wrapTopAndBottom/>
                <wp:docPr id="1606960741" name="Freeform 16069607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372745"/>
                        </a:xfrm>
                        <a:custGeom>
                          <a:avLst/>
                          <a:gdLst>
                            <a:gd name="T0" fmla="+- 0 1938 1938"/>
                            <a:gd name="T1" fmla="*/ T0 w 8687"/>
                            <a:gd name="T2" fmla="+- 0 852 318"/>
                            <a:gd name="T3" fmla="*/ 852 h 587"/>
                            <a:gd name="T4" fmla="+- 0 1938 1938"/>
                            <a:gd name="T5" fmla="*/ T4 w 8687"/>
                            <a:gd name="T6" fmla="+- 0 371 318"/>
                            <a:gd name="T7" fmla="*/ 371 h 587"/>
                            <a:gd name="T8" fmla="+- 0 1938 1938"/>
                            <a:gd name="T9" fmla="*/ T8 w 8687"/>
                            <a:gd name="T10" fmla="+- 0 364 318"/>
                            <a:gd name="T11" fmla="*/ 364 h 587"/>
                            <a:gd name="T12" fmla="+- 0 1941 1938"/>
                            <a:gd name="T13" fmla="*/ T12 w 8687"/>
                            <a:gd name="T14" fmla="+- 0 356 318"/>
                            <a:gd name="T15" fmla="*/ 356 h 587"/>
                            <a:gd name="T16" fmla="+- 0 1943 1938"/>
                            <a:gd name="T17" fmla="*/ T16 w 8687"/>
                            <a:gd name="T18" fmla="+- 0 352 318"/>
                            <a:gd name="T19" fmla="*/ 352 h 587"/>
                            <a:gd name="T20" fmla="+- 0 1946 1938"/>
                            <a:gd name="T21" fmla="*/ T20 w 8687"/>
                            <a:gd name="T22" fmla="+- 0 344 318"/>
                            <a:gd name="T23" fmla="*/ 344 h 587"/>
                            <a:gd name="T24" fmla="+- 0 1950 1938"/>
                            <a:gd name="T25" fmla="*/ T24 w 8687"/>
                            <a:gd name="T26" fmla="+- 0 337 318"/>
                            <a:gd name="T27" fmla="*/ 337 h 587"/>
                            <a:gd name="T28" fmla="+- 0 1955 1938"/>
                            <a:gd name="T29" fmla="*/ T28 w 8687"/>
                            <a:gd name="T30" fmla="+- 0 332 318"/>
                            <a:gd name="T31" fmla="*/ 332 h 587"/>
                            <a:gd name="T32" fmla="+- 0 1960 1938"/>
                            <a:gd name="T33" fmla="*/ T32 w 8687"/>
                            <a:gd name="T34" fmla="+- 0 328 318"/>
                            <a:gd name="T35" fmla="*/ 328 h 587"/>
                            <a:gd name="T36" fmla="+- 0 1965 1938"/>
                            <a:gd name="T37" fmla="*/ T36 w 8687"/>
                            <a:gd name="T38" fmla="+- 0 325 318"/>
                            <a:gd name="T39" fmla="*/ 325 h 587"/>
                            <a:gd name="T40" fmla="+- 0 1972 1938"/>
                            <a:gd name="T41" fmla="*/ T40 w 8687"/>
                            <a:gd name="T42" fmla="+- 0 323 318"/>
                            <a:gd name="T43" fmla="*/ 323 h 587"/>
                            <a:gd name="T44" fmla="+- 0 1977 1938"/>
                            <a:gd name="T45" fmla="*/ T44 w 8687"/>
                            <a:gd name="T46" fmla="+- 0 320 318"/>
                            <a:gd name="T47" fmla="*/ 320 h 587"/>
                            <a:gd name="T48" fmla="+- 0 1984 1938"/>
                            <a:gd name="T49" fmla="*/ T48 w 8687"/>
                            <a:gd name="T50" fmla="+- 0 318 318"/>
                            <a:gd name="T51" fmla="*/ 318 h 587"/>
                            <a:gd name="T52" fmla="+- 0 1991 1938"/>
                            <a:gd name="T53" fmla="*/ T52 w 8687"/>
                            <a:gd name="T54" fmla="+- 0 318 318"/>
                            <a:gd name="T55" fmla="*/ 318 h 587"/>
                            <a:gd name="T56" fmla="+- 0 10572 1938"/>
                            <a:gd name="T57" fmla="*/ T56 w 8687"/>
                            <a:gd name="T58" fmla="+- 0 318 318"/>
                            <a:gd name="T59" fmla="*/ 318 h 587"/>
                            <a:gd name="T60" fmla="+- 0 10580 1938"/>
                            <a:gd name="T61" fmla="*/ T60 w 8687"/>
                            <a:gd name="T62" fmla="+- 0 318 318"/>
                            <a:gd name="T63" fmla="*/ 318 h 587"/>
                            <a:gd name="T64" fmla="+- 0 10587 1938"/>
                            <a:gd name="T65" fmla="*/ T64 w 8687"/>
                            <a:gd name="T66" fmla="+- 0 320 318"/>
                            <a:gd name="T67" fmla="*/ 320 h 587"/>
                            <a:gd name="T68" fmla="+- 0 10592 1938"/>
                            <a:gd name="T69" fmla="*/ T68 w 8687"/>
                            <a:gd name="T70" fmla="+- 0 323 318"/>
                            <a:gd name="T71" fmla="*/ 323 h 587"/>
                            <a:gd name="T72" fmla="+- 0 10599 1938"/>
                            <a:gd name="T73" fmla="*/ T72 w 8687"/>
                            <a:gd name="T74" fmla="+- 0 325 318"/>
                            <a:gd name="T75" fmla="*/ 325 h 587"/>
                            <a:gd name="T76" fmla="+- 0 10620 1938"/>
                            <a:gd name="T77" fmla="*/ T76 w 8687"/>
                            <a:gd name="T78" fmla="+- 0 352 318"/>
                            <a:gd name="T79" fmla="*/ 352 h 587"/>
                            <a:gd name="T80" fmla="+- 0 10623 1938"/>
                            <a:gd name="T81" fmla="*/ T80 w 8687"/>
                            <a:gd name="T82" fmla="+- 0 356 318"/>
                            <a:gd name="T83" fmla="*/ 356 h 587"/>
                            <a:gd name="T84" fmla="+- 0 10625 1938"/>
                            <a:gd name="T85" fmla="*/ T84 w 8687"/>
                            <a:gd name="T86" fmla="+- 0 364 318"/>
                            <a:gd name="T87" fmla="*/ 364 h 587"/>
                            <a:gd name="T88" fmla="+- 0 10625 1938"/>
                            <a:gd name="T89" fmla="*/ T88 w 8687"/>
                            <a:gd name="T90" fmla="+- 0 371 318"/>
                            <a:gd name="T91" fmla="*/ 371 h 587"/>
                            <a:gd name="T92" fmla="+- 0 10625 1938"/>
                            <a:gd name="T93" fmla="*/ T92 w 8687"/>
                            <a:gd name="T94" fmla="+- 0 852 318"/>
                            <a:gd name="T95" fmla="*/ 852 h 587"/>
                            <a:gd name="T96" fmla="+- 0 10625 1938"/>
                            <a:gd name="T97" fmla="*/ T96 w 8687"/>
                            <a:gd name="T98" fmla="+- 0 859 318"/>
                            <a:gd name="T99" fmla="*/ 859 h 587"/>
                            <a:gd name="T100" fmla="+- 0 10623 1938"/>
                            <a:gd name="T101" fmla="*/ T100 w 8687"/>
                            <a:gd name="T102" fmla="+- 0 866 318"/>
                            <a:gd name="T103" fmla="*/ 866 h 587"/>
                            <a:gd name="T104" fmla="+- 0 10620 1938"/>
                            <a:gd name="T105" fmla="*/ T104 w 8687"/>
                            <a:gd name="T106" fmla="+- 0 871 318"/>
                            <a:gd name="T107" fmla="*/ 871 h 587"/>
                            <a:gd name="T108" fmla="+- 0 10618 1938"/>
                            <a:gd name="T109" fmla="*/ T108 w 8687"/>
                            <a:gd name="T110" fmla="+- 0 878 318"/>
                            <a:gd name="T111" fmla="*/ 878 h 587"/>
                            <a:gd name="T112" fmla="+- 0 10613 1938"/>
                            <a:gd name="T113" fmla="*/ T112 w 8687"/>
                            <a:gd name="T114" fmla="+- 0 883 318"/>
                            <a:gd name="T115" fmla="*/ 883 h 587"/>
                            <a:gd name="T116" fmla="+- 0 10608 1938"/>
                            <a:gd name="T117" fmla="*/ T116 w 8687"/>
                            <a:gd name="T118" fmla="+- 0 888 318"/>
                            <a:gd name="T119" fmla="*/ 888 h 587"/>
                            <a:gd name="T120" fmla="+- 0 10604 1938"/>
                            <a:gd name="T121" fmla="*/ T120 w 8687"/>
                            <a:gd name="T122" fmla="+- 0 892 318"/>
                            <a:gd name="T123" fmla="*/ 892 h 587"/>
                            <a:gd name="T124" fmla="+- 0 10599 1938"/>
                            <a:gd name="T125" fmla="*/ T124 w 8687"/>
                            <a:gd name="T126" fmla="+- 0 897 318"/>
                            <a:gd name="T127" fmla="*/ 897 h 587"/>
                            <a:gd name="T128" fmla="+- 0 10592 1938"/>
                            <a:gd name="T129" fmla="*/ T128 w 8687"/>
                            <a:gd name="T130" fmla="+- 0 900 318"/>
                            <a:gd name="T131" fmla="*/ 900 h 587"/>
                            <a:gd name="T132" fmla="+- 0 10587 1938"/>
                            <a:gd name="T133" fmla="*/ T132 w 8687"/>
                            <a:gd name="T134" fmla="+- 0 902 318"/>
                            <a:gd name="T135" fmla="*/ 902 h 587"/>
                            <a:gd name="T136" fmla="+- 0 10580 1938"/>
                            <a:gd name="T137" fmla="*/ T136 w 8687"/>
                            <a:gd name="T138" fmla="+- 0 904 318"/>
                            <a:gd name="T139" fmla="*/ 904 h 587"/>
                            <a:gd name="T140" fmla="+- 0 10572 1938"/>
                            <a:gd name="T141" fmla="*/ T140 w 8687"/>
                            <a:gd name="T142" fmla="+- 0 904 318"/>
                            <a:gd name="T143" fmla="*/ 904 h 587"/>
                            <a:gd name="T144" fmla="+- 0 1991 1938"/>
                            <a:gd name="T145" fmla="*/ T144 w 8687"/>
                            <a:gd name="T146" fmla="+- 0 904 318"/>
                            <a:gd name="T147" fmla="*/ 904 h 587"/>
                            <a:gd name="T148" fmla="+- 0 1984 1938"/>
                            <a:gd name="T149" fmla="*/ T148 w 8687"/>
                            <a:gd name="T150" fmla="+- 0 904 318"/>
                            <a:gd name="T151" fmla="*/ 904 h 587"/>
                            <a:gd name="T152" fmla="+- 0 1977 1938"/>
                            <a:gd name="T153" fmla="*/ T152 w 8687"/>
                            <a:gd name="T154" fmla="+- 0 902 318"/>
                            <a:gd name="T155" fmla="*/ 902 h 587"/>
                            <a:gd name="T156" fmla="+- 0 1972 1938"/>
                            <a:gd name="T157" fmla="*/ T156 w 8687"/>
                            <a:gd name="T158" fmla="+- 0 900 318"/>
                            <a:gd name="T159" fmla="*/ 900 h 587"/>
                            <a:gd name="T160" fmla="+- 0 1965 1938"/>
                            <a:gd name="T161" fmla="*/ T160 w 8687"/>
                            <a:gd name="T162" fmla="+- 0 897 318"/>
                            <a:gd name="T163" fmla="*/ 897 h 587"/>
                            <a:gd name="T164" fmla="+- 0 1960 1938"/>
                            <a:gd name="T165" fmla="*/ T164 w 8687"/>
                            <a:gd name="T166" fmla="+- 0 892 318"/>
                            <a:gd name="T167" fmla="*/ 892 h 587"/>
                            <a:gd name="T168" fmla="+- 0 1955 1938"/>
                            <a:gd name="T169" fmla="*/ T168 w 8687"/>
                            <a:gd name="T170" fmla="+- 0 888 318"/>
                            <a:gd name="T171" fmla="*/ 888 h 587"/>
                            <a:gd name="T172" fmla="+- 0 1950 1938"/>
                            <a:gd name="T173" fmla="*/ T172 w 8687"/>
                            <a:gd name="T174" fmla="+- 0 883 318"/>
                            <a:gd name="T175" fmla="*/ 883 h 587"/>
                            <a:gd name="T176" fmla="+- 0 1946 1938"/>
                            <a:gd name="T177" fmla="*/ T176 w 8687"/>
                            <a:gd name="T178" fmla="+- 0 878 318"/>
                            <a:gd name="T179" fmla="*/ 878 h 587"/>
                            <a:gd name="T180" fmla="+- 0 1943 1938"/>
                            <a:gd name="T181" fmla="*/ T180 w 8687"/>
                            <a:gd name="T182" fmla="+- 0 871 318"/>
                            <a:gd name="T183" fmla="*/ 871 h 587"/>
                            <a:gd name="T184" fmla="+- 0 1941 1938"/>
                            <a:gd name="T185" fmla="*/ T184 w 8687"/>
                            <a:gd name="T186" fmla="+- 0 866 318"/>
                            <a:gd name="T187" fmla="*/ 866 h 587"/>
                            <a:gd name="T188" fmla="+- 0 1938 1938"/>
                            <a:gd name="T189" fmla="*/ T188 w 8687"/>
                            <a:gd name="T190" fmla="+- 0 859 318"/>
                            <a:gd name="T191" fmla="*/ 859 h 587"/>
                            <a:gd name="T192" fmla="+- 0 1938 1938"/>
                            <a:gd name="T193" fmla="*/ T192 w 8687"/>
                            <a:gd name="T194" fmla="+- 0 852 318"/>
                            <a:gd name="T195" fmla="*/ 852 h 5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8687" h="587">
                              <a:moveTo>
                                <a:pt x="0" y="534"/>
                              </a:moveTo>
                              <a:lnTo>
                                <a:pt x="0" y="53"/>
                              </a:lnTo>
                              <a:lnTo>
                                <a:pt x="0" y="46"/>
                              </a:lnTo>
                              <a:lnTo>
                                <a:pt x="3" y="38"/>
                              </a:lnTo>
                              <a:lnTo>
                                <a:pt x="5" y="34"/>
                              </a:lnTo>
                              <a:lnTo>
                                <a:pt x="8" y="26"/>
                              </a:lnTo>
                              <a:lnTo>
                                <a:pt x="12" y="19"/>
                              </a:lnTo>
                              <a:lnTo>
                                <a:pt x="17" y="14"/>
                              </a:lnTo>
                              <a:lnTo>
                                <a:pt x="22" y="10"/>
                              </a:lnTo>
                              <a:lnTo>
                                <a:pt x="27" y="7"/>
                              </a:lnTo>
                              <a:lnTo>
                                <a:pt x="34" y="5"/>
                              </a:lnTo>
                              <a:lnTo>
                                <a:pt x="39" y="2"/>
                              </a:lnTo>
                              <a:lnTo>
                                <a:pt x="46" y="0"/>
                              </a:lnTo>
                              <a:lnTo>
                                <a:pt x="53" y="0"/>
                              </a:lnTo>
                              <a:lnTo>
                                <a:pt x="8634" y="0"/>
                              </a:lnTo>
                              <a:lnTo>
                                <a:pt x="8642" y="0"/>
                              </a:lnTo>
                              <a:lnTo>
                                <a:pt x="8649" y="2"/>
                              </a:lnTo>
                              <a:lnTo>
                                <a:pt x="8654" y="5"/>
                              </a:lnTo>
                              <a:lnTo>
                                <a:pt x="8661" y="7"/>
                              </a:lnTo>
                              <a:lnTo>
                                <a:pt x="8682" y="34"/>
                              </a:lnTo>
                              <a:lnTo>
                                <a:pt x="8685" y="38"/>
                              </a:lnTo>
                              <a:lnTo>
                                <a:pt x="8687" y="46"/>
                              </a:lnTo>
                              <a:lnTo>
                                <a:pt x="8687" y="53"/>
                              </a:lnTo>
                              <a:lnTo>
                                <a:pt x="8687" y="534"/>
                              </a:lnTo>
                              <a:lnTo>
                                <a:pt x="8687" y="541"/>
                              </a:lnTo>
                              <a:lnTo>
                                <a:pt x="8685" y="548"/>
                              </a:lnTo>
                              <a:lnTo>
                                <a:pt x="8682" y="553"/>
                              </a:lnTo>
                              <a:lnTo>
                                <a:pt x="8680" y="560"/>
                              </a:lnTo>
                              <a:lnTo>
                                <a:pt x="8675" y="565"/>
                              </a:lnTo>
                              <a:lnTo>
                                <a:pt x="8670" y="570"/>
                              </a:lnTo>
                              <a:lnTo>
                                <a:pt x="8666" y="574"/>
                              </a:lnTo>
                              <a:lnTo>
                                <a:pt x="8661" y="579"/>
                              </a:lnTo>
                              <a:lnTo>
                                <a:pt x="8654" y="582"/>
                              </a:lnTo>
                              <a:lnTo>
                                <a:pt x="8649" y="584"/>
                              </a:lnTo>
                              <a:lnTo>
                                <a:pt x="8642" y="586"/>
                              </a:lnTo>
                              <a:lnTo>
                                <a:pt x="8634" y="586"/>
                              </a:lnTo>
                              <a:lnTo>
                                <a:pt x="53" y="586"/>
                              </a:lnTo>
                              <a:lnTo>
                                <a:pt x="46" y="586"/>
                              </a:lnTo>
                              <a:lnTo>
                                <a:pt x="39" y="584"/>
                              </a:lnTo>
                              <a:lnTo>
                                <a:pt x="34" y="582"/>
                              </a:lnTo>
                              <a:lnTo>
                                <a:pt x="27" y="579"/>
                              </a:lnTo>
                              <a:lnTo>
                                <a:pt x="22" y="574"/>
                              </a:lnTo>
                              <a:lnTo>
                                <a:pt x="17" y="570"/>
                              </a:lnTo>
                              <a:lnTo>
                                <a:pt x="12" y="565"/>
                              </a:lnTo>
                              <a:lnTo>
                                <a:pt x="8" y="560"/>
                              </a:lnTo>
                              <a:lnTo>
                                <a:pt x="5" y="553"/>
                              </a:lnTo>
                              <a:lnTo>
                                <a:pt x="3" y="548"/>
                              </a:lnTo>
                              <a:lnTo>
                                <a:pt x="0" y="541"/>
                              </a:lnTo>
                              <a:lnTo>
                                <a:pt x="0" y="534"/>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A03432" id="Freeform 1606960741" o:spid="_x0000_s1026" style="position:absolute;margin-left:85.8pt;margin-top:30.95pt;width:434.35pt;height:29.35pt;z-index:-2516193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58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xxYFPAoAACYzAAAOAAAAZHJzL2Uyb0RvYy54bWysW9uO47gRfQ+QfxD8mGDHLsm6NaZnEcxm&#13;&#10;gwCbC7DKB6htuW3EthxJfZn9+lRRopvFqZKIIBigbY+OqEMeVrEOJX3+8f1yjl6brj+118cVfNqs&#13;&#10;oua6a/en6/Pj6l/Vzz8Uq6gf6uu+PrfX5nH1relXP375/e8+v90emrg9tud900XYyLV/eLs9ro7D&#13;&#10;cHtYr/vdsbnU/af21lzx4KHtLvWAP7vn9b6r37D1y3kdbzbZ+q3t9reu3TV9j//703hw9cW0fzg0&#13;&#10;u+Efh0PfDNH5cYXcBvO3M3+f6O/6y+f64bmrb8fTbqJR/w8sLvXpihe9N/VTPdTRS3f6rqnLade1&#13;&#10;fXsYPu3ay7o9HE67xvQBewMbrze/HutbY/qCg9Pf7sPU//+a3f399dfbPzui3t9+aXf/7nFE1m+3&#13;&#10;/uF+hH70iIme3v7W7lHD+mVoTWffD92FzsRuRO9mTL/dx7R5H6Id/meaQhZv01W0w2NJHuf4nS5R&#13;&#10;P9izdy/98JemNS3Vr7/0w6jJHr+ZEd1H1/qCl61Qv8PljPL88YdoE0GZFObPpOEdBhb2h3VUbaK3&#13;&#10;qMiK3AfFFmTaKtI4SqDwQYkFYUsEOUbp9y1tLWieFY7ASJ5YbRVWmQWZtpIcJFa5BWFLBBFZYdiF&#13;&#10;jFVpYcSqUFgBH/gk20q0wB13woi8gA88lFuQRXTHvoJYo8ZHP0kzkZo7+ISRqfHRR2qJTM0VoIJM&#13;&#10;o8YlSOQpBq4ChBGpxVwBpJaJ1GJXgypWJz8XIdmKgsauBISRqXEFoEzH0PRjKXY1qGItAmIuQpLk&#13;&#10;kqCxKwFhZGpcAaSWyqPmalDFWhgkXIQkkXOGKwFhRGoJVwDKTB61xNWgwtbkbJZwERLsg5TOXAkI&#13;&#10;I1PjCiA1edQSV4Mq0cIg4SIkcSpScyUgjEhtyxWAMo9FQbeuBtVWC4MtFyGJE4na1pWAMDI1rgBS&#13;&#10;y2VqrgYVBpUs6JaLkGAoC4JuXQkII1PjCkBZbGVqrgbVVguDlIuAtCRqqSsBYURqKVcAylJeDVJX&#13;&#10;gwqzpDxqKRdBo+ZKoFPjCsAmVSZb6opQ4eKicOMqaNxcDVRuGZcAuRVy+shcFSrMMTK3jMugcMtc&#13;&#10;EXRuXAPiJkdC5spQYb2gcOM6KJGQuSKokZBxDZBbKSeQzJWhyrRQyLkOSgLJXRHUBJJzDYhbKYZp&#13;&#10;7spQ4aSUxy3nOih5N3dFUPNuzjWATYa5hupvf5HPXRmqXIuFnOuglEa5K4JaGhVcA+Iml22FK0OF&#13;&#10;ASOPW8F1UCrKwhVBrSgLrgFxk9fSwpWhwvyscOM6KIU4WpQPq6EW4gXXYIabK0NVaLFQch0U71K6&#13;&#10;IqjmpeQa6NxKV4YKg1ket5LroLi90hVBtXsl12CGmytDVWqxUHIdirSUltPSFYEw4nIKGy4CkZOD&#13;&#10;ATauEBWeqAwdbLgWRSY7rI2rBIEUglwJIihnEsx/zixGglpMYBMWOFp52TTDxpWj0GwzbLgc2DrW&#13;&#10;LlKqg40rCRLUAgM8+1zkYsEEzD8TSB5B30AjQUVicCWpQPfQwEUpCrEOBnAVIZBCkOuBI4hDI44g&#13;&#10;uJIgQS1EAHdm3N2MApMQ1h/+4gPMSxNIJuibaSQoF8TA7TTgVJXzC8RekGAmkggyR10gSCHI9dBL&#13;&#10;AeCmGlRXDZ6tLkrRVgPz1QRSCHI99DoKYh4kqrcGz1yXmJCkEUzctEUgmaBvr9UiFLjBBtVhg2ex&#13;&#10;y40sceIGCYEUgn6QaBU8cJsNqs8Gz2iXOKnFEXQVIZBM0Lfaqv0BbrZBddvg2W2NIPPbMwS9INGs&#13;&#10;I9De88fOK6iWGzzPrfJzs9YMPy9GNNcNW1eQClTfDZ7x1vgx563z+856KxsWwL03qOYbPPetRUjq&#13;&#10;6qFHSOpFiLbXA9x/g2rAIeWKaCkmdfXQU4zvwbVtMuAeHFQTjrdJ7EQdCxklRzMbrufozI8PZYcR&#13;&#10;uA8H1YhDxhWh9UtKMMyK64uc78W1zVngXhxUMw6eG9eqBGbH9SrB9+PavjZwPw6qIQfPkWtlFrPk&#13;&#10;epnle3LtlgBwTw6qKQfPlWt1KrPlep3q+3L1bgr35aAac/CcOdXw0vxj1lwv9H1vrt6I4t4cVHMO&#13;&#10;hRcfilNi9lx3Sr4/V+92Fm6+qkA16OA5dMVpArPoutX0PbrKj3t0UE063tTi+U+7YeauH8ym4z3l&#13;&#10;Z3vXuD7aG8m79+t0Jxm/RTU9l7Axd69vbU93rSssKfHWdJWQn8AmEEW3nRUwXpzA5n7yIhiVITA6&#13;&#10;u5Cmya8ZuL1BPs+E3JOBl0Gtk5chOHqQEDLkLAw8rKdU5xMc6/OQ1qnqNvCwrlINbOBhXaWKlOBY&#13;&#10;SYaQoQLRwMO6SvUawbHOCmmdyicDD+sqVTMGHtZVKi4IjkVBCBla6w08rKu09BIcl8yQ1mklNPCw&#13;&#10;rtLCZOBhXaV1guCY30PIUNo28LCuUhYlOGa/kNYpqRl4WFfLqau4jRfSutmdo+YBt9XCTph6S9tc&#13;&#10;YSdM/aVtp6AT7tkJt4HCTpj6TNsyQSfYDAWBKcrsfphRwm2LsCvYTgemKbM7YK6Atj7oCjZTQRLY&#13;&#10;aZurIDBZGTtrKOHN3yBKNl9BYMIyhs9cAZ1a0BVszgK0TkEn2KwFgWnLeBRDCc1F2BWs0oGpy1Tx&#13;&#10;5gpYfgddwWYvwHo46ASbvyAwgYHNYDA+c7ZYbYDNYVTCBVGyWQyfjHFPGK80FU0dPkLpPzzZrSJ8&#13;&#10;ePKJzqkfbvVAtZb9Gr09rswDd9ERH/5D6nTg0r42VWsgw8eTginuqY08P46frxJugtmD9vPmNIa7&#13;&#10;N2Nb9qD9HEFjvh7vWGL/7EH7OYLGJHpnZQ/azxGEuwg4UXBDde5ytEuPqHvqs03Yz7GpqYTD/fe5&#13;&#10;tmhzmdoyD6uq3GnrFlE2PuyF7Oc0ClhiI8iqbQ/azwk0xk48S4o2y7CleU5T7TMPKjLaWl1sq8ho&#13;&#10;/zAEFkK/yGi3anEo0J6NVcf8sOJ8H7ktTZ1siumFeTjGD7JbmNR3HA703AxycPNT7QOI69JCi2Ow&#13;&#10;pFtzH0adltjiODTpMke8eUmK4M7a/KVph8QA5+dxkdGOEAHxc75F2toywKXhmaZDek/6NnTs55Qj&#13;&#10;7tMLez9/6Wl5TnE/YgE4jSNuM8wDp3BKF4BTcC7BpkBfgmG9Y0ZwoRt3bvPDMiWzpWGeMmOKO2tz&#13;&#10;QzKl2aVpMOXsFE3SXGtj/l+apdMUXZj046q0FEPTLF4IyQn1XQrandu+GTtES7XZ47iv2bTUO4/f&#13;&#10;X9ufT+czgmmFpJUc795OS3jfnk97OkoH++756eu5i15rfK3ia0H/pjFjsK59ue5Na8em3v95+j7U&#13;&#10;p/P43WSN6XUDesOA3troH57a/Td826Brx5c18OUS/HJsu99W0Ru+qPG46v/zUnfNKjr/9YpvQpR4&#13;&#10;Swf7PpgfW3xKD3907pEn90h93WFTj6thhVtB9PXrML4N8nLrTs9HvBKYiuXa/gnfcjic6GUE8zrE&#13;&#10;yGr6gS9jmHGcXhyhtz3c3wb18XrLl/8CAAD//wMAUEsDBBQABgAIAAAAIQD9KfG04gAAABABAAAP&#13;&#10;AAAAZHJzL2Rvd25yZXYueG1sTE89T8MwEN2R+A/WIbFROwWlNI1TIaqIAZYUOrC58ZFEjc9R7Lbh&#13;&#10;33OdynK6p3v3PvL15HpxwjF0njQkMwUCqfa2o0bD12f58AwiREPW9J5Qwy8GWBe3N7nJrD9Thadt&#13;&#10;bASLUMiMhjbGIZMy1C06E2Z+QOLbjx+diQzHRtrRnFnc9XKuVCqd6YgdWjPga4v1YXt0GnD3nbxt&#13;&#10;2uWBdpWj9+oj6RdlqfX93bRZ8XhZgYg4xesHXDpwfig42N4fyQbRM14kKVM1pMkSxIWgntQjiD1v&#13;&#10;c5WCLHL5v0jxBwAA//8DAFBLAQItABQABgAIAAAAIQC2gziS/gAAAOEBAAATAAAAAAAAAAAAAAAA&#13;&#10;AAAAAABbQ29udGVudF9UeXBlc10ueG1sUEsBAi0AFAAGAAgAAAAhADj9If/WAAAAlAEAAAsAAAAA&#13;&#10;AAAAAAAAAAAALwEAAF9yZWxzLy5yZWxzUEsBAi0AFAAGAAgAAAAhALPHFgU8CgAAJjMAAA4AAAAA&#13;&#10;AAAAAAAAAAAALgIAAGRycy9lMm9Eb2MueG1sUEsBAi0AFAAGAAgAAAAhAP0p8bTiAAAAEAEAAA8A&#13;&#10;AAAAAAAAAAAAAAAAlgwAAGRycy9kb3ducmV2LnhtbFBLBQYAAAAABAAEAPMAAAClDQAAAAA=&#13;&#10;" path="m,534l,53,,46,3,38,5,34,8,26r4,-7l17,14r5,-4l27,7,34,5,39,2,46,r7,l8634,r8,l8649,2r5,3l8661,7r21,27l8685,38r2,8l8687,53r,481l8687,541r-2,7l8682,553r-2,7l8675,565r-5,5l8666,574r-5,5l8654,582r-5,2l8642,586r-8,l53,586r-7,l39,584r-5,-2l27,579r-5,-5l17,570r-5,-5l8,560,5,553,3,548,,541r,-7xe" filled="f" strokecolor="#c8c8c8" strokeweight=".29686mm">
                <v:path arrowok="t" o:connecttype="custom" o:connectlocs="0,541020;0,235585;0,231140;1905,226060;3175,223520;5080,218440;7620,213995;10795,210820;13970,208280;17145,206375;21590,205105;24765,203200;29210,201930;33655,201930;5482590,201930;5487670,201930;5492115,203200;5495290,205105;5499735,206375;5513070,223520;5514975,226060;5516245,231140;5516245,235585;5516245,541020;5516245,545465;5514975,549910;5513070,553085;5511800,557530;5508625,560705;5505450,563880;5502910,566420;5499735,569595;5495290,571500;5492115,572770;5487670,574040;5482590,574040;33655,574040;29210,574040;24765,572770;21590,571500;17145,569595;13970,566420;10795,563880;7620,560705;5080,557530;3175,553085;1905,549910;0,545465;0,541020" o:connectangles="0,0,0,0,0,0,0,0,0,0,0,0,0,0,0,0,0,0,0,0,0,0,0,0,0,0,0,0,0,0,0,0,0,0,0,0,0,0,0,0,0,0,0,0,0,0,0,0,0"/>
                <w10:wrap type="topAndBottom" anchorx="page"/>
              </v:shape>
            </w:pict>
          </mc:Fallback>
        </mc:AlternateContent>
      </w:r>
      <w:r w:rsidRPr="007565A9">
        <w:rPr>
          <w:rFonts w:cstheme="minorHAnsi"/>
          <w:color w:val="000000" w:themeColor="text1"/>
          <w:spacing w:val="-1"/>
          <w:sz w:val="26"/>
          <w:szCs w:val="26"/>
          <w:lang w:val="en-GB"/>
        </w:rPr>
        <w:t>Considering the last 12</w:t>
      </w:r>
      <w:r w:rsidRPr="007565A9">
        <w:rPr>
          <w:rFonts w:cstheme="minorHAnsi"/>
          <w:color w:val="000000" w:themeColor="text1"/>
          <w:spacing w:val="-12"/>
          <w:sz w:val="26"/>
          <w:szCs w:val="26"/>
          <w:lang w:val="en-GB"/>
        </w:rPr>
        <w:t xml:space="preserve"> months, on average, how many patients do you see per week?</w:t>
      </w:r>
      <w:r w:rsidRPr="007565A9">
        <w:rPr>
          <w:rFonts w:cstheme="minorHAnsi"/>
          <w:color w:val="000000" w:themeColor="text1"/>
          <w:spacing w:val="22"/>
          <w:sz w:val="26"/>
          <w:szCs w:val="26"/>
          <w:lang w:val="en-GB"/>
        </w:rPr>
        <w:t xml:space="preserve"> </w:t>
      </w:r>
      <w:r w:rsidRPr="007565A9">
        <w:rPr>
          <w:rFonts w:cstheme="minorHAnsi"/>
          <w:color w:val="000000" w:themeColor="text1"/>
          <w:sz w:val="26"/>
          <w:szCs w:val="26"/>
          <w:lang w:val="en-GB"/>
        </w:rPr>
        <w:t>*</w:t>
      </w:r>
    </w:p>
    <w:p w14:paraId="2401306D" w14:textId="77777777" w:rsidR="00586139" w:rsidRPr="007565A9" w:rsidRDefault="00586139" w:rsidP="00586139">
      <w:pPr>
        <w:pStyle w:val="BodyText"/>
        <w:jc w:val="both"/>
        <w:rPr>
          <w:rFonts w:asciiTheme="minorHAnsi" w:hAnsiTheme="minorHAnsi" w:cstheme="minorHAnsi"/>
          <w:color w:val="000000" w:themeColor="text1"/>
          <w:sz w:val="26"/>
          <w:szCs w:val="26"/>
          <w:lang w:val="en-GB"/>
        </w:rPr>
      </w:pPr>
    </w:p>
    <w:p w14:paraId="5CAB92E3" w14:textId="77777777" w:rsidR="00586139" w:rsidRPr="007565A9" w:rsidRDefault="00586139" w:rsidP="00586139">
      <w:pPr>
        <w:pStyle w:val="BodyText"/>
        <w:jc w:val="both"/>
        <w:rPr>
          <w:rFonts w:asciiTheme="minorHAnsi" w:hAnsiTheme="minorHAnsi" w:cstheme="minorHAnsi"/>
          <w:color w:val="000000" w:themeColor="text1"/>
          <w:sz w:val="26"/>
          <w:szCs w:val="26"/>
          <w:lang w:val="en-GB"/>
        </w:rPr>
      </w:pPr>
    </w:p>
    <w:p w14:paraId="3D2EE306" w14:textId="77777777" w:rsidR="00586139" w:rsidRPr="007565A9" w:rsidRDefault="00586139" w:rsidP="00586139">
      <w:pPr>
        <w:pStyle w:val="BodyText"/>
        <w:spacing w:before="5"/>
        <w:jc w:val="both"/>
        <w:rPr>
          <w:rFonts w:asciiTheme="minorHAnsi" w:hAnsiTheme="minorHAnsi" w:cstheme="minorHAnsi"/>
          <w:color w:val="000000" w:themeColor="text1"/>
          <w:sz w:val="26"/>
          <w:szCs w:val="26"/>
          <w:lang w:val="en-GB"/>
        </w:rPr>
      </w:pPr>
    </w:p>
    <w:p w14:paraId="4AC8232A" w14:textId="77777777" w:rsidR="00586139" w:rsidRPr="007565A9" w:rsidRDefault="00586139" w:rsidP="00586139">
      <w:pPr>
        <w:pStyle w:val="ListParagraph"/>
        <w:widowControl w:val="0"/>
        <w:numPr>
          <w:ilvl w:val="0"/>
          <w:numId w:val="69"/>
        </w:numPr>
        <w:tabs>
          <w:tab w:val="left" w:pos="577"/>
        </w:tabs>
        <w:autoSpaceDE w:val="0"/>
        <w:autoSpaceDN w:val="0"/>
        <w:spacing w:after="0" w:line="232" w:lineRule="auto"/>
        <w:ind w:left="578" w:right="346" w:hanging="291"/>
        <w:contextualSpacing w:val="0"/>
        <w:jc w:val="both"/>
        <w:rPr>
          <w:rFonts w:cstheme="minorHAnsi"/>
          <w:color w:val="000000" w:themeColor="text1"/>
          <w:sz w:val="26"/>
          <w:szCs w:val="26"/>
          <w:lang w:val="en-GB"/>
        </w:rPr>
      </w:pPr>
      <w:r w:rsidRPr="007565A9">
        <w:rPr>
          <w:rFonts w:cstheme="minorHAnsi"/>
          <w:noProof/>
          <w:color w:val="000000" w:themeColor="text1"/>
          <w:sz w:val="24"/>
          <w:szCs w:val="24"/>
        </w:rPr>
        <mc:AlternateContent>
          <mc:Choice Requires="wps">
            <w:drawing>
              <wp:anchor distT="0" distB="0" distL="0" distR="0" simplePos="0" relativeHeight="251698176" behindDoc="1" locked="0" layoutInCell="1" allowOverlap="1" wp14:anchorId="3959F89A" wp14:editId="4BA30077">
                <wp:simplePos x="0" y="0"/>
                <wp:positionH relativeFrom="page">
                  <wp:posOffset>1071665</wp:posOffset>
                </wp:positionH>
                <wp:positionV relativeFrom="paragraph">
                  <wp:posOffset>543608</wp:posOffset>
                </wp:positionV>
                <wp:extent cx="5516245" cy="372745"/>
                <wp:effectExtent l="0" t="0" r="27305" b="27305"/>
                <wp:wrapTopAndBottom/>
                <wp:docPr id="1117944923" name="Freeform 11179449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372745"/>
                        </a:xfrm>
                        <a:custGeom>
                          <a:avLst/>
                          <a:gdLst>
                            <a:gd name="T0" fmla="+- 0 1938 1938"/>
                            <a:gd name="T1" fmla="*/ T0 w 8687"/>
                            <a:gd name="T2" fmla="+- 0 844 310"/>
                            <a:gd name="T3" fmla="*/ 844 h 587"/>
                            <a:gd name="T4" fmla="+- 0 1938 1938"/>
                            <a:gd name="T5" fmla="*/ T4 w 8687"/>
                            <a:gd name="T6" fmla="+- 0 363 310"/>
                            <a:gd name="T7" fmla="*/ 363 h 587"/>
                            <a:gd name="T8" fmla="+- 0 1938 1938"/>
                            <a:gd name="T9" fmla="*/ T8 w 8687"/>
                            <a:gd name="T10" fmla="+- 0 356 310"/>
                            <a:gd name="T11" fmla="*/ 356 h 587"/>
                            <a:gd name="T12" fmla="+- 0 1941 1938"/>
                            <a:gd name="T13" fmla="*/ T12 w 8687"/>
                            <a:gd name="T14" fmla="+- 0 349 310"/>
                            <a:gd name="T15" fmla="*/ 349 h 587"/>
                            <a:gd name="T16" fmla="+- 0 1965 1938"/>
                            <a:gd name="T17" fmla="*/ T16 w 8687"/>
                            <a:gd name="T18" fmla="+- 0 318 310"/>
                            <a:gd name="T19" fmla="*/ 318 h 587"/>
                            <a:gd name="T20" fmla="+- 0 1972 1938"/>
                            <a:gd name="T21" fmla="*/ T20 w 8687"/>
                            <a:gd name="T22" fmla="+- 0 313 310"/>
                            <a:gd name="T23" fmla="*/ 313 h 587"/>
                            <a:gd name="T24" fmla="+- 0 1977 1938"/>
                            <a:gd name="T25" fmla="*/ T24 w 8687"/>
                            <a:gd name="T26" fmla="+- 0 310 310"/>
                            <a:gd name="T27" fmla="*/ 310 h 587"/>
                            <a:gd name="T28" fmla="+- 0 1984 1938"/>
                            <a:gd name="T29" fmla="*/ T28 w 8687"/>
                            <a:gd name="T30" fmla="+- 0 310 310"/>
                            <a:gd name="T31" fmla="*/ 310 h 587"/>
                            <a:gd name="T32" fmla="+- 0 1991 1938"/>
                            <a:gd name="T33" fmla="*/ T32 w 8687"/>
                            <a:gd name="T34" fmla="+- 0 310 310"/>
                            <a:gd name="T35" fmla="*/ 310 h 587"/>
                            <a:gd name="T36" fmla="+- 0 10572 1938"/>
                            <a:gd name="T37" fmla="*/ T36 w 8687"/>
                            <a:gd name="T38" fmla="+- 0 310 310"/>
                            <a:gd name="T39" fmla="*/ 310 h 587"/>
                            <a:gd name="T40" fmla="+- 0 10580 1938"/>
                            <a:gd name="T41" fmla="*/ T40 w 8687"/>
                            <a:gd name="T42" fmla="+- 0 310 310"/>
                            <a:gd name="T43" fmla="*/ 310 h 587"/>
                            <a:gd name="T44" fmla="+- 0 10587 1938"/>
                            <a:gd name="T45" fmla="*/ T44 w 8687"/>
                            <a:gd name="T46" fmla="+- 0 310 310"/>
                            <a:gd name="T47" fmla="*/ 310 h 587"/>
                            <a:gd name="T48" fmla="+- 0 10592 1938"/>
                            <a:gd name="T49" fmla="*/ T48 w 8687"/>
                            <a:gd name="T50" fmla="+- 0 313 310"/>
                            <a:gd name="T51" fmla="*/ 313 h 587"/>
                            <a:gd name="T52" fmla="+- 0 10599 1938"/>
                            <a:gd name="T53" fmla="*/ T52 w 8687"/>
                            <a:gd name="T54" fmla="+- 0 318 310"/>
                            <a:gd name="T55" fmla="*/ 318 h 587"/>
                            <a:gd name="T56" fmla="+- 0 10604 1938"/>
                            <a:gd name="T57" fmla="*/ T56 w 8687"/>
                            <a:gd name="T58" fmla="+- 0 320 310"/>
                            <a:gd name="T59" fmla="*/ 320 h 587"/>
                            <a:gd name="T60" fmla="+- 0 10608 1938"/>
                            <a:gd name="T61" fmla="*/ T60 w 8687"/>
                            <a:gd name="T62" fmla="+- 0 325 310"/>
                            <a:gd name="T63" fmla="*/ 325 h 587"/>
                            <a:gd name="T64" fmla="+- 0 10613 1938"/>
                            <a:gd name="T65" fmla="*/ T64 w 8687"/>
                            <a:gd name="T66" fmla="+- 0 330 310"/>
                            <a:gd name="T67" fmla="*/ 330 h 587"/>
                            <a:gd name="T68" fmla="+- 0 10618 1938"/>
                            <a:gd name="T69" fmla="*/ T68 w 8687"/>
                            <a:gd name="T70" fmla="+- 0 337 310"/>
                            <a:gd name="T71" fmla="*/ 337 h 587"/>
                            <a:gd name="T72" fmla="+- 0 10620 1938"/>
                            <a:gd name="T73" fmla="*/ T72 w 8687"/>
                            <a:gd name="T74" fmla="+- 0 342 310"/>
                            <a:gd name="T75" fmla="*/ 342 h 587"/>
                            <a:gd name="T76" fmla="+- 0 10623 1938"/>
                            <a:gd name="T77" fmla="*/ T76 w 8687"/>
                            <a:gd name="T78" fmla="+- 0 349 310"/>
                            <a:gd name="T79" fmla="*/ 349 h 587"/>
                            <a:gd name="T80" fmla="+- 0 10625 1938"/>
                            <a:gd name="T81" fmla="*/ T80 w 8687"/>
                            <a:gd name="T82" fmla="+- 0 356 310"/>
                            <a:gd name="T83" fmla="*/ 356 h 587"/>
                            <a:gd name="T84" fmla="+- 0 10625 1938"/>
                            <a:gd name="T85" fmla="*/ T84 w 8687"/>
                            <a:gd name="T86" fmla="+- 0 363 310"/>
                            <a:gd name="T87" fmla="*/ 363 h 587"/>
                            <a:gd name="T88" fmla="+- 0 10625 1938"/>
                            <a:gd name="T89" fmla="*/ T88 w 8687"/>
                            <a:gd name="T90" fmla="+- 0 844 310"/>
                            <a:gd name="T91" fmla="*/ 844 h 587"/>
                            <a:gd name="T92" fmla="+- 0 10625 1938"/>
                            <a:gd name="T93" fmla="*/ T92 w 8687"/>
                            <a:gd name="T94" fmla="+- 0 851 310"/>
                            <a:gd name="T95" fmla="*/ 851 h 587"/>
                            <a:gd name="T96" fmla="+- 0 10623 1938"/>
                            <a:gd name="T97" fmla="*/ T96 w 8687"/>
                            <a:gd name="T98" fmla="+- 0 856 310"/>
                            <a:gd name="T99" fmla="*/ 856 h 587"/>
                            <a:gd name="T100" fmla="+- 0 10620 1938"/>
                            <a:gd name="T101" fmla="*/ T100 w 8687"/>
                            <a:gd name="T102" fmla="+- 0 863 310"/>
                            <a:gd name="T103" fmla="*/ 863 h 587"/>
                            <a:gd name="T104" fmla="+- 0 10618 1938"/>
                            <a:gd name="T105" fmla="*/ T104 w 8687"/>
                            <a:gd name="T106" fmla="+- 0 870 310"/>
                            <a:gd name="T107" fmla="*/ 870 h 587"/>
                            <a:gd name="T108" fmla="+- 0 10613 1938"/>
                            <a:gd name="T109" fmla="*/ T108 w 8687"/>
                            <a:gd name="T110" fmla="+- 0 875 310"/>
                            <a:gd name="T111" fmla="*/ 875 h 587"/>
                            <a:gd name="T112" fmla="+- 0 10608 1938"/>
                            <a:gd name="T113" fmla="*/ T112 w 8687"/>
                            <a:gd name="T114" fmla="+- 0 880 310"/>
                            <a:gd name="T115" fmla="*/ 880 h 587"/>
                            <a:gd name="T116" fmla="+- 0 10604 1938"/>
                            <a:gd name="T117" fmla="*/ T116 w 8687"/>
                            <a:gd name="T118" fmla="+- 0 885 310"/>
                            <a:gd name="T119" fmla="*/ 885 h 587"/>
                            <a:gd name="T120" fmla="+- 0 10599 1938"/>
                            <a:gd name="T121" fmla="*/ T120 w 8687"/>
                            <a:gd name="T122" fmla="+- 0 889 310"/>
                            <a:gd name="T123" fmla="*/ 889 h 587"/>
                            <a:gd name="T124" fmla="+- 0 10592 1938"/>
                            <a:gd name="T125" fmla="*/ T124 w 8687"/>
                            <a:gd name="T126" fmla="+- 0 892 310"/>
                            <a:gd name="T127" fmla="*/ 892 h 587"/>
                            <a:gd name="T128" fmla="+- 0 10587 1938"/>
                            <a:gd name="T129" fmla="*/ T128 w 8687"/>
                            <a:gd name="T130" fmla="+- 0 894 310"/>
                            <a:gd name="T131" fmla="*/ 894 h 587"/>
                            <a:gd name="T132" fmla="+- 0 10580 1938"/>
                            <a:gd name="T133" fmla="*/ T132 w 8687"/>
                            <a:gd name="T134" fmla="+- 0 897 310"/>
                            <a:gd name="T135" fmla="*/ 897 h 587"/>
                            <a:gd name="T136" fmla="+- 0 10572 1938"/>
                            <a:gd name="T137" fmla="*/ T136 w 8687"/>
                            <a:gd name="T138" fmla="+- 0 897 310"/>
                            <a:gd name="T139" fmla="*/ 897 h 587"/>
                            <a:gd name="T140" fmla="+- 0 1991 1938"/>
                            <a:gd name="T141" fmla="*/ T140 w 8687"/>
                            <a:gd name="T142" fmla="+- 0 897 310"/>
                            <a:gd name="T143" fmla="*/ 897 h 587"/>
                            <a:gd name="T144" fmla="+- 0 1984 1938"/>
                            <a:gd name="T145" fmla="*/ T144 w 8687"/>
                            <a:gd name="T146" fmla="+- 0 897 310"/>
                            <a:gd name="T147" fmla="*/ 897 h 587"/>
                            <a:gd name="T148" fmla="+- 0 1977 1938"/>
                            <a:gd name="T149" fmla="*/ T148 w 8687"/>
                            <a:gd name="T150" fmla="+- 0 894 310"/>
                            <a:gd name="T151" fmla="*/ 894 h 587"/>
                            <a:gd name="T152" fmla="+- 0 1972 1938"/>
                            <a:gd name="T153" fmla="*/ T152 w 8687"/>
                            <a:gd name="T154" fmla="+- 0 892 310"/>
                            <a:gd name="T155" fmla="*/ 892 h 587"/>
                            <a:gd name="T156" fmla="+- 0 1965 1938"/>
                            <a:gd name="T157" fmla="*/ T156 w 8687"/>
                            <a:gd name="T158" fmla="+- 0 889 310"/>
                            <a:gd name="T159" fmla="*/ 889 h 587"/>
                            <a:gd name="T160" fmla="+- 0 1960 1938"/>
                            <a:gd name="T161" fmla="*/ T160 w 8687"/>
                            <a:gd name="T162" fmla="+- 0 885 310"/>
                            <a:gd name="T163" fmla="*/ 885 h 587"/>
                            <a:gd name="T164" fmla="+- 0 1955 1938"/>
                            <a:gd name="T165" fmla="*/ T164 w 8687"/>
                            <a:gd name="T166" fmla="+- 0 880 310"/>
                            <a:gd name="T167" fmla="*/ 880 h 587"/>
                            <a:gd name="T168" fmla="+- 0 1950 1938"/>
                            <a:gd name="T169" fmla="*/ T168 w 8687"/>
                            <a:gd name="T170" fmla="+- 0 875 310"/>
                            <a:gd name="T171" fmla="*/ 875 h 587"/>
                            <a:gd name="T172" fmla="+- 0 1946 1938"/>
                            <a:gd name="T173" fmla="*/ T172 w 8687"/>
                            <a:gd name="T174" fmla="+- 0 870 310"/>
                            <a:gd name="T175" fmla="*/ 870 h 587"/>
                            <a:gd name="T176" fmla="+- 0 1943 1938"/>
                            <a:gd name="T177" fmla="*/ T176 w 8687"/>
                            <a:gd name="T178" fmla="+- 0 863 310"/>
                            <a:gd name="T179" fmla="*/ 863 h 587"/>
                            <a:gd name="T180" fmla="+- 0 1941 1938"/>
                            <a:gd name="T181" fmla="*/ T180 w 8687"/>
                            <a:gd name="T182" fmla="+- 0 856 310"/>
                            <a:gd name="T183" fmla="*/ 856 h 587"/>
                            <a:gd name="T184" fmla="+- 0 1938 1938"/>
                            <a:gd name="T185" fmla="*/ T184 w 8687"/>
                            <a:gd name="T186" fmla="+- 0 851 310"/>
                            <a:gd name="T187" fmla="*/ 851 h 587"/>
                            <a:gd name="T188" fmla="+- 0 1938 1938"/>
                            <a:gd name="T189" fmla="*/ T188 w 8687"/>
                            <a:gd name="T190" fmla="+- 0 844 310"/>
                            <a:gd name="T191" fmla="*/ 844 h 5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8687" h="587">
                              <a:moveTo>
                                <a:pt x="0" y="534"/>
                              </a:moveTo>
                              <a:lnTo>
                                <a:pt x="0" y="53"/>
                              </a:lnTo>
                              <a:lnTo>
                                <a:pt x="0" y="46"/>
                              </a:lnTo>
                              <a:lnTo>
                                <a:pt x="3" y="39"/>
                              </a:lnTo>
                              <a:lnTo>
                                <a:pt x="27" y="8"/>
                              </a:lnTo>
                              <a:lnTo>
                                <a:pt x="34" y="3"/>
                              </a:lnTo>
                              <a:lnTo>
                                <a:pt x="39" y="0"/>
                              </a:lnTo>
                              <a:lnTo>
                                <a:pt x="46" y="0"/>
                              </a:lnTo>
                              <a:lnTo>
                                <a:pt x="53" y="0"/>
                              </a:lnTo>
                              <a:lnTo>
                                <a:pt x="8634" y="0"/>
                              </a:lnTo>
                              <a:lnTo>
                                <a:pt x="8642" y="0"/>
                              </a:lnTo>
                              <a:lnTo>
                                <a:pt x="8649" y="0"/>
                              </a:lnTo>
                              <a:lnTo>
                                <a:pt x="8654" y="3"/>
                              </a:lnTo>
                              <a:lnTo>
                                <a:pt x="8661" y="8"/>
                              </a:lnTo>
                              <a:lnTo>
                                <a:pt x="8666" y="10"/>
                              </a:lnTo>
                              <a:lnTo>
                                <a:pt x="8670" y="15"/>
                              </a:lnTo>
                              <a:lnTo>
                                <a:pt x="8675" y="20"/>
                              </a:lnTo>
                              <a:lnTo>
                                <a:pt x="8680" y="27"/>
                              </a:lnTo>
                              <a:lnTo>
                                <a:pt x="8682" y="32"/>
                              </a:lnTo>
                              <a:lnTo>
                                <a:pt x="8685" y="39"/>
                              </a:lnTo>
                              <a:lnTo>
                                <a:pt x="8687" y="46"/>
                              </a:lnTo>
                              <a:lnTo>
                                <a:pt x="8687" y="53"/>
                              </a:lnTo>
                              <a:lnTo>
                                <a:pt x="8687" y="534"/>
                              </a:lnTo>
                              <a:lnTo>
                                <a:pt x="8687" y="541"/>
                              </a:lnTo>
                              <a:lnTo>
                                <a:pt x="8685" y="546"/>
                              </a:lnTo>
                              <a:lnTo>
                                <a:pt x="8682" y="553"/>
                              </a:lnTo>
                              <a:lnTo>
                                <a:pt x="8680" y="560"/>
                              </a:lnTo>
                              <a:lnTo>
                                <a:pt x="8675" y="565"/>
                              </a:lnTo>
                              <a:lnTo>
                                <a:pt x="8670" y="570"/>
                              </a:lnTo>
                              <a:lnTo>
                                <a:pt x="8666" y="575"/>
                              </a:lnTo>
                              <a:lnTo>
                                <a:pt x="8661" y="579"/>
                              </a:lnTo>
                              <a:lnTo>
                                <a:pt x="8654" y="582"/>
                              </a:lnTo>
                              <a:lnTo>
                                <a:pt x="8649" y="584"/>
                              </a:lnTo>
                              <a:lnTo>
                                <a:pt x="8642" y="587"/>
                              </a:lnTo>
                              <a:lnTo>
                                <a:pt x="8634" y="587"/>
                              </a:lnTo>
                              <a:lnTo>
                                <a:pt x="53" y="587"/>
                              </a:lnTo>
                              <a:lnTo>
                                <a:pt x="46" y="587"/>
                              </a:lnTo>
                              <a:lnTo>
                                <a:pt x="39" y="584"/>
                              </a:lnTo>
                              <a:lnTo>
                                <a:pt x="34" y="582"/>
                              </a:lnTo>
                              <a:lnTo>
                                <a:pt x="27" y="579"/>
                              </a:lnTo>
                              <a:lnTo>
                                <a:pt x="22" y="575"/>
                              </a:lnTo>
                              <a:lnTo>
                                <a:pt x="17" y="570"/>
                              </a:lnTo>
                              <a:lnTo>
                                <a:pt x="12" y="565"/>
                              </a:lnTo>
                              <a:lnTo>
                                <a:pt x="8" y="560"/>
                              </a:lnTo>
                              <a:lnTo>
                                <a:pt x="5" y="553"/>
                              </a:lnTo>
                              <a:lnTo>
                                <a:pt x="3" y="546"/>
                              </a:lnTo>
                              <a:lnTo>
                                <a:pt x="0" y="541"/>
                              </a:lnTo>
                              <a:lnTo>
                                <a:pt x="0" y="534"/>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8D2099" id="Freeform 1117944923" o:spid="_x0000_s1026" style="position:absolute;margin-left:84.4pt;margin-top:42.8pt;width:434.35pt;height:29.35pt;z-index:-2516183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58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1yKFEQoAAD0yAAAOAAAAZHJzL2Uyb0RvYy54bWysW+2O4zYS/B/g3kHwzwuydutbg50NDpvL&#13;&#10;IUAuCRDlATS2PDbOthxJM57N0183RWrYDNsigmCBkb0qU0UWu9lFSR+/fTufote2H47d5XEFHzar&#13;&#10;qL1su93x8vy4+q3+/ptyFQ1jc9k1p+7SPq6+tMPq20//+Orj7frQxt2hO+3aPsJGLsPD7fq4Oozj&#13;&#10;9WG9HraH9twMH7pre8GT+64/NyN+7Z/Xu765Yevn0zrebPL1ret3177btsOA//vddHL1SbW/37fb&#13;&#10;8ef9fmjH6PS4Qm6j+turv0/0d/3pY/Pw3DfXw3GraTR/gcW5OV7wonNT3zVjE730xz81dT5u+27o&#13;&#10;9uOHbXded/v9cduqPmBvYOP05tdDc21VX3Bwhus8TMPf1+z2p9dfr7/0RH24/tht/zfgiKxv1+Fh&#13;&#10;PkNfBsRET7f/djvUsHkZO9XZt31/pl9iN6I3NaZf5jFt38Zoi/+ZZZDHabaKtnguKeICP9Mlmgfz&#13;&#10;6+3LMP6n7VRLzeuPwzhpssNPakR30aU542Vr1G9/PqE8X38TbSKoklL90RrOMDCwf66jehPdojIv&#13;&#10;CxcUG5Bqq0zTKAEzG+aWEgPClghyiLI/t5Qa0H1WOAITeWKVCqxyA1JtJXniY1UYELZEEC8rDLuQ&#13;&#10;saoMjFiVAiscGLuxJMt9tMAed8J4eQEfeKhS8Itoj30NsUSNj36SVl5q9uATxk+Njz5UeeanZgtQ&#13;&#10;Qy5R4xIkUHqp2QoQxkst5gpAVcRearGtQR2Lk5+LkIB3nsW2BITxU+MKILXCT83WoI6lCIi5CBiU&#13;&#10;vlGLbQkI46fGFYCqTP3UbA3qWAqDhIsgUEtsCURqCVcAqsofBomtQZ1IYZBwESRqtgQyNa4AbDJh&#13;&#10;siW2CHUixUHCVZC42RqI3FIuAXIrp4XATe+prUKdSoGQchkEbqktgsyNa0Dc/JFAi6G1FEiRkHId&#13;&#10;JG62CDI3rgFyq/wJJLVlqFMpFDKug5BAMlsEMYFkXAPiVnnDNLNlqDMpFjKug5B3M1sEMe9mXAPY&#13;&#10;5Bt/CslsGWpc/PxVR8Z1SDBDo2bu5M1sEQjjzW4514C4+euh3JahzqVYyLkOSZz5uOW2CITxc+Ma&#13;&#10;IDdcPqhgc7ua2zLUuRQLOdchSbzjltsiEMbPjWtA3IRxs2WocykWCq5DkhS+cStsEQjj5VZwDZAb&#13;&#10;qu8bt8KWocYE7Z9vBdchSWMvN1sEwvi5cQ2Im1/TwpahLqRYKLgOQulW2CKIpVvJNSBu/tqttGWo&#13;&#10;cfHwj1vJdRAq3tIWQax4S67BHW62DDXWKgI3roNgEtCnvC8yskvgGtzhZstQl1IsVFwHwVZVtgii&#13;&#10;r6q4BjK3ypahxoXNP24V16HMwBcLlS0CYbyxUHENiJs/FipbhrqSYqHiOpR+h1XZIhDGyw02XAQi&#13;&#10;508isLGFqPGHwtDBhmtR+o0pbGwlCCQQ5EogQSEDYy1gzWIkKMUENmGAk58vvAsEbGw5SgQJBLkc&#13;&#10;RNAvL2xsSZCgFBjgeOiy8K6uwEw0gfwEXRctrv0AtiQ1yEYauCgl5kZPaQJgK0IggSDXA0dQKJwA&#13;&#10;bEmQoBQiAFyUshRG0FaEQH6CrqMWq07gnhowlvz5BWInSEr/XgSz1SWCBIJcD7lkh9iWBLdKxCBx&#13;&#10;vHWJqdInMTPXBBIIcj2QoOB3ILYlQYJikDgOu6y8u3LALDaB/ARdjy2aReAuG0SbDY7PLitvrQeJ&#13;&#10;rQiBBIJukEhOG7jVBtFrg2O2RYK2IjJB125LuxTA7TaIfhscwy3xY477Dj8nRqQNHuCWG3ArV4hh&#13;&#10;x3SL/OykdYefEyLS3hhw2w2i7wbHeEsRwpy3HCGu9Za2FYFbbxC9NzjmW0oxzH3LKca13+KOLLff&#13;&#10;IPpvcAw4pV9fCmQOXM7RrgWv0Fz73BpwCw6iB8dbJbyOERY55sLlRS534yPzuyLgNhxEHw6OEZeq&#13;&#10;BObE5Sohd+Mjk8bPzle45S6uII4Zl8os5sblMsu141Wa+/XldhxEPw6OIacS1Df/CraAiHVq4Swg&#13;&#10;VSqUqdySg+jJwTHlUqHPXLlc6Lu2XLzZw205iL4cHGMuGCVgzlx2Sq41F+8olrYeNYjeHEquiGAy&#13;&#10;gblz0WVC6caHdMez5PEh+nMIM+ggO3S8b/ts7sw2B3Ozdvt20Xdr8VPU0L3/jbpDfO0GujNco9HE&#13;&#10;2791Qvt/2ASi6NauAMbBJrC6Z7sIxp4TGI1TSNNkhxTc3IS+z4TMiYJXQa2TVSA4lvghZKhwV/Cw&#13;&#10;nlIZTXAsf0Nap6JWwcO6SiWmgod1lSo+gmOlFkKGCjAFD+sq1UMExzompHUqTxQ8rKtULSh4WFdp&#13;&#10;8SY4LrohZGgtVfCwrua6q7gkhbROKw21jitEEFx3FRN2CJzyMLWO+TMIrrs6PRSxGKqUpah1zC4h&#13;&#10;rdO+noKHdZW22hQ8rKtq84vwtGsVQkdtRk0/CFNWbQ6pH4Qmpzk74S5LEKU5P0Fgp02GgsAUpTYX&#13;&#10;VB9wVyCIkslS5NKDfmDyFLnmsB9ooSEJ7LTJVRCYrJRdVJ1OAztt8hUEJixlqNQV0AkFddrkLEBr&#13;&#10;EvQDk7UgMG0pD6AoYfEedgUdzhCYusDkLghMXkBlq6IUmL7A5C8qAIP6QIWdukJgCgOTw6hEsq4w&#13;&#10;5T5dA/X41KH7vGG/ivB5wyf6TfNwbUYqnczH6Pa4Us+oRQd8Xg6Z0Ilz99rWnYKM7w/XZbgDNV32&#13;&#10;/fzp4sNpmDlpjlerMdzsmNoyJ81xAk3pdw4yc9IcJxBtFuIAqhu7OAjmpDnqltCHIshoYk6aowZN&#13;&#10;00ndDRdbov0ZbOk+SJcD90HoWiZWSzDaslq8ZJnrFLDUGm2QLA5FmevovT+sCJuGY3qEQBy0Midb&#13;&#10;jFedlxUz8uY4KYC4KRxwc/zexMC5OrU3rwmmHXM07ZFdo97GS+1N112Ya1OMYHsLE3fG4URY6Mc0&#13;&#10;e9+jynTAHOeOaCAuJQstTj3JlilOQ5Mtc5zGOsPNpvuX1uJlWIAuAHWLOCvuA/X0yuZ8bYbFHM3w&#13;&#10;6OmazXnaAMzRAPX0z3Bi3L+0DqcMLfoCUI/jnMDNJc3RXFqHu36CVwwWnTyWYDoRLcFwRlMALHVj&#13;&#10;5nZ/WHSyXRpmuhFFF12QTReP2cI0oHuN1NrStNKo+3NKR8fCpJ9WnqUY0rN4ISQ1al43zbTYnrqh&#13;&#10;naYWLcdqW2Jel3F22E+lX7rvj6cTgmmBo9Ua72fqZXroTscdnaWTQ//89PnUR68Nvm3wuaR/evYy&#13;&#10;WN+9XHaqtUPb7P6tP4/N8TR9VnNTP4VPD97TywzDw1O3+4IP4ffd9A4DvnOBHw5d/8cquuH7C4+r&#13;&#10;4feXpm9X0emHC74gUOFdDuz7qL6keGcJv/T2mSf7THPZYlOPq3GFuzf08fM4vSTxcu2Pzwe8Eqiq&#13;&#10;5NL9Cx/+3x/pGX31lsDESn/BdxTUOOr3KeglCPu7Qr2/9fHp/wAAAP//AwBQSwMEFAAGAAgAAAAh&#13;&#10;AIEUvSXkAAAAEAEAAA8AAABkcnMvZG93bnJldi54bWxMj0FPwzAMhe9I/IfISNxYWrZ1pWs6IaaK&#13;&#10;A1w62IFb1pi2WuNUTbaVf493govlJ9vP38s3k+3FGUffOVIQzyIQSLUzHTUKPj/KhxSED5qM7h2h&#13;&#10;gh/0sClub3KdGXehCs+70Ag2IZ9pBW0IQyalr1u02s/cgMSzbzdaHViOjTSjvrC57eVjFCXS6o74&#13;&#10;Q6sHfGmxPu5OVgHuv+LXbft0pH1l6a16j/tVWSp1fzdt11ye1yACTuHvAq4ZmB8KBju4ExkvetZJ&#13;&#10;yvxBQbpMQFwXovlqCeLA3WIxB1nk8n+Q4hcAAP//AwBQSwECLQAUAAYACAAAACEAtoM4kv4AAADh&#13;&#10;AQAAEwAAAAAAAAAAAAAAAAAAAAAAW0NvbnRlbnRfVHlwZXNdLnhtbFBLAQItABQABgAIAAAAIQA4&#13;&#10;/SH/1gAAAJQBAAALAAAAAAAAAAAAAAAAAC8BAABfcmVscy8ucmVsc1BLAQItABQABgAIAAAAIQBJ&#13;&#10;1yKFEQoAAD0yAAAOAAAAAAAAAAAAAAAAAC4CAABkcnMvZTJvRG9jLnhtbFBLAQItABQABgAIAAAA&#13;&#10;IQCBFL0l5AAAABABAAAPAAAAAAAAAAAAAAAAAGsMAABkcnMvZG93bnJldi54bWxQSwUGAAAAAAQA&#13;&#10;BADzAAAAfA0AAAAA&#13;&#10;" path="m,534l,53,,46,3,39,27,8,34,3,39,r7,l53,,8634,r8,l8649,r5,3l8661,8r5,2l8670,15r5,5l8680,27r2,5l8685,39r2,7l8687,53r,481l8687,541r-2,5l8682,553r-2,7l8675,565r-5,5l8666,575r-5,4l8654,582r-5,2l8642,587r-8,l53,587r-7,l39,584r-5,-2l27,579r-5,-4l17,570r-5,-5l8,560,5,553,3,546,,541r,-7xe" filled="f" strokecolor="#c8c8c8" strokeweight=".29686mm">
                <v:path arrowok="t" o:connecttype="custom" o:connectlocs="0,535940;0,230505;0,226060;1905,221615;17145,201930;21590,198755;24765,196850;29210,196850;33655,196850;5482590,196850;5487670,196850;5492115,196850;5495290,198755;5499735,201930;5502910,203200;5505450,206375;5508625,209550;5511800,213995;5513070,217170;5514975,221615;5516245,226060;5516245,230505;5516245,535940;5516245,540385;5514975,543560;5513070,548005;5511800,552450;5508625,555625;5505450,558800;5502910,561975;5499735,564515;5495290,566420;5492115,567690;5487670,569595;5482590,569595;33655,569595;29210,569595;24765,567690;21590,566420;17145,564515;13970,561975;10795,558800;7620,555625;5080,552450;3175,548005;1905,543560;0,540385;0,535940" o:connectangles="0,0,0,0,0,0,0,0,0,0,0,0,0,0,0,0,0,0,0,0,0,0,0,0,0,0,0,0,0,0,0,0,0,0,0,0,0,0,0,0,0,0,0,0,0,0,0,0"/>
                <w10:wrap type="topAndBottom" anchorx="page"/>
              </v:shape>
            </w:pict>
          </mc:Fallback>
        </mc:AlternateContent>
      </w:r>
      <w:r w:rsidRPr="007565A9">
        <w:rPr>
          <w:rFonts w:cstheme="minorHAnsi"/>
          <w:color w:val="000000" w:themeColor="text1"/>
          <w:spacing w:val="-1"/>
          <w:sz w:val="26"/>
          <w:szCs w:val="26"/>
          <w:lang w:val="en-GB"/>
        </w:rPr>
        <w:t>Considering the last 12</w:t>
      </w:r>
      <w:r w:rsidRPr="007565A9">
        <w:rPr>
          <w:rFonts w:cstheme="minorHAnsi"/>
          <w:color w:val="000000" w:themeColor="text1"/>
          <w:spacing w:val="-12"/>
          <w:sz w:val="26"/>
          <w:szCs w:val="26"/>
          <w:lang w:val="en-GB"/>
        </w:rPr>
        <w:t xml:space="preserve"> months, on average, how many patients over 65 years of age do you see per week?</w:t>
      </w:r>
      <w:r w:rsidRPr="007565A9">
        <w:rPr>
          <w:rFonts w:cstheme="minorHAnsi"/>
          <w:color w:val="000000" w:themeColor="text1"/>
          <w:spacing w:val="21"/>
          <w:sz w:val="26"/>
          <w:szCs w:val="26"/>
          <w:lang w:val="en-GB"/>
        </w:rPr>
        <w:t xml:space="preserve"> </w:t>
      </w:r>
      <w:r w:rsidRPr="007565A9">
        <w:rPr>
          <w:rFonts w:cstheme="minorHAnsi"/>
          <w:color w:val="000000" w:themeColor="text1"/>
          <w:sz w:val="26"/>
          <w:szCs w:val="26"/>
          <w:lang w:val="en-GB"/>
        </w:rPr>
        <w:t>*</w:t>
      </w:r>
    </w:p>
    <w:p w14:paraId="7AF9CEC2" w14:textId="77777777" w:rsidR="00586139" w:rsidRPr="007565A9" w:rsidRDefault="00586139" w:rsidP="00586139">
      <w:pPr>
        <w:pStyle w:val="BodyText"/>
        <w:spacing w:before="6"/>
        <w:rPr>
          <w:rFonts w:asciiTheme="minorHAnsi" w:hAnsiTheme="minorHAnsi" w:cstheme="minorHAnsi"/>
          <w:color w:val="000000" w:themeColor="text1"/>
          <w:sz w:val="24"/>
          <w:szCs w:val="24"/>
          <w:lang w:val="en-GB"/>
        </w:rPr>
      </w:pPr>
    </w:p>
    <w:p w14:paraId="5C7DD3C6" w14:textId="77777777" w:rsidR="00586139" w:rsidRPr="007565A9" w:rsidRDefault="00586139" w:rsidP="00586139">
      <w:pPr>
        <w:tabs>
          <w:tab w:val="left" w:pos="567"/>
        </w:tabs>
        <w:rPr>
          <w:rFonts w:cstheme="minorHAnsi"/>
          <w:color w:val="000000" w:themeColor="text1"/>
          <w:sz w:val="24"/>
          <w:szCs w:val="24"/>
          <w:lang w:val="en-GB"/>
        </w:rPr>
        <w:sectPr w:rsidR="00586139" w:rsidRPr="007565A9" w:rsidSect="00586139">
          <w:pgSz w:w="12240" w:h="15840"/>
          <w:pgMar w:top="1180" w:right="1134" w:bottom="280" w:left="1134" w:header="720" w:footer="720" w:gutter="0"/>
          <w:cols w:space="720"/>
        </w:sectPr>
      </w:pPr>
    </w:p>
    <w:p w14:paraId="623230F7" w14:textId="77777777" w:rsidR="00586139" w:rsidRPr="007565A9" w:rsidRDefault="00586139" w:rsidP="00586139">
      <w:pPr>
        <w:pStyle w:val="Heading1"/>
        <w:jc w:val="center"/>
        <w:rPr>
          <w:rFonts w:asciiTheme="minorHAnsi" w:hAnsiTheme="minorHAnsi" w:cstheme="minorHAnsi"/>
          <w:b/>
          <w:bCs/>
          <w:color w:val="000000" w:themeColor="text1"/>
          <w:sz w:val="36"/>
          <w:szCs w:val="36"/>
        </w:rPr>
      </w:pPr>
      <w:r w:rsidRPr="007565A9">
        <w:rPr>
          <w:rFonts w:asciiTheme="minorHAnsi" w:hAnsiTheme="minorHAnsi" w:cstheme="minorHAnsi"/>
          <w:b/>
          <w:bCs/>
          <w:color w:val="000000" w:themeColor="text1"/>
          <w:sz w:val="36"/>
          <w:szCs w:val="36"/>
        </w:rPr>
        <w:lastRenderedPageBreak/>
        <w:t>ADHERENCE TO TREATMENT</w:t>
      </w:r>
    </w:p>
    <w:p w14:paraId="3A8D4BFF" w14:textId="77777777" w:rsidR="00586139" w:rsidRPr="007565A9" w:rsidRDefault="00586139" w:rsidP="00586139">
      <w:pPr>
        <w:pStyle w:val="BodyText"/>
        <w:rPr>
          <w:rFonts w:asciiTheme="minorHAnsi" w:hAnsiTheme="minorHAnsi" w:cstheme="minorHAnsi"/>
          <w:color w:val="000000" w:themeColor="text1"/>
          <w:sz w:val="24"/>
          <w:szCs w:val="24"/>
        </w:rPr>
      </w:pPr>
    </w:p>
    <w:p w14:paraId="59A94E6D" w14:textId="77777777" w:rsidR="00586139" w:rsidRPr="007565A9" w:rsidRDefault="00586139" w:rsidP="00586139">
      <w:pPr>
        <w:pStyle w:val="BodyText"/>
        <w:spacing w:before="3"/>
        <w:rPr>
          <w:rFonts w:asciiTheme="minorHAnsi" w:hAnsiTheme="minorHAnsi" w:cstheme="minorHAnsi"/>
          <w:color w:val="000000" w:themeColor="text1"/>
          <w:sz w:val="24"/>
          <w:szCs w:val="24"/>
        </w:rPr>
      </w:pPr>
    </w:p>
    <w:p w14:paraId="4F328ECD" w14:textId="77777777" w:rsidR="00586139" w:rsidRPr="007565A9" w:rsidRDefault="00586139" w:rsidP="00586139">
      <w:pPr>
        <w:pStyle w:val="ListParagraph"/>
        <w:widowControl w:val="0"/>
        <w:numPr>
          <w:ilvl w:val="0"/>
          <w:numId w:val="69"/>
        </w:numPr>
        <w:tabs>
          <w:tab w:val="left" w:pos="580"/>
          <w:tab w:val="left" w:pos="8647"/>
        </w:tabs>
        <w:autoSpaceDE w:val="0"/>
        <w:autoSpaceDN w:val="0"/>
        <w:spacing w:after="0" w:line="271" w:lineRule="auto"/>
        <w:ind w:left="578" w:right="868" w:hanging="289"/>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t>To improve adherence to pharmacological treatment, haw many patients over 65 have you recommended in the last months to use the following tools?</w:t>
      </w:r>
      <w:r w:rsidRPr="007565A9">
        <w:rPr>
          <w:rFonts w:cstheme="minorHAnsi"/>
          <w:color w:val="000000" w:themeColor="text1"/>
          <w:spacing w:val="4"/>
          <w:sz w:val="26"/>
          <w:szCs w:val="26"/>
          <w:lang w:val="en-GB"/>
        </w:rPr>
        <w:t xml:space="preserve"> </w:t>
      </w:r>
    </w:p>
    <w:p w14:paraId="619D3B31" w14:textId="77777777" w:rsidR="00586139" w:rsidRPr="007565A9" w:rsidRDefault="00586139" w:rsidP="00586139">
      <w:pPr>
        <w:spacing w:before="70"/>
        <w:ind w:left="575"/>
        <w:rPr>
          <w:rFonts w:cstheme="minorHAnsi"/>
          <w:color w:val="000000" w:themeColor="text1"/>
          <w:sz w:val="26"/>
          <w:szCs w:val="26"/>
          <w:lang w:val="en-GB"/>
        </w:rPr>
      </w:pPr>
      <w:r w:rsidRPr="007565A9">
        <w:rPr>
          <w:rFonts w:cstheme="minorHAnsi"/>
          <w:color w:val="000000" w:themeColor="text1"/>
          <w:w w:val="105"/>
          <w:sz w:val="26"/>
          <w:szCs w:val="26"/>
          <w:lang w:val="en-GB"/>
        </w:rPr>
        <w:t xml:space="preserve">PAPER DIARY FOR SELF-MONITORING OF THERAPY </w:t>
      </w:r>
      <w:r w:rsidRPr="007565A9">
        <w:rPr>
          <w:rFonts w:cstheme="minorHAnsi"/>
          <w:color w:val="000000" w:themeColor="text1"/>
          <w:sz w:val="26"/>
          <w:szCs w:val="26"/>
          <w:lang w:val="en-GB"/>
        </w:rPr>
        <w:t>*</w:t>
      </w:r>
    </w:p>
    <w:p w14:paraId="67F4B624" w14:textId="77777777" w:rsidR="00586139" w:rsidRPr="007565A9" w:rsidRDefault="00586139" w:rsidP="00586139">
      <w:pPr>
        <w:pStyle w:val="BodyText"/>
        <w:spacing w:before="8"/>
        <w:ind w:left="360"/>
        <w:rPr>
          <w:rFonts w:asciiTheme="minorHAnsi" w:hAnsiTheme="minorHAnsi" w:cstheme="minorHAnsi"/>
          <w:color w:val="000000" w:themeColor="text1"/>
          <w:sz w:val="26"/>
          <w:szCs w:val="26"/>
          <w:lang w:val="en-GB"/>
        </w:rPr>
      </w:pPr>
    </w:p>
    <w:p w14:paraId="31FC8022" w14:textId="77777777" w:rsidR="00586139" w:rsidRPr="007565A9" w:rsidRDefault="00586139" w:rsidP="00586139">
      <w:pPr>
        <w:pStyle w:val="ListParagraph"/>
        <w:widowControl w:val="0"/>
        <w:numPr>
          <w:ilvl w:val="0"/>
          <w:numId w:val="9"/>
        </w:numPr>
        <w:tabs>
          <w:tab w:val="clear" w:pos="720"/>
          <w:tab w:val="num" w:pos="1440"/>
        </w:tabs>
        <w:autoSpaceDE w:val="0"/>
        <w:autoSpaceDN w:val="0"/>
        <w:spacing w:after="0" w:line="240" w:lineRule="auto"/>
        <w:ind w:left="1080"/>
        <w:contextualSpacing w:val="0"/>
        <w:rPr>
          <w:rFonts w:cstheme="minorHAnsi"/>
          <w:color w:val="000000" w:themeColor="text1"/>
          <w:sz w:val="26"/>
          <w:szCs w:val="26"/>
        </w:rPr>
      </w:pPr>
      <w:r w:rsidRPr="007565A9">
        <w:rPr>
          <w:rFonts w:cstheme="minorHAnsi"/>
          <w:color w:val="000000" w:themeColor="text1"/>
          <w:spacing w:val="-1"/>
          <w:sz w:val="26"/>
          <w:szCs w:val="26"/>
        </w:rPr>
        <w:t>None</w:t>
      </w:r>
    </w:p>
    <w:p w14:paraId="3ECC7843" w14:textId="77777777" w:rsidR="00586139" w:rsidRPr="007565A9" w:rsidRDefault="00586139" w:rsidP="00586139">
      <w:pPr>
        <w:pStyle w:val="BodyText"/>
        <w:ind w:left="360"/>
        <w:rPr>
          <w:rFonts w:asciiTheme="minorHAnsi" w:hAnsiTheme="minorHAnsi" w:cstheme="minorHAnsi"/>
          <w:color w:val="000000" w:themeColor="text1"/>
          <w:sz w:val="26"/>
          <w:szCs w:val="26"/>
        </w:rPr>
      </w:pPr>
    </w:p>
    <w:p w14:paraId="452E68FF" w14:textId="77777777" w:rsidR="00586139" w:rsidRPr="007565A9" w:rsidRDefault="00586139" w:rsidP="00586139">
      <w:pPr>
        <w:pStyle w:val="BodyText"/>
        <w:spacing w:before="6"/>
        <w:ind w:left="360"/>
        <w:rPr>
          <w:rFonts w:asciiTheme="minorHAnsi" w:hAnsiTheme="minorHAnsi" w:cstheme="minorHAnsi"/>
          <w:color w:val="000000" w:themeColor="text1"/>
          <w:sz w:val="26"/>
          <w:szCs w:val="26"/>
        </w:rPr>
      </w:pPr>
    </w:p>
    <w:p w14:paraId="207EE37E" w14:textId="77777777" w:rsidR="00586139" w:rsidRPr="007565A9" w:rsidRDefault="00586139" w:rsidP="00586139">
      <w:pPr>
        <w:pStyle w:val="ListParagraph"/>
        <w:widowControl w:val="0"/>
        <w:numPr>
          <w:ilvl w:val="0"/>
          <w:numId w:val="10"/>
        </w:numPr>
        <w:tabs>
          <w:tab w:val="clear" w:pos="720"/>
          <w:tab w:val="num" w:pos="1440"/>
        </w:tabs>
        <w:autoSpaceDE w:val="0"/>
        <w:autoSpaceDN w:val="0"/>
        <w:spacing w:after="0" w:line="240" w:lineRule="auto"/>
        <w:ind w:left="1080"/>
        <w:contextualSpacing w:val="0"/>
        <w:rPr>
          <w:rFonts w:cstheme="minorHAnsi"/>
          <w:color w:val="000000" w:themeColor="text1"/>
          <w:sz w:val="26"/>
          <w:szCs w:val="26"/>
          <w:lang w:val="en-GB"/>
        </w:rPr>
      </w:pPr>
      <w:r w:rsidRPr="007565A9">
        <w:rPr>
          <w:rFonts w:cstheme="minorHAnsi"/>
          <w:color w:val="000000" w:themeColor="text1"/>
          <w:sz w:val="26"/>
          <w:szCs w:val="26"/>
          <w:lang w:val="en-GB"/>
        </w:rPr>
        <w:t>Fewer than half of the patients</w:t>
      </w:r>
    </w:p>
    <w:p w14:paraId="3EEA1EFB" w14:textId="77777777" w:rsidR="00586139" w:rsidRPr="007565A9" w:rsidRDefault="00586139" w:rsidP="00586139">
      <w:pPr>
        <w:pStyle w:val="BodyText"/>
        <w:ind w:left="360"/>
        <w:rPr>
          <w:rFonts w:asciiTheme="minorHAnsi" w:hAnsiTheme="minorHAnsi" w:cstheme="minorHAnsi"/>
          <w:color w:val="000000" w:themeColor="text1"/>
          <w:sz w:val="26"/>
          <w:szCs w:val="26"/>
          <w:lang w:val="en-GB"/>
        </w:rPr>
      </w:pPr>
    </w:p>
    <w:p w14:paraId="36B36497" w14:textId="77777777" w:rsidR="00586139" w:rsidRPr="007565A9" w:rsidRDefault="00586139" w:rsidP="00586139">
      <w:pPr>
        <w:pStyle w:val="BodyText"/>
        <w:spacing w:before="7"/>
        <w:ind w:left="360"/>
        <w:rPr>
          <w:rFonts w:asciiTheme="minorHAnsi" w:hAnsiTheme="minorHAnsi" w:cstheme="minorHAnsi"/>
          <w:color w:val="000000" w:themeColor="text1"/>
          <w:sz w:val="26"/>
          <w:szCs w:val="26"/>
          <w:lang w:val="en-GB"/>
        </w:rPr>
      </w:pPr>
    </w:p>
    <w:p w14:paraId="1B26D3CB" w14:textId="77777777" w:rsidR="00586139" w:rsidRPr="007565A9" w:rsidRDefault="00586139" w:rsidP="00586139">
      <w:pPr>
        <w:pStyle w:val="ListParagraph"/>
        <w:widowControl w:val="0"/>
        <w:numPr>
          <w:ilvl w:val="0"/>
          <w:numId w:val="10"/>
        </w:numPr>
        <w:tabs>
          <w:tab w:val="clear" w:pos="720"/>
          <w:tab w:val="num" w:pos="1440"/>
        </w:tabs>
        <w:autoSpaceDE w:val="0"/>
        <w:autoSpaceDN w:val="0"/>
        <w:spacing w:after="0" w:line="240" w:lineRule="auto"/>
        <w:ind w:left="1080"/>
        <w:contextualSpacing w:val="0"/>
        <w:rPr>
          <w:rFonts w:cstheme="minorHAnsi"/>
          <w:color w:val="000000" w:themeColor="text1"/>
          <w:sz w:val="26"/>
          <w:szCs w:val="26"/>
          <w:lang w:val="en-GB"/>
        </w:rPr>
      </w:pPr>
      <w:r w:rsidRPr="007565A9">
        <w:rPr>
          <w:rFonts w:cstheme="minorHAnsi"/>
          <w:color w:val="000000" w:themeColor="text1"/>
          <w:sz w:val="26"/>
          <w:szCs w:val="26"/>
          <w:lang w:val="en-GB"/>
        </w:rPr>
        <w:t>More than half of the patient</w:t>
      </w:r>
    </w:p>
    <w:p w14:paraId="3B97CB8B" w14:textId="77777777" w:rsidR="00586139" w:rsidRPr="007565A9" w:rsidRDefault="00586139" w:rsidP="00586139">
      <w:pPr>
        <w:pStyle w:val="BodyText"/>
        <w:ind w:left="360"/>
        <w:rPr>
          <w:rFonts w:asciiTheme="minorHAnsi" w:hAnsiTheme="minorHAnsi" w:cstheme="minorHAnsi"/>
          <w:color w:val="000000" w:themeColor="text1"/>
          <w:sz w:val="26"/>
          <w:szCs w:val="26"/>
          <w:lang w:val="en-GB"/>
        </w:rPr>
      </w:pPr>
    </w:p>
    <w:p w14:paraId="49686132" w14:textId="77777777" w:rsidR="00586139" w:rsidRPr="007565A9" w:rsidRDefault="00586139" w:rsidP="00586139">
      <w:pPr>
        <w:pStyle w:val="BodyText"/>
        <w:spacing w:before="6"/>
        <w:ind w:left="360"/>
        <w:rPr>
          <w:rFonts w:asciiTheme="minorHAnsi" w:hAnsiTheme="minorHAnsi" w:cstheme="minorHAnsi"/>
          <w:color w:val="000000" w:themeColor="text1"/>
          <w:sz w:val="26"/>
          <w:szCs w:val="26"/>
          <w:lang w:val="en-GB"/>
        </w:rPr>
      </w:pPr>
    </w:p>
    <w:p w14:paraId="4465A2DD" w14:textId="77777777" w:rsidR="00586139" w:rsidRPr="007565A9" w:rsidRDefault="00586139" w:rsidP="00586139">
      <w:pPr>
        <w:pStyle w:val="ListParagraph"/>
        <w:widowControl w:val="0"/>
        <w:numPr>
          <w:ilvl w:val="0"/>
          <w:numId w:val="12"/>
        </w:numPr>
        <w:tabs>
          <w:tab w:val="clear" w:pos="720"/>
          <w:tab w:val="num" w:pos="1440"/>
        </w:tabs>
        <w:autoSpaceDE w:val="0"/>
        <w:autoSpaceDN w:val="0"/>
        <w:spacing w:after="0" w:line="669" w:lineRule="auto"/>
        <w:ind w:left="1080" w:right="6979"/>
        <w:contextualSpacing w:val="0"/>
        <w:rPr>
          <w:rFonts w:cstheme="minorHAnsi"/>
          <w:color w:val="000000" w:themeColor="text1"/>
          <w:sz w:val="26"/>
          <w:szCs w:val="26"/>
          <w:lang w:val="en-GB"/>
        </w:rPr>
      </w:pPr>
      <w:proofErr w:type="spellStart"/>
      <w:r w:rsidRPr="007565A9">
        <w:rPr>
          <w:rFonts w:cstheme="minorHAnsi"/>
          <w:color w:val="000000" w:themeColor="text1"/>
          <w:sz w:val="26"/>
          <w:szCs w:val="26"/>
        </w:rPr>
        <w:t>All</w:t>
      </w:r>
      <w:proofErr w:type="spellEnd"/>
      <w:r w:rsidRPr="007565A9">
        <w:rPr>
          <w:rFonts w:cstheme="minorHAnsi"/>
          <w:color w:val="000000" w:themeColor="text1"/>
          <w:sz w:val="26"/>
          <w:szCs w:val="26"/>
        </w:rPr>
        <w:t xml:space="preserve"> </w:t>
      </w:r>
      <w:proofErr w:type="spellStart"/>
      <w:r w:rsidRPr="007565A9">
        <w:rPr>
          <w:rFonts w:cstheme="minorHAnsi"/>
          <w:color w:val="000000" w:themeColor="text1"/>
          <w:sz w:val="26"/>
          <w:szCs w:val="26"/>
        </w:rPr>
        <w:t>patients</w:t>
      </w:r>
      <w:proofErr w:type="spellEnd"/>
    </w:p>
    <w:p w14:paraId="0A25E11D" w14:textId="77777777" w:rsidR="00586139" w:rsidRPr="007565A9" w:rsidRDefault="00586139" w:rsidP="00586139">
      <w:pPr>
        <w:pStyle w:val="ListParagraph"/>
        <w:widowControl w:val="0"/>
        <w:numPr>
          <w:ilvl w:val="0"/>
          <w:numId w:val="12"/>
        </w:numPr>
        <w:tabs>
          <w:tab w:val="clear" w:pos="720"/>
          <w:tab w:val="num" w:pos="1440"/>
        </w:tabs>
        <w:autoSpaceDE w:val="0"/>
        <w:autoSpaceDN w:val="0"/>
        <w:spacing w:after="0" w:line="669" w:lineRule="auto"/>
        <w:ind w:left="1080" w:right="6016"/>
        <w:contextualSpacing w:val="0"/>
        <w:rPr>
          <w:rFonts w:cstheme="minorHAnsi"/>
          <w:color w:val="000000" w:themeColor="text1"/>
          <w:sz w:val="24"/>
          <w:szCs w:val="24"/>
          <w:lang w:val="en-GB"/>
        </w:rPr>
      </w:pPr>
      <w:r w:rsidRPr="007565A9">
        <w:rPr>
          <w:rFonts w:cstheme="minorHAnsi"/>
          <w:color w:val="000000" w:themeColor="text1"/>
          <w:w w:val="105"/>
          <w:sz w:val="26"/>
          <w:szCs w:val="26"/>
          <w:lang w:val="en-GB"/>
        </w:rPr>
        <w:t>I am not familiar with it</w:t>
      </w:r>
    </w:p>
    <w:p w14:paraId="6A39CD6E" w14:textId="77777777" w:rsidR="00586139" w:rsidRPr="007565A9" w:rsidRDefault="00586139" w:rsidP="00586139">
      <w:pPr>
        <w:pStyle w:val="BodyText"/>
        <w:rPr>
          <w:rFonts w:asciiTheme="minorHAnsi" w:hAnsiTheme="minorHAnsi" w:cstheme="minorHAnsi"/>
          <w:color w:val="000000" w:themeColor="text1"/>
          <w:sz w:val="24"/>
          <w:szCs w:val="24"/>
          <w:lang w:val="en-GB"/>
        </w:rPr>
      </w:pPr>
    </w:p>
    <w:p w14:paraId="468AE222" w14:textId="77777777" w:rsidR="00586139" w:rsidRPr="007565A9" w:rsidRDefault="00586139" w:rsidP="00586139">
      <w:pPr>
        <w:pStyle w:val="ListParagraph"/>
        <w:widowControl w:val="0"/>
        <w:numPr>
          <w:ilvl w:val="0"/>
          <w:numId w:val="69"/>
        </w:numPr>
        <w:tabs>
          <w:tab w:val="left" w:pos="577"/>
        </w:tabs>
        <w:autoSpaceDE w:val="0"/>
        <w:autoSpaceDN w:val="0"/>
        <w:spacing w:after="0" w:line="271" w:lineRule="auto"/>
        <w:ind w:left="578" w:right="-646" w:hanging="289"/>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t xml:space="preserve">Based on your experience, how useful do you consider the use of the </w:t>
      </w:r>
    </w:p>
    <w:p w14:paraId="5911FEC7" w14:textId="77777777" w:rsidR="00586139" w:rsidRPr="007565A9" w:rsidRDefault="00586139" w:rsidP="00586139">
      <w:pPr>
        <w:pStyle w:val="ListParagraph"/>
        <w:tabs>
          <w:tab w:val="left" w:pos="577"/>
        </w:tabs>
        <w:spacing w:line="271" w:lineRule="auto"/>
        <w:ind w:left="578" w:right="62"/>
        <w:jc w:val="both"/>
        <w:rPr>
          <w:rFonts w:cstheme="minorHAnsi"/>
          <w:color w:val="000000" w:themeColor="text1"/>
          <w:sz w:val="26"/>
          <w:szCs w:val="26"/>
          <w:lang w:val="en-GB"/>
        </w:rPr>
      </w:pPr>
      <w:r w:rsidRPr="007565A9">
        <w:rPr>
          <w:rFonts w:cstheme="minorHAnsi"/>
          <w:color w:val="000000" w:themeColor="text1"/>
          <w:sz w:val="26"/>
          <w:szCs w:val="26"/>
          <w:lang w:val="en-GB"/>
        </w:rPr>
        <w:t xml:space="preserve">PAPER DIARY FOR SELF-MONITORING OF THERAPY in improving treatment </w:t>
      </w:r>
    </w:p>
    <w:p w14:paraId="2267FCA0" w14:textId="77777777" w:rsidR="00586139" w:rsidRPr="007565A9" w:rsidRDefault="00586139" w:rsidP="00586139">
      <w:pPr>
        <w:pStyle w:val="ListParagraph"/>
        <w:tabs>
          <w:tab w:val="left" w:pos="577"/>
        </w:tabs>
        <w:spacing w:line="271" w:lineRule="auto"/>
        <w:ind w:left="578" w:right="62"/>
        <w:jc w:val="both"/>
        <w:rPr>
          <w:rFonts w:cstheme="minorHAnsi"/>
          <w:color w:val="000000" w:themeColor="text1"/>
          <w:sz w:val="26"/>
          <w:szCs w:val="26"/>
          <w:lang w:val="en-GB"/>
        </w:rPr>
      </w:pPr>
      <w:r w:rsidRPr="007565A9">
        <w:rPr>
          <w:rFonts w:cstheme="minorHAnsi"/>
          <w:color w:val="000000" w:themeColor="text1"/>
          <w:sz w:val="26"/>
          <w:szCs w:val="26"/>
          <w:lang w:val="en-GB"/>
        </w:rPr>
        <w:t>adherence? *</w:t>
      </w:r>
    </w:p>
    <w:p w14:paraId="0A5341EC" w14:textId="77777777" w:rsidR="00586139" w:rsidRPr="007565A9" w:rsidRDefault="00586139" w:rsidP="00586139">
      <w:pPr>
        <w:pStyle w:val="ListParagraph"/>
        <w:tabs>
          <w:tab w:val="left" w:pos="577"/>
        </w:tabs>
        <w:spacing w:line="271" w:lineRule="auto"/>
        <w:ind w:left="578" w:right="62"/>
        <w:rPr>
          <w:rFonts w:cstheme="minorHAnsi"/>
          <w:color w:val="000000" w:themeColor="text1"/>
          <w:sz w:val="26"/>
          <w:szCs w:val="26"/>
          <w:lang w:val="en-GB"/>
        </w:rPr>
      </w:pPr>
    </w:p>
    <w:p w14:paraId="3714AC43"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Not at all</w:t>
      </w:r>
    </w:p>
    <w:p w14:paraId="2F2162A7"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Slightly</w:t>
      </w:r>
    </w:p>
    <w:p w14:paraId="2ED2721E"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Very</w:t>
      </w:r>
    </w:p>
    <w:p w14:paraId="5A70AD62" w14:textId="77777777" w:rsidR="00586139" w:rsidRPr="007565A9" w:rsidRDefault="00586139" w:rsidP="00586139">
      <w:pPr>
        <w:pStyle w:val="ListParagraph"/>
        <w:widowControl w:val="0"/>
        <w:numPr>
          <w:ilvl w:val="0"/>
          <w:numId w:val="14"/>
        </w:numPr>
        <w:tabs>
          <w:tab w:val="clear" w:pos="720"/>
          <w:tab w:val="num" w:pos="1080"/>
        </w:tabs>
        <w:autoSpaceDE w:val="0"/>
        <w:autoSpaceDN w:val="0"/>
        <w:spacing w:before="17" w:after="0" w:line="240" w:lineRule="auto"/>
        <w:contextualSpacing w:val="0"/>
        <w:rPr>
          <w:rFonts w:cstheme="minorHAnsi"/>
          <w:color w:val="000000" w:themeColor="text1"/>
          <w:sz w:val="26"/>
          <w:szCs w:val="26"/>
          <w:lang w:val="en-GB"/>
        </w:rPr>
      </w:pPr>
      <w:r w:rsidRPr="007565A9">
        <w:rPr>
          <w:rFonts w:cstheme="minorHAnsi"/>
          <w:color w:val="000000" w:themeColor="text1"/>
          <w:sz w:val="26"/>
          <w:szCs w:val="26"/>
          <w:lang w:val="en-GB"/>
        </w:rPr>
        <w:t>Extremely</w:t>
      </w:r>
    </w:p>
    <w:p w14:paraId="2FB86331" w14:textId="77777777" w:rsidR="00586139" w:rsidRPr="007565A9" w:rsidRDefault="00586139" w:rsidP="00586139">
      <w:pPr>
        <w:rPr>
          <w:rFonts w:cstheme="minorHAnsi"/>
          <w:color w:val="000000" w:themeColor="text1"/>
          <w:sz w:val="24"/>
          <w:szCs w:val="24"/>
        </w:rPr>
        <w:sectPr w:rsidR="00586139" w:rsidRPr="007565A9" w:rsidSect="00586139">
          <w:pgSz w:w="12240" w:h="15840"/>
          <w:pgMar w:top="1400" w:right="1134" w:bottom="280" w:left="1134" w:header="720" w:footer="720" w:gutter="0"/>
          <w:cols w:space="720"/>
        </w:sectPr>
      </w:pPr>
    </w:p>
    <w:p w14:paraId="4FC2196E" w14:textId="77777777" w:rsidR="00586139" w:rsidRPr="007565A9" w:rsidRDefault="00586139" w:rsidP="00586139">
      <w:pPr>
        <w:pStyle w:val="ListParagraph"/>
        <w:widowControl w:val="0"/>
        <w:numPr>
          <w:ilvl w:val="0"/>
          <w:numId w:val="69"/>
        </w:numPr>
        <w:tabs>
          <w:tab w:val="left" w:pos="578"/>
        </w:tabs>
        <w:autoSpaceDE w:val="0"/>
        <w:autoSpaceDN w:val="0"/>
        <w:spacing w:before="80" w:after="0" w:line="249" w:lineRule="auto"/>
        <w:ind w:left="573" w:right="1143" w:hanging="423"/>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lastRenderedPageBreak/>
        <w:t>Based on your experience, what are the difficulties and obstacles related to the use of the PAPER DIARY FOR SELF-MONITORING OF THERAPY?</w:t>
      </w:r>
    </w:p>
    <w:p w14:paraId="64566780" w14:textId="77777777" w:rsidR="00586139" w:rsidRPr="007565A9" w:rsidRDefault="00586139" w:rsidP="00586139">
      <w:pPr>
        <w:pStyle w:val="BodyText"/>
        <w:tabs>
          <w:tab w:val="left" w:pos="567"/>
        </w:tabs>
        <w:rPr>
          <w:rFonts w:asciiTheme="minorHAnsi" w:hAnsiTheme="minorHAnsi" w:cstheme="minorHAnsi"/>
          <w:color w:val="000000" w:themeColor="text1"/>
          <w:sz w:val="24"/>
          <w:szCs w:val="24"/>
          <w:lang w:val="en-GB"/>
        </w:rPr>
      </w:pPr>
      <w:r w:rsidRPr="007565A9">
        <w:rPr>
          <w:rFonts w:asciiTheme="minorHAnsi" w:hAnsiTheme="minorHAnsi" w:cstheme="minorHAnsi"/>
          <w:noProof/>
          <w:color w:val="000000" w:themeColor="text1"/>
          <w:sz w:val="24"/>
          <w:szCs w:val="24"/>
        </w:rPr>
        <mc:AlternateContent>
          <mc:Choice Requires="wps">
            <w:drawing>
              <wp:anchor distT="0" distB="0" distL="0" distR="0" simplePos="0" relativeHeight="251699200" behindDoc="1" locked="0" layoutInCell="1" allowOverlap="1" wp14:anchorId="4755AAE0" wp14:editId="3C891E74">
                <wp:simplePos x="0" y="0"/>
                <wp:positionH relativeFrom="margin">
                  <wp:posOffset>367929</wp:posOffset>
                </wp:positionH>
                <wp:positionV relativeFrom="paragraph">
                  <wp:posOffset>198755</wp:posOffset>
                </wp:positionV>
                <wp:extent cx="5516245" cy="755015"/>
                <wp:effectExtent l="0" t="0" r="27305" b="26035"/>
                <wp:wrapTopAndBottom/>
                <wp:docPr id="1203530075" name="Freeform 12035300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755015"/>
                        </a:xfrm>
                        <a:custGeom>
                          <a:avLst/>
                          <a:gdLst>
                            <a:gd name="T0" fmla="+- 0 1938 1938"/>
                            <a:gd name="T1" fmla="*/ T0 w 8687"/>
                            <a:gd name="T2" fmla="+- 0 1448 313"/>
                            <a:gd name="T3" fmla="*/ 1448 h 1189"/>
                            <a:gd name="T4" fmla="+- 0 1938 1938"/>
                            <a:gd name="T5" fmla="*/ T4 w 8687"/>
                            <a:gd name="T6" fmla="+- 0 366 313"/>
                            <a:gd name="T7" fmla="*/ 366 h 1189"/>
                            <a:gd name="T8" fmla="+- 0 1938 1938"/>
                            <a:gd name="T9" fmla="*/ T8 w 8687"/>
                            <a:gd name="T10" fmla="+- 0 359 313"/>
                            <a:gd name="T11" fmla="*/ 359 h 1189"/>
                            <a:gd name="T12" fmla="+- 0 1941 1938"/>
                            <a:gd name="T13" fmla="*/ T12 w 8687"/>
                            <a:gd name="T14" fmla="+- 0 352 313"/>
                            <a:gd name="T15" fmla="*/ 352 h 1189"/>
                            <a:gd name="T16" fmla="+- 0 1943 1938"/>
                            <a:gd name="T17" fmla="*/ T16 w 8687"/>
                            <a:gd name="T18" fmla="+- 0 347 313"/>
                            <a:gd name="T19" fmla="*/ 347 h 1189"/>
                            <a:gd name="T20" fmla="+- 0 1946 1938"/>
                            <a:gd name="T21" fmla="*/ T20 w 8687"/>
                            <a:gd name="T22" fmla="+- 0 340 313"/>
                            <a:gd name="T23" fmla="*/ 340 h 1189"/>
                            <a:gd name="T24" fmla="+- 0 1950 1938"/>
                            <a:gd name="T25" fmla="*/ T24 w 8687"/>
                            <a:gd name="T26" fmla="+- 0 335 313"/>
                            <a:gd name="T27" fmla="*/ 335 h 1189"/>
                            <a:gd name="T28" fmla="+- 0 1955 1938"/>
                            <a:gd name="T29" fmla="*/ T28 w 8687"/>
                            <a:gd name="T30" fmla="+- 0 328 313"/>
                            <a:gd name="T31" fmla="*/ 328 h 1189"/>
                            <a:gd name="T32" fmla="+- 0 1960 1938"/>
                            <a:gd name="T33" fmla="*/ T32 w 8687"/>
                            <a:gd name="T34" fmla="+- 0 323 313"/>
                            <a:gd name="T35" fmla="*/ 323 h 1189"/>
                            <a:gd name="T36" fmla="+- 0 1965 1938"/>
                            <a:gd name="T37" fmla="*/ T36 w 8687"/>
                            <a:gd name="T38" fmla="+- 0 320 313"/>
                            <a:gd name="T39" fmla="*/ 320 h 1189"/>
                            <a:gd name="T40" fmla="+- 0 1972 1938"/>
                            <a:gd name="T41" fmla="*/ T40 w 8687"/>
                            <a:gd name="T42" fmla="+- 0 318 313"/>
                            <a:gd name="T43" fmla="*/ 318 h 1189"/>
                            <a:gd name="T44" fmla="+- 0 1977 1938"/>
                            <a:gd name="T45" fmla="*/ T44 w 8687"/>
                            <a:gd name="T46" fmla="+- 0 316 313"/>
                            <a:gd name="T47" fmla="*/ 316 h 1189"/>
                            <a:gd name="T48" fmla="+- 0 1984 1938"/>
                            <a:gd name="T49" fmla="*/ T48 w 8687"/>
                            <a:gd name="T50" fmla="+- 0 313 313"/>
                            <a:gd name="T51" fmla="*/ 313 h 1189"/>
                            <a:gd name="T52" fmla="+- 0 1991 1938"/>
                            <a:gd name="T53" fmla="*/ T52 w 8687"/>
                            <a:gd name="T54" fmla="+- 0 313 313"/>
                            <a:gd name="T55" fmla="*/ 313 h 1189"/>
                            <a:gd name="T56" fmla="+- 0 10572 1938"/>
                            <a:gd name="T57" fmla="*/ T56 w 8687"/>
                            <a:gd name="T58" fmla="+- 0 313 313"/>
                            <a:gd name="T59" fmla="*/ 313 h 1189"/>
                            <a:gd name="T60" fmla="+- 0 10580 1938"/>
                            <a:gd name="T61" fmla="*/ T60 w 8687"/>
                            <a:gd name="T62" fmla="+- 0 313 313"/>
                            <a:gd name="T63" fmla="*/ 313 h 1189"/>
                            <a:gd name="T64" fmla="+- 0 10587 1938"/>
                            <a:gd name="T65" fmla="*/ T64 w 8687"/>
                            <a:gd name="T66" fmla="+- 0 316 313"/>
                            <a:gd name="T67" fmla="*/ 316 h 1189"/>
                            <a:gd name="T68" fmla="+- 0 10592 1938"/>
                            <a:gd name="T69" fmla="*/ T68 w 8687"/>
                            <a:gd name="T70" fmla="+- 0 318 313"/>
                            <a:gd name="T71" fmla="*/ 318 h 1189"/>
                            <a:gd name="T72" fmla="+- 0 10599 1938"/>
                            <a:gd name="T73" fmla="*/ T72 w 8687"/>
                            <a:gd name="T74" fmla="+- 0 320 313"/>
                            <a:gd name="T75" fmla="*/ 320 h 1189"/>
                            <a:gd name="T76" fmla="+- 0 10604 1938"/>
                            <a:gd name="T77" fmla="*/ T76 w 8687"/>
                            <a:gd name="T78" fmla="+- 0 323 313"/>
                            <a:gd name="T79" fmla="*/ 323 h 1189"/>
                            <a:gd name="T80" fmla="+- 0 10608 1938"/>
                            <a:gd name="T81" fmla="*/ T80 w 8687"/>
                            <a:gd name="T82" fmla="+- 0 328 313"/>
                            <a:gd name="T83" fmla="*/ 328 h 1189"/>
                            <a:gd name="T84" fmla="+- 0 10613 1938"/>
                            <a:gd name="T85" fmla="*/ T84 w 8687"/>
                            <a:gd name="T86" fmla="+- 0 335 313"/>
                            <a:gd name="T87" fmla="*/ 335 h 1189"/>
                            <a:gd name="T88" fmla="+- 0 10618 1938"/>
                            <a:gd name="T89" fmla="*/ T88 w 8687"/>
                            <a:gd name="T90" fmla="+- 0 340 313"/>
                            <a:gd name="T91" fmla="*/ 340 h 1189"/>
                            <a:gd name="T92" fmla="+- 0 10620 1938"/>
                            <a:gd name="T93" fmla="*/ T92 w 8687"/>
                            <a:gd name="T94" fmla="+- 0 347 313"/>
                            <a:gd name="T95" fmla="*/ 347 h 1189"/>
                            <a:gd name="T96" fmla="+- 0 10623 1938"/>
                            <a:gd name="T97" fmla="*/ T96 w 8687"/>
                            <a:gd name="T98" fmla="+- 0 352 313"/>
                            <a:gd name="T99" fmla="*/ 352 h 1189"/>
                            <a:gd name="T100" fmla="+- 0 10625 1938"/>
                            <a:gd name="T101" fmla="*/ T100 w 8687"/>
                            <a:gd name="T102" fmla="+- 0 359 313"/>
                            <a:gd name="T103" fmla="*/ 359 h 1189"/>
                            <a:gd name="T104" fmla="+- 0 10625 1938"/>
                            <a:gd name="T105" fmla="*/ T104 w 8687"/>
                            <a:gd name="T106" fmla="+- 0 366 313"/>
                            <a:gd name="T107" fmla="*/ 366 h 1189"/>
                            <a:gd name="T108" fmla="+- 0 10625 1938"/>
                            <a:gd name="T109" fmla="*/ T108 w 8687"/>
                            <a:gd name="T110" fmla="+- 0 1448 313"/>
                            <a:gd name="T111" fmla="*/ 1448 h 1189"/>
                            <a:gd name="T112" fmla="+- 0 10625 1938"/>
                            <a:gd name="T113" fmla="*/ T112 w 8687"/>
                            <a:gd name="T114" fmla="+- 0 1456 313"/>
                            <a:gd name="T115" fmla="*/ 1456 h 1189"/>
                            <a:gd name="T116" fmla="+- 0 10623 1938"/>
                            <a:gd name="T117" fmla="*/ T116 w 8687"/>
                            <a:gd name="T118" fmla="+- 0 1463 313"/>
                            <a:gd name="T119" fmla="*/ 1463 h 1189"/>
                            <a:gd name="T120" fmla="+- 0 10620 1938"/>
                            <a:gd name="T121" fmla="*/ T120 w 8687"/>
                            <a:gd name="T122" fmla="+- 0 1468 313"/>
                            <a:gd name="T123" fmla="*/ 1468 h 1189"/>
                            <a:gd name="T124" fmla="+- 0 10618 1938"/>
                            <a:gd name="T125" fmla="*/ T124 w 8687"/>
                            <a:gd name="T126" fmla="+- 0 1475 313"/>
                            <a:gd name="T127" fmla="*/ 1475 h 1189"/>
                            <a:gd name="T128" fmla="+- 0 10613 1938"/>
                            <a:gd name="T129" fmla="*/ T128 w 8687"/>
                            <a:gd name="T130" fmla="+- 0 1480 313"/>
                            <a:gd name="T131" fmla="*/ 1480 h 1189"/>
                            <a:gd name="T132" fmla="+- 0 10608 1938"/>
                            <a:gd name="T133" fmla="*/ T132 w 8687"/>
                            <a:gd name="T134" fmla="+- 0 1485 313"/>
                            <a:gd name="T135" fmla="*/ 1485 h 1189"/>
                            <a:gd name="T136" fmla="+- 0 10604 1938"/>
                            <a:gd name="T137" fmla="*/ T136 w 8687"/>
                            <a:gd name="T138" fmla="+- 0 1489 313"/>
                            <a:gd name="T139" fmla="*/ 1489 h 1189"/>
                            <a:gd name="T140" fmla="+- 0 10599 1938"/>
                            <a:gd name="T141" fmla="*/ T140 w 8687"/>
                            <a:gd name="T142" fmla="+- 0 1494 313"/>
                            <a:gd name="T143" fmla="*/ 1494 h 1189"/>
                            <a:gd name="T144" fmla="+- 0 10592 1938"/>
                            <a:gd name="T145" fmla="*/ T144 w 8687"/>
                            <a:gd name="T146" fmla="+- 0 1497 313"/>
                            <a:gd name="T147" fmla="*/ 1497 h 1189"/>
                            <a:gd name="T148" fmla="+- 0 10587 1938"/>
                            <a:gd name="T149" fmla="*/ T148 w 8687"/>
                            <a:gd name="T150" fmla="+- 0 1499 313"/>
                            <a:gd name="T151" fmla="*/ 1499 h 1189"/>
                            <a:gd name="T152" fmla="+- 0 10580 1938"/>
                            <a:gd name="T153" fmla="*/ T152 w 8687"/>
                            <a:gd name="T154" fmla="+- 0 1501 313"/>
                            <a:gd name="T155" fmla="*/ 1501 h 1189"/>
                            <a:gd name="T156" fmla="+- 0 10572 1938"/>
                            <a:gd name="T157" fmla="*/ T156 w 8687"/>
                            <a:gd name="T158" fmla="+- 0 1501 313"/>
                            <a:gd name="T159" fmla="*/ 1501 h 1189"/>
                            <a:gd name="T160" fmla="+- 0 1991 1938"/>
                            <a:gd name="T161" fmla="*/ T160 w 8687"/>
                            <a:gd name="T162" fmla="+- 0 1501 313"/>
                            <a:gd name="T163" fmla="*/ 1501 h 1189"/>
                            <a:gd name="T164" fmla="+- 0 1984 1938"/>
                            <a:gd name="T165" fmla="*/ T164 w 8687"/>
                            <a:gd name="T166" fmla="+- 0 1501 313"/>
                            <a:gd name="T167" fmla="*/ 1501 h 1189"/>
                            <a:gd name="T168" fmla="+- 0 1977 1938"/>
                            <a:gd name="T169" fmla="*/ T168 w 8687"/>
                            <a:gd name="T170" fmla="+- 0 1499 313"/>
                            <a:gd name="T171" fmla="*/ 1499 h 1189"/>
                            <a:gd name="T172" fmla="+- 0 1972 1938"/>
                            <a:gd name="T173" fmla="*/ T172 w 8687"/>
                            <a:gd name="T174" fmla="+- 0 1497 313"/>
                            <a:gd name="T175" fmla="*/ 1497 h 1189"/>
                            <a:gd name="T176" fmla="+- 0 1965 1938"/>
                            <a:gd name="T177" fmla="*/ T176 w 8687"/>
                            <a:gd name="T178" fmla="+- 0 1494 313"/>
                            <a:gd name="T179" fmla="*/ 1494 h 1189"/>
                            <a:gd name="T180" fmla="+- 0 1960 1938"/>
                            <a:gd name="T181" fmla="*/ T180 w 8687"/>
                            <a:gd name="T182" fmla="+- 0 1489 313"/>
                            <a:gd name="T183" fmla="*/ 1489 h 1189"/>
                            <a:gd name="T184" fmla="+- 0 1955 1938"/>
                            <a:gd name="T185" fmla="*/ T184 w 8687"/>
                            <a:gd name="T186" fmla="+- 0 1485 313"/>
                            <a:gd name="T187" fmla="*/ 1485 h 1189"/>
                            <a:gd name="T188" fmla="+- 0 1950 1938"/>
                            <a:gd name="T189" fmla="*/ T188 w 8687"/>
                            <a:gd name="T190" fmla="+- 0 1480 313"/>
                            <a:gd name="T191" fmla="*/ 1480 h 1189"/>
                            <a:gd name="T192" fmla="+- 0 1946 1938"/>
                            <a:gd name="T193" fmla="*/ T192 w 8687"/>
                            <a:gd name="T194" fmla="+- 0 1475 313"/>
                            <a:gd name="T195" fmla="*/ 1475 h 1189"/>
                            <a:gd name="T196" fmla="+- 0 1943 1938"/>
                            <a:gd name="T197" fmla="*/ T196 w 8687"/>
                            <a:gd name="T198" fmla="+- 0 1468 313"/>
                            <a:gd name="T199" fmla="*/ 1468 h 1189"/>
                            <a:gd name="T200" fmla="+- 0 1941 1938"/>
                            <a:gd name="T201" fmla="*/ T200 w 8687"/>
                            <a:gd name="T202" fmla="+- 0 1463 313"/>
                            <a:gd name="T203" fmla="*/ 1463 h 1189"/>
                            <a:gd name="T204" fmla="+- 0 1938 1938"/>
                            <a:gd name="T205" fmla="*/ T204 w 8687"/>
                            <a:gd name="T206" fmla="+- 0 1456 313"/>
                            <a:gd name="T207" fmla="*/ 1456 h 1189"/>
                            <a:gd name="T208" fmla="+- 0 1938 1938"/>
                            <a:gd name="T209" fmla="*/ T208 w 8687"/>
                            <a:gd name="T210" fmla="+- 0 1448 313"/>
                            <a:gd name="T211" fmla="*/ 1448 h 11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8687" h="1189">
                              <a:moveTo>
                                <a:pt x="0" y="1135"/>
                              </a:moveTo>
                              <a:lnTo>
                                <a:pt x="0" y="53"/>
                              </a:lnTo>
                              <a:lnTo>
                                <a:pt x="0" y="46"/>
                              </a:lnTo>
                              <a:lnTo>
                                <a:pt x="3" y="39"/>
                              </a:lnTo>
                              <a:lnTo>
                                <a:pt x="5" y="34"/>
                              </a:lnTo>
                              <a:lnTo>
                                <a:pt x="8" y="27"/>
                              </a:lnTo>
                              <a:lnTo>
                                <a:pt x="12" y="22"/>
                              </a:lnTo>
                              <a:lnTo>
                                <a:pt x="17" y="15"/>
                              </a:lnTo>
                              <a:lnTo>
                                <a:pt x="22" y="10"/>
                              </a:lnTo>
                              <a:lnTo>
                                <a:pt x="27" y="7"/>
                              </a:lnTo>
                              <a:lnTo>
                                <a:pt x="34" y="5"/>
                              </a:lnTo>
                              <a:lnTo>
                                <a:pt x="39" y="3"/>
                              </a:lnTo>
                              <a:lnTo>
                                <a:pt x="46" y="0"/>
                              </a:lnTo>
                              <a:lnTo>
                                <a:pt x="53" y="0"/>
                              </a:lnTo>
                              <a:lnTo>
                                <a:pt x="8634" y="0"/>
                              </a:lnTo>
                              <a:lnTo>
                                <a:pt x="8642" y="0"/>
                              </a:lnTo>
                              <a:lnTo>
                                <a:pt x="8649" y="3"/>
                              </a:lnTo>
                              <a:lnTo>
                                <a:pt x="8654" y="5"/>
                              </a:lnTo>
                              <a:lnTo>
                                <a:pt x="8661" y="7"/>
                              </a:lnTo>
                              <a:lnTo>
                                <a:pt x="8666" y="10"/>
                              </a:lnTo>
                              <a:lnTo>
                                <a:pt x="8670" y="15"/>
                              </a:lnTo>
                              <a:lnTo>
                                <a:pt x="8675" y="22"/>
                              </a:lnTo>
                              <a:lnTo>
                                <a:pt x="8680" y="27"/>
                              </a:lnTo>
                              <a:lnTo>
                                <a:pt x="8682" y="34"/>
                              </a:lnTo>
                              <a:lnTo>
                                <a:pt x="8685" y="39"/>
                              </a:lnTo>
                              <a:lnTo>
                                <a:pt x="8687" y="46"/>
                              </a:lnTo>
                              <a:lnTo>
                                <a:pt x="8687" y="53"/>
                              </a:lnTo>
                              <a:lnTo>
                                <a:pt x="8687" y="1135"/>
                              </a:lnTo>
                              <a:lnTo>
                                <a:pt x="8687" y="1143"/>
                              </a:lnTo>
                              <a:lnTo>
                                <a:pt x="8685" y="1150"/>
                              </a:lnTo>
                              <a:lnTo>
                                <a:pt x="8682" y="1155"/>
                              </a:lnTo>
                              <a:lnTo>
                                <a:pt x="8680" y="1162"/>
                              </a:lnTo>
                              <a:lnTo>
                                <a:pt x="8675" y="1167"/>
                              </a:lnTo>
                              <a:lnTo>
                                <a:pt x="8670" y="1172"/>
                              </a:lnTo>
                              <a:lnTo>
                                <a:pt x="8666" y="1176"/>
                              </a:lnTo>
                              <a:lnTo>
                                <a:pt x="8661" y="1181"/>
                              </a:lnTo>
                              <a:lnTo>
                                <a:pt x="8654" y="1184"/>
                              </a:lnTo>
                              <a:lnTo>
                                <a:pt x="8649" y="1186"/>
                              </a:lnTo>
                              <a:lnTo>
                                <a:pt x="8642" y="1188"/>
                              </a:lnTo>
                              <a:lnTo>
                                <a:pt x="8634" y="1188"/>
                              </a:lnTo>
                              <a:lnTo>
                                <a:pt x="53" y="1188"/>
                              </a:lnTo>
                              <a:lnTo>
                                <a:pt x="46" y="1188"/>
                              </a:lnTo>
                              <a:lnTo>
                                <a:pt x="39" y="1186"/>
                              </a:lnTo>
                              <a:lnTo>
                                <a:pt x="34" y="1184"/>
                              </a:lnTo>
                              <a:lnTo>
                                <a:pt x="27" y="1181"/>
                              </a:lnTo>
                              <a:lnTo>
                                <a:pt x="22" y="1176"/>
                              </a:lnTo>
                              <a:lnTo>
                                <a:pt x="17" y="1172"/>
                              </a:lnTo>
                              <a:lnTo>
                                <a:pt x="12" y="1167"/>
                              </a:lnTo>
                              <a:lnTo>
                                <a:pt x="8" y="1162"/>
                              </a:lnTo>
                              <a:lnTo>
                                <a:pt x="5" y="1155"/>
                              </a:lnTo>
                              <a:lnTo>
                                <a:pt x="3" y="1150"/>
                              </a:lnTo>
                              <a:lnTo>
                                <a:pt x="0" y="1143"/>
                              </a:lnTo>
                              <a:lnTo>
                                <a:pt x="0" y="1135"/>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0BF42D" id="Freeform 1203530075" o:spid="_x0000_s1026" style="position:absolute;margin-left:28.95pt;margin-top:15.65pt;width:434.35pt;height:59.45pt;z-index:-25161728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coordsize="8687,118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kgeAgsAAJU3AAAOAAAAZHJzL2Uyb0RvYy54bWysW+2O47gR/B8g7yD4Z4LbcUuyLA129hDs&#13;&#10;5YIAlw/glAfQ+GNsxLYcybOze0+fakr0sLlsiQiCA9bjc4ksstTNLor6+OPX8yn5suv6Y3t5WtCH&#13;&#10;5SLZXTbt9nh5eVr8q/75h3KR9Lfmsm1O7WX3tPi26xc/fvr97z6+XR93aXtoT9tdl6CRS//4dn1a&#13;&#10;HG636+PDQ7857M5N/6G97i74cd925+aGr93Lw7Zr3tD6+fSQLpfFw1vbba9du9n1Pf7vT8OPi0+m&#13;&#10;/f1+t7n9Y7/vd7fk9LQAt5v5tzP/PvO/D58+No8vXXM9HDcjjeZ/YHFujhd0em/qp+bWJK/d8bum&#13;&#10;zsdN1/bt/vZh054f2v3+uNmZMWA0tPRG8+uhue7MWDA5/fU+Tf3/r9nN37/8ev1nx9T76y/t5t89&#13;&#10;ZuTh7do/3n/hLz0wyfPb39otNGxeb60Z7Nd9d+YrMYzkq5nTb/c53X29JRv8z9WKijRfLZINfluv&#13;&#10;Vkta8aQ/NI/26s1rf/vLrjUtNV9+6W+DJlv8ZWZ0m1yaM7qtod/+fII8f/whWSZUZaX5Z9TwDiML&#13;&#10;+8NDUi+Tt6QsyrUPSi1oaCvPyySjzEdlFoWmiDGHhKisfFhuYdPEMAkDfyaWK8QKCzJtZUUR4rW2&#13;&#10;ILTEkDAthF7MfFUWxrRKhRbJyc9WVYgXuXPPmDAx8ma/yimspDv/NaUaNzn/2SoNcnOnnzEKNykA&#13;&#10;VXkW5uZqUFOhcZMiZPk6yM3VgDFhbqkUAdyKILfUlaFO1RiQMmT5MsQtdUVgjMJNikDVaghRP1ZS&#13;&#10;V4Y61cIglTJk2SrIzRWBMQo3KQK4rcLz5spQp1osZFKGDMBQ7nBFYEyYWyZFoKoIz1vmylBnWixk&#13;&#10;UoYszYLcXBEYo3CTIoBbeN4yV4Y602IhkzJkuDFD8+aKwJgwt1yKQNU6DWqauzLUuH3D60EuZcgo&#13;&#10;qGnuisAYhZsUAdzWYW6uDHWuxUIuZciQbALzlrsiMEbhJkWgqszD3FwZaix94XlbSRnAK8Rt5YrA&#13;&#10;mDC3lRSBqiq8LqxcGWqkcoWblEHj5oowwU2KQMuVcsOtXB3qlRYMK6mDRs5VQSdXSBVArgxnkcIV&#13;&#10;okaqCc9cIYVQyBWuDBPkpAxMLhwOhatEXWjhUEgllHAoXBn0cCikDCBXhfNI4SpRF1o8rKUSSh5Z&#13;&#10;uzLoeWQtZWByVTBY164SNW7MsKxrqYSSgNeuDHoCXksZaFksw5lk7SpRr7WAWEsllJVr7cqgr1yl&#13;&#10;lIHJlcGZK10lakRNeOZKqYSy5JeuDPqSX0oZQA4Zke2MXyuVrhI1ErVCTiqh1ErwQO/2Q6+VSikD&#13;&#10;k1NmzlWiLrWAqKQSSpFZuTLoRWYlZQA51AehmatcJWqEdHjmKqmEUp1Xrgx6dV5JGZhcWNbKVaKu&#13;&#10;tICopBKKralcGSZszVLqwOzCxRwtXS1qWmoxQUuphuYJl64WE6ZwKcWYYugKAoZaYKAJe89PuWla&#13;&#10;uoLofpqWUpEphq4qYKhFB3m+2mwyYCn1MwEJZz2xFUG+t9Z1Ri/vCaHGhUqQEHnC5ChqghxdWYhR&#13;&#10;4TKPSMrC8xiOFCJXGXDUYgW7MnYw44ZOESxEiVxhKAdK4eh7bXAMpxqSbpsACycbSmW8oPegySDh&#13;&#10;uA1K4+gJo+Zqkq6bVNtNnu+mfB003pS6whiUxtETRl3sKHWlwW6PGjOe/6Ycy3bofszcRGZQCkff&#13;&#10;g6vVAkkXTqoNJ8+Ho/fwPGYyZoDSOH4XM0q5RdKNk2rHyfPj4Bje1MtcYQxK4eh7crVeJenKSbXl&#13;&#10;5Plyyqs8qLVw5galcfRjRiv4kcBsSuGNUeRcLa49f47ew5t8wqEblMbRjxnNMaERyVGNGc+n48Kw&#13;&#10;1sKpG5TC0ffqquUk6dZJteu08qTBs4Kg1itXGGKUxtGPGc2zkzTtpLp28my76T2Ue1auMFMcfeuu&#13;&#10;7XmQtO6kenc8brH3xLAUatMo7PskRU8XbcuIpIEn1cGTZ+HVWRQmfpKiFzHajhtJG0+qjyfPyKsB&#13;&#10;I6z8VMD4Zl7bsCRp5kl18+TZeXQezjvC0BuUEi++pdf2e0laelI9PXmmHp2H07ew9QalUPSNvbZd&#13;&#10;TtLYk+rsybP26ioozP3UKujbe+1pA0l7T6q/p9LLY1oxISw+KKrFhG/ytYc1/KzT9QiqyyfP5qPz&#13;&#10;cE0mjL5BKUL7Vl971gX3LyiqXh9PyyxwtAhKaSvs/lRp6xt+9VGhNPx4jKJVEp7lVx2CMP0TDgEn&#13;&#10;JOSYtSetOHxggVzs4DqFYuqZfnQeNFqpcP0GFRY69W2/9lg/XbrLPihq9VjquX7jRANrdCps/4Rf&#13;&#10;TX3fr1MU4YLrtFmMtP3plO3HEYoXe0iiOdhzE5uvl/HgBP5KGj6GszSHNa5tz4c0agiNkxi12WJA&#13;&#10;E0DxKQsFjClnsDk+MQvG4BkMzsMBj+mmefvBwO15kBk4DKeBm9MXs1zYlDMcXjqGDPtjA48bKVtV&#13;&#10;hsNhxrTOrtHA44bKBs7A44bKXorhsEAxZNjWGHjcUNlhMBzGIKZ1LvYNPG6oXHcbeNxQuQZmOErX&#13;&#10;GDJcjxp43FC5NmQ4SrqY1rlOM/C4oXLNZOBxQ+X6heEoO2LIcC1h4HFD5XWd4ViOY1rnNdbA44bK&#13;&#10;652Bxw3V7DgznrBoxNDBg7ChA965jbtgHC/vo0ZdcM9O9+NqM+mJdyrNGLDDGNWDzVC83Rd3gR00&#13;&#10;9t7iLrCDjkxTZnfLjAG7UlE92ExF2CKKusDmKopMVmYTxlDC5klcD3bQkQnLbE+YHrCtENWDzVkE&#13;&#10;jx91gc1aFJm2jI82lOB/43qwg45MXcZjmh7gDaN6sNmL4NSiLrD5iyITmHFDhtJwWHN2hTfexFwQ&#13;&#10;mcSMUxguiBy0zWM4iBI1aFNFcw9c/cbMkqlphwvilE6Xo9JcGTo9DLM1Fn4dTj375527RYLzzs98&#13;&#10;TfN4bW5cL9o/k7enhTkjmxxwhJvnlX85t192dWswt/fTvUT33PAOOF2+B6IQGPjZH+3n1WkNO6dT&#13;&#10;oGHVuecW24L9HFoasiL226dawvYQpvmeOG0L9nNoiR+dMSqdbGpM9Pd1wbZhP4e2+FkP2kKdP0WL&#13;&#10;n6IAZbW3TdjPoSl+lACQvWftj/ZzBA33xfSk80Y1WprmNFZw06CyGFnNwXj/frbLshirzGn6ZcE7&#13;&#10;xLNTURZjwp2eVsCG6ZjRqCx4KxC9zigO3HArztw/iLShvZm7Ebhh7uZu7WKs/WbiZIhwjGMm6O64&#13;&#10;mQi+45yUYO9J+zncmw7yvuxbhP28I4c5JGz2TkYO2hwjjO7rtm3Lft7bHPXjnfGpaLwriOfMc/eO&#13;&#10;vSewPTvTpr3LsEs6hxxKfmRgm9vtSOynHdEYB0DOpD0bWEDO9T5GKpDmHBJWFNur/bS9j6E/ixwz&#13;&#10;ySxuTEuzOH4OyXE4N5Z3ftOzM2ZftDc93zaXzyloV4a5e2JcZ+bvsnG4M7ftPWJmVoixtZnAsrEy&#13;&#10;E6kWdq8G7E2yObX9bogyLjPMmz73eoPLFOdtn0v78/F0ApjvNa5CcBIE1R9/79vTccu/mi/dy/Pn&#13;&#10;U5d8afAW1+eS/xtDScC69vWyNa0dds32z+Pft+Z4Gv42t/T4dhO/0MQvifWPz+32G15u6trh3TC8&#13;&#10;y4Y/Dm332yJ5w3thT4v+P69Nt1skp79e8OJVhQfBGPzNfMnxQBFfOveXZ/eX5rJBU0+L2wJbcfzn&#13;&#10;59vw8tnrtTu+HNATmeFe2j/hpar9kd99Mm9fDazGL3j3y8zj+J4av1zmfjeo97fpPv0XAAD//wMA&#13;&#10;UEsDBBQABgAIAAAAIQBYQpxg4wAAAA4BAAAPAAAAZHJzL2Rvd25yZXYueG1sTE/LTsMwELwj8Q/W&#13;&#10;InGjTtImNGmciodA4oJEAxLc3HiJI/yIYrcNf89ygstIq5mdR72drWFHnMLgnYB0kQBD13k1uF7A&#13;&#10;a/twtQYWonRKGu9QwDcG2DbnZ7WslD+5FzzuYs/IxIVKCtAxjhXnodNoZVj4ER1xn36yMtI59VxN&#13;&#10;8kTm1vAsSQpu5eAoQcsR7zR2X7uDFTDk8XY167UpP4pH2T69vaft80qIy4v5fkNwswEWcY5/H/C7&#13;&#10;gfpDQ8X2/uBUYEZAfl2SUsAyXQIjvsyKAtiehHmSAW9q/n9G8wMAAP//AwBQSwECLQAUAAYACAAA&#13;&#10;ACEAtoM4kv4AAADhAQAAEwAAAAAAAAAAAAAAAAAAAAAAW0NvbnRlbnRfVHlwZXNdLnhtbFBLAQIt&#13;&#10;ABQABgAIAAAAIQA4/SH/1gAAAJQBAAALAAAAAAAAAAAAAAAAAC8BAABfcmVscy8ucmVsc1BLAQIt&#13;&#10;ABQABgAIAAAAIQCo+kgeAgsAAJU3AAAOAAAAAAAAAAAAAAAAAC4CAABkcnMvZTJvRG9jLnhtbFBL&#13;&#10;AQItABQABgAIAAAAIQBYQpxg4wAAAA4BAAAPAAAAAAAAAAAAAAAAAFwNAABkcnMvZG93bnJldi54&#13;&#10;bWxQSwUGAAAAAAQABADzAAAAbA4AAAAA&#13;&#10;" path="m,1135l,53,,46,3,39,5,34,8,27r4,-5l17,15r5,-5l27,7,34,5,39,3,46,r7,l8634,r8,l8649,3r5,2l8661,7r5,3l8670,15r5,7l8680,27r2,7l8685,39r2,7l8687,53r,1082l8687,1143r-2,7l8682,1155r-2,7l8675,1167r-5,5l8666,1176r-5,5l8654,1184r-5,2l8642,1188r-8,l53,1188r-7,l39,1186r-5,-2l27,1181r-5,-5l17,1172r-5,-5l8,1162r-3,-7l3,1150,,1143r,-8xe" filled="f" strokecolor="#c8c8c8" strokeweight=".29686mm">
                <v:path arrowok="t" o:connecttype="custom" o:connectlocs="0,919480;0,232410;0,227965;1905,223520;3175,220345;5080,215900;7620,212725;10795,208280;13970,205105;17145,203200;21590,201930;24765,200660;29210,198755;33655,198755;5482590,198755;5487670,198755;5492115,200660;5495290,201930;5499735,203200;5502910,205105;5505450,208280;5508625,212725;5511800,215900;5513070,220345;5514975,223520;5516245,227965;5516245,232410;5516245,919480;5516245,924560;5514975,929005;5513070,932180;5511800,936625;5508625,939800;5505450,942975;5502910,945515;5499735,948690;5495290,950595;5492115,951865;5487670,953135;5482590,953135;33655,953135;29210,953135;24765,951865;21590,950595;17145,948690;13970,945515;10795,942975;7620,939800;5080,936625;3175,932180;1905,929005;0,924560;0,919480" o:connectangles="0,0,0,0,0,0,0,0,0,0,0,0,0,0,0,0,0,0,0,0,0,0,0,0,0,0,0,0,0,0,0,0,0,0,0,0,0,0,0,0,0,0,0,0,0,0,0,0,0,0,0,0,0"/>
                <w10:wrap type="topAndBottom" anchorx="margin"/>
              </v:shape>
            </w:pict>
          </mc:Fallback>
        </mc:AlternateContent>
      </w:r>
    </w:p>
    <w:p w14:paraId="61CD91D5" w14:textId="77777777" w:rsidR="00586139" w:rsidRPr="007565A9" w:rsidRDefault="00586139" w:rsidP="00586139">
      <w:pPr>
        <w:pStyle w:val="BodyText"/>
        <w:rPr>
          <w:rFonts w:asciiTheme="minorHAnsi" w:hAnsiTheme="minorHAnsi" w:cstheme="minorHAnsi"/>
          <w:color w:val="000000" w:themeColor="text1"/>
          <w:sz w:val="24"/>
          <w:szCs w:val="24"/>
          <w:lang w:val="en-GB"/>
        </w:rPr>
      </w:pPr>
    </w:p>
    <w:p w14:paraId="26608DA5" w14:textId="77777777" w:rsidR="00586139" w:rsidRPr="007565A9" w:rsidRDefault="00586139" w:rsidP="00586139">
      <w:pPr>
        <w:pStyle w:val="BodyText"/>
        <w:tabs>
          <w:tab w:val="left" w:pos="567"/>
        </w:tabs>
        <w:rPr>
          <w:rFonts w:asciiTheme="minorHAnsi" w:hAnsiTheme="minorHAnsi" w:cstheme="minorHAnsi"/>
          <w:color w:val="000000" w:themeColor="text1"/>
          <w:sz w:val="24"/>
          <w:szCs w:val="24"/>
          <w:lang w:val="en-GB"/>
        </w:rPr>
      </w:pPr>
    </w:p>
    <w:p w14:paraId="6126B0AE" w14:textId="77777777" w:rsidR="00586139" w:rsidRPr="007565A9" w:rsidRDefault="00586139" w:rsidP="00586139">
      <w:pPr>
        <w:pStyle w:val="BodyText"/>
        <w:rPr>
          <w:rFonts w:asciiTheme="minorHAnsi" w:hAnsiTheme="minorHAnsi" w:cstheme="minorHAnsi"/>
          <w:color w:val="000000" w:themeColor="text1"/>
          <w:sz w:val="24"/>
          <w:szCs w:val="24"/>
          <w:lang w:val="en-GB"/>
        </w:rPr>
      </w:pPr>
    </w:p>
    <w:p w14:paraId="2454F6D4" w14:textId="77777777" w:rsidR="00586139" w:rsidRPr="007565A9" w:rsidRDefault="00586139" w:rsidP="00586139">
      <w:pPr>
        <w:pStyle w:val="BodyText"/>
        <w:spacing w:before="177" w:line="228" w:lineRule="auto"/>
        <w:ind w:left="576" w:right="809" w:hanging="417"/>
        <w:rPr>
          <w:rFonts w:asciiTheme="minorHAnsi" w:hAnsiTheme="minorHAnsi" w:cstheme="minorHAnsi"/>
          <w:color w:val="000000" w:themeColor="text1"/>
          <w:sz w:val="26"/>
          <w:szCs w:val="26"/>
          <w:lang w:val="en-GB"/>
        </w:rPr>
      </w:pPr>
      <w:r w:rsidRPr="007565A9">
        <w:rPr>
          <w:rFonts w:asciiTheme="minorHAnsi" w:hAnsiTheme="minorHAnsi" w:cstheme="minorHAnsi"/>
          <w:color w:val="000000" w:themeColor="text1"/>
          <w:spacing w:val="-1"/>
          <w:w w:val="95"/>
          <w:sz w:val="26"/>
          <w:szCs w:val="26"/>
          <w:lang w:val="en-GB"/>
        </w:rPr>
        <w:t>11.</w:t>
      </w:r>
      <w:r w:rsidRPr="007565A9">
        <w:rPr>
          <w:rFonts w:asciiTheme="minorHAnsi" w:hAnsiTheme="minorHAnsi" w:cstheme="minorHAnsi"/>
          <w:color w:val="000000" w:themeColor="text1"/>
          <w:w w:val="95"/>
          <w:sz w:val="26"/>
          <w:szCs w:val="26"/>
          <w:lang w:val="en-GB"/>
        </w:rPr>
        <w:t xml:space="preserve"> </w:t>
      </w:r>
      <w:r w:rsidRPr="007565A9">
        <w:rPr>
          <w:rFonts w:asciiTheme="minorHAnsi" w:hAnsiTheme="minorHAnsi" w:cstheme="minorHAnsi"/>
          <w:color w:val="000000" w:themeColor="text1"/>
          <w:sz w:val="26"/>
          <w:szCs w:val="26"/>
          <w:lang w:val="en-GB"/>
        </w:rPr>
        <w:t>Do you think you will start or continue recommending the use of PAPER DIARY FOR SELF-MONITORING OF THERAPY in the next 12 months to improve treatment adherence? *</w:t>
      </w:r>
    </w:p>
    <w:p w14:paraId="6A8DE0E7" w14:textId="77777777" w:rsidR="00586139" w:rsidRPr="007565A9" w:rsidRDefault="00586139" w:rsidP="00586139">
      <w:pPr>
        <w:pStyle w:val="BodyText"/>
        <w:spacing w:before="6"/>
        <w:rPr>
          <w:rFonts w:asciiTheme="minorHAnsi" w:hAnsiTheme="minorHAnsi" w:cstheme="minorHAnsi"/>
          <w:color w:val="000000" w:themeColor="text1"/>
          <w:sz w:val="26"/>
          <w:szCs w:val="26"/>
          <w:lang w:val="en-GB"/>
        </w:rPr>
      </w:pPr>
    </w:p>
    <w:p w14:paraId="5FF9FF78"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sz w:val="26"/>
          <w:szCs w:val="26"/>
        </w:rPr>
        <w:t>Definitely</w:t>
      </w:r>
      <w:proofErr w:type="spellEnd"/>
      <w:r w:rsidRPr="007565A9">
        <w:rPr>
          <w:rFonts w:cstheme="minorHAnsi"/>
          <w:color w:val="000000" w:themeColor="text1"/>
          <w:spacing w:val="7"/>
          <w:sz w:val="26"/>
          <w:szCs w:val="26"/>
        </w:rPr>
        <w:t xml:space="preserve"> </w:t>
      </w:r>
      <w:proofErr w:type="spellStart"/>
      <w:r w:rsidRPr="007565A9">
        <w:rPr>
          <w:rFonts w:cstheme="minorHAnsi"/>
          <w:color w:val="000000" w:themeColor="text1"/>
          <w:sz w:val="26"/>
          <w:szCs w:val="26"/>
        </w:rPr>
        <w:t>no</w:t>
      </w:r>
      <w:r w:rsidRPr="007565A9">
        <w:rPr>
          <w:rFonts w:cstheme="minorHAnsi"/>
          <w:color w:val="000000" w:themeColor="text1"/>
          <w:spacing w:val="1"/>
          <w:sz w:val="26"/>
          <w:szCs w:val="26"/>
        </w:rPr>
        <w:t>t</w:t>
      </w:r>
      <w:proofErr w:type="spellEnd"/>
    </w:p>
    <w:p w14:paraId="14CA7A9C"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w w:val="90"/>
          <w:sz w:val="26"/>
          <w:szCs w:val="26"/>
        </w:rPr>
        <w:t>Probably</w:t>
      </w:r>
      <w:proofErr w:type="spellEnd"/>
      <w:r w:rsidRPr="007565A9">
        <w:rPr>
          <w:rFonts w:cstheme="minorHAnsi"/>
          <w:color w:val="000000" w:themeColor="text1"/>
          <w:spacing w:val="10"/>
          <w:w w:val="90"/>
          <w:sz w:val="26"/>
          <w:szCs w:val="26"/>
        </w:rPr>
        <w:t xml:space="preserve"> </w:t>
      </w:r>
      <w:r w:rsidRPr="007565A9">
        <w:rPr>
          <w:rFonts w:cstheme="minorHAnsi"/>
          <w:color w:val="000000" w:themeColor="text1"/>
          <w:w w:val="90"/>
          <w:sz w:val="26"/>
          <w:szCs w:val="26"/>
        </w:rPr>
        <w:t>no</w:t>
      </w:r>
      <w:r w:rsidRPr="007565A9">
        <w:rPr>
          <w:rFonts w:cstheme="minorHAnsi"/>
          <w:color w:val="000000" w:themeColor="text1"/>
          <w:spacing w:val="-46"/>
          <w:w w:val="90"/>
          <w:sz w:val="26"/>
          <w:szCs w:val="26"/>
        </w:rPr>
        <w:t xml:space="preserve"> t</w:t>
      </w:r>
    </w:p>
    <w:p w14:paraId="36CE683F"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w w:val="95"/>
          <w:sz w:val="26"/>
          <w:szCs w:val="26"/>
        </w:rPr>
        <w:t>Probably</w:t>
      </w:r>
      <w:proofErr w:type="spellEnd"/>
      <w:r w:rsidRPr="007565A9">
        <w:rPr>
          <w:rFonts w:cstheme="minorHAnsi"/>
          <w:color w:val="000000" w:themeColor="text1"/>
          <w:w w:val="95"/>
          <w:sz w:val="26"/>
          <w:szCs w:val="26"/>
        </w:rPr>
        <w:t xml:space="preserve"> yes</w:t>
      </w:r>
      <w:r w:rsidRPr="007565A9">
        <w:rPr>
          <w:rFonts w:cstheme="minorHAnsi"/>
          <w:color w:val="000000" w:themeColor="text1"/>
          <w:spacing w:val="1"/>
          <w:w w:val="95"/>
          <w:sz w:val="26"/>
          <w:szCs w:val="26"/>
        </w:rPr>
        <w:t xml:space="preserve"> </w:t>
      </w:r>
    </w:p>
    <w:p w14:paraId="27820DDB"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sz w:val="26"/>
          <w:szCs w:val="26"/>
        </w:rPr>
        <w:t>Definitely</w:t>
      </w:r>
      <w:proofErr w:type="spellEnd"/>
      <w:r w:rsidRPr="007565A9">
        <w:rPr>
          <w:rFonts w:cstheme="minorHAnsi"/>
          <w:color w:val="000000" w:themeColor="text1"/>
          <w:sz w:val="26"/>
          <w:szCs w:val="26"/>
        </w:rPr>
        <w:t xml:space="preserve"> yes</w:t>
      </w:r>
    </w:p>
    <w:p w14:paraId="435A63A6" w14:textId="77777777" w:rsidR="00586139" w:rsidRPr="007565A9" w:rsidRDefault="00586139" w:rsidP="00586139">
      <w:pPr>
        <w:pStyle w:val="ListParagraph"/>
        <w:tabs>
          <w:tab w:val="left" w:pos="580"/>
        </w:tabs>
        <w:spacing w:line="271" w:lineRule="auto"/>
        <w:ind w:left="581" w:right="866" w:hanging="439"/>
        <w:rPr>
          <w:rFonts w:cstheme="minorHAnsi"/>
          <w:color w:val="000000" w:themeColor="text1"/>
          <w:sz w:val="26"/>
          <w:szCs w:val="26"/>
          <w:lang w:val="en-GB"/>
        </w:rPr>
      </w:pPr>
      <w:r w:rsidRPr="007565A9">
        <w:rPr>
          <w:rFonts w:cstheme="minorHAnsi"/>
          <w:color w:val="000000" w:themeColor="text1"/>
          <w:w w:val="90"/>
          <w:sz w:val="24"/>
          <w:szCs w:val="24"/>
          <w:lang w:val="en-GB"/>
        </w:rPr>
        <w:t>1</w:t>
      </w:r>
      <w:r w:rsidRPr="007565A9">
        <w:rPr>
          <w:rFonts w:cstheme="minorHAnsi"/>
          <w:color w:val="000000" w:themeColor="text1"/>
          <w:spacing w:val="-3"/>
          <w:w w:val="90"/>
          <w:sz w:val="24"/>
          <w:szCs w:val="24"/>
          <w:lang w:val="en-GB"/>
        </w:rPr>
        <w:t xml:space="preserve"> </w:t>
      </w:r>
      <w:r w:rsidRPr="007565A9">
        <w:rPr>
          <w:rFonts w:cstheme="minorHAnsi"/>
          <w:color w:val="000000" w:themeColor="text1"/>
          <w:w w:val="90"/>
          <w:sz w:val="24"/>
          <w:szCs w:val="24"/>
          <w:lang w:val="en-GB"/>
        </w:rPr>
        <w:t>2.</w:t>
      </w:r>
      <w:r w:rsidRPr="007565A9">
        <w:rPr>
          <w:rFonts w:cstheme="minorHAnsi"/>
          <w:color w:val="000000" w:themeColor="text1"/>
          <w:spacing w:val="44"/>
          <w:w w:val="90"/>
          <w:sz w:val="24"/>
          <w:szCs w:val="24"/>
          <w:lang w:val="en-GB"/>
        </w:rPr>
        <w:t xml:space="preserve"> </w:t>
      </w:r>
      <w:r w:rsidRPr="007565A9">
        <w:rPr>
          <w:rFonts w:cstheme="minorHAnsi"/>
          <w:color w:val="000000" w:themeColor="text1"/>
          <w:sz w:val="26"/>
          <w:szCs w:val="26"/>
          <w:lang w:val="en-GB"/>
        </w:rPr>
        <w:t xml:space="preserve">To improve adherence to pharmacological treatment, haw many patients over 65 have you recommended in the last months to use the following instrument: </w:t>
      </w:r>
    </w:p>
    <w:p w14:paraId="7DADB004" w14:textId="77777777" w:rsidR="00586139" w:rsidRPr="007565A9" w:rsidRDefault="00586139" w:rsidP="00586139">
      <w:pPr>
        <w:spacing w:before="89"/>
        <w:ind w:left="574"/>
        <w:rPr>
          <w:rFonts w:cstheme="minorHAnsi"/>
          <w:color w:val="000000" w:themeColor="text1"/>
          <w:sz w:val="26"/>
          <w:szCs w:val="26"/>
          <w:lang w:val="en-GB"/>
        </w:rPr>
      </w:pPr>
      <w:r w:rsidRPr="007565A9">
        <w:rPr>
          <w:rFonts w:cstheme="minorHAnsi"/>
          <w:color w:val="000000" w:themeColor="text1"/>
          <w:w w:val="105"/>
          <w:sz w:val="26"/>
          <w:szCs w:val="26"/>
          <w:lang w:val="en-GB"/>
        </w:rPr>
        <w:t>TRADITIONAL PILLBOX WITH DAILY DIVISION</w:t>
      </w:r>
      <w:r w:rsidRPr="007565A9">
        <w:rPr>
          <w:rFonts w:cstheme="minorHAnsi"/>
          <w:color w:val="000000" w:themeColor="text1"/>
          <w:w w:val="95"/>
          <w:sz w:val="26"/>
          <w:szCs w:val="26"/>
          <w:lang w:val="en-GB"/>
        </w:rPr>
        <w:t xml:space="preserve">? </w:t>
      </w:r>
      <w:r w:rsidRPr="007565A9">
        <w:rPr>
          <w:rFonts w:cstheme="minorHAnsi"/>
          <w:color w:val="000000" w:themeColor="text1"/>
          <w:sz w:val="26"/>
          <w:szCs w:val="26"/>
          <w:lang w:val="en-GB"/>
        </w:rPr>
        <w:t>*</w:t>
      </w:r>
    </w:p>
    <w:p w14:paraId="0B468C0F" w14:textId="77777777" w:rsidR="00586139" w:rsidRPr="007565A9" w:rsidRDefault="00586139" w:rsidP="00586139">
      <w:pPr>
        <w:pStyle w:val="BodyText"/>
        <w:spacing w:before="8"/>
        <w:ind w:left="360"/>
        <w:rPr>
          <w:rFonts w:asciiTheme="minorHAnsi" w:hAnsiTheme="minorHAnsi" w:cstheme="minorHAnsi"/>
          <w:color w:val="000000" w:themeColor="text1"/>
          <w:sz w:val="26"/>
          <w:szCs w:val="26"/>
          <w:lang w:val="en-GB"/>
        </w:rPr>
      </w:pPr>
    </w:p>
    <w:p w14:paraId="2C77BFA4" w14:textId="77777777" w:rsidR="00586139" w:rsidRPr="007565A9" w:rsidRDefault="00586139" w:rsidP="00586139">
      <w:pPr>
        <w:pStyle w:val="ListParagraph"/>
        <w:widowControl w:val="0"/>
        <w:numPr>
          <w:ilvl w:val="0"/>
          <w:numId w:val="9"/>
        </w:numPr>
        <w:tabs>
          <w:tab w:val="clear" w:pos="720"/>
          <w:tab w:val="num" w:pos="1440"/>
        </w:tabs>
        <w:autoSpaceDE w:val="0"/>
        <w:autoSpaceDN w:val="0"/>
        <w:spacing w:after="0" w:line="240" w:lineRule="auto"/>
        <w:ind w:left="1080"/>
        <w:contextualSpacing w:val="0"/>
        <w:rPr>
          <w:rFonts w:cstheme="minorHAnsi"/>
          <w:color w:val="000000" w:themeColor="text1"/>
          <w:sz w:val="26"/>
          <w:szCs w:val="26"/>
        </w:rPr>
      </w:pPr>
      <w:r w:rsidRPr="007565A9">
        <w:rPr>
          <w:rFonts w:cstheme="minorHAnsi"/>
          <w:color w:val="000000" w:themeColor="text1"/>
          <w:spacing w:val="-1"/>
          <w:sz w:val="26"/>
          <w:szCs w:val="26"/>
        </w:rPr>
        <w:t>None</w:t>
      </w:r>
    </w:p>
    <w:p w14:paraId="08FFC628" w14:textId="77777777" w:rsidR="00586139" w:rsidRPr="007565A9" w:rsidRDefault="00586139" w:rsidP="00586139">
      <w:pPr>
        <w:pStyle w:val="BodyText"/>
        <w:ind w:left="360"/>
        <w:rPr>
          <w:rFonts w:asciiTheme="minorHAnsi" w:hAnsiTheme="minorHAnsi" w:cstheme="minorHAnsi"/>
          <w:color w:val="000000" w:themeColor="text1"/>
          <w:sz w:val="26"/>
          <w:szCs w:val="26"/>
        </w:rPr>
      </w:pPr>
    </w:p>
    <w:p w14:paraId="57619C42" w14:textId="77777777" w:rsidR="00586139" w:rsidRPr="007565A9" w:rsidRDefault="00586139" w:rsidP="00586139">
      <w:pPr>
        <w:pStyle w:val="BodyText"/>
        <w:spacing w:before="6"/>
        <w:ind w:left="360"/>
        <w:rPr>
          <w:rFonts w:asciiTheme="minorHAnsi" w:hAnsiTheme="minorHAnsi" w:cstheme="minorHAnsi"/>
          <w:color w:val="000000" w:themeColor="text1"/>
          <w:sz w:val="26"/>
          <w:szCs w:val="26"/>
        </w:rPr>
      </w:pPr>
    </w:p>
    <w:p w14:paraId="56B484DD" w14:textId="77777777" w:rsidR="00586139" w:rsidRPr="007565A9" w:rsidRDefault="00586139" w:rsidP="00586139">
      <w:pPr>
        <w:pStyle w:val="ListParagraph"/>
        <w:widowControl w:val="0"/>
        <w:numPr>
          <w:ilvl w:val="0"/>
          <w:numId w:val="10"/>
        </w:numPr>
        <w:tabs>
          <w:tab w:val="clear" w:pos="720"/>
          <w:tab w:val="num" w:pos="1440"/>
        </w:tabs>
        <w:autoSpaceDE w:val="0"/>
        <w:autoSpaceDN w:val="0"/>
        <w:spacing w:after="0" w:line="240" w:lineRule="auto"/>
        <w:ind w:left="1080"/>
        <w:contextualSpacing w:val="0"/>
        <w:rPr>
          <w:rFonts w:cstheme="minorHAnsi"/>
          <w:color w:val="000000" w:themeColor="text1"/>
          <w:sz w:val="26"/>
          <w:szCs w:val="26"/>
          <w:lang w:val="en-GB"/>
        </w:rPr>
      </w:pPr>
      <w:r w:rsidRPr="007565A9">
        <w:rPr>
          <w:rFonts w:cstheme="minorHAnsi"/>
          <w:color w:val="000000" w:themeColor="text1"/>
          <w:sz w:val="26"/>
          <w:szCs w:val="26"/>
          <w:lang w:val="en-GB"/>
        </w:rPr>
        <w:t>Fewer than half of the patients</w:t>
      </w:r>
    </w:p>
    <w:p w14:paraId="6659F9E9" w14:textId="77777777" w:rsidR="00586139" w:rsidRPr="007565A9" w:rsidRDefault="00586139" w:rsidP="00586139">
      <w:pPr>
        <w:pStyle w:val="BodyText"/>
        <w:ind w:left="360"/>
        <w:rPr>
          <w:rFonts w:asciiTheme="minorHAnsi" w:hAnsiTheme="minorHAnsi" w:cstheme="minorHAnsi"/>
          <w:color w:val="000000" w:themeColor="text1"/>
          <w:sz w:val="26"/>
          <w:szCs w:val="26"/>
          <w:lang w:val="en-GB"/>
        </w:rPr>
      </w:pPr>
    </w:p>
    <w:p w14:paraId="24D54181" w14:textId="77777777" w:rsidR="00586139" w:rsidRPr="007565A9" w:rsidRDefault="00586139" w:rsidP="00586139">
      <w:pPr>
        <w:pStyle w:val="BodyText"/>
        <w:spacing w:before="7"/>
        <w:ind w:left="360"/>
        <w:rPr>
          <w:rFonts w:asciiTheme="minorHAnsi" w:hAnsiTheme="minorHAnsi" w:cstheme="minorHAnsi"/>
          <w:color w:val="000000" w:themeColor="text1"/>
          <w:sz w:val="26"/>
          <w:szCs w:val="26"/>
          <w:lang w:val="en-GB"/>
        </w:rPr>
      </w:pPr>
    </w:p>
    <w:p w14:paraId="243EADE2" w14:textId="77777777" w:rsidR="00586139" w:rsidRPr="007565A9" w:rsidRDefault="00586139" w:rsidP="00586139">
      <w:pPr>
        <w:pStyle w:val="ListParagraph"/>
        <w:widowControl w:val="0"/>
        <w:numPr>
          <w:ilvl w:val="0"/>
          <w:numId w:val="10"/>
        </w:numPr>
        <w:tabs>
          <w:tab w:val="clear" w:pos="720"/>
          <w:tab w:val="num" w:pos="1440"/>
        </w:tabs>
        <w:autoSpaceDE w:val="0"/>
        <w:autoSpaceDN w:val="0"/>
        <w:spacing w:after="0" w:line="240" w:lineRule="auto"/>
        <w:ind w:left="1080"/>
        <w:contextualSpacing w:val="0"/>
        <w:rPr>
          <w:rFonts w:cstheme="minorHAnsi"/>
          <w:color w:val="000000" w:themeColor="text1"/>
          <w:sz w:val="26"/>
          <w:szCs w:val="26"/>
          <w:lang w:val="en-GB"/>
        </w:rPr>
      </w:pPr>
      <w:r w:rsidRPr="007565A9">
        <w:rPr>
          <w:rFonts w:cstheme="minorHAnsi"/>
          <w:color w:val="000000" w:themeColor="text1"/>
          <w:sz w:val="26"/>
          <w:szCs w:val="26"/>
          <w:lang w:val="en-GB"/>
        </w:rPr>
        <w:t>More than half of the patient</w:t>
      </w:r>
    </w:p>
    <w:p w14:paraId="13A17D8A" w14:textId="77777777" w:rsidR="00586139" w:rsidRPr="007565A9" w:rsidRDefault="00586139" w:rsidP="00586139">
      <w:pPr>
        <w:pStyle w:val="BodyText"/>
        <w:ind w:left="360"/>
        <w:rPr>
          <w:rFonts w:asciiTheme="minorHAnsi" w:hAnsiTheme="minorHAnsi" w:cstheme="minorHAnsi"/>
          <w:color w:val="000000" w:themeColor="text1"/>
          <w:sz w:val="26"/>
          <w:szCs w:val="26"/>
          <w:lang w:val="en-GB"/>
        </w:rPr>
      </w:pPr>
    </w:p>
    <w:p w14:paraId="3559C0B8" w14:textId="77777777" w:rsidR="00586139" w:rsidRPr="007565A9" w:rsidRDefault="00586139" w:rsidP="00586139">
      <w:pPr>
        <w:pStyle w:val="BodyText"/>
        <w:spacing w:before="6"/>
        <w:ind w:left="360"/>
        <w:rPr>
          <w:rFonts w:asciiTheme="minorHAnsi" w:hAnsiTheme="minorHAnsi" w:cstheme="minorHAnsi"/>
          <w:color w:val="000000" w:themeColor="text1"/>
          <w:sz w:val="26"/>
          <w:szCs w:val="26"/>
          <w:lang w:val="en-GB"/>
        </w:rPr>
      </w:pPr>
    </w:p>
    <w:p w14:paraId="4F43256A" w14:textId="77777777" w:rsidR="00586139" w:rsidRPr="007565A9" w:rsidRDefault="00586139" w:rsidP="00586139">
      <w:pPr>
        <w:pStyle w:val="ListParagraph"/>
        <w:widowControl w:val="0"/>
        <w:numPr>
          <w:ilvl w:val="0"/>
          <w:numId w:val="12"/>
        </w:numPr>
        <w:tabs>
          <w:tab w:val="clear" w:pos="720"/>
          <w:tab w:val="num" w:pos="1440"/>
        </w:tabs>
        <w:autoSpaceDE w:val="0"/>
        <w:autoSpaceDN w:val="0"/>
        <w:spacing w:after="0" w:line="669" w:lineRule="auto"/>
        <w:ind w:left="1080" w:right="6979"/>
        <w:contextualSpacing w:val="0"/>
        <w:rPr>
          <w:rFonts w:cstheme="minorHAnsi"/>
          <w:color w:val="000000" w:themeColor="text1"/>
          <w:sz w:val="26"/>
          <w:szCs w:val="26"/>
          <w:lang w:val="en-GB"/>
        </w:rPr>
      </w:pPr>
      <w:proofErr w:type="spellStart"/>
      <w:r w:rsidRPr="007565A9">
        <w:rPr>
          <w:rFonts w:cstheme="minorHAnsi"/>
          <w:color w:val="000000" w:themeColor="text1"/>
          <w:sz w:val="26"/>
          <w:szCs w:val="26"/>
        </w:rPr>
        <w:t>All</w:t>
      </w:r>
      <w:proofErr w:type="spellEnd"/>
      <w:r w:rsidRPr="007565A9">
        <w:rPr>
          <w:rFonts w:cstheme="minorHAnsi"/>
          <w:color w:val="000000" w:themeColor="text1"/>
          <w:sz w:val="26"/>
          <w:szCs w:val="26"/>
        </w:rPr>
        <w:t xml:space="preserve"> </w:t>
      </w:r>
      <w:proofErr w:type="spellStart"/>
      <w:r w:rsidRPr="007565A9">
        <w:rPr>
          <w:rFonts w:cstheme="minorHAnsi"/>
          <w:color w:val="000000" w:themeColor="text1"/>
          <w:sz w:val="26"/>
          <w:szCs w:val="26"/>
        </w:rPr>
        <w:t>patients</w:t>
      </w:r>
      <w:proofErr w:type="spellEnd"/>
    </w:p>
    <w:p w14:paraId="5DFF33CA" w14:textId="77777777" w:rsidR="00586139" w:rsidRPr="007565A9" w:rsidRDefault="00586139" w:rsidP="00586139">
      <w:pPr>
        <w:pStyle w:val="ListParagraph"/>
        <w:widowControl w:val="0"/>
        <w:numPr>
          <w:ilvl w:val="0"/>
          <w:numId w:val="12"/>
        </w:numPr>
        <w:tabs>
          <w:tab w:val="clear" w:pos="720"/>
          <w:tab w:val="num" w:pos="1440"/>
        </w:tabs>
        <w:autoSpaceDE w:val="0"/>
        <w:autoSpaceDN w:val="0"/>
        <w:spacing w:after="0" w:line="669" w:lineRule="auto"/>
        <w:ind w:left="1080" w:right="6016"/>
        <w:contextualSpacing w:val="0"/>
        <w:rPr>
          <w:rFonts w:cstheme="minorHAnsi"/>
          <w:color w:val="000000" w:themeColor="text1"/>
          <w:sz w:val="24"/>
          <w:szCs w:val="24"/>
          <w:lang w:val="en-GB"/>
        </w:rPr>
      </w:pPr>
      <w:r w:rsidRPr="007565A9">
        <w:rPr>
          <w:rFonts w:cstheme="minorHAnsi"/>
          <w:color w:val="000000" w:themeColor="text1"/>
          <w:w w:val="105"/>
          <w:sz w:val="26"/>
          <w:szCs w:val="26"/>
          <w:lang w:val="en-GB"/>
        </w:rPr>
        <w:lastRenderedPageBreak/>
        <w:t>I am not familiar with it</w:t>
      </w:r>
    </w:p>
    <w:p w14:paraId="2272B5E2" w14:textId="77777777" w:rsidR="00586139" w:rsidRPr="007565A9" w:rsidRDefault="00586139" w:rsidP="00586139">
      <w:pPr>
        <w:pStyle w:val="ListParagraph"/>
        <w:widowControl w:val="0"/>
        <w:numPr>
          <w:ilvl w:val="0"/>
          <w:numId w:val="68"/>
        </w:numPr>
        <w:tabs>
          <w:tab w:val="left" w:pos="577"/>
        </w:tabs>
        <w:autoSpaceDE w:val="0"/>
        <w:autoSpaceDN w:val="0"/>
        <w:spacing w:before="180" w:after="0" w:line="230" w:lineRule="auto"/>
        <w:ind w:right="758"/>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t>Based on your experience, how useful do you consider the use of the TRADITIONAL PILLBOX WITH DAILY DIVISION to improve treatment adherence? *</w:t>
      </w:r>
    </w:p>
    <w:p w14:paraId="25B86F5A" w14:textId="77777777" w:rsidR="00586139" w:rsidRPr="007565A9" w:rsidRDefault="00586139" w:rsidP="00586139">
      <w:pPr>
        <w:pStyle w:val="BodyText"/>
        <w:spacing w:before="8"/>
        <w:rPr>
          <w:rFonts w:asciiTheme="minorHAnsi" w:hAnsiTheme="minorHAnsi" w:cstheme="minorHAnsi"/>
          <w:color w:val="000000" w:themeColor="text1"/>
          <w:sz w:val="26"/>
          <w:szCs w:val="26"/>
          <w:lang w:val="en-GB"/>
        </w:rPr>
      </w:pPr>
    </w:p>
    <w:p w14:paraId="2F9497C7"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Not at all</w:t>
      </w:r>
    </w:p>
    <w:p w14:paraId="728F7D17"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Slightly</w:t>
      </w:r>
    </w:p>
    <w:p w14:paraId="05BEC65B"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 xml:space="preserve">Very </w:t>
      </w:r>
    </w:p>
    <w:p w14:paraId="02CC5339" w14:textId="77777777" w:rsidR="00586139" w:rsidRPr="007565A9" w:rsidRDefault="00586139" w:rsidP="00586139">
      <w:pPr>
        <w:pStyle w:val="ListParagraph"/>
        <w:widowControl w:val="0"/>
        <w:numPr>
          <w:ilvl w:val="0"/>
          <w:numId w:val="14"/>
        </w:numPr>
        <w:tabs>
          <w:tab w:val="clear" w:pos="720"/>
          <w:tab w:val="num" w:pos="1080"/>
        </w:tabs>
        <w:autoSpaceDE w:val="0"/>
        <w:autoSpaceDN w:val="0"/>
        <w:spacing w:before="17" w:after="0" w:line="240" w:lineRule="auto"/>
        <w:contextualSpacing w:val="0"/>
        <w:rPr>
          <w:rFonts w:cstheme="minorHAnsi"/>
          <w:color w:val="000000" w:themeColor="text1"/>
          <w:sz w:val="26"/>
          <w:szCs w:val="26"/>
          <w:lang w:val="en-GB"/>
        </w:rPr>
      </w:pPr>
      <w:r w:rsidRPr="007565A9">
        <w:rPr>
          <w:rFonts w:cstheme="minorHAnsi"/>
          <w:color w:val="000000" w:themeColor="text1"/>
          <w:sz w:val="26"/>
          <w:szCs w:val="26"/>
          <w:lang w:val="en-GB"/>
        </w:rPr>
        <w:t>Extremely</w:t>
      </w:r>
    </w:p>
    <w:p w14:paraId="73A17417" w14:textId="77777777" w:rsidR="00586139" w:rsidRPr="007565A9" w:rsidRDefault="00586139" w:rsidP="00586139">
      <w:pPr>
        <w:spacing w:before="17"/>
        <w:rPr>
          <w:rFonts w:cstheme="minorHAnsi"/>
          <w:color w:val="000000" w:themeColor="text1"/>
          <w:sz w:val="26"/>
          <w:szCs w:val="26"/>
          <w:lang w:val="en-GB"/>
        </w:rPr>
      </w:pPr>
    </w:p>
    <w:p w14:paraId="13EF9404" w14:textId="77777777" w:rsidR="00586139" w:rsidRPr="007565A9" w:rsidRDefault="00586139" w:rsidP="00586139">
      <w:pPr>
        <w:spacing w:before="17"/>
        <w:rPr>
          <w:rFonts w:cstheme="minorHAnsi"/>
          <w:color w:val="000000" w:themeColor="text1"/>
          <w:sz w:val="26"/>
          <w:szCs w:val="26"/>
          <w:lang w:val="en-GB"/>
        </w:rPr>
      </w:pPr>
    </w:p>
    <w:p w14:paraId="690E1905" w14:textId="77777777" w:rsidR="00586139" w:rsidRPr="007565A9" w:rsidRDefault="00586139" w:rsidP="00586139">
      <w:pPr>
        <w:pStyle w:val="ListParagraph"/>
        <w:widowControl w:val="0"/>
        <w:numPr>
          <w:ilvl w:val="0"/>
          <w:numId w:val="68"/>
        </w:numPr>
        <w:tabs>
          <w:tab w:val="left" w:pos="578"/>
        </w:tabs>
        <w:autoSpaceDE w:val="0"/>
        <w:autoSpaceDN w:val="0"/>
        <w:spacing w:before="80" w:after="0" w:line="249" w:lineRule="auto"/>
        <w:ind w:right="1143"/>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t>Based on your experience, what are the difficulties and obstacles related to the use of the TRADITIONAL PILLBOX WITH DAILY DIVISION?</w:t>
      </w:r>
    </w:p>
    <w:p w14:paraId="5CE2BE2A" w14:textId="77777777" w:rsidR="00586139" w:rsidRPr="007565A9" w:rsidRDefault="00586139" w:rsidP="00586139">
      <w:pPr>
        <w:pStyle w:val="BodyText"/>
        <w:tabs>
          <w:tab w:val="left" w:pos="567"/>
        </w:tabs>
        <w:spacing w:before="7"/>
        <w:rPr>
          <w:rFonts w:asciiTheme="minorHAnsi" w:hAnsiTheme="minorHAnsi" w:cstheme="minorHAnsi"/>
          <w:color w:val="000000" w:themeColor="text1"/>
          <w:sz w:val="24"/>
          <w:szCs w:val="24"/>
          <w:lang w:val="en-GB"/>
        </w:rPr>
      </w:pPr>
      <w:r w:rsidRPr="007565A9">
        <w:rPr>
          <w:rFonts w:asciiTheme="minorHAnsi" w:hAnsiTheme="minorHAnsi" w:cstheme="minorHAnsi"/>
          <w:noProof/>
          <w:color w:val="000000" w:themeColor="text1"/>
          <w:sz w:val="24"/>
          <w:szCs w:val="24"/>
        </w:rPr>
        <mc:AlternateContent>
          <mc:Choice Requires="wps">
            <w:drawing>
              <wp:anchor distT="0" distB="0" distL="0" distR="0" simplePos="0" relativeHeight="251700224" behindDoc="1" locked="0" layoutInCell="1" allowOverlap="1" wp14:anchorId="73622220" wp14:editId="16C42B9A">
                <wp:simplePos x="0" y="0"/>
                <wp:positionH relativeFrom="page">
                  <wp:posOffset>1079187</wp:posOffset>
                </wp:positionH>
                <wp:positionV relativeFrom="paragraph">
                  <wp:posOffset>198120</wp:posOffset>
                </wp:positionV>
                <wp:extent cx="5516245" cy="755015"/>
                <wp:effectExtent l="0" t="0" r="27305" b="26035"/>
                <wp:wrapTopAndBottom/>
                <wp:docPr id="1961013189" name="Freeform 19610131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755015"/>
                        </a:xfrm>
                        <a:custGeom>
                          <a:avLst/>
                          <a:gdLst>
                            <a:gd name="T0" fmla="+- 0 1938 1938"/>
                            <a:gd name="T1" fmla="*/ T0 w 8687"/>
                            <a:gd name="T2" fmla="+- 0 1447 312"/>
                            <a:gd name="T3" fmla="*/ 1447 h 1189"/>
                            <a:gd name="T4" fmla="+- 0 1938 1938"/>
                            <a:gd name="T5" fmla="*/ T4 w 8687"/>
                            <a:gd name="T6" fmla="+- 0 365 312"/>
                            <a:gd name="T7" fmla="*/ 365 h 1189"/>
                            <a:gd name="T8" fmla="+- 0 1938 1938"/>
                            <a:gd name="T9" fmla="*/ T8 w 8687"/>
                            <a:gd name="T10" fmla="+- 0 358 312"/>
                            <a:gd name="T11" fmla="*/ 358 h 1189"/>
                            <a:gd name="T12" fmla="+- 0 1941 1938"/>
                            <a:gd name="T13" fmla="*/ T12 w 8687"/>
                            <a:gd name="T14" fmla="+- 0 351 312"/>
                            <a:gd name="T15" fmla="*/ 351 h 1189"/>
                            <a:gd name="T16" fmla="+- 0 1943 1938"/>
                            <a:gd name="T17" fmla="*/ T16 w 8687"/>
                            <a:gd name="T18" fmla="+- 0 346 312"/>
                            <a:gd name="T19" fmla="*/ 346 h 1189"/>
                            <a:gd name="T20" fmla="+- 0 1946 1938"/>
                            <a:gd name="T21" fmla="*/ T20 w 8687"/>
                            <a:gd name="T22" fmla="+- 0 339 312"/>
                            <a:gd name="T23" fmla="*/ 339 h 1189"/>
                            <a:gd name="T24" fmla="+- 0 1950 1938"/>
                            <a:gd name="T25" fmla="*/ T24 w 8687"/>
                            <a:gd name="T26" fmla="+- 0 332 312"/>
                            <a:gd name="T27" fmla="*/ 332 h 1189"/>
                            <a:gd name="T28" fmla="+- 0 1955 1938"/>
                            <a:gd name="T29" fmla="*/ T28 w 8687"/>
                            <a:gd name="T30" fmla="+- 0 327 312"/>
                            <a:gd name="T31" fmla="*/ 327 h 1189"/>
                            <a:gd name="T32" fmla="+- 0 1960 1938"/>
                            <a:gd name="T33" fmla="*/ T32 w 8687"/>
                            <a:gd name="T34" fmla="+- 0 322 312"/>
                            <a:gd name="T35" fmla="*/ 322 h 1189"/>
                            <a:gd name="T36" fmla="+- 0 1965 1938"/>
                            <a:gd name="T37" fmla="*/ T36 w 8687"/>
                            <a:gd name="T38" fmla="+- 0 319 312"/>
                            <a:gd name="T39" fmla="*/ 319 h 1189"/>
                            <a:gd name="T40" fmla="+- 0 1972 1938"/>
                            <a:gd name="T41" fmla="*/ T40 w 8687"/>
                            <a:gd name="T42" fmla="+- 0 317 312"/>
                            <a:gd name="T43" fmla="*/ 317 h 1189"/>
                            <a:gd name="T44" fmla="+- 0 1977 1938"/>
                            <a:gd name="T45" fmla="*/ T44 w 8687"/>
                            <a:gd name="T46" fmla="+- 0 315 312"/>
                            <a:gd name="T47" fmla="*/ 315 h 1189"/>
                            <a:gd name="T48" fmla="+- 0 1984 1938"/>
                            <a:gd name="T49" fmla="*/ T48 w 8687"/>
                            <a:gd name="T50" fmla="+- 0 312 312"/>
                            <a:gd name="T51" fmla="*/ 312 h 1189"/>
                            <a:gd name="T52" fmla="+- 0 1991 1938"/>
                            <a:gd name="T53" fmla="*/ T52 w 8687"/>
                            <a:gd name="T54" fmla="+- 0 312 312"/>
                            <a:gd name="T55" fmla="*/ 312 h 1189"/>
                            <a:gd name="T56" fmla="+- 0 10572 1938"/>
                            <a:gd name="T57" fmla="*/ T56 w 8687"/>
                            <a:gd name="T58" fmla="+- 0 312 312"/>
                            <a:gd name="T59" fmla="*/ 312 h 1189"/>
                            <a:gd name="T60" fmla="+- 0 10580 1938"/>
                            <a:gd name="T61" fmla="*/ T60 w 8687"/>
                            <a:gd name="T62" fmla="+- 0 312 312"/>
                            <a:gd name="T63" fmla="*/ 312 h 1189"/>
                            <a:gd name="T64" fmla="+- 0 10587 1938"/>
                            <a:gd name="T65" fmla="*/ T64 w 8687"/>
                            <a:gd name="T66" fmla="+- 0 315 312"/>
                            <a:gd name="T67" fmla="*/ 315 h 1189"/>
                            <a:gd name="T68" fmla="+- 0 10592 1938"/>
                            <a:gd name="T69" fmla="*/ T68 w 8687"/>
                            <a:gd name="T70" fmla="+- 0 317 312"/>
                            <a:gd name="T71" fmla="*/ 317 h 1189"/>
                            <a:gd name="T72" fmla="+- 0 10599 1938"/>
                            <a:gd name="T73" fmla="*/ T72 w 8687"/>
                            <a:gd name="T74" fmla="+- 0 319 312"/>
                            <a:gd name="T75" fmla="*/ 319 h 1189"/>
                            <a:gd name="T76" fmla="+- 0 10620 1938"/>
                            <a:gd name="T77" fmla="*/ T76 w 8687"/>
                            <a:gd name="T78" fmla="+- 0 346 312"/>
                            <a:gd name="T79" fmla="*/ 346 h 1189"/>
                            <a:gd name="T80" fmla="+- 0 10623 1938"/>
                            <a:gd name="T81" fmla="*/ T80 w 8687"/>
                            <a:gd name="T82" fmla="+- 0 351 312"/>
                            <a:gd name="T83" fmla="*/ 351 h 1189"/>
                            <a:gd name="T84" fmla="+- 0 10625 1938"/>
                            <a:gd name="T85" fmla="*/ T84 w 8687"/>
                            <a:gd name="T86" fmla="+- 0 358 312"/>
                            <a:gd name="T87" fmla="*/ 358 h 1189"/>
                            <a:gd name="T88" fmla="+- 0 10625 1938"/>
                            <a:gd name="T89" fmla="*/ T88 w 8687"/>
                            <a:gd name="T90" fmla="+- 0 365 312"/>
                            <a:gd name="T91" fmla="*/ 365 h 1189"/>
                            <a:gd name="T92" fmla="+- 0 10625 1938"/>
                            <a:gd name="T93" fmla="*/ T92 w 8687"/>
                            <a:gd name="T94" fmla="+- 0 1447 312"/>
                            <a:gd name="T95" fmla="*/ 1447 h 1189"/>
                            <a:gd name="T96" fmla="+- 0 10625 1938"/>
                            <a:gd name="T97" fmla="*/ T96 w 8687"/>
                            <a:gd name="T98" fmla="+- 0 1455 312"/>
                            <a:gd name="T99" fmla="*/ 1455 h 1189"/>
                            <a:gd name="T100" fmla="+- 0 10623 1938"/>
                            <a:gd name="T101" fmla="*/ T100 w 8687"/>
                            <a:gd name="T102" fmla="+- 0 1462 312"/>
                            <a:gd name="T103" fmla="*/ 1462 h 1189"/>
                            <a:gd name="T104" fmla="+- 0 10620 1938"/>
                            <a:gd name="T105" fmla="*/ T104 w 8687"/>
                            <a:gd name="T106" fmla="+- 0 1467 312"/>
                            <a:gd name="T107" fmla="*/ 1467 h 1189"/>
                            <a:gd name="T108" fmla="+- 0 10618 1938"/>
                            <a:gd name="T109" fmla="*/ T108 w 8687"/>
                            <a:gd name="T110" fmla="+- 0 1474 312"/>
                            <a:gd name="T111" fmla="*/ 1474 h 1189"/>
                            <a:gd name="T112" fmla="+- 0 10613 1938"/>
                            <a:gd name="T113" fmla="*/ T112 w 8687"/>
                            <a:gd name="T114" fmla="+- 0 1479 312"/>
                            <a:gd name="T115" fmla="*/ 1479 h 1189"/>
                            <a:gd name="T116" fmla="+- 0 10608 1938"/>
                            <a:gd name="T117" fmla="*/ T116 w 8687"/>
                            <a:gd name="T118" fmla="+- 0 1484 312"/>
                            <a:gd name="T119" fmla="*/ 1484 h 1189"/>
                            <a:gd name="T120" fmla="+- 0 10604 1938"/>
                            <a:gd name="T121" fmla="*/ T120 w 8687"/>
                            <a:gd name="T122" fmla="+- 0 1488 312"/>
                            <a:gd name="T123" fmla="*/ 1488 h 1189"/>
                            <a:gd name="T124" fmla="+- 0 10599 1938"/>
                            <a:gd name="T125" fmla="*/ T124 w 8687"/>
                            <a:gd name="T126" fmla="+- 0 1493 312"/>
                            <a:gd name="T127" fmla="*/ 1493 h 1189"/>
                            <a:gd name="T128" fmla="+- 0 10592 1938"/>
                            <a:gd name="T129" fmla="*/ T128 w 8687"/>
                            <a:gd name="T130" fmla="+- 0 1496 312"/>
                            <a:gd name="T131" fmla="*/ 1496 h 1189"/>
                            <a:gd name="T132" fmla="+- 0 10587 1938"/>
                            <a:gd name="T133" fmla="*/ T132 w 8687"/>
                            <a:gd name="T134" fmla="+- 0 1498 312"/>
                            <a:gd name="T135" fmla="*/ 1498 h 1189"/>
                            <a:gd name="T136" fmla="+- 0 10580 1938"/>
                            <a:gd name="T137" fmla="*/ T136 w 8687"/>
                            <a:gd name="T138" fmla="+- 0 1500 312"/>
                            <a:gd name="T139" fmla="*/ 1500 h 1189"/>
                            <a:gd name="T140" fmla="+- 0 10572 1938"/>
                            <a:gd name="T141" fmla="*/ T140 w 8687"/>
                            <a:gd name="T142" fmla="+- 0 1500 312"/>
                            <a:gd name="T143" fmla="*/ 1500 h 1189"/>
                            <a:gd name="T144" fmla="+- 0 1991 1938"/>
                            <a:gd name="T145" fmla="*/ T144 w 8687"/>
                            <a:gd name="T146" fmla="+- 0 1500 312"/>
                            <a:gd name="T147" fmla="*/ 1500 h 1189"/>
                            <a:gd name="T148" fmla="+- 0 1984 1938"/>
                            <a:gd name="T149" fmla="*/ T148 w 8687"/>
                            <a:gd name="T150" fmla="+- 0 1500 312"/>
                            <a:gd name="T151" fmla="*/ 1500 h 1189"/>
                            <a:gd name="T152" fmla="+- 0 1977 1938"/>
                            <a:gd name="T153" fmla="*/ T152 w 8687"/>
                            <a:gd name="T154" fmla="+- 0 1498 312"/>
                            <a:gd name="T155" fmla="*/ 1498 h 1189"/>
                            <a:gd name="T156" fmla="+- 0 1972 1938"/>
                            <a:gd name="T157" fmla="*/ T156 w 8687"/>
                            <a:gd name="T158" fmla="+- 0 1496 312"/>
                            <a:gd name="T159" fmla="*/ 1496 h 1189"/>
                            <a:gd name="T160" fmla="+- 0 1965 1938"/>
                            <a:gd name="T161" fmla="*/ T160 w 8687"/>
                            <a:gd name="T162" fmla="+- 0 1493 312"/>
                            <a:gd name="T163" fmla="*/ 1493 h 1189"/>
                            <a:gd name="T164" fmla="+- 0 1960 1938"/>
                            <a:gd name="T165" fmla="*/ T164 w 8687"/>
                            <a:gd name="T166" fmla="+- 0 1488 312"/>
                            <a:gd name="T167" fmla="*/ 1488 h 1189"/>
                            <a:gd name="T168" fmla="+- 0 1955 1938"/>
                            <a:gd name="T169" fmla="*/ T168 w 8687"/>
                            <a:gd name="T170" fmla="+- 0 1484 312"/>
                            <a:gd name="T171" fmla="*/ 1484 h 1189"/>
                            <a:gd name="T172" fmla="+- 0 1950 1938"/>
                            <a:gd name="T173" fmla="*/ T172 w 8687"/>
                            <a:gd name="T174" fmla="+- 0 1479 312"/>
                            <a:gd name="T175" fmla="*/ 1479 h 1189"/>
                            <a:gd name="T176" fmla="+- 0 1946 1938"/>
                            <a:gd name="T177" fmla="*/ T176 w 8687"/>
                            <a:gd name="T178" fmla="+- 0 1474 312"/>
                            <a:gd name="T179" fmla="*/ 1474 h 1189"/>
                            <a:gd name="T180" fmla="+- 0 1943 1938"/>
                            <a:gd name="T181" fmla="*/ T180 w 8687"/>
                            <a:gd name="T182" fmla="+- 0 1467 312"/>
                            <a:gd name="T183" fmla="*/ 1467 h 1189"/>
                            <a:gd name="T184" fmla="+- 0 1941 1938"/>
                            <a:gd name="T185" fmla="*/ T184 w 8687"/>
                            <a:gd name="T186" fmla="+- 0 1462 312"/>
                            <a:gd name="T187" fmla="*/ 1462 h 1189"/>
                            <a:gd name="T188" fmla="+- 0 1938 1938"/>
                            <a:gd name="T189" fmla="*/ T188 w 8687"/>
                            <a:gd name="T190" fmla="+- 0 1455 312"/>
                            <a:gd name="T191" fmla="*/ 1455 h 1189"/>
                            <a:gd name="T192" fmla="+- 0 1938 1938"/>
                            <a:gd name="T193" fmla="*/ T192 w 8687"/>
                            <a:gd name="T194" fmla="+- 0 1447 312"/>
                            <a:gd name="T195" fmla="*/ 1447 h 11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8687" h="1189">
                              <a:moveTo>
                                <a:pt x="0" y="1135"/>
                              </a:moveTo>
                              <a:lnTo>
                                <a:pt x="0" y="53"/>
                              </a:lnTo>
                              <a:lnTo>
                                <a:pt x="0" y="46"/>
                              </a:lnTo>
                              <a:lnTo>
                                <a:pt x="3" y="39"/>
                              </a:lnTo>
                              <a:lnTo>
                                <a:pt x="5" y="34"/>
                              </a:lnTo>
                              <a:lnTo>
                                <a:pt x="8" y="27"/>
                              </a:lnTo>
                              <a:lnTo>
                                <a:pt x="12" y="20"/>
                              </a:lnTo>
                              <a:lnTo>
                                <a:pt x="17" y="15"/>
                              </a:lnTo>
                              <a:lnTo>
                                <a:pt x="22" y="10"/>
                              </a:lnTo>
                              <a:lnTo>
                                <a:pt x="27" y="7"/>
                              </a:lnTo>
                              <a:lnTo>
                                <a:pt x="34" y="5"/>
                              </a:lnTo>
                              <a:lnTo>
                                <a:pt x="39" y="3"/>
                              </a:lnTo>
                              <a:lnTo>
                                <a:pt x="46" y="0"/>
                              </a:lnTo>
                              <a:lnTo>
                                <a:pt x="53" y="0"/>
                              </a:lnTo>
                              <a:lnTo>
                                <a:pt x="8634" y="0"/>
                              </a:lnTo>
                              <a:lnTo>
                                <a:pt x="8642" y="0"/>
                              </a:lnTo>
                              <a:lnTo>
                                <a:pt x="8649" y="3"/>
                              </a:lnTo>
                              <a:lnTo>
                                <a:pt x="8654" y="5"/>
                              </a:lnTo>
                              <a:lnTo>
                                <a:pt x="8661" y="7"/>
                              </a:lnTo>
                              <a:lnTo>
                                <a:pt x="8682" y="34"/>
                              </a:lnTo>
                              <a:lnTo>
                                <a:pt x="8685" y="39"/>
                              </a:lnTo>
                              <a:lnTo>
                                <a:pt x="8687" y="46"/>
                              </a:lnTo>
                              <a:lnTo>
                                <a:pt x="8687" y="53"/>
                              </a:lnTo>
                              <a:lnTo>
                                <a:pt x="8687" y="1135"/>
                              </a:lnTo>
                              <a:lnTo>
                                <a:pt x="8687" y="1143"/>
                              </a:lnTo>
                              <a:lnTo>
                                <a:pt x="8685" y="1150"/>
                              </a:lnTo>
                              <a:lnTo>
                                <a:pt x="8682" y="1155"/>
                              </a:lnTo>
                              <a:lnTo>
                                <a:pt x="8680" y="1162"/>
                              </a:lnTo>
                              <a:lnTo>
                                <a:pt x="8675" y="1167"/>
                              </a:lnTo>
                              <a:lnTo>
                                <a:pt x="8670" y="1172"/>
                              </a:lnTo>
                              <a:lnTo>
                                <a:pt x="8666" y="1176"/>
                              </a:lnTo>
                              <a:lnTo>
                                <a:pt x="8661" y="1181"/>
                              </a:lnTo>
                              <a:lnTo>
                                <a:pt x="8654" y="1184"/>
                              </a:lnTo>
                              <a:lnTo>
                                <a:pt x="8649" y="1186"/>
                              </a:lnTo>
                              <a:lnTo>
                                <a:pt x="8642" y="1188"/>
                              </a:lnTo>
                              <a:lnTo>
                                <a:pt x="8634" y="1188"/>
                              </a:lnTo>
                              <a:lnTo>
                                <a:pt x="53" y="1188"/>
                              </a:lnTo>
                              <a:lnTo>
                                <a:pt x="46" y="1188"/>
                              </a:lnTo>
                              <a:lnTo>
                                <a:pt x="39" y="1186"/>
                              </a:lnTo>
                              <a:lnTo>
                                <a:pt x="34" y="1184"/>
                              </a:lnTo>
                              <a:lnTo>
                                <a:pt x="27" y="1181"/>
                              </a:lnTo>
                              <a:lnTo>
                                <a:pt x="22" y="1176"/>
                              </a:lnTo>
                              <a:lnTo>
                                <a:pt x="17" y="1172"/>
                              </a:lnTo>
                              <a:lnTo>
                                <a:pt x="12" y="1167"/>
                              </a:lnTo>
                              <a:lnTo>
                                <a:pt x="8" y="1162"/>
                              </a:lnTo>
                              <a:lnTo>
                                <a:pt x="5" y="1155"/>
                              </a:lnTo>
                              <a:lnTo>
                                <a:pt x="3" y="1150"/>
                              </a:lnTo>
                              <a:lnTo>
                                <a:pt x="0" y="1143"/>
                              </a:lnTo>
                              <a:lnTo>
                                <a:pt x="0" y="1135"/>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4FF7C6" id="Freeform 1961013189" o:spid="_x0000_s1026" style="position:absolute;margin-left:85pt;margin-top:15.6pt;width:434.35pt;height:59.45pt;z-index:-2516162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118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asr7bwoAAKkzAAAOAAAAZHJzL2Uyb0RvYy54bWysW9uO4zYSfV9g/0Hw4wYZq3RXY3qCxeSC&#13;&#10;BbJJgCgfoLbltrG25Ujqdk++fqsoUc3isCRisRigbY+PqUMeVrEOKX387u1yDl6brj+118cNfAg3&#13;&#10;QXPdtfvT9flx80f147fFJuiH+rqvz+21edx8afrNd5/+/reP99tDE7XH9rxvugAbufYP99vj5jgM&#13;&#10;t4fttt8dm0vdf2hvzRW/PLTdpR7wY/e83Xf1HVu/nLdRGGbbe9vtb127a/oe//f78cvNJ9X+4dDs&#13;&#10;hl8Ph74ZgvPjBrkN6m+n/j7R3+2nj/XDc1ffjqfdRKP+H1hc6tMVLzo39X091MFLd/qqqctp17V9&#13;&#10;exg+7NrLtj0cTrtG9QF7A6HVm9+P9a1RfcHB6W/zMPX/v2Z3v7z+fvutI+r97ed2958eR2R7v/UP&#13;&#10;8zf0oUdM8HT/d7tHDeuXoVWdfTt0F/oldiN4U2P6ZR7T5m0IdvifaQpZlKSbYIff5WkaQkqDvq0f&#13;&#10;9K93L/3wU9OqlurXn/th1GSP79SI7oNrfcHLVqjf4XJGeb75NggDKONC/Zk0nGGgYf/YBlUY3IMi&#13;&#10;K3IbFGnQ2FaS5EEMkY2KNQqbAsIcA4CitGGJhi0Tw0EY+ROxRCCWaZBqK85SF69cg7AlgrhpYej5&#13;&#10;jFepYUSrEGgBH/w4LVy8wBx7wriJ4UBzZgm4lTTHv4JI4sbHP07Byc0cfsII3LgAUCaxm5upQQWZ&#13;&#10;xI2LECeZk5upAWHc3CIuAnLLnNwiU4YqEmOAyxDHpYtbZIpAGIEbFwHKdAxRO1YiU4YqksIg4jLE&#13;&#10;ceTkZopAGIEbFwG5pe5xM2WoIikWYi5DHLlzhykCYdzcYi4ClJl73GJThgq76s5rMZchjpzjFpsi&#13;&#10;EEbgxkVAbu5xi00ZqliKhZjLEINzvsWmCIRxc0u4CFDmkVPTxJShSqRYSLgMMTg1TUwRCCNw4yIg&#13;&#10;t9zNzZShSqRYSLgMMTjXhMQUgTACNy4ClEXi5mbKUCVSLKRcBlxDXXGamiIQxs0t5SJAWbrXhdSU&#13;&#10;oUqlWEi5DBI3U4QFblwECFNhwqWmDlUqBUPKdZDImSrI5DKuApIr3FkkM4WoMNW4s0jGhRDIZaYM&#13;&#10;C+S4DETOHQ6ZqUSVSeGQcSWEcMhMGeRwyLgMSK5055HMVKLKpHjIuRJCHslNGeQ8knMZiFzpDNbc&#13;&#10;VKLCiemWNedKCAk4N2WQE3DOZYAww0KDinJ7xc9NJapcCoicKyFUSrkpg1wpFVwGIucu4wpTiQqj&#13;&#10;xj1yBVdCKDELUwa5xCy4DETOva4WphIVJmqBHFdCqM3RA73bD7k2L7gMC+RMJapCCoiSKyEYmtKU&#13;&#10;QXY0JZdBJleaSlQY0u6RKy0lBBtYmjos+MCSC7FAz9SiKqWQKC0tEqxbMc/aAVaaSgCB3MsrhFwL&#13;&#10;4ueOCghNPSr8oTCAEFqKJJmzAIDQFAQIJXG0JBHTCmZDY0IjRyk8sJsaOJn9zFncQWiqghyl8g5C&#13;&#10;S5cwg8KZ+iA0pUGOUpSA5a8hyROX1MActkIJ42h7bOQoaA2mNBXINhssaZLcWcAD7vC8ZxrkKJXw&#13;&#10;AJYwYYYD5FpCAExpkKMUMbg7o689aY1Z0xEyAKYwkCBKGEfbcyNHd8EM3HWDaLshsmMGk6eLI3Pe&#13;&#10;yFHeTrGEEesE4O4bRPsNlv+GpIzdHE1hFEoaR0sYsdCCyJQGd33EmLF8OF7dvbkSm8lMoQSOthcX&#13;&#10;K1XgbhxEOw6WH8eru7VmjlyhJI52zEilPnBXDqItB8uXQ4rp3jUfmTNXKIGj7c1FrwTcnYNoz8Hy&#13;&#10;5yJH5tAXOVoxI3lNXE91RqH9UVz9paXQsukyRRYyNNjSMFohI1l1nC6cohgxllsXKTK/vjSKXzl2&#13;&#10;YacDuGUH0bODZdrFgElNWZYCJrUCRtooAm7cQXTuYFl3vLg776SmLAolCG3bd2mfDbh9B9G/45GL&#13;&#10;nhHTMiikb2bhkWIszcXMDhdhmxK4iQfRxYNl49X65so6zMgvrYK2lZd2eYFbeRC9PFhmXpUJLorM&#13;&#10;ziuUILRt6KVNcuCGHkRHD5alV9WWkyIPF7kms229dMYA3NaD6OvBMvZiacus/VJpa5t78YiGm3sQ&#13;&#10;3T1Y9l7V/q5RZAZ/ySHYFr+UTri4xQfR40NhpTHJaDGbv2S0bKMvHqfieed7OV+B6PTBsvrKibpG&#13;&#10;kZn9Jb9q232RIrf7IPp9PDHTfZnyovvcF0+INA4Xfcvx49H1sz6cro/6vHr3dp0OrPFdUNPtD6E6&#13;&#10;JL+1PR2OV1iE4gl4FZN7xyYQRafbAhgvT2B1bL0KRn0IjNbQp2myewquz+GXmZDzUnB16r3KhUwQ&#13;&#10;wdG7+JAhP6Lgfj0la0BwrOh9WqcqXcH9ukoFs4L7dZVqV4JjyelDhupIBffrKtV0BMdSzKd1qq8U&#13;&#10;3K+rVOsouF9Xqe4gOJYLPmSoBlBwv67SekxwXEZ9Wqe1UcH9ukrrlIL7dZXWDIJjqvchQ/lbwf26&#13;&#10;SrmU4JgCfVqnvKbgfl0tp67ihqBP62qXj5qn3Tm/H0y9pa0yvx9M/aV9K68fzNlpvk1oJT3N+Ql3&#13;&#10;dLyuoDMUeKYotWeiRiny7LTOUuCZptRugroC7gJ49UFnKkBL7vUDnavAM1kp16so4bGy3xW00p4J&#13;&#10;SzlCdQV0cl5X0DkL0Fd5/UBnLfBMW8q7KEroOfyuoDvtmbpUXa+ugIdsXlfQ2QuwOvb6gc5f4JnA&#13;&#10;QGcwGG+SW13h6f43lZTAM4nhhq7+Aev0eKWpaOrwTk37Hs1uE+A9mk/U7/rhVg9Ua+m3wf1xo+7r&#13;&#10;C4542ylxom8u7WtTtQozvN+RCDDH1TvgfP0aiIvoOMb6S/16M1rDbZ4l0NjXOS51C/p1bGlMo7g3&#13;&#10;uNQS7v7gVJmTjm5Bv44t0TY/odSdrDii+lv9OqHGhWHOqfpb/TqiaF8a28KjiCVaSIhQOkJ0E/p1&#13;&#10;bIq2PRGk9dZf6tcJNE6k5UGnXTVsaZnTVP0sg4psYrUGo73G1UsW2VShLdMvMtrQWh2KIpuS1fKw&#13;&#10;4owfua1NnWyK6pV5OEYQsluZ1DNuJUJmnBFyWnP9OmpvIOclSSP064wcwwXPldaUm0YHkcszD6+O&#13;&#10;R6HYbzxJUsepYuQUGd0OMSLXtKHtIoXEbZ6lCEKxx0mNx1rLyWSeFpjhdAGlR0e/6lGa5hkiV9KK&#13;&#10;nriIXLv6FAmIVHd1LIzSFFqryClSV3FT2K/i6ExCjflKX975LY/OlN3wusvjrXPlmoJTeYpKL8+J&#13;&#10;KY/jfFyZZXoyLjen5+xKHIyL1Wpg6Xm9EqkaNq+2eoruzm3fjBFBy7ja/5jXcyoDjCcAru2Pp/MZ&#13;&#10;wbSW0SqPx/dYmdDnvj2f9vSt+tA9P30+d8FrjU92fC7o3xR0DNa1L9e9au3Y1PsfpvdDfTqP79WU&#13;&#10;np54oIcc6MGR/uGp3X/BBx66dnxeBJ9vwTfHtvtrE9zxWZHHTf/nS901m+D8rys+jFHiDhF2flAf&#13;&#10;ErwxED905jdP5jf1dYdNPW6GDW4T0dvPw/hAysutOz0f8Uqguntt/4kPWhxO9DyEeiJjZDV9wOdB&#13;&#10;1DhOz67QAyfmZ4V6f8Lm038BAAD//wMAUEsDBBQABgAIAAAAIQD1Zfar5QAAABABAAAPAAAAZHJz&#13;&#10;L2Rvd25yZXYueG1sTI/LTsMwEEX3SPyDNUjsqJ0+Qxqn4iGQukGiAQl209jEEX5EsduGv2e6gs1o&#13;&#10;rmbmzj3lZnSWHfUQu+AlZBMBTPsmqM63Et7qp5scWEzoFdrgtYQfHWFTXV6UWKhw8q/6uEstIxMf&#13;&#10;C5RgUuoLzmNjtMM4Cb32NPsKg8NEcmi5GvBE5s7yqRBL7rDz9MFgrx+Mbr53ByehW6T7+Whye/u5&#13;&#10;fMZ6+/6R1S9zKa+vxsc1lbs1sKTH9HcBZwbKDxUF24eDV5FZ0itBQEnCLJsCOy+IWb4CtqduITLg&#13;&#10;Vcn/g1S/AAAA//8DAFBLAQItABQABgAIAAAAIQC2gziS/gAAAOEBAAATAAAAAAAAAAAAAAAAAAAA&#13;&#10;AABbQ29udGVudF9UeXBlc10ueG1sUEsBAi0AFAAGAAgAAAAhADj9If/WAAAAlAEAAAsAAAAAAAAA&#13;&#10;AAAAAAAALwEAAF9yZWxzLy5yZWxzUEsBAi0AFAAGAAgAAAAhAMZqyvtvCgAAqTMAAA4AAAAAAAAA&#13;&#10;AAAAAAAALgIAAGRycy9lMm9Eb2MueG1sUEsBAi0AFAAGAAgAAAAhAPVl9qvlAAAAEAEAAA8AAAAA&#13;&#10;AAAAAAAAAAAAyQwAAGRycy9kb3ducmV2LnhtbFBLBQYAAAAABAAEAPMAAADbDQAAAAA=&#13;&#10;" path="m,1135l,53,,46,3,39,5,34,8,27r4,-7l17,15r5,-5l27,7,34,5,39,3,46,r7,l8634,r8,l8649,3r5,2l8661,7r21,27l8685,39r2,7l8687,53r,1082l8687,1143r-2,7l8682,1155r-2,7l8675,1167r-5,5l8666,1176r-5,5l8654,1184r-5,2l8642,1188r-8,l53,1188r-7,l39,1186r-5,-2l27,1181r-5,-5l17,1172r-5,-5l8,1162r-3,-7l3,1150,,1143r,-8xe" filled="f" strokecolor="#c8c8c8" strokeweight=".29686mm">
                <v:path arrowok="t" o:connecttype="custom" o:connectlocs="0,918845;0,231775;0,227330;1905,222885;3175,219710;5080,215265;7620,210820;10795,207645;13970,204470;17145,202565;21590,201295;24765,200025;29210,198120;33655,198120;5482590,198120;5487670,198120;5492115,200025;5495290,201295;5499735,202565;5513070,219710;5514975,222885;5516245,227330;5516245,231775;5516245,918845;5516245,923925;5514975,928370;5513070,931545;5511800,935990;5508625,939165;5505450,942340;5502910,944880;5499735,948055;5495290,949960;5492115,951230;5487670,952500;5482590,952500;33655,952500;29210,952500;24765,951230;21590,949960;17145,948055;13970,944880;10795,942340;7620,939165;5080,935990;3175,931545;1905,928370;0,923925;0,918845" o:connectangles="0,0,0,0,0,0,0,0,0,0,0,0,0,0,0,0,0,0,0,0,0,0,0,0,0,0,0,0,0,0,0,0,0,0,0,0,0,0,0,0,0,0,0,0,0,0,0,0,0"/>
                <w10:wrap type="topAndBottom" anchorx="page"/>
              </v:shape>
            </w:pict>
          </mc:Fallback>
        </mc:AlternateContent>
      </w:r>
    </w:p>
    <w:p w14:paraId="01A639F0" w14:textId="77777777" w:rsidR="00586139" w:rsidRPr="007565A9" w:rsidRDefault="00586139" w:rsidP="00586139">
      <w:pPr>
        <w:pStyle w:val="BodyText"/>
        <w:rPr>
          <w:rFonts w:asciiTheme="minorHAnsi" w:hAnsiTheme="minorHAnsi" w:cstheme="minorHAnsi"/>
          <w:color w:val="000000" w:themeColor="text1"/>
          <w:sz w:val="24"/>
          <w:szCs w:val="24"/>
          <w:lang w:val="en-GB"/>
        </w:rPr>
      </w:pPr>
    </w:p>
    <w:p w14:paraId="61095625" w14:textId="77777777" w:rsidR="00586139" w:rsidRPr="007565A9" w:rsidRDefault="00586139" w:rsidP="00586139">
      <w:pPr>
        <w:pStyle w:val="BodyText"/>
        <w:spacing w:before="5"/>
        <w:rPr>
          <w:rFonts w:asciiTheme="minorHAnsi" w:hAnsiTheme="minorHAnsi" w:cstheme="minorHAnsi"/>
          <w:color w:val="000000" w:themeColor="text1"/>
          <w:sz w:val="24"/>
          <w:szCs w:val="24"/>
          <w:lang w:val="en-GB"/>
        </w:rPr>
      </w:pPr>
    </w:p>
    <w:p w14:paraId="3E3ABEDB" w14:textId="77777777" w:rsidR="00586139" w:rsidRPr="007565A9" w:rsidRDefault="00586139" w:rsidP="00586139">
      <w:pPr>
        <w:pStyle w:val="BodyText"/>
        <w:numPr>
          <w:ilvl w:val="0"/>
          <w:numId w:val="68"/>
        </w:numPr>
        <w:spacing w:before="177" w:line="228" w:lineRule="auto"/>
        <w:ind w:right="809"/>
        <w:jc w:val="both"/>
        <w:rPr>
          <w:rFonts w:asciiTheme="minorHAnsi" w:hAnsiTheme="minorHAnsi" w:cstheme="minorHAnsi"/>
          <w:color w:val="000000" w:themeColor="text1"/>
          <w:sz w:val="26"/>
          <w:szCs w:val="26"/>
          <w:lang w:val="en-GB"/>
        </w:rPr>
      </w:pPr>
      <w:r w:rsidRPr="007565A9">
        <w:rPr>
          <w:rFonts w:asciiTheme="minorHAnsi" w:hAnsiTheme="minorHAnsi" w:cstheme="minorHAnsi"/>
          <w:color w:val="000000" w:themeColor="text1"/>
          <w:sz w:val="26"/>
          <w:szCs w:val="26"/>
          <w:lang w:val="en-GB"/>
        </w:rPr>
        <w:t>Do you think you will start or continue recommending the use of TRADITIONAL PILLBOX WITH DAILY DIVISION in the next 12 months to improve patient adherence? *</w:t>
      </w:r>
    </w:p>
    <w:p w14:paraId="6EB8AEB3" w14:textId="77777777" w:rsidR="00586139" w:rsidRPr="007565A9" w:rsidRDefault="00586139" w:rsidP="00586139">
      <w:pPr>
        <w:pStyle w:val="BodyText"/>
        <w:spacing w:before="6"/>
        <w:rPr>
          <w:rFonts w:asciiTheme="minorHAnsi" w:hAnsiTheme="minorHAnsi" w:cstheme="minorHAnsi"/>
          <w:color w:val="000000" w:themeColor="text1"/>
          <w:sz w:val="26"/>
          <w:szCs w:val="26"/>
          <w:lang w:val="en-GB"/>
        </w:rPr>
      </w:pPr>
    </w:p>
    <w:p w14:paraId="3E12EC62"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sz w:val="26"/>
          <w:szCs w:val="26"/>
        </w:rPr>
        <w:t>Definitely</w:t>
      </w:r>
      <w:proofErr w:type="spellEnd"/>
      <w:r w:rsidRPr="007565A9">
        <w:rPr>
          <w:rFonts w:cstheme="minorHAnsi"/>
          <w:color w:val="000000" w:themeColor="text1"/>
          <w:spacing w:val="7"/>
          <w:sz w:val="26"/>
          <w:szCs w:val="26"/>
        </w:rPr>
        <w:t xml:space="preserve"> </w:t>
      </w:r>
      <w:proofErr w:type="spellStart"/>
      <w:r w:rsidRPr="007565A9">
        <w:rPr>
          <w:rFonts w:cstheme="minorHAnsi"/>
          <w:color w:val="000000" w:themeColor="text1"/>
          <w:sz w:val="26"/>
          <w:szCs w:val="26"/>
        </w:rPr>
        <w:t>no</w:t>
      </w:r>
      <w:r w:rsidRPr="007565A9">
        <w:rPr>
          <w:rFonts w:cstheme="minorHAnsi"/>
          <w:color w:val="000000" w:themeColor="text1"/>
          <w:spacing w:val="1"/>
          <w:sz w:val="26"/>
          <w:szCs w:val="26"/>
        </w:rPr>
        <w:t>t</w:t>
      </w:r>
      <w:proofErr w:type="spellEnd"/>
    </w:p>
    <w:p w14:paraId="77033FE5"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w w:val="90"/>
          <w:sz w:val="26"/>
          <w:szCs w:val="26"/>
        </w:rPr>
        <w:t>Probably</w:t>
      </w:r>
      <w:proofErr w:type="spellEnd"/>
      <w:r w:rsidRPr="007565A9">
        <w:rPr>
          <w:rFonts w:cstheme="minorHAnsi"/>
          <w:color w:val="000000" w:themeColor="text1"/>
          <w:spacing w:val="10"/>
          <w:w w:val="90"/>
          <w:sz w:val="26"/>
          <w:szCs w:val="26"/>
        </w:rPr>
        <w:t xml:space="preserve"> </w:t>
      </w:r>
      <w:r w:rsidRPr="007565A9">
        <w:rPr>
          <w:rFonts w:cstheme="minorHAnsi"/>
          <w:color w:val="000000" w:themeColor="text1"/>
          <w:w w:val="90"/>
          <w:sz w:val="26"/>
          <w:szCs w:val="26"/>
        </w:rPr>
        <w:t>no</w:t>
      </w:r>
      <w:r w:rsidRPr="007565A9">
        <w:rPr>
          <w:rFonts w:cstheme="minorHAnsi"/>
          <w:color w:val="000000" w:themeColor="text1"/>
          <w:spacing w:val="-46"/>
          <w:w w:val="90"/>
          <w:sz w:val="26"/>
          <w:szCs w:val="26"/>
        </w:rPr>
        <w:t xml:space="preserve"> t</w:t>
      </w:r>
    </w:p>
    <w:p w14:paraId="52B71B4B"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w w:val="95"/>
          <w:sz w:val="26"/>
          <w:szCs w:val="26"/>
        </w:rPr>
        <w:t>Probably</w:t>
      </w:r>
      <w:proofErr w:type="spellEnd"/>
      <w:r w:rsidRPr="007565A9">
        <w:rPr>
          <w:rFonts w:cstheme="minorHAnsi"/>
          <w:color w:val="000000" w:themeColor="text1"/>
          <w:w w:val="95"/>
          <w:sz w:val="26"/>
          <w:szCs w:val="26"/>
        </w:rPr>
        <w:t xml:space="preserve"> yes</w:t>
      </w:r>
      <w:r w:rsidRPr="007565A9">
        <w:rPr>
          <w:rFonts w:cstheme="minorHAnsi"/>
          <w:color w:val="000000" w:themeColor="text1"/>
          <w:spacing w:val="1"/>
          <w:w w:val="95"/>
          <w:sz w:val="26"/>
          <w:szCs w:val="26"/>
        </w:rPr>
        <w:t xml:space="preserve"> </w:t>
      </w:r>
    </w:p>
    <w:p w14:paraId="559EE3B0"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sz w:val="26"/>
          <w:szCs w:val="26"/>
        </w:rPr>
        <w:t>Definitely</w:t>
      </w:r>
      <w:proofErr w:type="spellEnd"/>
      <w:r w:rsidRPr="007565A9">
        <w:rPr>
          <w:rFonts w:cstheme="minorHAnsi"/>
          <w:color w:val="000000" w:themeColor="text1"/>
          <w:sz w:val="26"/>
          <w:szCs w:val="26"/>
        </w:rPr>
        <w:t xml:space="preserve"> yes</w:t>
      </w:r>
    </w:p>
    <w:p w14:paraId="4B91AFCD" w14:textId="77777777" w:rsidR="00586139" w:rsidRPr="007565A9" w:rsidRDefault="00586139" w:rsidP="00586139">
      <w:pPr>
        <w:spacing w:line="624" w:lineRule="auto"/>
        <w:rPr>
          <w:rFonts w:cstheme="minorHAnsi"/>
          <w:color w:val="000000" w:themeColor="text1"/>
          <w:sz w:val="24"/>
          <w:szCs w:val="24"/>
        </w:rPr>
        <w:sectPr w:rsidR="00586139" w:rsidRPr="007565A9" w:rsidSect="00586139">
          <w:pgSz w:w="12240" w:h="15840"/>
          <w:pgMar w:top="1180" w:right="1134" w:bottom="280" w:left="1134" w:header="720" w:footer="720" w:gutter="0"/>
          <w:cols w:space="720"/>
        </w:sectPr>
      </w:pPr>
    </w:p>
    <w:p w14:paraId="2F1235A6" w14:textId="77777777" w:rsidR="00586139" w:rsidRPr="007565A9" w:rsidRDefault="00586139" w:rsidP="00586139">
      <w:pPr>
        <w:pStyle w:val="ListParagraph"/>
        <w:widowControl w:val="0"/>
        <w:numPr>
          <w:ilvl w:val="0"/>
          <w:numId w:val="68"/>
        </w:numPr>
        <w:tabs>
          <w:tab w:val="left" w:pos="580"/>
          <w:tab w:val="left" w:pos="8647"/>
        </w:tabs>
        <w:autoSpaceDE w:val="0"/>
        <w:autoSpaceDN w:val="0"/>
        <w:spacing w:after="0" w:line="271" w:lineRule="auto"/>
        <w:ind w:right="868"/>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lastRenderedPageBreak/>
        <w:t>To improve adherence to pharmacological treatment, haw many patients over 65 have you recommended in the last months to use the following instrument:</w:t>
      </w:r>
      <w:r w:rsidRPr="007565A9">
        <w:rPr>
          <w:rFonts w:cstheme="minorHAnsi"/>
          <w:color w:val="000000" w:themeColor="text1"/>
          <w:spacing w:val="4"/>
          <w:sz w:val="26"/>
          <w:szCs w:val="26"/>
          <w:lang w:val="en-GB"/>
        </w:rPr>
        <w:t xml:space="preserve"> </w:t>
      </w:r>
    </w:p>
    <w:p w14:paraId="68A0E38A" w14:textId="77777777" w:rsidR="00586139" w:rsidRPr="007565A9" w:rsidRDefault="00586139" w:rsidP="00586139">
      <w:pPr>
        <w:spacing w:before="89"/>
        <w:ind w:left="574"/>
        <w:rPr>
          <w:rFonts w:cstheme="minorHAnsi"/>
          <w:color w:val="000000" w:themeColor="text1"/>
          <w:sz w:val="26"/>
          <w:szCs w:val="26"/>
          <w:lang w:val="en-GB"/>
        </w:rPr>
      </w:pPr>
      <w:r w:rsidRPr="007565A9">
        <w:rPr>
          <w:rFonts w:cstheme="minorHAnsi"/>
          <w:color w:val="000000" w:themeColor="text1"/>
          <w:w w:val="105"/>
          <w:sz w:val="26"/>
          <w:szCs w:val="26"/>
          <w:lang w:val="en-GB"/>
        </w:rPr>
        <w:t>ELECTRONIC PILLBOX (WITH REMINDER AND/OR RECORDING OF OPENING)</w:t>
      </w:r>
      <w:r w:rsidRPr="007565A9">
        <w:rPr>
          <w:rFonts w:cstheme="minorHAnsi"/>
          <w:color w:val="000000" w:themeColor="text1"/>
          <w:w w:val="95"/>
          <w:sz w:val="26"/>
          <w:szCs w:val="26"/>
          <w:lang w:val="en-GB"/>
        </w:rPr>
        <w:t xml:space="preserve">? </w:t>
      </w:r>
      <w:r w:rsidRPr="007565A9">
        <w:rPr>
          <w:rFonts w:cstheme="minorHAnsi"/>
          <w:color w:val="000000" w:themeColor="text1"/>
          <w:sz w:val="26"/>
          <w:szCs w:val="26"/>
          <w:lang w:val="en-GB"/>
        </w:rPr>
        <w:t>*</w:t>
      </w:r>
    </w:p>
    <w:p w14:paraId="7F4614D9" w14:textId="77777777" w:rsidR="00586139" w:rsidRPr="007565A9" w:rsidRDefault="00586139" w:rsidP="00586139">
      <w:pPr>
        <w:pStyle w:val="BodyText"/>
        <w:spacing w:before="8"/>
        <w:ind w:left="360"/>
        <w:rPr>
          <w:rFonts w:asciiTheme="minorHAnsi" w:hAnsiTheme="minorHAnsi" w:cstheme="minorHAnsi"/>
          <w:color w:val="000000" w:themeColor="text1"/>
          <w:sz w:val="26"/>
          <w:szCs w:val="26"/>
          <w:lang w:val="en-GB"/>
        </w:rPr>
      </w:pPr>
    </w:p>
    <w:p w14:paraId="3E9AC25E" w14:textId="77777777" w:rsidR="00586139" w:rsidRPr="007565A9" w:rsidRDefault="00586139" w:rsidP="00586139">
      <w:pPr>
        <w:pStyle w:val="ListParagraph"/>
        <w:widowControl w:val="0"/>
        <w:numPr>
          <w:ilvl w:val="0"/>
          <w:numId w:val="9"/>
        </w:numPr>
        <w:tabs>
          <w:tab w:val="clear" w:pos="720"/>
          <w:tab w:val="num" w:pos="1440"/>
        </w:tabs>
        <w:autoSpaceDE w:val="0"/>
        <w:autoSpaceDN w:val="0"/>
        <w:spacing w:after="0" w:line="240" w:lineRule="auto"/>
        <w:ind w:left="1080"/>
        <w:contextualSpacing w:val="0"/>
        <w:rPr>
          <w:rFonts w:cstheme="minorHAnsi"/>
          <w:color w:val="000000" w:themeColor="text1"/>
          <w:sz w:val="26"/>
          <w:szCs w:val="26"/>
        </w:rPr>
      </w:pPr>
      <w:r w:rsidRPr="007565A9">
        <w:rPr>
          <w:rFonts w:cstheme="minorHAnsi"/>
          <w:color w:val="000000" w:themeColor="text1"/>
          <w:spacing w:val="-1"/>
          <w:sz w:val="26"/>
          <w:szCs w:val="26"/>
        </w:rPr>
        <w:t>None</w:t>
      </w:r>
    </w:p>
    <w:p w14:paraId="521F5B73" w14:textId="77777777" w:rsidR="00586139" w:rsidRPr="007565A9" w:rsidRDefault="00586139" w:rsidP="00586139">
      <w:pPr>
        <w:pStyle w:val="BodyText"/>
        <w:ind w:left="360"/>
        <w:rPr>
          <w:rFonts w:asciiTheme="minorHAnsi" w:hAnsiTheme="minorHAnsi" w:cstheme="minorHAnsi"/>
          <w:color w:val="000000" w:themeColor="text1"/>
          <w:sz w:val="26"/>
          <w:szCs w:val="26"/>
        </w:rPr>
      </w:pPr>
    </w:p>
    <w:p w14:paraId="180439AD" w14:textId="77777777" w:rsidR="00586139" w:rsidRPr="007565A9" w:rsidRDefault="00586139" w:rsidP="00586139">
      <w:pPr>
        <w:pStyle w:val="BodyText"/>
        <w:spacing w:before="6"/>
        <w:ind w:left="360"/>
        <w:rPr>
          <w:rFonts w:asciiTheme="minorHAnsi" w:hAnsiTheme="minorHAnsi" w:cstheme="minorHAnsi"/>
          <w:color w:val="000000" w:themeColor="text1"/>
          <w:sz w:val="26"/>
          <w:szCs w:val="26"/>
        </w:rPr>
      </w:pPr>
    </w:p>
    <w:p w14:paraId="75254EBA" w14:textId="77777777" w:rsidR="00586139" w:rsidRPr="007565A9" w:rsidRDefault="00586139" w:rsidP="00586139">
      <w:pPr>
        <w:pStyle w:val="ListParagraph"/>
        <w:widowControl w:val="0"/>
        <w:numPr>
          <w:ilvl w:val="0"/>
          <w:numId w:val="10"/>
        </w:numPr>
        <w:tabs>
          <w:tab w:val="clear" w:pos="720"/>
          <w:tab w:val="num" w:pos="1440"/>
        </w:tabs>
        <w:autoSpaceDE w:val="0"/>
        <w:autoSpaceDN w:val="0"/>
        <w:spacing w:after="0" w:line="240" w:lineRule="auto"/>
        <w:ind w:left="1080"/>
        <w:contextualSpacing w:val="0"/>
        <w:rPr>
          <w:rFonts w:cstheme="minorHAnsi"/>
          <w:color w:val="000000" w:themeColor="text1"/>
          <w:sz w:val="26"/>
          <w:szCs w:val="26"/>
          <w:lang w:val="en-GB"/>
        </w:rPr>
      </w:pPr>
      <w:r w:rsidRPr="007565A9">
        <w:rPr>
          <w:rFonts w:cstheme="minorHAnsi"/>
          <w:color w:val="000000" w:themeColor="text1"/>
          <w:sz w:val="26"/>
          <w:szCs w:val="26"/>
          <w:lang w:val="en-GB"/>
        </w:rPr>
        <w:t>Fewer than half of the patients</w:t>
      </w:r>
    </w:p>
    <w:p w14:paraId="334A2E35" w14:textId="77777777" w:rsidR="00586139" w:rsidRPr="007565A9" w:rsidRDefault="00586139" w:rsidP="00586139">
      <w:pPr>
        <w:pStyle w:val="BodyText"/>
        <w:ind w:left="360"/>
        <w:rPr>
          <w:rFonts w:asciiTheme="minorHAnsi" w:hAnsiTheme="minorHAnsi" w:cstheme="minorHAnsi"/>
          <w:color w:val="000000" w:themeColor="text1"/>
          <w:sz w:val="26"/>
          <w:szCs w:val="26"/>
          <w:lang w:val="en-GB"/>
        </w:rPr>
      </w:pPr>
    </w:p>
    <w:p w14:paraId="3FDB6BAA" w14:textId="77777777" w:rsidR="00586139" w:rsidRPr="007565A9" w:rsidRDefault="00586139" w:rsidP="00586139">
      <w:pPr>
        <w:pStyle w:val="BodyText"/>
        <w:spacing w:before="7"/>
        <w:ind w:left="360"/>
        <w:rPr>
          <w:rFonts w:asciiTheme="minorHAnsi" w:hAnsiTheme="minorHAnsi" w:cstheme="minorHAnsi"/>
          <w:color w:val="000000" w:themeColor="text1"/>
          <w:sz w:val="26"/>
          <w:szCs w:val="26"/>
          <w:lang w:val="en-GB"/>
        </w:rPr>
      </w:pPr>
    </w:p>
    <w:p w14:paraId="5FBE2C60" w14:textId="77777777" w:rsidR="00586139" w:rsidRPr="007565A9" w:rsidRDefault="00586139" w:rsidP="00586139">
      <w:pPr>
        <w:pStyle w:val="ListParagraph"/>
        <w:widowControl w:val="0"/>
        <w:numPr>
          <w:ilvl w:val="0"/>
          <w:numId w:val="10"/>
        </w:numPr>
        <w:tabs>
          <w:tab w:val="clear" w:pos="720"/>
          <w:tab w:val="num" w:pos="1440"/>
        </w:tabs>
        <w:autoSpaceDE w:val="0"/>
        <w:autoSpaceDN w:val="0"/>
        <w:spacing w:after="0" w:line="240" w:lineRule="auto"/>
        <w:ind w:left="1080"/>
        <w:contextualSpacing w:val="0"/>
        <w:rPr>
          <w:rFonts w:cstheme="minorHAnsi"/>
          <w:color w:val="000000" w:themeColor="text1"/>
          <w:sz w:val="26"/>
          <w:szCs w:val="26"/>
          <w:lang w:val="en-GB"/>
        </w:rPr>
      </w:pPr>
      <w:r w:rsidRPr="007565A9">
        <w:rPr>
          <w:rFonts w:cstheme="minorHAnsi"/>
          <w:color w:val="000000" w:themeColor="text1"/>
          <w:sz w:val="26"/>
          <w:szCs w:val="26"/>
          <w:lang w:val="en-GB"/>
        </w:rPr>
        <w:t>More than half of the patient</w:t>
      </w:r>
    </w:p>
    <w:p w14:paraId="1DB953FE" w14:textId="77777777" w:rsidR="00586139" w:rsidRPr="007565A9" w:rsidRDefault="00586139" w:rsidP="00586139">
      <w:pPr>
        <w:pStyle w:val="BodyText"/>
        <w:ind w:left="360"/>
        <w:rPr>
          <w:rFonts w:asciiTheme="minorHAnsi" w:hAnsiTheme="minorHAnsi" w:cstheme="minorHAnsi"/>
          <w:color w:val="000000" w:themeColor="text1"/>
          <w:sz w:val="26"/>
          <w:szCs w:val="26"/>
          <w:lang w:val="en-GB"/>
        </w:rPr>
      </w:pPr>
    </w:p>
    <w:p w14:paraId="69D7E713" w14:textId="77777777" w:rsidR="00586139" w:rsidRPr="007565A9" w:rsidRDefault="00586139" w:rsidP="00586139">
      <w:pPr>
        <w:pStyle w:val="BodyText"/>
        <w:spacing w:before="6"/>
        <w:ind w:left="360"/>
        <w:rPr>
          <w:rFonts w:asciiTheme="minorHAnsi" w:hAnsiTheme="minorHAnsi" w:cstheme="minorHAnsi"/>
          <w:color w:val="000000" w:themeColor="text1"/>
          <w:sz w:val="26"/>
          <w:szCs w:val="26"/>
          <w:lang w:val="en-GB"/>
        </w:rPr>
      </w:pPr>
    </w:p>
    <w:p w14:paraId="1AC8BFC3" w14:textId="77777777" w:rsidR="00586139" w:rsidRPr="007565A9" w:rsidRDefault="00586139" w:rsidP="00586139">
      <w:pPr>
        <w:pStyle w:val="ListParagraph"/>
        <w:widowControl w:val="0"/>
        <w:numPr>
          <w:ilvl w:val="0"/>
          <w:numId w:val="12"/>
        </w:numPr>
        <w:tabs>
          <w:tab w:val="clear" w:pos="720"/>
          <w:tab w:val="num" w:pos="1440"/>
        </w:tabs>
        <w:autoSpaceDE w:val="0"/>
        <w:autoSpaceDN w:val="0"/>
        <w:spacing w:after="0" w:line="669" w:lineRule="auto"/>
        <w:ind w:left="1080" w:right="6979"/>
        <w:contextualSpacing w:val="0"/>
        <w:rPr>
          <w:rFonts w:cstheme="minorHAnsi"/>
          <w:color w:val="000000" w:themeColor="text1"/>
          <w:sz w:val="26"/>
          <w:szCs w:val="26"/>
          <w:lang w:val="en-GB"/>
        </w:rPr>
      </w:pPr>
      <w:proofErr w:type="spellStart"/>
      <w:r w:rsidRPr="007565A9">
        <w:rPr>
          <w:rFonts w:cstheme="minorHAnsi"/>
          <w:color w:val="000000" w:themeColor="text1"/>
          <w:sz w:val="26"/>
          <w:szCs w:val="26"/>
        </w:rPr>
        <w:t>All</w:t>
      </w:r>
      <w:proofErr w:type="spellEnd"/>
      <w:r w:rsidRPr="007565A9">
        <w:rPr>
          <w:rFonts w:cstheme="minorHAnsi"/>
          <w:color w:val="000000" w:themeColor="text1"/>
          <w:sz w:val="26"/>
          <w:szCs w:val="26"/>
        </w:rPr>
        <w:t xml:space="preserve"> </w:t>
      </w:r>
      <w:proofErr w:type="spellStart"/>
      <w:r w:rsidRPr="007565A9">
        <w:rPr>
          <w:rFonts w:cstheme="minorHAnsi"/>
          <w:color w:val="000000" w:themeColor="text1"/>
          <w:sz w:val="26"/>
          <w:szCs w:val="26"/>
        </w:rPr>
        <w:t>patients</w:t>
      </w:r>
      <w:proofErr w:type="spellEnd"/>
    </w:p>
    <w:p w14:paraId="227158FC" w14:textId="77777777" w:rsidR="00586139" w:rsidRPr="007565A9" w:rsidRDefault="00586139" w:rsidP="00586139">
      <w:pPr>
        <w:pStyle w:val="ListParagraph"/>
        <w:widowControl w:val="0"/>
        <w:numPr>
          <w:ilvl w:val="0"/>
          <w:numId w:val="12"/>
        </w:numPr>
        <w:tabs>
          <w:tab w:val="clear" w:pos="720"/>
          <w:tab w:val="num" w:pos="1440"/>
        </w:tabs>
        <w:autoSpaceDE w:val="0"/>
        <w:autoSpaceDN w:val="0"/>
        <w:spacing w:after="0" w:line="669" w:lineRule="auto"/>
        <w:ind w:left="1080" w:right="6016"/>
        <w:contextualSpacing w:val="0"/>
        <w:rPr>
          <w:rFonts w:cstheme="minorHAnsi"/>
          <w:color w:val="000000" w:themeColor="text1"/>
          <w:sz w:val="24"/>
          <w:szCs w:val="24"/>
          <w:lang w:val="en-GB"/>
        </w:rPr>
      </w:pPr>
      <w:r w:rsidRPr="007565A9">
        <w:rPr>
          <w:rFonts w:cstheme="minorHAnsi"/>
          <w:color w:val="000000" w:themeColor="text1"/>
          <w:w w:val="105"/>
          <w:sz w:val="26"/>
          <w:szCs w:val="26"/>
          <w:lang w:val="en-GB"/>
        </w:rPr>
        <w:t>I am not familiar with it</w:t>
      </w:r>
    </w:p>
    <w:p w14:paraId="716F7769" w14:textId="77777777" w:rsidR="00586139" w:rsidRPr="007565A9" w:rsidRDefault="00586139" w:rsidP="00586139">
      <w:pPr>
        <w:pStyle w:val="BodyText"/>
        <w:spacing w:before="2"/>
        <w:rPr>
          <w:rFonts w:asciiTheme="minorHAnsi" w:hAnsiTheme="minorHAnsi" w:cstheme="minorHAnsi"/>
          <w:color w:val="000000" w:themeColor="text1"/>
          <w:sz w:val="24"/>
          <w:szCs w:val="24"/>
          <w:lang w:val="en-GB"/>
        </w:rPr>
      </w:pPr>
    </w:p>
    <w:p w14:paraId="5C44FC5E" w14:textId="77777777" w:rsidR="00586139" w:rsidRPr="007565A9" w:rsidRDefault="00586139" w:rsidP="00586139">
      <w:pPr>
        <w:pStyle w:val="ListParagraph"/>
        <w:widowControl w:val="0"/>
        <w:numPr>
          <w:ilvl w:val="0"/>
          <w:numId w:val="68"/>
        </w:numPr>
        <w:tabs>
          <w:tab w:val="left" w:pos="577"/>
        </w:tabs>
        <w:autoSpaceDE w:val="0"/>
        <w:autoSpaceDN w:val="0"/>
        <w:spacing w:before="180" w:after="0" w:line="230" w:lineRule="auto"/>
        <w:ind w:right="758"/>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t>Based on your experience, how useful do you consider the use of the ELECTRONIC PILLBOX (WITH REMINDER AND/OR RECORDING OF OPENING) to improve treatment adherence? *</w:t>
      </w:r>
    </w:p>
    <w:p w14:paraId="5D927A56" w14:textId="77777777" w:rsidR="00586139" w:rsidRPr="007565A9" w:rsidRDefault="00586139" w:rsidP="00586139">
      <w:pPr>
        <w:pStyle w:val="BodyText"/>
        <w:spacing w:before="8"/>
        <w:rPr>
          <w:rFonts w:asciiTheme="minorHAnsi" w:hAnsiTheme="minorHAnsi" w:cstheme="minorHAnsi"/>
          <w:color w:val="000000" w:themeColor="text1"/>
          <w:sz w:val="26"/>
          <w:szCs w:val="26"/>
          <w:lang w:val="en-GB"/>
        </w:rPr>
      </w:pPr>
    </w:p>
    <w:p w14:paraId="576C2D6D"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Not at all</w:t>
      </w:r>
    </w:p>
    <w:p w14:paraId="6C1795EC"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Slightly</w:t>
      </w:r>
    </w:p>
    <w:p w14:paraId="5FDF6B14"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 xml:space="preserve">Very </w:t>
      </w:r>
    </w:p>
    <w:p w14:paraId="191BD122" w14:textId="77777777" w:rsidR="00586139" w:rsidRPr="007565A9" w:rsidRDefault="00586139" w:rsidP="00586139">
      <w:pPr>
        <w:pStyle w:val="ListParagraph"/>
        <w:widowControl w:val="0"/>
        <w:numPr>
          <w:ilvl w:val="0"/>
          <w:numId w:val="14"/>
        </w:numPr>
        <w:tabs>
          <w:tab w:val="clear" w:pos="720"/>
          <w:tab w:val="num" w:pos="1080"/>
        </w:tabs>
        <w:autoSpaceDE w:val="0"/>
        <w:autoSpaceDN w:val="0"/>
        <w:spacing w:before="17" w:after="0" w:line="619" w:lineRule="auto"/>
        <w:contextualSpacing w:val="0"/>
        <w:rPr>
          <w:rFonts w:cstheme="minorHAnsi"/>
          <w:color w:val="000000" w:themeColor="text1"/>
          <w:sz w:val="24"/>
          <w:szCs w:val="24"/>
        </w:rPr>
        <w:sectPr w:rsidR="00586139" w:rsidRPr="007565A9" w:rsidSect="00586139">
          <w:pgSz w:w="12240" w:h="15840"/>
          <w:pgMar w:top="1140" w:right="1134" w:bottom="280" w:left="1134" w:header="720" w:footer="720" w:gutter="0"/>
          <w:cols w:space="720"/>
        </w:sectPr>
      </w:pPr>
      <w:r w:rsidRPr="007565A9">
        <w:rPr>
          <w:rFonts w:cstheme="minorHAnsi"/>
          <w:color w:val="000000" w:themeColor="text1"/>
          <w:sz w:val="26"/>
          <w:szCs w:val="26"/>
          <w:lang w:val="en-GB"/>
        </w:rPr>
        <w:t>Extremely</w:t>
      </w:r>
    </w:p>
    <w:p w14:paraId="5B32CA49" w14:textId="77777777" w:rsidR="00586139" w:rsidRPr="007565A9" w:rsidRDefault="00586139" w:rsidP="00586139">
      <w:pPr>
        <w:pStyle w:val="ListParagraph"/>
        <w:widowControl w:val="0"/>
        <w:numPr>
          <w:ilvl w:val="0"/>
          <w:numId w:val="68"/>
        </w:numPr>
        <w:tabs>
          <w:tab w:val="left" w:pos="577"/>
        </w:tabs>
        <w:autoSpaceDE w:val="0"/>
        <w:autoSpaceDN w:val="0"/>
        <w:spacing w:before="39" w:after="0" w:line="232" w:lineRule="auto"/>
        <w:ind w:right="1141"/>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lastRenderedPageBreak/>
        <w:t>Based on your experience, what are the difficulties and obstacles related to the use of the ELECTRONIC PILLBOX (WITH REMINDER AND/OR RECORDING OF OPENING)?</w:t>
      </w:r>
    </w:p>
    <w:p w14:paraId="4687308E" w14:textId="77777777" w:rsidR="00586139" w:rsidRPr="007565A9" w:rsidRDefault="00586139" w:rsidP="00586139">
      <w:pPr>
        <w:pStyle w:val="ListParagraph"/>
        <w:tabs>
          <w:tab w:val="left" w:pos="577"/>
        </w:tabs>
        <w:spacing w:before="47" w:line="230" w:lineRule="auto"/>
        <w:ind w:right="1141"/>
        <w:jc w:val="both"/>
        <w:rPr>
          <w:rFonts w:cstheme="minorHAnsi"/>
          <w:color w:val="000000" w:themeColor="text1"/>
          <w:sz w:val="24"/>
          <w:szCs w:val="24"/>
          <w:lang w:val="en-GB"/>
        </w:rPr>
      </w:pPr>
      <w:r w:rsidRPr="007565A9">
        <w:rPr>
          <w:rFonts w:cstheme="minorHAnsi"/>
          <w:noProof/>
          <w:color w:val="000000" w:themeColor="text1"/>
          <w:sz w:val="24"/>
          <w:szCs w:val="24"/>
        </w:rPr>
        <mc:AlternateContent>
          <mc:Choice Requires="wps">
            <w:drawing>
              <wp:anchor distT="0" distB="0" distL="0" distR="0" simplePos="0" relativeHeight="251701248" behindDoc="1" locked="0" layoutInCell="1" allowOverlap="1" wp14:anchorId="7EC95DBA" wp14:editId="0E1D9DE9">
                <wp:simplePos x="0" y="0"/>
                <wp:positionH relativeFrom="page">
                  <wp:posOffset>1064260</wp:posOffset>
                </wp:positionH>
                <wp:positionV relativeFrom="paragraph">
                  <wp:posOffset>269562</wp:posOffset>
                </wp:positionV>
                <wp:extent cx="5516245" cy="755015"/>
                <wp:effectExtent l="0" t="0" r="27305" b="26035"/>
                <wp:wrapTopAndBottom/>
                <wp:docPr id="387506732" name="Freeform 3875067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755015"/>
                        </a:xfrm>
                        <a:custGeom>
                          <a:avLst/>
                          <a:gdLst>
                            <a:gd name="T0" fmla="+- 0 1938 1938"/>
                            <a:gd name="T1" fmla="*/ T0 w 8687"/>
                            <a:gd name="T2" fmla="+- 0 1450 314"/>
                            <a:gd name="T3" fmla="*/ 1450 h 1189"/>
                            <a:gd name="T4" fmla="+- 0 1938 1938"/>
                            <a:gd name="T5" fmla="*/ T4 w 8687"/>
                            <a:gd name="T6" fmla="+- 0 367 314"/>
                            <a:gd name="T7" fmla="*/ 367 h 1189"/>
                            <a:gd name="T8" fmla="+- 0 1938 1938"/>
                            <a:gd name="T9" fmla="*/ T8 w 8687"/>
                            <a:gd name="T10" fmla="+- 0 360 314"/>
                            <a:gd name="T11" fmla="*/ 360 h 1189"/>
                            <a:gd name="T12" fmla="+- 0 1941 1938"/>
                            <a:gd name="T13" fmla="*/ T12 w 8687"/>
                            <a:gd name="T14" fmla="+- 0 353 314"/>
                            <a:gd name="T15" fmla="*/ 353 h 1189"/>
                            <a:gd name="T16" fmla="+- 0 1943 1938"/>
                            <a:gd name="T17" fmla="*/ T16 w 8687"/>
                            <a:gd name="T18" fmla="+- 0 348 314"/>
                            <a:gd name="T19" fmla="*/ 348 h 1189"/>
                            <a:gd name="T20" fmla="+- 0 1946 1938"/>
                            <a:gd name="T21" fmla="*/ T20 w 8687"/>
                            <a:gd name="T22" fmla="+- 0 341 314"/>
                            <a:gd name="T23" fmla="*/ 341 h 1189"/>
                            <a:gd name="T24" fmla="+- 0 1950 1938"/>
                            <a:gd name="T25" fmla="*/ T24 w 8687"/>
                            <a:gd name="T26" fmla="+- 0 334 314"/>
                            <a:gd name="T27" fmla="*/ 334 h 1189"/>
                            <a:gd name="T28" fmla="+- 0 1955 1938"/>
                            <a:gd name="T29" fmla="*/ T28 w 8687"/>
                            <a:gd name="T30" fmla="+- 0 329 314"/>
                            <a:gd name="T31" fmla="*/ 329 h 1189"/>
                            <a:gd name="T32" fmla="+- 0 1960 1938"/>
                            <a:gd name="T33" fmla="*/ T32 w 8687"/>
                            <a:gd name="T34" fmla="+- 0 324 314"/>
                            <a:gd name="T35" fmla="*/ 324 h 1189"/>
                            <a:gd name="T36" fmla="+- 0 1965 1938"/>
                            <a:gd name="T37" fmla="*/ T36 w 8687"/>
                            <a:gd name="T38" fmla="+- 0 322 314"/>
                            <a:gd name="T39" fmla="*/ 322 h 1189"/>
                            <a:gd name="T40" fmla="+- 0 1972 1938"/>
                            <a:gd name="T41" fmla="*/ T40 w 8687"/>
                            <a:gd name="T42" fmla="+- 0 319 314"/>
                            <a:gd name="T43" fmla="*/ 319 h 1189"/>
                            <a:gd name="T44" fmla="+- 0 1977 1938"/>
                            <a:gd name="T45" fmla="*/ T44 w 8687"/>
                            <a:gd name="T46" fmla="+- 0 317 314"/>
                            <a:gd name="T47" fmla="*/ 317 h 1189"/>
                            <a:gd name="T48" fmla="+- 0 1984 1938"/>
                            <a:gd name="T49" fmla="*/ T48 w 8687"/>
                            <a:gd name="T50" fmla="+- 0 314 314"/>
                            <a:gd name="T51" fmla="*/ 314 h 1189"/>
                            <a:gd name="T52" fmla="+- 0 1991 1938"/>
                            <a:gd name="T53" fmla="*/ T52 w 8687"/>
                            <a:gd name="T54" fmla="+- 0 314 314"/>
                            <a:gd name="T55" fmla="*/ 314 h 1189"/>
                            <a:gd name="T56" fmla="+- 0 10572 1938"/>
                            <a:gd name="T57" fmla="*/ T56 w 8687"/>
                            <a:gd name="T58" fmla="+- 0 314 314"/>
                            <a:gd name="T59" fmla="*/ 314 h 1189"/>
                            <a:gd name="T60" fmla="+- 0 10580 1938"/>
                            <a:gd name="T61" fmla="*/ T60 w 8687"/>
                            <a:gd name="T62" fmla="+- 0 314 314"/>
                            <a:gd name="T63" fmla="*/ 314 h 1189"/>
                            <a:gd name="T64" fmla="+- 0 10587 1938"/>
                            <a:gd name="T65" fmla="*/ T64 w 8687"/>
                            <a:gd name="T66" fmla="+- 0 317 314"/>
                            <a:gd name="T67" fmla="*/ 317 h 1189"/>
                            <a:gd name="T68" fmla="+- 0 10592 1938"/>
                            <a:gd name="T69" fmla="*/ T68 w 8687"/>
                            <a:gd name="T70" fmla="+- 0 319 314"/>
                            <a:gd name="T71" fmla="*/ 319 h 1189"/>
                            <a:gd name="T72" fmla="+- 0 10599 1938"/>
                            <a:gd name="T73" fmla="*/ T72 w 8687"/>
                            <a:gd name="T74" fmla="+- 0 322 314"/>
                            <a:gd name="T75" fmla="*/ 322 h 1189"/>
                            <a:gd name="T76" fmla="+- 0 10620 1938"/>
                            <a:gd name="T77" fmla="*/ T76 w 8687"/>
                            <a:gd name="T78" fmla="+- 0 348 314"/>
                            <a:gd name="T79" fmla="*/ 348 h 1189"/>
                            <a:gd name="T80" fmla="+- 0 10623 1938"/>
                            <a:gd name="T81" fmla="*/ T80 w 8687"/>
                            <a:gd name="T82" fmla="+- 0 353 314"/>
                            <a:gd name="T83" fmla="*/ 353 h 1189"/>
                            <a:gd name="T84" fmla="+- 0 10625 1938"/>
                            <a:gd name="T85" fmla="*/ T84 w 8687"/>
                            <a:gd name="T86" fmla="+- 0 360 314"/>
                            <a:gd name="T87" fmla="*/ 360 h 1189"/>
                            <a:gd name="T88" fmla="+- 0 10625 1938"/>
                            <a:gd name="T89" fmla="*/ T88 w 8687"/>
                            <a:gd name="T90" fmla="+- 0 367 314"/>
                            <a:gd name="T91" fmla="*/ 367 h 1189"/>
                            <a:gd name="T92" fmla="+- 0 10625 1938"/>
                            <a:gd name="T93" fmla="*/ T92 w 8687"/>
                            <a:gd name="T94" fmla="+- 0 1450 314"/>
                            <a:gd name="T95" fmla="*/ 1450 h 1189"/>
                            <a:gd name="T96" fmla="+- 0 10625 1938"/>
                            <a:gd name="T97" fmla="*/ T96 w 8687"/>
                            <a:gd name="T98" fmla="+- 0 1457 314"/>
                            <a:gd name="T99" fmla="*/ 1457 h 1189"/>
                            <a:gd name="T100" fmla="+- 0 10623 1938"/>
                            <a:gd name="T101" fmla="*/ T100 w 8687"/>
                            <a:gd name="T102" fmla="+- 0 1464 314"/>
                            <a:gd name="T103" fmla="*/ 1464 h 1189"/>
                            <a:gd name="T104" fmla="+- 0 10620 1938"/>
                            <a:gd name="T105" fmla="*/ T104 w 8687"/>
                            <a:gd name="T106" fmla="+- 0 1469 314"/>
                            <a:gd name="T107" fmla="*/ 1469 h 1189"/>
                            <a:gd name="T108" fmla="+- 0 10618 1938"/>
                            <a:gd name="T109" fmla="*/ T108 w 8687"/>
                            <a:gd name="T110" fmla="+- 0 1476 314"/>
                            <a:gd name="T111" fmla="*/ 1476 h 1189"/>
                            <a:gd name="T112" fmla="+- 0 10613 1938"/>
                            <a:gd name="T113" fmla="*/ T112 w 8687"/>
                            <a:gd name="T114" fmla="+- 0 1481 314"/>
                            <a:gd name="T115" fmla="*/ 1481 h 1189"/>
                            <a:gd name="T116" fmla="+- 0 10608 1938"/>
                            <a:gd name="T117" fmla="*/ T116 w 8687"/>
                            <a:gd name="T118" fmla="+- 0 1486 314"/>
                            <a:gd name="T119" fmla="*/ 1486 h 1189"/>
                            <a:gd name="T120" fmla="+- 0 10604 1938"/>
                            <a:gd name="T121" fmla="*/ T120 w 8687"/>
                            <a:gd name="T122" fmla="+- 0 1490 314"/>
                            <a:gd name="T123" fmla="*/ 1490 h 1189"/>
                            <a:gd name="T124" fmla="+- 0 10599 1938"/>
                            <a:gd name="T125" fmla="*/ T124 w 8687"/>
                            <a:gd name="T126" fmla="+- 0 1495 314"/>
                            <a:gd name="T127" fmla="*/ 1495 h 1189"/>
                            <a:gd name="T128" fmla="+- 0 10592 1938"/>
                            <a:gd name="T129" fmla="*/ T128 w 8687"/>
                            <a:gd name="T130" fmla="+- 0 1498 314"/>
                            <a:gd name="T131" fmla="*/ 1498 h 1189"/>
                            <a:gd name="T132" fmla="+- 0 10587 1938"/>
                            <a:gd name="T133" fmla="*/ T132 w 8687"/>
                            <a:gd name="T134" fmla="+- 0 1500 314"/>
                            <a:gd name="T135" fmla="*/ 1500 h 1189"/>
                            <a:gd name="T136" fmla="+- 0 10580 1938"/>
                            <a:gd name="T137" fmla="*/ T136 w 8687"/>
                            <a:gd name="T138" fmla="+- 0 1502 314"/>
                            <a:gd name="T139" fmla="*/ 1502 h 1189"/>
                            <a:gd name="T140" fmla="+- 0 10572 1938"/>
                            <a:gd name="T141" fmla="*/ T140 w 8687"/>
                            <a:gd name="T142" fmla="+- 0 1502 314"/>
                            <a:gd name="T143" fmla="*/ 1502 h 1189"/>
                            <a:gd name="T144" fmla="+- 0 1991 1938"/>
                            <a:gd name="T145" fmla="*/ T144 w 8687"/>
                            <a:gd name="T146" fmla="+- 0 1502 314"/>
                            <a:gd name="T147" fmla="*/ 1502 h 1189"/>
                            <a:gd name="T148" fmla="+- 0 1984 1938"/>
                            <a:gd name="T149" fmla="*/ T148 w 8687"/>
                            <a:gd name="T150" fmla="+- 0 1502 314"/>
                            <a:gd name="T151" fmla="*/ 1502 h 1189"/>
                            <a:gd name="T152" fmla="+- 0 1977 1938"/>
                            <a:gd name="T153" fmla="*/ T152 w 8687"/>
                            <a:gd name="T154" fmla="+- 0 1500 314"/>
                            <a:gd name="T155" fmla="*/ 1500 h 1189"/>
                            <a:gd name="T156" fmla="+- 0 1972 1938"/>
                            <a:gd name="T157" fmla="*/ T156 w 8687"/>
                            <a:gd name="T158" fmla="+- 0 1498 314"/>
                            <a:gd name="T159" fmla="*/ 1498 h 1189"/>
                            <a:gd name="T160" fmla="+- 0 1965 1938"/>
                            <a:gd name="T161" fmla="*/ T160 w 8687"/>
                            <a:gd name="T162" fmla="+- 0 1495 314"/>
                            <a:gd name="T163" fmla="*/ 1495 h 1189"/>
                            <a:gd name="T164" fmla="+- 0 1960 1938"/>
                            <a:gd name="T165" fmla="*/ T164 w 8687"/>
                            <a:gd name="T166" fmla="+- 0 1490 314"/>
                            <a:gd name="T167" fmla="*/ 1490 h 1189"/>
                            <a:gd name="T168" fmla="+- 0 1955 1938"/>
                            <a:gd name="T169" fmla="*/ T168 w 8687"/>
                            <a:gd name="T170" fmla="+- 0 1486 314"/>
                            <a:gd name="T171" fmla="*/ 1486 h 1189"/>
                            <a:gd name="T172" fmla="+- 0 1950 1938"/>
                            <a:gd name="T173" fmla="*/ T172 w 8687"/>
                            <a:gd name="T174" fmla="+- 0 1481 314"/>
                            <a:gd name="T175" fmla="*/ 1481 h 1189"/>
                            <a:gd name="T176" fmla="+- 0 1946 1938"/>
                            <a:gd name="T177" fmla="*/ T176 w 8687"/>
                            <a:gd name="T178" fmla="+- 0 1476 314"/>
                            <a:gd name="T179" fmla="*/ 1476 h 1189"/>
                            <a:gd name="T180" fmla="+- 0 1943 1938"/>
                            <a:gd name="T181" fmla="*/ T180 w 8687"/>
                            <a:gd name="T182" fmla="+- 0 1469 314"/>
                            <a:gd name="T183" fmla="*/ 1469 h 1189"/>
                            <a:gd name="T184" fmla="+- 0 1941 1938"/>
                            <a:gd name="T185" fmla="*/ T184 w 8687"/>
                            <a:gd name="T186" fmla="+- 0 1464 314"/>
                            <a:gd name="T187" fmla="*/ 1464 h 1189"/>
                            <a:gd name="T188" fmla="+- 0 1938 1938"/>
                            <a:gd name="T189" fmla="*/ T188 w 8687"/>
                            <a:gd name="T190" fmla="+- 0 1457 314"/>
                            <a:gd name="T191" fmla="*/ 1457 h 1189"/>
                            <a:gd name="T192" fmla="+- 0 1938 1938"/>
                            <a:gd name="T193" fmla="*/ T192 w 8687"/>
                            <a:gd name="T194" fmla="+- 0 1450 314"/>
                            <a:gd name="T195" fmla="*/ 1450 h 11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8687" h="1189">
                              <a:moveTo>
                                <a:pt x="0" y="1136"/>
                              </a:moveTo>
                              <a:lnTo>
                                <a:pt x="0" y="53"/>
                              </a:lnTo>
                              <a:lnTo>
                                <a:pt x="0" y="46"/>
                              </a:lnTo>
                              <a:lnTo>
                                <a:pt x="3" y="39"/>
                              </a:lnTo>
                              <a:lnTo>
                                <a:pt x="5" y="34"/>
                              </a:lnTo>
                              <a:lnTo>
                                <a:pt x="8" y="27"/>
                              </a:lnTo>
                              <a:lnTo>
                                <a:pt x="12" y="20"/>
                              </a:lnTo>
                              <a:lnTo>
                                <a:pt x="17" y="15"/>
                              </a:lnTo>
                              <a:lnTo>
                                <a:pt x="22" y="10"/>
                              </a:lnTo>
                              <a:lnTo>
                                <a:pt x="27" y="8"/>
                              </a:lnTo>
                              <a:lnTo>
                                <a:pt x="34" y="5"/>
                              </a:lnTo>
                              <a:lnTo>
                                <a:pt x="39" y="3"/>
                              </a:lnTo>
                              <a:lnTo>
                                <a:pt x="46" y="0"/>
                              </a:lnTo>
                              <a:lnTo>
                                <a:pt x="53" y="0"/>
                              </a:lnTo>
                              <a:lnTo>
                                <a:pt x="8634" y="0"/>
                              </a:lnTo>
                              <a:lnTo>
                                <a:pt x="8642" y="0"/>
                              </a:lnTo>
                              <a:lnTo>
                                <a:pt x="8649" y="3"/>
                              </a:lnTo>
                              <a:lnTo>
                                <a:pt x="8654" y="5"/>
                              </a:lnTo>
                              <a:lnTo>
                                <a:pt x="8661" y="8"/>
                              </a:lnTo>
                              <a:lnTo>
                                <a:pt x="8682" y="34"/>
                              </a:lnTo>
                              <a:lnTo>
                                <a:pt x="8685" y="39"/>
                              </a:lnTo>
                              <a:lnTo>
                                <a:pt x="8687" y="46"/>
                              </a:lnTo>
                              <a:lnTo>
                                <a:pt x="8687" y="53"/>
                              </a:lnTo>
                              <a:lnTo>
                                <a:pt x="8687" y="1136"/>
                              </a:lnTo>
                              <a:lnTo>
                                <a:pt x="8687" y="1143"/>
                              </a:lnTo>
                              <a:lnTo>
                                <a:pt x="8685" y="1150"/>
                              </a:lnTo>
                              <a:lnTo>
                                <a:pt x="8682" y="1155"/>
                              </a:lnTo>
                              <a:lnTo>
                                <a:pt x="8680" y="1162"/>
                              </a:lnTo>
                              <a:lnTo>
                                <a:pt x="8675" y="1167"/>
                              </a:lnTo>
                              <a:lnTo>
                                <a:pt x="8670" y="1172"/>
                              </a:lnTo>
                              <a:lnTo>
                                <a:pt x="8666" y="1176"/>
                              </a:lnTo>
                              <a:lnTo>
                                <a:pt x="8661" y="1181"/>
                              </a:lnTo>
                              <a:lnTo>
                                <a:pt x="8654" y="1184"/>
                              </a:lnTo>
                              <a:lnTo>
                                <a:pt x="8649" y="1186"/>
                              </a:lnTo>
                              <a:lnTo>
                                <a:pt x="8642" y="1188"/>
                              </a:lnTo>
                              <a:lnTo>
                                <a:pt x="8634" y="1188"/>
                              </a:lnTo>
                              <a:lnTo>
                                <a:pt x="53" y="1188"/>
                              </a:lnTo>
                              <a:lnTo>
                                <a:pt x="46" y="1188"/>
                              </a:lnTo>
                              <a:lnTo>
                                <a:pt x="39" y="1186"/>
                              </a:lnTo>
                              <a:lnTo>
                                <a:pt x="34" y="1184"/>
                              </a:lnTo>
                              <a:lnTo>
                                <a:pt x="27" y="1181"/>
                              </a:lnTo>
                              <a:lnTo>
                                <a:pt x="22" y="1176"/>
                              </a:lnTo>
                              <a:lnTo>
                                <a:pt x="17" y="1172"/>
                              </a:lnTo>
                              <a:lnTo>
                                <a:pt x="12" y="1167"/>
                              </a:lnTo>
                              <a:lnTo>
                                <a:pt x="8" y="1162"/>
                              </a:lnTo>
                              <a:lnTo>
                                <a:pt x="5" y="1155"/>
                              </a:lnTo>
                              <a:lnTo>
                                <a:pt x="3" y="1150"/>
                              </a:lnTo>
                              <a:lnTo>
                                <a:pt x="0" y="1143"/>
                              </a:lnTo>
                              <a:lnTo>
                                <a:pt x="0" y="1136"/>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4169C2" id="Freeform 387506732" o:spid="_x0000_s1026" style="position:absolute;margin-left:83.8pt;margin-top:21.25pt;width:434.35pt;height:59.45pt;z-index:-2516152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118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JL9cdgoAAKkzAAAOAAAAZHJzL2Uyb0RvYy54bWysW9uO47gRfQ+QfxD8mGDHKt0sNaZnEcxm&#13;&#10;gwCbC7DKB6htuW3EthzJfZn9+pyiRDfJYUlEEAzQtsfH1CEPq1iHlD7/+H4+Ra9tPxy7y+OKPsWr&#13;&#10;qL1su93x8vy4+lf98w/lKhpuzWXXnLpL+7j61g6rH7/8/nef364PbdIdutOu7SM0chke3q6Pq8Pt&#13;&#10;dn1Yr4ftoT03w6fu2l7w5b7rz80NH/vn9a5v3tD6+bRO4rhYv3X97tp323YY8L8/jV+uvqj29/t2&#13;&#10;e/vHfj+0t+j0uAK3m/rbq79P/Hf95XPz8Nw318NxO9Fo/gcW5+Z4wUXvTf3U3JropT9+19T5uO27&#13;&#10;odvfPm2787rb74/bVvUBvaHY6c2vh+baqr5gcIbrfZiG/1+z27+//nr9Z8/Uh+sv3fbfA0Zk/XYd&#13;&#10;Hu7f8IcBmOjp7W/dDho2L7dOdfZ935/5l+hG9K7G9Nt9TNv3W7TFf+Y5FUmWr6ItvtvkeUw5D/q6&#13;&#10;edC/3r4Mt7+0nWqpef1luI2a7PBOjeguujRnXLaGfvvzCfL88YcojqhKS/Vn0vAOIw37wzqq4+gt&#13;&#10;Koty44ISDRrbyvI4SilzUalGoSlizCEiKisXlmnYPDEMwsifiWUCsUKDVFtpsfHx2mgQWmKInxZC&#13;&#10;L2S8Kg1jWqVAi+zBTwvveJE59ozxEyNn9KuM/Eqa419TInGzxz/NU9+YYd59DD9jBG62AFRlqZ+b&#13;&#10;qUFNhcTNFiHNSi83UwPG+LkltgjgVni5JaYMdSLGgC1DChU8MZCYIjBG4GaLQBWihUPUjZXElKFO&#13;&#10;pDBIbBnSNPNyM0VgjMDNFgHccj83U4Y6kWIhtWVIk8rHLTVFYIyfW2qLQBWixjduqSlDnUqxkNoy&#13;&#10;pBhgj6apKQJjBG62CODmH7fUlKFOpVjAZDATUpokXm6mCIzxc8tsEajaJN5xy0wZ6kyKhcyWISWv&#13;&#10;ppkpAmMEbrYI4LbxczNlqDMpFjJbhpS8a0JmisAYgZstAlVl5udmylAjJfnX0dyWAXPNp2luisAY&#13;&#10;P7fcFoGqyr8u5KYMdS7FQm7LIHEzRZjhZotAcS5MuNzUoc6lYMhtHSRypgoyucJWAeRKfxYpTCFq&#13;&#10;pBq/qoUthECuMGWYIWfLwOT84VCYStSFFA6FrYQQDoUpgxwOhS0DyFX+PFKYStSFFA8bWwkhj2xM&#13;&#10;GeQ8srFlYHKVN1g3phI1JqZf1o2thJCAN6YMcgLe2DJQXKDQ8K1cG1OJeiMFxMZWQqiUNqYMcqVU&#13;&#10;2jIwOX8ZV5pK1Iga/8iVthJCiVmaMsglZmnLwOT862ppKlEjUQvkbCWE2hweyKh/xdq8tGWYIWcq&#13;&#10;UZdSQFS2EoKhqUwZZEdT2TLI5CpTiRoh7R+5ylFCsIGVqcOMD6xsIWbomVrUlRQSlaNFlntX/spU&#13;&#10;AvSkpZ9iWwvm548Kik09avxQGECKHUUypG0sBW7VT7EpCDHKXwJQ7EgiphVkQ2NCg6MUHuimBk5m&#13;&#10;v/AWdxSbqoCjVN5R7OgSF1R6Ux/FpjTgKEUJOf6aMuRJ3zhaDluhhHF0PTY4ClqTKU1Nss2GrGb9&#13;&#10;TlnpNYxkOW2Fkjg6wsQFBsi3hBCZ0oCjFDHYnXE5CuNoCgOOhTQfXc8Njv6CmWzXTaLtpsSNmcq/&#13;&#10;mWI5b8qAEsYxcYQR6wSy3TeJ9psc/42r5975mJjCKJTE0RFGLLQoMaXBro8YM44Px9X9myuWE1co&#13;&#10;gaPrxcVKlWw3TqIdJ8ePU45U6otry5ErlMTRjRmp1CfblZNoy8nx5bi615hTagqjUAJH15uLXols&#13;&#10;d06iPSfHn4scLYc+y9GJGclrYj3VGYX3R0l06VgwNHBcZqRhtIz6LEUnZCSrjimtrzxSFCPGcevi&#13;&#10;KFp+fY7id45d2Okg27KT6NnJMe24uD9gclMWhRImY+7IIm0UkW3cSXTu5Fh3Me/kpixzece179I+&#13;&#10;G9n2nUT/jiMXPSOmkkdI35aFB8VcWmIKN1yEbUqyTTyJLp4cG4+L+4W2jLxCCUK7Vl7a5SXbypPo&#13;&#10;5ckx86pM8CVvy87PFROuoZc2yck29CQ6enIsvaq2vBStcOHKTRhF19ZLZwxk23oSfT05xl4sbS1r&#13;&#10;P1fauuZePKKxzT2J7p4ce69qf98oWgZ/ziG4Fl884bItPoken0onjUlGy7L5oCgaLdfoi8epOO/8&#13;&#10;2DioSXT65Fh95UR9o2iZ/Tm/6tp9kaJt90n0+zgx032Z8qL/3BcnRBqHFRUUzdIbR9fP+nC6Oejz&#13;&#10;6u37ZTqwxruo4dsfYnVIfu0GPhyv4ahxAl6nbI3RBFB8ui2AcXkGq2PrRTD0YTCsYUjTbPcUXJ/D&#13;&#10;zzNh56Xg6tR7kQubIIbDu4SQYT+i4GE9ZWvAcFT0Ia1zla7gYV3lglnBw7rKtSvDUXKGkOE6UsHD&#13;&#10;uso1HcNRioW0zvWVgod1lWsdBQ/rKtcdDEe5EEKGawAFD+sqr8cMxzIa0jqvjQoe1lVepxQ8rKu8&#13;&#10;ZjAcqT6EDOdvBQ/rKudShiMFhrTOeU3Bw7paTV3FhmBI62qXj5vn3bmwH0y95a2ysB9M/aXQ5HTP&#13;&#10;TvfbhBbS0z0/UWCndYaiwBSl9kzUKGGvI6jTOktRYJpSuwnqCtgFCLqCzlRsyYN+oHMVBSYrLHnj&#13;&#10;zEMdFngFrXRgwlKOUHUaTi6oDzpnEXxV0A901qLAtKW8i6IEzxF2Bd3pwNSl6np1BRyyBV1BZy9C&#13;&#10;dRz0A52/KDCBkc5gNN4kt7jC8/1vKilRYBLDhq7+gdXp8UpT0dTjTk33Hs1+FeEezSfud/NwbW5c&#13;&#10;a+m30dvjSt3XFx1w2ylz4m/O3Wtbdwpz+7gjkbD3NQ3eB+B0+R6IRXQcY/2lfr0arWGbZw409vUe&#13;&#10;l7oF/Tq2NAYX9gbnWsLuD6bKPenoFvTr2BJv8zNK3cmKEdXf6tcJNS4M95yqv9WvI4r3pdEWjiLm&#13;&#10;aPGOL1Dqxi7xgrztCZDWW19Hv47X4/1EgOYHnXfVAJrnNFU/86CymFgtwXivcfGSZTFVaPP0y4I3&#13;&#10;tBaHoiymZDU/rJjxI7elqVNMUb0wD8cIAruFSX3HLUTIHWeEnNZcv47aG8j7kqQR+vWOHMMF50pL&#13;&#10;yk2jA+T8zMPVcRSKfuMkKZmd7WXBt0OMSL0oaH76VfPk7SKFxDbPXARB7HFS41hrPpncpwUynK4Y&#13;&#10;9VX1q776NM+AXEgreuICuXT1KRKAXJqXU2gtIqdIXcRNYb+Im3IIcPN9+eA3PzpTdkN78+Otc+WS&#13;&#10;glN5CqXn58SUxzEfF2aZnozzzek5uxAH42K1GFh6Xi9EqobdV1s9RbenbmjHiOBlXO1/3NdzLgOM&#13;&#10;JwAu3c/H0wlgXst4lcfxPSoT/jx0p+OOv1Uf+uenr6c+em3wZMfXkv9NQWfB+u7lslOtHdpm9+fp&#13;&#10;/a05nsb3agWbnnjghxz4wZHh4anbfcMDD303Pi+C51vw5tD1v62iNzwr8rga/vPS9O0qOv31gocx&#13;&#10;KpwKofM39QH3X/CZcW9+82R+01y2aOpxdVthm4jffr2ND6S8XPvj8wFXItXdS/cnPGixP/LzEOqJ&#13;&#10;jJHV9AHPg6hxnJ5d4QdOzM8K9fGEzZf/AgAA//8DAFBLAwQUAAYACAAAACEAqCf6ruQAAAAQAQAA&#13;&#10;DwAAAGRycy9kb3ducmV2LnhtbExPy07DMBC8I/EP1iJxo07aNJQ0TsVDIHFBomkluLnxEkfY6yh2&#13;&#10;2/D3OCe4rDSax86Um9EadsLBd44EpLMEGFLjVEetgF39fLMC5oMkJY0jFPCDHjbV5UUpC+XO9I6n&#13;&#10;bWhZDCFfSAE6hL7g3DcarfQz1yNF7ssNVoYIh5arQZ5juDV8niQ5t7Kj+EHLHh81Nt/boxXQLcND&#13;&#10;NuqVufvMX2T9uv9I67dMiOur8Wkdz/0aWMAx/Dlg2hD7QxWLHdyRlGcm4vw2j1IB2XwJbBIki3wB&#13;&#10;7DBRaQa8Kvn/IdUvAAAA//8DAFBLAQItABQABgAIAAAAIQC2gziS/gAAAOEBAAATAAAAAAAAAAAA&#13;&#10;AAAAAAAAAABbQ29udGVudF9UeXBlc10ueG1sUEsBAi0AFAAGAAgAAAAhADj9If/WAAAAlAEAAAsA&#13;&#10;AAAAAAAAAAAAAAAALwEAAF9yZWxzLy5yZWxzUEsBAi0AFAAGAAgAAAAhAK8kv1x2CgAAqTMAAA4A&#13;&#10;AAAAAAAAAAAAAAAALgIAAGRycy9lMm9Eb2MueG1sUEsBAi0AFAAGAAgAAAAhAKgn+q7kAAAAEAEA&#13;&#10;AA8AAAAAAAAAAAAAAAAA0AwAAGRycy9kb3ducmV2LnhtbFBLBQYAAAAABAAEAPMAAADhDQAAAAA=&#13;&#10;" path="m,1136l,53,,46,3,39,5,34,8,27r4,-7l17,15r5,-5l27,8,34,5,39,3,46,r7,l8634,r8,l8649,3r5,2l8661,8r21,26l8685,39r2,7l8687,53r,1083l8687,1143r-2,7l8682,1155r-2,7l8675,1167r-5,5l8666,1176r-5,5l8654,1184r-5,2l8642,1188r-8,l53,1188r-7,l39,1186r-5,-2l27,1181r-5,-5l17,1172r-5,-5l8,1162r-3,-7l3,1150,,1143r,-7xe" filled="f" strokecolor="#c8c8c8" strokeweight=".29686mm">
                <v:path arrowok="t" o:connecttype="custom" o:connectlocs="0,920750;0,233045;0,228600;1905,224155;3175,220980;5080,216535;7620,212090;10795,208915;13970,205740;17145,204470;21590,202565;24765,201295;29210,199390;33655,199390;5482590,199390;5487670,199390;5492115,201295;5495290,202565;5499735,204470;5513070,220980;5514975,224155;5516245,228600;5516245,233045;5516245,920750;5516245,925195;5514975,929640;5513070,932815;5511800,937260;5508625,940435;5505450,943610;5502910,946150;5499735,949325;5495290,951230;5492115,952500;5487670,953770;5482590,953770;33655,953770;29210,953770;24765,952500;21590,951230;17145,949325;13970,946150;10795,943610;7620,940435;5080,937260;3175,932815;1905,929640;0,925195;0,920750" o:connectangles="0,0,0,0,0,0,0,0,0,0,0,0,0,0,0,0,0,0,0,0,0,0,0,0,0,0,0,0,0,0,0,0,0,0,0,0,0,0,0,0,0,0,0,0,0,0,0,0,0"/>
                <w10:wrap type="topAndBottom" anchorx="page"/>
              </v:shape>
            </w:pict>
          </mc:Fallback>
        </mc:AlternateContent>
      </w:r>
    </w:p>
    <w:p w14:paraId="4B5E8FDA" w14:textId="77777777" w:rsidR="00586139" w:rsidRPr="007565A9" w:rsidRDefault="00586139" w:rsidP="00586139">
      <w:pPr>
        <w:pStyle w:val="BodyText"/>
        <w:spacing w:before="8"/>
        <w:rPr>
          <w:rFonts w:asciiTheme="minorHAnsi" w:hAnsiTheme="minorHAnsi" w:cstheme="minorHAnsi"/>
          <w:color w:val="000000" w:themeColor="text1"/>
          <w:sz w:val="24"/>
          <w:szCs w:val="24"/>
          <w:lang w:val="en-GB"/>
        </w:rPr>
      </w:pPr>
    </w:p>
    <w:p w14:paraId="05C176FD" w14:textId="77777777" w:rsidR="00586139" w:rsidRPr="007565A9" w:rsidRDefault="00586139" w:rsidP="00586139">
      <w:pPr>
        <w:pStyle w:val="BodyText"/>
        <w:numPr>
          <w:ilvl w:val="0"/>
          <w:numId w:val="68"/>
        </w:numPr>
        <w:spacing w:before="177" w:line="228" w:lineRule="auto"/>
        <w:ind w:right="809"/>
        <w:jc w:val="both"/>
        <w:rPr>
          <w:rFonts w:asciiTheme="minorHAnsi" w:hAnsiTheme="minorHAnsi" w:cstheme="minorHAnsi"/>
          <w:color w:val="000000" w:themeColor="text1"/>
          <w:sz w:val="26"/>
          <w:szCs w:val="26"/>
          <w:lang w:val="en-GB"/>
        </w:rPr>
      </w:pPr>
      <w:r w:rsidRPr="007565A9">
        <w:rPr>
          <w:rFonts w:asciiTheme="minorHAnsi" w:hAnsiTheme="minorHAnsi" w:cstheme="minorHAnsi"/>
          <w:color w:val="000000" w:themeColor="text1"/>
          <w:sz w:val="26"/>
          <w:szCs w:val="26"/>
          <w:lang w:val="en-GB"/>
        </w:rPr>
        <w:t>Do you think you will start or continue recommending the use of ELECTRONIC PILLBOX (WITH REMINDER AND/OR RECORDING OF OPENING) in the next 12 months to improve patient adherence? *</w:t>
      </w:r>
    </w:p>
    <w:p w14:paraId="69FE84C0" w14:textId="77777777" w:rsidR="00586139" w:rsidRPr="007565A9" w:rsidRDefault="00586139" w:rsidP="00586139">
      <w:pPr>
        <w:pStyle w:val="BodyText"/>
        <w:spacing w:before="6"/>
        <w:rPr>
          <w:rFonts w:asciiTheme="minorHAnsi" w:hAnsiTheme="minorHAnsi" w:cstheme="minorHAnsi"/>
          <w:color w:val="000000" w:themeColor="text1"/>
          <w:sz w:val="26"/>
          <w:szCs w:val="26"/>
          <w:lang w:val="en-GB"/>
        </w:rPr>
      </w:pPr>
    </w:p>
    <w:p w14:paraId="6437A678"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sz w:val="26"/>
          <w:szCs w:val="26"/>
        </w:rPr>
        <w:t>Definitely</w:t>
      </w:r>
      <w:proofErr w:type="spellEnd"/>
      <w:r w:rsidRPr="007565A9">
        <w:rPr>
          <w:rFonts w:cstheme="minorHAnsi"/>
          <w:color w:val="000000" w:themeColor="text1"/>
          <w:spacing w:val="7"/>
          <w:sz w:val="26"/>
          <w:szCs w:val="26"/>
        </w:rPr>
        <w:t xml:space="preserve"> </w:t>
      </w:r>
      <w:proofErr w:type="spellStart"/>
      <w:r w:rsidRPr="007565A9">
        <w:rPr>
          <w:rFonts w:cstheme="minorHAnsi"/>
          <w:color w:val="000000" w:themeColor="text1"/>
          <w:sz w:val="26"/>
          <w:szCs w:val="26"/>
        </w:rPr>
        <w:t>no</w:t>
      </w:r>
      <w:r w:rsidRPr="007565A9">
        <w:rPr>
          <w:rFonts w:cstheme="minorHAnsi"/>
          <w:color w:val="000000" w:themeColor="text1"/>
          <w:spacing w:val="1"/>
          <w:sz w:val="26"/>
          <w:szCs w:val="26"/>
        </w:rPr>
        <w:t>t</w:t>
      </w:r>
      <w:proofErr w:type="spellEnd"/>
    </w:p>
    <w:p w14:paraId="45FA38F0"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w w:val="90"/>
          <w:sz w:val="26"/>
          <w:szCs w:val="26"/>
        </w:rPr>
        <w:t>Probably</w:t>
      </w:r>
      <w:proofErr w:type="spellEnd"/>
      <w:r w:rsidRPr="007565A9">
        <w:rPr>
          <w:rFonts w:cstheme="minorHAnsi"/>
          <w:color w:val="000000" w:themeColor="text1"/>
          <w:spacing w:val="10"/>
          <w:w w:val="90"/>
          <w:sz w:val="26"/>
          <w:szCs w:val="26"/>
        </w:rPr>
        <w:t xml:space="preserve"> </w:t>
      </w:r>
      <w:r w:rsidRPr="007565A9">
        <w:rPr>
          <w:rFonts w:cstheme="minorHAnsi"/>
          <w:color w:val="000000" w:themeColor="text1"/>
          <w:w w:val="90"/>
          <w:sz w:val="26"/>
          <w:szCs w:val="26"/>
        </w:rPr>
        <w:t>no</w:t>
      </w:r>
      <w:r w:rsidRPr="007565A9">
        <w:rPr>
          <w:rFonts w:cstheme="minorHAnsi"/>
          <w:color w:val="000000" w:themeColor="text1"/>
          <w:spacing w:val="-46"/>
          <w:w w:val="90"/>
          <w:sz w:val="26"/>
          <w:szCs w:val="26"/>
        </w:rPr>
        <w:t xml:space="preserve"> t</w:t>
      </w:r>
    </w:p>
    <w:p w14:paraId="2B6725E2"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w w:val="95"/>
          <w:sz w:val="26"/>
          <w:szCs w:val="26"/>
        </w:rPr>
        <w:t>Probably</w:t>
      </w:r>
      <w:proofErr w:type="spellEnd"/>
      <w:r w:rsidRPr="007565A9">
        <w:rPr>
          <w:rFonts w:cstheme="minorHAnsi"/>
          <w:color w:val="000000" w:themeColor="text1"/>
          <w:w w:val="95"/>
          <w:sz w:val="26"/>
          <w:szCs w:val="26"/>
        </w:rPr>
        <w:t xml:space="preserve"> yes</w:t>
      </w:r>
      <w:r w:rsidRPr="007565A9">
        <w:rPr>
          <w:rFonts w:cstheme="minorHAnsi"/>
          <w:color w:val="000000" w:themeColor="text1"/>
          <w:spacing w:val="1"/>
          <w:w w:val="95"/>
          <w:sz w:val="26"/>
          <w:szCs w:val="26"/>
        </w:rPr>
        <w:t xml:space="preserve"> </w:t>
      </w:r>
    </w:p>
    <w:p w14:paraId="2F2508A6"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sz w:val="26"/>
          <w:szCs w:val="26"/>
        </w:rPr>
        <w:t>Definitely</w:t>
      </w:r>
      <w:proofErr w:type="spellEnd"/>
      <w:r w:rsidRPr="007565A9">
        <w:rPr>
          <w:rFonts w:cstheme="minorHAnsi"/>
          <w:color w:val="000000" w:themeColor="text1"/>
          <w:sz w:val="26"/>
          <w:szCs w:val="26"/>
        </w:rPr>
        <w:t xml:space="preserve"> yes</w:t>
      </w:r>
    </w:p>
    <w:p w14:paraId="3AC98EF6" w14:textId="77777777" w:rsidR="00586139" w:rsidRPr="007565A9" w:rsidRDefault="00586139" w:rsidP="00586139">
      <w:pPr>
        <w:pStyle w:val="ListParagraph"/>
        <w:widowControl w:val="0"/>
        <w:numPr>
          <w:ilvl w:val="0"/>
          <w:numId w:val="68"/>
        </w:numPr>
        <w:tabs>
          <w:tab w:val="left" w:pos="580"/>
        </w:tabs>
        <w:autoSpaceDE w:val="0"/>
        <w:autoSpaceDN w:val="0"/>
        <w:spacing w:after="0" w:line="271" w:lineRule="auto"/>
        <w:ind w:right="866"/>
        <w:contextualSpacing w:val="0"/>
        <w:rPr>
          <w:rFonts w:cstheme="minorHAnsi"/>
          <w:color w:val="000000" w:themeColor="text1"/>
          <w:sz w:val="26"/>
          <w:szCs w:val="26"/>
          <w:lang w:val="en-GB"/>
        </w:rPr>
      </w:pPr>
      <w:r w:rsidRPr="007565A9">
        <w:rPr>
          <w:rFonts w:cstheme="minorHAnsi"/>
          <w:color w:val="000000" w:themeColor="text1"/>
          <w:sz w:val="26"/>
          <w:szCs w:val="26"/>
          <w:lang w:val="en-GB"/>
        </w:rPr>
        <w:t xml:space="preserve">To improve adherence to pharmacological treatment, haw many patients over 65 have you recommended in the last months to use the following instrument: </w:t>
      </w:r>
    </w:p>
    <w:p w14:paraId="617E5838" w14:textId="77777777" w:rsidR="00586139" w:rsidRPr="007565A9" w:rsidRDefault="00586139" w:rsidP="00586139">
      <w:pPr>
        <w:spacing w:before="89"/>
        <w:ind w:left="574"/>
        <w:rPr>
          <w:rFonts w:cstheme="minorHAnsi"/>
          <w:color w:val="000000" w:themeColor="text1"/>
          <w:sz w:val="26"/>
          <w:szCs w:val="26"/>
          <w:lang w:val="en-GB"/>
        </w:rPr>
      </w:pPr>
      <w:r w:rsidRPr="007565A9">
        <w:rPr>
          <w:rFonts w:cstheme="minorHAnsi"/>
          <w:color w:val="000000" w:themeColor="text1"/>
          <w:w w:val="105"/>
          <w:sz w:val="26"/>
          <w:szCs w:val="26"/>
          <w:lang w:val="en-GB"/>
        </w:rPr>
        <w:t>MHEALTH MESSAGE SERVICES (SMS or MMS)</w:t>
      </w:r>
      <w:r w:rsidRPr="007565A9">
        <w:rPr>
          <w:rFonts w:cstheme="minorHAnsi"/>
          <w:color w:val="000000" w:themeColor="text1"/>
          <w:w w:val="95"/>
          <w:sz w:val="26"/>
          <w:szCs w:val="26"/>
          <w:lang w:val="en-GB"/>
        </w:rPr>
        <w:t xml:space="preserve">? </w:t>
      </w:r>
      <w:r w:rsidRPr="007565A9">
        <w:rPr>
          <w:rFonts w:cstheme="minorHAnsi"/>
          <w:color w:val="000000" w:themeColor="text1"/>
          <w:sz w:val="26"/>
          <w:szCs w:val="26"/>
          <w:lang w:val="en-GB"/>
        </w:rPr>
        <w:t>*</w:t>
      </w:r>
    </w:p>
    <w:p w14:paraId="470B48EA" w14:textId="77777777" w:rsidR="00586139" w:rsidRPr="007565A9" w:rsidRDefault="00586139" w:rsidP="00586139">
      <w:pPr>
        <w:pStyle w:val="BodyText"/>
        <w:spacing w:before="8"/>
        <w:ind w:left="360"/>
        <w:rPr>
          <w:rFonts w:asciiTheme="minorHAnsi" w:hAnsiTheme="minorHAnsi" w:cstheme="minorHAnsi"/>
          <w:color w:val="000000" w:themeColor="text1"/>
          <w:sz w:val="26"/>
          <w:szCs w:val="26"/>
          <w:lang w:val="en-GB"/>
        </w:rPr>
      </w:pPr>
    </w:p>
    <w:p w14:paraId="16F91A6B" w14:textId="77777777" w:rsidR="00586139" w:rsidRPr="007565A9" w:rsidRDefault="00586139" w:rsidP="00586139">
      <w:pPr>
        <w:pStyle w:val="ListParagraph"/>
        <w:widowControl w:val="0"/>
        <w:numPr>
          <w:ilvl w:val="0"/>
          <w:numId w:val="9"/>
        </w:numPr>
        <w:tabs>
          <w:tab w:val="clear" w:pos="720"/>
          <w:tab w:val="num" w:pos="1440"/>
        </w:tabs>
        <w:autoSpaceDE w:val="0"/>
        <w:autoSpaceDN w:val="0"/>
        <w:spacing w:after="0" w:line="240" w:lineRule="auto"/>
        <w:ind w:left="1080"/>
        <w:contextualSpacing w:val="0"/>
        <w:rPr>
          <w:rFonts w:cstheme="minorHAnsi"/>
          <w:color w:val="000000" w:themeColor="text1"/>
          <w:sz w:val="26"/>
          <w:szCs w:val="26"/>
        </w:rPr>
      </w:pPr>
      <w:r w:rsidRPr="007565A9">
        <w:rPr>
          <w:rFonts w:cstheme="minorHAnsi"/>
          <w:color w:val="000000" w:themeColor="text1"/>
          <w:spacing w:val="-1"/>
          <w:sz w:val="26"/>
          <w:szCs w:val="26"/>
        </w:rPr>
        <w:t>None</w:t>
      </w:r>
    </w:p>
    <w:p w14:paraId="6D773371" w14:textId="77777777" w:rsidR="00586139" w:rsidRPr="007565A9" w:rsidRDefault="00586139" w:rsidP="00586139">
      <w:pPr>
        <w:pStyle w:val="BodyText"/>
        <w:ind w:left="360"/>
        <w:rPr>
          <w:rFonts w:asciiTheme="minorHAnsi" w:hAnsiTheme="minorHAnsi" w:cstheme="minorHAnsi"/>
          <w:color w:val="000000" w:themeColor="text1"/>
          <w:sz w:val="26"/>
          <w:szCs w:val="26"/>
        </w:rPr>
      </w:pPr>
    </w:p>
    <w:p w14:paraId="10FD5537" w14:textId="77777777" w:rsidR="00586139" w:rsidRPr="007565A9" w:rsidRDefault="00586139" w:rsidP="00586139">
      <w:pPr>
        <w:pStyle w:val="BodyText"/>
        <w:spacing w:before="6"/>
        <w:ind w:left="360"/>
        <w:rPr>
          <w:rFonts w:asciiTheme="minorHAnsi" w:hAnsiTheme="minorHAnsi" w:cstheme="minorHAnsi"/>
          <w:color w:val="000000" w:themeColor="text1"/>
          <w:sz w:val="26"/>
          <w:szCs w:val="26"/>
        </w:rPr>
      </w:pPr>
    </w:p>
    <w:p w14:paraId="61BAC651" w14:textId="77777777" w:rsidR="00586139" w:rsidRPr="007565A9" w:rsidRDefault="00586139" w:rsidP="00586139">
      <w:pPr>
        <w:pStyle w:val="ListParagraph"/>
        <w:widowControl w:val="0"/>
        <w:numPr>
          <w:ilvl w:val="0"/>
          <w:numId w:val="10"/>
        </w:numPr>
        <w:tabs>
          <w:tab w:val="clear" w:pos="720"/>
          <w:tab w:val="num" w:pos="1440"/>
        </w:tabs>
        <w:autoSpaceDE w:val="0"/>
        <w:autoSpaceDN w:val="0"/>
        <w:spacing w:after="0" w:line="240" w:lineRule="auto"/>
        <w:ind w:left="1080"/>
        <w:contextualSpacing w:val="0"/>
        <w:rPr>
          <w:rFonts w:cstheme="minorHAnsi"/>
          <w:color w:val="000000" w:themeColor="text1"/>
          <w:sz w:val="26"/>
          <w:szCs w:val="26"/>
          <w:lang w:val="en-GB"/>
        </w:rPr>
      </w:pPr>
      <w:r w:rsidRPr="007565A9">
        <w:rPr>
          <w:rFonts w:cstheme="minorHAnsi"/>
          <w:color w:val="000000" w:themeColor="text1"/>
          <w:sz w:val="26"/>
          <w:szCs w:val="26"/>
          <w:lang w:val="en-GB"/>
        </w:rPr>
        <w:t>Fewer than half of the patients</w:t>
      </w:r>
    </w:p>
    <w:p w14:paraId="5556F920" w14:textId="77777777" w:rsidR="00586139" w:rsidRPr="007565A9" w:rsidRDefault="00586139" w:rsidP="00586139">
      <w:pPr>
        <w:pStyle w:val="BodyText"/>
        <w:ind w:left="360"/>
        <w:rPr>
          <w:rFonts w:asciiTheme="minorHAnsi" w:hAnsiTheme="minorHAnsi" w:cstheme="minorHAnsi"/>
          <w:color w:val="000000" w:themeColor="text1"/>
          <w:sz w:val="26"/>
          <w:szCs w:val="26"/>
          <w:lang w:val="en-GB"/>
        </w:rPr>
      </w:pPr>
    </w:p>
    <w:p w14:paraId="04A02974" w14:textId="77777777" w:rsidR="00586139" w:rsidRPr="007565A9" w:rsidRDefault="00586139" w:rsidP="00586139">
      <w:pPr>
        <w:pStyle w:val="BodyText"/>
        <w:spacing w:before="7"/>
        <w:ind w:left="360"/>
        <w:rPr>
          <w:rFonts w:asciiTheme="minorHAnsi" w:hAnsiTheme="minorHAnsi" w:cstheme="minorHAnsi"/>
          <w:color w:val="000000" w:themeColor="text1"/>
          <w:sz w:val="26"/>
          <w:szCs w:val="26"/>
          <w:lang w:val="en-GB"/>
        </w:rPr>
      </w:pPr>
    </w:p>
    <w:p w14:paraId="0F62FF0A" w14:textId="77777777" w:rsidR="00586139" w:rsidRPr="007565A9" w:rsidRDefault="00586139" w:rsidP="00586139">
      <w:pPr>
        <w:pStyle w:val="ListParagraph"/>
        <w:widowControl w:val="0"/>
        <w:numPr>
          <w:ilvl w:val="0"/>
          <w:numId w:val="10"/>
        </w:numPr>
        <w:tabs>
          <w:tab w:val="clear" w:pos="720"/>
          <w:tab w:val="num" w:pos="1440"/>
        </w:tabs>
        <w:autoSpaceDE w:val="0"/>
        <w:autoSpaceDN w:val="0"/>
        <w:spacing w:after="0" w:line="240" w:lineRule="auto"/>
        <w:ind w:left="1080"/>
        <w:contextualSpacing w:val="0"/>
        <w:rPr>
          <w:rFonts w:cstheme="minorHAnsi"/>
          <w:color w:val="000000" w:themeColor="text1"/>
          <w:sz w:val="26"/>
          <w:szCs w:val="26"/>
          <w:lang w:val="en-GB"/>
        </w:rPr>
      </w:pPr>
      <w:r w:rsidRPr="007565A9">
        <w:rPr>
          <w:rFonts w:cstheme="minorHAnsi"/>
          <w:color w:val="000000" w:themeColor="text1"/>
          <w:sz w:val="26"/>
          <w:szCs w:val="26"/>
          <w:lang w:val="en-GB"/>
        </w:rPr>
        <w:t>More than half of the patient</w:t>
      </w:r>
    </w:p>
    <w:p w14:paraId="63DEE970" w14:textId="77777777" w:rsidR="00586139" w:rsidRPr="007565A9" w:rsidRDefault="00586139" w:rsidP="00586139">
      <w:pPr>
        <w:pStyle w:val="BodyText"/>
        <w:ind w:left="360"/>
        <w:rPr>
          <w:rFonts w:asciiTheme="minorHAnsi" w:hAnsiTheme="minorHAnsi" w:cstheme="minorHAnsi"/>
          <w:color w:val="000000" w:themeColor="text1"/>
          <w:sz w:val="26"/>
          <w:szCs w:val="26"/>
          <w:lang w:val="en-GB"/>
        </w:rPr>
      </w:pPr>
    </w:p>
    <w:p w14:paraId="79AE6079" w14:textId="77777777" w:rsidR="00586139" w:rsidRPr="007565A9" w:rsidRDefault="00586139" w:rsidP="00586139">
      <w:pPr>
        <w:pStyle w:val="BodyText"/>
        <w:spacing w:before="6"/>
        <w:ind w:left="360"/>
        <w:rPr>
          <w:rFonts w:asciiTheme="minorHAnsi" w:hAnsiTheme="minorHAnsi" w:cstheme="minorHAnsi"/>
          <w:color w:val="000000" w:themeColor="text1"/>
          <w:sz w:val="26"/>
          <w:szCs w:val="26"/>
          <w:lang w:val="en-GB"/>
        </w:rPr>
      </w:pPr>
    </w:p>
    <w:p w14:paraId="31B80CA7" w14:textId="77777777" w:rsidR="00586139" w:rsidRPr="007565A9" w:rsidRDefault="00586139" w:rsidP="00586139">
      <w:pPr>
        <w:pStyle w:val="ListParagraph"/>
        <w:widowControl w:val="0"/>
        <w:numPr>
          <w:ilvl w:val="0"/>
          <w:numId w:val="12"/>
        </w:numPr>
        <w:tabs>
          <w:tab w:val="clear" w:pos="720"/>
          <w:tab w:val="num" w:pos="1440"/>
        </w:tabs>
        <w:autoSpaceDE w:val="0"/>
        <w:autoSpaceDN w:val="0"/>
        <w:spacing w:after="0" w:line="669" w:lineRule="auto"/>
        <w:ind w:left="1080" w:right="6979"/>
        <w:contextualSpacing w:val="0"/>
        <w:rPr>
          <w:rFonts w:cstheme="minorHAnsi"/>
          <w:color w:val="000000" w:themeColor="text1"/>
          <w:sz w:val="26"/>
          <w:szCs w:val="26"/>
          <w:lang w:val="en-GB"/>
        </w:rPr>
      </w:pPr>
      <w:proofErr w:type="spellStart"/>
      <w:r w:rsidRPr="007565A9">
        <w:rPr>
          <w:rFonts w:cstheme="minorHAnsi"/>
          <w:color w:val="000000" w:themeColor="text1"/>
          <w:sz w:val="26"/>
          <w:szCs w:val="26"/>
        </w:rPr>
        <w:t>All</w:t>
      </w:r>
      <w:proofErr w:type="spellEnd"/>
      <w:r w:rsidRPr="007565A9">
        <w:rPr>
          <w:rFonts w:cstheme="minorHAnsi"/>
          <w:color w:val="000000" w:themeColor="text1"/>
          <w:sz w:val="26"/>
          <w:szCs w:val="26"/>
        </w:rPr>
        <w:t xml:space="preserve"> </w:t>
      </w:r>
      <w:proofErr w:type="spellStart"/>
      <w:r w:rsidRPr="007565A9">
        <w:rPr>
          <w:rFonts w:cstheme="minorHAnsi"/>
          <w:color w:val="000000" w:themeColor="text1"/>
          <w:sz w:val="26"/>
          <w:szCs w:val="26"/>
        </w:rPr>
        <w:t>patients</w:t>
      </w:r>
      <w:proofErr w:type="spellEnd"/>
    </w:p>
    <w:p w14:paraId="7CCA1E88" w14:textId="77777777" w:rsidR="00586139" w:rsidRPr="007565A9" w:rsidRDefault="00586139" w:rsidP="00586139">
      <w:pPr>
        <w:pStyle w:val="ListParagraph"/>
        <w:widowControl w:val="0"/>
        <w:numPr>
          <w:ilvl w:val="0"/>
          <w:numId w:val="12"/>
        </w:numPr>
        <w:tabs>
          <w:tab w:val="clear" w:pos="720"/>
          <w:tab w:val="num" w:pos="1440"/>
        </w:tabs>
        <w:autoSpaceDE w:val="0"/>
        <w:autoSpaceDN w:val="0"/>
        <w:spacing w:after="0" w:line="669" w:lineRule="auto"/>
        <w:ind w:left="1080" w:right="6016"/>
        <w:contextualSpacing w:val="0"/>
        <w:rPr>
          <w:rFonts w:cstheme="minorHAnsi"/>
          <w:color w:val="000000" w:themeColor="text1"/>
          <w:sz w:val="24"/>
          <w:szCs w:val="24"/>
          <w:lang w:val="en-GB"/>
        </w:rPr>
      </w:pPr>
      <w:r w:rsidRPr="007565A9">
        <w:rPr>
          <w:rFonts w:cstheme="minorHAnsi"/>
          <w:color w:val="000000" w:themeColor="text1"/>
          <w:w w:val="105"/>
          <w:sz w:val="26"/>
          <w:szCs w:val="26"/>
          <w:lang w:val="en-GB"/>
        </w:rPr>
        <w:lastRenderedPageBreak/>
        <w:t>I am not familiar with it</w:t>
      </w:r>
    </w:p>
    <w:p w14:paraId="71024CA0" w14:textId="77777777" w:rsidR="00586139" w:rsidRPr="007565A9" w:rsidRDefault="00586139" w:rsidP="00586139">
      <w:pPr>
        <w:pStyle w:val="ListParagraph"/>
        <w:widowControl w:val="0"/>
        <w:numPr>
          <w:ilvl w:val="0"/>
          <w:numId w:val="68"/>
        </w:numPr>
        <w:tabs>
          <w:tab w:val="left" w:pos="577"/>
        </w:tabs>
        <w:autoSpaceDE w:val="0"/>
        <w:autoSpaceDN w:val="0"/>
        <w:spacing w:before="180" w:after="0" w:line="230" w:lineRule="auto"/>
        <w:ind w:right="758"/>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t>Based on your experience, how useful do you consider the use of the MHEALTH MESSAGE SERVICES (SMS or MMS) to improve treatment adherence? *</w:t>
      </w:r>
    </w:p>
    <w:p w14:paraId="004294AF" w14:textId="77777777" w:rsidR="00586139" w:rsidRPr="007565A9" w:rsidRDefault="00586139" w:rsidP="00586139">
      <w:pPr>
        <w:pStyle w:val="BodyText"/>
        <w:spacing w:before="8"/>
        <w:rPr>
          <w:rFonts w:asciiTheme="minorHAnsi" w:hAnsiTheme="minorHAnsi" w:cstheme="minorHAnsi"/>
          <w:color w:val="000000" w:themeColor="text1"/>
          <w:sz w:val="26"/>
          <w:szCs w:val="26"/>
          <w:lang w:val="en-GB"/>
        </w:rPr>
      </w:pPr>
    </w:p>
    <w:p w14:paraId="154EA91C"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Not at all</w:t>
      </w:r>
    </w:p>
    <w:p w14:paraId="05BA5F1C"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Slightly</w:t>
      </w:r>
    </w:p>
    <w:p w14:paraId="59DF5F09"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 xml:space="preserve">Very </w:t>
      </w:r>
    </w:p>
    <w:p w14:paraId="694DD28F" w14:textId="77777777" w:rsidR="00586139" w:rsidRPr="007565A9" w:rsidRDefault="00586139" w:rsidP="00586139">
      <w:pPr>
        <w:pStyle w:val="ListParagraph"/>
        <w:widowControl w:val="0"/>
        <w:numPr>
          <w:ilvl w:val="0"/>
          <w:numId w:val="14"/>
        </w:numPr>
        <w:tabs>
          <w:tab w:val="clear" w:pos="720"/>
          <w:tab w:val="num" w:pos="1080"/>
        </w:tabs>
        <w:autoSpaceDE w:val="0"/>
        <w:autoSpaceDN w:val="0"/>
        <w:spacing w:before="17" w:after="0" w:line="624" w:lineRule="auto"/>
        <w:contextualSpacing w:val="0"/>
        <w:rPr>
          <w:rFonts w:cstheme="minorHAnsi"/>
          <w:color w:val="000000" w:themeColor="text1"/>
          <w:sz w:val="24"/>
          <w:szCs w:val="24"/>
        </w:rPr>
      </w:pPr>
      <w:r w:rsidRPr="007565A9">
        <w:rPr>
          <w:rFonts w:cstheme="minorHAnsi"/>
          <w:color w:val="000000" w:themeColor="text1"/>
          <w:sz w:val="26"/>
          <w:szCs w:val="26"/>
          <w:lang w:val="en-GB"/>
        </w:rPr>
        <w:t>Extremely</w:t>
      </w:r>
    </w:p>
    <w:p w14:paraId="6993B8C0" w14:textId="77777777" w:rsidR="00586139" w:rsidRPr="007565A9" w:rsidRDefault="00586139" w:rsidP="00586139">
      <w:pPr>
        <w:pStyle w:val="ListParagraph"/>
        <w:widowControl w:val="0"/>
        <w:numPr>
          <w:ilvl w:val="0"/>
          <w:numId w:val="68"/>
        </w:numPr>
        <w:tabs>
          <w:tab w:val="left" w:pos="577"/>
        </w:tabs>
        <w:autoSpaceDE w:val="0"/>
        <w:autoSpaceDN w:val="0"/>
        <w:spacing w:before="39" w:after="0" w:line="232" w:lineRule="auto"/>
        <w:ind w:right="1141"/>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t xml:space="preserve">Based on your experience, what are the difficulties and obstacles related to the use of the </w:t>
      </w:r>
      <w:bookmarkStart w:id="1" w:name="_Hlk188886596"/>
      <w:r w:rsidRPr="007565A9">
        <w:rPr>
          <w:rFonts w:cstheme="minorHAnsi"/>
          <w:color w:val="000000" w:themeColor="text1"/>
          <w:sz w:val="26"/>
          <w:szCs w:val="26"/>
          <w:lang w:val="en-GB"/>
        </w:rPr>
        <w:t>MHEALTH MESSAGE SERVICES (SMS or MMS)</w:t>
      </w:r>
      <w:bookmarkEnd w:id="1"/>
      <w:r w:rsidRPr="007565A9">
        <w:rPr>
          <w:rFonts w:cstheme="minorHAnsi"/>
          <w:color w:val="000000" w:themeColor="text1"/>
          <w:sz w:val="26"/>
          <w:szCs w:val="26"/>
          <w:lang w:val="en-GB"/>
        </w:rPr>
        <w:t>?</w:t>
      </w:r>
    </w:p>
    <w:p w14:paraId="632380CE" w14:textId="77777777" w:rsidR="00586139" w:rsidRPr="007565A9" w:rsidRDefault="00586139" w:rsidP="00586139">
      <w:pPr>
        <w:pStyle w:val="BodyText"/>
        <w:tabs>
          <w:tab w:val="left" w:pos="567"/>
        </w:tabs>
        <w:spacing w:before="11"/>
        <w:rPr>
          <w:rFonts w:asciiTheme="minorHAnsi" w:hAnsiTheme="minorHAnsi" w:cstheme="minorHAnsi"/>
          <w:color w:val="000000" w:themeColor="text1"/>
          <w:sz w:val="24"/>
          <w:szCs w:val="24"/>
          <w:lang w:val="en-GB"/>
        </w:rPr>
      </w:pPr>
      <w:r w:rsidRPr="007565A9">
        <w:rPr>
          <w:rFonts w:asciiTheme="minorHAnsi" w:hAnsiTheme="minorHAnsi" w:cstheme="minorHAnsi"/>
          <w:noProof/>
          <w:color w:val="000000" w:themeColor="text1"/>
          <w:sz w:val="24"/>
          <w:szCs w:val="24"/>
        </w:rPr>
        <mc:AlternateContent>
          <mc:Choice Requires="wps">
            <w:drawing>
              <wp:anchor distT="0" distB="0" distL="0" distR="0" simplePos="0" relativeHeight="251702272" behindDoc="1" locked="0" layoutInCell="1" allowOverlap="1" wp14:anchorId="213FB85B" wp14:editId="24904431">
                <wp:simplePos x="0" y="0"/>
                <wp:positionH relativeFrom="page">
                  <wp:posOffset>1091252</wp:posOffset>
                </wp:positionH>
                <wp:positionV relativeFrom="paragraph">
                  <wp:posOffset>200660</wp:posOffset>
                </wp:positionV>
                <wp:extent cx="5516245" cy="753110"/>
                <wp:effectExtent l="0" t="0" r="27305" b="27940"/>
                <wp:wrapTopAndBottom/>
                <wp:docPr id="1144838616" name="Freeform 11448386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753110"/>
                        </a:xfrm>
                        <a:custGeom>
                          <a:avLst/>
                          <a:gdLst>
                            <a:gd name="T0" fmla="+- 0 1938 1938"/>
                            <a:gd name="T1" fmla="*/ T0 w 8687"/>
                            <a:gd name="T2" fmla="+- 0 1449 316"/>
                            <a:gd name="T3" fmla="*/ 1449 h 1186"/>
                            <a:gd name="T4" fmla="+- 0 1938 1938"/>
                            <a:gd name="T5" fmla="*/ T4 w 8687"/>
                            <a:gd name="T6" fmla="+- 0 367 316"/>
                            <a:gd name="T7" fmla="*/ 367 h 1186"/>
                            <a:gd name="T8" fmla="+- 0 1938 1938"/>
                            <a:gd name="T9" fmla="*/ T8 w 8687"/>
                            <a:gd name="T10" fmla="+- 0 362 316"/>
                            <a:gd name="T11" fmla="*/ 362 h 1186"/>
                            <a:gd name="T12" fmla="+- 0 1941 1938"/>
                            <a:gd name="T13" fmla="*/ T12 w 8687"/>
                            <a:gd name="T14" fmla="+- 0 355 316"/>
                            <a:gd name="T15" fmla="*/ 355 h 1186"/>
                            <a:gd name="T16" fmla="+- 0 1943 1938"/>
                            <a:gd name="T17" fmla="*/ T16 w 8687"/>
                            <a:gd name="T18" fmla="+- 0 347 316"/>
                            <a:gd name="T19" fmla="*/ 347 h 1186"/>
                            <a:gd name="T20" fmla="+- 0 1946 1938"/>
                            <a:gd name="T21" fmla="*/ T20 w 8687"/>
                            <a:gd name="T22" fmla="+- 0 340 316"/>
                            <a:gd name="T23" fmla="*/ 340 h 1186"/>
                            <a:gd name="T24" fmla="+- 0 1950 1938"/>
                            <a:gd name="T25" fmla="*/ T24 w 8687"/>
                            <a:gd name="T26" fmla="+- 0 335 316"/>
                            <a:gd name="T27" fmla="*/ 335 h 1186"/>
                            <a:gd name="T28" fmla="+- 0 1955 1938"/>
                            <a:gd name="T29" fmla="*/ T28 w 8687"/>
                            <a:gd name="T30" fmla="+- 0 331 316"/>
                            <a:gd name="T31" fmla="*/ 331 h 1186"/>
                            <a:gd name="T32" fmla="+- 0 1960 1938"/>
                            <a:gd name="T33" fmla="*/ T32 w 8687"/>
                            <a:gd name="T34" fmla="+- 0 326 316"/>
                            <a:gd name="T35" fmla="*/ 326 h 1186"/>
                            <a:gd name="T36" fmla="+- 0 1965 1938"/>
                            <a:gd name="T37" fmla="*/ T36 w 8687"/>
                            <a:gd name="T38" fmla="+- 0 321 316"/>
                            <a:gd name="T39" fmla="*/ 321 h 1186"/>
                            <a:gd name="T40" fmla="+- 0 1972 1938"/>
                            <a:gd name="T41" fmla="*/ T40 w 8687"/>
                            <a:gd name="T42" fmla="+- 0 319 316"/>
                            <a:gd name="T43" fmla="*/ 319 h 1186"/>
                            <a:gd name="T44" fmla="+- 0 1977 1938"/>
                            <a:gd name="T45" fmla="*/ T44 w 8687"/>
                            <a:gd name="T46" fmla="+- 0 316 316"/>
                            <a:gd name="T47" fmla="*/ 316 h 1186"/>
                            <a:gd name="T48" fmla="+- 0 1984 1938"/>
                            <a:gd name="T49" fmla="*/ T48 w 8687"/>
                            <a:gd name="T50" fmla="+- 0 316 316"/>
                            <a:gd name="T51" fmla="*/ 316 h 1186"/>
                            <a:gd name="T52" fmla="+- 0 1991 1938"/>
                            <a:gd name="T53" fmla="*/ T52 w 8687"/>
                            <a:gd name="T54" fmla="+- 0 316 316"/>
                            <a:gd name="T55" fmla="*/ 316 h 1186"/>
                            <a:gd name="T56" fmla="+- 0 10572 1938"/>
                            <a:gd name="T57" fmla="*/ T56 w 8687"/>
                            <a:gd name="T58" fmla="+- 0 316 316"/>
                            <a:gd name="T59" fmla="*/ 316 h 1186"/>
                            <a:gd name="T60" fmla="+- 0 10580 1938"/>
                            <a:gd name="T61" fmla="*/ T60 w 8687"/>
                            <a:gd name="T62" fmla="+- 0 316 316"/>
                            <a:gd name="T63" fmla="*/ 316 h 1186"/>
                            <a:gd name="T64" fmla="+- 0 10587 1938"/>
                            <a:gd name="T65" fmla="*/ T64 w 8687"/>
                            <a:gd name="T66" fmla="+- 0 316 316"/>
                            <a:gd name="T67" fmla="*/ 316 h 1186"/>
                            <a:gd name="T68" fmla="+- 0 10592 1938"/>
                            <a:gd name="T69" fmla="*/ T68 w 8687"/>
                            <a:gd name="T70" fmla="+- 0 319 316"/>
                            <a:gd name="T71" fmla="*/ 319 h 1186"/>
                            <a:gd name="T72" fmla="+- 0 10599 1938"/>
                            <a:gd name="T73" fmla="*/ T72 w 8687"/>
                            <a:gd name="T74" fmla="+- 0 321 316"/>
                            <a:gd name="T75" fmla="*/ 321 h 1186"/>
                            <a:gd name="T76" fmla="+- 0 10604 1938"/>
                            <a:gd name="T77" fmla="*/ T76 w 8687"/>
                            <a:gd name="T78" fmla="+- 0 326 316"/>
                            <a:gd name="T79" fmla="*/ 326 h 1186"/>
                            <a:gd name="T80" fmla="+- 0 10608 1938"/>
                            <a:gd name="T81" fmla="*/ T80 w 8687"/>
                            <a:gd name="T82" fmla="+- 0 331 316"/>
                            <a:gd name="T83" fmla="*/ 331 h 1186"/>
                            <a:gd name="T84" fmla="+- 0 10625 1938"/>
                            <a:gd name="T85" fmla="*/ T84 w 8687"/>
                            <a:gd name="T86" fmla="+- 0 362 316"/>
                            <a:gd name="T87" fmla="*/ 362 h 1186"/>
                            <a:gd name="T88" fmla="+- 0 10625 1938"/>
                            <a:gd name="T89" fmla="*/ T88 w 8687"/>
                            <a:gd name="T90" fmla="+- 0 367 316"/>
                            <a:gd name="T91" fmla="*/ 367 h 1186"/>
                            <a:gd name="T92" fmla="+- 0 10625 1938"/>
                            <a:gd name="T93" fmla="*/ T92 w 8687"/>
                            <a:gd name="T94" fmla="+- 0 1449 316"/>
                            <a:gd name="T95" fmla="*/ 1449 h 1186"/>
                            <a:gd name="T96" fmla="+- 0 10625 1938"/>
                            <a:gd name="T97" fmla="*/ T96 w 8687"/>
                            <a:gd name="T98" fmla="+- 0 1456 316"/>
                            <a:gd name="T99" fmla="*/ 1456 h 1186"/>
                            <a:gd name="T100" fmla="+- 0 10623 1938"/>
                            <a:gd name="T101" fmla="*/ T100 w 8687"/>
                            <a:gd name="T102" fmla="+- 0 1463 316"/>
                            <a:gd name="T103" fmla="*/ 1463 h 1186"/>
                            <a:gd name="T104" fmla="+- 0 10620 1938"/>
                            <a:gd name="T105" fmla="*/ T104 w 8687"/>
                            <a:gd name="T106" fmla="+- 0 1471 316"/>
                            <a:gd name="T107" fmla="*/ 1471 h 1186"/>
                            <a:gd name="T108" fmla="+- 0 10618 1938"/>
                            <a:gd name="T109" fmla="*/ T108 w 8687"/>
                            <a:gd name="T110" fmla="+- 0 1476 316"/>
                            <a:gd name="T111" fmla="*/ 1476 h 1186"/>
                            <a:gd name="T112" fmla="+- 0 10613 1938"/>
                            <a:gd name="T113" fmla="*/ T112 w 8687"/>
                            <a:gd name="T114" fmla="+- 0 1483 316"/>
                            <a:gd name="T115" fmla="*/ 1483 h 1186"/>
                            <a:gd name="T116" fmla="+- 0 10608 1938"/>
                            <a:gd name="T117" fmla="*/ T116 w 8687"/>
                            <a:gd name="T118" fmla="+- 0 1488 316"/>
                            <a:gd name="T119" fmla="*/ 1488 h 1186"/>
                            <a:gd name="T120" fmla="+- 0 10604 1938"/>
                            <a:gd name="T121" fmla="*/ T120 w 8687"/>
                            <a:gd name="T122" fmla="+- 0 1492 316"/>
                            <a:gd name="T123" fmla="*/ 1492 h 1186"/>
                            <a:gd name="T124" fmla="+- 0 10599 1938"/>
                            <a:gd name="T125" fmla="*/ T124 w 8687"/>
                            <a:gd name="T126" fmla="+- 0 1497 316"/>
                            <a:gd name="T127" fmla="*/ 1497 h 1186"/>
                            <a:gd name="T128" fmla="+- 0 10592 1938"/>
                            <a:gd name="T129" fmla="*/ T128 w 8687"/>
                            <a:gd name="T130" fmla="+- 0 1500 316"/>
                            <a:gd name="T131" fmla="*/ 1500 h 1186"/>
                            <a:gd name="T132" fmla="+- 0 10587 1938"/>
                            <a:gd name="T133" fmla="*/ T132 w 8687"/>
                            <a:gd name="T134" fmla="+- 0 1502 316"/>
                            <a:gd name="T135" fmla="*/ 1502 h 1186"/>
                            <a:gd name="T136" fmla="+- 0 1977 1938"/>
                            <a:gd name="T137" fmla="*/ T136 w 8687"/>
                            <a:gd name="T138" fmla="+- 0 1502 316"/>
                            <a:gd name="T139" fmla="*/ 1502 h 1186"/>
                            <a:gd name="T140" fmla="+- 0 1972 1938"/>
                            <a:gd name="T141" fmla="*/ T140 w 8687"/>
                            <a:gd name="T142" fmla="+- 0 1500 316"/>
                            <a:gd name="T143" fmla="*/ 1500 h 1186"/>
                            <a:gd name="T144" fmla="+- 0 1965 1938"/>
                            <a:gd name="T145" fmla="*/ T144 w 8687"/>
                            <a:gd name="T146" fmla="+- 0 1497 316"/>
                            <a:gd name="T147" fmla="*/ 1497 h 1186"/>
                            <a:gd name="T148" fmla="+- 0 1960 1938"/>
                            <a:gd name="T149" fmla="*/ T148 w 8687"/>
                            <a:gd name="T150" fmla="+- 0 1492 316"/>
                            <a:gd name="T151" fmla="*/ 1492 h 1186"/>
                            <a:gd name="T152" fmla="+- 0 1955 1938"/>
                            <a:gd name="T153" fmla="*/ T152 w 8687"/>
                            <a:gd name="T154" fmla="+- 0 1488 316"/>
                            <a:gd name="T155" fmla="*/ 1488 h 1186"/>
                            <a:gd name="T156" fmla="+- 0 1938 1938"/>
                            <a:gd name="T157" fmla="*/ T156 w 8687"/>
                            <a:gd name="T158" fmla="+- 0 1456 316"/>
                            <a:gd name="T159" fmla="*/ 1456 h 1186"/>
                            <a:gd name="T160" fmla="+- 0 1938 1938"/>
                            <a:gd name="T161" fmla="*/ T160 w 8687"/>
                            <a:gd name="T162" fmla="+- 0 1449 316"/>
                            <a:gd name="T163" fmla="*/ 1449 h 11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8687" h="1186">
                              <a:moveTo>
                                <a:pt x="0" y="1133"/>
                              </a:moveTo>
                              <a:lnTo>
                                <a:pt x="0" y="51"/>
                              </a:lnTo>
                              <a:lnTo>
                                <a:pt x="0" y="46"/>
                              </a:lnTo>
                              <a:lnTo>
                                <a:pt x="3" y="39"/>
                              </a:lnTo>
                              <a:lnTo>
                                <a:pt x="5" y="31"/>
                              </a:lnTo>
                              <a:lnTo>
                                <a:pt x="8" y="24"/>
                              </a:lnTo>
                              <a:lnTo>
                                <a:pt x="12" y="19"/>
                              </a:lnTo>
                              <a:lnTo>
                                <a:pt x="17" y="15"/>
                              </a:lnTo>
                              <a:lnTo>
                                <a:pt x="22" y="10"/>
                              </a:lnTo>
                              <a:lnTo>
                                <a:pt x="27" y="5"/>
                              </a:lnTo>
                              <a:lnTo>
                                <a:pt x="34" y="3"/>
                              </a:lnTo>
                              <a:lnTo>
                                <a:pt x="39" y="0"/>
                              </a:lnTo>
                              <a:lnTo>
                                <a:pt x="46" y="0"/>
                              </a:lnTo>
                              <a:lnTo>
                                <a:pt x="53" y="0"/>
                              </a:lnTo>
                              <a:lnTo>
                                <a:pt x="8634" y="0"/>
                              </a:lnTo>
                              <a:lnTo>
                                <a:pt x="8642" y="0"/>
                              </a:lnTo>
                              <a:lnTo>
                                <a:pt x="8649" y="0"/>
                              </a:lnTo>
                              <a:lnTo>
                                <a:pt x="8654" y="3"/>
                              </a:lnTo>
                              <a:lnTo>
                                <a:pt x="8661" y="5"/>
                              </a:lnTo>
                              <a:lnTo>
                                <a:pt x="8666" y="10"/>
                              </a:lnTo>
                              <a:lnTo>
                                <a:pt x="8670" y="15"/>
                              </a:lnTo>
                              <a:lnTo>
                                <a:pt x="8687" y="46"/>
                              </a:lnTo>
                              <a:lnTo>
                                <a:pt x="8687" y="51"/>
                              </a:lnTo>
                              <a:lnTo>
                                <a:pt x="8687" y="1133"/>
                              </a:lnTo>
                              <a:lnTo>
                                <a:pt x="8687" y="1140"/>
                              </a:lnTo>
                              <a:lnTo>
                                <a:pt x="8685" y="1147"/>
                              </a:lnTo>
                              <a:lnTo>
                                <a:pt x="8682" y="1155"/>
                              </a:lnTo>
                              <a:lnTo>
                                <a:pt x="8680" y="1160"/>
                              </a:lnTo>
                              <a:lnTo>
                                <a:pt x="8675" y="1167"/>
                              </a:lnTo>
                              <a:lnTo>
                                <a:pt x="8670" y="1172"/>
                              </a:lnTo>
                              <a:lnTo>
                                <a:pt x="8666" y="1176"/>
                              </a:lnTo>
                              <a:lnTo>
                                <a:pt x="8661" y="1181"/>
                              </a:lnTo>
                              <a:lnTo>
                                <a:pt x="8654" y="1184"/>
                              </a:lnTo>
                              <a:lnTo>
                                <a:pt x="8649" y="1186"/>
                              </a:lnTo>
                              <a:lnTo>
                                <a:pt x="39" y="1186"/>
                              </a:lnTo>
                              <a:lnTo>
                                <a:pt x="34" y="1184"/>
                              </a:lnTo>
                              <a:lnTo>
                                <a:pt x="27" y="1181"/>
                              </a:lnTo>
                              <a:lnTo>
                                <a:pt x="22" y="1176"/>
                              </a:lnTo>
                              <a:lnTo>
                                <a:pt x="17" y="1172"/>
                              </a:lnTo>
                              <a:lnTo>
                                <a:pt x="0" y="1140"/>
                              </a:lnTo>
                              <a:lnTo>
                                <a:pt x="0" y="1133"/>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AA87B5" id="Freeform 1144838616" o:spid="_x0000_s1026" style="position:absolute;margin-left:85.95pt;margin-top:15.8pt;width:434.35pt;height:59.3pt;z-index:-2516142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118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q9WEGAkAAMYrAAAOAAAAZHJzL2Uyb0RvYy54bWysWtuO2zYQfS/QfxD02KKxRncZ2QRF0hQF&#13;&#10;0gsQ9QO0trw2akuupF1v+vWdoUQtyeVIRFEEWNnRMXk4RzPkofj2/fPl7D3VXX9qmzsf3gS+Vze7&#13;&#10;dn9qHu78P8tPP+S+1w9Vs6/ObVPf+V/r3n//7ttv3t6u2zpsj+15X3ceNtL029v1zj8Ow3W72fS7&#13;&#10;Y32p+jfttW7w5qHtLtWAX7uHzb6rbtj65bwJgyDd3Npuf+3aXd33+L8fx5v+O9H+4VDvht8Ph74e&#13;&#10;vPOdj9wG8bcTf+/p7+bd22r70FXX42k30aj+A4tLdWqw07mpj9VQeY/d6VVTl9Oua/v2MLzZtZdN&#13;&#10;ezicdrUYA44GAmM0X47VtRZjweD01zlM/f/X7O63py/XPzqi3l8/t7u/eozI5nbtt/Md+tIjxru/&#13;&#10;/druUcPqcWjFYJ8P3YV+icPwnkVMv84xrZ8Hb4f/mSSQhnHiezu8lyURgAj6ptrKX+8e++HnuhUt&#13;&#10;VU+f+2HUZI+fRET3XlNdsNsS9TtczijP9z94gQdFlIs/k4YzDCTsu41XBt7Ny9M8M0GhBI1txXHh&#13;&#10;RZCaqEiisCkgzNEDyF/BYglbJoZBGPkTsZghlkqQaCtKMxuvTIKwJYLYaWHqucSrkDCilTO0UDW1&#13;&#10;sSgNbbxAjT1h7MTAiH4Rg11JNf4lhBw3Pf5Rkli5qeEnDMNNFwCKOLJzUzUoIeW46SJEsVVPUDUg&#13;&#10;jJ1bqIuA3FIrt1CVoQzZHNBliOLAFrdQFYEwDDddBCiSMUXNlApVGcqQS4NQlyGKrJqGqgiEYbjp&#13;&#10;IiC3xB43VYYy5HIh0mWIIrDFLVJFIIydW6SLAEVqj1ukylBGXC5EugxRmFq5qSIQhuGmi4Dc7HGL&#13;&#10;VBnKiMuFSJchCu1xU0UgjJ1brIsARRZaNY1VGUp8fO3zQazLEIF1PohVEQjDcNNFQG6ZnZsqQxlz&#13;&#10;uRDrMuA8ZdM0VkUgDMNNFwGKPLZzU2UoYy4XEl0GhluiisBzS3QRoCjs80KiylAmXC4kugwcN1WE&#13;&#10;BW66CBAkzAOXqDqUCZcMia4DR05VgSeX6iogudxeRVJViBJLjT0bUl0IhlyqyrBATpeByNnTIVWV&#13;&#10;KFMuHVJdCY6cKsMCOV0GJFfY60iqKlGmXD5kuhJMHclUGfg6kukyELnCmqyZqkSJD6Zd1kxXginA&#13;&#10;mSoDX4AzXQYI0sBeSTJViTLjEiLTlWBmrkyVgZ+5cl0GIpdbI5erSpSYNfbI5boSzJSfqzLwU36u&#13;&#10;y4DkQvu8mqtKlFioGXK6EszaHD3Qi/3g1+a5LsMCOVWJMucSotCVYAxNocrAO5pCl4EnV6hKlJjS&#13;&#10;9sgVhhKMDSxUHRZ8YKELsUBP1aIsuJQoDC1inE2wlJlL6kJVAghkn/oh0LUgfoy5CVQ9SvwhE0AI&#13;&#10;DEXiNLJRhEAVBAjFcTQkQY72qQyrofJAI0cuPXCYEjiZ/cy68IRAVQViRHEcDV2CFOzVBQJVGuTI&#13;&#10;ZQntiqj+Gnu3Sg2awxYohqPpsZEjozWo0pTA22wwpIlzu9agCgOE4jgawrBVGkCVBjlyGYO7M0Yc&#13;&#10;sTBZUgY0x40cc46j6bnZaQ501w2s7YbQzBmsTzaOmvOGGFFMHENDGHadALr7BtZ+g+G/sXf7xoXm&#13;&#10;wAWK42gIwy60INRzhrXhYPhwSLBM2eKoOXGBYjiaXpxdqYLuxoG142D4cezdrnWk5QyhOI5GznDe&#13;&#10;EnRTDqwrB8OW8xRVXQSKoehqzUH35sCaczDcudDQprTmzwWKo2hkDLezgbOprCe0O4pzPzcRGiad&#13;&#10;TRjNpi8lTGwkDLcxhG3oFNk5xvDq+EP7s6i5dYFiovjKrzP7aqAbdmAdOxiWXRRmm9CJKstS+U7M&#13;&#10;dOFeGui2HVjfDoZxF+stK0VVlqVVmWne2fcaunkH1r3jCxf5RCy+3QDNwBvrWnxB8yBfwVRH+VZm&#13;&#10;99xMr2Xwk1fRS75AvAq6tj29Aipx3YjvecqI1qjYBKLoHQ4DRhEJLF7OrIIxnATGBZBL07SoEfDE&#13;&#10;DY7rCwEvnOA01RMcZ2gXMjTrCrjbSGkCJDjOWy6t01wk4G5DpXlBwN2GSjWa4FhaXchQvRRwt6FS&#13;&#10;7SI4lhyX1qmOCLjbUCmnBdxtqJRfBMe0cCFD21UC7jZU2kAiOO79uLROWzoC7jZU2mQRcLeh0rYH&#13;&#10;wXHHwoUMbUQIuNtQ82mo6OpdWiezTq2jzXaCT0NF2+sCB/Ky1Dx5ULcfTKMlQ+j2g2m85M6cfjBX&#13;&#10;J7RKbj+Yxky+xekHskKBY4kSzkBECVf0bj3IQTuWKbFmFj3gWtepB1mpIHIctKxV4FisxOpOUMJV&#13;&#10;mRMlWa/AsWCJlY/oAVcsTj3ImgWJ46Bl1aLZXOlhnE+nybrDczDmCZjO9/AEzD39ptpeq4HmePnR&#13;&#10;u9354tSEd8RDPXTige5c2qe6bAVmeDnvASTs2PEL4Ny8Bs4hkzfl9aq0hsvosS15U15H0Fgp5udB&#13;&#10;3pTXETSm7/xYypvyOoJwdY26oHNe6o42URA1J51sQl7HpmhzglBSYXlXXkcUuX5CyeMv8q68Tqix&#13;&#10;reWmyFRiUzLssgV5HVvCIBFouTtyLaugadZdbilPJ1ZrMPJyq13m6ZRpa62RYVgNRZ5OSbIcVoSN&#13;&#10;4VjRKE/pLQ/2uqL4mEGIW3moZ9xKhsw4JeWk5vI6aq8g0YwvPeGIHNMFcDNxDTk9wTDXMtmrvM69&#13;&#10;T/FBj7LSJr1sokhCuta7jDngW7HlEUkVAV9RrSDHpQFWODlxy5HIqxzR9JwhcrlizA+uqJpLvU/5&#13;&#10;uY4bn/DVnmknTkRyZSyyDq1FR1a1tXhLqVceNAmbJwsZ4d257esxUDQLCds4T0c0iynHA5v20+l8&#13;&#10;RnC1PTc0SeHePr7Xou99ez7t6a740j3cfzh33lOFxz4/5PRvehI0WNc+NnvR2rGu9j9Nn4fqdB4/&#13;&#10;Y+9n9K/iOCSdgKRTpf32vt1/xdOQXTseJsXDr/jh2Hb/+N4ND5Le+f3fj1VX+975lwZPahZorHHw&#13;&#10;g/gS46kB/NKpd+7VO1Wzw6bu/MFHd00fPwzjadXHa3d6OGJPIIbbtD/iKczDiQ5LCn4jq+kLHhYV&#13;&#10;cZwOttJpVPW7QL0cv333LwAAAP//AwBQSwMEFAAGAAgAAAAhAE6hQObjAAAAEAEAAA8AAABkcnMv&#13;&#10;ZG93bnJldi54bWxMT8tuwjAQvFfqP1hbqbdih7SBhjio6otyLPQDTOwmofE62AZSvp7l1F5WM9rZ&#13;&#10;2ZliPtiOHYwPrUMJyUgAM1g53WIt4Wv9djcFFqJCrTqHRsKvCTAvr68KlWt3xE9zWMWakQmGXElo&#13;&#10;YuxzzkPVGKvCyPUGafftvFWRqK+59upI5rbjYyEyblWL9KFRvXluTPWz2lsJi9PiYxB+O1me0vfX&#13;&#10;dLfMWrHdSXl7M7zMaDzNgEUzxL8LuHSg/FBSsI3bow6sIz5JHkkqIU0yYBeBuBeENoQexBh4WfD/&#13;&#10;RcozAAAA//8DAFBLAQItABQABgAIAAAAIQC2gziS/gAAAOEBAAATAAAAAAAAAAAAAAAAAAAAAABb&#13;&#10;Q29udGVudF9UeXBlc10ueG1sUEsBAi0AFAAGAAgAAAAhADj9If/WAAAAlAEAAAsAAAAAAAAAAAAA&#13;&#10;AAAALwEAAF9yZWxzLy5yZWxzUEsBAi0AFAAGAAgAAAAhAJer1YQYCQAAxisAAA4AAAAAAAAAAAAA&#13;&#10;AAAALgIAAGRycy9lMm9Eb2MueG1sUEsBAi0AFAAGAAgAAAAhAE6hQObjAAAAEAEAAA8AAAAAAAAA&#13;&#10;AAAAAAAAcgsAAGRycy9kb3ducmV2LnhtbFBLBQYAAAAABAAEAPMAAACCDAAAAAA=&#13;&#10;" path="m,1133l,51,,46,3,39,5,31,8,24r4,-5l17,15r5,-5l27,5,34,3,39,r7,l53,,8634,r8,l8649,r5,3l8661,5r5,5l8670,15r17,31l8687,51r,1082l8687,1140r-2,7l8682,1155r-2,5l8675,1167r-5,5l8666,1176r-5,5l8654,1184r-5,2l39,1186r-5,-2l27,1181r-5,-5l17,1172,,1140r,-7xe" filled="f" strokecolor="#c8c8c8" strokeweight=".29686mm">
                <v:path arrowok="t" o:connecttype="custom" o:connectlocs="0,920115;0,233045;0,229870;1905,225425;3175,220345;5080,215900;7620,212725;10795,210185;13970,207010;17145,203835;21590,202565;24765,200660;29210,200660;33655,200660;5482590,200660;5487670,200660;5492115,200660;5495290,202565;5499735,203835;5502910,207010;5505450,210185;5516245,229870;5516245,233045;5516245,920115;5516245,924560;5514975,929005;5513070,934085;5511800,937260;5508625,941705;5505450,944880;5502910,947420;5499735,950595;5495290,952500;5492115,953770;24765,953770;21590,952500;17145,950595;13970,947420;10795,944880;0,924560;0,920115" o:connectangles="0,0,0,0,0,0,0,0,0,0,0,0,0,0,0,0,0,0,0,0,0,0,0,0,0,0,0,0,0,0,0,0,0,0,0,0,0,0,0,0,0"/>
                <w10:wrap type="topAndBottom" anchorx="page"/>
              </v:shape>
            </w:pict>
          </mc:Fallback>
        </mc:AlternateContent>
      </w:r>
    </w:p>
    <w:p w14:paraId="64113D9E" w14:textId="77777777" w:rsidR="00586139" w:rsidRPr="007565A9" w:rsidRDefault="00586139" w:rsidP="00586139">
      <w:pPr>
        <w:pStyle w:val="BodyText"/>
        <w:rPr>
          <w:rFonts w:asciiTheme="minorHAnsi" w:hAnsiTheme="minorHAnsi" w:cstheme="minorHAnsi"/>
          <w:color w:val="000000" w:themeColor="text1"/>
          <w:sz w:val="24"/>
          <w:szCs w:val="24"/>
          <w:lang w:val="en-GB"/>
        </w:rPr>
      </w:pPr>
    </w:p>
    <w:p w14:paraId="0475CDFD" w14:textId="77777777" w:rsidR="00586139" w:rsidRPr="007565A9" w:rsidRDefault="00586139" w:rsidP="00586139">
      <w:pPr>
        <w:pStyle w:val="BodyText"/>
        <w:spacing w:before="4"/>
        <w:rPr>
          <w:rFonts w:asciiTheme="minorHAnsi" w:hAnsiTheme="minorHAnsi" w:cstheme="minorHAnsi"/>
          <w:color w:val="000000" w:themeColor="text1"/>
          <w:sz w:val="24"/>
          <w:szCs w:val="24"/>
          <w:lang w:val="en-GB"/>
        </w:rPr>
      </w:pPr>
    </w:p>
    <w:p w14:paraId="366C127E" w14:textId="77777777" w:rsidR="00586139" w:rsidRPr="007565A9" w:rsidRDefault="00586139" w:rsidP="00586139">
      <w:pPr>
        <w:pStyle w:val="BodyText"/>
        <w:numPr>
          <w:ilvl w:val="0"/>
          <w:numId w:val="68"/>
        </w:numPr>
        <w:spacing w:before="177" w:line="228" w:lineRule="auto"/>
        <w:ind w:right="809"/>
        <w:jc w:val="both"/>
        <w:rPr>
          <w:rFonts w:asciiTheme="minorHAnsi" w:hAnsiTheme="minorHAnsi" w:cstheme="minorHAnsi"/>
          <w:color w:val="000000" w:themeColor="text1"/>
          <w:sz w:val="26"/>
          <w:szCs w:val="26"/>
          <w:lang w:val="en-GB"/>
        </w:rPr>
      </w:pPr>
      <w:r w:rsidRPr="007565A9">
        <w:rPr>
          <w:rFonts w:asciiTheme="minorHAnsi" w:hAnsiTheme="minorHAnsi" w:cstheme="minorHAnsi"/>
          <w:color w:val="000000" w:themeColor="text1"/>
          <w:sz w:val="26"/>
          <w:szCs w:val="26"/>
          <w:lang w:val="en-GB"/>
        </w:rPr>
        <w:t>Do you think you will start or continue recommending the use of MHEALTH MESSAGE SERVICES (SMS or MMS) in the next 12 months to improve patient adherence? *</w:t>
      </w:r>
    </w:p>
    <w:p w14:paraId="6B0E2C5C" w14:textId="77777777" w:rsidR="00586139" w:rsidRPr="007565A9" w:rsidRDefault="00586139" w:rsidP="00586139">
      <w:pPr>
        <w:pStyle w:val="BodyText"/>
        <w:spacing w:before="6"/>
        <w:rPr>
          <w:rFonts w:asciiTheme="minorHAnsi" w:hAnsiTheme="minorHAnsi" w:cstheme="minorHAnsi"/>
          <w:color w:val="000000" w:themeColor="text1"/>
          <w:sz w:val="26"/>
          <w:szCs w:val="26"/>
          <w:lang w:val="en-GB"/>
        </w:rPr>
      </w:pPr>
    </w:p>
    <w:p w14:paraId="19C8B54B"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sz w:val="26"/>
          <w:szCs w:val="26"/>
        </w:rPr>
        <w:t>Definitely</w:t>
      </w:r>
      <w:proofErr w:type="spellEnd"/>
      <w:r w:rsidRPr="007565A9">
        <w:rPr>
          <w:rFonts w:cstheme="minorHAnsi"/>
          <w:color w:val="000000" w:themeColor="text1"/>
          <w:spacing w:val="7"/>
          <w:sz w:val="26"/>
          <w:szCs w:val="26"/>
        </w:rPr>
        <w:t xml:space="preserve"> </w:t>
      </w:r>
      <w:proofErr w:type="spellStart"/>
      <w:r w:rsidRPr="007565A9">
        <w:rPr>
          <w:rFonts w:cstheme="minorHAnsi"/>
          <w:color w:val="000000" w:themeColor="text1"/>
          <w:sz w:val="26"/>
          <w:szCs w:val="26"/>
        </w:rPr>
        <w:t>no</w:t>
      </w:r>
      <w:r w:rsidRPr="007565A9">
        <w:rPr>
          <w:rFonts w:cstheme="minorHAnsi"/>
          <w:color w:val="000000" w:themeColor="text1"/>
          <w:spacing w:val="1"/>
          <w:sz w:val="26"/>
          <w:szCs w:val="26"/>
        </w:rPr>
        <w:t>t</w:t>
      </w:r>
      <w:proofErr w:type="spellEnd"/>
    </w:p>
    <w:p w14:paraId="43DFB911"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w w:val="90"/>
          <w:sz w:val="26"/>
          <w:szCs w:val="26"/>
        </w:rPr>
        <w:t>Probably</w:t>
      </w:r>
      <w:proofErr w:type="spellEnd"/>
      <w:r w:rsidRPr="007565A9">
        <w:rPr>
          <w:rFonts w:cstheme="minorHAnsi"/>
          <w:color w:val="000000" w:themeColor="text1"/>
          <w:spacing w:val="10"/>
          <w:w w:val="90"/>
          <w:sz w:val="26"/>
          <w:szCs w:val="26"/>
        </w:rPr>
        <w:t xml:space="preserve"> </w:t>
      </w:r>
      <w:r w:rsidRPr="007565A9">
        <w:rPr>
          <w:rFonts w:cstheme="minorHAnsi"/>
          <w:color w:val="000000" w:themeColor="text1"/>
          <w:w w:val="90"/>
          <w:sz w:val="26"/>
          <w:szCs w:val="26"/>
        </w:rPr>
        <w:t>no</w:t>
      </w:r>
      <w:r w:rsidRPr="007565A9">
        <w:rPr>
          <w:rFonts w:cstheme="minorHAnsi"/>
          <w:color w:val="000000" w:themeColor="text1"/>
          <w:spacing w:val="-46"/>
          <w:w w:val="90"/>
          <w:sz w:val="26"/>
          <w:szCs w:val="26"/>
        </w:rPr>
        <w:t xml:space="preserve"> t</w:t>
      </w:r>
    </w:p>
    <w:p w14:paraId="78CB8B34"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w w:val="95"/>
          <w:sz w:val="26"/>
          <w:szCs w:val="26"/>
        </w:rPr>
        <w:t>Probably</w:t>
      </w:r>
      <w:proofErr w:type="spellEnd"/>
      <w:r w:rsidRPr="007565A9">
        <w:rPr>
          <w:rFonts w:cstheme="minorHAnsi"/>
          <w:color w:val="000000" w:themeColor="text1"/>
          <w:w w:val="95"/>
          <w:sz w:val="26"/>
          <w:szCs w:val="26"/>
        </w:rPr>
        <w:t xml:space="preserve"> yes</w:t>
      </w:r>
      <w:r w:rsidRPr="007565A9">
        <w:rPr>
          <w:rFonts w:cstheme="minorHAnsi"/>
          <w:color w:val="000000" w:themeColor="text1"/>
          <w:spacing w:val="1"/>
          <w:w w:val="95"/>
          <w:sz w:val="26"/>
          <w:szCs w:val="26"/>
        </w:rPr>
        <w:t xml:space="preserve"> </w:t>
      </w:r>
    </w:p>
    <w:p w14:paraId="33A8356A"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sz w:val="26"/>
          <w:szCs w:val="26"/>
        </w:rPr>
        <w:t>Definitely</w:t>
      </w:r>
      <w:proofErr w:type="spellEnd"/>
      <w:r w:rsidRPr="007565A9">
        <w:rPr>
          <w:rFonts w:cstheme="minorHAnsi"/>
          <w:color w:val="000000" w:themeColor="text1"/>
          <w:sz w:val="26"/>
          <w:szCs w:val="26"/>
        </w:rPr>
        <w:t xml:space="preserve"> yes</w:t>
      </w:r>
    </w:p>
    <w:p w14:paraId="5715F029" w14:textId="77777777" w:rsidR="00586139" w:rsidRPr="007565A9" w:rsidRDefault="00586139" w:rsidP="00586139">
      <w:pPr>
        <w:spacing w:line="633" w:lineRule="auto"/>
        <w:rPr>
          <w:rFonts w:cstheme="minorHAnsi"/>
          <w:color w:val="000000" w:themeColor="text1"/>
          <w:sz w:val="24"/>
          <w:szCs w:val="24"/>
        </w:rPr>
        <w:sectPr w:rsidR="00586139" w:rsidRPr="007565A9" w:rsidSect="00586139">
          <w:pgSz w:w="12240" w:h="15840"/>
          <w:pgMar w:top="1180" w:right="1134" w:bottom="280" w:left="1134" w:header="720" w:footer="720" w:gutter="0"/>
          <w:cols w:space="720"/>
        </w:sectPr>
      </w:pPr>
    </w:p>
    <w:p w14:paraId="7FAB27C3" w14:textId="77777777" w:rsidR="00586139" w:rsidRPr="007565A9" w:rsidRDefault="00586139" w:rsidP="00586139">
      <w:pPr>
        <w:pStyle w:val="ListParagraph"/>
        <w:widowControl w:val="0"/>
        <w:numPr>
          <w:ilvl w:val="0"/>
          <w:numId w:val="68"/>
        </w:numPr>
        <w:tabs>
          <w:tab w:val="left" w:pos="580"/>
        </w:tabs>
        <w:autoSpaceDE w:val="0"/>
        <w:autoSpaceDN w:val="0"/>
        <w:spacing w:after="0" w:line="271" w:lineRule="auto"/>
        <w:ind w:right="866"/>
        <w:contextualSpacing w:val="0"/>
        <w:rPr>
          <w:rFonts w:cstheme="minorHAnsi"/>
          <w:color w:val="000000" w:themeColor="text1"/>
          <w:sz w:val="26"/>
          <w:szCs w:val="26"/>
          <w:lang w:val="en-GB"/>
        </w:rPr>
      </w:pPr>
      <w:r w:rsidRPr="007565A9">
        <w:rPr>
          <w:rFonts w:cstheme="minorHAnsi"/>
          <w:color w:val="000000" w:themeColor="text1"/>
          <w:sz w:val="26"/>
          <w:szCs w:val="26"/>
          <w:lang w:val="en-GB"/>
        </w:rPr>
        <w:lastRenderedPageBreak/>
        <w:t xml:space="preserve">To improve adherence to pharmacological treatment, haw many patients over 65 have you recommended in the last months to use the following instrument: </w:t>
      </w:r>
    </w:p>
    <w:p w14:paraId="64215FFF" w14:textId="77777777" w:rsidR="00586139" w:rsidRPr="007565A9" w:rsidRDefault="00586139" w:rsidP="00586139">
      <w:pPr>
        <w:spacing w:before="89"/>
        <w:ind w:left="574"/>
        <w:rPr>
          <w:rFonts w:cstheme="minorHAnsi"/>
          <w:color w:val="000000" w:themeColor="text1"/>
          <w:sz w:val="26"/>
          <w:szCs w:val="26"/>
          <w:lang w:val="en-GB"/>
        </w:rPr>
      </w:pPr>
      <w:bookmarkStart w:id="2" w:name="_Hlk188886772"/>
      <w:r w:rsidRPr="007565A9">
        <w:rPr>
          <w:rFonts w:cstheme="minorHAnsi"/>
          <w:color w:val="000000" w:themeColor="text1"/>
          <w:w w:val="105"/>
          <w:sz w:val="26"/>
          <w:szCs w:val="26"/>
          <w:lang w:val="en-GB"/>
        </w:rPr>
        <w:t>INTERACTIVE VOICE RESPONSE SYSTEMS (IVR)</w:t>
      </w:r>
      <w:bookmarkEnd w:id="2"/>
      <w:r w:rsidRPr="007565A9">
        <w:rPr>
          <w:rFonts w:cstheme="minorHAnsi"/>
          <w:color w:val="000000" w:themeColor="text1"/>
          <w:w w:val="95"/>
          <w:sz w:val="26"/>
          <w:szCs w:val="26"/>
          <w:lang w:val="en-GB"/>
        </w:rPr>
        <w:t xml:space="preserve">? </w:t>
      </w:r>
      <w:r w:rsidRPr="007565A9">
        <w:rPr>
          <w:rFonts w:cstheme="minorHAnsi"/>
          <w:color w:val="000000" w:themeColor="text1"/>
          <w:sz w:val="26"/>
          <w:szCs w:val="26"/>
          <w:lang w:val="en-GB"/>
        </w:rPr>
        <w:t>*</w:t>
      </w:r>
    </w:p>
    <w:p w14:paraId="6F6C92B9" w14:textId="77777777" w:rsidR="00586139" w:rsidRPr="007565A9" w:rsidRDefault="00586139" w:rsidP="00586139">
      <w:pPr>
        <w:pStyle w:val="BodyText"/>
        <w:spacing w:before="8"/>
        <w:ind w:left="360"/>
        <w:rPr>
          <w:rFonts w:asciiTheme="minorHAnsi" w:hAnsiTheme="minorHAnsi" w:cstheme="minorHAnsi"/>
          <w:color w:val="000000" w:themeColor="text1"/>
          <w:sz w:val="26"/>
          <w:szCs w:val="26"/>
          <w:lang w:val="en-GB"/>
        </w:rPr>
      </w:pPr>
    </w:p>
    <w:p w14:paraId="3345C249" w14:textId="77777777" w:rsidR="00586139" w:rsidRPr="007565A9" w:rsidRDefault="00586139" w:rsidP="00586139">
      <w:pPr>
        <w:pStyle w:val="ListParagraph"/>
        <w:widowControl w:val="0"/>
        <w:numPr>
          <w:ilvl w:val="0"/>
          <w:numId w:val="9"/>
        </w:numPr>
        <w:tabs>
          <w:tab w:val="clear" w:pos="720"/>
          <w:tab w:val="num" w:pos="1440"/>
        </w:tabs>
        <w:autoSpaceDE w:val="0"/>
        <w:autoSpaceDN w:val="0"/>
        <w:spacing w:after="0" w:line="240" w:lineRule="auto"/>
        <w:ind w:left="1080"/>
        <w:contextualSpacing w:val="0"/>
        <w:rPr>
          <w:rFonts w:cstheme="minorHAnsi"/>
          <w:color w:val="000000" w:themeColor="text1"/>
          <w:sz w:val="26"/>
          <w:szCs w:val="26"/>
        </w:rPr>
      </w:pPr>
      <w:r w:rsidRPr="007565A9">
        <w:rPr>
          <w:rFonts w:cstheme="minorHAnsi"/>
          <w:color w:val="000000" w:themeColor="text1"/>
          <w:spacing w:val="-1"/>
          <w:sz w:val="26"/>
          <w:szCs w:val="26"/>
        </w:rPr>
        <w:t>None</w:t>
      </w:r>
    </w:p>
    <w:p w14:paraId="163B46C2" w14:textId="77777777" w:rsidR="00586139" w:rsidRPr="007565A9" w:rsidRDefault="00586139" w:rsidP="00586139">
      <w:pPr>
        <w:pStyle w:val="BodyText"/>
        <w:ind w:left="360"/>
        <w:rPr>
          <w:rFonts w:asciiTheme="minorHAnsi" w:hAnsiTheme="minorHAnsi" w:cstheme="minorHAnsi"/>
          <w:color w:val="000000" w:themeColor="text1"/>
          <w:sz w:val="26"/>
          <w:szCs w:val="26"/>
        </w:rPr>
      </w:pPr>
    </w:p>
    <w:p w14:paraId="7B164AF4" w14:textId="77777777" w:rsidR="00586139" w:rsidRPr="007565A9" w:rsidRDefault="00586139" w:rsidP="00586139">
      <w:pPr>
        <w:pStyle w:val="BodyText"/>
        <w:spacing w:before="6"/>
        <w:ind w:left="360"/>
        <w:rPr>
          <w:rFonts w:asciiTheme="minorHAnsi" w:hAnsiTheme="minorHAnsi" w:cstheme="minorHAnsi"/>
          <w:color w:val="000000" w:themeColor="text1"/>
          <w:sz w:val="26"/>
          <w:szCs w:val="26"/>
        </w:rPr>
      </w:pPr>
    </w:p>
    <w:p w14:paraId="2146619D" w14:textId="77777777" w:rsidR="00586139" w:rsidRPr="007565A9" w:rsidRDefault="00586139" w:rsidP="00586139">
      <w:pPr>
        <w:pStyle w:val="ListParagraph"/>
        <w:widowControl w:val="0"/>
        <w:numPr>
          <w:ilvl w:val="0"/>
          <w:numId w:val="10"/>
        </w:numPr>
        <w:tabs>
          <w:tab w:val="clear" w:pos="720"/>
          <w:tab w:val="num" w:pos="1440"/>
        </w:tabs>
        <w:autoSpaceDE w:val="0"/>
        <w:autoSpaceDN w:val="0"/>
        <w:spacing w:after="0" w:line="240" w:lineRule="auto"/>
        <w:ind w:left="1080"/>
        <w:contextualSpacing w:val="0"/>
        <w:rPr>
          <w:rFonts w:cstheme="minorHAnsi"/>
          <w:color w:val="000000" w:themeColor="text1"/>
          <w:sz w:val="26"/>
          <w:szCs w:val="26"/>
          <w:lang w:val="en-GB"/>
        </w:rPr>
      </w:pPr>
      <w:r w:rsidRPr="007565A9">
        <w:rPr>
          <w:rFonts w:cstheme="minorHAnsi"/>
          <w:color w:val="000000" w:themeColor="text1"/>
          <w:sz w:val="26"/>
          <w:szCs w:val="26"/>
          <w:lang w:val="en-GB"/>
        </w:rPr>
        <w:t>Fewer than half of the patients</w:t>
      </w:r>
    </w:p>
    <w:p w14:paraId="241B77F6" w14:textId="77777777" w:rsidR="00586139" w:rsidRPr="007565A9" w:rsidRDefault="00586139" w:rsidP="00586139">
      <w:pPr>
        <w:pStyle w:val="BodyText"/>
        <w:ind w:left="360"/>
        <w:rPr>
          <w:rFonts w:asciiTheme="minorHAnsi" w:hAnsiTheme="minorHAnsi" w:cstheme="minorHAnsi"/>
          <w:color w:val="000000" w:themeColor="text1"/>
          <w:sz w:val="26"/>
          <w:szCs w:val="26"/>
          <w:lang w:val="en-GB"/>
        </w:rPr>
      </w:pPr>
    </w:p>
    <w:p w14:paraId="4CD5ED7C" w14:textId="77777777" w:rsidR="00586139" w:rsidRPr="007565A9" w:rsidRDefault="00586139" w:rsidP="00586139">
      <w:pPr>
        <w:pStyle w:val="BodyText"/>
        <w:spacing w:before="7"/>
        <w:ind w:left="360"/>
        <w:rPr>
          <w:rFonts w:asciiTheme="minorHAnsi" w:hAnsiTheme="minorHAnsi" w:cstheme="minorHAnsi"/>
          <w:color w:val="000000" w:themeColor="text1"/>
          <w:sz w:val="26"/>
          <w:szCs w:val="26"/>
          <w:lang w:val="en-GB"/>
        </w:rPr>
      </w:pPr>
    </w:p>
    <w:p w14:paraId="46049513" w14:textId="77777777" w:rsidR="00586139" w:rsidRPr="007565A9" w:rsidRDefault="00586139" w:rsidP="00586139">
      <w:pPr>
        <w:pStyle w:val="ListParagraph"/>
        <w:widowControl w:val="0"/>
        <w:numPr>
          <w:ilvl w:val="0"/>
          <w:numId w:val="10"/>
        </w:numPr>
        <w:tabs>
          <w:tab w:val="clear" w:pos="720"/>
          <w:tab w:val="num" w:pos="1440"/>
        </w:tabs>
        <w:autoSpaceDE w:val="0"/>
        <w:autoSpaceDN w:val="0"/>
        <w:spacing w:after="0" w:line="240" w:lineRule="auto"/>
        <w:ind w:left="1080"/>
        <w:contextualSpacing w:val="0"/>
        <w:rPr>
          <w:rFonts w:cstheme="minorHAnsi"/>
          <w:color w:val="000000" w:themeColor="text1"/>
          <w:sz w:val="26"/>
          <w:szCs w:val="26"/>
          <w:lang w:val="en-GB"/>
        </w:rPr>
      </w:pPr>
      <w:r w:rsidRPr="007565A9">
        <w:rPr>
          <w:rFonts w:cstheme="minorHAnsi"/>
          <w:color w:val="000000" w:themeColor="text1"/>
          <w:sz w:val="26"/>
          <w:szCs w:val="26"/>
          <w:lang w:val="en-GB"/>
        </w:rPr>
        <w:t>More than half of the patient</w:t>
      </w:r>
    </w:p>
    <w:p w14:paraId="38D7CA60" w14:textId="77777777" w:rsidR="00586139" w:rsidRPr="007565A9" w:rsidRDefault="00586139" w:rsidP="00586139">
      <w:pPr>
        <w:pStyle w:val="BodyText"/>
        <w:ind w:left="360"/>
        <w:rPr>
          <w:rFonts w:asciiTheme="minorHAnsi" w:hAnsiTheme="minorHAnsi" w:cstheme="minorHAnsi"/>
          <w:color w:val="000000" w:themeColor="text1"/>
          <w:sz w:val="26"/>
          <w:szCs w:val="26"/>
          <w:lang w:val="en-GB"/>
        </w:rPr>
      </w:pPr>
    </w:p>
    <w:p w14:paraId="497BA1DC" w14:textId="77777777" w:rsidR="00586139" w:rsidRPr="007565A9" w:rsidRDefault="00586139" w:rsidP="00586139">
      <w:pPr>
        <w:pStyle w:val="BodyText"/>
        <w:spacing w:before="6"/>
        <w:ind w:left="360"/>
        <w:rPr>
          <w:rFonts w:asciiTheme="minorHAnsi" w:hAnsiTheme="minorHAnsi" w:cstheme="minorHAnsi"/>
          <w:color w:val="000000" w:themeColor="text1"/>
          <w:sz w:val="26"/>
          <w:szCs w:val="26"/>
          <w:lang w:val="en-GB"/>
        </w:rPr>
      </w:pPr>
    </w:p>
    <w:p w14:paraId="26FD5EB9" w14:textId="77777777" w:rsidR="00586139" w:rsidRPr="007565A9" w:rsidRDefault="00586139" w:rsidP="00586139">
      <w:pPr>
        <w:pStyle w:val="ListParagraph"/>
        <w:widowControl w:val="0"/>
        <w:numPr>
          <w:ilvl w:val="0"/>
          <w:numId w:val="12"/>
        </w:numPr>
        <w:tabs>
          <w:tab w:val="clear" w:pos="720"/>
          <w:tab w:val="num" w:pos="1440"/>
        </w:tabs>
        <w:autoSpaceDE w:val="0"/>
        <w:autoSpaceDN w:val="0"/>
        <w:spacing w:after="0" w:line="669" w:lineRule="auto"/>
        <w:ind w:left="1080" w:right="6979"/>
        <w:contextualSpacing w:val="0"/>
        <w:rPr>
          <w:rFonts w:cstheme="minorHAnsi"/>
          <w:color w:val="000000" w:themeColor="text1"/>
          <w:sz w:val="26"/>
          <w:szCs w:val="26"/>
          <w:lang w:val="en-GB"/>
        </w:rPr>
      </w:pPr>
      <w:proofErr w:type="spellStart"/>
      <w:r w:rsidRPr="007565A9">
        <w:rPr>
          <w:rFonts w:cstheme="minorHAnsi"/>
          <w:color w:val="000000" w:themeColor="text1"/>
          <w:sz w:val="26"/>
          <w:szCs w:val="26"/>
        </w:rPr>
        <w:t>All</w:t>
      </w:r>
      <w:proofErr w:type="spellEnd"/>
      <w:r w:rsidRPr="007565A9">
        <w:rPr>
          <w:rFonts w:cstheme="minorHAnsi"/>
          <w:color w:val="000000" w:themeColor="text1"/>
          <w:sz w:val="26"/>
          <w:szCs w:val="26"/>
        </w:rPr>
        <w:t xml:space="preserve"> </w:t>
      </w:r>
      <w:proofErr w:type="spellStart"/>
      <w:r w:rsidRPr="007565A9">
        <w:rPr>
          <w:rFonts w:cstheme="minorHAnsi"/>
          <w:color w:val="000000" w:themeColor="text1"/>
          <w:sz w:val="26"/>
          <w:szCs w:val="26"/>
        </w:rPr>
        <w:t>patients</w:t>
      </w:r>
      <w:proofErr w:type="spellEnd"/>
    </w:p>
    <w:p w14:paraId="6127A4F7" w14:textId="77777777" w:rsidR="00586139" w:rsidRPr="007565A9" w:rsidRDefault="00586139" w:rsidP="00586139">
      <w:pPr>
        <w:pStyle w:val="ListParagraph"/>
        <w:widowControl w:val="0"/>
        <w:numPr>
          <w:ilvl w:val="0"/>
          <w:numId w:val="12"/>
        </w:numPr>
        <w:tabs>
          <w:tab w:val="clear" w:pos="720"/>
          <w:tab w:val="num" w:pos="1440"/>
        </w:tabs>
        <w:autoSpaceDE w:val="0"/>
        <w:autoSpaceDN w:val="0"/>
        <w:spacing w:after="0" w:line="669" w:lineRule="auto"/>
        <w:ind w:left="1080" w:right="6016"/>
        <w:contextualSpacing w:val="0"/>
        <w:rPr>
          <w:rFonts w:cstheme="minorHAnsi"/>
          <w:color w:val="000000" w:themeColor="text1"/>
          <w:sz w:val="24"/>
          <w:szCs w:val="24"/>
          <w:lang w:val="en-GB"/>
        </w:rPr>
      </w:pPr>
      <w:r w:rsidRPr="007565A9">
        <w:rPr>
          <w:rFonts w:cstheme="minorHAnsi"/>
          <w:color w:val="000000" w:themeColor="text1"/>
          <w:w w:val="105"/>
          <w:sz w:val="26"/>
          <w:szCs w:val="26"/>
          <w:lang w:val="en-GB"/>
        </w:rPr>
        <w:t>I am not familiar with it</w:t>
      </w:r>
    </w:p>
    <w:p w14:paraId="48F075B1" w14:textId="77777777" w:rsidR="00586139" w:rsidRPr="007565A9" w:rsidRDefault="00586139" w:rsidP="00586139">
      <w:pPr>
        <w:pStyle w:val="BodyText"/>
        <w:spacing w:before="11"/>
        <w:rPr>
          <w:rFonts w:asciiTheme="minorHAnsi" w:hAnsiTheme="minorHAnsi" w:cstheme="minorHAnsi"/>
          <w:color w:val="000000" w:themeColor="text1"/>
          <w:sz w:val="24"/>
          <w:szCs w:val="24"/>
          <w:lang w:val="en-GB"/>
        </w:rPr>
      </w:pPr>
    </w:p>
    <w:p w14:paraId="4BDFD899" w14:textId="77777777" w:rsidR="00586139" w:rsidRPr="007565A9" w:rsidRDefault="00586139" w:rsidP="00586139">
      <w:pPr>
        <w:pStyle w:val="ListParagraph"/>
        <w:widowControl w:val="0"/>
        <w:numPr>
          <w:ilvl w:val="0"/>
          <w:numId w:val="68"/>
        </w:numPr>
        <w:tabs>
          <w:tab w:val="left" w:pos="577"/>
        </w:tabs>
        <w:autoSpaceDE w:val="0"/>
        <w:autoSpaceDN w:val="0"/>
        <w:spacing w:before="180" w:after="0" w:line="230" w:lineRule="auto"/>
        <w:ind w:right="758"/>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t>Based on your experience, how useful do you consider the use of the INTERACTIVE VOICE RESPONSE SYSTEMS (IVR) to improve treatment adherence? *</w:t>
      </w:r>
    </w:p>
    <w:p w14:paraId="6585427E" w14:textId="77777777" w:rsidR="00586139" w:rsidRPr="007565A9" w:rsidRDefault="00586139" w:rsidP="00586139">
      <w:pPr>
        <w:pStyle w:val="BodyText"/>
        <w:spacing w:before="8"/>
        <w:rPr>
          <w:rFonts w:asciiTheme="minorHAnsi" w:hAnsiTheme="minorHAnsi" w:cstheme="minorHAnsi"/>
          <w:color w:val="000000" w:themeColor="text1"/>
          <w:sz w:val="26"/>
          <w:szCs w:val="26"/>
          <w:lang w:val="en-GB"/>
        </w:rPr>
      </w:pPr>
    </w:p>
    <w:p w14:paraId="4454BE9B"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Not at all</w:t>
      </w:r>
    </w:p>
    <w:p w14:paraId="02210A31"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Slightly</w:t>
      </w:r>
    </w:p>
    <w:p w14:paraId="4890B106"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 xml:space="preserve">Very </w:t>
      </w:r>
    </w:p>
    <w:p w14:paraId="71E40800" w14:textId="77777777" w:rsidR="00586139" w:rsidRPr="007565A9" w:rsidRDefault="00586139" w:rsidP="00586139">
      <w:pPr>
        <w:pStyle w:val="ListParagraph"/>
        <w:widowControl w:val="0"/>
        <w:numPr>
          <w:ilvl w:val="0"/>
          <w:numId w:val="14"/>
        </w:numPr>
        <w:tabs>
          <w:tab w:val="clear" w:pos="720"/>
          <w:tab w:val="num" w:pos="1080"/>
        </w:tabs>
        <w:autoSpaceDE w:val="0"/>
        <w:autoSpaceDN w:val="0"/>
        <w:spacing w:before="17" w:after="0" w:line="624" w:lineRule="auto"/>
        <w:contextualSpacing w:val="0"/>
        <w:rPr>
          <w:rFonts w:cstheme="minorHAnsi"/>
          <w:color w:val="000000" w:themeColor="text1"/>
          <w:sz w:val="24"/>
          <w:szCs w:val="24"/>
        </w:rPr>
      </w:pPr>
      <w:r w:rsidRPr="007565A9">
        <w:rPr>
          <w:rFonts w:cstheme="minorHAnsi"/>
          <w:color w:val="000000" w:themeColor="text1"/>
          <w:sz w:val="26"/>
          <w:szCs w:val="26"/>
          <w:lang w:val="en-GB"/>
        </w:rPr>
        <w:t>Extremely</w:t>
      </w:r>
    </w:p>
    <w:p w14:paraId="5413CA28" w14:textId="77777777" w:rsidR="00586139" w:rsidRPr="007565A9" w:rsidRDefault="00586139" w:rsidP="00586139">
      <w:pPr>
        <w:pStyle w:val="ListParagraph"/>
        <w:widowControl w:val="0"/>
        <w:numPr>
          <w:ilvl w:val="0"/>
          <w:numId w:val="68"/>
        </w:numPr>
        <w:tabs>
          <w:tab w:val="left" w:pos="577"/>
        </w:tabs>
        <w:autoSpaceDE w:val="0"/>
        <w:autoSpaceDN w:val="0"/>
        <w:spacing w:before="39" w:after="0" w:line="232" w:lineRule="auto"/>
        <w:ind w:right="1141"/>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t>Based on your experience, what are the difficulties and obstacles related to the use of the INTERACTIVE VOICE RESPONSE SYSTEMS (IVR)?</w:t>
      </w:r>
    </w:p>
    <w:p w14:paraId="163F386D" w14:textId="77777777" w:rsidR="00586139" w:rsidRPr="007565A9" w:rsidRDefault="00586139" w:rsidP="00586139">
      <w:pPr>
        <w:pStyle w:val="BodyText"/>
        <w:tabs>
          <w:tab w:val="left" w:pos="567"/>
        </w:tabs>
        <w:spacing w:before="1"/>
        <w:rPr>
          <w:rFonts w:asciiTheme="minorHAnsi" w:hAnsiTheme="minorHAnsi" w:cstheme="minorHAnsi"/>
          <w:color w:val="000000" w:themeColor="text1"/>
          <w:sz w:val="26"/>
          <w:szCs w:val="26"/>
          <w:lang w:val="en-GB"/>
        </w:rPr>
      </w:pPr>
      <w:r w:rsidRPr="007565A9">
        <w:rPr>
          <w:rFonts w:asciiTheme="minorHAnsi" w:hAnsiTheme="minorHAnsi" w:cstheme="minorHAnsi"/>
          <w:noProof/>
          <w:color w:val="000000" w:themeColor="text1"/>
          <w:sz w:val="26"/>
          <w:szCs w:val="26"/>
        </w:rPr>
        <w:lastRenderedPageBreak/>
        <mc:AlternateContent>
          <mc:Choice Requires="wps">
            <w:drawing>
              <wp:anchor distT="0" distB="0" distL="0" distR="0" simplePos="0" relativeHeight="251703296" behindDoc="1" locked="0" layoutInCell="1" allowOverlap="1" wp14:anchorId="4D94CA11" wp14:editId="6018C5D7">
                <wp:simplePos x="0" y="0"/>
                <wp:positionH relativeFrom="page">
                  <wp:posOffset>1049342</wp:posOffset>
                </wp:positionH>
                <wp:positionV relativeFrom="paragraph">
                  <wp:posOffset>201930</wp:posOffset>
                </wp:positionV>
                <wp:extent cx="5516245" cy="753110"/>
                <wp:effectExtent l="0" t="0" r="27305" b="27940"/>
                <wp:wrapTopAndBottom/>
                <wp:docPr id="1962712494" name="Freeform 19627124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753110"/>
                        </a:xfrm>
                        <a:custGeom>
                          <a:avLst/>
                          <a:gdLst>
                            <a:gd name="T0" fmla="+- 0 1938 1938"/>
                            <a:gd name="T1" fmla="*/ T0 w 8687"/>
                            <a:gd name="T2" fmla="+- 0 1451 318"/>
                            <a:gd name="T3" fmla="*/ 1451 h 1186"/>
                            <a:gd name="T4" fmla="+- 0 1938 1938"/>
                            <a:gd name="T5" fmla="*/ T4 w 8687"/>
                            <a:gd name="T6" fmla="+- 0 368 318"/>
                            <a:gd name="T7" fmla="*/ 368 h 1186"/>
                            <a:gd name="T8" fmla="+- 0 1938 1938"/>
                            <a:gd name="T9" fmla="*/ T8 w 8687"/>
                            <a:gd name="T10" fmla="+- 0 363 318"/>
                            <a:gd name="T11" fmla="*/ 363 h 1186"/>
                            <a:gd name="T12" fmla="+- 0 1941 1938"/>
                            <a:gd name="T13" fmla="*/ T12 w 8687"/>
                            <a:gd name="T14" fmla="+- 0 356 318"/>
                            <a:gd name="T15" fmla="*/ 356 h 1186"/>
                            <a:gd name="T16" fmla="+- 0 1943 1938"/>
                            <a:gd name="T17" fmla="*/ T16 w 8687"/>
                            <a:gd name="T18" fmla="+- 0 349 318"/>
                            <a:gd name="T19" fmla="*/ 349 h 1186"/>
                            <a:gd name="T20" fmla="+- 0 1946 1938"/>
                            <a:gd name="T21" fmla="*/ T20 w 8687"/>
                            <a:gd name="T22" fmla="+- 0 342 318"/>
                            <a:gd name="T23" fmla="*/ 342 h 1186"/>
                            <a:gd name="T24" fmla="+- 0 1950 1938"/>
                            <a:gd name="T25" fmla="*/ T24 w 8687"/>
                            <a:gd name="T26" fmla="+- 0 337 318"/>
                            <a:gd name="T27" fmla="*/ 337 h 1186"/>
                            <a:gd name="T28" fmla="+- 0 1955 1938"/>
                            <a:gd name="T29" fmla="*/ T28 w 8687"/>
                            <a:gd name="T30" fmla="+- 0 332 318"/>
                            <a:gd name="T31" fmla="*/ 332 h 1186"/>
                            <a:gd name="T32" fmla="+- 0 1960 1938"/>
                            <a:gd name="T33" fmla="*/ T32 w 8687"/>
                            <a:gd name="T34" fmla="+- 0 327 318"/>
                            <a:gd name="T35" fmla="*/ 327 h 1186"/>
                            <a:gd name="T36" fmla="+- 0 1965 1938"/>
                            <a:gd name="T37" fmla="*/ T36 w 8687"/>
                            <a:gd name="T38" fmla="+- 0 323 318"/>
                            <a:gd name="T39" fmla="*/ 323 h 1186"/>
                            <a:gd name="T40" fmla="+- 0 1972 1938"/>
                            <a:gd name="T41" fmla="*/ T40 w 8687"/>
                            <a:gd name="T42" fmla="+- 0 320 318"/>
                            <a:gd name="T43" fmla="*/ 320 h 1186"/>
                            <a:gd name="T44" fmla="+- 0 1977 1938"/>
                            <a:gd name="T45" fmla="*/ T44 w 8687"/>
                            <a:gd name="T46" fmla="+- 0 318 318"/>
                            <a:gd name="T47" fmla="*/ 318 h 1186"/>
                            <a:gd name="T48" fmla="+- 0 1984 1938"/>
                            <a:gd name="T49" fmla="*/ T48 w 8687"/>
                            <a:gd name="T50" fmla="+- 0 318 318"/>
                            <a:gd name="T51" fmla="*/ 318 h 1186"/>
                            <a:gd name="T52" fmla="+- 0 1991 1938"/>
                            <a:gd name="T53" fmla="*/ T52 w 8687"/>
                            <a:gd name="T54" fmla="+- 0 318 318"/>
                            <a:gd name="T55" fmla="*/ 318 h 1186"/>
                            <a:gd name="T56" fmla="+- 0 10572 1938"/>
                            <a:gd name="T57" fmla="*/ T56 w 8687"/>
                            <a:gd name="T58" fmla="+- 0 318 318"/>
                            <a:gd name="T59" fmla="*/ 318 h 1186"/>
                            <a:gd name="T60" fmla="+- 0 10580 1938"/>
                            <a:gd name="T61" fmla="*/ T60 w 8687"/>
                            <a:gd name="T62" fmla="+- 0 318 318"/>
                            <a:gd name="T63" fmla="*/ 318 h 1186"/>
                            <a:gd name="T64" fmla="+- 0 10587 1938"/>
                            <a:gd name="T65" fmla="*/ T64 w 8687"/>
                            <a:gd name="T66" fmla="+- 0 318 318"/>
                            <a:gd name="T67" fmla="*/ 318 h 1186"/>
                            <a:gd name="T68" fmla="+- 0 10592 1938"/>
                            <a:gd name="T69" fmla="*/ T68 w 8687"/>
                            <a:gd name="T70" fmla="+- 0 320 318"/>
                            <a:gd name="T71" fmla="*/ 320 h 1186"/>
                            <a:gd name="T72" fmla="+- 0 10599 1938"/>
                            <a:gd name="T73" fmla="*/ T72 w 8687"/>
                            <a:gd name="T74" fmla="+- 0 323 318"/>
                            <a:gd name="T75" fmla="*/ 323 h 1186"/>
                            <a:gd name="T76" fmla="+- 0 10604 1938"/>
                            <a:gd name="T77" fmla="*/ T76 w 8687"/>
                            <a:gd name="T78" fmla="+- 0 327 318"/>
                            <a:gd name="T79" fmla="*/ 327 h 1186"/>
                            <a:gd name="T80" fmla="+- 0 10608 1938"/>
                            <a:gd name="T81" fmla="*/ T80 w 8687"/>
                            <a:gd name="T82" fmla="+- 0 332 318"/>
                            <a:gd name="T83" fmla="*/ 332 h 1186"/>
                            <a:gd name="T84" fmla="+- 0 10625 1938"/>
                            <a:gd name="T85" fmla="*/ T84 w 8687"/>
                            <a:gd name="T86" fmla="+- 0 363 318"/>
                            <a:gd name="T87" fmla="*/ 363 h 1186"/>
                            <a:gd name="T88" fmla="+- 0 10625 1938"/>
                            <a:gd name="T89" fmla="*/ T88 w 8687"/>
                            <a:gd name="T90" fmla="+- 0 368 318"/>
                            <a:gd name="T91" fmla="*/ 368 h 1186"/>
                            <a:gd name="T92" fmla="+- 0 10625 1938"/>
                            <a:gd name="T93" fmla="*/ T92 w 8687"/>
                            <a:gd name="T94" fmla="+- 0 1451 318"/>
                            <a:gd name="T95" fmla="*/ 1451 h 1186"/>
                            <a:gd name="T96" fmla="+- 0 10625 1938"/>
                            <a:gd name="T97" fmla="*/ T96 w 8687"/>
                            <a:gd name="T98" fmla="+- 0 1458 318"/>
                            <a:gd name="T99" fmla="*/ 1458 h 1186"/>
                            <a:gd name="T100" fmla="+- 0 10623 1938"/>
                            <a:gd name="T101" fmla="*/ T100 w 8687"/>
                            <a:gd name="T102" fmla="+- 0 1465 318"/>
                            <a:gd name="T103" fmla="*/ 1465 h 1186"/>
                            <a:gd name="T104" fmla="+- 0 10620 1938"/>
                            <a:gd name="T105" fmla="*/ T104 w 8687"/>
                            <a:gd name="T106" fmla="+- 0 1472 318"/>
                            <a:gd name="T107" fmla="*/ 1472 h 1186"/>
                            <a:gd name="T108" fmla="+- 0 10618 1938"/>
                            <a:gd name="T109" fmla="*/ T108 w 8687"/>
                            <a:gd name="T110" fmla="+- 0 1477 318"/>
                            <a:gd name="T111" fmla="*/ 1477 h 1186"/>
                            <a:gd name="T112" fmla="+- 0 10613 1938"/>
                            <a:gd name="T113" fmla="*/ T112 w 8687"/>
                            <a:gd name="T114" fmla="+- 0 1484 318"/>
                            <a:gd name="T115" fmla="*/ 1484 h 1186"/>
                            <a:gd name="T116" fmla="+- 0 10608 1938"/>
                            <a:gd name="T117" fmla="*/ T116 w 8687"/>
                            <a:gd name="T118" fmla="+- 0 1489 318"/>
                            <a:gd name="T119" fmla="*/ 1489 h 1186"/>
                            <a:gd name="T120" fmla="+- 0 10604 1938"/>
                            <a:gd name="T121" fmla="*/ T120 w 8687"/>
                            <a:gd name="T122" fmla="+- 0 1494 318"/>
                            <a:gd name="T123" fmla="*/ 1494 h 1186"/>
                            <a:gd name="T124" fmla="+- 0 10599 1938"/>
                            <a:gd name="T125" fmla="*/ T124 w 8687"/>
                            <a:gd name="T126" fmla="+- 0 1499 318"/>
                            <a:gd name="T127" fmla="*/ 1499 h 1186"/>
                            <a:gd name="T128" fmla="+- 0 10592 1938"/>
                            <a:gd name="T129" fmla="*/ T128 w 8687"/>
                            <a:gd name="T130" fmla="+- 0 1501 318"/>
                            <a:gd name="T131" fmla="*/ 1501 h 1186"/>
                            <a:gd name="T132" fmla="+- 0 10587 1938"/>
                            <a:gd name="T133" fmla="*/ T132 w 8687"/>
                            <a:gd name="T134" fmla="+- 0 1503 318"/>
                            <a:gd name="T135" fmla="*/ 1503 h 1186"/>
                            <a:gd name="T136" fmla="+- 0 1977 1938"/>
                            <a:gd name="T137" fmla="*/ T136 w 8687"/>
                            <a:gd name="T138" fmla="+- 0 1503 318"/>
                            <a:gd name="T139" fmla="*/ 1503 h 1186"/>
                            <a:gd name="T140" fmla="+- 0 1972 1938"/>
                            <a:gd name="T141" fmla="*/ T140 w 8687"/>
                            <a:gd name="T142" fmla="+- 0 1501 318"/>
                            <a:gd name="T143" fmla="*/ 1501 h 1186"/>
                            <a:gd name="T144" fmla="+- 0 1965 1938"/>
                            <a:gd name="T145" fmla="*/ T144 w 8687"/>
                            <a:gd name="T146" fmla="+- 0 1499 318"/>
                            <a:gd name="T147" fmla="*/ 1499 h 1186"/>
                            <a:gd name="T148" fmla="+- 0 1960 1938"/>
                            <a:gd name="T149" fmla="*/ T148 w 8687"/>
                            <a:gd name="T150" fmla="+- 0 1494 318"/>
                            <a:gd name="T151" fmla="*/ 1494 h 1186"/>
                            <a:gd name="T152" fmla="+- 0 1955 1938"/>
                            <a:gd name="T153" fmla="*/ T152 w 8687"/>
                            <a:gd name="T154" fmla="+- 0 1489 318"/>
                            <a:gd name="T155" fmla="*/ 1489 h 1186"/>
                            <a:gd name="T156" fmla="+- 0 1938 1938"/>
                            <a:gd name="T157" fmla="*/ T156 w 8687"/>
                            <a:gd name="T158" fmla="+- 0 1458 318"/>
                            <a:gd name="T159" fmla="*/ 1458 h 1186"/>
                            <a:gd name="T160" fmla="+- 0 1938 1938"/>
                            <a:gd name="T161" fmla="*/ T160 w 8687"/>
                            <a:gd name="T162" fmla="+- 0 1451 318"/>
                            <a:gd name="T163" fmla="*/ 1451 h 11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8687" h="1186">
                              <a:moveTo>
                                <a:pt x="0" y="1133"/>
                              </a:moveTo>
                              <a:lnTo>
                                <a:pt x="0" y="50"/>
                              </a:lnTo>
                              <a:lnTo>
                                <a:pt x="0" y="45"/>
                              </a:lnTo>
                              <a:lnTo>
                                <a:pt x="3" y="38"/>
                              </a:lnTo>
                              <a:lnTo>
                                <a:pt x="5" y="31"/>
                              </a:lnTo>
                              <a:lnTo>
                                <a:pt x="8" y="24"/>
                              </a:lnTo>
                              <a:lnTo>
                                <a:pt x="12" y="19"/>
                              </a:lnTo>
                              <a:lnTo>
                                <a:pt x="17" y="14"/>
                              </a:lnTo>
                              <a:lnTo>
                                <a:pt x="22" y="9"/>
                              </a:lnTo>
                              <a:lnTo>
                                <a:pt x="27" y="5"/>
                              </a:lnTo>
                              <a:lnTo>
                                <a:pt x="34" y="2"/>
                              </a:lnTo>
                              <a:lnTo>
                                <a:pt x="39" y="0"/>
                              </a:lnTo>
                              <a:lnTo>
                                <a:pt x="46" y="0"/>
                              </a:lnTo>
                              <a:lnTo>
                                <a:pt x="53" y="0"/>
                              </a:lnTo>
                              <a:lnTo>
                                <a:pt x="8634" y="0"/>
                              </a:lnTo>
                              <a:lnTo>
                                <a:pt x="8642" y="0"/>
                              </a:lnTo>
                              <a:lnTo>
                                <a:pt x="8649" y="0"/>
                              </a:lnTo>
                              <a:lnTo>
                                <a:pt x="8654" y="2"/>
                              </a:lnTo>
                              <a:lnTo>
                                <a:pt x="8661" y="5"/>
                              </a:lnTo>
                              <a:lnTo>
                                <a:pt x="8666" y="9"/>
                              </a:lnTo>
                              <a:lnTo>
                                <a:pt x="8670" y="14"/>
                              </a:lnTo>
                              <a:lnTo>
                                <a:pt x="8687" y="45"/>
                              </a:lnTo>
                              <a:lnTo>
                                <a:pt x="8687" y="50"/>
                              </a:lnTo>
                              <a:lnTo>
                                <a:pt x="8687" y="1133"/>
                              </a:lnTo>
                              <a:lnTo>
                                <a:pt x="8687" y="1140"/>
                              </a:lnTo>
                              <a:lnTo>
                                <a:pt x="8685" y="1147"/>
                              </a:lnTo>
                              <a:lnTo>
                                <a:pt x="8682" y="1154"/>
                              </a:lnTo>
                              <a:lnTo>
                                <a:pt x="8680" y="1159"/>
                              </a:lnTo>
                              <a:lnTo>
                                <a:pt x="8675" y="1166"/>
                              </a:lnTo>
                              <a:lnTo>
                                <a:pt x="8670" y="1171"/>
                              </a:lnTo>
                              <a:lnTo>
                                <a:pt x="8666" y="1176"/>
                              </a:lnTo>
                              <a:lnTo>
                                <a:pt x="8661" y="1181"/>
                              </a:lnTo>
                              <a:lnTo>
                                <a:pt x="8654" y="1183"/>
                              </a:lnTo>
                              <a:lnTo>
                                <a:pt x="8649" y="1185"/>
                              </a:lnTo>
                              <a:lnTo>
                                <a:pt x="39" y="1185"/>
                              </a:lnTo>
                              <a:lnTo>
                                <a:pt x="34" y="1183"/>
                              </a:lnTo>
                              <a:lnTo>
                                <a:pt x="27" y="1181"/>
                              </a:lnTo>
                              <a:lnTo>
                                <a:pt x="22" y="1176"/>
                              </a:lnTo>
                              <a:lnTo>
                                <a:pt x="17" y="1171"/>
                              </a:lnTo>
                              <a:lnTo>
                                <a:pt x="0" y="1140"/>
                              </a:lnTo>
                              <a:lnTo>
                                <a:pt x="0" y="1133"/>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FB8232" id="Freeform 1962712494" o:spid="_x0000_s1026" style="position:absolute;margin-left:82.65pt;margin-top:15.9pt;width:434.35pt;height:59.3pt;z-index:-2516131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118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5lq9JgkAAMQrAAAOAAAAZHJzL2Uyb0RvYy54bWysWtuO47gRfQ+QfxD8mGDHKt0sNaZnEcxm&#13;&#10;gwCbC7DKB6htuW3EthxJfZn9+pyiRDfJYclEEAzQskZHpcM6rCKL5Ocf38+n6LXth2N3eVzRp3gV&#13;&#10;tZdttztenh9X/6p//qFcRcPYXHbNqbu0j6tv7bD68cvvf/f57frQJt2hO+3aPoKRy/Dwdn1cHcbx&#13;&#10;+rBeD9tDe26GT921veDhvuvPzYjb/nm965s3WD+f1kkcF+u3rt9d+27bDgP+96fp4eqLsr/ft9vx&#13;&#10;H/v90I7R6XEFbqP626u/T/x3/eVz8/DcN9fDcTvTaP4HFufmeMFHb6Z+asYmeumP35k6H7d9N3T7&#13;&#10;8dO2O6+7/f64bVUb0BqKndb8emiurWoLnDNcb24a/n9mt39//fX6z56pD9dfuu2/B3hk/XYdHm5P&#13;&#10;+GYAJnp6+1u3g4bNy9ipxr7v+zO/iWZE78qn324+bd/HaIv/zHMqkixfRVs82+QpkXL6unnQb29f&#13;&#10;hvEvbacsNa+/DOOkyQ6/lEd30aU547M19NufT5Dnjz9EcURVWqo/s4Y3GGnYH9ZRHUdvUVmUGxeU&#13;&#10;aNBkK8spSql0UalGwRQx5hARlYULyzRsmRicMPFnYplArNAgZSstSh+vjQbBEkP8tBB6If6qNIxp&#13;&#10;lQItqGYaS4vUx4tM3zPGT4wc71cZ+ZU0/V9TInGz/Z/mhZeb6X7GCNxsAajKUj83U4OaCombLUKa&#13;&#10;VV5upgaM8XNLbBHArfByS0wZ6kSMAVuGNEt83BJTBMYI3GwRqMqnEHVjJTFlqBMpDBJbhjTdeLmZ&#13;&#10;IjBG4GaLAG6532+mDHUixUJqy5CmXr+lpgiM8XNLbRGoKvx+S00Zapjz57XUliFNvH5LTREYI3Cz&#13;&#10;RQA3v99SU4Y6lWIhtWVIE28OSU0RGOPnltkiULVJvJpmpgx1JsVCZsuQImg840FmisAYgZstArht&#13;&#10;/NxMGepMioXMlgG8vNxMERgjcLNFoKrM/NxMGepMioXclkHglpsiyNxyWwSqKv+4kJsy1LkUC7kt&#13;&#10;g8TNFGGBmy0CxbnQ4XJThxrjjD9Qc1sHiZypgkyusFUAudKfRQpTiBqpxk+usIUQyBWmDAvkbBmY&#13;&#10;nD8cClOJupDCobCVkMiZMiyQs2UAucqfRwpTiRpzLr/nNrYSQh7ZmDLIeWRjy8DkKm+wbkwlanRM&#13;&#10;gZythJCAN6YMcgLe2DJQXMT+TLIxlag3UkBsbCWEkWtjyiCPXKUtA5MrvZ4rTSVqRI3fc6WthDDk&#13;&#10;l6YM8pBf2jKAXOIfV0tTiRqJWiBnKyHMzVEDfZQf8ty8tGVYIGcqUZdSQFS2EkJBU5kyyBVNZcsg&#13;&#10;k6tMJWqEtN9zlaOEUAZWpg4LdWBlC7FAz9SirqSQqBwtstw78lemEqAnDf0U21owP6G4iU09arwo&#13;&#10;OJBiR5EMU0RkW3fWT7EpCDHKPz2h2JEEHP1DGbKh0aHBUQoPNFMD52IfCdLL0VSFMqAkjo4ucYHp&#13;&#10;Fq9HfN9sUxpwlKKEV0XM+hpf907cyaqwFUrg6NbY4ChoTaY0NcllNjnSZMhIPj+SKQwxSuLoCCNm&#13;&#10;aSJTGnCUIgarM44fS3/BTaYw4CiV3OTW3OIwR3bVjRelmEncmKn8frQqb8qAEvyYOMKI8wSyq28S&#13;&#10;y29y6m983e/HxBRGoSSOjjDiRIsSUxqs+ogx49ThlMfeRTyyKnGFEji6tbg4UyW7GiexHCenHsfX&#13;&#10;vUUvWRW5QkkcnZiRakuyi3ISq3JyynKZoqnLEsXQ0pzs2pzE4pyc6hwf9ytt1ecKJXgxcyJGWtnA&#13;&#10;aKrzCa+OklijY0jTwHmQEQImCw2YzAkYaWEIQae/PFEU48Wp1VVG8eVvq1pXKMGL39Xrwroa2QU7&#13;&#10;iRU7OSW7SsxeiqYsS+k7d2QRNw3ssp3Eup2cwl3Nt7wUTVmWZmVu8S5StIt3Eqt3bLjoHjH3Rf/u&#13;&#10;BlkFPCia+xvYoHnWWzDNQe/KbN8v87YMfkUNb/LFaivo2g28BVRj3oh9njrlmRBMAMV7OAIYIjJY&#13;&#10;bc7cBcOdDMYEKMQ0T2oUPA+DIyoVvAqC81DPcIzQIWR41FXwsJbyAMhwjFsh1nksUvCwpvK4oOBh&#13;&#10;TeUczXCk1hAynC8VPKypnLsYjpQTYp3ziIKHNZVjWsHDmsrxxXCERQgZXq5S8LCm8gISw7H2E2Kd&#13;&#10;l3QUPKypvMii4GFN5WUPhmPFIoQML0QoeFhTy7mpqOpDrHOxztZRZgfB56ai7A2BE9eybJ5r0LAX&#13;&#10;5tZSHNZciuf2cnUW9IVbdkKpFPbC3GZC3RL0gs5QFJiiVGWgvIQZfdgXdKMD05SaM6svYK4b9AWd&#13;&#10;qQhbQkEv6FxFgckKQ97cNTArC/uCbnRgwlIzH9XoPLDROmdRHthonbV4NDfaMI2n82Dd4xyMewKm&#13;&#10;X0U4AfPE7zQP12bkMV7/jN4eV+rURHTAoR4+8cBPzt1rW3cKM36c9yAWdvrwB+B0+R6I6ecE0w/1&#13;&#10;9WpYgyJLoClTTAstaKG2oK+TpUnUW7fUD/V1AmF2DV1QOS99jhdRgLoFnTahr5MpXpxg1LItrvqB&#13;&#10;0qpqE/o6meJyGqA7TkDxAlCySJ23UQFa9jkXLXdB86C7bKksuNK9a6ssuJQLgYXQLwuuF2Bt2RVl&#13;&#10;McfIslsBm9yxLFFZ8B4PPnpH7yl+gLvTpW+4O/FxwxkBpzuPvs5dm887KYYoqRc7CWxOwUJYSryH&#13;&#10;nGOBa7SlmIHN2T8fKUzz01fNk7ea2JMEzy/b1D6n2/RJ29JXbXMWEUuG92zOvQL5TQ/b2pa+aptz&#13;&#10;NwNSpzqN0FeNnCe0QC53tjk87+OmDn73y3PiAG65LXMWuusdndPu+VtLfaejadhtqNB+2566oZ2k&#13;&#10;5zFIFY23wYjHMONw4KX7+Xg6AcyJn4corOyjp/P90J2OO36qbvrnp6+nPnptcOjza8n/5t5lwfru&#13;&#10;5bJT1g5ts/vz/Htsjqfptxpf5sOQfP6Rz5QOD0/d7hvOQvbddJQUR1/x49D1v62iNxwjfVwN/3lp&#13;&#10;+nYVnf56wTnNCktGaPyobjKcGcBNbz55Mp80ly1MPa7GFWpr/vl1nM6qvlz74/MBXyLV3Ev3J5zB&#13;&#10;3B/5qKQ6rDmxmm9wVFT5cT7WymdRzXuF+jh8++W/AAAA//8DAFBLAwQUAAYACAAAACEAl7XEROMA&#13;&#10;AAAQAQAADwAAAGRycy9kb3ducmV2LnhtbEyP3W7CMAyF7yftHSJP2t1IWKBMpSma9se4HOwBQuO1&#13;&#10;ZU1SkgAdTz9ztd1YPvKxfb5iMdiOHTHE1jsF45EAhq7ypnW1gs/N690DsJi0M7rzDhX8YIRFeX1V&#13;&#10;6Nz4k/vA4zrVjI64mGsFTUp9znmsGrQ6jnyPjmZfPlidSIaam6BPdNx2/F6IjFvdOvrQ6B6fGqy+&#13;&#10;1werYHlevg8i7Gars3x7kftV1ordXqnbm+F5TuVxDizhkP424MJA+aGkYFt/cCayjnQ2lWRVIMfE&#13;&#10;cTEIOSHELXVTMQFeFvw/SPkLAAD//wMAUEsBAi0AFAAGAAgAAAAhALaDOJL+AAAA4QEAABMAAAAA&#13;&#10;AAAAAAAAAAAAAAAAAFtDb250ZW50X1R5cGVzXS54bWxQSwECLQAUAAYACAAAACEAOP0h/9YAAACU&#13;&#10;AQAACwAAAAAAAAAAAAAAAAAvAQAAX3JlbHMvLnJlbHNQSwECLQAUAAYACAAAACEAreZavSYJAADE&#13;&#10;KwAADgAAAAAAAAAAAAAAAAAuAgAAZHJzL2Uyb0RvYy54bWxQSwECLQAUAAYACAAAACEAl7XEROMA&#13;&#10;AAAQAQAADwAAAAAAAAAAAAAAAACACwAAZHJzL2Rvd25yZXYueG1sUEsFBgAAAAAEAAQA8wAAAJAM&#13;&#10;AAAAAA==&#13;&#10;" path="m,1133l,50,,45,3,38,5,31,8,24r4,-5l17,14,22,9,27,5,34,2,39,r7,l53,,8634,r8,l8649,r5,2l8661,5r5,4l8670,14r17,31l8687,50r,1083l8687,1140r-2,7l8682,1154r-2,5l8675,1166r-5,5l8666,1176r-5,5l8654,1183r-5,2l39,1185r-5,-2l27,1181r-5,-5l17,1171,,1140r,-7xe" filled="f" strokecolor="#c8c8c8" strokeweight=".29686mm">
                <v:path arrowok="t" o:connecttype="custom" o:connectlocs="0,921385;0,233680;0,230505;1905,226060;3175,221615;5080,217170;7620,213995;10795,210820;13970,207645;17145,205105;21590,203200;24765,201930;29210,201930;33655,201930;5482590,201930;5487670,201930;5492115,201930;5495290,203200;5499735,205105;5502910,207645;5505450,210820;5516245,230505;5516245,233680;5516245,921385;5516245,925830;5514975,930275;5513070,934720;5511800,937895;5508625,942340;5505450,945515;5502910,948690;5499735,951865;5495290,953135;5492115,954405;24765,954405;21590,953135;17145,951865;13970,948690;10795,945515;0,925830;0,921385" o:connectangles="0,0,0,0,0,0,0,0,0,0,0,0,0,0,0,0,0,0,0,0,0,0,0,0,0,0,0,0,0,0,0,0,0,0,0,0,0,0,0,0,0"/>
                <w10:wrap type="topAndBottom" anchorx="page"/>
              </v:shape>
            </w:pict>
          </mc:Fallback>
        </mc:AlternateContent>
      </w:r>
    </w:p>
    <w:p w14:paraId="1264638D" w14:textId="77777777" w:rsidR="00586139" w:rsidRPr="007565A9" w:rsidRDefault="00586139" w:rsidP="00586139">
      <w:pPr>
        <w:pStyle w:val="BodyText"/>
        <w:numPr>
          <w:ilvl w:val="0"/>
          <w:numId w:val="68"/>
        </w:numPr>
        <w:spacing w:before="177" w:line="228" w:lineRule="auto"/>
        <w:ind w:right="809"/>
        <w:jc w:val="both"/>
        <w:rPr>
          <w:rFonts w:asciiTheme="minorHAnsi" w:hAnsiTheme="minorHAnsi" w:cstheme="minorHAnsi"/>
          <w:color w:val="000000" w:themeColor="text1"/>
          <w:sz w:val="26"/>
          <w:szCs w:val="26"/>
          <w:lang w:val="en-GB"/>
        </w:rPr>
      </w:pPr>
      <w:r w:rsidRPr="007565A9">
        <w:rPr>
          <w:rFonts w:asciiTheme="minorHAnsi" w:hAnsiTheme="minorHAnsi" w:cstheme="minorHAnsi"/>
          <w:color w:val="000000" w:themeColor="text1"/>
          <w:sz w:val="26"/>
          <w:szCs w:val="26"/>
          <w:lang w:val="en-GB"/>
        </w:rPr>
        <w:t>Do you think you will start or continue recommending the use of INTERACTIVE VOICE RESPONSE SYSTEMS (IVR) in the next 12 months to improve patient adherence? *</w:t>
      </w:r>
    </w:p>
    <w:p w14:paraId="304BC34F" w14:textId="77777777" w:rsidR="00586139" w:rsidRPr="007565A9" w:rsidRDefault="00586139" w:rsidP="00586139">
      <w:pPr>
        <w:pStyle w:val="BodyText"/>
        <w:spacing w:before="6"/>
        <w:rPr>
          <w:rFonts w:asciiTheme="minorHAnsi" w:hAnsiTheme="minorHAnsi" w:cstheme="minorHAnsi"/>
          <w:color w:val="000000" w:themeColor="text1"/>
          <w:sz w:val="26"/>
          <w:szCs w:val="26"/>
          <w:lang w:val="en-GB"/>
        </w:rPr>
      </w:pPr>
    </w:p>
    <w:p w14:paraId="6590722F"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sz w:val="26"/>
          <w:szCs w:val="26"/>
        </w:rPr>
        <w:t>Definitely</w:t>
      </w:r>
      <w:proofErr w:type="spellEnd"/>
      <w:r w:rsidRPr="007565A9">
        <w:rPr>
          <w:rFonts w:cstheme="minorHAnsi"/>
          <w:color w:val="000000" w:themeColor="text1"/>
          <w:spacing w:val="7"/>
          <w:sz w:val="26"/>
          <w:szCs w:val="26"/>
        </w:rPr>
        <w:t xml:space="preserve"> </w:t>
      </w:r>
      <w:proofErr w:type="spellStart"/>
      <w:r w:rsidRPr="007565A9">
        <w:rPr>
          <w:rFonts w:cstheme="minorHAnsi"/>
          <w:color w:val="000000" w:themeColor="text1"/>
          <w:sz w:val="26"/>
          <w:szCs w:val="26"/>
        </w:rPr>
        <w:t>no</w:t>
      </w:r>
      <w:r w:rsidRPr="007565A9">
        <w:rPr>
          <w:rFonts w:cstheme="minorHAnsi"/>
          <w:color w:val="000000" w:themeColor="text1"/>
          <w:spacing w:val="1"/>
          <w:sz w:val="26"/>
          <w:szCs w:val="26"/>
        </w:rPr>
        <w:t>t</w:t>
      </w:r>
      <w:proofErr w:type="spellEnd"/>
    </w:p>
    <w:p w14:paraId="71794FA9"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w w:val="90"/>
          <w:sz w:val="26"/>
          <w:szCs w:val="26"/>
        </w:rPr>
        <w:t>Probably</w:t>
      </w:r>
      <w:proofErr w:type="spellEnd"/>
      <w:r w:rsidRPr="007565A9">
        <w:rPr>
          <w:rFonts w:cstheme="minorHAnsi"/>
          <w:color w:val="000000" w:themeColor="text1"/>
          <w:spacing w:val="10"/>
          <w:w w:val="90"/>
          <w:sz w:val="26"/>
          <w:szCs w:val="26"/>
        </w:rPr>
        <w:t xml:space="preserve"> </w:t>
      </w:r>
      <w:r w:rsidRPr="007565A9">
        <w:rPr>
          <w:rFonts w:cstheme="minorHAnsi"/>
          <w:color w:val="000000" w:themeColor="text1"/>
          <w:w w:val="90"/>
          <w:sz w:val="26"/>
          <w:szCs w:val="26"/>
        </w:rPr>
        <w:t>no</w:t>
      </w:r>
      <w:r w:rsidRPr="007565A9">
        <w:rPr>
          <w:rFonts w:cstheme="minorHAnsi"/>
          <w:color w:val="000000" w:themeColor="text1"/>
          <w:spacing w:val="-46"/>
          <w:w w:val="90"/>
          <w:sz w:val="26"/>
          <w:szCs w:val="26"/>
        </w:rPr>
        <w:t xml:space="preserve"> t</w:t>
      </w:r>
    </w:p>
    <w:p w14:paraId="55F1F763"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w w:val="95"/>
          <w:sz w:val="26"/>
          <w:szCs w:val="26"/>
        </w:rPr>
        <w:t>Probably</w:t>
      </w:r>
      <w:proofErr w:type="spellEnd"/>
      <w:r w:rsidRPr="007565A9">
        <w:rPr>
          <w:rFonts w:cstheme="minorHAnsi"/>
          <w:color w:val="000000" w:themeColor="text1"/>
          <w:w w:val="95"/>
          <w:sz w:val="26"/>
          <w:szCs w:val="26"/>
        </w:rPr>
        <w:t xml:space="preserve"> yes</w:t>
      </w:r>
      <w:r w:rsidRPr="007565A9">
        <w:rPr>
          <w:rFonts w:cstheme="minorHAnsi"/>
          <w:color w:val="000000" w:themeColor="text1"/>
          <w:spacing w:val="1"/>
          <w:w w:val="95"/>
          <w:sz w:val="26"/>
          <w:szCs w:val="26"/>
        </w:rPr>
        <w:t xml:space="preserve"> </w:t>
      </w:r>
    </w:p>
    <w:p w14:paraId="3EAC6782"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sz w:val="26"/>
          <w:szCs w:val="26"/>
        </w:rPr>
        <w:t>Definitely</w:t>
      </w:r>
      <w:proofErr w:type="spellEnd"/>
      <w:r w:rsidRPr="007565A9">
        <w:rPr>
          <w:rFonts w:cstheme="minorHAnsi"/>
          <w:color w:val="000000" w:themeColor="text1"/>
          <w:sz w:val="26"/>
          <w:szCs w:val="26"/>
        </w:rPr>
        <w:t xml:space="preserve"> yes</w:t>
      </w:r>
    </w:p>
    <w:p w14:paraId="770BB832" w14:textId="77777777" w:rsidR="00586139" w:rsidRPr="007565A9" w:rsidRDefault="00586139" w:rsidP="00586139">
      <w:pPr>
        <w:pStyle w:val="BodyText"/>
        <w:rPr>
          <w:rFonts w:asciiTheme="minorHAnsi" w:hAnsiTheme="minorHAnsi" w:cstheme="minorHAnsi"/>
          <w:color w:val="000000" w:themeColor="text1"/>
          <w:sz w:val="24"/>
          <w:szCs w:val="24"/>
        </w:rPr>
      </w:pPr>
    </w:p>
    <w:p w14:paraId="17A64B6E" w14:textId="77777777" w:rsidR="00586139" w:rsidRPr="007565A9" w:rsidRDefault="00586139" w:rsidP="00586139">
      <w:pPr>
        <w:pStyle w:val="BodyText"/>
        <w:rPr>
          <w:rFonts w:asciiTheme="minorHAnsi" w:hAnsiTheme="minorHAnsi" w:cstheme="minorHAnsi"/>
          <w:color w:val="000000" w:themeColor="text1"/>
          <w:sz w:val="24"/>
          <w:szCs w:val="24"/>
        </w:rPr>
      </w:pPr>
    </w:p>
    <w:p w14:paraId="61A878C6" w14:textId="77777777" w:rsidR="00586139" w:rsidRPr="007565A9" w:rsidRDefault="00586139" w:rsidP="00586139">
      <w:pPr>
        <w:pStyle w:val="ListParagraph"/>
        <w:widowControl w:val="0"/>
        <w:numPr>
          <w:ilvl w:val="0"/>
          <w:numId w:val="68"/>
        </w:numPr>
        <w:tabs>
          <w:tab w:val="left" w:pos="580"/>
        </w:tabs>
        <w:autoSpaceDE w:val="0"/>
        <w:autoSpaceDN w:val="0"/>
        <w:spacing w:after="0" w:line="271" w:lineRule="auto"/>
        <w:ind w:right="866"/>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t xml:space="preserve">To improve adherence to pharmacological treatment, how many patients over 65 have you recommended in the last months to use the following instrument: </w:t>
      </w:r>
    </w:p>
    <w:p w14:paraId="172E3E84" w14:textId="77777777" w:rsidR="00586139" w:rsidRPr="007565A9" w:rsidRDefault="00586139" w:rsidP="00586139">
      <w:pPr>
        <w:spacing w:before="89"/>
        <w:ind w:left="574"/>
        <w:rPr>
          <w:rFonts w:cstheme="minorHAnsi"/>
          <w:color w:val="000000" w:themeColor="text1"/>
          <w:sz w:val="26"/>
          <w:szCs w:val="26"/>
          <w:lang w:val="en-GB"/>
        </w:rPr>
      </w:pPr>
      <w:r w:rsidRPr="007565A9">
        <w:rPr>
          <w:rFonts w:cstheme="minorHAnsi"/>
          <w:color w:val="000000" w:themeColor="text1"/>
          <w:w w:val="105"/>
          <w:sz w:val="26"/>
          <w:szCs w:val="26"/>
          <w:lang w:val="en-GB"/>
        </w:rPr>
        <w:t>EDUCATIONAL AND MONITORING WEBSITES THROUGH FEEDBACK FROM HEALTH PROFESSIONALS</w:t>
      </w:r>
      <w:r w:rsidRPr="007565A9">
        <w:rPr>
          <w:rFonts w:cstheme="minorHAnsi"/>
          <w:color w:val="000000" w:themeColor="text1"/>
          <w:w w:val="95"/>
          <w:sz w:val="26"/>
          <w:szCs w:val="26"/>
          <w:lang w:val="en-GB"/>
        </w:rPr>
        <w:t xml:space="preserve">? </w:t>
      </w:r>
      <w:r w:rsidRPr="007565A9">
        <w:rPr>
          <w:rFonts w:cstheme="minorHAnsi"/>
          <w:color w:val="000000" w:themeColor="text1"/>
          <w:sz w:val="26"/>
          <w:szCs w:val="26"/>
          <w:lang w:val="en-GB"/>
        </w:rPr>
        <w:t>*</w:t>
      </w:r>
    </w:p>
    <w:p w14:paraId="642107B9" w14:textId="77777777" w:rsidR="00586139" w:rsidRPr="007565A9" w:rsidRDefault="00586139" w:rsidP="00586139">
      <w:pPr>
        <w:pStyle w:val="BodyText"/>
        <w:spacing w:before="8"/>
        <w:ind w:left="360"/>
        <w:rPr>
          <w:rFonts w:asciiTheme="minorHAnsi" w:hAnsiTheme="minorHAnsi" w:cstheme="minorHAnsi"/>
          <w:color w:val="000000" w:themeColor="text1"/>
          <w:sz w:val="26"/>
          <w:szCs w:val="26"/>
          <w:lang w:val="en-GB"/>
        </w:rPr>
      </w:pPr>
    </w:p>
    <w:p w14:paraId="62321FC5" w14:textId="77777777" w:rsidR="00586139" w:rsidRPr="007565A9" w:rsidRDefault="00586139" w:rsidP="00586139">
      <w:pPr>
        <w:pStyle w:val="ListParagraph"/>
        <w:widowControl w:val="0"/>
        <w:numPr>
          <w:ilvl w:val="0"/>
          <w:numId w:val="9"/>
        </w:numPr>
        <w:tabs>
          <w:tab w:val="clear" w:pos="720"/>
          <w:tab w:val="num" w:pos="1440"/>
        </w:tabs>
        <w:autoSpaceDE w:val="0"/>
        <w:autoSpaceDN w:val="0"/>
        <w:spacing w:after="0" w:line="240" w:lineRule="auto"/>
        <w:ind w:left="1080"/>
        <w:contextualSpacing w:val="0"/>
        <w:rPr>
          <w:rFonts w:cstheme="minorHAnsi"/>
          <w:color w:val="000000" w:themeColor="text1"/>
          <w:sz w:val="26"/>
          <w:szCs w:val="26"/>
        </w:rPr>
      </w:pPr>
      <w:r w:rsidRPr="007565A9">
        <w:rPr>
          <w:rFonts w:cstheme="minorHAnsi"/>
          <w:color w:val="000000" w:themeColor="text1"/>
          <w:spacing w:val="-1"/>
          <w:sz w:val="26"/>
          <w:szCs w:val="26"/>
        </w:rPr>
        <w:t>None</w:t>
      </w:r>
    </w:p>
    <w:p w14:paraId="37F9A10F" w14:textId="77777777" w:rsidR="00586139" w:rsidRPr="007565A9" w:rsidRDefault="00586139" w:rsidP="00586139">
      <w:pPr>
        <w:pStyle w:val="BodyText"/>
        <w:ind w:left="360"/>
        <w:rPr>
          <w:rFonts w:asciiTheme="minorHAnsi" w:hAnsiTheme="minorHAnsi" w:cstheme="minorHAnsi"/>
          <w:color w:val="000000" w:themeColor="text1"/>
          <w:sz w:val="26"/>
          <w:szCs w:val="26"/>
        </w:rPr>
      </w:pPr>
    </w:p>
    <w:p w14:paraId="7EA483C7" w14:textId="77777777" w:rsidR="00586139" w:rsidRPr="007565A9" w:rsidRDefault="00586139" w:rsidP="00586139">
      <w:pPr>
        <w:pStyle w:val="BodyText"/>
        <w:spacing w:before="6"/>
        <w:ind w:left="360"/>
        <w:rPr>
          <w:rFonts w:asciiTheme="minorHAnsi" w:hAnsiTheme="minorHAnsi" w:cstheme="minorHAnsi"/>
          <w:color w:val="000000" w:themeColor="text1"/>
          <w:sz w:val="26"/>
          <w:szCs w:val="26"/>
        </w:rPr>
      </w:pPr>
    </w:p>
    <w:p w14:paraId="08606680" w14:textId="77777777" w:rsidR="00586139" w:rsidRPr="007565A9" w:rsidRDefault="00586139" w:rsidP="00586139">
      <w:pPr>
        <w:pStyle w:val="ListParagraph"/>
        <w:widowControl w:val="0"/>
        <w:numPr>
          <w:ilvl w:val="0"/>
          <w:numId w:val="10"/>
        </w:numPr>
        <w:tabs>
          <w:tab w:val="clear" w:pos="720"/>
          <w:tab w:val="num" w:pos="1440"/>
        </w:tabs>
        <w:autoSpaceDE w:val="0"/>
        <w:autoSpaceDN w:val="0"/>
        <w:spacing w:after="0" w:line="240" w:lineRule="auto"/>
        <w:ind w:left="1080"/>
        <w:contextualSpacing w:val="0"/>
        <w:rPr>
          <w:rFonts w:cstheme="minorHAnsi"/>
          <w:color w:val="000000" w:themeColor="text1"/>
          <w:sz w:val="26"/>
          <w:szCs w:val="26"/>
          <w:lang w:val="en-GB"/>
        </w:rPr>
      </w:pPr>
      <w:r w:rsidRPr="007565A9">
        <w:rPr>
          <w:rFonts w:cstheme="minorHAnsi"/>
          <w:color w:val="000000" w:themeColor="text1"/>
          <w:sz w:val="26"/>
          <w:szCs w:val="26"/>
          <w:lang w:val="en-GB"/>
        </w:rPr>
        <w:t>Fewer than half of the patients</w:t>
      </w:r>
    </w:p>
    <w:p w14:paraId="7549040E" w14:textId="77777777" w:rsidR="00586139" w:rsidRPr="007565A9" w:rsidRDefault="00586139" w:rsidP="00586139">
      <w:pPr>
        <w:pStyle w:val="BodyText"/>
        <w:ind w:left="360"/>
        <w:rPr>
          <w:rFonts w:asciiTheme="minorHAnsi" w:hAnsiTheme="minorHAnsi" w:cstheme="minorHAnsi"/>
          <w:color w:val="000000" w:themeColor="text1"/>
          <w:sz w:val="26"/>
          <w:szCs w:val="26"/>
          <w:lang w:val="en-GB"/>
        </w:rPr>
      </w:pPr>
    </w:p>
    <w:p w14:paraId="0D2D78D6" w14:textId="77777777" w:rsidR="00586139" w:rsidRPr="007565A9" w:rsidRDefault="00586139" w:rsidP="00586139">
      <w:pPr>
        <w:pStyle w:val="BodyText"/>
        <w:spacing w:before="7"/>
        <w:ind w:left="360"/>
        <w:rPr>
          <w:rFonts w:asciiTheme="minorHAnsi" w:hAnsiTheme="minorHAnsi" w:cstheme="minorHAnsi"/>
          <w:color w:val="000000" w:themeColor="text1"/>
          <w:sz w:val="26"/>
          <w:szCs w:val="26"/>
          <w:lang w:val="en-GB"/>
        </w:rPr>
      </w:pPr>
    </w:p>
    <w:p w14:paraId="248164DD" w14:textId="77777777" w:rsidR="00586139" w:rsidRPr="007565A9" w:rsidRDefault="00586139" w:rsidP="00586139">
      <w:pPr>
        <w:pStyle w:val="ListParagraph"/>
        <w:widowControl w:val="0"/>
        <w:numPr>
          <w:ilvl w:val="0"/>
          <w:numId w:val="10"/>
        </w:numPr>
        <w:tabs>
          <w:tab w:val="clear" w:pos="720"/>
          <w:tab w:val="num" w:pos="1440"/>
        </w:tabs>
        <w:autoSpaceDE w:val="0"/>
        <w:autoSpaceDN w:val="0"/>
        <w:spacing w:after="0" w:line="240" w:lineRule="auto"/>
        <w:ind w:left="1080"/>
        <w:contextualSpacing w:val="0"/>
        <w:rPr>
          <w:rFonts w:cstheme="minorHAnsi"/>
          <w:color w:val="000000" w:themeColor="text1"/>
          <w:sz w:val="26"/>
          <w:szCs w:val="26"/>
          <w:lang w:val="en-GB"/>
        </w:rPr>
      </w:pPr>
      <w:r w:rsidRPr="007565A9">
        <w:rPr>
          <w:rFonts w:cstheme="minorHAnsi"/>
          <w:color w:val="000000" w:themeColor="text1"/>
          <w:sz w:val="26"/>
          <w:szCs w:val="26"/>
          <w:lang w:val="en-GB"/>
        </w:rPr>
        <w:t>More than half of the patient</w:t>
      </w:r>
    </w:p>
    <w:p w14:paraId="130731D4" w14:textId="77777777" w:rsidR="00586139" w:rsidRPr="007565A9" w:rsidRDefault="00586139" w:rsidP="00586139">
      <w:pPr>
        <w:pStyle w:val="BodyText"/>
        <w:ind w:left="360"/>
        <w:rPr>
          <w:rFonts w:asciiTheme="minorHAnsi" w:hAnsiTheme="minorHAnsi" w:cstheme="minorHAnsi"/>
          <w:color w:val="000000" w:themeColor="text1"/>
          <w:sz w:val="26"/>
          <w:szCs w:val="26"/>
          <w:lang w:val="en-GB"/>
        </w:rPr>
      </w:pPr>
    </w:p>
    <w:p w14:paraId="160F46B1" w14:textId="77777777" w:rsidR="00586139" w:rsidRPr="007565A9" w:rsidRDefault="00586139" w:rsidP="00586139">
      <w:pPr>
        <w:pStyle w:val="BodyText"/>
        <w:spacing w:before="6"/>
        <w:ind w:left="360"/>
        <w:rPr>
          <w:rFonts w:asciiTheme="minorHAnsi" w:hAnsiTheme="minorHAnsi" w:cstheme="minorHAnsi"/>
          <w:color w:val="000000" w:themeColor="text1"/>
          <w:sz w:val="26"/>
          <w:szCs w:val="26"/>
          <w:lang w:val="en-GB"/>
        </w:rPr>
      </w:pPr>
    </w:p>
    <w:p w14:paraId="6317C260" w14:textId="77777777" w:rsidR="00586139" w:rsidRPr="007565A9" w:rsidRDefault="00586139" w:rsidP="00586139">
      <w:pPr>
        <w:pStyle w:val="ListParagraph"/>
        <w:widowControl w:val="0"/>
        <w:numPr>
          <w:ilvl w:val="0"/>
          <w:numId w:val="12"/>
        </w:numPr>
        <w:tabs>
          <w:tab w:val="clear" w:pos="720"/>
          <w:tab w:val="num" w:pos="1440"/>
        </w:tabs>
        <w:autoSpaceDE w:val="0"/>
        <w:autoSpaceDN w:val="0"/>
        <w:spacing w:after="0" w:line="669" w:lineRule="auto"/>
        <w:ind w:left="1080" w:right="6979"/>
        <w:contextualSpacing w:val="0"/>
        <w:rPr>
          <w:rFonts w:cstheme="minorHAnsi"/>
          <w:color w:val="000000" w:themeColor="text1"/>
          <w:sz w:val="26"/>
          <w:szCs w:val="26"/>
          <w:lang w:val="en-GB"/>
        </w:rPr>
      </w:pPr>
      <w:proofErr w:type="spellStart"/>
      <w:r w:rsidRPr="007565A9">
        <w:rPr>
          <w:rFonts w:cstheme="minorHAnsi"/>
          <w:color w:val="000000" w:themeColor="text1"/>
          <w:sz w:val="26"/>
          <w:szCs w:val="26"/>
        </w:rPr>
        <w:t>All</w:t>
      </w:r>
      <w:proofErr w:type="spellEnd"/>
      <w:r w:rsidRPr="007565A9">
        <w:rPr>
          <w:rFonts w:cstheme="minorHAnsi"/>
          <w:color w:val="000000" w:themeColor="text1"/>
          <w:sz w:val="26"/>
          <w:szCs w:val="26"/>
        </w:rPr>
        <w:t xml:space="preserve"> </w:t>
      </w:r>
      <w:proofErr w:type="spellStart"/>
      <w:r w:rsidRPr="007565A9">
        <w:rPr>
          <w:rFonts w:cstheme="minorHAnsi"/>
          <w:color w:val="000000" w:themeColor="text1"/>
          <w:sz w:val="26"/>
          <w:szCs w:val="26"/>
        </w:rPr>
        <w:t>patients</w:t>
      </w:r>
      <w:proofErr w:type="spellEnd"/>
    </w:p>
    <w:p w14:paraId="2188C10E" w14:textId="77777777" w:rsidR="00586139" w:rsidRPr="007565A9" w:rsidRDefault="00586139" w:rsidP="00586139">
      <w:pPr>
        <w:pStyle w:val="ListParagraph"/>
        <w:widowControl w:val="0"/>
        <w:numPr>
          <w:ilvl w:val="0"/>
          <w:numId w:val="12"/>
        </w:numPr>
        <w:tabs>
          <w:tab w:val="clear" w:pos="720"/>
          <w:tab w:val="num" w:pos="1440"/>
        </w:tabs>
        <w:autoSpaceDE w:val="0"/>
        <w:autoSpaceDN w:val="0"/>
        <w:spacing w:after="0" w:line="669" w:lineRule="auto"/>
        <w:ind w:left="1080" w:right="6016"/>
        <w:contextualSpacing w:val="0"/>
        <w:rPr>
          <w:rFonts w:cstheme="minorHAnsi"/>
          <w:color w:val="000000" w:themeColor="text1"/>
          <w:sz w:val="24"/>
          <w:szCs w:val="24"/>
          <w:lang w:val="en-GB"/>
        </w:rPr>
      </w:pPr>
      <w:r w:rsidRPr="007565A9">
        <w:rPr>
          <w:rFonts w:cstheme="minorHAnsi"/>
          <w:color w:val="000000" w:themeColor="text1"/>
          <w:w w:val="105"/>
          <w:sz w:val="26"/>
          <w:szCs w:val="26"/>
          <w:lang w:val="en-GB"/>
        </w:rPr>
        <w:t>I am not familiar with it</w:t>
      </w:r>
    </w:p>
    <w:p w14:paraId="16630A4F" w14:textId="77777777" w:rsidR="00586139" w:rsidRPr="007565A9" w:rsidRDefault="00586139" w:rsidP="00586139">
      <w:pPr>
        <w:pStyle w:val="ListParagraph"/>
        <w:spacing w:line="669" w:lineRule="auto"/>
        <w:ind w:left="1080" w:right="6016"/>
        <w:rPr>
          <w:rFonts w:cstheme="minorHAnsi"/>
          <w:color w:val="000000" w:themeColor="text1"/>
          <w:w w:val="105"/>
          <w:sz w:val="26"/>
          <w:szCs w:val="26"/>
          <w:lang w:val="en-GB"/>
        </w:rPr>
      </w:pPr>
    </w:p>
    <w:p w14:paraId="708F3277" w14:textId="77777777" w:rsidR="00586139" w:rsidRPr="007565A9" w:rsidRDefault="00586139" w:rsidP="00586139">
      <w:pPr>
        <w:pStyle w:val="ListParagraph"/>
        <w:spacing w:line="669" w:lineRule="auto"/>
        <w:ind w:left="1080" w:right="6016"/>
        <w:rPr>
          <w:rFonts w:cstheme="minorHAnsi"/>
          <w:color w:val="000000" w:themeColor="text1"/>
          <w:sz w:val="24"/>
          <w:szCs w:val="24"/>
          <w:lang w:val="en-GB"/>
        </w:rPr>
      </w:pPr>
    </w:p>
    <w:p w14:paraId="40900128" w14:textId="77777777" w:rsidR="00586139" w:rsidRPr="007565A9" w:rsidRDefault="00586139" w:rsidP="00586139">
      <w:pPr>
        <w:pStyle w:val="ListParagraph"/>
        <w:widowControl w:val="0"/>
        <w:numPr>
          <w:ilvl w:val="0"/>
          <w:numId w:val="68"/>
        </w:numPr>
        <w:tabs>
          <w:tab w:val="left" w:pos="577"/>
        </w:tabs>
        <w:autoSpaceDE w:val="0"/>
        <w:autoSpaceDN w:val="0"/>
        <w:spacing w:before="180" w:after="0" w:line="230" w:lineRule="auto"/>
        <w:ind w:right="758"/>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t>Based on your experience, how useful do you consider the use of the EDUCATIONAL AND MONITORING WEBSITES THROUGH FEEDBACK FROM HEALTH PROFESSIONALS to improve treatment adherence? *</w:t>
      </w:r>
    </w:p>
    <w:p w14:paraId="6F893405" w14:textId="77777777" w:rsidR="00586139" w:rsidRPr="007565A9" w:rsidRDefault="00586139" w:rsidP="00586139">
      <w:pPr>
        <w:pStyle w:val="BodyText"/>
        <w:spacing w:before="8"/>
        <w:rPr>
          <w:rFonts w:asciiTheme="minorHAnsi" w:hAnsiTheme="minorHAnsi" w:cstheme="minorHAnsi"/>
          <w:color w:val="000000" w:themeColor="text1"/>
          <w:sz w:val="26"/>
          <w:szCs w:val="26"/>
          <w:lang w:val="en-GB"/>
        </w:rPr>
      </w:pPr>
    </w:p>
    <w:p w14:paraId="7D9D9182"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Not at all</w:t>
      </w:r>
    </w:p>
    <w:p w14:paraId="20E4256F"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Slightly</w:t>
      </w:r>
    </w:p>
    <w:p w14:paraId="6B7CDAE1"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Very much</w:t>
      </w:r>
    </w:p>
    <w:p w14:paraId="2FE5D57D" w14:textId="77777777" w:rsidR="00586139" w:rsidRPr="007565A9" w:rsidRDefault="00586139" w:rsidP="00586139">
      <w:pPr>
        <w:pStyle w:val="ListParagraph"/>
        <w:widowControl w:val="0"/>
        <w:numPr>
          <w:ilvl w:val="0"/>
          <w:numId w:val="14"/>
        </w:numPr>
        <w:tabs>
          <w:tab w:val="clear" w:pos="720"/>
          <w:tab w:val="num" w:pos="1080"/>
        </w:tabs>
        <w:autoSpaceDE w:val="0"/>
        <w:autoSpaceDN w:val="0"/>
        <w:spacing w:before="17" w:after="0" w:line="624" w:lineRule="auto"/>
        <w:contextualSpacing w:val="0"/>
        <w:rPr>
          <w:rFonts w:cstheme="minorHAnsi"/>
          <w:color w:val="000000" w:themeColor="text1"/>
          <w:sz w:val="24"/>
          <w:szCs w:val="24"/>
        </w:rPr>
      </w:pPr>
      <w:r w:rsidRPr="007565A9">
        <w:rPr>
          <w:rFonts w:cstheme="minorHAnsi"/>
          <w:color w:val="000000" w:themeColor="text1"/>
          <w:sz w:val="26"/>
          <w:szCs w:val="26"/>
          <w:lang w:val="en-GB"/>
        </w:rPr>
        <w:t>Extremely</w:t>
      </w:r>
    </w:p>
    <w:p w14:paraId="1F3BD788" w14:textId="77777777" w:rsidR="00586139" w:rsidRPr="007565A9" w:rsidRDefault="00586139" w:rsidP="00586139">
      <w:pPr>
        <w:pStyle w:val="BodyText"/>
        <w:rPr>
          <w:rFonts w:asciiTheme="minorHAnsi" w:hAnsiTheme="minorHAnsi" w:cstheme="minorHAnsi"/>
          <w:color w:val="000000" w:themeColor="text1"/>
          <w:sz w:val="24"/>
          <w:szCs w:val="24"/>
        </w:rPr>
      </w:pPr>
    </w:p>
    <w:p w14:paraId="55C83BF2" w14:textId="77777777" w:rsidR="00586139" w:rsidRPr="007565A9" w:rsidRDefault="00586139" w:rsidP="00586139">
      <w:pPr>
        <w:pStyle w:val="ListParagraph"/>
        <w:widowControl w:val="0"/>
        <w:numPr>
          <w:ilvl w:val="0"/>
          <w:numId w:val="68"/>
        </w:numPr>
        <w:tabs>
          <w:tab w:val="left" w:pos="577"/>
        </w:tabs>
        <w:autoSpaceDE w:val="0"/>
        <w:autoSpaceDN w:val="0"/>
        <w:spacing w:before="39" w:after="0" w:line="232" w:lineRule="auto"/>
        <w:ind w:right="1141"/>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t>Based on your experience, what are the difficulties and obstacles related to the use of the EDUCATIONAL AND MONITORING WEBSITES THROUGH FEEDBACK FROM HEALTH PROFESSIONALS?</w:t>
      </w:r>
    </w:p>
    <w:p w14:paraId="7DB08DF3" w14:textId="77777777" w:rsidR="00586139" w:rsidRPr="007565A9" w:rsidRDefault="00586139" w:rsidP="00586139">
      <w:pPr>
        <w:pStyle w:val="BodyText"/>
        <w:spacing w:before="6"/>
        <w:rPr>
          <w:rFonts w:asciiTheme="minorHAnsi" w:hAnsiTheme="minorHAnsi" w:cstheme="minorHAnsi"/>
          <w:color w:val="000000" w:themeColor="text1"/>
          <w:sz w:val="26"/>
          <w:szCs w:val="26"/>
          <w:lang w:val="en-GB"/>
        </w:rPr>
      </w:pPr>
      <w:r w:rsidRPr="007565A9">
        <w:rPr>
          <w:rFonts w:asciiTheme="minorHAnsi" w:hAnsiTheme="minorHAnsi" w:cstheme="minorHAnsi"/>
          <w:noProof/>
          <w:color w:val="000000" w:themeColor="text1"/>
          <w:sz w:val="26"/>
          <w:szCs w:val="26"/>
        </w:rPr>
        <mc:AlternateContent>
          <mc:Choice Requires="wps">
            <w:drawing>
              <wp:anchor distT="0" distB="0" distL="0" distR="0" simplePos="0" relativeHeight="251704320" behindDoc="1" locked="0" layoutInCell="1" allowOverlap="1" wp14:anchorId="316AB6E0" wp14:editId="65F68D2F">
                <wp:simplePos x="0" y="0"/>
                <wp:positionH relativeFrom="page">
                  <wp:posOffset>1091252</wp:posOffset>
                </wp:positionH>
                <wp:positionV relativeFrom="paragraph">
                  <wp:posOffset>205105</wp:posOffset>
                </wp:positionV>
                <wp:extent cx="5516245" cy="754380"/>
                <wp:effectExtent l="0" t="0" r="27305" b="26670"/>
                <wp:wrapTopAndBottom/>
                <wp:docPr id="905703236" name="Freeform 9057032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754380"/>
                        </a:xfrm>
                        <a:custGeom>
                          <a:avLst/>
                          <a:gdLst>
                            <a:gd name="T0" fmla="+- 0 1938 1938"/>
                            <a:gd name="T1" fmla="*/ T0 w 8687"/>
                            <a:gd name="T2" fmla="+- 0 1457 323"/>
                            <a:gd name="T3" fmla="*/ 1457 h 1188"/>
                            <a:gd name="T4" fmla="+- 0 1938 1938"/>
                            <a:gd name="T5" fmla="*/ T4 w 8687"/>
                            <a:gd name="T6" fmla="+- 0 376 323"/>
                            <a:gd name="T7" fmla="*/ 376 h 1188"/>
                            <a:gd name="T8" fmla="+- 0 1938 1938"/>
                            <a:gd name="T9" fmla="*/ T8 w 8687"/>
                            <a:gd name="T10" fmla="+- 0 368 323"/>
                            <a:gd name="T11" fmla="*/ 368 h 1188"/>
                            <a:gd name="T12" fmla="+- 0 1941 1938"/>
                            <a:gd name="T13" fmla="*/ T12 w 8687"/>
                            <a:gd name="T14" fmla="+- 0 361 323"/>
                            <a:gd name="T15" fmla="*/ 361 h 1188"/>
                            <a:gd name="T16" fmla="+- 0 1965 1938"/>
                            <a:gd name="T17" fmla="*/ T16 w 8687"/>
                            <a:gd name="T18" fmla="+- 0 330 323"/>
                            <a:gd name="T19" fmla="*/ 330 h 1188"/>
                            <a:gd name="T20" fmla="+- 0 1972 1938"/>
                            <a:gd name="T21" fmla="*/ T20 w 8687"/>
                            <a:gd name="T22" fmla="+- 0 325 323"/>
                            <a:gd name="T23" fmla="*/ 325 h 1188"/>
                            <a:gd name="T24" fmla="+- 0 1977 1938"/>
                            <a:gd name="T25" fmla="*/ T24 w 8687"/>
                            <a:gd name="T26" fmla="+- 0 323 323"/>
                            <a:gd name="T27" fmla="*/ 323 h 1188"/>
                            <a:gd name="T28" fmla="+- 0 1984 1938"/>
                            <a:gd name="T29" fmla="*/ T28 w 8687"/>
                            <a:gd name="T30" fmla="+- 0 323 323"/>
                            <a:gd name="T31" fmla="*/ 323 h 1188"/>
                            <a:gd name="T32" fmla="+- 0 1991 1938"/>
                            <a:gd name="T33" fmla="*/ T32 w 8687"/>
                            <a:gd name="T34" fmla="+- 0 323 323"/>
                            <a:gd name="T35" fmla="*/ 323 h 1188"/>
                            <a:gd name="T36" fmla="+- 0 10572 1938"/>
                            <a:gd name="T37" fmla="*/ T36 w 8687"/>
                            <a:gd name="T38" fmla="+- 0 323 323"/>
                            <a:gd name="T39" fmla="*/ 323 h 1188"/>
                            <a:gd name="T40" fmla="+- 0 10580 1938"/>
                            <a:gd name="T41" fmla="*/ T40 w 8687"/>
                            <a:gd name="T42" fmla="+- 0 323 323"/>
                            <a:gd name="T43" fmla="*/ 323 h 1188"/>
                            <a:gd name="T44" fmla="+- 0 10587 1938"/>
                            <a:gd name="T45" fmla="*/ T44 w 8687"/>
                            <a:gd name="T46" fmla="+- 0 323 323"/>
                            <a:gd name="T47" fmla="*/ 323 h 1188"/>
                            <a:gd name="T48" fmla="+- 0 10592 1938"/>
                            <a:gd name="T49" fmla="*/ T48 w 8687"/>
                            <a:gd name="T50" fmla="+- 0 325 323"/>
                            <a:gd name="T51" fmla="*/ 325 h 1188"/>
                            <a:gd name="T52" fmla="+- 0 10599 1938"/>
                            <a:gd name="T53" fmla="*/ T52 w 8687"/>
                            <a:gd name="T54" fmla="+- 0 330 323"/>
                            <a:gd name="T55" fmla="*/ 330 h 1188"/>
                            <a:gd name="T56" fmla="+- 0 10604 1938"/>
                            <a:gd name="T57" fmla="*/ T56 w 8687"/>
                            <a:gd name="T58" fmla="+- 0 332 323"/>
                            <a:gd name="T59" fmla="*/ 332 h 1188"/>
                            <a:gd name="T60" fmla="+- 0 10608 1938"/>
                            <a:gd name="T61" fmla="*/ T60 w 8687"/>
                            <a:gd name="T62" fmla="+- 0 337 323"/>
                            <a:gd name="T63" fmla="*/ 337 h 1188"/>
                            <a:gd name="T64" fmla="+- 0 10625 1938"/>
                            <a:gd name="T65" fmla="*/ T64 w 8687"/>
                            <a:gd name="T66" fmla="+- 0 368 323"/>
                            <a:gd name="T67" fmla="*/ 368 h 1188"/>
                            <a:gd name="T68" fmla="+- 0 10625 1938"/>
                            <a:gd name="T69" fmla="*/ T68 w 8687"/>
                            <a:gd name="T70" fmla="+- 0 376 323"/>
                            <a:gd name="T71" fmla="*/ 376 h 1188"/>
                            <a:gd name="T72" fmla="+- 0 10625 1938"/>
                            <a:gd name="T73" fmla="*/ T72 w 8687"/>
                            <a:gd name="T74" fmla="+- 0 1457 323"/>
                            <a:gd name="T75" fmla="*/ 1457 h 1188"/>
                            <a:gd name="T76" fmla="+- 0 10625 1938"/>
                            <a:gd name="T77" fmla="*/ T76 w 8687"/>
                            <a:gd name="T78" fmla="+- 0 1464 323"/>
                            <a:gd name="T79" fmla="*/ 1464 h 1188"/>
                            <a:gd name="T80" fmla="+- 0 10623 1938"/>
                            <a:gd name="T81" fmla="*/ T80 w 8687"/>
                            <a:gd name="T82" fmla="+- 0 1469 323"/>
                            <a:gd name="T83" fmla="*/ 1469 h 1188"/>
                            <a:gd name="T84" fmla="+- 0 10620 1938"/>
                            <a:gd name="T85" fmla="*/ T84 w 8687"/>
                            <a:gd name="T86" fmla="+- 0 1476 323"/>
                            <a:gd name="T87" fmla="*/ 1476 h 1188"/>
                            <a:gd name="T88" fmla="+- 0 10618 1938"/>
                            <a:gd name="T89" fmla="*/ T88 w 8687"/>
                            <a:gd name="T90" fmla="+- 0 1483 323"/>
                            <a:gd name="T91" fmla="*/ 1483 h 1188"/>
                            <a:gd name="T92" fmla="+- 0 10613 1938"/>
                            <a:gd name="T93" fmla="*/ T92 w 8687"/>
                            <a:gd name="T94" fmla="+- 0 1488 323"/>
                            <a:gd name="T95" fmla="*/ 1488 h 1188"/>
                            <a:gd name="T96" fmla="+- 0 10608 1938"/>
                            <a:gd name="T97" fmla="*/ T96 w 8687"/>
                            <a:gd name="T98" fmla="+- 0 1493 323"/>
                            <a:gd name="T99" fmla="*/ 1493 h 1188"/>
                            <a:gd name="T100" fmla="+- 0 10604 1938"/>
                            <a:gd name="T101" fmla="*/ T100 w 8687"/>
                            <a:gd name="T102" fmla="+- 0 1498 323"/>
                            <a:gd name="T103" fmla="*/ 1498 h 1188"/>
                            <a:gd name="T104" fmla="+- 0 10599 1938"/>
                            <a:gd name="T105" fmla="*/ T104 w 8687"/>
                            <a:gd name="T106" fmla="+- 0 1503 323"/>
                            <a:gd name="T107" fmla="*/ 1503 h 1188"/>
                            <a:gd name="T108" fmla="+- 0 10592 1938"/>
                            <a:gd name="T109" fmla="*/ T108 w 8687"/>
                            <a:gd name="T110" fmla="+- 0 1505 323"/>
                            <a:gd name="T111" fmla="*/ 1505 h 1188"/>
                            <a:gd name="T112" fmla="+- 0 10587 1938"/>
                            <a:gd name="T113" fmla="*/ T112 w 8687"/>
                            <a:gd name="T114" fmla="+- 0 1507 323"/>
                            <a:gd name="T115" fmla="*/ 1507 h 1188"/>
                            <a:gd name="T116" fmla="+- 0 10580 1938"/>
                            <a:gd name="T117" fmla="*/ T116 w 8687"/>
                            <a:gd name="T118" fmla="+- 0 1510 323"/>
                            <a:gd name="T119" fmla="*/ 1510 h 1188"/>
                            <a:gd name="T120" fmla="+- 0 10572 1938"/>
                            <a:gd name="T121" fmla="*/ T120 w 8687"/>
                            <a:gd name="T122" fmla="+- 0 1510 323"/>
                            <a:gd name="T123" fmla="*/ 1510 h 1188"/>
                            <a:gd name="T124" fmla="+- 0 1991 1938"/>
                            <a:gd name="T125" fmla="*/ T124 w 8687"/>
                            <a:gd name="T126" fmla="+- 0 1510 323"/>
                            <a:gd name="T127" fmla="*/ 1510 h 1188"/>
                            <a:gd name="T128" fmla="+- 0 1984 1938"/>
                            <a:gd name="T129" fmla="*/ T128 w 8687"/>
                            <a:gd name="T130" fmla="+- 0 1510 323"/>
                            <a:gd name="T131" fmla="*/ 1510 h 1188"/>
                            <a:gd name="T132" fmla="+- 0 1977 1938"/>
                            <a:gd name="T133" fmla="*/ T132 w 8687"/>
                            <a:gd name="T134" fmla="+- 0 1507 323"/>
                            <a:gd name="T135" fmla="*/ 1507 h 1188"/>
                            <a:gd name="T136" fmla="+- 0 1972 1938"/>
                            <a:gd name="T137" fmla="*/ T136 w 8687"/>
                            <a:gd name="T138" fmla="+- 0 1505 323"/>
                            <a:gd name="T139" fmla="*/ 1505 h 1188"/>
                            <a:gd name="T140" fmla="+- 0 1965 1938"/>
                            <a:gd name="T141" fmla="*/ T140 w 8687"/>
                            <a:gd name="T142" fmla="+- 0 1503 323"/>
                            <a:gd name="T143" fmla="*/ 1503 h 1188"/>
                            <a:gd name="T144" fmla="+- 0 1960 1938"/>
                            <a:gd name="T145" fmla="*/ T144 w 8687"/>
                            <a:gd name="T146" fmla="+- 0 1498 323"/>
                            <a:gd name="T147" fmla="*/ 1498 h 1188"/>
                            <a:gd name="T148" fmla="+- 0 1955 1938"/>
                            <a:gd name="T149" fmla="*/ T148 w 8687"/>
                            <a:gd name="T150" fmla="+- 0 1493 323"/>
                            <a:gd name="T151" fmla="*/ 1493 h 1188"/>
                            <a:gd name="T152" fmla="+- 0 1950 1938"/>
                            <a:gd name="T153" fmla="*/ T152 w 8687"/>
                            <a:gd name="T154" fmla="+- 0 1488 323"/>
                            <a:gd name="T155" fmla="*/ 1488 h 1188"/>
                            <a:gd name="T156" fmla="+- 0 1946 1938"/>
                            <a:gd name="T157" fmla="*/ T156 w 8687"/>
                            <a:gd name="T158" fmla="+- 0 1483 323"/>
                            <a:gd name="T159" fmla="*/ 1483 h 1188"/>
                            <a:gd name="T160" fmla="+- 0 1943 1938"/>
                            <a:gd name="T161" fmla="*/ T160 w 8687"/>
                            <a:gd name="T162" fmla="+- 0 1476 323"/>
                            <a:gd name="T163" fmla="*/ 1476 h 1188"/>
                            <a:gd name="T164" fmla="+- 0 1941 1938"/>
                            <a:gd name="T165" fmla="*/ T164 w 8687"/>
                            <a:gd name="T166" fmla="+- 0 1469 323"/>
                            <a:gd name="T167" fmla="*/ 1469 h 1188"/>
                            <a:gd name="T168" fmla="+- 0 1938 1938"/>
                            <a:gd name="T169" fmla="*/ T168 w 8687"/>
                            <a:gd name="T170" fmla="+- 0 1464 323"/>
                            <a:gd name="T171" fmla="*/ 1464 h 1188"/>
                            <a:gd name="T172" fmla="+- 0 1938 1938"/>
                            <a:gd name="T173" fmla="*/ T172 w 8687"/>
                            <a:gd name="T174" fmla="+- 0 1457 323"/>
                            <a:gd name="T175" fmla="*/ 1457 h 11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8687" h="1188">
                              <a:moveTo>
                                <a:pt x="0" y="1134"/>
                              </a:moveTo>
                              <a:lnTo>
                                <a:pt x="0" y="53"/>
                              </a:lnTo>
                              <a:lnTo>
                                <a:pt x="0" y="45"/>
                              </a:lnTo>
                              <a:lnTo>
                                <a:pt x="3" y="38"/>
                              </a:lnTo>
                              <a:lnTo>
                                <a:pt x="27" y="7"/>
                              </a:lnTo>
                              <a:lnTo>
                                <a:pt x="34" y="2"/>
                              </a:lnTo>
                              <a:lnTo>
                                <a:pt x="39" y="0"/>
                              </a:lnTo>
                              <a:lnTo>
                                <a:pt x="46" y="0"/>
                              </a:lnTo>
                              <a:lnTo>
                                <a:pt x="53" y="0"/>
                              </a:lnTo>
                              <a:lnTo>
                                <a:pt x="8634" y="0"/>
                              </a:lnTo>
                              <a:lnTo>
                                <a:pt x="8642" y="0"/>
                              </a:lnTo>
                              <a:lnTo>
                                <a:pt x="8649" y="0"/>
                              </a:lnTo>
                              <a:lnTo>
                                <a:pt x="8654" y="2"/>
                              </a:lnTo>
                              <a:lnTo>
                                <a:pt x="8661" y="7"/>
                              </a:lnTo>
                              <a:lnTo>
                                <a:pt x="8666" y="9"/>
                              </a:lnTo>
                              <a:lnTo>
                                <a:pt x="8670" y="14"/>
                              </a:lnTo>
                              <a:lnTo>
                                <a:pt x="8687" y="45"/>
                              </a:lnTo>
                              <a:lnTo>
                                <a:pt x="8687" y="53"/>
                              </a:lnTo>
                              <a:lnTo>
                                <a:pt x="8687" y="1134"/>
                              </a:lnTo>
                              <a:lnTo>
                                <a:pt x="8687" y="1141"/>
                              </a:lnTo>
                              <a:lnTo>
                                <a:pt x="8685" y="1146"/>
                              </a:lnTo>
                              <a:lnTo>
                                <a:pt x="8682" y="1153"/>
                              </a:lnTo>
                              <a:lnTo>
                                <a:pt x="8680" y="1160"/>
                              </a:lnTo>
                              <a:lnTo>
                                <a:pt x="8675" y="1165"/>
                              </a:lnTo>
                              <a:lnTo>
                                <a:pt x="8670" y="1170"/>
                              </a:lnTo>
                              <a:lnTo>
                                <a:pt x="8666" y="1175"/>
                              </a:lnTo>
                              <a:lnTo>
                                <a:pt x="8661" y="1180"/>
                              </a:lnTo>
                              <a:lnTo>
                                <a:pt x="8654" y="1182"/>
                              </a:lnTo>
                              <a:lnTo>
                                <a:pt x="8649" y="1184"/>
                              </a:lnTo>
                              <a:lnTo>
                                <a:pt x="8642" y="1187"/>
                              </a:lnTo>
                              <a:lnTo>
                                <a:pt x="8634" y="1187"/>
                              </a:lnTo>
                              <a:lnTo>
                                <a:pt x="53" y="1187"/>
                              </a:lnTo>
                              <a:lnTo>
                                <a:pt x="46" y="1187"/>
                              </a:lnTo>
                              <a:lnTo>
                                <a:pt x="39" y="1184"/>
                              </a:lnTo>
                              <a:lnTo>
                                <a:pt x="34" y="1182"/>
                              </a:lnTo>
                              <a:lnTo>
                                <a:pt x="27" y="1180"/>
                              </a:lnTo>
                              <a:lnTo>
                                <a:pt x="22" y="1175"/>
                              </a:lnTo>
                              <a:lnTo>
                                <a:pt x="17" y="1170"/>
                              </a:lnTo>
                              <a:lnTo>
                                <a:pt x="12" y="1165"/>
                              </a:lnTo>
                              <a:lnTo>
                                <a:pt x="8" y="1160"/>
                              </a:lnTo>
                              <a:lnTo>
                                <a:pt x="5" y="1153"/>
                              </a:lnTo>
                              <a:lnTo>
                                <a:pt x="3" y="1146"/>
                              </a:lnTo>
                              <a:lnTo>
                                <a:pt x="0" y="1141"/>
                              </a:lnTo>
                              <a:lnTo>
                                <a:pt x="0" y="1134"/>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2535A1" id="Freeform 905703236" o:spid="_x0000_s1026" style="position:absolute;margin-left:85.95pt;margin-top:16.15pt;width:434.35pt;height:59.4pt;z-index:-2516121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118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XQT1iAkAANIuAAAOAAAAZHJzL2Uyb0RvYy54bWysWtuO47gRfQ+QfxD8mGDHKt0sNaZnEcxm&#13;&#10;gwCbC7DKB6htuW3EthzJfZn9+pyiRDfJYUlEEAzQtkdH5GEdVrGK5Ocf38+n6LXth2N3eVzRp3gV&#13;&#10;tZdttztenh9X/6p//qFcRcOtueyaU3dpH1ff2mH145ff/+7z2/WhTbpDd9q1fYRGLsPD2/Vxdbjd&#13;&#10;rg/r9bA9tOdm+NRd2wse7rv+3Nzws39e7/rmDa2fT+skjov1W9fvrn23bYcB//vT+HD1RbW/37fb&#13;&#10;2z/2+6G9RafHFbjd1N9e/X3iv+svn5uH5765Ho7biUbzP7A4N8cLOr039VNza6KX/vhdU+fjtu+G&#13;&#10;bn/7tO3O626/P25bNQaMhmJnNL8emmurxgLjDNe7mYb/X7Pbv7/+ev1nz9SH6y/d9t8DLLJ+uw4P&#13;&#10;9yf8YwAmenr7W7eDhs3LrVODfd/3Z34Tw4jelU2/3W3avt+iLf4zz6lIsnwVbfFsk2dpqYy+bh70&#13;&#10;29uX4faXtlMtNa+/DLdRkx2+KYvuoktzRrc19NufT5Dnjz9EcURVWqo/k4Z3GGnYH9ZRHUdvUVmU&#13;&#10;GxeUaNDYVpZvojRJXVSqUWiKGHOIiMrShWUaNk8MRhj5M7FMIFZokGor3RQ+XhsNQksM8dOC64XY&#13;&#10;q9IwplUKtMg2flqUPl5k2p4xfmLkWL/KyK+kaf+aEombbf+0IC830/yMEbjZAlBV5H5upgY1FRI3&#13;&#10;W4Q0jb3cTA0Y4+eW2CJQtUm83BJThjoRfcCWIU1yHzd4xce0ZYzAzRYB3DZ+bqYMdSK5QWLLAN/0&#13;&#10;cjNFYIzAzRaBqjLzczNlqBPJF1JbBoFbaoogc0ttEaiq/L6QmjLUqeQLqS2DxM0UYYabLQLFuTDh&#13;&#10;UlOHOpWcIbV1kMiZKsjkMlsFkCvHReG76GwKUWeSN2S2EAK5zJRhhpwtA5PzuwOvjMaiILlDZish&#13;&#10;kTNlmCFnywBylT+OZKYSdSb5Q24rIcSR3JRBjiO5LQOTq7zOmptK1LnkELmthBCAc1MGOQDntgwU&#13;&#10;F7E/kuSmEnUuOURuK5HCrSGbO4FzUwbG+KNcYcvA5Eqv5QpTibqQHKKwlUhTb4pUmDIwRiBnywBy&#13;&#10;WEk4hXMHW5hK1IXkEIWthJCPFKYMcj5S2DLMkDOVqJHf+JPLja2ElMSZMshZ3MaWQSa3MZWoEakF&#13;&#10;co4SQuq7MXWYyX03thAz9EwtaiStAj1HiwxTwOMTG1MJYpB/3qHasJJgzLvUO+9KU40aS4mfXumo&#13;&#10;kRWVj15pagF6lUTPEQP0/ItYacpRI38R6DlqZP76AfXQx6pDDBKs54gRF+QPKaUpR11KjlE5amSl&#13;&#10;N62rTC2IQX56lSMG6PnFrUw5aqx2futVjhoZBuKZe5WpBehJZU7liCEG5MqUo64k16gcNbLKbz1T&#13;&#10;C2KQ33oUO2qIqxnFpiA1XhQMSLGjSFZ5LUixKQg4Siak2JFETAeQKBhzGhwlF0GE0sCxXM9jrxkp&#13;&#10;NlUhRkl2dHQR8ymKTWnAUfITcspt9O6tzcgquBVK4OiW3GJCSmRKU5NcdZMjTR57EwQiUxhwlFIE&#13;&#10;IkcYMaMnMqUBR8ljsFnjaE3++ptMYSgHSrCjW4KLJRHZRTiJVTgljs9w756oQ1YhPsvREUYqKSkx&#13;&#10;lcH+iugyTjWuOvdSNHWZpejoIlXklJjCgKLoMU5RLlK0yvI5it8V5sKGBtmVOYmlOTm1uXIFnxVT&#13;&#10;U5Y5h0kdh5H2g8iuz0ks0Mmp0FVE8VI0ZVEowV/cKl3cTsvsJUYs08mp09G5P3xblbpCSRRdd0FF&#13;&#10;5KtMkATrYMI7pZSJ7uJU62p981kxs9xlZhXMXHfJ/cUTerIpiu7i1OwqTfBRtKp2hRKs6NbtVS5Y&#13;&#10;0a7bSSzcyancVaLlpWjKMpOOkVu9V1nhF9qu3vGelO449btKVb0UTVkUSrCiW8NXmT+hJbuGJ7GI&#13;&#10;x+GLnhHTSYe/IiCrjp8pCahw3UXavLcrebwnWdGp5VW55LOiVc3PFFXk1vPiSVFh6oJNfNFdnIpe&#13;&#10;FZw+ihsziimUILRb1YsU7aqexLKeNo4uQl1Pc4U9TuWe9blbc9BHcdv3y3QWh29Rwye7sTr/u3YD&#13;&#10;n/vVGDQO92q1cYUmgOKDOwEMb2WwOpFbBEMfBiPN5WPJpaY5dVXwPAyO8KvgVRCcEzqGjxt0i2Q4&#13;&#10;uVLwsJFyosNw5CchQ+WkQ8HDhsoJgIKHDZUXY4ZjDQ0hwwujgocNlRcphmNtCWmdFwwFDxsqB28F&#13;&#10;DxsqB1KGI/6FkOGgpuBhQ+UAw3DEhZDW2dkVPGyom2mo2AwLaZ23uLh1bE4Fwaehjofni/Odt4C4&#13;&#10;dWzehLTOWzIKHjZU3iJR8LChqh0LxvNOQwgdtX0wvhCmrKrl1QuhwekenVAQB1HiKnfsIXDQOkJx&#13;&#10;qRjUg45RlAQOWkcpCgxTqjhSY0BRE0RJRypKAwetYxUFBiuVxitKSL+DKOl4hWox7AUdsQjHSkE9&#13;&#10;6JhFOOoJekFHLU7bwl6YnJmQRIW9MLkzBYYu0rGLEwyjhzFuTPlDj/tY7k2sfhXhJtYTv9M8XJsb&#13;&#10;px36a/T2uFK3d6IDLpfxzRt+cu5e27pTmNvHvSNsXGVTxx+A0+V7INQZ+emH+vNqtIYlbQ40Bq/x&#13;&#10;9Aoj1C3oz7ElOBX7rza4fqg/RxBvCgCUzHc3iqFvTukW9OfYEledaGkeNE3NeVBZTKyWYFyLL3ZZ&#13;&#10;FpMDLbXGBd+iKcpimvvzZgVsNId2KG0r/TnarCw4s0en2Myc03uchMAtzIs7bmGS3XHGrNXM9Kdm&#13;&#10;yIc1zJAQ6RY4jk4OZLGEHIXD3uy8M4DnZB+UmAttcmGheCJHmuepbU74Mo+cRMSG71Kb06xAkFhq&#13;&#10;c5pmQM473X3eArk0OyZHAHJpWk6etYicHHURN3n9Ig7L6ajOwlg++M1bZwpu6Hfe3ry7rWbFgoJT&#13;&#10;sgOl59vjg4ygWaZh883pObvgB2O8X3Qs7SsLnqphsLU9/benbmjH/+KVUJW89yWRV1Ljquyl+/l4&#13;&#10;OgHMyw8vlDjYwuzj30N3Ou74qfrRPz99PfXRa4Mr0F9L/jf1asH67uWyU60d2mb35+n7rTmexu9q&#13;&#10;lZuuBvNtYL5hPTw8dbtvuBncd+PFalwEx5dD1/+2it5wqfpxNfznpenbVXT66wW3litsmmLwN/UD&#13;&#10;GxR8mtKbT57MJ81li6YeV7cVNh3469fbeHP75dofnw/oidRwL92fcCN5f+SLw+rq8shq+oGL08qO&#13;&#10;0yVvvplt/laoj6voX/4LAAD//wMAUEsDBBQABgAIAAAAIQBN/Vlo5AAAABABAAAPAAAAZHJzL2Rv&#13;&#10;d25yZXYueG1sTE9NT8MwDL0j8R8iI3FjSVc2oGs6TUMT2uAAK9zTxjSFJqmabCv/Hu8EF8tPfn4f&#13;&#10;+XK0HTviEFrvJCQTAQxd7XXrGgnv5ebmHliIymnVeYcSfjDAsri8yFWm/cm94XEfG0YiLmRKgomx&#13;&#10;zzgPtUGrwsT36Oj26QerIsGh4XpQJxK3HZ8KMedWtY4cjOpxbbD+3h+shN3Takg/+pfN+ut5Vm7R&#13;&#10;bKvXspfy+mp8XNBYLYBFHOPfB5w7UH4oKFjlD04H1hG+Sx6IKiGdpsDOBHEr5sAq2mZJArzI+f8i&#13;&#10;xS8AAAD//wMAUEsBAi0AFAAGAAgAAAAhALaDOJL+AAAA4QEAABMAAAAAAAAAAAAAAAAAAAAAAFtD&#13;&#10;b250ZW50X1R5cGVzXS54bWxQSwECLQAUAAYACAAAACEAOP0h/9YAAACUAQAACwAAAAAAAAAAAAAA&#13;&#10;AAAvAQAAX3JlbHMvLnJlbHNQSwECLQAUAAYACAAAACEAZV0E9YgJAADSLgAADgAAAAAAAAAAAAAA&#13;&#10;AAAuAgAAZHJzL2Uyb0RvYy54bWxQSwECLQAUAAYACAAAACEATf1ZaOQAAAAQAQAADwAAAAAAAAAA&#13;&#10;AAAAAADiCwAAZHJzL2Rvd25yZXYueG1sUEsFBgAAAAAEAAQA8wAAAPMMAAAAAA==&#13;&#10;" path="m,1134l,53,,45,3,38,27,7,34,2,39,r7,l53,,8634,r8,l8649,r5,2l8661,7r5,2l8670,14r17,31l8687,53r,1081l8687,1141r-2,5l8682,1153r-2,7l8675,1165r-5,5l8666,1175r-5,5l8654,1182r-5,2l8642,1187r-8,l53,1187r-7,l39,1184r-5,-2l27,1180r-5,-5l17,1170r-5,-5l8,1160r-3,-7l3,1146,,1141r,-7xe" filled="f" strokecolor="#c8c8c8" strokeweight=".29686mm">
                <v:path arrowok="t" o:connecttype="custom" o:connectlocs="0,925195;0,238760;0,233680;1905,229235;17145,209550;21590,206375;24765,205105;29210,205105;33655,205105;5482590,205105;5487670,205105;5492115,205105;5495290,206375;5499735,209550;5502910,210820;5505450,213995;5516245,233680;5516245,238760;5516245,925195;5516245,929640;5514975,932815;5513070,937260;5511800,941705;5508625,944880;5505450,948055;5502910,951230;5499735,954405;5495290,955675;5492115,956945;5487670,958850;5482590,958850;33655,958850;29210,958850;24765,956945;21590,955675;17145,954405;13970,951230;10795,948055;7620,944880;5080,941705;3175,937260;1905,932815;0,929640;0,925195" o:connectangles="0,0,0,0,0,0,0,0,0,0,0,0,0,0,0,0,0,0,0,0,0,0,0,0,0,0,0,0,0,0,0,0,0,0,0,0,0,0,0,0,0,0,0,0"/>
                <w10:wrap type="topAndBottom" anchorx="page"/>
              </v:shape>
            </w:pict>
          </mc:Fallback>
        </mc:AlternateContent>
      </w:r>
    </w:p>
    <w:p w14:paraId="794297B6" w14:textId="77777777" w:rsidR="00586139" w:rsidRPr="00040D51" w:rsidRDefault="00586139" w:rsidP="00586139">
      <w:pPr>
        <w:pStyle w:val="BodyText"/>
        <w:rPr>
          <w:rFonts w:asciiTheme="minorHAnsi" w:hAnsiTheme="minorHAnsi" w:cstheme="minorHAnsi"/>
          <w:color w:val="000000" w:themeColor="text1"/>
          <w:sz w:val="26"/>
          <w:szCs w:val="26"/>
          <w:lang w:val="en-US"/>
        </w:rPr>
      </w:pPr>
    </w:p>
    <w:p w14:paraId="0AC32BAA" w14:textId="77777777" w:rsidR="00586139" w:rsidRPr="007565A9" w:rsidRDefault="00586139" w:rsidP="00586139">
      <w:pPr>
        <w:pStyle w:val="BodyText"/>
        <w:numPr>
          <w:ilvl w:val="0"/>
          <w:numId w:val="68"/>
        </w:numPr>
        <w:spacing w:before="177" w:line="228" w:lineRule="auto"/>
        <w:ind w:right="809"/>
        <w:jc w:val="both"/>
        <w:rPr>
          <w:rFonts w:asciiTheme="minorHAnsi" w:hAnsiTheme="minorHAnsi" w:cstheme="minorHAnsi"/>
          <w:color w:val="000000" w:themeColor="text1"/>
          <w:sz w:val="26"/>
          <w:szCs w:val="26"/>
          <w:lang w:val="en-GB"/>
        </w:rPr>
      </w:pPr>
      <w:r w:rsidRPr="007565A9">
        <w:rPr>
          <w:rFonts w:asciiTheme="minorHAnsi" w:hAnsiTheme="minorHAnsi" w:cstheme="minorHAnsi"/>
          <w:color w:val="000000" w:themeColor="text1"/>
          <w:sz w:val="26"/>
          <w:szCs w:val="26"/>
          <w:lang w:val="en-GB"/>
        </w:rPr>
        <w:t>Do you think you will start or continue recommending the use of EDUCATIONAL AND MONITORING WEBSITES THROUGH FEEDBACK FROM HEALTH PROFESSIONALS in the next 12 months to improve patient adherence? *</w:t>
      </w:r>
    </w:p>
    <w:p w14:paraId="7C6EC6AF" w14:textId="77777777" w:rsidR="00586139" w:rsidRPr="007565A9" w:rsidRDefault="00586139" w:rsidP="00586139">
      <w:pPr>
        <w:pStyle w:val="BodyText"/>
        <w:spacing w:before="6"/>
        <w:rPr>
          <w:rFonts w:asciiTheme="minorHAnsi" w:hAnsiTheme="minorHAnsi" w:cstheme="minorHAnsi"/>
          <w:color w:val="000000" w:themeColor="text1"/>
          <w:sz w:val="26"/>
          <w:szCs w:val="26"/>
          <w:lang w:val="en-GB"/>
        </w:rPr>
      </w:pPr>
    </w:p>
    <w:p w14:paraId="40C9350A"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sz w:val="26"/>
          <w:szCs w:val="26"/>
        </w:rPr>
        <w:t>Definitely</w:t>
      </w:r>
      <w:proofErr w:type="spellEnd"/>
      <w:r w:rsidRPr="007565A9">
        <w:rPr>
          <w:rFonts w:cstheme="minorHAnsi"/>
          <w:color w:val="000000" w:themeColor="text1"/>
          <w:spacing w:val="7"/>
          <w:sz w:val="26"/>
          <w:szCs w:val="26"/>
        </w:rPr>
        <w:t xml:space="preserve"> </w:t>
      </w:r>
      <w:proofErr w:type="spellStart"/>
      <w:r w:rsidRPr="007565A9">
        <w:rPr>
          <w:rFonts w:cstheme="minorHAnsi"/>
          <w:color w:val="000000" w:themeColor="text1"/>
          <w:sz w:val="26"/>
          <w:szCs w:val="26"/>
        </w:rPr>
        <w:t>no</w:t>
      </w:r>
      <w:r w:rsidRPr="007565A9">
        <w:rPr>
          <w:rFonts w:cstheme="minorHAnsi"/>
          <w:color w:val="000000" w:themeColor="text1"/>
          <w:spacing w:val="1"/>
          <w:sz w:val="26"/>
          <w:szCs w:val="26"/>
        </w:rPr>
        <w:t>t</w:t>
      </w:r>
      <w:proofErr w:type="spellEnd"/>
    </w:p>
    <w:p w14:paraId="02049814"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w w:val="90"/>
          <w:sz w:val="26"/>
          <w:szCs w:val="26"/>
        </w:rPr>
        <w:t>Probably</w:t>
      </w:r>
      <w:proofErr w:type="spellEnd"/>
      <w:r w:rsidRPr="007565A9">
        <w:rPr>
          <w:rFonts w:cstheme="minorHAnsi"/>
          <w:color w:val="000000" w:themeColor="text1"/>
          <w:spacing w:val="10"/>
          <w:w w:val="90"/>
          <w:sz w:val="26"/>
          <w:szCs w:val="26"/>
        </w:rPr>
        <w:t xml:space="preserve"> </w:t>
      </w:r>
      <w:r w:rsidRPr="007565A9">
        <w:rPr>
          <w:rFonts w:cstheme="minorHAnsi"/>
          <w:color w:val="000000" w:themeColor="text1"/>
          <w:w w:val="90"/>
          <w:sz w:val="26"/>
          <w:szCs w:val="26"/>
        </w:rPr>
        <w:t>no</w:t>
      </w:r>
      <w:r w:rsidRPr="007565A9">
        <w:rPr>
          <w:rFonts w:cstheme="minorHAnsi"/>
          <w:color w:val="000000" w:themeColor="text1"/>
          <w:spacing w:val="-46"/>
          <w:w w:val="90"/>
          <w:sz w:val="26"/>
          <w:szCs w:val="26"/>
        </w:rPr>
        <w:t xml:space="preserve"> t</w:t>
      </w:r>
    </w:p>
    <w:p w14:paraId="054AE9C5"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w w:val="95"/>
          <w:sz w:val="26"/>
          <w:szCs w:val="26"/>
        </w:rPr>
        <w:t>Probably</w:t>
      </w:r>
      <w:proofErr w:type="spellEnd"/>
      <w:r w:rsidRPr="007565A9">
        <w:rPr>
          <w:rFonts w:cstheme="minorHAnsi"/>
          <w:color w:val="000000" w:themeColor="text1"/>
          <w:w w:val="95"/>
          <w:sz w:val="26"/>
          <w:szCs w:val="26"/>
        </w:rPr>
        <w:t xml:space="preserve"> yes</w:t>
      </w:r>
      <w:r w:rsidRPr="007565A9">
        <w:rPr>
          <w:rFonts w:cstheme="minorHAnsi"/>
          <w:color w:val="000000" w:themeColor="text1"/>
          <w:spacing w:val="1"/>
          <w:w w:val="95"/>
          <w:sz w:val="26"/>
          <w:szCs w:val="26"/>
        </w:rPr>
        <w:t xml:space="preserve"> </w:t>
      </w:r>
    </w:p>
    <w:p w14:paraId="25F6EE61"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sz w:val="26"/>
          <w:szCs w:val="26"/>
        </w:rPr>
        <w:lastRenderedPageBreak/>
        <w:t>Definitely</w:t>
      </w:r>
      <w:proofErr w:type="spellEnd"/>
      <w:r w:rsidRPr="007565A9">
        <w:rPr>
          <w:rFonts w:cstheme="minorHAnsi"/>
          <w:color w:val="000000" w:themeColor="text1"/>
          <w:sz w:val="26"/>
          <w:szCs w:val="26"/>
        </w:rPr>
        <w:t xml:space="preserve"> yes</w:t>
      </w:r>
    </w:p>
    <w:p w14:paraId="0D23D87A" w14:textId="77777777" w:rsidR="00586139" w:rsidRPr="007565A9" w:rsidRDefault="00586139" w:rsidP="00586139">
      <w:pPr>
        <w:spacing w:line="624" w:lineRule="auto"/>
        <w:ind w:right="5732"/>
        <w:rPr>
          <w:rFonts w:cstheme="minorHAnsi"/>
          <w:color w:val="000000" w:themeColor="text1"/>
          <w:sz w:val="26"/>
          <w:szCs w:val="26"/>
        </w:rPr>
      </w:pPr>
    </w:p>
    <w:p w14:paraId="333478F8" w14:textId="77777777" w:rsidR="00586139" w:rsidRPr="007565A9" w:rsidRDefault="00586139" w:rsidP="00586139">
      <w:pPr>
        <w:pStyle w:val="ListParagraph"/>
        <w:widowControl w:val="0"/>
        <w:numPr>
          <w:ilvl w:val="0"/>
          <w:numId w:val="68"/>
        </w:numPr>
        <w:tabs>
          <w:tab w:val="left" w:pos="580"/>
        </w:tabs>
        <w:autoSpaceDE w:val="0"/>
        <w:autoSpaceDN w:val="0"/>
        <w:spacing w:after="0" w:line="271" w:lineRule="auto"/>
        <w:ind w:right="866"/>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t xml:space="preserve">To improve adherence to pharmacological treatment, haw many patients over 65 have you recommended in the last months to use the following instrument: </w:t>
      </w:r>
    </w:p>
    <w:p w14:paraId="7F1181DB" w14:textId="77777777" w:rsidR="00586139" w:rsidRPr="007565A9" w:rsidRDefault="00586139" w:rsidP="00586139">
      <w:pPr>
        <w:spacing w:before="89"/>
        <w:ind w:left="574"/>
        <w:rPr>
          <w:rFonts w:cstheme="minorHAnsi"/>
          <w:color w:val="000000" w:themeColor="text1"/>
          <w:sz w:val="26"/>
          <w:szCs w:val="26"/>
          <w:lang w:val="en-GB"/>
        </w:rPr>
      </w:pPr>
      <w:r w:rsidRPr="007565A9">
        <w:rPr>
          <w:rFonts w:cstheme="minorHAnsi"/>
          <w:color w:val="000000" w:themeColor="text1"/>
          <w:w w:val="105"/>
          <w:sz w:val="26"/>
          <w:szCs w:val="26"/>
          <w:lang w:val="en-GB"/>
        </w:rPr>
        <w:t>EDUCATIONAL APPS WITH A REMINDER FUNCTION AND/OR COMMUNICATION WITH THE ATTENDING PHYSICIAN OR OTHER HEALTH PERSONNEL</w:t>
      </w:r>
      <w:r w:rsidRPr="007565A9">
        <w:rPr>
          <w:rFonts w:cstheme="minorHAnsi"/>
          <w:color w:val="000000" w:themeColor="text1"/>
          <w:w w:val="95"/>
          <w:sz w:val="26"/>
          <w:szCs w:val="26"/>
          <w:lang w:val="en-GB"/>
        </w:rPr>
        <w:t xml:space="preserve">? </w:t>
      </w:r>
      <w:r w:rsidRPr="007565A9">
        <w:rPr>
          <w:rFonts w:cstheme="minorHAnsi"/>
          <w:color w:val="000000" w:themeColor="text1"/>
          <w:sz w:val="26"/>
          <w:szCs w:val="26"/>
          <w:lang w:val="en-GB"/>
        </w:rPr>
        <w:t>*</w:t>
      </w:r>
    </w:p>
    <w:p w14:paraId="5DAF9E80" w14:textId="77777777" w:rsidR="00586139" w:rsidRPr="007565A9" w:rsidRDefault="00586139" w:rsidP="00586139">
      <w:pPr>
        <w:pStyle w:val="BodyText"/>
        <w:spacing w:before="8"/>
        <w:ind w:left="360"/>
        <w:rPr>
          <w:rFonts w:asciiTheme="minorHAnsi" w:hAnsiTheme="minorHAnsi" w:cstheme="minorHAnsi"/>
          <w:color w:val="000000" w:themeColor="text1"/>
          <w:sz w:val="26"/>
          <w:szCs w:val="26"/>
          <w:lang w:val="en-GB"/>
        </w:rPr>
      </w:pPr>
    </w:p>
    <w:p w14:paraId="35607C94" w14:textId="77777777" w:rsidR="00586139" w:rsidRPr="007565A9" w:rsidRDefault="00586139" w:rsidP="00586139">
      <w:pPr>
        <w:pStyle w:val="ListParagraph"/>
        <w:widowControl w:val="0"/>
        <w:numPr>
          <w:ilvl w:val="0"/>
          <w:numId w:val="9"/>
        </w:numPr>
        <w:tabs>
          <w:tab w:val="clear" w:pos="720"/>
          <w:tab w:val="num" w:pos="1440"/>
        </w:tabs>
        <w:autoSpaceDE w:val="0"/>
        <w:autoSpaceDN w:val="0"/>
        <w:spacing w:after="0" w:line="240" w:lineRule="auto"/>
        <w:ind w:left="1080"/>
        <w:contextualSpacing w:val="0"/>
        <w:rPr>
          <w:rFonts w:cstheme="minorHAnsi"/>
          <w:color w:val="000000" w:themeColor="text1"/>
          <w:sz w:val="26"/>
          <w:szCs w:val="26"/>
        </w:rPr>
      </w:pPr>
      <w:r w:rsidRPr="007565A9">
        <w:rPr>
          <w:rFonts w:cstheme="minorHAnsi"/>
          <w:color w:val="000000" w:themeColor="text1"/>
          <w:spacing w:val="-1"/>
          <w:sz w:val="26"/>
          <w:szCs w:val="26"/>
        </w:rPr>
        <w:t>None</w:t>
      </w:r>
    </w:p>
    <w:p w14:paraId="5197F8B4" w14:textId="77777777" w:rsidR="00586139" w:rsidRPr="007565A9" w:rsidRDefault="00586139" w:rsidP="00586139">
      <w:pPr>
        <w:pStyle w:val="BodyText"/>
        <w:ind w:left="360"/>
        <w:rPr>
          <w:rFonts w:asciiTheme="minorHAnsi" w:hAnsiTheme="minorHAnsi" w:cstheme="minorHAnsi"/>
          <w:color w:val="000000" w:themeColor="text1"/>
          <w:sz w:val="26"/>
          <w:szCs w:val="26"/>
        </w:rPr>
      </w:pPr>
    </w:p>
    <w:p w14:paraId="4E2D0168" w14:textId="77777777" w:rsidR="00586139" w:rsidRPr="007565A9" w:rsidRDefault="00586139" w:rsidP="00586139">
      <w:pPr>
        <w:pStyle w:val="BodyText"/>
        <w:spacing w:before="6"/>
        <w:ind w:left="360"/>
        <w:rPr>
          <w:rFonts w:asciiTheme="minorHAnsi" w:hAnsiTheme="minorHAnsi" w:cstheme="minorHAnsi"/>
          <w:color w:val="000000" w:themeColor="text1"/>
          <w:sz w:val="26"/>
          <w:szCs w:val="26"/>
        </w:rPr>
      </w:pPr>
    </w:p>
    <w:p w14:paraId="2F9BE1D4" w14:textId="77777777" w:rsidR="00586139" w:rsidRPr="007565A9" w:rsidRDefault="00586139" w:rsidP="00586139">
      <w:pPr>
        <w:pStyle w:val="ListParagraph"/>
        <w:widowControl w:val="0"/>
        <w:numPr>
          <w:ilvl w:val="0"/>
          <w:numId w:val="10"/>
        </w:numPr>
        <w:tabs>
          <w:tab w:val="clear" w:pos="720"/>
          <w:tab w:val="num" w:pos="1440"/>
        </w:tabs>
        <w:autoSpaceDE w:val="0"/>
        <w:autoSpaceDN w:val="0"/>
        <w:spacing w:after="0" w:line="240" w:lineRule="auto"/>
        <w:ind w:left="1080"/>
        <w:contextualSpacing w:val="0"/>
        <w:rPr>
          <w:rFonts w:cstheme="minorHAnsi"/>
          <w:color w:val="000000" w:themeColor="text1"/>
          <w:sz w:val="26"/>
          <w:szCs w:val="26"/>
          <w:lang w:val="en-GB"/>
        </w:rPr>
      </w:pPr>
      <w:r w:rsidRPr="007565A9">
        <w:rPr>
          <w:rFonts w:cstheme="minorHAnsi"/>
          <w:color w:val="000000" w:themeColor="text1"/>
          <w:sz w:val="26"/>
          <w:szCs w:val="26"/>
          <w:lang w:val="en-GB"/>
        </w:rPr>
        <w:t>Fewer than half of the patients</w:t>
      </w:r>
    </w:p>
    <w:p w14:paraId="0A333CD7" w14:textId="77777777" w:rsidR="00586139" w:rsidRPr="007565A9" w:rsidRDefault="00586139" w:rsidP="00586139">
      <w:pPr>
        <w:pStyle w:val="BodyText"/>
        <w:ind w:left="360"/>
        <w:rPr>
          <w:rFonts w:asciiTheme="minorHAnsi" w:hAnsiTheme="minorHAnsi" w:cstheme="minorHAnsi"/>
          <w:color w:val="000000" w:themeColor="text1"/>
          <w:sz w:val="26"/>
          <w:szCs w:val="26"/>
          <w:lang w:val="en-GB"/>
        </w:rPr>
      </w:pPr>
    </w:p>
    <w:p w14:paraId="6AB1A7C5" w14:textId="77777777" w:rsidR="00586139" w:rsidRPr="007565A9" w:rsidRDefault="00586139" w:rsidP="00586139">
      <w:pPr>
        <w:pStyle w:val="BodyText"/>
        <w:spacing w:before="7"/>
        <w:ind w:left="360"/>
        <w:rPr>
          <w:rFonts w:asciiTheme="minorHAnsi" w:hAnsiTheme="minorHAnsi" w:cstheme="minorHAnsi"/>
          <w:color w:val="000000" w:themeColor="text1"/>
          <w:sz w:val="26"/>
          <w:szCs w:val="26"/>
          <w:lang w:val="en-GB"/>
        </w:rPr>
      </w:pPr>
    </w:p>
    <w:p w14:paraId="3C7E1C17" w14:textId="77777777" w:rsidR="00586139" w:rsidRPr="007565A9" w:rsidRDefault="00586139" w:rsidP="00586139">
      <w:pPr>
        <w:pStyle w:val="ListParagraph"/>
        <w:widowControl w:val="0"/>
        <w:numPr>
          <w:ilvl w:val="0"/>
          <w:numId w:val="10"/>
        </w:numPr>
        <w:tabs>
          <w:tab w:val="clear" w:pos="720"/>
          <w:tab w:val="num" w:pos="1440"/>
        </w:tabs>
        <w:autoSpaceDE w:val="0"/>
        <w:autoSpaceDN w:val="0"/>
        <w:spacing w:after="0" w:line="240" w:lineRule="auto"/>
        <w:ind w:left="1080"/>
        <w:contextualSpacing w:val="0"/>
        <w:rPr>
          <w:rFonts w:cstheme="minorHAnsi"/>
          <w:color w:val="000000" w:themeColor="text1"/>
          <w:sz w:val="26"/>
          <w:szCs w:val="26"/>
          <w:lang w:val="en-GB"/>
        </w:rPr>
      </w:pPr>
      <w:r w:rsidRPr="007565A9">
        <w:rPr>
          <w:rFonts w:cstheme="minorHAnsi"/>
          <w:color w:val="000000" w:themeColor="text1"/>
          <w:sz w:val="26"/>
          <w:szCs w:val="26"/>
          <w:lang w:val="en-GB"/>
        </w:rPr>
        <w:t>More than half of the patient</w:t>
      </w:r>
    </w:p>
    <w:p w14:paraId="4D086AEF" w14:textId="77777777" w:rsidR="00586139" w:rsidRPr="007565A9" w:rsidRDefault="00586139" w:rsidP="00586139">
      <w:pPr>
        <w:pStyle w:val="BodyText"/>
        <w:ind w:left="360"/>
        <w:rPr>
          <w:rFonts w:asciiTheme="minorHAnsi" w:hAnsiTheme="minorHAnsi" w:cstheme="minorHAnsi"/>
          <w:color w:val="000000" w:themeColor="text1"/>
          <w:sz w:val="26"/>
          <w:szCs w:val="26"/>
          <w:lang w:val="en-GB"/>
        </w:rPr>
      </w:pPr>
    </w:p>
    <w:p w14:paraId="56FB1EBA" w14:textId="77777777" w:rsidR="00586139" w:rsidRPr="007565A9" w:rsidRDefault="00586139" w:rsidP="00586139">
      <w:pPr>
        <w:pStyle w:val="BodyText"/>
        <w:spacing w:before="6"/>
        <w:ind w:left="360"/>
        <w:rPr>
          <w:rFonts w:asciiTheme="minorHAnsi" w:hAnsiTheme="minorHAnsi" w:cstheme="minorHAnsi"/>
          <w:color w:val="000000" w:themeColor="text1"/>
          <w:sz w:val="26"/>
          <w:szCs w:val="26"/>
          <w:lang w:val="en-GB"/>
        </w:rPr>
      </w:pPr>
    </w:p>
    <w:p w14:paraId="7AD69F7B" w14:textId="77777777" w:rsidR="00586139" w:rsidRPr="007565A9" w:rsidRDefault="00586139" w:rsidP="00586139">
      <w:pPr>
        <w:pStyle w:val="ListParagraph"/>
        <w:widowControl w:val="0"/>
        <w:numPr>
          <w:ilvl w:val="0"/>
          <w:numId w:val="12"/>
        </w:numPr>
        <w:tabs>
          <w:tab w:val="clear" w:pos="720"/>
          <w:tab w:val="num" w:pos="1440"/>
        </w:tabs>
        <w:autoSpaceDE w:val="0"/>
        <w:autoSpaceDN w:val="0"/>
        <w:spacing w:after="0" w:line="669" w:lineRule="auto"/>
        <w:ind w:left="1080" w:right="6979"/>
        <w:contextualSpacing w:val="0"/>
        <w:rPr>
          <w:rFonts w:cstheme="minorHAnsi"/>
          <w:color w:val="000000" w:themeColor="text1"/>
          <w:sz w:val="26"/>
          <w:szCs w:val="26"/>
          <w:lang w:val="en-GB"/>
        </w:rPr>
      </w:pPr>
      <w:proofErr w:type="spellStart"/>
      <w:r w:rsidRPr="007565A9">
        <w:rPr>
          <w:rFonts w:cstheme="minorHAnsi"/>
          <w:color w:val="000000" w:themeColor="text1"/>
          <w:sz w:val="26"/>
          <w:szCs w:val="26"/>
        </w:rPr>
        <w:t>All</w:t>
      </w:r>
      <w:proofErr w:type="spellEnd"/>
      <w:r w:rsidRPr="007565A9">
        <w:rPr>
          <w:rFonts w:cstheme="minorHAnsi"/>
          <w:color w:val="000000" w:themeColor="text1"/>
          <w:sz w:val="26"/>
          <w:szCs w:val="26"/>
        </w:rPr>
        <w:t xml:space="preserve"> </w:t>
      </w:r>
      <w:proofErr w:type="spellStart"/>
      <w:r w:rsidRPr="007565A9">
        <w:rPr>
          <w:rFonts w:cstheme="minorHAnsi"/>
          <w:color w:val="000000" w:themeColor="text1"/>
          <w:sz w:val="26"/>
          <w:szCs w:val="26"/>
        </w:rPr>
        <w:t>patients</w:t>
      </w:r>
      <w:proofErr w:type="spellEnd"/>
    </w:p>
    <w:p w14:paraId="26A5A548" w14:textId="0D5FF19D" w:rsidR="00586139" w:rsidRPr="009E21D0" w:rsidRDefault="00586139" w:rsidP="009E21D0">
      <w:pPr>
        <w:pStyle w:val="ListParagraph"/>
        <w:widowControl w:val="0"/>
        <w:numPr>
          <w:ilvl w:val="0"/>
          <w:numId w:val="12"/>
        </w:numPr>
        <w:tabs>
          <w:tab w:val="clear" w:pos="720"/>
          <w:tab w:val="num" w:pos="1440"/>
        </w:tabs>
        <w:autoSpaceDE w:val="0"/>
        <w:autoSpaceDN w:val="0"/>
        <w:spacing w:after="0" w:line="669" w:lineRule="auto"/>
        <w:ind w:left="1080" w:right="6016"/>
        <w:contextualSpacing w:val="0"/>
        <w:rPr>
          <w:rFonts w:cstheme="minorHAnsi"/>
          <w:color w:val="000000" w:themeColor="text1"/>
          <w:sz w:val="24"/>
          <w:szCs w:val="24"/>
          <w:lang w:val="en-GB"/>
        </w:rPr>
      </w:pPr>
      <w:r w:rsidRPr="007565A9">
        <w:rPr>
          <w:rFonts w:cstheme="minorHAnsi"/>
          <w:color w:val="000000" w:themeColor="text1"/>
          <w:w w:val="105"/>
          <w:sz w:val="26"/>
          <w:szCs w:val="26"/>
          <w:lang w:val="en-GB"/>
        </w:rPr>
        <w:t>I am not familiar with it</w:t>
      </w:r>
    </w:p>
    <w:p w14:paraId="3BC290BA" w14:textId="77777777" w:rsidR="00586139" w:rsidRPr="007565A9" w:rsidRDefault="00586139" w:rsidP="00586139">
      <w:pPr>
        <w:pStyle w:val="ListParagraph"/>
        <w:widowControl w:val="0"/>
        <w:numPr>
          <w:ilvl w:val="0"/>
          <w:numId w:val="68"/>
        </w:numPr>
        <w:tabs>
          <w:tab w:val="left" w:pos="577"/>
        </w:tabs>
        <w:autoSpaceDE w:val="0"/>
        <w:autoSpaceDN w:val="0"/>
        <w:spacing w:before="180" w:after="0" w:line="230" w:lineRule="auto"/>
        <w:ind w:right="758"/>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t>Based on your experience, how useful do you consider the use of the EDUCATIONAL APPS WITH A REMINDER FUNCTION AND/OR COMMUNICATION WITH THE ATTENDING PHYSICIAN OR OTHER HEALTH PERSONNEL to improve treatment adherence? *</w:t>
      </w:r>
    </w:p>
    <w:p w14:paraId="3236F3AE" w14:textId="77777777" w:rsidR="00586139" w:rsidRPr="007565A9" w:rsidRDefault="00586139" w:rsidP="00586139">
      <w:pPr>
        <w:pStyle w:val="BodyText"/>
        <w:spacing w:before="8"/>
        <w:rPr>
          <w:rFonts w:asciiTheme="minorHAnsi" w:hAnsiTheme="minorHAnsi" w:cstheme="minorHAnsi"/>
          <w:color w:val="000000" w:themeColor="text1"/>
          <w:sz w:val="26"/>
          <w:szCs w:val="26"/>
          <w:lang w:val="en-GB"/>
        </w:rPr>
      </w:pPr>
    </w:p>
    <w:p w14:paraId="012F3853"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Not at all</w:t>
      </w:r>
    </w:p>
    <w:p w14:paraId="0B908107"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Slightly</w:t>
      </w:r>
    </w:p>
    <w:p w14:paraId="41B297DA" w14:textId="77777777" w:rsidR="00586139" w:rsidRPr="007565A9" w:rsidRDefault="00586139" w:rsidP="00586139">
      <w:pPr>
        <w:pStyle w:val="ListParagraph"/>
        <w:widowControl w:val="0"/>
        <w:numPr>
          <w:ilvl w:val="0"/>
          <w:numId w:val="13"/>
        </w:numPr>
        <w:tabs>
          <w:tab w:val="clear" w:pos="720"/>
          <w:tab w:val="num" w:pos="1080"/>
        </w:tabs>
        <w:autoSpaceDE w:val="0"/>
        <w:autoSpaceDN w:val="0"/>
        <w:spacing w:after="0" w:line="679" w:lineRule="auto"/>
        <w:ind w:right="7505"/>
        <w:contextualSpacing w:val="0"/>
        <w:rPr>
          <w:rFonts w:cstheme="minorHAnsi"/>
          <w:color w:val="000000" w:themeColor="text1"/>
          <w:sz w:val="26"/>
          <w:szCs w:val="26"/>
          <w:lang w:val="en-GB"/>
        </w:rPr>
      </w:pPr>
      <w:r w:rsidRPr="007565A9">
        <w:rPr>
          <w:rFonts w:cstheme="minorHAnsi"/>
          <w:color w:val="000000" w:themeColor="text1"/>
          <w:sz w:val="26"/>
          <w:szCs w:val="26"/>
          <w:lang w:val="en-GB"/>
        </w:rPr>
        <w:t xml:space="preserve">Very </w:t>
      </w:r>
    </w:p>
    <w:p w14:paraId="7B784EE9" w14:textId="77777777" w:rsidR="00586139" w:rsidRPr="007565A9" w:rsidRDefault="00586139" w:rsidP="00586139">
      <w:pPr>
        <w:pStyle w:val="ListParagraph"/>
        <w:widowControl w:val="0"/>
        <w:numPr>
          <w:ilvl w:val="0"/>
          <w:numId w:val="14"/>
        </w:numPr>
        <w:tabs>
          <w:tab w:val="clear" w:pos="720"/>
          <w:tab w:val="num" w:pos="1080"/>
        </w:tabs>
        <w:autoSpaceDE w:val="0"/>
        <w:autoSpaceDN w:val="0"/>
        <w:spacing w:before="17" w:after="0" w:line="624" w:lineRule="auto"/>
        <w:contextualSpacing w:val="0"/>
        <w:rPr>
          <w:rFonts w:cstheme="minorHAnsi"/>
          <w:color w:val="000000" w:themeColor="text1"/>
          <w:sz w:val="26"/>
          <w:szCs w:val="26"/>
        </w:rPr>
        <w:sectPr w:rsidR="00586139" w:rsidRPr="007565A9" w:rsidSect="00586139">
          <w:pgSz w:w="12240" w:h="15840"/>
          <w:pgMar w:top="1140" w:right="1134" w:bottom="280" w:left="1134" w:header="720" w:footer="720" w:gutter="0"/>
          <w:cols w:space="720"/>
        </w:sectPr>
      </w:pPr>
      <w:r w:rsidRPr="007565A9">
        <w:rPr>
          <w:rFonts w:cstheme="minorHAnsi"/>
          <w:color w:val="000000" w:themeColor="text1"/>
          <w:sz w:val="26"/>
          <w:szCs w:val="26"/>
          <w:lang w:val="en-GB"/>
        </w:rPr>
        <w:t>Extremely</w:t>
      </w:r>
    </w:p>
    <w:p w14:paraId="51783887" w14:textId="77777777" w:rsidR="00586139" w:rsidRPr="007565A9" w:rsidRDefault="00586139" w:rsidP="00586139">
      <w:pPr>
        <w:pStyle w:val="ListParagraph"/>
        <w:widowControl w:val="0"/>
        <w:numPr>
          <w:ilvl w:val="0"/>
          <w:numId w:val="68"/>
        </w:numPr>
        <w:tabs>
          <w:tab w:val="left" w:pos="577"/>
        </w:tabs>
        <w:autoSpaceDE w:val="0"/>
        <w:autoSpaceDN w:val="0"/>
        <w:spacing w:before="39" w:after="0" w:line="232" w:lineRule="auto"/>
        <w:ind w:right="1141"/>
        <w:contextualSpacing w:val="0"/>
        <w:jc w:val="both"/>
        <w:rPr>
          <w:rFonts w:cstheme="minorHAnsi"/>
          <w:color w:val="000000" w:themeColor="text1"/>
          <w:sz w:val="26"/>
          <w:szCs w:val="26"/>
          <w:lang w:val="en-GB"/>
        </w:rPr>
      </w:pPr>
      <w:r w:rsidRPr="007565A9">
        <w:rPr>
          <w:rFonts w:cstheme="minorHAnsi"/>
          <w:color w:val="000000" w:themeColor="text1"/>
          <w:sz w:val="26"/>
          <w:szCs w:val="26"/>
          <w:lang w:val="en-GB"/>
        </w:rPr>
        <w:lastRenderedPageBreak/>
        <w:t>Based on your experience, what are the difficulties and obstacles related to the use of the EDUCATIONAL APPS WITH A REMINDER FUNCTION AND/OR COMMUNICATION WITH THE ATTENDING PHYSICIAN OR OTHER HEALTH PERSONNEL?</w:t>
      </w:r>
    </w:p>
    <w:p w14:paraId="0C1D84DD" w14:textId="77777777" w:rsidR="00586139" w:rsidRPr="007565A9" w:rsidRDefault="00586139" w:rsidP="00586139">
      <w:pPr>
        <w:pStyle w:val="BodyText"/>
        <w:spacing w:before="6"/>
        <w:rPr>
          <w:rFonts w:asciiTheme="minorHAnsi" w:hAnsiTheme="minorHAnsi" w:cstheme="minorHAnsi"/>
          <w:color w:val="000000" w:themeColor="text1"/>
          <w:sz w:val="24"/>
          <w:szCs w:val="24"/>
          <w:lang w:val="en-GB"/>
        </w:rPr>
      </w:pPr>
      <w:r w:rsidRPr="007565A9">
        <w:rPr>
          <w:rFonts w:asciiTheme="minorHAnsi" w:hAnsiTheme="minorHAnsi" w:cstheme="minorHAnsi"/>
          <w:noProof/>
          <w:color w:val="000000" w:themeColor="text1"/>
          <w:sz w:val="24"/>
          <w:szCs w:val="24"/>
        </w:rPr>
        <mc:AlternateContent>
          <mc:Choice Requires="wps">
            <w:drawing>
              <wp:anchor distT="0" distB="0" distL="0" distR="0" simplePos="0" relativeHeight="251705344" behindDoc="1" locked="0" layoutInCell="1" allowOverlap="1" wp14:anchorId="3E932DCC" wp14:editId="2F50D044">
                <wp:simplePos x="0" y="0"/>
                <wp:positionH relativeFrom="page">
                  <wp:posOffset>1091252</wp:posOffset>
                </wp:positionH>
                <wp:positionV relativeFrom="paragraph">
                  <wp:posOffset>205105</wp:posOffset>
                </wp:positionV>
                <wp:extent cx="5516245" cy="753110"/>
                <wp:effectExtent l="0" t="0" r="27305" b="27940"/>
                <wp:wrapTopAndBottom/>
                <wp:docPr id="1359794464" name="Freeform 13597944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753110"/>
                        </a:xfrm>
                        <a:custGeom>
                          <a:avLst/>
                          <a:gdLst>
                            <a:gd name="T0" fmla="+- 0 1938 1938"/>
                            <a:gd name="T1" fmla="*/ T0 w 8687"/>
                            <a:gd name="T2" fmla="+- 0 1456 323"/>
                            <a:gd name="T3" fmla="*/ 1456 h 1186"/>
                            <a:gd name="T4" fmla="+- 0 1938 1938"/>
                            <a:gd name="T5" fmla="*/ T4 w 8687"/>
                            <a:gd name="T6" fmla="+- 0 373 323"/>
                            <a:gd name="T7" fmla="*/ 373 h 1186"/>
                            <a:gd name="T8" fmla="+- 0 1938 1938"/>
                            <a:gd name="T9" fmla="*/ T8 w 8687"/>
                            <a:gd name="T10" fmla="+- 0 369 323"/>
                            <a:gd name="T11" fmla="*/ 369 h 1186"/>
                            <a:gd name="T12" fmla="+- 0 1941 1938"/>
                            <a:gd name="T13" fmla="*/ T12 w 8687"/>
                            <a:gd name="T14" fmla="+- 0 361 323"/>
                            <a:gd name="T15" fmla="*/ 361 h 1186"/>
                            <a:gd name="T16" fmla="+- 0 1943 1938"/>
                            <a:gd name="T17" fmla="*/ T16 w 8687"/>
                            <a:gd name="T18" fmla="+- 0 354 323"/>
                            <a:gd name="T19" fmla="*/ 354 h 1186"/>
                            <a:gd name="T20" fmla="+- 0 1946 1938"/>
                            <a:gd name="T21" fmla="*/ T20 w 8687"/>
                            <a:gd name="T22" fmla="+- 0 347 323"/>
                            <a:gd name="T23" fmla="*/ 347 h 1186"/>
                            <a:gd name="T24" fmla="+- 0 1950 1938"/>
                            <a:gd name="T25" fmla="*/ T24 w 8687"/>
                            <a:gd name="T26" fmla="+- 0 342 323"/>
                            <a:gd name="T27" fmla="*/ 342 h 1186"/>
                            <a:gd name="T28" fmla="+- 0 1955 1938"/>
                            <a:gd name="T29" fmla="*/ T28 w 8687"/>
                            <a:gd name="T30" fmla="+- 0 337 323"/>
                            <a:gd name="T31" fmla="*/ 337 h 1186"/>
                            <a:gd name="T32" fmla="+- 0 1960 1938"/>
                            <a:gd name="T33" fmla="*/ T32 w 8687"/>
                            <a:gd name="T34" fmla="+- 0 332 323"/>
                            <a:gd name="T35" fmla="*/ 332 h 1186"/>
                            <a:gd name="T36" fmla="+- 0 1965 1938"/>
                            <a:gd name="T37" fmla="*/ T36 w 8687"/>
                            <a:gd name="T38" fmla="+- 0 328 323"/>
                            <a:gd name="T39" fmla="*/ 328 h 1186"/>
                            <a:gd name="T40" fmla="+- 0 1972 1938"/>
                            <a:gd name="T41" fmla="*/ T40 w 8687"/>
                            <a:gd name="T42" fmla="+- 0 325 323"/>
                            <a:gd name="T43" fmla="*/ 325 h 1186"/>
                            <a:gd name="T44" fmla="+- 0 1977 1938"/>
                            <a:gd name="T45" fmla="*/ T44 w 8687"/>
                            <a:gd name="T46" fmla="+- 0 323 323"/>
                            <a:gd name="T47" fmla="*/ 323 h 1186"/>
                            <a:gd name="T48" fmla="+- 0 1984 1938"/>
                            <a:gd name="T49" fmla="*/ T48 w 8687"/>
                            <a:gd name="T50" fmla="+- 0 323 323"/>
                            <a:gd name="T51" fmla="*/ 323 h 1186"/>
                            <a:gd name="T52" fmla="+- 0 1991 1938"/>
                            <a:gd name="T53" fmla="*/ T52 w 8687"/>
                            <a:gd name="T54" fmla="+- 0 323 323"/>
                            <a:gd name="T55" fmla="*/ 323 h 1186"/>
                            <a:gd name="T56" fmla="+- 0 10572 1938"/>
                            <a:gd name="T57" fmla="*/ T56 w 8687"/>
                            <a:gd name="T58" fmla="+- 0 323 323"/>
                            <a:gd name="T59" fmla="*/ 323 h 1186"/>
                            <a:gd name="T60" fmla="+- 0 10580 1938"/>
                            <a:gd name="T61" fmla="*/ T60 w 8687"/>
                            <a:gd name="T62" fmla="+- 0 323 323"/>
                            <a:gd name="T63" fmla="*/ 323 h 1186"/>
                            <a:gd name="T64" fmla="+- 0 10587 1938"/>
                            <a:gd name="T65" fmla="*/ T64 w 8687"/>
                            <a:gd name="T66" fmla="+- 0 323 323"/>
                            <a:gd name="T67" fmla="*/ 323 h 1186"/>
                            <a:gd name="T68" fmla="+- 0 10592 1938"/>
                            <a:gd name="T69" fmla="*/ T68 w 8687"/>
                            <a:gd name="T70" fmla="+- 0 325 323"/>
                            <a:gd name="T71" fmla="*/ 325 h 1186"/>
                            <a:gd name="T72" fmla="+- 0 10599 1938"/>
                            <a:gd name="T73" fmla="*/ T72 w 8687"/>
                            <a:gd name="T74" fmla="+- 0 328 323"/>
                            <a:gd name="T75" fmla="*/ 328 h 1186"/>
                            <a:gd name="T76" fmla="+- 0 10604 1938"/>
                            <a:gd name="T77" fmla="*/ T76 w 8687"/>
                            <a:gd name="T78" fmla="+- 0 332 323"/>
                            <a:gd name="T79" fmla="*/ 332 h 1186"/>
                            <a:gd name="T80" fmla="+- 0 10608 1938"/>
                            <a:gd name="T81" fmla="*/ T80 w 8687"/>
                            <a:gd name="T82" fmla="+- 0 337 323"/>
                            <a:gd name="T83" fmla="*/ 337 h 1186"/>
                            <a:gd name="T84" fmla="+- 0 10625 1938"/>
                            <a:gd name="T85" fmla="*/ T84 w 8687"/>
                            <a:gd name="T86" fmla="+- 0 369 323"/>
                            <a:gd name="T87" fmla="*/ 369 h 1186"/>
                            <a:gd name="T88" fmla="+- 0 10625 1938"/>
                            <a:gd name="T89" fmla="*/ T88 w 8687"/>
                            <a:gd name="T90" fmla="+- 0 373 323"/>
                            <a:gd name="T91" fmla="*/ 373 h 1186"/>
                            <a:gd name="T92" fmla="+- 0 10625 1938"/>
                            <a:gd name="T93" fmla="*/ T92 w 8687"/>
                            <a:gd name="T94" fmla="+- 0 1456 323"/>
                            <a:gd name="T95" fmla="*/ 1456 h 1186"/>
                            <a:gd name="T96" fmla="+- 0 10625 1938"/>
                            <a:gd name="T97" fmla="*/ T96 w 8687"/>
                            <a:gd name="T98" fmla="+- 0 1463 323"/>
                            <a:gd name="T99" fmla="*/ 1463 h 1186"/>
                            <a:gd name="T100" fmla="+- 0 10623 1938"/>
                            <a:gd name="T101" fmla="*/ T100 w 8687"/>
                            <a:gd name="T102" fmla="+- 0 1470 323"/>
                            <a:gd name="T103" fmla="*/ 1470 h 1186"/>
                            <a:gd name="T104" fmla="+- 0 10620 1938"/>
                            <a:gd name="T105" fmla="*/ T104 w 8687"/>
                            <a:gd name="T106" fmla="+- 0 1477 323"/>
                            <a:gd name="T107" fmla="*/ 1477 h 1186"/>
                            <a:gd name="T108" fmla="+- 0 10618 1938"/>
                            <a:gd name="T109" fmla="*/ T108 w 8687"/>
                            <a:gd name="T110" fmla="+- 0 1482 323"/>
                            <a:gd name="T111" fmla="*/ 1482 h 1186"/>
                            <a:gd name="T112" fmla="+- 0 10613 1938"/>
                            <a:gd name="T113" fmla="*/ T112 w 8687"/>
                            <a:gd name="T114" fmla="+- 0 1489 323"/>
                            <a:gd name="T115" fmla="*/ 1489 h 1186"/>
                            <a:gd name="T116" fmla="+- 0 10608 1938"/>
                            <a:gd name="T117" fmla="*/ T116 w 8687"/>
                            <a:gd name="T118" fmla="+- 0 1494 323"/>
                            <a:gd name="T119" fmla="*/ 1494 h 1186"/>
                            <a:gd name="T120" fmla="+- 0 10604 1938"/>
                            <a:gd name="T121" fmla="*/ T120 w 8687"/>
                            <a:gd name="T122" fmla="+- 0 1499 323"/>
                            <a:gd name="T123" fmla="*/ 1499 h 1186"/>
                            <a:gd name="T124" fmla="+- 0 10599 1938"/>
                            <a:gd name="T125" fmla="*/ T124 w 8687"/>
                            <a:gd name="T126" fmla="+- 0 1504 323"/>
                            <a:gd name="T127" fmla="*/ 1504 h 1186"/>
                            <a:gd name="T128" fmla="+- 0 10592 1938"/>
                            <a:gd name="T129" fmla="*/ T128 w 8687"/>
                            <a:gd name="T130" fmla="+- 0 1506 323"/>
                            <a:gd name="T131" fmla="*/ 1506 h 1186"/>
                            <a:gd name="T132" fmla="+- 0 10587 1938"/>
                            <a:gd name="T133" fmla="*/ T132 w 8687"/>
                            <a:gd name="T134" fmla="+- 0 1509 323"/>
                            <a:gd name="T135" fmla="*/ 1509 h 1186"/>
                            <a:gd name="T136" fmla="+- 0 1977 1938"/>
                            <a:gd name="T137" fmla="*/ T136 w 8687"/>
                            <a:gd name="T138" fmla="+- 0 1509 323"/>
                            <a:gd name="T139" fmla="*/ 1509 h 1186"/>
                            <a:gd name="T140" fmla="+- 0 1972 1938"/>
                            <a:gd name="T141" fmla="*/ T140 w 8687"/>
                            <a:gd name="T142" fmla="+- 0 1506 323"/>
                            <a:gd name="T143" fmla="*/ 1506 h 1186"/>
                            <a:gd name="T144" fmla="+- 0 1965 1938"/>
                            <a:gd name="T145" fmla="*/ T144 w 8687"/>
                            <a:gd name="T146" fmla="+- 0 1504 323"/>
                            <a:gd name="T147" fmla="*/ 1504 h 1186"/>
                            <a:gd name="T148" fmla="+- 0 1960 1938"/>
                            <a:gd name="T149" fmla="*/ T148 w 8687"/>
                            <a:gd name="T150" fmla="+- 0 1499 323"/>
                            <a:gd name="T151" fmla="*/ 1499 h 1186"/>
                            <a:gd name="T152" fmla="+- 0 1955 1938"/>
                            <a:gd name="T153" fmla="*/ T152 w 8687"/>
                            <a:gd name="T154" fmla="+- 0 1494 323"/>
                            <a:gd name="T155" fmla="*/ 1494 h 1186"/>
                            <a:gd name="T156" fmla="+- 0 1938 1938"/>
                            <a:gd name="T157" fmla="*/ T156 w 8687"/>
                            <a:gd name="T158" fmla="+- 0 1463 323"/>
                            <a:gd name="T159" fmla="*/ 1463 h 1186"/>
                            <a:gd name="T160" fmla="+- 0 1938 1938"/>
                            <a:gd name="T161" fmla="*/ T160 w 8687"/>
                            <a:gd name="T162" fmla="+- 0 1456 323"/>
                            <a:gd name="T163" fmla="*/ 1456 h 11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8687" h="1186">
                              <a:moveTo>
                                <a:pt x="0" y="1133"/>
                              </a:moveTo>
                              <a:lnTo>
                                <a:pt x="0" y="50"/>
                              </a:lnTo>
                              <a:lnTo>
                                <a:pt x="0" y="46"/>
                              </a:lnTo>
                              <a:lnTo>
                                <a:pt x="3" y="38"/>
                              </a:lnTo>
                              <a:lnTo>
                                <a:pt x="5" y="31"/>
                              </a:lnTo>
                              <a:lnTo>
                                <a:pt x="8" y="24"/>
                              </a:lnTo>
                              <a:lnTo>
                                <a:pt x="12" y="19"/>
                              </a:lnTo>
                              <a:lnTo>
                                <a:pt x="17" y="14"/>
                              </a:lnTo>
                              <a:lnTo>
                                <a:pt x="22" y="9"/>
                              </a:lnTo>
                              <a:lnTo>
                                <a:pt x="27" y="5"/>
                              </a:lnTo>
                              <a:lnTo>
                                <a:pt x="34" y="2"/>
                              </a:lnTo>
                              <a:lnTo>
                                <a:pt x="39" y="0"/>
                              </a:lnTo>
                              <a:lnTo>
                                <a:pt x="46" y="0"/>
                              </a:lnTo>
                              <a:lnTo>
                                <a:pt x="53" y="0"/>
                              </a:lnTo>
                              <a:lnTo>
                                <a:pt x="8634" y="0"/>
                              </a:lnTo>
                              <a:lnTo>
                                <a:pt x="8642" y="0"/>
                              </a:lnTo>
                              <a:lnTo>
                                <a:pt x="8649" y="0"/>
                              </a:lnTo>
                              <a:lnTo>
                                <a:pt x="8654" y="2"/>
                              </a:lnTo>
                              <a:lnTo>
                                <a:pt x="8661" y="5"/>
                              </a:lnTo>
                              <a:lnTo>
                                <a:pt x="8666" y="9"/>
                              </a:lnTo>
                              <a:lnTo>
                                <a:pt x="8670" y="14"/>
                              </a:lnTo>
                              <a:lnTo>
                                <a:pt x="8687" y="46"/>
                              </a:lnTo>
                              <a:lnTo>
                                <a:pt x="8687" y="50"/>
                              </a:lnTo>
                              <a:lnTo>
                                <a:pt x="8687" y="1133"/>
                              </a:lnTo>
                              <a:lnTo>
                                <a:pt x="8687" y="1140"/>
                              </a:lnTo>
                              <a:lnTo>
                                <a:pt x="8685" y="1147"/>
                              </a:lnTo>
                              <a:lnTo>
                                <a:pt x="8682" y="1154"/>
                              </a:lnTo>
                              <a:lnTo>
                                <a:pt x="8680" y="1159"/>
                              </a:lnTo>
                              <a:lnTo>
                                <a:pt x="8675" y="1166"/>
                              </a:lnTo>
                              <a:lnTo>
                                <a:pt x="8670" y="1171"/>
                              </a:lnTo>
                              <a:lnTo>
                                <a:pt x="8666" y="1176"/>
                              </a:lnTo>
                              <a:lnTo>
                                <a:pt x="8661" y="1181"/>
                              </a:lnTo>
                              <a:lnTo>
                                <a:pt x="8654" y="1183"/>
                              </a:lnTo>
                              <a:lnTo>
                                <a:pt x="8649" y="1186"/>
                              </a:lnTo>
                              <a:lnTo>
                                <a:pt x="39" y="1186"/>
                              </a:lnTo>
                              <a:lnTo>
                                <a:pt x="34" y="1183"/>
                              </a:lnTo>
                              <a:lnTo>
                                <a:pt x="27" y="1181"/>
                              </a:lnTo>
                              <a:lnTo>
                                <a:pt x="22" y="1176"/>
                              </a:lnTo>
                              <a:lnTo>
                                <a:pt x="17" y="1171"/>
                              </a:lnTo>
                              <a:lnTo>
                                <a:pt x="0" y="1140"/>
                              </a:lnTo>
                              <a:lnTo>
                                <a:pt x="0" y="1133"/>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82822B" id="Freeform 1359794464" o:spid="_x0000_s1026" style="position:absolute;margin-left:85.95pt;margin-top:16.15pt;width:434.35pt;height:59.3pt;z-index:-2516111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118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iVk3LgkAAMQrAAAOAAAAZHJzL2Uyb0RvYy54bWysWm2P4zYO/n7A/QfDH6/oxvS7BztbHLYv&#13;&#10;OKDXFqj7AzyJMwkuiVPbM5ntrz9StjKUVrSFw2GBcbJ+Qj/iI5KirI/fvZ1PwWvbD8fu8hjChygM&#13;&#10;2su22x0vz4/hH/WP35ZhMIzNZdecukv7GH5ph/C7T3//28fb9aGNu0N32rV9gEYuw8Pt+hgexvH6&#13;&#10;sNkM20N7boYP3bW94M1915+bEb/2z5td39zQ+vm0iaMo39y6fnftu207DPi/3083w0/K/n7fbsdf&#13;&#10;9/uhHYPTY4jcRvW3V3+f6O/m08fm4blvrofjdqbR/A8szs3xgg+9m/q+GZvgpT9+Zep83Pbd0O3H&#13;&#10;D9vuvOn2++O2VWPA0UBkjeb3Q3Nt1VjQOcP17qbh/2d2+8vr79ffeqI+XH/utv8Z0COb23V4uN+h&#13;&#10;LwNigqfbv7sdati8jJ0a7Nu+P9MvcRjBm/Lpl7tP27cx2OJ/ZhnkcZqFwRbvFVkCoJy+aR70r7cv&#13;&#10;w/hT2ylLzevPwzhpssNPyqO74NKc8bE16rc/n1Ceb74NogCqpFR/Zg3vMNCwf2yCOgpuQZmXhQ2K&#13;&#10;NWiylWZ5kMSJjUo0Ck0BYQ4BQJnbsFTDlomhEyb+RCwViOUapGwlReLiVWgQWiKImxaGno+/Kg0j&#13;&#10;WqVAC1XjxpK8cvEC7nvCuImB5f0qBbeS3P81xBI30/9JDk5u3P2EEbiZAkCVJm5uXIMacombKUKS&#13;&#10;pU5uXAPCuLnFpgjILXdyi7kMdSzGgClDkhYubhgV79OWMAI3UwSosilE7ViJuQx1LIVBbMqQpLGT&#13;&#10;GxeBMAI3UwTklrn9xmWoYykWElOGJHH6LeEiEMbNLTFFgCp3+y3hMtSJFAuJKUOCQFde4yIQRuBm&#13;&#10;ioDc3H5LuAx1IsVCYsqQoINd3LgIhHFzS00RoCpip6Ypl6FOpVhITRmSOHNxS7kIhBG4mSIgt8LN&#13;&#10;jctQp1IspKYM6DMnNy4CYQRupghQlambG5ehTqVYyEwZBG4ZF0HmlpkiQFW560LGZagzKRYyUwaJ&#13;&#10;GxdhgZspAkSZMOEyrkONawb3AiQzdZDIcRVkcrmpApIr3Vkk50LUmGrc5HJTCIFczmVYIGfKQOTc&#13;&#10;4ZBzJepcCofcVEIix2VYIGfKgOQqdx7JuRJ1LsVDYSoh5JGCyyDnkcKUgchVzmAtuBI1Tky3rIWp&#13;&#10;hJCACy6DnIALUwaI8sidSQquRF1IAVGYSgiVq+AyyJWrNGUgcqXTcyVXosaocXuuNJUQSn7JZZBL&#13;&#10;fmnKgOSwklA7Y6+VSq5EjYlaIGcqIazNsQdi6zhxbV6aMiyQ40rUpRQQlamE0NBUXAa5o6lMGWRy&#13;&#10;FVeixpB2e66ylBDawIrrsNAHVqYQC/S4FnUlhURlaZHmzspfcSWAQO7SD5GpBfETmpuI61HjDwUH&#13;&#10;QmQpkhaRa3ECERcECCVxtCRBju5ShtmQTWjkKIUHDlMD52Yfl2NYEexog4irghylJTtEli5RDu7s&#13;&#10;AhGXBjlKUUK7Iry/hrR0LtzB6LAVSvCj3WMjR0Fr4NLUILfZYEmTlsImABcGOYrbAGAJI2ZpAC4N&#13;&#10;cpQiBndnLD9W7oYbuDCQIkrwo91zi2UOzK4bxLYbYjtmsKq75qPReSNH0Y+xJYy4TgCz+wax/Qar&#13;&#10;/4YMw8vJkQujUJIfLWHEhRbEXBrc9RFjxurD8enOTTwwOnGFEjjavbi4UgWzGwexHQerH8enu7VO&#13;&#10;jJghlMTRihmptwSzKQexKwerLZcpcl0USqDo25qD2ZuD2JyD1Z0rDV2z0ejPFUqiaEWMtLOBxV7n&#13;&#10;E9odBbFHx7KrgVORkQIm9Q2Y1AoYaWMIE4N+8kRRjBerV1cZxeVFo1tfyjtf9evCvhqYDTuIHTtY&#13;&#10;LTs+3J12Mi6LQglCZ5Ys4ksDs20HsW8Hq3FX6y2nF7ksS6syu3kXKZrNO4jdO75w0TNiXvC4326A&#13;&#10;0cBb61p8QfOsX8E0B/1WZvt2mV/L4KegoZd8kXoVdO0GegVU47oR3/PUanGFJhBF73AEMIpIYPVy&#13;&#10;ZhWM7iQwLoDoDdWaaVrUKHjmB8eoVPDKC06lnuDTInKVDFVdBfcbKRVAgmPd8hkq1SIF9xsq1QUF&#13;&#10;9xsq5WiCY2r1IUP5UsH9hkq5i+CYcnysUx5RcL+hUkwruN9QKb4IjmHhQ4a2qxTcb6i0gURw3Pvx&#13;&#10;sU5bOgruN1TaZFFwv6HStgfBccfChwxtRCi431DLeajY1ftYp2adrGOb7QWfh4ptrw8cqJcl89SD&#13;&#10;+v1gHi01hH4/mMdL3ZnXD+7ZCfyGrPofNQbsW7yeoDMUeKYo1RmoJ8Seg9ZZipbXXpR0ngJc6/r9&#13;&#10;YBYaEs9B61wFnslKre7UoHFV5kVJ5yvwTFhq5aOegCsWryfonAWZ56B11qJqzp4wFaW5WPd4DsY+&#13;&#10;AdOHAZ6AeaLfNA/XZqQarz8Gt8dQnZoIDnioh0480J1z99rWncKM7+c9gJqh6cHvgNPlayAuPyeY&#13;&#10;vqmvV2YNl9FLoClTTDulOEJtQV8nS1P43qelvqmvEwhX16gLds5Lj6NNFETdg06b0NfJFG1OEGrZ&#13;&#10;FnX9iNKqahP6OpnC4COQniv6pr5OIOopERQvUseYIdCyz6lpWQXNRXfZUpnPrNZg1MqtPrLM50Bb&#13;&#10;s0b9wqorynyOkWW3Imxyx7JEZU7vePChK3pP8YO4lSl9x63Exx3HAk7PC32dpzadd1IMsaVenCRo&#13;&#10;cwoWwO3ONeQcC9SjLcUM2pz9857CND991TzpVRN5EtDzyza1z+G+fNK29FXbnEXEkrlmc54VmN90&#13;&#10;BdO29FXbnKcZInWq0wh91ch53qqcuTSiOTzXcdMEX33ynDgQtzyWOQutekfntDV/a6lXJpqG3UuF&#13;&#10;9tv21A3t5CiqQaqzuxcjqmHscOCl+/F4OiGYEj+VKNzZx5lO34fudNzRXfWlf376fOqD1wYPfX4u&#13;&#10;6d88uwxY371cdsraoW12P8yfx+Z4mj6r+jIfhqTzj3SmdHh46nZf8Cxk301HSfHoK344dP1fYXDD&#13;&#10;Y6SP4fDnS9O3YXD61wXPaVa4ZYSDH9WXFM8M4Jee33nid5rLFk09hmOIvTV9/DxOZ1Vfrv3x+YBP&#13;&#10;AjXcS/dPPIO5P9JRSXVYc2I1f8GjosqP87FWOovKvyvU++HbT/8FAAD//wMAUEsDBBQABgAIAAAA&#13;&#10;IQAwJhRJ4wAAABABAAAPAAAAZHJzL2Rvd25yZXYueG1sTE/bUsIwEH13xn/IrDO+SQLVIqUp43hD&#13;&#10;HkU/IDRrW2w2pQlQ+XqXJ33Z2TN79lzyxeBaccA+NJ40jEcKBFLpbUOVhs+Pl5t7ECEasqb1hBp+&#13;&#10;MMCiuLzITWb9kd7xsI6VYBEKmdFQx9hlUoayRmfCyHdIfPvyvTORYV9J25sji7tWTpRKpTMNsUNt&#13;&#10;Onyssfxe752G5Wn5Nqh+O12dktfnZLdKG7XdaX19NTzNeTzMQUQc4t8HnDtwfig42MbvyQbRMp6O&#13;&#10;Z0zVkEwSEGeCulUpiA1vd2oGssjl/yLFLwAAAP//AwBQSwECLQAUAAYACAAAACEAtoM4kv4AAADh&#13;&#10;AQAAEwAAAAAAAAAAAAAAAAAAAAAAW0NvbnRlbnRfVHlwZXNdLnhtbFBLAQItABQABgAIAAAAIQA4&#13;&#10;/SH/1gAAAJQBAAALAAAAAAAAAAAAAAAAAC8BAABfcmVscy8ucmVsc1BLAQItABQABgAIAAAAIQDo&#13;&#10;iVk3LgkAAMQrAAAOAAAAAAAAAAAAAAAAAC4CAABkcnMvZTJvRG9jLnhtbFBLAQItABQABgAIAAAA&#13;&#10;IQAwJhRJ4wAAABABAAAPAAAAAAAAAAAAAAAAAIgLAABkcnMvZG93bnJldi54bWxQSwUGAAAAAAQA&#13;&#10;BADzAAAAmAwAAAAA&#13;&#10;" path="m,1133l,50,,46,3,38,5,31,8,24r4,-5l17,14,22,9,27,5,34,2,39,r7,l53,,8634,r8,l8649,r5,2l8661,5r5,4l8670,14r17,32l8687,50r,1083l8687,1140r-2,7l8682,1154r-2,5l8675,1166r-5,5l8666,1176r-5,5l8654,1183r-5,3l39,1186r-5,-3l27,1181r-5,-5l17,1171,,1140r,-7xe" filled="f" strokecolor="#c8c8c8" strokeweight=".29686mm">
                <v:path arrowok="t" o:connecttype="custom" o:connectlocs="0,924560;0,236855;0,234315;1905,229235;3175,224790;5080,220345;7620,217170;10795,213995;13970,210820;17145,208280;21590,206375;24765,205105;29210,205105;33655,205105;5482590,205105;5487670,205105;5492115,205105;5495290,206375;5499735,208280;5502910,210820;5505450,213995;5516245,234315;5516245,236855;5516245,924560;5516245,929005;5514975,933450;5513070,937895;5511800,941070;5508625,945515;5505450,948690;5502910,951865;5499735,955040;5495290,956310;5492115,958215;24765,958215;21590,956310;17145,955040;13970,951865;10795,948690;0,929005;0,924560" o:connectangles="0,0,0,0,0,0,0,0,0,0,0,0,0,0,0,0,0,0,0,0,0,0,0,0,0,0,0,0,0,0,0,0,0,0,0,0,0,0,0,0,0"/>
                <w10:wrap type="topAndBottom" anchorx="page"/>
              </v:shape>
            </w:pict>
          </mc:Fallback>
        </mc:AlternateContent>
      </w:r>
    </w:p>
    <w:p w14:paraId="637EC263" w14:textId="77777777" w:rsidR="00586139" w:rsidRPr="007565A9" w:rsidRDefault="00586139" w:rsidP="00586139">
      <w:pPr>
        <w:pStyle w:val="BodyText"/>
        <w:rPr>
          <w:rFonts w:asciiTheme="minorHAnsi" w:hAnsiTheme="minorHAnsi" w:cstheme="minorHAnsi"/>
          <w:color w:val="000000" w:themeColor="text1"/>
          <w:sz w:val="24"/>
          <w:szCs w:val="24"/>
          <w:lang w:val="en-GB"/>
        </w:rPr>
      </w:pPr>
    </w:p>
    <w:p w14:paraId="10F44156" w14:textId="77777777" w:rsidR="00586139" w:rsidRPr="007565A9" w:rsidRDefault="00586139" w:rsidP="00586139">
      <w:pPr>
        <w:pStyle w:val="BodyText"/>
        <w:spacing w:before="10"/>
        <w:rPr>
          <w:rFonts w:asciiTheme="minorHAnsi" w:hAnsiTheme="minorHAnsi" w:cstheme="minorHAnsi"/>
          <w:color w:val="000000" w:themeColor="text1"/>
          <w:sz w:val="24"/>
          <w:szCs w:val="24"/>
          <w:lang w:val="en-GB"/>
        </w:rPr>
      </w:pPr>
    </w:p>
    <w:p w14:paraId="057B2CE7" w14:textId="77777777" w:rsidR="00586139" w:rsidRPr="007565A9" w:rsidRDefault="00586139" w:rsidP="00586139">
      <w:pPr>
        <w:pStyle w:val="BodyText"/>
        <w:numPr>
          <w:ilvl w:val="0"/>
          <w:numId w:val="68"/>
        </w:numPr>
        <w:spacing w:before="177" w:line="228" w:lineRule="auto"/>
        <w:ind w:right="809"/>
        <w:jc w:val="both"/>
        <w:rPr>
          <w:rFonts w:asciiTheme="minorHAnsi" w:hAnsiTheme="minorHAnsi" w:cstheme="minorHAnsi"/>
          <w:color w:val="000000" w:themeColor="text1"/>
          <w:sz w:val="26"/>
          <w:szCs w:val="26"/>
          <w:lang w:val="en-GB"/>
        </w:rPr>
      </w:pPr>
      <w:r w:rsidRPr="007565A9">
        <w:rPr>
          <w:rFonts w:asciiTheme="minorHAnsi" w:hAnsiTheme="minorHAnsi" w:cstheme="minorHAnsi"/>
          <w:color w:val="000000" w:themeColor="text1"/>
          <w:sz w:val="26"/>
          <w:szCs w:val="26"/>
          <w:lang w:val="en-GB"/>
        </w:rPr>
        <w:t>Do you think you will start or continue recommending the use of EDUCATIONAL APPS WITH A REMINDER FUNCTION AND/OR COMMUNICATION WITH THE ATTENDING PHYSICIAN OR OTHER HEALTH PERSONNEL in the next 12 months to improve patient adherence? *</w:t>
      </w:r>
    </w:p>
    <w:p w14:paraId="61765748" w14:textId="77777777" w:rsidR="00586139" w:rsidRPr="007565A9" w:rsidRDefault="00586139" w:rsidP="00586139">
      <w:pPr>
        <w:pStyle w:val="BodyText"/>
        <w:spacing w:before="6"/>
        <w:rPr>
          <w:rFonts w:asciiTheme="minorHAnsi" w:hAnsiTheme="minorHAnsi" w:cstheme="minorHAnsi"/>
          <w:color w:val="000000" w:themeColor="text1"/>
          <w:sz w:val="26"/>
          <w:szCs w:val="26"/>
          <w:lang w:val="en-GB"/>
        </w:rPr>
      </w:pPr>
    </w:p>
    <w:p w14:paraId="13FF5C4C"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sz w:val="26"/>
          <w:szCs w:val="26"/>
        </w:rPr>
        <w:t>Definitely</w:t>
      </w:r>
      <w:proofErr w:type="spellEnd"/>
      <w:r w:rsidRPr="007565A9">
        <w:rPr>
          <w:rFonts w:cstheme="minorHAnsi"/>
          <w:color w:val="000000" w:themeColor="text1"/>
          <w:spacing w:val="7"/>
          <w:sz w:val="26"/>
          <w:szCs w:val="26"/>
        </w:rPr>
        <w:t xml:space="preserve"> </w:t>
      </w:r>
      <w:proofErr w:type="spellStart"/>
      <w:r w:rsidRPr="007565A9">
        <w:rPr>
          <w:rFonts w:cstheme="minorHAnsi"/>
          <w:color w:val="000000" w:themeColor="text1"/>
          <w:sz w:val="26"/>
          <w:szCs w:val="26"/>
        </w:rPr>
        <w:t>no</w:t>
      </w:r>
      <w:r w:rsidRPr="007565A9">
        <w:rPr>
          <w:rFonts w:cstheme="minorHAnsi"/>
          <w:color w:val="000000" w:themeColor="text1"/>
          <w:spacing w:val="1"/>
          <w:sz w:val="26"/>
          <w:szCs w:val="26"/>
        </w:rPr>
        <w:t>t</w:t>
      </w:r>
      <w:proofErr w:type="spellEnd"/>
    </w:p>
    <w:p w14:paraId="46847BBE"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w w:val="90"/>
          <w:sz w:val="26"/>
          <w:szCs w:val="26"/>
        </w:rPr>
        <w:t>Probably</w:t>
      </w:r>
      <w:proofErr w:type="spellEnd"/>
      <w:r w:rsidRPr="007565A9">
        <w:rPr>
          <w:rFonts w:cstheme="minorHAnsi"/>
          <w:color w:val="000000" w:themeColor="text1"/>
          <w:spacing w:val="10"/>
          <w:w w:val="90"/>
          <w:sz w:val="26"/>
          <w:szCs w:val="26"/>
        </w:rPr>
        <w:t xml:space="preserve"> </w:t>
      </w:r>
      <w:r w:rsidRPr="007565A9">
        <w:rPr>
          <w:rFonts w:cstheme="minorHAnsi"/>
          <w:color w:val="000000" w:themeColor="text1"/>
          <w:w w:val="90"/>
          <w:sz w:val="26"/>
          <w:szCs w:val="26"/>
        </w:rPr>
        <w:t>no</w:t>
      </w:r>
      <w:r w:rsidRPr="007565A9">
        <w:rPr>
          <w:rFonts w:cstheme="minorHAnsi"/>
          <w:color w:val="000000" w:themeColor="text1"/>
          <w:spacing w:val="-46"/>
          <w:w w:val="90"/>
          <w:sz w:val="26"/>
          <w:szCs w:val="26"/>
        </w:rPr>
        <w:t xml:space="preserve"> t</w:t>
      </w:r>
    </w:p>
    <w:p w14:paraId="638C0156"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w w:val="95"/>
          <w:sz w:val="26"/>
          <w:szCs w:val="26"/>
        </w:rPr>
        <w:t>Probably</w:t>
      </w:r>
      <w:proofErr w:type="spellEnd"/>
      <w:r w:rsidRPr="007565A9">
        <w:rPr>
          <w:rFonts w:cstheme="minorHAnsi"/>
          <w:color w:val="000000" w:themeColor="text1"/>
          <w:w w:val="95"/>
          <w:sz w:val="26"/>
          <w:szCs w:val="26"/>
        </w:rPr>
        <w:t xml:space="preserve"> yes</w:t>
      </w:r>
      <w:r w:rsidRPr="007565A9">
        <w:rPr>
          <w:rFonts w:cstheme="minorHAnsi"/>
          <w:color w:val="000000" w:themeColor="text1"/>
          <w:spacing w:val="1"/>
          <w:w w:val="95"/>
          <w:sz w:val="26"/>
          <w:szCs w:val="26"/>
        </w:rPr>
        <w:t xml:space="preserve"> </w:t>
      </w:r>
    </w:p>
    <w:p w14:paraId="0D1C2DDE"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24" w:lineRule="auto"/>
        <w:ind w:right="5732"/>
        <w:contextualSpacing w:val="0"/>
        <w:rPr>
          <w:rFonts w:cstheme="minorHAnsi"/>
          <w:color w:val="000000" w:themeColor="text1"/>
          <w:sz w:val="26"/>
          <w:szCs w:val="26"/>
        </w:rPr>
      </w:pPr>
      <w:proofErr w:type="spellStart"/>
      <w:r w:rsidRPr="007565A9">
        <w:rPr>
          <w:rFonts w:cstheme="minorHAnsi"/>
          <w:color w:val="000000" w:themeColor="text1"/>
          <w:sz w:val="26"/>
          <w:szCs w:val="26"/>
        </w:rPr>
        <w:t>Definitely</w:t>
      </w:r>
      <w:proofErr w:type="spellEnd"/>
      <w:r w:rsidRPr="007565A9">
        <w:rPr>
          <w:rFonts w:cstheme="minorHAnsi"/>
          <w:color w:val="000000" w:themeColor="text1"/>
          <w:sz w:val="26"/>
          <w:szCs w:val="26"/>
        </w:rPr>
        <w:t xml:space="preserve"> yes</w:t>
      </w:r>
    </w:p>
    <w:p w14:paraId="0D18472A" w14:textId="77777777" w:rsidR="00586139" w:rsidRPr="007565A9" w:rsidRDefault="00586139" w:rsidP="00586139">
      <w:pPr>
        <w:pStyle w:val="ListParagraph"/>
        <w:widowControl w:val="0"/>
        <w:numPr>
          <w:ilvl w:val="0"/>
          <w:numId w:val="15"/>
        </w:numPr>
        <w:tabs>
          <w:tab w:val="clear" w:pos="720"/>
          <w:tab w:val="num" w:pos="1080"/>
        </w:tabs>
        <w:autoSpaceDE w:val="0"/>
        <w:autoSpaceDN w:val="0"/>
        <w:spacing w:after="0" w:line="643" w:lineRule="auto"/>
        <w:ind w:right="5732"/>
        <w:contextualSpacing w:val="0"/>
        <w:rPr>
          <w:color w:val="000000" w:themeColor="text1"/>
          <w:sz w:val="23"/>
        </w:rPr>
        <w:sectPr w:rsidR="00586139" w:rsidRPr="007565A9" w:rsidSect="00586139">
          <w:pgSz w:w="12240" w:h="15840"/>
          <w:pgMar w:top="1180" w:right="1134" w:bottom="280" w:left="1134" w:header="720" w:footer="720" w:gutter="0"/>
          <w:cols w:space="720"/>
        </w:sectPr>
      </w:pPr>
    </w:p>
    <w:p w14:paraId="776EBB7E" w14:textId="77777777" w:rsidR="00586139" w:rsidRPr="007565A9" w:rsidRDefault="00586139" w:rsidP="00586139">
      <w:pPr>
        <w:pStyle w:val="BodyText"/>
        <w:jc w:val="center"/>
        <w:rPr>
          <w:color w:val="000000" w:themeColor="text1"/>
          <w:sz w:val="36"/>
          <w:szCs w:val="32"/>
        </w:rPr>
      </w:pPr>
      <w:proofErr w:type="spellStart"/>
      <w:r w:rsidRPr="007565A9">
        <w:rPr>
          <w:rFonts w:asciiTheme="minorHAnsi" w:hAnsiTheme="minorHAnsi" w:cstheme="minorHAnsi"/>
          <w:b/>
          <w:bCs/>
          <w:color w:val="000000" w:themeColor="text1"/>
          <w:sz w:val="40"/>
          <w:szCs w:val="40"/>
        </w:rPr>
        <w:lastRenderedPageBreak/>
        <w:t>Prescriptive</w:t>
      </w:r>
      <w:proofErr w:type="spellEnd"/>
      <w:r w:rsidRPr="007565A9">
        <w:rPr>
          <w:rFonts w:asciiTheme="minorHAnsi" w:hAnsiTheme="minorHAnsi" w:cstheme="minorHAnsi"/>
          <w:b/>
          <w:bCs/>
          <w:color w:val="000000" w:themeColor="text1"/>
          <w:sz w:val="40"/>
          <w:szCs w:val="40"/>
        </w:rPr>
        <w:t xml:space="preserve"> </w:t>
      </w:r>
      <w:proofErr w:type="spellStart"/>
      <w:r w:rsidRPr="007565A9">
        <w:rPr>
          <w:rFonts w:asciiTheme="minorHAnsi" w:hAnsiTheme="minorHAnsi" w:cstheme="minorHAnsi"/>
          <w:b/>
          <w:bCs/>
          <w:color w:val="000000" w:themeColor="text1"/>
          <w:sz w:val="40"/>
          <w:szCs w:val="40"/>
        </w:rPr>
        <w:t>Appropriateness</w:t>
      </w:r>
      <w:proofErr w:type="spellEnd"/>
    </w:p>
    <w:p w14:paraId="6E1BDB8A" w14:textId="77777777" w:rsidR="00586139" w:rsidRPr="007565A9" w:rsidRDefault="00586139" w:rsidP="00586139">
      <w:pPr>
        <w:pStyle w:val="BodyText"/>
        <w:rPr>
          <w:color w:val="000000" w:themeColor="text1"/>
          <w:sz w:val="34"/>
        </w:rPr>
      </w:pPr>
    </w:p>
    <w:p w14:paraId="3DC22642" w14:textId="77777777" w:rsidR="00586139" w:rsidRPr="007565A9" w:rsidRDefault="00586139" w:rsidP="00586139">
      <w:pPr>
        <w:pStyle w:val="ListParagraph"/>
        <w:widowControl w:val="0"/>
        <w:numPr>
          <w:ilvl w:val="0"/>
          <w:numId w:val="68"/>
        </w:numPr>
        <w:tabs>
          <w:tab w:val="left" w:pos="577"/>
        </w:tabs>
        <w:autoSpaceDE w:val="0"/>
        <w:autoSpaceDN w:val="0"/>
        <w:spacing w:before="209" w:after="0" w:line="240" w:lineRule="auto"/>
        <w:ind w:left="575" w:right="752" w:hanging="423"/>
        <w:contextualSpacing w:val="0"/>
        <w:rPr>
          <w:color w:val="000000" w:themeColor="text1"/>
          <w:sz w:val="27"/>
          <w:lang w:val="en-GB"/>
        </w:rPr>
      </w:pPr>
      <w:r w:rsidRPr="007565A9">
        <w:rPr>
          <w:rFonts w:cstheme="minorHAnsi"/>
          <w:color w:val="000000" w:themeColor="text1"/>
          <w:sz w:val="26"/>
          <w:szCs w:val="26"/>
          <w:lang w:val="en-GB"/>
        </w:rPr>
        <w:t xml:space="preserve">To promote the PRESCRIBING APPROPRIATENESS of pharmacological treatments in older adults, the </w:t>
      </w:r>
      <w:r w:rsidRPr="007565A9">
        <w:rPr>
          <w:rFonts w:cstheme="minorHAnsi"/>
          <w:color w:val="000000" w:themeColor="text1"/>
          <w:w w:val="105"/>
          <w:sz w:val="26"/>
          <w:szCs w:val="26"/>
          <w:lang w:val="en-GB"/>
        </w:rPr>
        <w:t>BEERS CRITERIA</w:t>
      </w:r>
      <w:r w:rsidRPr="007565A9">
        <w:rPr>
          <w:rFonts w:cstheme="minorHAnsi"/>
          <w:color w:val="000000" w:themeColor="text1"/>
          <w:sz w:val="26"/>
          <w:szCs w:val="26"/>
          <w:lang w:val="en-GB"/>
        </w:rPr>
        <w:t xml:space="preserve"> can be referenced. This is a list of medications divided into three sections:</w:t>
      </w:r>
      <w:r w:rsidRPr="007565A9">
        <w:rPr>
          <w:color w:val="000000" w:themeColor="text1"/>
          <w:lang w:val="en-GB"/>
        </w:rPr>
        <w:br/>
      </w:r>
      <w:r w:rsidRPr="007565A9">
        <w:rPr>
          <w:rFonts w:cstheme="minorHAnsi"/>
          <w:color w:val="000000" w:themeColor="text1"/>
          <w:sz w:val="26"/>
          <w:szCs w:val="26"/>
          <w:lang w:val="en-GB"/>
        </w:rPr>
        <w:t>-Medications to avoid</w:t>
      </w:r>
      <w:r w:rsidRPr="007565A9">
        <w:rPr>
          <w:rFonts w:cstheme="minorHAnsi"/>
          <w:color w:val="000000" w:themeColor="text1"/>
          <w:sz w:val="26"/>
          <w:szCs w:val="26"/>
          <w:lang w:val="en-GB"/>
        </w:rPr>
        <w:br/>
        <w:t>-Medications potentially inappropriate in certain conditions</w:t>
      </w:r>
      <w:r w:rsidRPr="007565A9">
        <w:rPr>
          <w:rFonts w:cstheme="minorHAnsi"/>
          <w:color w:val="000000" w:themeColor="text1"/>
          <w:sz w:val="26"/>
          <w:szCs w:val="26"/>
          <w:lang w:val="en-GB"/>
        </w:rPr>
        <w:br/>
        <w:t>-Medications to use with caution</w:t>
      </w:r>
    </w:p>
    <w:p w14:paraId="5C4285D2" w14:textId="77777777" w:rsidR="00586139" w:rsidRPr="007565A9" w:rsidRDefault="00586139" w:rsidP="00586139">
      <w:pPr>
        <w:pStyle w:val="BodyText"/>
        <w:spacing w:before="8"/>
        <w:rPr>
          <w:color w:val="000000" w:themeColor="text1"/>
          <w:sz w:val="27"/>
          <w:lang w:val="en-US"/>
        </w:rPr>
      </w:pPr>
    </w:p>
    <w:p w14:paraId="7F14ACF1" w14:textId="77777777" w:rsidR="00586139" w:rsidRPr="007565A9" w:rsidRDefault="00586139" w:rsidP="00586139">
      <w:pPr>
        <w:tabs>
          <w:tab w:val="left" w:pos="1566"/>
          <w:tab w:val="left" w:pos="2183"/>
        </w:tabs>
        <w:spacing w:line="261" w:lineRule="auto"/>
        <w:ind w:left="572" w:right="1087" w:firstLine="4"/>
        <w:rPr>
          <w:color w:val="000000" w:themeColor="text1"/>
          <w:w w:val="95"/>
          <w:sz w:val="20"/>
          <w:szCs w:val="20"/>
          <w:lang w:val="en-US"/>
        </w:rPr>
      </w:pPr>
      <w:r w:rsidRPr="007565A9">
        <w:rPr>
          <w:color w:val="000000" w:themeColor="text1"/>
          <w:w w:val="95"/>
          <w:sz w:val="20"/>
          <w:szCs w:val="20"/>
          <w:lang w:val="en-US"/>
        </w:rPr>
        <w:t xml:space="preserve">For more information: </w:t>
      </w:r>
    </w:p>
    <w:p w14:paraId="573B89B8" w14:textId="77777777" w:rsidR="00586139" w:rsidRPr="007565A9" w:rsidRDefault="00586139" w:rsidP="00586139">
      <w:pPr>
        <w:tabs>
          <w:tab w:val="left" w:pos="1566"/>
          <w:tab w:val="left" w:pos="2183"/>
        </w:tabs>
        <w:spacing w:line="261" w:lineRule="auto"/>
        <w:ind w:left="572" w:right="1087" w:firstLine="4"/>
        <w:rPr>
          <w:color w:val="000000" w:themeColor="text1"/>
          <w:spacing w:val="-1"/>
          <w:w w:val="95"/>
          <w:sz w:val="20"/>
          <w:szCs w:val="20"/>
          <w:lang w:val="en-US"/>
        </w:rPr>
      </w:pPr>
      <w:r w:rsidRPr="007565A9">
        <w:rPr>
          <w:color w:val="000000" w:themeColor="text1"/>
          <w:w w:val="95"/>
          <w:sz w:val="20"/>
          <w:szCs w:val="20"/>
          <w:lang w:val="en-US"/>
        </w:rPr>
        <w:t>By the 2019 American Geriatrics</w:t>
      </w:r>
      <w:r w:rsidRPr="007565A9">
        <w:rPr>
          <w:color w:val="000000" w:themeColor="text1"/>
          <w:spacing w:val="1"/>
          <w:w w:val="95"/>
          <w:sz w:val="20"/>
          <w:szCs w:val="20"/>
          <w:lang w:val="en-US"/>
        </w:rPr>
        <w:t xml:space="preserve"> </w:t>
      </w:r>
      <w:r w:rsidRPr="007565A9">
        <w:rPr>
          <w:color w:val="000000" w:themeColor="text1"/>
          <w:w w:val="95"/>
          <w:sz w:val="20"/>
          <w:szCs w:val="20"/>
          <w:lang w:val="en-US"/>
        </w:rPr>
        <w:t>Society Beers</w:t>
      </w:r>
      <w:r w:rsidRPr="007565A9">
        <w:rPr>
          <w:color w:val="000000" w:themeColor="text1"/>
          <w:spacing w:val="1"/>
          <w:w w:val="95"/>
          <w:sz w:val="20"/>
          <w:szCs w:val="20"/>
          <w:lang w:val="en-US"/>
        </w:rPr>
        <w:t xml:space="preserve"> </w:t>
      </w:r>
      <w:r w:rsidRPr="007565A9">
        <w:rPr>
          <w:color w:val="000000" w:themeColor="text1"/>
          <w:sz w:val="20"/>
          <w:szCs w:val="20"/>
          <w:lang w:val="en-US"/>
        </w:rPr>
        <w:t xml:space="preserve">Criteria </w:t>
      </w:r>
      <w:r w:rsidRPr="007565A9">
        <w:rPr>
          <w:color w:val="000000" w:themeColor="text1"/>
          <w:w w:val="95"/>
          <w:sz w:val="20"/>
          <w:szCs w:val="20"/>
          <w:lang w:val="en-US"/>
        </w:rPr>
        <w:t>Update Expert Panel. American Geriatrics Society 2019 Updated AGS</w:t>
      </w:r>
      <w:r w:rsidRPr="007565A9">
        <w:rPr>
          <w:color w:val="000000" w:themeColor="text1"/>
          <w:spacing w:val="-53"/>
          <w:w w:val="95"/>
          <w:sz w:val="20"/>
          <w:szCs w:val="20"/>
          <w:lang w:val="en-US"/>
        </w:rPr>
        <w:t xml:space="preserve"> </w:t>
      </w:r>
      <w:r w:rsidRPr="007565A9">
        <w:rPr>
          <w:color w:val="000000" w:themeColor="text1"/>
          <w:w w:val="95"/>
          <w:sz w:val="20"/>
          <w:szCs w:val="20"/>
          <w:lang w:val="en-US"/>
        </w:rPr>
        <w:t>Beers</w:t>
      </w:r>
      <w:r w:rsidRPr="007565A9">
        <w:rPr>
          <w:color w:val="000000" w:themeColor="text1"/>
          <w:spacing w:val="-3"/>
          <w:w w:val="95"/>
          <w:sz w:val="20"/>
          <w:szCs w:val="20"/>
          <w:lang w:val="en-US"/>
        </w:rPr>
        <w:t xml:space="preserve"> </w:t>
      </w:r>
      <w:r w:rsidRPr="007565A9">
        <w:rPr>
          <w:color w:val="000000" w:themeColor="text1"/>
          <w:w w:val="95"/>
          <w:sz w:val="20"/>
          <w:szCs w:val="20"/>
          <w:lang w:val="en-US"/>
        </w:rPr>
        <w:t>Criteria for Potentially</w:t>
      </w:r>
      <w:r w:rsidRPr="007565A9">
        <w:rPr>
          <w:color w:val="000000" w:themeColor="text1"/>
          <w:spacing w:val="18"/>
          <w:w w:val="95"/>
          <w:sz w:val="20"/>
          <w:szCs w:val="20"/>
          <w:lang w:val="en-US"/>
        </w:rPr>
        <w:t xml:space="preserve"> </w:t>
      </w:r>
      <w:r w:rsidRPr="007565A9">
        <w:rPr>
          <w:color w:val="000000" w:themeColor="text1"/>
          <w:w w:val="95"/>
          <w:sz w:val="20"/>
          <w:szCs w:val="20"/>
          <w:lang w:val="en-US"/>
        </w:rPr>
        <w:t>Inappropriate</w:t>
      </w:r>
      <w:r w:rsidRPr="007565A9">
        <w:rPr>
          <w:color w:val="000000" w:themeColor="text1"/>
          <w:spacing w:val="24"/>
          <w:w w:val="95"/>
          <w:sz w:val="20"/>
          <w:szCs w:val="20"/>
          <w:lang w:val="en-US"/>
        </w:rPr>
        <w:t xml:space="preserve"> </w:t>
      </w:r>
      <w:r w:rsidRPr="007565A9">
        <w:rPr>
          <w:color w:val="000000" w:themeColor="text1"/>
          <w:w w:val="95"/>
          <w:sz w:val="20"/>
          <w:szCs w:val="20"/>
          <w:lang w:val="en-US"/>
        </w:rPr>
        <w:t>Medication</w:t>
      </w:r>
      <w:r w:rsidRPr="007565A9">
        <w:rPr>
          <w:color w:val="000000" w:themeColor="text1"/>
          <w:spacing w:val="19"/>
          <w:w w:val="95"/>
          <w:sz w:val="20"/>
          <w:szCs w:val="20"/>
          <w:lang w:val="en-US"/>
        </w:rPr>
        <w:t xml:space="preserve"> </w:t>
      </w:r>
      <w:r w:rsidRPr="007565A9">
        <w:rPr>
          <w:color w:val="000000" w:themeColor="text1"/>
          <w:w w:val="95"/>
          <w:sz w:val="20"/>
          <w:szCs w:val="20"/>
          <w:lang w:val="en-US"/>
        </w:rPr>
        <w:t>Use</w:t>
      </w:r>
      <w:r w:rsidRPr="007565A9">
        <w:rPr>
          <w:color w:val="000000" w:themeColor="text1"/>
          <w:spacing w:val="5"/>
          <w:w w:val="95"/>
          <w:sz w:val="20"/>
          <w:szCs w:val="20"/>
          <w:lang w:val="en-US"/>
        </w:rPr>
        <w:t xml:space="preserve"> </w:t>
      </w:r>
      <w:r w:rsidRPr="007565A9">
        <w:rPr>
          <w:color w:val="000000" w:themeColor="text1"/>
          <w:w w:val="95"/>
          <w:sz w:val="20"/>
          <w:szCs w:val="20"/>
          <w:lang w:val="en-US"/>
        </w:rPr>
        <w:t>in</w:t>
      </w:r>
      <w:r w:rsidRPr="007565A9">
        <w:rPr>
          <w:color w:val="000000" w:themeColor="text1"/>
          <w:spacing w:val="-2"/>
          <w:w w:val="95"/>
          <w:sz w:val="20"/>
          <w:szCs w:val="20"/>
          <w:lang w:val="en-US"/>
        </w:rPr>
        <w:t xml:space="preserve"> </w:t>
      </w:r>
      <w:r w:rsidRPr="007565A9">
        <w:rPr>
          <w:color w:val="000000" w:themeColor="text1"/>
          <w:w w:val="95"/>
          <w:sz w:val="20"/>
          <w:szCs w:val="20"/>
          <w:lang w:val="en-US"/>
        </w:rPr>
        <w:t xml:space="preserve">Older </w:t>
      </w:r>
      <w:r w:rsidRPr="007565A9">
        <w:rPr>
          <w:color w:val="000000" w:themeColor="text1"/>
          <w:spacing w:val="-1"/>
          <w:w w:val="95"/>
          <w:sz w:val="20"/>
          <w:szCs w:val="20"/>
          <w:lang w:val="en-US"/>
        </w:rPr>
        <w:t>Adults.</w:t>
      </w:r>
    </w:p>
    <w:p w14:paraId="221F2E8A" w14:textId="77777777" w:rsidR="00586139" w:rsidRPr="007565A9" w:rsidRDefault="00586139" w:rsidP="00586139">
      <w:pPr>
        <w:tabs>
          <w:tab w:val="left" w:pos="1566"/>
          <w:tab w:val="left" w:pos="2183"/>
        </w:tabs>
        <w:spacing w:line="261" w:lineRule="auto"/>
        <w:ind w:left="572" w:right="1087" w:firstLine="4"/>
        <w:rPr>
          <w:color w:val="000000" w:themeColor="text1"/>
          <w:sz w:val="20"/>
          <w:szCs w:val="20"/>
          <w:lang w:val="en-US"/>
        </w:rPr>
      </w:pPr>
      <w:r w:rsidRPr="007565A9">
        <w:rPr>
          <w:i/>
          <w:color w:val="000000" w:themeColor="text1"/>
          <w:spacing w:val="-1"/>
          <w:w w:val="95"/>
          <w:sz w:val="20"/>
          <w:szCs w:val="20"/>
          <w:lang w:val="en-US"/>
        </w:rPr>
        <w:t xml:space="preserve">Journal </w:t>
      </w:r>
      <w:proofErr w:type="gramStart"/>
      <w:r w:rsidRPr="007565A9">
        <w:rPr>
          <w:i/>
          <w:color w:val="000000" w:themeColor="text1"/>
          <w:spacing w:val="-1"/>
          <w:w w:val="95"/>
          <w:sz w:val="20"/>
          <w:szCs w:val="20"/>
          <w:lang w:val="en-US"/>
        </w:rPr>
        <w:t>o[</w:t>
      </w:r>
      <w:proofErr w:type="gramEnd"/>
      <w:r w:rsidRPr="007565A9">
        <w:rPr>
          <w:i/>
          <w:color w:val="000000" w:themeColor="text1"/>
          <w:spacing w:val="-1"/>
          <w:w w:val="95"/>
          <w:sz w:val="20"/>
          <w:szCs w:val="20"/>
          <w:lang w:val="en-US"/>
        </w:rPr>
        <w:t xml:space="preserve">the </w:t>
      </w:r>
      <w:r w:rsidRPr="007565A9">
        <w:rPr>
          <w:i/>
          <w:color w:val="000000" w:themeColor="text1"/>
          <w:w w:val="95"/>
          <w:sz w:val="20"/>
          <w:szCs w:val="20"/>
          <w:lang w:val="en-US"/>
        </w:rPr>
        <w:t xml:space="preserve">American Geriatrics Society </w:t>
      </w:r>
      <w:r w:rsidRPr="007565A9">
        <w:rPr>
          <w:color w:val="000000" w:themeColor="text1"/>
          <w:w w:val="95"/>
          <w:sz w:val="20"/>
          <w:szCs w:val="20"/>
          <w:lang w:val="en-US"/>
        </w:rPr>
        <w:t>vol. 67,4 (2019): 674-694.</w:t>
      </w:r>
      <w:r w:rsidRPr="007565A9">
        <w:rPr>
          <w:color w:val="000000" w:themeColor="text1"/>
          <w:spacing w:val="-53"/>
          <w:w w:val="95"/>
          <w:sz w:val="20"/>
          <w:szCs w:val="20"/>
          <w:lang w:val="en-US"/>
        </w:rPr>
        <w:t xml:space="preserve"> </w:t>
      </w:r>
      <w:r w:rsidRPr="007565A9">
        <w:rPr>
          <w:color w:val="000000" w:themeColor="text1"/>
          <w:w w:val="95"/>
          <w:sz w:val="20"/>
          <w:szCs w:val="20"/>
          <w:lang w:val="en-US"/>
        </w:rPr>
        <w:t>doi:10.1</w:t>
      </w:r>
      <w:r w:rsidRPr="007565A9">
        <w:rPr>
          <w:color w:val="000000" w:themeColor="text1"/>
          <w:spacing w:val="-17"/>
          <w:w w:val="95"/>
          <w:sz w:val="20"/>
          <w:szCs w:val="20"/>
          <w:lang w:val="en-US"/>
        </w:rPr>
        <w:t xml:space="preserve"> </w:t>
      </w:r>
      <w:r w:rsidRPr="007565A9">
        <w:rPr>
          <w:color w:val="000000" w:themeColor="text1"/>
          <w:w w:val="95"/>
          <w:sz w:val="20"/>
          <w:szCs w:val="20"/>
          <w:lang w:val="en-US"/>
        </w:rPr>
        <w:t>1</w:t>
      </w:r>
      <w:r w:rsidRPr="007565A9">
        <w:rPr>
          <w:color w:val="000000" w:themeColor="text1"/>
          <w:spacing w:val="-10"/>
          <w:w w:val="95"/>
          <w:sz w:val="20"/>
          <w:szCs w:val="20"/>
          <w:lang w:val="en-US"/>
        </w:rPr>
        <w:t xml:space="preserve"> </w:t>
      </w:r>
      <w:r w:rsidRPr="007565A9">
        <w:rPr>
          <w:color w:val="000000" w:themeColor="text1"/>
          <w:w w:val="95"/>
          <w:sz w:val="20"/>
          <w:szCs w:val="20"/>
          <w:lang w:val="en-US"/>
        </w:rPr>
        <w:t>1</w:t>
      </w:r>
      <w:r w:rsidRPr="007565A9">
        <w:rPr>
          <w:color w:val="000000" w:themeColor="text1"/>
          <w:spacing w:val="-10"/>
          <w:w w:val="95"/>
          <w:sz w:val="20"/>
          <w:szCs w:val="20"/>
          <w:lang w:val="en-US"/>
        </w:rPr>
        <w:t xml:space="preserve"> </w:t>
      </w:r>
      <w:r w:rsidRPr="007565A9">
        <w:rPr>
          <w:color w:val="000000" w:themeColor="text1"/>
          <w:w w:val="95"/>
          <w:sz w:val="20"/>
          <w:szCs w:val="20"/>
          <w:lang w:val="en-US"/>
        </w:rPr>
        <w:t>1/jgs.15767</w:t>
      </w:r>
    </w:p>
    <w:p w14:paraId="21491DAE" w14:textId="77777777" w:rsidR="00586139" w:rsidRPr="007565A9" w:rsidRDefault="00586139" w:rsidP="00586139">
      <w:pPr>
        <w:pStyle w:val="BodyText"/>
        <w:spacing w:before="11"/>
        <w:rPr>
          <w:color w:val="000000" w:themeColor="text1"/>
          <w:sz w:val="26"/>
          <w:lang w:val="en-US"/>
        </w:rPr>
      </w:pPr>
    </w:p>
    <w:p w14:paraId="0D0462DF" w14:textId="77777777" w:rsidR="00586139" w:rsidRPr="007565A9" w:rsidRDefault="00586139" w:rsidP="00586139">
      <w:pPr>
        <w:ind w:left="576"/>
        <w:rPr>
          <w:rFonts w:cstheme="minorHAnsi"/>
          <w:color w:val="000000" w:themeColor="text1"/>
          <w:sz w:val="26"/>
          <w:szCs w:val="26"/>
          <w:lang w:val="en-GB"/>
        </w:rPr>
      </w:pPr>
      <w:r w:rsidRPr="007565A9">
        <w:rPr>
          <w:rFonts w:cstheme="minorHAnsi"/>
          <w:color w:val="000000" w:themeColor="text1"/>
          <w:w w:val="95"/>
          <w:sz w:val="26"/>
          <w:szCs w:val="26"/>
          <w:lang w:val="en-GB"/>
        </w:rPr>
        <w:t>In the last 12 months, have you used BEERS CRITERIA?</w:t>
      </w:r>
      <w:r w:rsidRPr="007565A9">
        <w:rPr>
          <w:rFonts w:cstheme="minorHAnsi"/>
          <w:color w:val="000000" w:themeColor="text1"/>
          <w:sz w:val="26"/>
          <w:szCs w:val="26"/>
          <w:lang w:val="en-GB"/>
        </w:rPr>
        <w:t xml:space="preserve"> *</w:t>
      </w:r>
    </w:p>
    <w:p w14:paraId="7C51C380" w14:textId="77777777" w:rsidR="00586139" w:rsidRPr="007565A9" w:rsidRDefault="00586139" w:rsidP="00586139">
      <w:pPr>
        <w:pStyle w:val="BodyText"/>
        <w:rPr>
          <w:rFonts w:asciiTheme="minorHAnsi" w:hAnsiTheme="minorHAnsi" w:cstheme="minorHAnsi"/>
          <w:color w:val="000000" w:themeColor="text1"/>
          <w:sz w:val="26"/>
          <w:szCs w:val="26"/>
          <w:lang w:val="en-GB"/>
        </w:rPr>
      </w:pPr>
    </w:p>
    <w:p w14:paraId="67C5F212" w14:textId="77777777" w:rsidR="00586139" w:rsidRPr="007565A9" w:rsidRDefault="00586139" w:rsidP="00586139">
      <w:pPr>
        <w:pStyle w:val="BodyText"/>
        <w:spacing w:before="11"/>
        <w:rPr>
          <w:rFonts w:asciiTheme="minorHAnsi" w:hAnsiTheme="minorHAnsi" w:cstheme="minorHAnsi"/>
          <w:color w:val="000000" w:themeColor="text1"/>
          <w:sz w:val="26"/>
          <w:szCs w:val="26"/>
          <w:lang w:val="en-GB"/>
        </w:rPr>
      </w:pPr>
    </w:p>
    <w:p w14:paraId="2FE47E06" w14:textId="77777777" w:rsidR="00586139" w:rsidRPr="007565A9" w:rsidRDefault="00586139" w:rsidP="00586139">
      <w:pPr>
        <w:pStyle w:val="ListParagraph"/>
        <w:widowControl w:val="0"/>
        <w:numPr>
          <w:ilvl w:val="0"/>
          <w:numId w:val="50"/>
        </w:numPr>
        <w:tabs>
          <w:tab w:val="clear" w:pos="720"/>
          <w:tab w:val="num" w:pos="1080"/>
        </w:tabs>
        <w:autoSpaceDE w:val="0"/>
        <w:autoSpaceDN w:val="0"/>
        <w:spacing w:after="0" w:line="240" w:lineRule="auto"/>
        <w:contextualSpacing w:val="0"/>
        <w:rPr>
          <w:rFonts w:cstheme="minorHAnsi"/>
          <w:color w:val="000000" w:themeColor="text1"/>
          <w:sz w:val="26"/>
          <w:szCs w:val="26"/>
        </w:rPr>
      </w:pPr>
      <w:r w:rsidRPr="007565A9">
        <w:rPr>
          <w:rFonts w:cstheme="minorHAnsi"/>
          <w:color w:val="000000" w:themeColor="text1"/>
          <w:w w:val="95"/>
          <w:sz w:val="26"/>
          <w:szCs w:val="26"/>
        </w:rPr>
        <w:t xml:space="preserve">For no </w:t>
      </w:r>
      <w:proofErr w:type="spellStart"/>
      <w:r w:rsidRPr="007565A9">
        <w:rPr>
          <w:rFonts w:cstheme="minorHAnsi"/>
          <w:color w:val="000000" w:themeColor="text1"/>
          <w:w w:val="95"/>
          <w:sz w:val="26"/>
          <w:szCs w:val="26"/>
        </w:rPr>
        <w:t>patients</w:t>
      </w:r>
      <w:proofErr w:type="spellEnd"/>
    </w:p>
    <w:p w14:paraId="6BC36BB7" w14:textId="77777777" w:rsidR="00586139" w:rsidRPr="007565A9" w:rsidRDefault="00586139" w:rsidP="00586139">
      <w:pPr>
        <w:pStyle w:val="BodyText"/>
        <w:rPr>
          <w:rFonts w:asciiTheme="minorHAnsi" w:hAnsiTheme="minorHAnsi" w:cstheme="minorHAnsi"/>
          <w:color w:val="000000" w:themeColor="text1"/>
          <w:sz w:val="26"/>
          <w:szCs w:val="26"/>
        </w:rPr>
      </w:pPr>
    </w:p>
    <w:p w14:paraId="43084CE2" w14:textId="77777777" w:rsidR="00586139" w:rsidRPr="007565A9" w:rsidRDefault="00586139" w:rsidP="00586139">
      <w:pPr>
        <w:pStyle w:val="ListParagraph"/>
        <w:widowControl w:val="0"/>
        <w:numPr>
          <w:ilvl w:val="0"/>
          <w:numId w:val="51"/>
        </w:numPr>
        <w:tabs>
          <w:tab w:val="clear" w:pos="720"/>
          <w:tab w:val="num" w:pos="1080"/>
        </w:tabs>
        <w:autoSpaceDE w:val="0"/>
        <w:autoSpaceDN w:val="0"/>
        <w:spacing w:before="195" w:after="0" w:line="619" w:lineRule="auto"/>
        <w:ind w:right="5414"/>
        <w:contextualSpacing w:val="0"/>
        <w:rPr>
          <w:rFonts w:cstheme="minorHAnsi"/>
          <w:color w:val="000000" w:themeColor="text1"/>
          <w:sz w:val="26"/>
          <w:szCs w:val="26"/>
          <w:lang w:val="en-GB"/>
        </w:rPr>
      </w:pPr>
      <w:r w:rsidRPr="007565A9">
        <w:rPr>
          <w:rFonts w:cstheme="minorHAnsi"/>
          <w:color w:val="000000" w:themeColor="text1"/>
          <w:w w:val="95"/>
          <w:sz w:val="26"/>
          <w:szCs w:val="26"/>
          <w:lang w:val="en-GB"/>
        </w:rPr>
        <w:t>For fewer than half of the patients</w:t>
      </w:r>
    </w:p>
    <w:p w14:paraId="307A4841" w14:textId="77777777" w:rsidR="00586139" w:rsidRPr="007565A9" w:rsidRDefault="00586139" w:rsidP="00586139">
      <w:pPr>
        <w:pStyle w:val="ListParagraph"/>
        <w:widowControl w:val="0"/>
        <w:numPr>
          <w:ilvl w:val="0"/>
          <w:numId w:val="51"/>
        </w:numPr>
        <w:tabs>
          <w:tab w:val="clear" w:pos="720"/>
          <w:tab w:val="num" w:pos="1080"/>
        </w:tabs>
        <w:autoSpaceDE w:val="0"/>
        <w:autoSpaceDN w:val="0"/>
        <w:spacing w:before="195" w:after="0" w:line="619" w:lineRule="auto"/>
        <w:ind w:right="5414"/>
        <w:contextualSpacing w:val="0"/>
        <w:rPr>
          <w:rFonts w:cstheme="minorHAnsi"/>
          <w:color w:val="000000" w:themeColor="text1"/>
          <w:sz w:val="26"/>
          <w:szCs w:val="26"/>
          <w:lang w:val="en-GB"/>
        </w:rPr>
      </w:pPr>
      <w:r w:rsidRPr="007565A9">
        <w:rPr>
          <w:rFonts w:cstheme="minorHAnsi"/>
          <w:color w:val="000000" w:themeColor="text1"/>
          <w:w w:val="95"/>
          <w:sz w:val="26"/>
          <w:szCs w:val="26"/>
          <w:lang w:val="en-GB"/>
        </w:rPr>
        <w:t>For more than half of the patients</w:t>
      </w:r>
      <w:r w:rsidRPr="007565A9">
        <w:rPr>
          <w:rFonts w:cstheme="minorHAnsi"/>
          <w:color w:val="000000" w:themeColor="text1"/>
          <w:spacing w:val="-48"/>
          <w:w w:val="95"/>
          <w:sz w:val="26"/>
          <w:szCs w:val="26"/>
          <w:lang w:val="en-GB"/>
        </w:rPr>
        <w:t xml:space="preserve"> </w:t>
      </w:r>
    </w:p>
    <w:p w14:paraId="5E32AA65" w14:textId="77777777" w:rsidR="00586139" w:rsidRPr="007565A9" w:rsidRDefault="00586139" w:rsidP="00586139">
      <w:pPr>
        <w:pStyle w:val="ListParagraph"/>
        <w:widowControl w:val="0"/>
        <w:numPr>
          <w:ilvl w:val="0"/>
          <w:numId w:val="51"/>
        </w:numPr>
        <w:tabs>
          <w:tab w:val="clear" w:pos="720"/>
          <w:tab w:val="num" w:pos="1080"/>
        </w:tabs>
        <w:autoSpaceDE w:val="0"/>
        <w:autoSpaceDN w:val="0"/>
        <w:spacing w:before="195" w:after="0" w:line="619" w:lineRule="auto"/>
        <w:ind w:right="5414"/>
        <w:contextualSpacing w:val="0"/>
        <w:rPr>
          <w:rFonts w:cstheme="minorHAnsi"/>
          <w:color w:val="000000" w:themeColor="text1"/>
          <w:sz w:val="26"/>
          <w:szCs w:val="26"/>
        </w:rPr>
      </w:pPr>
      <w:r w:rsidRPr="007565A9">
        <w:rPr>
          <w:rFonts w:cstheme="minorHAnsi"/>
          <w:color w:val="000000" w:themeColor="text1"/>
          <w:sz w:val="26"/>
          <w:szCs w:val="26"/>
        </w:rPr>
        <w:t xml:space="preserve">For </w:t>
      </w:r>
      <w:proofErr w:type="spellStart"/>
      <w:r w:rsidRPr="007565A9">
        <w:rPr>
          <w:rFonts w:cstheme="minorHAnsi"/>
          <w:color w:val="000000" w:themeColor="text1"/>
          <w:sz w:val="26"/>
          <w:szCs w:val="26"/>
        </w:rPr>
        <w:t>all</w:t>
      </w:r>
      <w:proofErr w:type="spellEnd"/>
      <w:r w:rsidRPr="007565A9">
        <w:rPr>
          <w:rFonts w:cstheme="minorHAnsi"/>
          <w:color w:val="000000" w:themeColor="text1"/>
          <w:sz w:val="26"/>
          <w:szCs w:val="26"/>
        </w:rPr>
        <w:t xml:space="preserve"> </w:t>
      </w:r>
      <w:proofErr w:type="spellStart"/>
      <w:r w:rsidRPr="007565A9">
        <w:rPr>
          <w:rFonts w:cstheme="minorHAnsi"/>
          <w:color w:val="000000" w:themeColor="text1"/>
          <w:sz w:val="26"/>
          <w:szCs w:val="26"/>
        </w:rPr>
        <w:t>patient</w:t>
      </w:r>
      <w:proofErr w:type="spellEnd"/>
    </w:p>
    <w:p w14:paraId="58BFDB27" w14:textId="77777777" w:rsidR="00586139" w:rsidRPr="007565A9" w:rsidRDefault="00586139" w:rsidP="00586139">
      <w:pPr>
        <w:pStyle w:val="ListParagraph"/>
        <w:widowControl w:val="0"/>
        <w:numPr>
          <w:ilvl w:val="0"/>
          <w:numId w:val="52"/>
        </w:numPr>
        <w:tabs>
          <w:tab w:val="clear" w:pos="720"/>
          <w:tab w:val="num" w:pos="1080"/>
        </w:tabs>
        <w:autoSpaceDE w:val="0"/>
        <w:autoSpaceDN w:val="0"/>
        <w:spacing w:before="15" w:after="0" w:line="240" w:lineRule="auto"/>
        <w:contextualSpacing w:val="0"/>
        <w:rPr>
          <w:rFonts w:cstheme="minorHAnsi"/>
          <w:color w:val="000000" w:themeColor="text1"/>
          <w:sz w:val="26"/>
          <w:szCs w:val="26"/>
          <w:lang w:val="en-GB"/>
        </w:rPr>
      </w:pPr>
      <w:r w:rsidRPr="007565A9">
        <w:rPr>
          <w:rFonts w:cstheme="minorHAnsi"/>
          <w:color w:val="000000" w:themeColor="text1"/>
          <w:w w:val="95"/>
          <w:sz w:val="26"/>
          <w:szCs w:val="26"/>
          <w:lang w:val="en-GB"/>
        </w:rPr>
        <w:t>I am not familiar with them</w:t>
      </w:r>
    </w:p>
    <w:p w14:paraId="534747AD" w14:textId="77777777" w:rsidR="00586139" w:rsidRPr="007565A9" w:rsidRDefault="00586139" w:rsidP="00586139">
      <w:pPr>
        <w:spacing w:before="15"/>
        <w:rPr>
          <w:color w:val="000000" w:themeColor="text1"/>
          <w:sz w:val="24"/>
          <w:lang w:val="en-GB"/>
        </w:rPr>
      </w:pPr>
    </w:p>
    <w:p w14:paraId="70958FE3" w14:textId="77777777" w:rsidR="00586139" w:rsidRPr="007565A9" w:rsidRDefault="00586139" w:rsidP="00586139">
      <w:pPr>
        <w:spacing w:before="15"/>
        <w:rPr>
          <w:color w:val="000000" w:themeColor="text1"/>
          <w:sz w:val="24"/>
          <w:lang w:val="en-GB"/>
        </w:rPr>
      </w:pPr>
    </w:p>
    <w:p w14:paraId="34BDE1B7" w14:textId="77777777" w:rsidR="00586139" w:rsidRPr="007565A9" w:rsidRDefault="00586139" w:rsidP="00586139">
      <w:pPr>
        <w:spacing w:before="15"/>
        <w:rPr>
          <w:color w:val="000000" w:themeColor="text1"/>
          <w:sz w:val="24"/>
          <w:lang w:val="en-GB"/>
        </w:rPr>
      </w:pPr>
    </w:p>
    <w:p w14:paraId="7388F2AF" w14:textId="77777777" w:rsidR="00586139" w:rsidRPr="007565A9" w:rsidRDefault="00586139" w:rsidP="00586139">
      <w:pPr>
        <w:spacing w:before="15"/>
        <w:rPr>
          <w:color w:val="000000" w:themeColor="text1"/>
          <w:sz w:val="24"/>
          <w:lang w:val="en-GB"/>
        </w:rPr>
      </w:pPr>
    </w:p>
    <w:p w14:paraId="67D30F2B" w14:textId="77777777" w:rsidR="00586139" w:rsidRPr="007565A9" w:rsidRDefault="00586139" w:rsidP="00586139">
      <w:pPr>
        <w:spacing w:before="15"/>
        <w:rPr>
          <w:color w:val="000000" w:themeColor="text1"/>
          <w:sz w:val="24"/>
          <w:lang w:val="en-GB"/>
        </w:rPr>
      </w:pPr>
    </w:p>
    <w:p w14:paraId="26F9DE88" w14:textId="77777777" w:rsidR="00586139" w:rsidRPr="007565A9" w:rsidRDefault="00586139" w:rsidP="00586139">
      <w:pPr>
        <w:spacing w:before="15"/>
        <w:rPr>
          <w:color w:val="000000" w:themeColor="text1"/>
          <w:sz w:val="24"/>
          <w:lang w:val="en-GB"/>
        </w:rPr>
      </w:pPr>
    </w:p>
    <w:p w14:paraId="5ADACF30" w14:textId="77777777" w:rsidR="00586139" w:rsidRPr="007565A9" w:rsidRDefault="00586139" w:rsidP="00586139">
      <w:pPr>
        <w:spacing w:before="15"/>
        <w:rPr>
          <w:color w:val="000000" w:themeColor="text1"/>
          <w:sz w:val="24"/>
          <w:lang w:val="en-GB"/>
        </w:rPr>
      </w:pPr>
    </w:p>
    <w:p w14:paraId="174B3EBB" w14:textId="77777777" w:rsidR="00586139" w:rsidRPr="007565A9" w:rsidRDefault="00586139" w:rsidP="00586139">
      <w:pPr>
        <w:spacing w:before="15"/>
        <w:rPr>
          <w:color w:val="000000" w:themeColor="text1"/>
          <w:sz w:val="24"/>
          <w:lang w:val="en-GB"/>
        </w:rPr>
      </w:pPr>
    </w:p>
    <w:p w14:paraId="3CB23AB0" w14:textId="77777777" w:rsidR="00586139" w:rsidRPr="007565A9" w:rsidRDefault="00586139" w:rsidP="00586139">
      <w:pPr>
        <w:spacing w:before="15"/>
        <w:rPr>
          <w:color w:val="000000" w:themeColor="text1"/>
          <w:sz w:val="24"/>
          <w:lang w:val="en-GB"/>
        </w:rPr>
      </w:pPr>
    </w:p>
    <w:p w14:paraId="1C8258F7" w14:textId="77777777" w:rsidR="00586139" w:rsidRPr="007565A9" w:rsidRDefault="00586139" w:rsidP="00586139">
      <w:pPr>
        <w:spacing w:before="15"/>
        <w:rPr>
          <w:color w:val="000000" w:themeColor="text1"/>
          <w:sz w:val="24"/>
          <w:lang w:val="en-GB"/>
        </w:rPr>
      </w:pPr>
    </w:p>
    <w:p w14:paraId="4F9BCC34" w14:textId="77777777" w:rsidR="00586139" w:rsidRPr="007565A9" w:rsidRDefault="00586139" w:rsidP="00586139">
      <w:pPr>
        <w:rPr>
          <w:color w:val="000000" w:themeColor="text1"/>
          <w:sz w:val="24"/>
          <w:lang w:val="en-GB"/>
        </w:rPr>
      </w:pPr>
    </w:p>
    <w:p w14:paraId="26F5C3E1" w14:textId="77777777" w:rsidR="00586139" w:rsidRPr="007565A9" w:rsidRDefault="00586139" w:rsidP="00586139">
      <w:pPr>
        <w:rPr>
          <w:color w:val="000000" w:themeColor="text1"/>
          <w:sz w:val="24"/>
          <w:lang w:val="en-GB"/>
        </w:rPr>
      </w:pPr>
    </w:p>
    <w:p w14:paraId="3D68522D" w14:textId="77777777" w:rsidR="00586139" w:rsidRPr="007565A9" w:rsidRDefault="00586139" w:rsidP="00586139">
      <w:pPr>
        <w:pStyle w:val="ListParagraph"/>
        <w:widowControl w:val="0"/>
        <w:numPr>
          <w:ilvl w:val="0"/>
          <w:numId w:val="68"/>
        </w:numPr>
        <w:autoSpaceDE w:val="0"/>
        <w:autoSpaceDN w:val="0"/>
        <w:spacing w:before="65" w:after="0" w:line="256" w:lineRule="auto"/>
        <w:ind w:left="578" w:right="900" w:hanging="423"/>
        <w:contextualSpacing w:val="0"/>
        <w:rPr>
          <w:rFonts w:cstheme="minorHAnsi"/>
          <w:color w:val="000000" w:themeColor="text1"/>
          <w:sz w:val="29"/>
          <w:lang w:val="en-GB"/>
        </w:rPr>
      </w:pPr>
      <w:r w:rsidRPr="007565A9">
        <w:rPr>
          <w:rFonts w:cstheme="minorHAnsi"/>
          <w:color w:val="000000" w:themeColor="text1"/>
          <w:sz w:val="26"/>
          <w:szCs w:val="26"/>
          <w:lang w:val="en-GB"/>
        </w:rPr>
        <w:t xml:space="preserve">To promote PRESCRIBING APPROPRIATENESS in prescribing, the </w:t>
      </w:r>
      <w:r w:rsidRPr="007565A9">
        <w:rPr>
          <w:rFonts w:cstheme="minorHAnsi"/>
          <w:color w:val="000000" w:themeColor="text1"/>
          <w:w w:val="105"/>
          <w:sz w:val="26"/>
          <w:szCs w:val="26"/>
          <w:lang w:val="en-GB"/>
        </w:rPr>
        <w:t>START/STOPP CRITERIA</w:t>
      </w:r>
      <w:r w:rsidRPr="007565A9">
        <w:rPr>
          <w:rFonts w:cstheme="minorHAnsi"/>
          <w:color w:val="000000" w:themeColor="text1"/>
          <w:sz w:val="26"/>
          <w:szCs w:val="26"/>
          <w:lang w:val="en-GB"/>
        </w:rPr>
        <w:t xml:space="preserve"> can be followed.</w:t>
      </w:r>
      <w:r w:rsidRPr="007565A9">
        <w:rPr>
          <w:rFonts w:cstheme="minorHAnsi"/>
          <w:color w:val="000000" w:themeColor="text1"/>
          <w:sz w:val="26"/>
          <w:szCs w:val="26"/>
          <w:lang w:val="en-GB"/>
        </w:rPr>
        <w:br/>
        <w:t>The STOPP CRITERIA (Screening Tool of Older Person’s Prescriptions) identify medications to avoid in older adults due to inappropriate dosage or duration of therapy.</w:t>
      </w:r>
      <w:r w:rsidRPr="007565A9">
        <w:rPr>
          <w:rFonts w:cstheme="minorHAnsi"/>
          <w:color w:val="000000" w:themeColor="text1"/>
          <w:sz w:val="26"/>
          <w:szCs w:val="26"/>
          <w:lang w:val="en-GB"/>
        </w:rPr>
        <w:br/>
        <w:t>The START criteria (Screening Tool to Alert Doctor to Right Treatment) identify medications with clear benefits for older adults with specific diagnoses</w:t>
      </w:r>
      <w:r w:rsidRPr="007565A9">
        <w:rPr>
          <w:color w:val="000000" w:themeColor="text1"/>
          <w:lang w:val="en-GB"/>
        </w:rPr>
        <w:t>.</w:t>
      </w:r>
    </w:p>
    <w:p w14:paraId="66254E1B" w14:textId="77777777" w:rsidR="00586139" w:rsidRPr="007565A9" w:rsidRDefault="00586139" w:rsidP="00586139">
      <w:pPr>
        <w:pStyle w:val="ListParagraph"/>
        <w:spacing w:before="65" w:line="256" w:lineRule="auto"/>
        <w:ind w:left="578" w:right="900"/>
        <w:rPr>
          <w:rFonts w:cstheme="minorHAnsi"/>
          <w:color w:val="000000" w:themeColor="text1"/>
          <w:sz w:val="29"/>
          <w:lang w:val="en-GB"/>
        </w:rPr>
      </w:pPr>
    </w:p>
    <w:p w14:paraId="40323FC5" w14:textId="77777777" w:rsidR="00586139" w:rsidRPr="007565A9" w:rsidRDefault="00586139" w:rsidP="00586139">
      <w:pPr>
        <w:spacing w:line="261" w:lineRule="auto"/>
        <w:ind w:left="577" w:right="809"/>
        <w:rPr>
          <w:rFonts w:cstheme="minorHAnsi"/>
          <w:color w:val="000000" w:themeColor="text1"/>
          <w:w w:val="95"/>
          <w:sz w:val="20"/>
          <w:szCs w:val="20"/>
          <w:lang w:val="da-DK"/>
        </w:rPr>
      </w:pPr>
      <w:r w:rsidRPr="007565A9">
        <w:rPr>
          <w:rFonts w:cstheme="minorHAnsi"/>
          <w:color w:val="000000" w:themeColor="text1"/>
          <w:w w:val="95"/>
          <w:sz w:val="20"/>
          <w:szCs w:val="20"/>
          <w:lang w:val="da-DK"/>
        </w:rPr>
        <w:t xml:space="preserve">For </w:t>
      </w:r>
      <w:proofErr w:type="gramStart"/>
      <w:r w:rsidRPr="007565A9">
        <w:rPr>
          <w:rFonts w:cstheme="minorHAnsi"/>
          <w:color w:val="000000" w:themeColor="text1"/>
          <w:w w:val="95"/>
          <w:sz w:val="20"/>
          <w:szCs w:val="20"/>
          <w:lang w:val="da-DK"/>
        </w:rPr>
        <w:t>more</w:t>
      </w:r>
      <w:proofErr w:type="gramEnd"/>
      <w:r w:rsidRPr="007565A9">
        <w:rPr>
          <w:rFonts w:cstheme="minorHAnsi"/>
          <w:color w:val="000000" w:themeColor="text1"/>
          <w:w w:val="95"/>
          <w:sz w:val="20"/>
          <w:szCs w:val="20"/>
          <w:lang w:val="da-DK"/>
        </w:rPr>
        <w:t xml:space="preserve"> information: </w:t>
      </w:r>
    </w:p>
    <w:p w14:paraId="62C539DD" w14:textId="77777777" w:rsidR="00586139" w:rsidRPr="007565A9" w:rsidRDefault="00586139" w:rsidP="00586139">
      <w:pPr>
        <w:spacing w:line="261" w:lineRule="auto"/>
        <w:ind w:left="577" w:right="809"/>
        <w:rPr>
          <w:rFonts w:cstheme="minorHAnsi"/>
          <w:color w:val="000000" w:themeColor="text1"/>
          <w:sz w:val="20"/>
          <w:szCs w:val="20"/>
          <w:lang w:val="en-US"/>
        </w:rPr>
      </w:pPr>
      <w:r w:rsidRPr="007565A9">
        <w:rPr>
          <w:rFonts w:cstheme="minorHAnsi"/>
          <w:color w:val="000000" w:themeColor="text1"/>
          <w:w w:val="95"/>
          <w:sz w:val="20"/>
          <w:szCs w:val="20"/>
          <w:lang w:val="da-DK"/>
        </w:rPr>
        <w:t xml:space="preserve">Diaz Planelles I, et al. </w:t>
      </w:r>
      <w:r w:rsidRPr="007565A9">
        <w:rPr>
          <w:rFonts w:cstheme="minorHAnsi"/>
          <w:color w:val="000000" w:themeColor="text1"/>
          <w:w w:val="95"/>
          <w:sz w:val="20"/>
          <w:szCs w:val="20"/>
          <w:lang w:val="en-US"/>
        </w:rPr>
        <w:t>Prevalence of Potentially</w:t>
      </w:r>
      <w:r w:rsidRPr="007565A9">
        <w:rPr>
          <w:rFonts w:cstheme="minorHAnsi"/>
          <w:color w:val="000000" w:themeColor="text1"/>
          <w:spacing w:val="1"/>
          <w:w w:val="95"/>
          <w:sz w:val="20"/>
          <w:szCs w:val="20"/>
          <w:lang w:val="en-US"/>
        </w:rPr>
        <w:t xml:space="preserve"> </w:t>
      </w:r>
      <w:r w:rsidRPr="007565A9">
        <w:rPr>
          <w:rFonts w:cstheme="minorHAnsi"/>
          <w:color w:val="000000" w:themeColor="text1"/>
          <w:w w:val="95"/>
          <w:sz w:val="20"/>
          <w:szCs w:val="20"/>
          <w:lang w:val="en-US"/>
        </w:rPr>
        <w:t>Inappropriate</w:t>
      </w:r>
      <w:r w:rsidRPr="007565A9">
        <w:rPr>
          <w:rFonts w:cstheme="minorHAnsi"/>
          <w:color w:val="000000" w:themeColor="text1"/>
          <w:spacing w:val="7"/>
          <w:w w:val="95"/>
          <w:sz w:val="20"/>
          <w:szCs w:val="20"/>
          <w:lang w:val="en-US"/>
        </w:rPr>
        <w:t xml:space="preserve"> </w:t>
      </w:r>
      <w:r w:rsidRPr="007565A9">
        <w:rPr>
          <w:rFonts w:cstheme="minorHAnsi"/>
          <w:color w:val="000000" w:themeColor="text1"/>
          <w:w w:val="95"/>
          <w:sz w:val="20"/>
          <w:szCs w:val="20"/>
          <w:lang w:val="en-US"/>
        </w:rPr>
        <w:t>Prescriptions</w:t>
      </w:r>
      <w:r w:rsidRPr="007565A9">
        <w:rPr>
          <w:rFonts w:cstheme="minorHAnsi"/>
          <w:color w:val="000000" w:themeColor="text1"/>
          <w:spacing w:val="3"/>
          <w:w w:val="95"/>
          <w:sz w:val="20"/>
          <w:szCs w:val="20"/>
          <w:lang w:val="en-US"/>
        </w:rPr>
        <w:t xml:space="preserve"> </w:t>
      </w:r>
      <w:r w:rsidRPr="007565A9">
        <w:rPr>
          <w:rFonts w:cstheme="minorHAnsi"/>
          <w:color w:val="000000" w:themeColor="text1"/>
          <w:w w:val="95"/>
          <w:sz w:val="20"/>
          <w:szCs w:val="20"/>
          <w:lang w:val="en-US"/>
        </w:rPr>
        <w:t>According</w:t>
      </w:r>
      <w:r w:rsidRPr="007565A9">
        <w:rPr>
          <w:rFonts w:cstheme="minorHAnsi"/>
          <w:color w:val="000000" w:themeColor="text1"/>
          <w:spacing w:val="15"/>
          <w:w w:val="95"/>
          <w:sz w:val="20"/>
          <w:szCs w:val="20"/>
          <w:lang w:val="en-US"/>
        </w:rPr>
        <w:t xml:space="preserve"> </w:t>
      </w:r>
      <w:r w:rsidRPr="007565A9">
        <w:rPr>
          <w:rFonts w:cstheme="minorHAnsi"/>
          <w:color w:val="000000" w:themeColor="text1"/>
          <w:w w:val="95"/>
          <w:sz w:val="20"/>
          <w:szCs w:val="20"/>
          <w:lang w:val="en-US"/>
        </w:rPr>
        <w:t>to</w:t>
      </w:r>
      <w:r w:rsidRPr="007565A9">
        <w:rPr>
          <w:rFonts w:cstheme="minorHAnsi"/>
          <w:color w:val="000000" w:themeColor="text1"/>
          <w:spacing w:val="-8"/>
          <w:w w:val="95"/>
          <w:sz w:val="20"/>
          <w:szCs w:val="20"/>
          <w:lang w:val="en-US"/>
        </w:rPr>
        <w:t xml:space="preserve"> </w:t>
      </w:r>
      <w:r w:rsidRPr="007565A9">
        <w:rPr>
          <w:rFonts w:cstheme="minorHAnsi"/>
          <w:color w:val="000000" w:themeColor="text1"/>
          <w:w w:val="95"/>
          <w:sz w:val="20"/>
          <w:szCs w:val="20"/>
          <w:lang w:val="en-US"/>
        </w:rPr>
        <w:t>the</w:t>
      </w:r>
      <w:r w:rsidRPr="007565A9">
        <w:rPr>
          <w:rFonts w:cstheme="minorHAnsi"/>
          <w:color w:val="000000" w:themeColor="text1"/>
          <w:spacing w:val="-10"/>
          <w:w w:val="95"/>
          <w:sz w:val="20"/>
          <w:szCs w:val="20"/>
          <w:lang w:val="en-US"/>
        </w:rPr>
        <w:t xml:space="preserve"> </w:t>
      </w:r>
      <w:r w:rsidRPr="007565A9">
        <w:rPr>
          <w:rFonts w:cstheme="minorHAnsi"/>
          <w:color w:val="000000" w:themeColor="text1"/>
          <w:w w:val="95"/>
          <w:sz w:val="20"/>
          <w:szCs w:val="20"/>
          <w:lang w:val="en-US"/>
        </w:rPr>
        <w:t>New</w:t>
      </w:r>
      <w:r w:rsidRPr="007565A9">
        <w:rPr>
          <w:rFonts w:cstheme="minorHAnsi"/>
          <w:color w:val="000000" w:themeColor="text1"/>
          <w:spacing w:val="-5"/>
          <w:w w:val="95"/>
          <w:sz w:val="20"/>
          <w:szCs w:val="20"/>
          <w:lang w:val="en-US"/>
        </w:rPr>
        <w:t xml:space="preserve"> </w:t>
      </w:r>
      <w:r w:rsidRPr="007565A9">
        <w:rPr>
          <w:rFonts w:cstheme="minorHAnsi"/>
          <w:color w:val="000000" w:themeColor="text1"/>
          <w:w w:val="95"/>
          <w:sz w:val="20"/>
          <w:szCs w:val="20"/>
          <w:lang w:val="en-US"/>
        </w:rPr>
        <w:t>STOPP/START</w:t>
      </w:r>
      <w:r w:rsidRPr="007565A9">
        <w:rPr>
          <w:rFonts w:cstheme="minorHAnsi"/>
          <w:color w:val="000000" w:themeColor="text1"/>
          <w:spacing w:val="13"/>
          <w:w w:val="95"/>
          <w:sz w:val="20"/>
          <w:szCs w:val="20"/>
          <w:lang w:val="en-US"/>
        </w:rPr>
        <w:t xml:space="preserve"> </w:t>
      </w:r>
      <w:r w:rsidRPr="007565A9">
        <w:rPr>
          <w:rFonts w:cstheme="minorHAnsi"/>
          <w:color w:val="000000" w:themeColor="text1"/>
          <w:w w:val="95"/>
          <w:sz w:val="20"/>
          <w:szCs w:val="20"/>
          <w:lang w:val="en-US"/>
        </w:rPr>
        <w:t>Criteria</w:t>
      </w:r>
      <w:r w:rsidRPr="007565A9">
        <w:rPr>
          <w:rFonts w:cstheme="minorHAnsi"/>
          <w:color w:val="000000" w:themeColor="text1"/>
          <w:spacing w:val="-3"/>
          <w:w w:val="95"/>
          <w:sz w:val="20"/>
          <w:szCs w:val="20"/>
          <w:lang w:val="en-US"/>
        </w:rPr>
        <w:t xml:space="preserve"> </w:t>
      </w:r>
      <w:r w:rsidRPr="007565A9">
        <w:rPr>
          <w:rFonts w:cstheme="minorHAnsi"/>
          <w:color w:val="000000" w:themeColor="text1"/>
          <w:w w:val="95"/>
          <w:sz w:val="20"/>
          <w:szCs w:val="20"/>
          <w:lang w:val="en-US"/>
        </w:rPr>
        <w:t>in</w:t>
      </w:r>
      <w:r w:rsidRPr="007565A9">
        <w:rPr>
          <w:rFonts w:cstheme="minorHAnsi"/>
          <w:color w:val="000000" w:themeColor="text1"/>
          <w:spacing w:val="-53"/>
          <w:w w:val="95"/>
          <w:sz w:val="20"/>
          <w:szCs w:val="20"/>
          <w:lang w:val="en-US"/>
        </w:rPr>
        <w:t xml:space="preserve"> </w:t>
      </w:r>
      <w:r w:rsidRPr="007565A9">
        <w:rPr>
          <w:rFonts w:cstheme="minorHAnsi"/>
          <w:color w:val="000000" w:themeColor="text1"/>
          <w:w w:val="90"/>
          <w:sz w:val="20"/>
          <w:szCs w:val="20"/>
          <w:lang w:val="en-US"/>
        </w:rPr>
        <w:t>Nursing</w:t>
      </w:r>
      <w:r w:rsidRPr="007565A9">
        <w:rPr>
          <w:rFonts w:cstheme="minorHAnsi"/>
          <w:color w:val="000000" w:themeColor="text1"/>
          <w:spacing w:val="34"/>
          <w:w w:val="90"/>
          <w:sz w:val="20"/>
          <w:szCs w:val="20"/>
          <w:lang w:val="en-US"/>
        </w:rPr>
        <w:t xml:space="preserve"> </w:t>
      </w:r>
      <w:r w:rsidRPr="007565A9">
        <w:rPr>
          <w:rFonts w:cstheme="minorHAnsi"/>
          <w:color w:val="000000" w:themeColor="text1"/>
          <w:w w:val="90"/>
          <w:sz w:val="20"/>
          <w:szCs w:val="20"/>
          <w:lang w:val="en-US"/>
        </w:rPr>
        <w:t>Homes:</w:t>
      </w:r>
      <w:r w:rsidRPr="007565A9">
        <w:rPr>
          <w:rFonts w:cstheme="minorHAnsi"/>
          <w:color w:val="000000" w:themeColor="text1"/>
          <w:spacing w:val="19"/>
          <w:w w:val="90"/>
          <w:sz w:val="20"/>
          <w:szCs w:val="20"/>
          <w:lang w:val="en-US"/>
        </w:rPr>
        <w:t xml:space="preserve"> </w:t>
      </w:r>
      <w:r w:rsidRPr="007565A9">
        <w:rPr>
          <w:rFonts w:cstheme="minorHAnsi"/>
          <w:color w:val="000000" w:themeColor="text1"/>
          <w:w w:val="90"/>
          <w:sz w:val="20"/>
          <w:szCs w:val="20"/>
          <w:lang w:val="en-US"/>
        </w:rPr>
        <w:t>A</w:t>
      </w:r>
      <w:r w:rsidRPr="007565A9">
        <w:rPr>
          <w:rFonts w:cstheme="minorHAnsi"/>
          <w:color w:val="000000" w:themeColor="text1"/>
          <w:spacing w:val="15"/>
          <w:w w:val="90"/>
          <w:sz w:val="20"/>
          <w:szCs w:val="20"/>
          <w:lang w:val="en-US"/>
        </w:rPr>
        <w:t xml:space="preserve"> </w:t>
      </w:r>
      <w:r w:rsidRPr="007565A9">
        <w:rPr>
          <w:rFonts w:cstheme="minorHAnsi"/>
          <w:color w:val="000000" w:themeColor="text1"/>
          <w:w w:val="90"/>
          <w:sz w:val="20"/>
          <w:szCs w:val="20"/>
          <w:lang w:val="en-US"/>
        </w:rPr>
        <w:t>Systematic</w:t>
      </w:r>
      <w:r w:rsidRPr="007565A9">
        <w:rPr>
          <w:rFonts w:cstheme="minorHAnsi"/>
          <w:color w:val="000000" w:themeColor="text1"/>
          <w:spacing w:val="32"/>
          <w:w w:val="90"/>
          <w:sz w:val="20"/>
          <w:szCs w:val="20"/>
          <w:lang w:val="en-US"/>
        </w:rPr>
        <w:t xml:space="preserve"> </w:t>
      </w:r>
      <w:r w:rsidRPr="007565A9">
        <w:rPr>
          <w:rFonts w:cstheme="minorHAnsi"/>
          <w:color w:val="000000" w:themeColor="text1"/>
          <w:w w:val="90"/>
          <w:sz w:val="20"/>
          <w:szCs w:val="20"/>
          <w:lang w:val="en-US"/>
        </w:rPr>
        <w:t>Review.</w:t>
      </w:r>
      <w:r w:rsidRPr="007565A9">
        <w:rPr>
          <w:rFonts w:cstheme="minorHAnsi"/>
          <w:color w:val="000000" w:themeColor="text1"/>
          <w:spacing w:val="22"/>
          <w:w w:val="90"/>
          <w:sz w:val="20"/>
          <w:szCs w:val="20"/>
          <w:lang w:val="en-US"/>
        </w:rPr>
        <w:t xml:space="preserve"> </w:t>
      </w:r>
      <w:r w:rsidRPr="007565A9">
        <w:rPr>
          <w:rFonts w:cstheme="minorHAnsi"/>
          <w:i/>
          <w:color w:val="000000" w:themeColor="text1"/>
          <w:w w:val="90"/>
          <w:sz w:val="20"/>
          <w:szCs w:val="20"/>
          <w:lang w:val="en-US"/>
        </w:rPr>
        <w:t>Healthcare</w:t>
      </w:r>
      <w:r w:rsidRPr="007565A9">
        <w:rPr>
          <w:rFonts w:cstheme="minorHAnsi"/>
          <w:i/>
          <w:color w:val="000000" w:themeColor="text1"/>
          <w:spacing w:val="30"/>
          <w:w w:val="90"/>
          <w:sz w:val="20"/>
          <w:szCs w:val="20"/>
          <w:lang w:val="en-US"/>
        </w:rPr>
        <w:t xml:space="preserve"> </w:t>
      </w:r>
      <w:r w:rsidRPr="007565A9">
        <w:rPr>
          <w:rFonts w:cstheme="minorHAnsi"/>
          <w:i/>
          <w:color w:val="000000" w:themeColor="text1"/>
          <w:w w:val="90"/>
          <w:sz w:val="20"/>
          <w:szCs w:val="20"/>
          <w:lang w:val="en-US"/>
        </w:rPr>
        <w:t>(Basel).</w:t>
      </w:r>
      <w:r w:rsidRPr="007565A9">
        <w:rPr>
          <w:rFonts w:cstheme="minorHAnsi"/>
          <w:i/>
          <w:color w:val="000000" w:themeColor="text1"/>
          <w:spacing w:val="13"/>
          <w:w w:val="90"/>
          <w:sz w:val="20"/>
          <w:szCs w:val="20"/>
          <w:lang w:val="en-US"/>
        </w:rPr>
        <w:t xml:space="preserve"> </w:t>
      </w:r>
      <w:r w:rsidRPr="007565A9">
        <w:rPr>
          <w:rFonts w:cstheme="minorHAnsi"/>
          <w:color w:val="000000" w:themeColor="text1"/>
          <w:w w:val="90"/>
          <w:sz w:val="20"/>
          <w:szCs w:val="20"/>
          <w:lang w:val="en-US"/>
        </w:rPr>
        <w:t>2023;1</w:t>
      </w:r>
      <w:r w:rsidRPr="007565A9">
        <w:rPr>
          <w:rFonts w:cstheme="minorHAnsi"/>
          <w:color w:val="000000" w:themeColor="text1"/>
          <w:spacing w:val="-3"/>
          <w:w w:val="90"/>
          <w:sz w:val="20"/>
          <w:szCs w:val="20"/>
          <w:lang w:val="en-US"/>
        </w:rPr>
        <w:t xml:space="preserve"> </w:t>
      </w:r>
      <w:r w:rsidRPr="007565A9">
        <w:rPr>
          <w:rFonts w:cstheme="minorHAnsi"/>
          <w:color w:val="000000" w:themeColor="text1"/>
          <w:w w:val="90"/>
          <w:sz w:val="20"/>
          <w:szCs w:val="20"/>
          <w:lang w:val="en-US"/>
        </w:rPr>
        <w:t>1(3):422.</w:t>
      </w:r>
    </w:p>
    <w:p w14:paraId="4349B032" w14:textId="77777777" w:rsidR="00586139" w:rsidRPr="007565A9" w:rsidRDefault="00586139" w:rsidP="00586139">
      <w:pPr>
        <w:spacing w:line="316" w:lineRule="exact"/>
        <w:ind w:left="577"/>
        <w:rPr>
          <w:rFonts w:cstheme="minorHAnsi"/>
          <w:color w:val="000000" w:themeColor="text1"/>
          <w:sz w:val="20"/>
          <w:szCs w:val="20"/>
          <w:lang w:val="en-US"/>
        </w:rPr>
      </w:pPr>
      <w:r w:rsidRPr="007565A9">
        <w:rPr>
          <w:rFonts w:cstheme="minorHAnsi"/>
          <w:color w:val="000000" w:themeColor="text1"/>
          <w:w w:val="90"/>
          <w:sz w:val="20"/>
          <w:szCs w:val="20"/>
          <w:lang w:val="en-US"/>
        </w:rPr>
        <w:t>Published</w:t>
      </w:r>
      <w:r w:rsidRPr="007565A9">
        <w:rPr>
          <w:rFonts w:cstheme="minorHAnsi"/>
          <w:color w:val="000000" w:themeColor="text1"/>
          <w:spacing w:val="40"/>
          <w:w w:val="90"/>
          <w:sz w:val="20"/>
          <w:szCs w:val="20"/>
          <w:lang w:val="en-US"/>
        </w:rPr>
        <w:t xml:space="preserve"> </w:t>
      </w:r>
      <w:r w:rsidRPr="007565A9">
        <w:rPr>
          <w:rFonts w:cstheme="minorHAnsi"/>
          <w:color w:val="000000" w:themeColor="text1"/>
          <w:w w:val="90"/>
          <w:sz w:val="20"/>
          <w:szCs w:val="20"/>
          <w:lang w:val="en-US"/>
        </w:rPr>
        <w:t>2023</w:t>
      </w:r>
      <w:r w:rsidRPr="007565A9">
        <w:rPr>
          <w:rFonts w:cstheme="minorHAnsi"/>
          <w:color w:val="000000" w:themeColor="text1"/>
          <w:spacing w:val="39"/>
          <w:w w:val="90"/>
          <w:sz w:val="20"/>
          <w:szCs w:val="20"/>
          <w:lang w:val="en-US"/>
        </w:rPr>
        <w:t xml:space="preserve"> </w:t>
      </w:r>
      <w:r w:rsidRPr="007565A9">
        <w:rPr>
          <w:rFonts w:cstheme="minorHAnsi"/>
          <w:color w:val="000000" w:themeColor="text1"/>
          <w:w w:val="90"/>
          <w:sz w:val="20"/>
          <w:szCs w:val="20"/>
          <w:lang w:val="en-US"/>
        </w:rPr>
        <w:t>Feb</w:t>
      </w:r>
      <w:r w:rsidRPr="007565A9">
        <w:rPr>
          <w:rFonts w:cstheme="minorHAnsi"/>
          <w:color w:val="000000" w:themeColor="text1"/>
          <w:spacing w:val="32"/>
          <w:w w:val="90"/>
          <w:sz w:val="20"/>
          <w:szCs w:val="20"/>
          <w:lang w:val="en-US"/>
        </w:rPr>
        <w:t xml:space="preserve"> </w:t>
      </w:r>
      <w:r w:rsidRPr="007565A9">
        <w:rPr>
          <w:rFonts w:cstheme="minorHAnsi"/>
          <w:color w:val="000000" w:themeColor="text1"/>
          <w:w w:val="90"/>
          <w:sz w:val="20"/>
          <w:szCs w:val="20"/>
          <w:lang w:val="en-US"/>
        </w:rPr>
        <w:t>1.</w:t>
      </w:r>
      <w:r w:rsidRPr="007565A9">
        <w:rPr>
          <w:rFonts w:cstheme="minorHAnsi"/>
          <w:color w:val="000000" w:themeColor="text1"/>
          <w:spacing w:val="26"/>
          <w:w w:val="90"/>
          <w:sz w:val="20"/>
          <w:szCs w:val="20"/>
          <w:lang w:val="en-US"/>
        </w:rPr>
        <w:t xml:space="preserve"> </w:t>
      </w:r>
      <w:r w:rsidRPr="007565A9">
        <w:rPr>
          <w:rFonts w:cstheme="minorHAnsi"/>
          <w:color w:val="000000" w:themeColor="text1"/>
          <w:w w:val="90"/>
          <w:sz w:val="20"/>
          <w:szCs w:val="20"/>
          <w:lang w:val="en-US"/>
        </w:rPr>
        <w:t>doi:10.3390/heaIthcare1</w:t>
      </w:r>
      <w:r w:rsidRPr="007565A9">
        <w:rPr>
          <w:rFonts w:cstheme="minorHAnsi"/>
          <w:color w:val="000000" w:themeColor="text1"/>
          <w:spacing w:val="-17"/>
          <w:w w:val="90"/>
          <w:sz w:val="20"/>
          <w:szCs w:val="20"/>
          <w:lang w:val="en-US"/>
        </w:rPr>
        <w:t xml:space="preserve"> </w:t>
      </w:r>
      <w:r w:rsidRPr="007565A9">
        <w:rPr>
          <w:rFonts w:cstheme="minorHAnsi"/>
          <w:color w:val="000000" w:themeColor="text1"/>
          <w:w w:val="90"/>
          <w:sz w:val="20"/>
          <w:szCs w:val="20"/>
          <w:lang w:val="en-US"/>
        </w:rPr>
        <w:t>1030422</w:t>
      </w:r>
    </w:p>
    <w:p w14:paraId="7CF950FE" w14:textId="77777777" w:rsidR="00586139" w:rsidRPr="007565A9" w:rsidRDefault="00586139" w:rsidP="00586139">
      <w:pPr>
        <w:pStyle w:val="BodyText"/>
        <w:spacing w:before="8"/>
        <w:rPr>
          <w:rFonts w:asciiTheme="minorHAnsi" w:hAnsiTheme="minorHAnsi" w:cstheme="minorHAnsi"/>
          <w:color w:val="000000" w:themeColor="text1"/>
          <w:lang w:val="en-US"/>
        </w:rPr>
      </w:pPr>
    </w:p>
    <w:p w14:paraId="03A51085" w14:textId="77777777" w:rsidR="00586139" w:rsidRPr="007565A9" w:rsidRDefault="00586139" w:rsidP="00586139">
      <w:pPr>
        <w:ind w:left="576"/>
        <w:rPr>
          <w:rFonts w:cstheme="minorHAnsi"/>
          <w:color w:val="000000" w:themeColor="text1"/>
          <w:sz w:val="26"/>
          <w:szCs w:val="26"/>
          <w:lang w:val="en-GB"/>
        </w:rPr>
      </w:pPr>
      <w:r w:rsidRPr="007565A9">
        <w:rPr>
          <w:rFonts w:cstheme="minorHAnsi"/>
          <w:color w:val="000000" w:themeColor="text1"/>
          <w:w w:val="95"/>
          <w:sz w:val="26"/>
          <w:szCs w:val="26"/>
          <w:lang w:val="en-GB"/>
        </w:rPr>
        <w:t>In the last 12 months, have you used STOPP/START CRITERIA?</w:t>
      </w:r>
      <w:r w:rsidRPr="007565A9">
        <w:rPr>
          <w:rFonts w:cstheme="minorHAnsi"/>
          <w:color w:val="000000" w:themeColor="text1"/>
          <w:sz w:val="26"/>
          <w:szCs w:val="26"/>
          <w:lang w:val="en-GB"/>
        </w:rPr>
        <w:t xml:space="preserve"> *</w:t>
      </w:r>
    </w:p>
    <w:p w14:paraId="6E777589" w14:textId="77777777" w:rsidR="00586139" w:rsidRPr="007565A9" w:rsidRDefault="00586139" w:rsidP="00586139">
      <w:pPr>
        <w:pStyle w:val="BodyText"/>
        <w:rPr>
          <w:rFonts w:asciiTheme="minorHAnsi" w:hAnsiTheme="minorHAnsi" w:cstheme="minorHAnsi"/>
          <w:color w:val="000000" w:themeColor="text1"/>
          <w:sz w:val="26"/>
          <w:szCs w:val="26"/>
          <w:lang w:val="en-GB"/>
        </w:rPr>
      </w:pPr>
    </w:p>
    <w:p w14:paraId="77E503F3" w14:textId="77777777" w:rsidR="00586139" w:rsidRPr="007565A9" w:rsidRDefault="00586139" w:rsidP="00586139">
      <w:pPr>
        <w:pStyle w:val="BodyText"/>
        <w:spacing w:before="11"/>
        <w:ind w:left="360"/>
        <w:rPr>
          <w:rFonts w:asciiTheme="minorHAnsi" w:hAnsiTheme="minorHAnsi" w:cstheme="minorHAnsi"/>
          <w:color w:val="000000" w:themeColor="text1"/>
          <w:sz w:val="26"/>
          <w:szCs w:val="26"/>
          <w:lang w:val="en-GB"/>
        </w:rPr>
      </w:pPr>
    </w:p>
    <w:p w14:paraId="27D572CC" w14:textId="77777777" w:rsidR="00586139" w:rsidRPr="007565A9" w:rsidRDefault="00586139" w:rsidP="00586139">
      <w:pPr>
        <w:pStyle w:val="ListParagraph"/>
        <w:widowControl w:val="0"/>
        <w:numPr>
          <w:ilvl w:val="0"/>
          <w:numId w:val="50"/>
        </w:numPr>
        <w:tabs>
          <w:tab w:val="clear" w:pos="720"/>
          <w:tab w:val="num" w:pos="1440"/>
        </w:tabs>
        <w:autoSpaceDE w:val="0"/>
        <w:autoSpaceDN w:val="0"/>
        <w:spacing w:after="0" w:line="240" w:lineRule="auto"/>
        <w:ind w:left="1080"/>
        <w:contextualSpacing w:val="0"/>
        <w:rPr>
          <w:rFonts w:cstheme="minorHAnsi"/>
          <w:color w:val="000000" w:themeColor="text1"/>
          <w:sz w:val="26"/>
          <w:szCs w:val="26"/>
        </w:rPr>
      </w:pPr>
      <w:r w:rsidRPr="007565A9">
        <w:rPr>
          <w:rFonts w:cstheme="minorHAnsi"/>
          <w:color w:val="000000" w:themeColor="text1"/>
          <w:w w:val="95"/>
          <w:sz w:val="26"/>
          <w:szCs w:val="26"/>
        </w:rPr>
        <w:t xml:space="preserve">For no </w:t>
      </w:r>
      <w:proofErr w:type="spellStart"/>
      <w:r w:rsidRPr="007565A9">
        <w:rPr>
          <w:rFonts w:cstheme="minorHAnsi"/>
          <w:color w:val="000000" w:themeColor="text1"/>
          <w:w w:val="95"/>
          <w:sz w:val="26"/>
          <w:szCs w:val="26"/>
        </w:rPr>
        <w:t>patients</w:t>
      </w:r>
      <w:proofErr w:type="spellEnd"/>
    </w:p>
    <w:p w14:paraId="42A1B6C7" w14:textId="77777777" w:rsidR="00586139" w:rsidRPr="007565A9" w:rsidRDefault="00586139" w:rsidP="00586139">
      <w:pPr>
        <w:pStyle w:val="BodyText"/>
        <w:ind w:left="360"/>
        <w:rPr>
          <w:rFonts w:asciiTheme="minorHAnsi" w:hAnsiTheme="minorHAnsi" w:cstheme="minorHAnsi"/>
          <w:color w:val="000000" w:themeColor="text1"/>
          <w:sz w:val="26"/>
          <w:szCs w:val="26"/>
        </w:rPr>
      </w:pPr>
    </w:p>
    <w:p w14:paraId="50EDD2BF" w14:textId="77777777" w:rsidR="00586139" w:rsidRPr="007565A9" w:rsidRDefault="00586139" w:rsidP="009E21D0">
      <w:pPr>
        <w:pStyle w:val="ListParagraph"/>
        <w:widowControl w:val="0"/>
        <w:numPr>
          <w:ilvl w:val="0"/>
          <w:numId w:val="51"/>
        </w:numPr>
        <w:tabs>
          <w:tab w:val="clear" w:pos="720"/>
          <w:tab w:val="num" w:pos="1440"/>
        </w:tabs>
        <w:autoSpaceDE w:val="0"/>
        <w:autoSpaceDN w:val="0"/>
        <w:spacing w:before="195" w:after="0" w:line="619" w:lineRule="auto"/>
        <w:ind w:left="1080" w:right="-93"/>
        <w:contextualSpacing w:val="0"/>
        <w:rPr>
          <w:rFonts w:cstheme="minorHAnsi"/>
          <w:color w:val="000000" w:themeColor="text1"/>
          <w:sz w:val="26"/>
          <w:szCs w:val="26"/>
          <w:lang w:val="en-GB"/>
        </w:rPr>
      </w:pPr>
      <w:r w:rsidRPr="007565A9">
        <w:rPr>
          <w:rFonts w:cstheme="minorHAnsi"/>
          <w:color w:val="000000" w:themeColor="text1"/>
          <w:w w:val="95"/>
          <w:sz w:val="26"/>
          <w:szCs w:val="26"/>
          <w:lang w:val="en-GB"/>
        </w:rPr>
        <w:t>For fewer than half of the patients</w:t>
      </w:r>
    </w:p>
    <w:p w14:paraId="4EBADD26" w14:textId="7BD7B1D1" w:rsidR="00586139" w:rsidRPr="007565A9" w:rsidRDefault="00586139" w:rsidP="009E21D0">
      <w:pPr>
        <w:pStyle w:val="ListParagraph"/>
        <w:widowControl w:val="0"/>
        <w:numPr>
          <w:ilvl w:val="0"/>
          <w:numId w:val="51"/>
        </w:numPr>
        <w:tabs>
          <w:tab w:val="clear" w:pos="720"/>
          <w:tab w:val="num" w:pos="1440"/>
        </w:tabs>
        <w:autoSpaceDE w:val="0"/>
        <w:autoSpaceDN w:val="0"/>
        <w:spacing w:before="195" w:after="0" w:line="619" w:lineRule="auto"/>
        <w:ind w:left="1080" w:right="49"/>
        <w:contextualSpacing w:val="0"/>
        <w:rPr>
          <w:rFonts w:cstheme="minorHAnsi"/>
          <w:color w:val="000000" w:themeColor="text1"/>
          <w:sz w:val="26"/>
          <w:szCs w:val="26"/>
          <w:lang w:val="en-GB"/>
        </w:rPr>
      </w:pPr>
      <w:r w:rsidRPr="007565A9">
        <w:rPr>
          <w:rFonts w:cstheme="minorHAnsi"/>
          <w:color w:val="000000" w:themeColor="text1"/>
          <w:w w:val="95"/>
          <w:sz w:val="26"/>
          <w:szCs w:val="26"/>
          <w:lang w:val="en-GB"/>
        </w:rPr>
        <w:t xml:space="preserve">For more than half of the </w:t>
      </w:r>
      <w:r w:rsidR="009E21D0">
        <w:rPr>
          <w:rFonts w:cstheme="minorHAnsi"/>
          <w:color w:val="000000" w:themeColor="text1"/>
          <w:w w:val="95"/>
          <w:sz w:val="26"/>
          <w:szCs w:val="26"/>
          <w:lang w:val="en-GB"/>
        </w:rPr>
        <w:t>p</w:t>
      </w:r>
      <w:r w:rsidRPr="007565A9">
        <w:rPr>
          <w:rFonts w:cstheme="minorHAnsi"/>
          <w:color w:val="000000" w:themeColor="text1"/>
          <w:w w:val="95"/>
          <w:sz w:val="26"/>
          <w:szCs w:val="26"/>
          <w:lang w:val="en-GB"/>
        </w:rPr>
        <w:t>atients</w:t>
      </w:r>
      <w:r w:rsidRPr="007565A9">
        <w:rPr>
          <w:rFonts w:cstheme="minorHAnsi"/>
          <w:color w:val="000000" w:themeColor="text1"/>
          <w:spacing w:val="-48"/>
          <w:w w:val="95"/>
          <w:sz w:val="26"/>
          <w:szCs w:val="26"/>
          <w:lang w:val="en-GB"/>
        </w:rPr>
        <w:t xml:space="preserve"> </w:t>
      </w:r>
    </w:p>
    <w:p w14:paraId="71C2ECFE" w14:textId="77777777" w:rsidR="00586139" w:rsidRPr="007565A9" w:rsidRDefault="00586139" w:rsidP="00586139">
      <w:pPr>
        <w:pStyle w:val="ListParagraph"/>
        <w:widowControl w:val="0"/>
        <w:numPr>
          <w:ilvl w:val="0"/>
          <w:numId w:val="51"/>
        </w:numPr>
        <w:tabs>
          <w:tab w:val="clear" w:pos="720"/>
          <w:tab w:val="num" w:pos="1440"/>
        </w:tabs>
        <w:autoSpaceDE w:val="0"/>
        <w:autoSpaceDN w:val="0"/>
        <w:spacing w:before="195" w:after="0" w:line="619" w:lineRule="auto"/>
        <w:ind w:left="1080" w:right="5414"/>
        <w:contextualSpacing w:val="0"/>
        <w:rPr>
          <w:rFonts w:cstheme="minorHAnsi"/>
          <w:color w:val="000000" w:themeColor="text1"/>
          <w:sz w:val="26"/>
          <w:szCs w:val="26"/>
        </w:rPr>
      </w:pPr>
      <w:r w:rsidRPr="007565A9">
        <w:rPr>
          <w:rFonts w:cstheme="minorHAnsi"/>
          <w:color w:val="000000" w:themeColor="text1"/>
          <w:sz w:val="26"/>
          <w:szCs w:val="26"/>
        </w:rPr>
        <w:t xml:space="preserve">For </w:t>
      </w:r>
      <w:proofErr w:type="spellStart"/>
      <w:r w:rsidRPr="007565A9">
        <w:rPr>
          <w:rFonts w:cstheme="minorHAnsi"/>
          <w:color w:val="000000" w:themeColor="text1"/>
          <w:sz w:val="26"/>
          <w:szCs w:val="26"/>
        </w:rPr>
        <w:t>all</w:t>
      </w:r>
      <w:proofErr w:type="spellEnd"/>
      <w:r w:rsidRPr="007565A9">
        <w:rPr>
          <w:rFonts w:cstheme="minorHAnsi"/>
          <w:color w:val="000000" w:themeColor="text1"/>
          <w:sz w:val="26"/>
          <w:szCs w:val="26"/>
        </w:rPr>
        <w:t xml:space="preserve"> </w:t>
      </w:r>
      <w:proofErr w:type="spellStart"/>
      <w:r w:rsidRPr="007565A9">
        <w:rPr>
          <w:rFonts w:cstheme="minorHAnsi"/>
          <w:color w:val="000000" w:themeColor="text1"/>
          <w:sz w:val="26"/>
          <w:szCs w:val="26"/>
        </w:rPr>
        <w:t>patient</w:t>
      </w:r>
      <w:proofErr w:type="spellEnd"/>
    </w:p>
    <w:p w14:paraId="5E0AC595" w14:textId="77777777" w:rsidR="00586139" w:rsidRPr="007565A9" w:rsidRDefault="00586139" w:rsidP="00586139">
      <w:pPr>
        <w:pStyle w:val="ListParagraph"/>
        <w:widowControl w:val="0"/>
        <w:numPr>
          <w:ilvl w:val="0"/>
          <w:numId w:val="52"/>
        </w:numPr>
        <w:tabs>
          <w:tab w:val="clear" w:pos="720"/>
          <w:tab w:val="num" w:pos="1440"/>
        </w:tabs>
        <w:autoSpaceDE w:val="0"/>
        <w:autoSpaceDN w:val="0"/>
        <w:spacing w:before="15" w:after="0" w:line="240" w:lineRule="auto"/>
        <w:ind w:left="1080"/>
        <w:contextualSpacing w:val="0"/>
        <w:rPr>
          <w:rFonts w:cstheme="minorHAnsi"/>
          <w:color w:val="000000" w:themeColor="text1"/>
          <w:sz w:val="26"/>
          <w:szCs w:val="26"/>
          <w:lang w:val="en-GB"/>
        </w:rPr>
      </w:pPr>
      <w:r w:rsidRPr="007565A9">
        <w:rPr>
          <w:rFonts w:cstheme="minorHAnsi"/>
          <w:color w:val="000000" w:themeColor="text1"/>
          <w:w w:val="95"/>
          <w:sz w:val="26"/>
          <w:szCs w:val="26"/>
          <w:lang w:val="en-GB"/>
        </w:rPr>
        <w:t>I am not familiar with them</w:t>
      </w:r>
    </w:p>
    <w:p w14:paraId="5E4AC1F7" w14:textId="77777777" w:rsidR="00586139" w:rsidRPr="007565A9" w:rsidRDefault="00586139" w:rsidP="00586139">
      <w:pPr>
        <w:rPr>
          <w:color w:val="000000" w:themeColor="text1"/>
          <w:sz w:val="24"/>
          <w:lang w:val="en-GB"/>
        </w:rPr>
        <w:sectPr w:rsidR="00586139" w:rsidRPr="007565A9" w:rsidSect="00586139">
          <w:pgSz w:w="12240" w:h="15840"/>
          <w:pgMar w:top="1160" w:right="1134" w:bottom="280" w:left="1134" w:header="720" w:footer="720" w:gutter="0"/>
          <w:cols w:space="720"/>
        </w:sectPr>
      </w:pPr>
    </w:p>
    <w:p w14:paraId="74FFFC97" w14:textId="77777777" w:rsidR="00586139" w:rsidRPr="007565A9" w:rsidRDefault="00586139" w:rsidP="00586139">
      <w:pPr>
        <w:pStyle w:val="Heading2"/>
        <w:numPr>
          <w:ilvl w:val="0"/>
          <w:numId w:val="68"/>
        </w:numPr>
        <w:tabs>
          <w:tab w:val="left" w:pos="575"/>
          <w:tab w:val="num" w:pos="720"/>
        </w:tabs>
        <w:spacing w:before="3" w:line="223" w:lineRule="auto"/>
        <w:ind w:left="574" w:right="775" w:hanging="422"/>
        <w:rPr>
          <w:rFonts w:asciiTheme="minorHAnsi" w:hAnsiTheme="minorHAnsi" w:cstheme="minorHAnsi"/>
          <w:color w:val="000000" w:themeColor="text1"/>
          <w:sz w:val="26"/>
          <w:szCs w:val="26"/>
          <w:lang w:val="en-GB"/>
        </w:rPr>
      </w:pPr>
      <w:r w:rsidRPr="007565A9">
        <w:rPr>
          <w:rFonts w:asciiTheme="minorHAnsi" w:hAnsiTheme="minorHAnsi" w:cstheme="minorHAnsi"/>
          <w:color w:val="000000" w:themeColor="text1"/>
          <w:sz w:val="26"/>
          <w:szCs w:val="26"/>
          <w:lang w:val="en-GB"/>
        </w:rPr>
        <w:lastRenderedPageBreak/>
        <w:t xml:space="preserve">To promote PRESCRIBING APPROPRIATENESS, clinical practice guidelines and protocols such as </w:t>
      </w:r>
      <w:r w:rsidRPr="007565A9">
        <w:rPr>
          <w:rFonts w:asciiTheme="minorHAnsi" w:hAnsiTheme="minorHAnsi" w:cstheme="minorHAnsi"/>
          <w:color w:val="000000" w:themeColor="text1"/>
          <w:w w:val="105"/>
          <w:sz w:val="26"/>
          <w:szCs w:val="26"/>
          <w:lang w:val="en-GB"/>
        </w:rPr>
        <w:t>MULTIPAP</w:t>
      </w:r>
      <w:r w:rsidRPr="007565A9">
        <w:rPr>
          <w:rFonts w:asciiTheme="minorHAnsi" w:hAnsiTheme="minorHAnsi" w:cstheme="minorHAnsi"/>
          <w:color w:val="000000" w:themeColor="text1"/>
          <w:sz w:val="26"/>
          <w:szCs w:val="26"/>
          <w:lang w:val="en-GB"/>
        </w:rPr>
        <w:t xml:space="preserve"> (Improving Healthcare in Multimorbidity and Polypharmacy in Primary Care - Ariadne Principles) can be followed.</w:t>
      </w:r>
    </w:p>
    <w:p w14:paraId="1B8A2139" w14:textId="77777777" w:rsidR="00586139" w:rsidRPr="007565A9" w:rsidRDefault="00586139" w:rsidP="00586139">
      <w:pPr>
        <w:pStyle w:val="Heading2"/>
        <w:tabs>
          <w:tab w:val="left" w:pos="575"/>
        </w:tabs>
        <w:spacing w:before="3" w:line="223" w:lineRule="auto"/>
        <w:ind w:left="574" w:right="775"/>
        <w:rPr>
          <w:rFonts w:asciiTheme="minorHAnsi" w:hAnsiTheme="minorHAnsi" w:cstheme="minorHAnsi"/>
          <w:color w:val="000000" w:themeColor="text1"/>
          <w:sz w:val="26"/>
          <w:szCs w:val="26"/>
          <w:lang w:val="en-GB"/>
        </w:rPr>
      </w:pPr>
    </w:p>
    <w:p w14:paraId="1D293EA2" w14:textId="77777777" w:rsidR="00586139" w:rsidRPr="007565A9" w:rsidRDefault="00586139" w:rsidP="00586139">
      <w:pPr>
        <w:spacing w:line="288" w:lineRule="auto"/>
        <w:ind w:left="572" w:right="806" w:firstLine="7"/>
        <w:rPr>
          <w:rFonts w:cstheme="minorHAnsi"/>
          <w:color w:val="000000" w:themeColor="text1"/>
          <w:w w:val="90"/>
          <w:sz w:val="20"/>
          <w:szCs w:val="20"/>
          <w:lang w:val="en-US"/>
        </w:rPr>
      </w:pPr>
      <w:r w:rsidRPr="007565A9">
        <w:rPr>
          <w:rFonts w:cstheme="minorHAnsi"/>
          <w:color w:val="000000" w:themeColor="text1"/>
          <w:w w:val="90"/>
          <w:sz w:val="20"/>
          <w:szCs w:val="20"/>
          <w:lang w:val="en-US"/>
        </w:rPr>
        <w:t>For more information:</w:t>
      </w:r>
    </w:p>
    <w:p w14:paraId="525485CC" w14:textId="77777777" w:rsidR="00586139" w:rsidRPr="007565A9" w:rsidRDefault="00586139" w:rsidP="00586139">
      <w:pPr>
        <w:spacing w:line="288" w:lineRule="auto"/>
        <w:ind w:left="572" w:right="806" w:firstLine="7"/>
        <w:rPr>
          <w:rFonts w:cstheme="minorHAnsi"/>
          <w:i/>
          <w:color w:val="000000" w:themeColor="text1"/>
          <w:sz w:val="20"/>
          <w:szCs w:val="20"/>
          <w:lang w:val="en-US"/>
        </w:rPr>
      </w:pPr>
      <w:r w:rsidRPr="007565A9">
        <w:rPr>
          <w:rFonts w:cstheme="minorHAnsi"/>
          <w:color w:val="000000" w:themeColor="text1"/>
          <w:w w:val="90"/>
          <w:sz w:val="20"/>
          <w:szCs w:val="20"/>
          <w:lang w:val="en-US"/>
        </w:rPr>
        <w:t>Del</w:t>
      </w:r>
      <w:r w:rsidRPr="007565A9">
        <w:rPr>
          <w:rFonts w:cstheme="minorHAnsi"/>
          <w:color w:val="000000" w:themeColor="text1"/>
          <w:spacing w:val="-4"/>
          <w:w w:val="90"/>
          <w:sz w:val="20"/>
          <w:szCs w:val="20"/>
          <w:lang w:val="en-US"/>
        </w:rPr>
        <w:t xml:space="preserve"> </w:t>
      </w:r>
      <w:r w:rsidRPr="007565A9">
        <w:rPr>
          <w:rFonts w:cstheme="minorHAnsi"/>
          <w:color w:val="000000" w:themeColor="text1"/>
          <w:w w:val="90"/>
          <w:sz w:val="20"/>
          <w:szCs w:val="20"/>
          <w:lang w:val="en-US"/>
        </w:rPr>
        <w:t>Cura-</w:t>
      </w:r>
      <w:proofErr w:type="spellStart"/>
      <w:r w:rsidRPr="007565A9">
        <w:rPr>
          <w:rFonts w:cstheme="minorHAnsi"/>
          <w:color w:val="000000" w:themeColor="text1"/>
          <w:w w:val="90"/>
          <w:sz w:val="20"/>
          <w:szCs w:val="20"/>
          <w:lang w:val="en-US"/>
        </w:rPr>
        <w:t>Gonzàlez</w:t>
      </w:r>
      <w:proofErr w:type="spellEnd"/>
      <w:r w:rsidRPr="007565A9">
        <w:rPr>
          <w:rFonts w:cstheme="minorHAnsi"/>
          <w:color w:val="000000" w:themeColor="text1"/>
          <w:spacing w:val="12"/>
          <w:w w:val="90"/>
          <w:sz w:val="20"/>
          <w:szCs w:val="20"/>
          <w:lang w:val="en-US"/>
        </w:rPr>
        <w:t xml:space="preserve"> </w:t>
      </w:r>
      <w:r w:rsidRPr="007565A9">
        <w:rPr>
          <w:rFonts w:cstheme="minorHAnsi"/>
          <w:color w:val="000000" w:themeColor="text1"/>
          <w:w w:val="90"/>
          <w:sz w:val="20"/>
          <w:szCs w:val="20"/>
          <w:lang w:val="en-US"/>
        </w:rPr>
        <w:t>I,</w:t>
      </w:r>
      <w:r w:rsidRPr="007565A9">
        <w:rPr>
          <w:rFonts w:cstheme="minorHAnsi"/>
          <w:color w:val="000000" w:themeColor="text1"/>
          <w:spacing w:val="-6"/>
          <w:w w:val="90"/>
          <w:sz w:val="20"/>
          <w:szCs w:val="20"/>
          <w:lang w:val="en-US"/>
        </w:rPr>
        <w:t xml:space="preserve"> </w:t>
      </w:r>
      <w:r w:rsidRPr="007565A9">
        <w:rPr>
          <w:rFonts w:cstheme="minorHAnsi"/>
          <w:color w:val="000000" w:themeColor="text1"/>
          <w:w w:val="90"/>
          <w:sz w:val="20"/>
          <w:szCs w:val="20"/>
          <w:lang w:val="en-US"/>
        </w:rPr>
        <w:t>et</w:t>
      </w:r>
      <w:r w:rsidRPr="007565A9">
        <w:rPr>
          <w:rFonts w:cstheme="minorHAnsi"/>
          <w:color w:val="000000" w:themeColor="text1"/>
          <w:spacing w:val="-3"/>
          <w:w w:val="90"/>
          <w:sz w:val="20"/>
          <w:szCs w:val="20"/>
          <w:lang w:val="en-US"/>
        </w:rPr>
        <w:t xml:space="preserve"> </w:t>
      </w:r>
      <w:r w:rsidRPr="007565A9">
        <w:rPr>
          <w:rFonts w:cstheme="minorHAnsi"/>
          <w:color w:val="000000" w:themeColor="text1"/>
          <w:w w:val="90"/>
          <w:sz w:val="20"/>
          <w:szCs w:val="20"/>
          <w:lang w:val="en-US"/>
        </w:rPr>
        <w:t>al.</w:t>
      </w:r>
      <w:r w:rsidRPr="007565A9">
        <w:rPr>
          <w:rFonts w:cstheme="minorHAnsi"/>
          <w:color w:val="000000" w:themeColor="text1"/>
          <w:spacing w:val="-7"/>
          <w:w w:val="90"/>
          <w:sz w:val="20"/>
          <w:szCs w:val="20"/>
          <w:lang w:val="en-US"/>
        </w:rPr>
        <w:t xml:space="preserve"> </w:t>
      </w:r>
      <w:r w:rsidRPr="007565A9">
        <w:rPr>
          <w:rFonts w:cstheme="minorHAnsi"/>
          <w:color w:val="000000" w:themeColor="text1"/>
          <w:w w:val="90"/>
          <w:sz w:val="20"/>
          <w:szCs w:val="20"/>
          <w:lang w:val="en-US"/>
        </w:rPr>
        <w:t>How</w:t>
      </w:r>
      <w:r w:rsidRPr="007565A9">
        <w:rPr>
          <w:rFonts w:cstheme="minorHAnsi"/>
          <w:color w:val="000000" w:themeColor="text1"/>
          <w:spacing w:val="2"/>
          <w:w w:val="90"/>
          <w:sz w:val="20"/>
          <w:szCs w:val="20"/>
          <w:lang w:val="en-US"/>
        </w:rPr>
        <w:t xml:space="preserve"> </w:t>
      </w:r>
      <w:r w:rsidRPr="007565A9">
        <w:rPr>
          <w:rFonts w:cstheme="minorHAnsi"/>
          <w:color w:val="000000" w:themeColor="text1"/>
          <w:w w:val="90"/>
          <w:sz w:val="20"/>
          <w:szCs w:val="20"/>
          <w:lang w:val="en-US"/>
        </w:rPr>
        <w:t>to</w:t>
      </w:r>
      <w:r w:rsidRPr="007565A9">
        <w:rPr>
          <w:rFonts w:cstheme="minorHAnsi"/>
          <w:color w:val="000000" w:themeColor="text1"/>
          <w:spacing w:val="-9"/>
          <w:w w:val="90"/>
          <w:sz w:val="20"/>
          <w:szCs w:val="20"/>
          <w:lang w:val="en-US"/>
        </w:rPr>
        <w:t xml:space="preserve"> </w:t>
      </w:r>
      <w:r w:rsidRPr="007565A9">
        <w:rPr>
          <w:rFonts w:cstheme="minorHAnsi"/>
          <w:color w:val="000000" w:themeColor="text1"/>
          <w:w w:val="90"/>
          <w:sz w:val="20"/>
          <w:szCs w:val="20"/>
          <w:lang w:val="en-US"/>
        </w:rPr>
        <w:t>Improve</w:t>
      </w:r>
      <w:r w:rsidRPr="007565A9">
        <w:rPr>
          <w:rFonts w:cstheme="minorHAnsi"/>
          <w:color w:val="000000" w:themeColor="text1"/>
          <w:spacing w:val="10"/>
          <w:w w:val="90"/>
          <w:sz w:val="20"/>
          <w:szCs w:val="20"/>
          <w:lang w:val="en-US"/>
        </w:rPr>
        <w:t xml:space="preserve"> </w:t>
      </w:r>
      <w:r w:rsidRPr="007565A9">
        <w:rPr>
          <w:rFonts w:cstheme="minorHAnsi"/>
          <w:color w:val="000000" w:themeColor="text1"/>
          <w:w w:val="90"/>
          <w:sz w:val="20"/>
          <w:szCs w:val="20"/>
          <w:lang w:val="en-US"/>
        </w:rPr>
        <w:t>Healthcare</w:t>
      </w:r>
      <w:r w:rsidRPr="007565A9">
        <w:rPr>
          <w:rFonts w:cstheme="minorHAnsi"/>
          <w:color w:val="000000" w:themeColor="text1"/>
          <w:spacing w:val="-60"/>
          <w:w w:val="90"/>
          <w:sz w:val="20"/>
          <w:szCs w:val="20"/>
          <w:lang w:val="en-US"/>
        </w:rPr>
        <w:t xml:space="preserve"> </w:t>
      </w:r>
      <w:r w:rsidRPr="007565A9">
        <w:rPr>
          <w:rFonts w:cstheme="minorHAnsi"/>
          <w:color w:val="000000" w:themeColor="text1"/>
          <w:w w:val="90"/>
          <w:sz w:val="20"/>
          <w:szCs w:val="20"/>
          <w:lang w:val="en-US"/>
        </w:rPr>
        <w:t>for</w:t>
      </w:r>
      <w:r w:rsidRPr="007565A9">
        <w:rPr>
          <w:rFonts w:cstheme="minorHAnsi"/>
          <w:color w:val="000000" w:themeColor="text1"/>
          <w:spacing w:val="2"/>
          <w:w w:val="90"/>
          <w:sz w:val="20"/>
          <w:szCs w:val="20"/>
          <w:lang w:val="en-US"/>
        </w:rPr>
        <w:t xml:space="preserve"> </w:t>
      </w:r>
      <w:r w:rsidRPr="007565A9">
        <w:rPr>
          <w:rFonts w:cstheme="minorHAnsi"/>
          <w:color w:val="000000" w:themeColor="text1"/>
          <w:w w:val="90"/>
          <w:sz w:val="20"/>
          <w:szCs w:val="20"/>
          <w:lang w:val="en-US"/>
        </w:rPr>
        <w:t>Patients</w:t>
      </w:r>
      <w:r w:rsidRPr="007565A9">
        <w:rPr>
          <w:rFonts w:cstheme="minorHAnsi"/>
          <w:color w:val="000000" w:themeColor="text1"/>
          <w:spacing w:val="19"/>
          <w:w w:val="90"/>
          <w:sz w:val="20"/>
          <w:szCs w:val="20"/>
          <w:lang w:val="en-US"/>
        </w:rPr>
        <w:t xml:space="preserve"> </w:t>
      </w:r>
      <w:r w:rsidRPr="007565A9">
        <w:rPr>
          <w:rFonts w:cstheme="minorHAnsi"/>
          <w:color w:val="000000" w:themeColor="text1"/>
          <w:w w:val="90"/>
          <w:sz w:val="20"/>
          <w:szCs w:val="20"/>
          <w:lang w:val="en-US"/>
        </w:rPr>
        <w:t>with Multimorbidity</w:t>
      </w:r>
      <w:r w:rsidRPr="007565A9">
        <w:rPr>
          <w:rFonts w:cstheme="minorHAnsi"/>
          <w:color w:val="000000" w:themeColor="text1"/>
          <w:spacing w:val="-8"/>
          <w:w w:val="90"/>
          <w:sz w:val="20"/>
          <w:szCs w:val="20"/>
          <w:lang w:val="en-US"/>
        </w:rPr>
        <w:t xml:space="preserve"> </w:t>
      </w:r>
      <w:r w:rsidRPr="007565A9">
        <w:rPr>
          <w:rFonts w:cstheme="minorHAnsi"/>
          <w:color w:val="000000" w:themeColor="text1"/>
          <w:w w:val="90"/>
          <w:sz w:val="20"/>
          <w:szCs w:val="20"/>
          <w:lang w:val="en-US"/>
        </w:rPr>
        <w:t>and</w:t>
      </w:r>
      <w:r w:rsidRPr="007565A9">
        <w:rPr>
          <w:rFonts w:cstheme="minorHAnsi"/>
          <w:color w:val="000000" w:themeColor="text1"/>
          <w:spacing w:val="7"/>
          <w:w w:val="90"/>
          <w:sz w:val="20"/>
          <w:szCs w:val="20"/>
          <w:lang w:val="en-US"/>
        </w:rPr>
        <w:t xml:space="preserve"> </w:t>
      </w:r>
      <w:r w:rsidRPr="007565A9">
        <w:rPr>
          <w:rFonts w:cstheme="minorHAnsi"/>
          <w:color w:val="000000" w:themeColor="text1"/>
          <w:w w:val="90"/>
          <w:sz w:val="20"/>
          <w:szCs w:val="20"/>
          <w:lang w:val="en-US"/>
        </w:rPr>
        <w:t>Polypharmacy</w:t>
      </w:r>
      <w:r w:rsidRPr="007565A9">
        <w:rPr>
          <w:rFonts w:cstheme="minorHAnsi"/>
          <w:color w:val="000000" w:themeColor="text1"/>
          <w:spacing w:val="34"/>
          <w:w w:val="90"/>
          <w:sz w:val="20"/>
          <w:szCs w:val="20"/>
          <w:lang w:val="en-US"/>
        </w:rPr>
        <w:t xml:space="preserve"> </w:t>
      </w:r>
      <w:r w:rsidRPr="007565A9">
        <w:rPr>
          <w:rFonts w:cstheme="minorHAnsi"/>
          <w:color w:val="000000" w:themeColor="text1"/>
          <w:w w:val="90"/>
          <w:sz w:val="20"/>
          <w:szCs w:val="20"/>
          <w:lang w:val="en-US"/>
        </w:rPr>
        <w:t>in</w:t>
      </w:r>
      <w:r w:rsidRPr="007565A9">
        <w:rPr>
          <w:rFonts w:cstheme="minorHAnsi"/>
          <w:color w:val="000000" w:themeColor="text1"/>
          <w:spacing w:val="1"/>
          <w:w w:val="90"/>
          <w:sz w:val="20"/>
          <w:szCs w:val="20"/>
          <w:lang w:val="en-US"/>
        </w:rPr>
        <w:t xml:space="preserve"> </w:t>
      </w:r>
      <w:r w:rsidRPr="007565A9">
        <w:rPr>
          <w:rFonts w:cstheme="minorHAnsi"/>
          <w:color w:val="000000" w:themeColor="text1"/>
          <w:w w:val="90"/>
          <w:sz w:val="20"/>
          <w:szCs w:val="20"/>
          <w:lang w:val="en-US"/>
        </w:rPr>
        <w:t>Primary</w:t>
      </w:r>
      <w:r w:rsidRPr="007565A9">
        <w:rPr>
          <w:rFonts w:cstheme="minorHAnsi"/>
          <w:color w:val="000000" w:themeColor="text1"/>
          <w:spacing w:val="12"/>
          <w:w w:val="90"/>
          <w:sz w:val="20"/>
          <w:szCs w:val="20"/>
          <w:lang w:val="en-US"/>
        </w:rPr>
        <w:t xml:space="preserve"> </w:t>
      </w:r>
      <w:r w:rsidRPr="007565A9">
        <w:rPr>
          <w:rFonts w:cstheme="minorHAnsi"/>
          <w:color w:val="000000" w:themeColor="text1"/>
          <w:w w:val="90"/>
          <w:sz w:val="20"/>
          <w:szCs w:val="20"/>
          <w:lang w:val="en-US"/>
        </w:rPr>
        <w:t>Care:</w:t>
      </w:r>
      <w:r w:rsidRPr="007565A9">
        <w:rPr>
          <w:rFonts w:cstheme="minorHAnsi"/>
          <w:color w:val="000000" w:themeColor="text1"/>
          <w:spacing w:val="4"/>
          <w:w w:val="90"/>
          <w:sz w:val="20"/>
          <w:szCs w:val="20"/>
          <w:lang w:val="en-US"/>
        </w:rPr>
        <w:t xml:space="preserve"> </w:t>
      </w:r>
      <w:r w:rsidRPr="007565A9">
        <w:rPr>
          <w:rFonts w:cstheme="minorHAnsi"/>
          <w:color w:val="000000" w:themeColor="text1"/>
          <w:w w:val="90"/>
          <w:sz w:val="20"/>
          <w:szCs w:val="20"/>
          <w:lang w:val="en-US"/>
        </w:rPr>
        <w:t>A</w:t>
      </w:r>
      <w:r w:rsidRPr="007565A9">
        <w:rPr>
          <w:rFonts w:cstheme="minorHAnsi"/>
          <w:color w:val="000000" w:themeColor="text1"/>
          <w:spacing w:val="2"/>
          <w:w w:val="90"/>
          <w:sz w:val="20"/>
          <w:szCs w:val="20"/>
          <w:lang w:val="en-US"/>
        </w:rPr>
        <w:t xml:space="preserve"> </w:t>
      </w:r>
      <w:r w:rsidRPr="007565A9">
        <w:rPr>
          <w:rFonts w:cstheme="minorHAnsi"/>
          <w:color w:val="000000" w:themeColor="text1"/>
          <w:w w:val="90"/>
          <w:sz w:val="20"/>
          <w:szCs w:val="20"/>
          <w:lang w:val="en-US"/>
        </w:rPr>
        <w:t>Pragmatic</w:t>
      </w:r>
      <w:r w:rsidRPr="007565A9">
        <w:rPr>
          <w:rFonts w:cstheme="minorHAnsi"/>
          <w:color w:val="000000" w:themeColor="text1"/>
          <w:spacing w:val="1"/>
          <w:w w:val="90"/>
          <w:sz w:val="20"/>
          <w:szCs w:val="20"/>
          <w:lang w:val="en-US"/>
        </w:rPr>
        <w:t xml:space="preserve"> </w:t>
      </w:r>
      <w:r w:rsidRPr="007565A9">
        <w:rPr>
          <w:rFonts w:cstheme="minorHAnsi"/>
          <w:color w:val="000000" w:themeColor="text1"/>
          <w:w w:val="85"/>
          <w:sz w:val="20"/>
          <w:szCs w:val="20"/>
          <w:lang w:val="en-US"/>
        </w:rPr>
        <w:t>Cluster-Randomized</w:t>
      </w:r>
      <w:r w:rsidRPr="007565A9">
        <w:rPr>
          <w:rFonts w:cstheme="minorHAnsi"/>
          <w:color w:val="000000" w:themeColor="text1"/>
          <w:spacing w:val="-1"/>
          <w:w w:val="85"/>
          <w:sz w:val="20"/>
          <w:szCs w:val="20"/>
          <w:lang w:val="en-US"/>
        </w:rPr>
        <w:t xml:space="preserve"> </w:t>
      </w:r>
      <w:r w:rsidRPr="007565A9">
        <w:rPr>
          <w:rFonts w:cstheme="minorHAnsi"/>
          <w:color w:val="000000" w:themeColor="text1"/>
          <w:w w:val="85"/>
          <w:sz w:val="20"/>
          <w:szCs w:val="20"/>
          <w:lang w:val="en-US"/>
        </w:rPr>
        <w:t>Clinical</w:t>
      </w:r>
      <w:r w:rsidRPr="007565A9">
        <w:rPr>
          <w:rFonts w:cstheme="minorHAnsi"/>
          <w:color w:val="000000" w:themeColor="text1"/>
          <w:spacing w:val="25"/>
          <w:w w:val="85"/>
          <w:sz w:val="20"/>
          <w:szCs w:val="20"/>
          <w:lang w:val="en-US"/>
        </w:rPr>
        <w:t xml:space="preserve"> </w:t>
      </w:r>
      <w:r w:rsidRPr="007565A9">
        <w:rPr>
          <w:rFonts w:cstheme="minorHAnsi"/>
          <w:color w:val="000000" w:themeColor="text1"/>
          <w:w w:val="85"/>
          <w:sz w:val="20"/>
          <w:szCs w:val="20"/>
          <w:lang w:val="en-US"/>
        </w:rPr>
        <w:t>Trial</w:t>
      </w:r>
      <w:r w:rsidRPr="007565A9">
        <w:rPr>
          <w:rFonts w:cstheme="minorHAnsi"/>
          <w:color w:val="000000" w:themeColor="text1"/>
          <w:spacing w:val="24"/>
          <w:w w:val="85"/>
          <w:sz w:val="20"/>
          <w:szCs w:val="20"/>
          <w:lang w:val="en-US"/>
        </w:rPr>
        <w:t xml:space="preserve"> </w:t>
      </w:r>
      <w:r w:rsidRPr="007565A9">
        <w:rPr>
          <w:rFonts w:cstheme="minorHAnsi"/>
          <w:color w:val="000000" w:themeColor="text1"/>
          <w:w w:val="85"/>
          <w:sz w:val="20"/>
          <w:szCs w:val="20"/>
          <w:lang w:val="en-US"/>
        </w:rPr>
        <w:t>of</w:t>
      </w:r>
      <w:r w:rsidRPr="007565A9">
        <w:rPr>
          <w:rFonts w:cstheme="minorHAnsi"/>
          <w:color w:val="000000" w:themeColor="text1"/>
          <w:spacing w:val="19"/>
          <w:w w:val="85"/>
          <w:sz w:val="20"/>
          <w:szCs w:val="20"/>
          <w:lang w:val="en-US"/>
        </w:rPr>
        <w:t xml:space="preserve"> </w:t>
      </w:r>
      <w:r w:rsidRPr="007565A9">
        <w:rPr>
          <w:rFonts w:cstheme="minorHAnsi"/>
          <w:color w:val="000000" w:themeColor="text1"/>
          <w:w w:val="85"/>
          <w:sz w:val="20"/>
          <w:szCs w:val="20"/>
          <w:lang w:val="en-US"/>
        </w:rPr>
        <w:t>the</w:t>
      </w:r>
      <w:r w:rsidRPr="007565A9">
        <w:rPr>
          <w:rFonts w:cstheme="minorHAnsi"/>
          <w:color w:val="000000" w:themeColor="text1"/>
          <w:spacing w:val="18"/>
          <w:w w:val="85"/>
          <w:sz w:val="20"/>
          <w:szCs w:val="20"/>
          <w:lang w:val="en-US"/>
        </w:rPr>
        <w:t xml:space="preserve"> </w:t>
      </w:r>
      <w:r w:rsidRPr="007565A9">
        <w:rPr>
          <w:rFonts w:cstheme="minorHAnsi"/>
          <w:color w:val="000000" w:themeColor="text1"/>
          <w:w w:val="85"/>
          <w:sz w:val="20"/>
          <w:szCs w:val="20"/>
          <w:lang w:val="en-US"/>
        </w:rPr>
        <w:t>MULTIPAP</w:t>
      </w:r>
      <w:r w:rsidRPr="007565A9">
        <w:rPr>
          <w:rFonts w:cstheme="minorHAnsi"/>
          <w:color w:val="000000" w:themeColor="text1"/>
          <w:spacing w:val="35"/>
          <w:w w:val="85"/>
          <w:sz w:val="20"/>
          <w:szCs w:val="20"/>
          <w:lang w:val="en-US"/>
        </w:rPr>
        <w:t xml:space="preserve"> </w:t>
      </w:r>
      <w:r w:rsidRPr="007565A9">
        <w:rPr>
          <w:rFonts w:cstheme="minorHAnsi"/>
          <w:color w:val="000000" w:themeColor="text1"/>
          <w:w w:val="85"/>
          <w:sz w:val="20"/>
          <w:szCs w:val="20"/>
          <w:lang w:val="en-US"/>
        </w:rPr>
        <w:t>Intervention.</w:t>
      </w:r>
      <w:r w:rsidRPr="007565A9">
        <w:rPr>
          <w:rFonts w:cstheme="minorHAnsi"/>
          <w:color w:val="000000" w:themeColor="text1"/>
          <w:spacing w:val="5"/>
          <w:w w:val="85"/>
          <w:sz w:val="20"/>
          <w:szCs w:val="20"/>
          <w:lang w:val="en-US"/>
        </w:rPr>
        <w:t xml:space="preserve"> </w:t>
      </w:r>
      <w:r w:rsidRPr="007565A9">
        <w:rPr>
          <w:rFonts w:cstheme="minorHAnsi"/>
          <w:color w:val="000000" w:themeColor="text1"/>
          <w:w w:val="85"/>
          <w:sz w:val="20"/>
          <w:szCs w:val="20"/>
          <w:lang w:val="en-US"/>
        </w:rPr>
        <w:t>7</w:t>
      </w:r>
      <w:r w:rsidRPr="007565A9">
        <w:rPr>
          <w:rFonts w:cstheme="minorHAnsi"/>
          <w:color w:val="000000" w:themeColor="text1"/>
          <w:spacing w:val="-1"/>
          <w:w w:val="85"/>
          <w:sz w:val="20"/>
          <w:szCs w:val="20"/>
          <w:lang w:val="en-US"/>
        </w:rPr>
        <w:t xml:space="preserve"> </w:t>
      </w:r>
      <w:r w:rsidRPr="007565A9">
        <w:rPr>
          <w:rFonts w:cstheme="minorHAnsi"/>
          <w:i/>
          <w:color w:val="000000" w:themeColor="text1"/>
          <w:w w:val="85"/>
          <w:sz w:val="20"/>
          <w:szCs w:val="20"/>
          <w:lang w:val="en-US"/>
        </w:rPr>
        <w:t>Pers</w:t>
      </w:r>
      <w:r w:rsidRPr="007565A9">
        <w:rPr>
          <w:rFonts w:cstheme="minorHAnsi"/>
          <w:i/>
          <w:color w:val="000000" w:themeColor="text1"/>
          <w:spacing w:val="27"/>
          <w:w w:val="85"/>
          <w:sz w:val="20"/>
          <w:szCs w:val="20"/>
          <w:lang w:val="en-US"/>
        </w:rPr>
        <w:t xml:space="preserve"> </w:t>
      </w:r>
      <w:r w:rsidRPr="007565A9">
        <w:rPr>
          <w:rFonts w:cstheme="minorHAnsi"/>
          <w:i/>
          <w:color w:val="000000" w:themeColor="text1"/>
          <w:w w:val="85"/>
          <w:sz w:val="20"/>
          <w:szCs w:val="20"/>
          <w:lang w:val="en-US"/>
        </w:rPr>
        <w:t>Med.</w:t>
      </w:r>
    </w:p>
    <w:p w14:paraId="0F9DBEC0" w14:textId="77777777" w:rsidR="00586139" w:rsidRPr="007565A9" w:rsidRDefault="00586139" w:rsidP="00586139">
      <w:pPr>
        <w:spacing w:before="2"/>
        <w:ind w:left="582"/>
        <w:rPr>
          <w:rFonts w:cstheme="minorHAnsi"/>
          <w:color w:val="000000" w:themeColor="text1"/>
          <w:sz w:val="20"/>
          <w:szCs w:val="20"/>
          <w:lang w:val="en-US"/>
        </w:rPr>
      </w:pPr>
      <w:r w:rsidRPr="007565A9">
        <w:rPr>
          <w:rFonts w:cstheme="minorHAnsi"/>
          <w:color w:val="000000" w:themeColor="text1"/>
          <w:w w:val="85"/>
          <w:sz w:val="20"/>
          <w:szCs w:val="20"/>
          <w:lang w:val="en-US"/>
        </w:rPr>
        <w:t>2022;12(5):752.</w:t>
      </w:r>
      <w:r w:rsidRPr="007565A9">
        <w:rPr>
          <w:rFonts w:cstheme="minorHAnsi"/>
          <w:color w:val="000000" w:themeColor="text1"/>
          <w:spacing w:val="21"/>
          <w:w w:val="85"/>
          <w:sz w:val="20"/>
          <w:szCs w:val="20"/>
          <w:lang w:val="en-US"/>
        </w:rPr>
        <w:t xml:space="preserve"> </w:t>
      </w:r>
      <w:r w:rsidRPr="007565A9">
        <w:rPr>
          <w:rFonts w:cstheme="minorHAnsi"/>
          <w:color w:val="000000" w:themeColor="text1"/>
          <w:w w:val="85"/>
          <w:sz w:val="20"/>
          <w:szCs w:val="20"/>
          <w:lang w:val="en-US"/>
        </w:rPr>
        <w:t>Published</w:t>
      </w:r>
      <w:r w:rsidRPr="007565A9">
        <w:rPr>
          <w:rFonts w:cstheme="minorHAnsi"/>
          <w:color w:val="000000" w:themeColor="text1"/>
          <w:spacing w:val="68"/>
          <w:sz w:val="20"/>
          <w:szCs w:val="20"/>
          <w:lang w:val="en-US"/>
        </w:rPr>
        <w:t xml:space="preserve"> </w:t>
      </w:r>
      <w:r w:rsidRPr="007565A9">
        <w:rPr>
          <w:rFonts w:cstheme="minorHAnsi"/>
          <w:color w:val="000000" w:themeColor="text1"/>
          <w:w w:val="85"/>
          <w:sz w:val="20"/>
          <w:szCs w:val="20"/>
          <w:lang w:val="en-US"/>
        </w:rPr>
        <w:t>2022</w:t>
      </w:r>
      <w:r w:rsidRPr="007565A9">
        <w:rPr>
          <w:rFonts w:cstheme="minorHAnsi"/>
          <w:color w:val="000000" w:themeColor="text1"/>
          <w:spacing w:val="50"/>
          <w:w w:val="85"/>
          <w:sz w:val="20"/>
          <w:szCs w:val="20"/>
          <w:lang w:val="en-US"/>
        </w:rPr>
        <w:t xml:space="preserve"> </w:t>
      </w:r>
      <w:r w:rsidRPr="007565A9">
        <w:rPr>
          <w:rFonts w:cstheme="minorHAnsi"/>
          <w:color w:val="000000" w:themeColor="text1"/>
          <w:w w:val="85"/>
          <w:sz w:val="20"/>
          <w:szCs w:val="20"/>
          <w:lang w:val="en-US"/>
        </w:rPr>
        <w:t>May</w:t>
      </w:r>
      <w:r w:rsidRPr="007565A9">
        <w:rPr>
          <w:rFonts w:cstheme="minorHAnsi"/>
          <w:color w:val="000000" w:themeColor="text1"/>
          <w:spacing w:val="48"/>
          <w:w w:val="85"/>
          <w:sz w:val="20"/>
          <w:szCs w:val="20"/>
          <w:lang w:val="en-US"/>
        </w:rPr>
        <w:t xml:space="preserve"> </w:t>
      </w:r>
      <w:r w:rsidRPr="007565A9">
        <w:rPr>
          <w:rFonts w:cstheme="minorHAnsi"/>
          <w:color w:val="000000" w:themeColor="text1"/>
          <w:w w:val="85"/>
          <w:sz w:val="20"/>
          <w:szCs w:val="20"/>
          <w:lang w:val="en-US"/>
        </w:rPr>
        <w:t>6.</w:t>
      </w:r>
      <w:r w:rsidRPr="007565A9">
        <w:rPr>
          <w:rFonts w:cstheme="minorHAnsi"/>
          <w:color w:val="000000" w:themeColor="text1"/>
          <w:spacing w:val="32"/>
          <w:w w:val="85"/>
          <w:sz w:val="20"/>
          <w:szCs w:val="20"/>
          <w:lang w:val="en-US"/>
        </w:rPr>
        <w:t xml:space="preserve"> </w:t>
      </w:r>
      <w:r w:rsidRPr="007565A9">
        <w:rPr>
          <w:rFonts w:cstheme="minorHAnsi"/>
          <w:color w:val="000000" w:themeColor="text1"/>
          <w:w w:val="85"/>
          <w:sz w:val="20"/>
          <w:szCs w:val="20"/>
          <w:lang w:val="en-US"/>
        </w:rPr>
        <w:t>doi:10.3390/jpm12050752</w:t>
      </w:r>
    </w:p>
    <w:p w14:paraId="31AB84D9" w14:textId="77777777" w:rsidR="00586139" w:rsidRPr="007565A9" w:rsidRDefault="00586139" w:rsidP="00586139">
      <w:pPr>
        <w:pStyle w:val="BodyText"/>
        <w:rPr>
          <w:rFonts w:asciiTheme="minorHAnsi" w:hAnsiTheme="minorHAnsi" w:cstheme="minorHAnsi"/>
          <w:color w:val="000000" w:themeColor="text1"/>
          <w:sz w:val="31"/>
          <w:lang w:val="en-US"/>
        </w:rPr>
      </w:pPr>
    </w:p>
    <w:p w14:paraId="1C143C0C" w14:textId="77777777" w:rsidR="00586139" w:rsidRPr="007565A9" w:rsidRDefault="00586139" w:rsidP="00586139">
      <w:pPr>
        <w:ind w:left="576"/>
        <w:rPr>
          <w:rFonts w:cstheme="minorHAnsi"/>
          <w:color w:val="000000" w:themeColor="text1"/>
          <w:sz w:val="26"/>
          <w:szCs w:val="26"/>
          <w:lang w:val="en-GB"/>
        </w:rPr>
      </w:pPr>
      <w:r w:rsidRPr="007565A9">
        <w:rPr>
          <w:rFonts w:cstheme="minorHAnsi"/>
          <w:color w:val="000000" w:themeColor="text1"/>
          <w:w w:val="95"/>
          <w:sz w:val="26"/>
          <w:szCs w:val="26"/>
          <w:lang w:val="en-GB"/>
        </w:rPr>
        <w:t>In the last 12 months, have you used MULTIPAP?</w:t>
      </w:r>
      <w:r w:rsidRPr="007565A9">
        <w:rPr>
          <w:rFonts w:cstheme="minorHAnsi"/>
          <w:color w:val="000000" w:themeColor="text1"/>
          <w:sz w:val="26"/>
          <w:szCs w:val="26"/>
          <w:lang w:val="en-GB"/>
        </w:rPr>
        <w:t xml:space="preserve"> *</w:t>
      </w:r>
    </w:p>
    <w:p w14:paraId="4F504936" w14:textId="77777777" w:rsidR="00586139" w:rsidRPr="007565A9" w:rsidRDefault="00586139" w:rsidP="00586139">
      <w:pPr>
        <w:pStyle w:val="BodyText"/>
        <w:rPr>
          <w:rFonts w:asciiTheme="minorHAnsi" w:hAnsiTheme="minorHAnsi" w:cstheme="minorHAnsi"/>
          <w:color w:val="000000" w:themeColor="text1"/>
          <w:sz w:val="26"/>
          <w:szCs w:val="26"/>
          <w:lang w:val="en-GB"/>
        </w:rPr>
      </w:pPr>
    </w:p>
    <w:p w14:paraId="561586F0" w14:textId="77777777" w:rsidR="00586139" w:rsidRPr="007565A9" w:rsidRDefault="00586139" w:rsidP="00586139">
      <w:pPr>
        <w:pStyle w:val="BodyText"/>
        <w:spacing w:before="11"/>
        <w:ind w:left="360"/>
        <w:rPr>
          <w:rFonts w:asciiTheme="minorHAnsi" w:hAnsiTheme="minorHAnsi" w:cstheme="minorHAnsi"/>
          <w:color w:val="000000" w:themeColor="text1"/>
          <w:sz w:val="26"/>
          <w:szCs w:val="26"/>
          <w:lang w:val="en-GB"/>
        </w:rPr>
      </w:pPr>
    </w:p>
    <w:p w14:paraId="12E69BBA" w14:textId="77777777" w:rsidR="00586139" w:rsidRPr="007565A9" w:rsidRDefault="00586139" w:rsidP="00586139">
      <w:pPr>
        <w:pStyle w:val="ListParagraph"/>
        <w:widowControl w:val="0"/>
        <w:numPr>
          <w:ilvl w:val="0"/>
          <w:numId w:val="50"/>
        </w:numPr>
        <w:tabs>
          <w:tab w:val="clear" w:pos="720"/>
          <w:tab w:val="num" w:pos="1440"/>
        </w:tabs>
        <w:autoSpaceDE w:val="0"/>
        <w:autoSpaceDN w:val="0"/>
        <w:spacing w:after="0" w:line="240" w:lineRule="auto"/>
        <w:ind w:left="1080"/>
        <w:contextualSpacing w:val="0"/>
        <w:rPr>
          <w:rFonts w:cstheme="minorHAnsi"/>
          <w:color w:val="000000" w:themeColor="text1"/>
          <w:sz w:val="26"/>
          <w:szCs w:val="26"/>
        </w:rPr>
      </w:pPr>
      <w:r w:rsidRPr="007565A9">
        <w:rPr>
          <w:rFonts w:cstheme="minorHAnsi"/>
          <w:color w:val="000000" w:themeColor="text1"/>
          <w:w w:val="95"/>
          <w:sz w:val="26"/>
          <w:szCs w:val="26"/>
        </w:rPr>
        <w:t xml:space="preserve">For no </w:t>
      </w:r>
      <w:proofErr w:type="spellStart"/>
      <w:r w:rsidRPr="007565A9">
        <w:rPr>
          <w:rFonts w:cstheme="minorHAnsi"/>
          <w:color w:val="000000" w:themeColor="text1"/>
          <w:w w:val="95"/>
          <w:sz w:val="26"/>
          <w:szCs w:val="26"/>
        </w:rPr>
        <w:t>patients</w:t>
      </w:r>
      <w:proofErr w:type="spellEnd"/>
    </w:p>
    <w:p w14:paraId="33F0EFAF" w14:textId="77777777" w:rsidR="00586139" w:rsidRPr="007565A9" w:rsidRDefault="00586139" w:rsidP="00586139">
      <w:pPr>
        <w:pStyle w:val="BodyText"/>
        <w:ind w:left="360"/>
        <w:rPr>
          <w:rFonts w:asciiTheme="minorHAnsi" w:hAnsiTheme="minorHAnsi" w:cstheme="minorHAnsi"/>
          <w:color w:val="000000" w:themeColor="text1"/>
          <w:sz w:val="26"/>
          <w:szCs w:val="26"/>
        </w:rPr>
      </w:pPr>
    </w:p>
    <w:p w14:paraId="3D27E07F" w14:textId="77777777" w:rsidR="00586139" w:rsidRPr="007565A9" w:rsidRDefault="00586139" w:rsidP="009E21D0">
      <w:pPr>
        <w:pStyle w:val="ListParagraph"/>
        <w:widowControl w:val="0"/>
        <w:numPr>
          <w:ilvl w:val="0"/>
          <w:numId w:val="51"/>
        </w:numPr>
        <w:tabs>
          <w:tab w:val="clear" w:pos="720"/>
          <w:tab w:val="num" w:pos="1440"/>
        </w:tabs>
        <w:autoSpaceDE w:val="0"/>
        <w:autoSpaceDN w:val="0"/>
        <w:spacing w:before="195" w:after="0" w:line="619" w:lineRule="auto"/>
        <w:ind w:left="1080" w:right="49"/>
        <w:contextualSpacing w:val="0"/>
        <w:rPr>
          <w:rFonts w:cstheme="minorHAnsi"/>
          <w:color w:val="000000" w:themeColor="text1"/>
          <w:sz w:val="26"/>
          <w:szCs w:val="26"/>
          <w:lang w:val="en-GB"/>
        </w:rPr>
      </w:pPr>
      <w:r w:rsidRPr="007565A9">
        <w:rPr>
          <w:rFonts w:cstheme="minorHAnsi"/>
          <w:color w:val="000000" w:themeColor="text1"/>
          <w:w w:val="95"/>
          <w:sz w:val="26"/>
          <w:szCs w:val="26"/>
          <w:lang w:val="en-GB"/>
        </w:rPr>
        <w:t>For fewer than half of the patients</w:t>
      </w:r>
      <w:r w:rsidRPr="007565A9">
        <w:rPr>
          <w:rFonts w:cstheme="minorHAnsi"/>
          <w:color w:val="000000" w:themeColor="text1"/>
          <w:spacing w:val="-48"/>
          <w:w w:val="95"/>
          <w:sz w:val="26"/>
          <w:szCs w:val="26"/>
          <w:lang w:val="en-GB"/>
        </w:rPr>
        <w:t xml:space="preserve"> </w:t>
      </w:r>
    </w:p>
    <w:p w14:paraId="3DDC2C66" w14:textId="77777777" w:rsidR="00586139" w:rsidRPr="007565A9" w:rsidRDefault="00586139" w:rsidP="009E21D0">
      <w:pPr>
        <w:pStyle w:val="ListParagraph"/>
        <w:widowControl w:val="0"/>
        <w:numPr>
          <w:ilvl w:val="0"/>
          <w:numId w:val="51"/>
        </w:numPr>
        <w:tabs>
          <w:tab w:val="clear" w:pos="720"/>
          <w:tab w:val="num" w:pos="1440"/>
        </w:tabs>
        <w:autoSpaceDE w:val="0"/>
        <w:autoSpaceDN w:val="0"/>
        <w:spacing w:before="195" w:after="0" w:line="619" w:lineRule="auto"/>
        <w:ind w:left="1080" w:right="49"/>
        <w:contextualSpacing w:val="0"/>
        <w:rPr>
          <w:rFonts w:cstheme="minorHAnsi"/>
          <w:color w:val="000000" w:themeColor="text1"/>
          <w:sz w:val="26"/>
          <w:szCs w:val="26"/>
          <w:lang w:val="en-GB"/>
        </w:rPr>
      </w:pPr>
      <w:r w:rsidRPr="007565A9">
        <w:rPr>
          <w:rFonts w:cstheme="minorHAnsi"/>
          <w:color w:val="000000" w:themeColor="text1"/>
          <w:w w:val="95"/>
          <w:sz w:val="26"/>
          <w:szCs w:val="26"/>
          <w:lang w:val="en-GB"/>
        </w:rPr>
        <w:t>For more than half of the patients</w:t>
      </w:r>
      <w:r w:rsidRPr="007565A9">
        <w:rPr>
          <w:rFonts w:cstheme="minorHAnsi"/>
          <w:color w:val="000000" w:themeColor="text1"/>
          <w:spacing w:val="-48"/>
          <w:w w:val="95"/>
          <w:sz w:val="26"/>
          <w:szCs w:val="26"/>
          <w:lang w:val="en-GB"/>
        </w:rPr>
        <w:t xml:space="preserve"> </w:t>
      </w:r>
    </w:p>
    <w:p w14:paraId="42A00ABD" w14:textId="77777777" w:rsidR="00586139" w:rsidRPr="007565A9" w:rsidRDefault="00586139" w:rsidP="00586139">
      <w:pPr>
        <w:pStyle w:val="ListParagraph"/>
        <w:widowControl w:val="0"/>
        <w:numPr>
          <w:ilvl w:val="0"/>
          <w:numId w:val="51"/>
        </w:numPr>
        <w:tabs>
          <w:tab w:val="clear" w:pos="720"/>
          <w:tab w:val="num" w:pos="1440"/>
        </w:tabs>
        <w:autoSpaceDE w:val="0"/>
        <w:autoSpaceDN w:val="0"/>
        <w:spacing w:before="195" w:after="0" w:line="619" w:lineRule="auto"/>
        <w:ind w:left="1080" w:right="5414"/>
        <w:contextualSpacing w:val="0"/>
        <w:rPr>
          <w:rFonts w:cstheme="minorHAnsi"/>
          <w:color w:val="000000" w:themeColor="text1"/>
          <w:sz w:val="26"/>
          <w:szCs w:val="26"/>
        </w:rPr>
      </w:pPr>
      <w:r w:rsidRPr="007565A9">
        <w:rPr>
          <w:rFonts w:cstheme="minorHAnsi"/>
          <w:color w:val="000000" w:themeColor="text1"/>
          <w:sz w:val="26"/>
          <w:szCs w:val="26"/>
        </w:rPr>
        <w:t xml:space="preserve">For </w:t>
      </w:r>
      <w:proofErr w:type="spellStart"/>
      <w:r w:rsidRPr="007565A9">
        <w:rPr>
          <w:rFonts w:cstheme="minorHAnsi"/>
          <w:color w:val="000000" w:themeColor="text1"/>
          <w:sz w:val="26"/>
          <w:szCs w:val="26"/>
        </w:rPr>
        <w:t>all</w:t>
      </w:r>
      <w:proofErr w:type="spellEnd"/>
      <w:r w:rsidRPr="007565A9">
        <w:rPr>
          <w:rFonts w:cstheme="minorHAnsi"/>
          <w:color w:val="000000" w:themeColor="text1"/>
          <w:sz w:val="26"/>
          <w:szCs w:val="26"/>
        </w:rPr>
        <w:t xml:space="preserve"> </w:t>
      </w:r>
      <w:proofErr w:type="spellStart"/>
      <w:r w:rsidRPr="007565A9">
        <w:rPr>
          <w:rFonts w:cstheme="minorHAnsi"/>
          <w:color w:val="000000" w:themeColor="text1"/>
          <w:sz w:val="26"/>
          <w:szCs w:val="26"/>
        </w:rPr>
        <w:t>patient</w:t>
      </w:r>
      <w:proofErr w:type="spellEnd"/>
    </w:p>
    <w:p w14:paraId="10C8CBA8" w14:textId="77777777" w:rsidR="00586139" w:rsidRPr="007565A9" w:rsidRDefault="00586139" w:rsidP="00586139">
      <w:pPr>
        <w:pStyle w:val="ListParagraph"/>
        <w:widowControl w:val="0"/>
        <w:numPr>
          <w:ilvl w:val="0"/>
          <w:numId w:val="52"/>
        </w:numPr>
        <w:tabs>
          <w:tab w:val="clear" w:pos="720"/>
          <w:tab w:val="num" w:pos="1440"/>
        </w:tabs>
        <w:autoSpaceDE w:val="0"/>
        <w:autoSpaceDN w:val="0"/>
        <w:spacing w:before="15" w:after="0" w:line="240" w:lineRule="auto"/>
        <w:ind w:left="1080"/>
        <w:contextualSpacing w:val="0"/>
        <w:rPr>
          <w:rFonts w:cstheme="minorHAnsi"/>
          <w:color w:val="000000" w:themeColor="text1"/>
          <w:sz w:val="26"/>
          <w:szCs w:val="26"/>
          <w:lang w:val="en-GB"/>
        </w:rPr>
        <w:sectPr w:rsidR="00586139" w:rsidRPr="007565A9" w:rsidSect="00586139">
          <w:pgSz w:w="12240" w:h="15840"/>
          <w:pgMar w:top="1180" w:right="1134" w:bottom="280" w:left="1134" w:header="720" w:footer="720" w:gutter="0"/>
          <w:cols w:space="720"/>
        </w:sectPr>
      </w:pPr>
      <w:r w:rsidRPr="007565A9">
        <w:rPr>
          <w:rFonts w:cstheme="minorHAnsi"/>
          <w:color w:val="000000" w:themeColor="text1"/>
          <w:w w:val="95"/>
          <w:sz w:val="26"/>
          <w:szCs w:val="26"/>
          <w:lang w:val="en-GB"/>
        </w:rPr>
        <w:t>I am not familiar with it</w:t>
      </w:r>
    </w:p>
    <w:p w14:paraId="02399B17" w14:textId="77777777" w:rsidR="00586139" w:rsidRPr="007565A9" w:rsidRDefault="00586139" w:rsidP="00586139">
      <w:pPr>
        <w:pStyle w:val="ListParagraph"/>
        <w:widowControl w:val="0"/>
        <w:numPr>
          <w:ilvl w:val="0"/>
          <w:numId w:val="68"/>
        </w:numPr>
        <w:tabs>
          <w:tab w:val="left" w:pos="579"/>
        </w:tabs>
        <w:autoSpaceDE w:val="0"/>
        <w:autoSpaceDN w:val="0"/>
        <w:spacing w:before="75" w:after="0" w:line="256" w:lineRule="auto"/>
        <w:ind w:left="577" w:right="878" w:hanging="422"/>
        <w:contextualSpacing w:val="0"/>
        <w:rPr>
          <w:rFonts w:cstheme="minorHAnsi"/>
          <w:color w:val="000000" w:themeColor="text1"/>
          <w:sz w:val="26"/>
          <w:szCs w:val="26"/>
          <w:lang w:val="en-GB"/>
        </w:rPr>
      </w:pPr>
      <w:r w:rsidRPr="007565A9">
        <w:rPr>
          <w:rFonts w:cstheme="minorHAnsi"/>
          <w:color w:val="000000" w:themeColor="text1"/>
          <w:sz w:val="26"/>
          <w:szCs w:val="26"/>
          <w:lang w:val="en-GB"/>
        </w:rPr>
        <w:lastRenderedPageBreak/>
        <w:t xml:space="preserve">To promote PRESCRIBING APPROPRIATENESS, prescribing </w:t>
      </w:r>
      <w:r w:rsidRPr="007565A9">
        <w:rPr>
          <w:rFonts w:cstheme="minorHAnsi"/>
          <w:color w:val="000000" w:themeColor="text1"/>
          <w:w w:val="105"/>
          <w:sz w:val="26"/>
          <w:szCs w:val="26"/>
          <w:lang w:val="en-GB"/>
        </w:rPr>
        <w:t>SUPPORT SOFTWARE</w:t>
      </w:r>
      <w:r w:rsidRPr="007565A9">
        <w:rPr>
          <w:rFonts w:cstheme="minorHAnsi"/>
          <w:color w:val="000000" w:themeColor="text1"/>
          <w:sz w:val="26"/>
          <w:szCs w:val="26"/>
          <w:lang w:val="en-GB"/>
        </w:rPr>
        <w:t xml:space="preserve"> can be useful. These are computer programs that allow electronic prescriptions based on the patient's electronic health record and may include recommendations for pharmacological therapies tailored to the specific patient (such recommendations are based on algorithms derived from guidelines and appropriateness/inappropriateness criteria, see also questions 36-38).</w:t>
      </w:r>
    </w:p>
    <w:p w14:paraId="76FF7787" w14:textId="77777777" w:rsidR="00586139" w:rsidRPr="007565A9" w:rsidRDefault="00586139" w:rsidP="00586139">
      <w:pPr>
        <w:pStyle w:val="BodyText"/>
        <w:spacing w:before="3"/>
        <w:rPr>
          <w:rFonts w:asciiTheme="minorHAnsi" w:hAnsiTheme="minorHAnsi" w:cstheme="minorHAnsi"/>
          <w:color w:val="000000" w:themeColor="text1"/>
          <w:sz w:val="26"/>
          <w:lang w:val="en-US"/>
        </w:rPr>
      </w:pPr>
    </w:p>
    <w:p w14:paraId="41995C66" w14:textId="77777777" w:rsidR="00586139" w:rsidRPr="007565A9" w:rsidRDefault="00586139" w:rsidP="00586139">
      <w:pPr>
        <w:ind w:left="576"/>
        <w:rPr>
          <w:rFonts w:cstheme="minorHAnsi"/>
          <w:color w:val="000000" w:themeColor="text1"/>
          <w:sz w:val="26"/>
          <w:szCs w:val="26"/>
          <w:lang w:val="en-GB"/>
        </w:rPr>
      </w:pPr>
      <w:r w:rsidRPr="007565A9">
        <w:rPr>
          <w:rFonts w:cstheme="minorHAnsi"/>
          <w:color w:val="000000" w:themeColor="text1"/>
          <w:w w:val="95"/>
          <w:sz w:val="26"/>
          <w:szCs w:val="26"/>
          <w:lang w:val="en-GB"/>
        </w:rPr>
        <w:t>In the last 12 months, have you used SUPPORT SOFTWARE?</w:t>
      </w:r>
      <w:r w:rsidRPr="007565A9">
        <w:rPr>
          <w:rFonts w:cstheme="minorHAnsi"/>
          <w:color w:val="000000" w:themeColor="text1"/>
          <w:sz w:val="26"/>
          <w:szCs w:val="26"/>
          <w:lang w:val="en-GB"/>
        </w:rPr>
        <w:t xml:space="preserve"> *</w:t>
      </w:r>
    </w:p>
    <w:p w14:paraId="337A841B" w14:textId="77777777" w:rsidR="00586139" w:rsidRPr="007565A9" w:rsidRDefault="00586139" w:rsidP="00586139">
      <w:pPr>
        <w:pStyle w:val="BodyText"/>
        <w:rPr>
          <w:rFonts w:asciiTheme="minorHAnsi" w:hAnsiTheme="minorHAnsi" w:cstheme="minorHAnsi"/>
          <w:color w:val="000000" w:themeColor="text1"/>
          <w:sz w:val="26"/>
          <w:szCs w:val="26"/>
          <w:lang w:val="en-GB"/>
        </w:rPr>
      </w:pPr>
    </w:p>
    <w:p w14:paraId="7E2ACB7C" w14:textId="77777777" w:rsidR="00586139" w:rsidRPr="007565A9" w:rsidRDefault="00586139" w:rsidP="00586139">
      <w:pPr>
        <w:pStyle w:val="BodyText"/>
        <w:spacing w:before="11"/>
        <w:rPr>
          <w:rFonts w:asciiTheme="minorHAnsi" w:hAnsiTheme="minorHAnsi" w:cstheme="minorHAnsi"/>
          <w:color w:val="000000" w:themeColor="text1"/>
          <w:sz w:val="26"/>
          <w:szCs w:val="26"/>
          <w:lang w:val="en-GB"/>
        </w:rPr>
      </w:pPr>
    </w:p>
    <w:p w14:paraId="4ACD3F6B" w14:textId="77777777" w:rsidR="00586139" w:rsidRPr="007565A9" w:rsidRDefault="00586139" w:rsidP="00586139">
      <w:pPr>
        <w:pStyle w:val="ListParagraph"/>
        <w:widowControl w:val="0"/>
        <w:numPr>
          <w:ilvl w:val="0"/>
          <w:numId w:val="50"/>
        </w:numPr>
        <w:autoSpaceDE w:val="0"/>
        <w:autoSpaceDN w:val="0"/>
        <w:spacing w:after="0" w:line="240" w:lineRule="auto"/>
        <w:contextualSpacing w:val="0"/>
        <w:rPr>
          <w:rFonts w:cstheme="minorHAnsi"/>
          <w:color w:val="000000" w:themeColor="text1"/>
          <w:sz w:val="26"/>
          <w:szCs w:val="26"/>
        </w:rPr>
      </w:pPr>
      <w:r w:rsidRPr="007565A9">
        <w:rPr>
          <w:rFonts w:cstheme="minorHAnsi"/>
          <w:color w:val="000000" w:themeColor="text1"/>
          <w:w w:val="95"/>
          <w:sz w:val="26"/>
          <w:szCs w:val="26"/>
        </w:rPr>
        <w:t xml:space="preserve">For no </w:t>
      </w:r>
      <w:proofErr w:type="spellStart"/>
      <w:r w:rsidRPr="007565A9">
        <w:rPr>
          <w:rFonts w:cstheme="minorHAnsi"/>
          <w:color w:val="000000" w:themeColor="text1"/>
          <w:w w:val="95"/>
          <w:sz w:val="26"/>
          <w:szCs w:val="26"/>
        </w:rPr>
        <w:t>patient</w:t>
      </w:r>
      <w:proofErr w:type="spellEnd"/>
    </w:p>
    <w:p w14:paraId="3F06D0F3" w14:textId="77777777" w:rsidR="00586139" w:rsidRPr="007565A9" w:rsidRDefault="00586139" w:rsidP="00586139">
      <w:pPr>
        <w:pStyle w:val="BodyText"/>
        <w:rPr>
          <w:rFonts w:asciiTheme="minorHAnsi" w:hAnsiTheme="minorHAnsi" w:cstheme="minorHAnsi"/>
          <w:color w:val="000000" w:themeColor="text1"/>
          <w:sz w:val="26"/>
          <w:szCs w:val="26"/>
        </w:rPr>
      </w:pPr>
    </w:p>
    <w:p w14:paraId="038AD565" w14:textId="77777777" w:rsidR="00586139" w:rsidRPr="007565A9" w:rsidRDefault="00586139" w:rsidP="00586139">
      <w:pPr>
        <w:pStyle w:val="ListParagraph"/>
        <w:widowControl w:val="0"/>
        <w:numPr>
          <w:ilvl w:val="0"/>
          <w:numId w:val="51"/>
        </w:numPr>
        <w:autoSpaceDE w:val="0"/>
        <w:autoSpaceDN w:val="0"/>
        <w:spacing w:before="195" w:after="0" w:line="619" w:lineRule="auto"/>
        <w:ind w:right="5414"/>
        <w:contextualSpacing w:val="0"/>
        <w:rPr>
          <w:rFonts w:cstheme="minorHAnsi"/>
          <w:color w:val="000000" w:themeColor="text1"/>
          <w:sz w:val="26"/>
          <w:szCs w:val="26"/>
          <w:lang w:val="en-GB"/>
        </w:rPr>
      </w:pPr>
      <w:r w:rsidRPr="007565A9">
        <w:rPr>
          <w:rFonts w:cstheme="minorHAnsi"/>
          <w:color w:val="000000" w:themeColor="text1"/>
          <w:w w:val="95"/>
          <w:sz w:val="26"/>
          <w:szCs w:val="26"/>
          <w:lang w:val="en-GB"/>
        </w:rPr>
        <w:t>For fewer than half of the patients</w:t>
      </w:r>
      <w:r w:rsidRPr="007565A9">
        <w:rPr>
          <w:rFonts w:cstheme="minorHAnsi"/>
          <w:color w:val="000000" w:themeColor="text1"/>
          <w:spacing w:val="-48"/>
          <w:w w:val="95"/>
          <w:sz w:val="26"/>
          <w:szCs w:val="26"/>
          <w:lang w:val="en-GB"/>
        </w:rPr>
        <w:t xml:space="preserve"> </w:t>
      </w:r>
    </w:p>
    <w:p w14:paraId="00293260" w14:textId="77777777" w:rsidR="00586139" w:rsidRPr="007565A9" w:rsidRDefault="00586139" w:rsidP="00586139">
      <w:pPr>
        <w:pStyle w:val="ListParagraph"/>
        <w:widowControl w:val="0"/>
        <w:numPr>
          <w:ilvl w:val="0"/>
          <w:numId w:val="51"/>
        </w:numPr>
        <w:autoSpaceDE w:val="0"/>
        <w:autoSpaceDN w:val="0"/>
        <w:spacing w:before="195" w:after="0" w:line="619" w:lineRule="auto"/>
        <w:ind w:right="5414"/>
        <w:contextualSpacing w:val="0"/>
        <w:rPr>
          <w:rFonts w:cstheme="minorHAnsi"/>
          <w:color w:val="000000" w:themeColor="text1"/>
          <w:sz w:val="26"/>
          <w:szCs w:val="26"/>
          <w:lang w:val="en-GB"/>
        </w:rPr>
      </w:pPr>
      <w:r w:rsidRPr="007565A9">
        <w:rPr>
          <w:rFonts w:cstheme="minorHAnsi"/>
          <w:color w:val="000000" w:themeColor="text1"/>
          <w:w w:val="95"/>
          <w:sz w:val="26"/>
          <w:szCs w:val="26"/>
          <w:lang w:val="en-GB"/>
        </w:rPr>
        <w:t>For more than half of the patients</w:t>
      </w:r>
      <w:r w:rsidRPr="007565A9">
        <w:rPr>
          <w:rFonts w:cstheme="minorHAnsi"/>
          <w:color w:val="000000" w:themeColor="text1"/>
          <w:spacing w:val="-48"/>
          <w:w w:val="95"/>
          <w:sz w:val="26"/>
          <w:szCs w:val="26"/>
          <w:lang w:val="en-GB"/>
        </w:rPr>
        <w:t xml:space="preserve"> </w:t>
      </w:r>
    </w:p>
    <w:p w14:paraId="477E4692" w14:textId="77777777" w:rsidR="00586139" w:rsidRPr="007565A9" w:rsidRDefault="00586139" w:rsidP="00586139">
      <w:pPr>
        <w:pStyle w:val="ListParagraph"/>
        <w:widowControl w:val="0"/>
        <w:numPr>
          <w:ilvl w:val="0"/>
          <w:numId w:val="51"/>
        </w:numPr>
        <w:autoSpaceDE w:val="0"/>
        <w:autoSpaceDN w:val="0"/>
        <w:spacing w:before="195" w:after="0" w:line="619" w:lineRule="auto"/>
        <w:ind w:right="5414"/>
        <w:contextualSpacing w:val="0"/>
        <w:rPr>
          <w:rFonts w:cstheme="minorHAnsi"/>
          <w:color w:val="000000" w:themeColor="text1"/>
          <w:sz w:val="26"/>
          <w:szCs w:val="26"/>
        </w:rPr>
      </w:pPr>
      <w:r w:rsidRPr="007565A9">
        <w:rPr>
          <w:rFonts w:cstheme="minorHAnsi"/>
          <w:color w:val="000000" w:themeColor="text1"/>
          <w:sz w:val="26"/>
          <w:szCs w:val="26"/>
        </w:rPr>
        <w:t xml:space="preserve">For </w:t>
      </w:r>
      <w:proofErr w:type="spellStart"/>
      <w:r w:rsidRPr="007565A9">
        <w:rPr>
          <w:rFonts w:cstheme="minorHAnsi"/>
          <w:color w:val="000000" w:themeColor="text1"/>
          <w:sz w:val="26"/>
          <w:szCs w:val="26"/>
        </w:rPr>
        <w:t>all</w:t>
      </w:r>
      <w:proofErr w:type="spellEnd"/>
      <w:r w:rsidRPr="007565A9">
        <w:rPr>
          <w:rFonts w:cstheme="minorHAnsi"/>
          <w:color w:val="000000" w:themeColor="text1"/>
          <w:sz w:val="26"/>
          <w:szCs w:val="26"/>
        </w:rPr>
        <w:t xml:space="preserve"> </w:t>
      </w:r>
      <w:proofErr w:type="spellStart"/>
      <w:r w:rsidRPr="007565A9">
        <w:rPr>
          <w:rFonts w:cstheme="minorHAnsi"/>
          <w:color w:val="000000" w:themeColor="text1"/>
          <w:sz w:val="26"/>
          <w:szCs w:val="26"/>
        </w:rPr>
        <w:t>patients</w:t>
      </w:r>
      <w:proofErr w:type="spellEnd"/>
    </w:p>
    <w:p w14:paraId="526623A2" w14:textId="77777777" w:rsidR="00586139" w:rsidRPr="007565A9" w:rsidRDefault="00586139" w:rsidP="00586139">
      <w:pPr>
        <w:pStyle w:val="ListParagraph"/>
        <w:widowControl w:val="0"/>
        <w:numPr>
          <w:ilvl w:val="0"/>
          <w:numId w:val="52"/>
        </w:numPr>
        <w:autoSpaceDE w:val="0"/>
        <w:autoSpaceDN w:val="0"/>
        <w:spacing w:before="15" w:after="0" w:line="240" w:lineRule="auto"/>
        <w:contextualSpacing w:val="0"/>
        <w:rPr>
          <w:rFonts w:cstheme="minorHAnsi"/>
          <w:color w:val="000000" w:themeColor="text1"/>
          <w:sz w:val="26"/>
          <w:szCs w:val="26"/>
          <w:lang w:val="en-GB"/>
        </w:rPr>
      </w:pPr>
      <w:r w:rsidRPr="007565A9">
        <w:rPr>
          <w:rFonts w:cstheme="minorHAnsi"/>
          <w:color w:val="000000" w:themeColor="text1"/>
          <w:w w:val="95"/>
          <w:sz w:val="26"/>
          <w:szCs w:val="26"/>
          <w:lang w:val="en-GB"/>
        </w:rPr>
        <w:t>I am not familiar with them</w:t>
      </w:r>
    </w:p>
    <w:p w14:paraId="3371E8DA" w14:textId="77777777" w:rsidR="00586139" w:rsidRPr="007565A9" w:rsidRDefault="00586139" w:rsidP="00586139">
      <w:pPr>
        <w:pStyle w:val="BodyText"/>
        <w:rPr>
          <w:color w:val="000000" w:themeColor="text1"/>
          <w:sz w:val="24"/>
          <w:lang w:val="en-GB"/>
        </w:rPr>
      </w:pPr>
    </w:p>
    <w:p w14:paraId="33FEB55C" w14:textId="77777777" w:rsidR="00586139" w:rsidRPr="007565A9" w:rsidRDefault="00586139" w:rsidP="00586139">
      <w:pPr>
        <w:pStyle w:val="BodyText"/>
        <w:rPr>
          <w:color w:val="000000" w:themeColor="text1"/>
          <w:sz w:val="24"/>
          <w:lang w:val="en-GB"/>
        </w:rPr>
      </w:pPr>
    </w:p>
    <w:p w14:paraId="4D804CCF" w14:textId="77777777" w:rsidR="00586139" w:rsidRPr="007565A9" w:rsidRDefault="00586139" w:rsidP="00586139">
      <w:pPr>
        <w:pStyle w:val="BodyText"/>
        <w:rPr>
          <w:color w:val="000000" w:themeColor="text1"/>
          <w:sz w:val="24"/>
          <w:lang w:val="en-GB"/>
        </w:rPr>
      </w:pPr>
    </w:p>
    <w:p w14:paraId="4E0F787D" w14:textId="77777777" w:rsidR="00586139" w:rsidRPr="007565A9" w:rsidRDefault="00586139" w:rsidP="00586139">
      <w:pPr>
        <w:pStyle w:val="BodyText"/>
        <w:rPr>
          <w:color w:val="000000" w:themeColor="text1"/>
          <w:sz w:val="24"/>
          <w:lang w:val="en-GB"/>
        </w:rPr>
      </w:pPr>
    </w:p>
    <w:p w14:paraId="428E44B4" w14:textId="77777777" w:rsidR="00586139" w:rsidRPr="007565A9" w:rsidRDefault="00586139" w:rsidP="00586139">
      <w:pPr>
        <w:pStyle w:val="BodyText"/>
        <w:rPr>
          <w:color w:val="000000" w:themeColor="text1"/>
          <w:sz w:val="24"/>
          <w:lang w:val="en-GB"/>
        </w:rPr>
      </w:pPr>
    </w:p>
    <w:p w14:paraId="66EE7971" w14:textId="77777777" w:rsidR="00586139" w:rsidRPr="007565A9" w:rsidRDefault="00586139" w:rsidP="00586139">
      <w:pPr>
        <w:pStyle w:val="BodyText"/>
        <w:rPr>
          <w:color w:val="000000" w:themeColor="text1"/>
          <w:sz w:val="24"/>
          <w:lang w:val="en-GB"/>
        </w:rPr>
      </w:pPr>
    </w:p>
    <w:p w14:paraId="65B5CBE6" w14:textId="77777777" w:rsidR="00586139" w:rsidRPr="007565A9" w:rsidRDefault="00586139" w:rsidP="00586139">
      <w:pPr>
        <w:pStyle w:val="BodyText"/>
        <w:rPr>
          <w:color w:val="000000" w:themeColor="text1"/>
          <w:sz w:val="24"/>
          <w:lang w:val="en-GB"/>
        </w:rPr>
      </w:pPr>
    </w:p>
    <w:p w14:paraId="0A5C2D52" w14:textId="77777777" w:rsidR="00586139" w:rsidRPr="007565A9" w:rsidRDefault="00586139" w:rsidP="00586139">
      <w:pPr>
        <w:pStyle w:val="BodyText"/>
        <w:rPr>
          <w:color w:val="000000" w:themeColor="text1"/>
          <w:sz w:val="24"/>
          <w:lang w:val="en-GB"/>
        </w:rPr>
      </w:pPr>
    </w:p>
    <w:p w14:paraId="0D435272" w14:textId="77777777" w:rsidR="00586139" w:rsidRPr="007565A9" w:rsidRDefault="00586139" w:rsidP="00586139">
      <w:pPr>
        <w:pStyle w:val="BodyText"/>
        <w:rPr>
          <w:color w:val="000000" w:themeColor="text1"/>
          <w:sz w:val="24"/>
          <w:lang w:val="en-GB"/>
        </w:rPr>
      </w:pPr>
    </w:p>
    <w:p w14:paraId="6ABEA6F8" w14:textId="77777777" w:rsidR="00586139" w:rsidRPr="007565A9" w:rsidRDefault="00586139" w:rsidP="00586139">
      <w:pPr>
        <w:pStyle w:val="BodyText"/>
        <w:rPr>
          <w:color w:val="000000" w:themeColor="text1"/>
          <w:sz w:val="24"/>
          <w:lang w:val="en-GB"/>
        </w:rPr>
      </w:pPr>
    </w:p>
    <w:p w14:paraId="2F1863D8" w14:textId="77777777" w:rsidR="00586139" w:rsidRPr="007565A9" w:rsidRDefault="00586139" w:rsidP="00586139">
      <w:pPr>
        <w:pStyle w:val="BodyText"/>
        <w:rPr>
          <w:color w:val="000000" w:themeColor="text1"/>
          <w:sz w:val="24"/>
          <w:lang w:val="en-GB"/>
        </w:rPr>
      </w:pPr>
    </w:p>
    <w:p w14:paraId="55BB1096" w14:textId="77777777" w:rsidR="00586139" w:rsidRPr="007565A9" w:rsidRDefault="00586139" w:rsidP="00586139">
      <w:pPr>
        <w:pStyle w:val="BodyText"/>
        <w:rPr>
          <w:color w:val="000000" w:themeColor="text1"/>
          <w:sz w:val="24"/>
          <w:lang w:val="en-GB"/>
        </w:rPr>
      </w:pPr>
    </w:p>
    <w:p w14:paraId="04783066" w14:textId="77777777" w:rsidR="00586139" w:rsidRPr="007565A9" w:rsidRDefault="00586139" w:rsidP="00586139">
      <w:pPr>
        <w:pStyle w:val="BodyText"/>
        <w:rPr>
          <w:color w:val="000000" w:themeColor="text1"/>
          <w:sz w:val="24"/>
          <w:lang w:val="en-GB"/>
        </w:rPr>
      </w:pPr>
    </w:p>
    <w:p w14:paraId="11E56DBB" w14:textId="77777777" w:rsidR="00586139" w:rsidRPr="007565A9" w:rsidRDefault="00586139" w:rsidP="00586139">
      <w:pPr>
        <w:pStyle w:val="BodyText"/>
        <w:rPr>
          <w:color w:val="000000" w:themeColor="text1"/>
          <w:sz w:val="24"/>
          <w:lang w:val="en-GB"/>
        </w:rPr>
      </w:pPr>
    </w:p>
    <w:p w14:paraId="29AF6D03" w14:textId="77777777" w:rsidR="00586139" w:rsidRPr="007565A9" w:rsidRDefault="00586139" w:rsidP="00586139">
      <w:pPr>
        <w:pStyle w:val="BodyText"/>
        <w:rPr>
          <w:color w:val="000000" w:themeColor="text1"/>
          <w:sz w:val="24"/>
          <w:lang w:val="en-GB"/>
        </w:rPr>
      </w:pPr>
    </w:p>
    <w:p w14:paraId="49F5C9E8" w14:textId="77777777" w:rsidR="00586139" w:rsidRPr="007565A9" w:rsidRDefault="00586139" w:rsidP="00586139">
      <w:pPr>
        <w:pStyle w:val="BodyText"/>
        <w:rPr>
          <w:color w:val="000000" w:themeColor="text1"/>
          <w:sz w:val="24"/>
          <w:lang w:val="en-GB"/>
        </w:rPr>
      </w:pPr>
    </w:p>
    <w:p w14:paraId="754F9D7F" w14:textId="77777777" w:rsidR="00586139" w:rsidRPr="007565A9" w:rsidRDefault="00586139" w:rsidP="00586139">
      <w:pPr>
        <w:pStyle w:val="BodyText"/>
        <w:rPr>
          <w:color w:val="000000" w:themeColor="text1"/>
          <w:sz w:val="24"/>
          <w:lang w:val="en-GB"/>
        </w:rPr>
      </w:pPr>
    </w:p>
    <w:p w14:paraId="0A5A17A3" w14:textId="77777777" w:rsidR="00586139" w:rsidRPr="007565A9" w:rsidRDefault="00586139" w:rsidP="00586139">
      <w:pPr>
        <w:pStyle w:val="BodyText"/>
        <w:rPr>
          <w:color w:val="000000" w:themeColor="text1"/>
          <w:sz w:val="24"/>
          <w:lang w:val="en-GB"/>
        </w:rPr>
      </w:pPr>
    </w:p>
    <w:p w14:paraId="3D497D7D" w14:textId="77777777" w:rsidR="00586139" w:rsidRPr="007565A9" w:rsidRDefault="00586139" w:rsidP="00586139">
      <w:pPr>
        <w:pStyle w:val="BodyText"/>
        <w:rPr>
          <w:color w:val="000000" w:themeColor="text1"/>
          <w:sz w:val="24"/>
          <w:lang w:val="en-GB"/>
        </w:rPr>
      </w:pPr>
    </w:p>
    <w:p w14:paraId="5E1DB9B2" w14:textId="77777777" w:rsidR="00586139" w:rsidRPr="007565A9" w:rsidRDefault="00586139" w:rsidP="00586139">
      <w:pPr>
        <w:pStyle w:val="ListParagraph"/>
        <w:widowControl w:val="0"/>
        <w:numPr>
          <w:ilvl w:val="0"/>
          <w:numId w:val="68"/>
        </w:numPr>
        <w:tabs>
          <w:tab w:val="left" w:pos="576"/>
        </w:tabs>
        <w:autoSpaceDE w:val="0"/>
        <w:autoSpaceDN w:val="0"/>
        <w:spacing w:before="10" w:after="0" w:line="230" w:lineRule="auto"/>
        <w:ind w:left="570" w:right="983" w:hanging="420"/>
        <w:contextualSpacing w:val="0"/>
        <w:rPr>
          <w:rFonts w:cstheme="minorHAnsi"/>
          <w:color w:val="000000" w:themeColor="text1"/>
          <w:sz w:val="26"/>
          <w:szCs w:val="26"/>
          <w:lang w:val="en-GB"/>
        </w:rPr>
      </w:pPr>
      <w:r w:rsidRPr="007565A9">
        <w:rPr>
          <w:rFonts w:cstheme="minorHAnsi"/>
          <w:color w:val="000000" w:themeColor="text1"/>
          <w:sz w:val="26"/>
          <w:szCs w:val="26"/>
          <w:lang w:val="en-GB"/>
        </w:rPr>
        <w:lastRenderedPageBreak/>
        <w:t xml:space="preserve">To promote APPROPRIATE PRESCRIBING, several </w:t>
      </w:r>
      <w:r w:rsidRPr="007565A9">
        <w:rPr>
          <w:rFonts w:cstheme="minorHAnsi"/>
          <w:color w:val="000000" w:themeColor="text1"/>
          <w:w w:val="105"/>
          <w:sz w:val="26"/>
          <w:szCs w:val="26"/>
          <w:lang w:val="en-GB"/>
        </w:rPr>
        <w:t>DATABASES</w:t>
      </w:r>
      <w:r w:rsidRPr="007565A9">
        <w:rPr>
          <w:rFonts w:cstheme="minorHAnsi"/>
          <w:color w:val="000000" w:themeColor="text1"/>
          <w:sz w:val="26"/>
          <w:szCs w:val="26"/>
          <w:lang w:val="en-GB"/>
        </w:rPr>
        <w:t xml:space="preserve"> containing evidence-based information about medications, their safety profiles, potential interactions, and relevant monitoring requirements can be utilized.</w:t>
      </w:r>
    </w:p>
    <w:p w14:paraId="3569D01C" w14:textId="77777777" w:rsidR="00586139" w:rsidRPr="007565A9" w:rsidRDefault="00586139" w:rsidP="00586139">
      <w:pPr>
        <w:pStyle w:val="ListParagraph"/>
        <w:tabs>
          <w:tab w:val="left" w:pos="576"/>
        </w:tabs>
        <w:spacing w:before="10" w:line="230" w:lineRule="auto"/>
        <w:ind w:left="570" w:right="983"/>
        <w:rPr>
          <w:color w:val="000000" w:themeColor="text1"/>
          <w:sz w:val="26"/>
          <w:lang w:val="en-GB"/>
        </w:rPr>
      </w:pPr>
    </w:p>
    <w:p w14:paraId="376191F9" w14:textId="77777777" w:rsidR="00586139" w:rsidRPr="007565A9" w:rsidRDefault="00586139" w:rsidP="00586139">
      <w:pPr>
        <w:ind w:left="576"/>
        <w:rPr>
          <w:color w:val="000000" w:themeColor="text1"/>
          <w:lang w:val="en-US"/>
        </w:rPr>
      </w:pPr>
      <w:r w:rsidRPr="007565A9">
        <w:rPr>
          <w:rFonts w:cstheme="minorHAnsi"/>
          <w:color w:val="000000" w:themeColor="text1"/>
          <w:w w:val="95"/>
          <w:sz w:val="26"/>
          <w:szCs w:val="26"/>
          <w:lang w:val="en-GB"/>
        </w:rPr>
        <w:t>In the last 12 months, which of the following DATABASES have you used?</w:t>
      </w:r>
      <w:r w:rsidRPr="007565A9">
        <w:rPr>
          <w:rFonts w:cstheme="minorHAnsi"/>
          <w:color w:val="000000" w:themeColor="text1"/>
          <w:sz w:val="26"/>
          <w:szCs w:val="26"/>
          <w:lang w:val="en-GB"/>
        </w:rPr>
        <w:t xml:space="preserve"> *</w:t>
      </w:r>
    </w:p>
    <w:p w14:paraId="3529C218" w14:textId="77777777" w:rsidR="00586139" w:rsidRPr="007565A9" w:rsidRDefault="00586139" w:rsidP="00586139">
      <w:pPr>
        <w:pStyle w:val="BodyText"/>
        <w:rPr>
          <w:color w:val="000000" w:themeColor="text1"/>
          <w:sz w:val="20"/>
          <w:lang w:val="en-US"/>
        </w:rPr>
      </w:pPr>
    </w:p>
    <w:p w14:paraId="1E07D4E2" w14:textId="77777777" w:rsidR="00586139" w:rsidRPr="007565A9" w:rsidRDefault="00586139" w:rsidP="00586139">
      <w:pPr>
        <w:pStyle w:val="BodyText"/>
        <w:spacing w:before="3"/>
        <w:rPr>
          <w:color w:val="000000" w:themeColor="text1"/>
          <w:sz w:val="22"/>
          <w:lang w:val="en-US"/>
        </w:rPr>
      </w:pPr>
    </w:p>
    <w:tbl>
      <w:tblPr>
        <w:tblStyle w:val="TableNormal1"/>
        <w:tblW w:w="0" w:type="auto"/>
        <w:tblInd w:w="805" w:type="dxa"/>
        <w:tblLayout w:type="fixed"/>
        <w:tblLook w:val="01E0" w:firstRow="1" w:lastRow="1" w:firstColumn="1" w:lastColumn="1" w:noHBand="0" w:noVBand="0"/>
      </w:tblPr>
      <w:tblGrid>
        <w:gridCol w:w="1499"/>
        <w:gridCol w:w="1503"/>
        <w:gridCol w:w="1371"/>
        <w:gridCol w:w="1409"/>
        <w:gridCol w:w="1367"/>
        <w:gridCol w:w="1092"/>
      </w:tblGrid>
      <w:tr w:rsidR="00586139" w:rsidRPr="007565A9" w14:paraId="366262F5" w14:textId="77777777" w:rsidTr="006D50E3">
        <w:trPr>
          <w:trHeight w:val="237"/>
        </w:trPr>
        <w:tc>
          <w:tcPr>
            <w:tcW w:w="3002" w:type="dxa"/>
            <w:gridSpan w:val="2"/>
            <w:vMerge w:val="restart"/>
          </w:tcPr>
          <w:p w14:paraId="2D7EA47D" w14:textId="77777777" w:rsidR="00586139" w:rsidRPr="007565A9" w:rsidRDefault="00586139" w:rsidP="006D50E3">
            <w:pPr>
              <w:pStyle w:val="TableParagraph"/>
              <w:rPr>
                <w:rFonts w:ascii="Times New Roman"/>
                <w:color w:val="000000" w:themeColor="text1"/>
                <w:sz w:val="26"/>
              </w:rPr>
            </w:pPr>
          </w:p>
        </w:tc>
        <w:tc>
          <w:tcPr>
            <w:tcW w:w="1371" w:type="dxa"/>
          </w:tcPr>
          <w:p w14:paraId="6E7926B3" w14:textId="77777777" w:rsidR="00586139" w:rsidRPr="007565A9" w:rsidRDefault="00586139" w:rsidP="006D50E3">
            <w:pPr>
              <w:pStyle w:val="TableParagraph"/>
              <w:spacing w:line="217" w:lineRule="exact"/>
              <w:ind w:left="170" w:right="177"/>
              <w:jc w:val="center"/>
              <w:rPr>
                <w:color w:val="000000" w:themeColor="text1"/>
                <w:sz w:val="23"/>
                <w:lang w:val="en-GB"/>
              </w:rPr>
            </w:pPr>
          </w:p>
        </w:tc>
        <w:tc>
          <w:tcPr>
            <w:tcW w:w="1409" w:type="dxa"/>
          </w:tcPr>
          <w:p w14:paraId="38CE9252" w14:textId="77777777" w:rsidR="00586139" w:rsidRPr="007565A9" w:rsidRDefault="00586139" w:rsidP="006D50E3">
            <w:pPr>
              <w:pStyle w:val="TableParagraph"/>
              <w:spacing w:line="217" w:lineRule="exact"/>
              <w:ind w:left="181" w:right="206"/>
              <w:jc w:val="center"/>
              <w:rPr>
                <w:color w:val="000000" w:themeColor="text1"/>
                <w:sz w:val="23"/>
                <w:lang w:val="en-GB"/>
              </w:rPr>
            </w:pPr>
          </w:p>
        </w:tc>
        <w:tc>
          <w:tcPr>
            <w:tcW w:w="2459" w:type="dxa"/>
            <w:gridSpan w:val="2"/>
            <w:vMerge w:val="restart"/>
          </w:tcPr>
          <w:p w14:paraId="67D01FD7" w14:textId="77777777" w:rsidR="00586139" w:rsidRPr="007565A9" w:rsidRDefault="00586139" w:rsidP="006D50E3">
            <w:pPr>
              <w:pStyle w:val="TableParagraph"/>
              <w:rPr>
                <w:rFonts w:ascii="Times New Roman"/>
                <w:color w:val="000000" w:themeColor="text1"/>
                <w:sz w:val="26"/>
                <w:lang w:val="en-GB"/>
              </w:rPr>
            </w:pPr>
          </w:p>
        </w:tc>
      </w:tr>
      <w:tr w:rsidR="00586139" w:rsidRPr="007565A9" w14:paraId="7DF5308B" w14:textId="77777777" w:rsidTr="006D50E3">
        <w:trPr>
          <w:trHeight w:val="242"/>
        </w:trPr>
        <w:tc>
          <w:tcPr>
            <w:tcW w:w="3002" w:type="dxa"/>
            <w:gridSpan w:val="2"/>
            <w:vMerge/>
            <w:tcBorders>
              <w:top w:val="nil"/>
            </w:tcBorders>
          </w:tcPr>
          <w:p w14:paraId="777B2166" w14:textId="77777777" w:rsidR="00586139" w:rsidRPr="007565A9" w:rsidRDefault="00586139" w:rsidP="006D50E3">
            <w:pPr>
              <w:rPr>
                <w:color w:val="000000" w:themeColor="text1"/>
                <w:sz w:val="2"/>
                <w:szCs w:val="2"/>
                <w:lang w:val="en-GB"/>
              </w:rPr>
            </w:pPr>
          </w:p>
        </w:tc>
        <w:tc>
          <w:tcPr>
            <w:tcW w:w="1371" w:type="dxa"/>
          </w:tcPr>
          <w:p w14:paraId="49BD426F" w14:textId="77777777" w:rsidR="00586139" w:rsidRPr="007565A9" w:rsidRDefault="00586139" w:rsidP="006D50E3">
            <w:pPr>
              <w:pStyle w:val="TableParagraph"/>
              <w:spacing w:line="222" w:lineRule="exact"/>
              <w:ind w:left="174" w:right="177"/>
              <w:rPr>
                <w:color w:val="000000" w:themeColor="text1"/>
                <w:sz w:val="23"/>
                <w:lang w:val="en-GB"/>
              </w:rPr>
            </w:pPr>
          </w:p>
        </w:tc>
        <w:tc>
          <w:tcPr>
            <w:tcW w:w="1409" w:type="dxa"/>
          </w:tcPr>
          <w:p w14:paraId="7CAA8A3E" w14:textId="77777777" w:rsidR="00586139" w:rsidRPr="007565A9" w:rsidRDefault="00586139" w:rsidP="006D50E3">
            <w:pPr>
              <w:pStyle w:val="TableParagraph"/>
              <w:spacing w:line="222" w:lineRule="exact"/>
              <w:ind w:left="181" w:right="209"/>
              <w:jc w:val="center"/>
              <w:rPr>
                <w:color w:val="000000" w:themeColor="text1"/>
                <w:sz w:val="23"/>
              </w:rPr>
            </w:pPr>
          </w:p>
        </w:tc>
        <w:tc>
          <w:tcPr>
            <w:tcW w:w="2459" w:type="dxa"/>
            <w:gridSpan w:val="2"/>
            <w:vMerge/>
            <w:tcBorders>
              <w:top w:val="nil"/>
            </w:tcBorders>
          </w:tcPr>
          <w:p w14:paraId="35865845" w14:textId="77777777" w:rsidR="00586139" w:rsidRPr="007565A9" w:rsidRDefault="00586139" w:rsidP="006D50E3">
            <w:pPr>
              <w:rPr>
                <w:color w:val="000000" w:themeColor="text1"/>
                <w:sz w:val="2"/>
                <w:szCs w:val="2"/>
              </w:rPr>
            </w:pPr>
          </w:p>
        </w:tc>
      </w:tr>
      <w:tr w:rsidR="00586139" w:rsidRPr="007565A9" w14:paraId="0568CDB7" w14:textId="77777777" w:rsidTr="006D50E3">
        <w:trPr>
          <w:trHeight w:val="240"/>
        </w:trPr>
        <w:tc>
          <w:tcPr>
            <w:tcW w:w="1499" w:type="dxa"/>
          </w:tcPr>
          <w:p w14:paraId="425450C3" w14:textId="77777777" w:rsidR="00586139" w:rsidRPr="007565A9" w:rsidRDefault="00586139" w:rsidP="006D50E3">
            <w:pPr>
              <w:pStyle w:val="TableParagraph"/>
              <w:rPr>
                <w:rFonts w:ascii="Times New Roman"/>
                <w:color w:val="000000" w:themeColor="text1"/>
                <w:sz w:val="16"/>
              </w:rPr>
            </w:pPr>
          </w:p>
        </w:tc>
        <w:tc>
          <w:tcPr>
            <w:tcW w:w="1503" w:type="dxa"/>
          </w:tcPr>
          <w:p w14:paraId="37AB23E1" w14:textId="77777777" w:rsidR="00586139" w:rsidRPr="007565A9" w:rsidRDefault="00586139" w:rsidP="006D50E3">
            <w:pPr>
              <w:pStyle w:val="TableParagraph"/>
              <w:spacing w:line="220" w:lineRule="exact"/>
              <w:ind w:left="284" w:right="172"/>
              <w:jc w:val="center"/>
              <w:rPr>
                <w:color w:val="000000" w:themeColor="text1"/>
                <w:sz w:val="23"/>
              </w:rPr>
            </w:pPr>
            <w:r w:rsidRPr="007565A9">
              <w:rPr>
                <w:color w:val="000000" w:themeColor="text1"/>
                <w:spacing w:val="-1"/>
                <w:sz w:val="23"/>
              </w:rPr>
              <w:t>For no patient</w:t>
            </w:r>
          </w:p>
        </w:tc>
        <w:tc>
          <w:tcPr>
            <w:tcW w:w="1371" w:type="dxa"/>
          </w:tcPr>
          <w:p w14:paraId="3B8C3CD0" w14:textId="77777777" w:rsidR="00586139" w:rsidRPr="007565A9" w:rsidRDefault="00586139" w:rsidP="006D50E3">
            <w:pPr>
              <w:pStyle w:val="TableParagraph"/>
              <w:spacing w:line="220" w:lineRule="exact"/>
              <w:ind w:left="174" w:right="174"/>
              <w:jc w:val="center"/>
              <w:rPr>
                <w:color w:val="000000" w:themeColor="text1"/>
                <w:sz w:val="23"/>
              </w:rPr>
            </w:pPr>
            <w:r w:rsidRPr="007565A9">
              <w:rPr>
                <w:color w:val="000000" w:themeColor="text1"/>
                <w:spacing w:val="-1"/>
                <w:sz w:val="23"/>
              </w:rPr>
              <w:t>For less than half</w:t>
            </w:r>
            <w:r w:rsidRPr="007565A9">
              <w:rPr>
                <w:color w:val="000000" w:themeColor="text1"/>
                <w:sz w:val="23"/>
              </w:rPr>
              <w:t xml:space="preserve"> </w:t>
            </w:r>
          </w:p>
        </w:tc>
        <w:tc>
          <w:tcPr>
            <w:tcW w:w="1409" w:type="dxa"/>
          </w:tcPr>
          <w:p w14:paraId="0E05DBBF" w14:textId="77777777" w:rsidR="00586139" w:rsidRPr="007565A9" w:rsidRDefault="00586139" w:rsidP="006D50E3">
            <w:pPr>
              <w:pStyle w:val="TableParagraph"/>
              <w:spacing w:line="217" w:lineRule="exact"/>
              <w:ind w:left="181" w:right="206"/>
              <w:jc w:val="center"/>
              <w:rPr>
                <w:color w:val="000000" w:themeColor="text1"/>
                <w:sz w:val="23"/>
                <w:lang w:val="en-GB"/>
              </w:rPr>
            </w:pPr>
            <w:r w:rsidRPr="007565A9">
              <w:rPr>
                <w:color w:val="000000" w:themeColor="text1"/>
                <w:sz w:val="23"/>
                <w:lang w:val="en-GB"/>
              </w:rPr>
              <w:t>For more than half</w:t>
            </w:r>
          </w:p>
          <w:p w14:paraId="11CBDC3F" w14:textId="77777777" w:rsidR="00586139" w:rsidRPr="007565A9" w:rsidRDefault="00586139" w:rsidP="006D50E3">
            <w:pPr>
              <w:pStyle w:val="TableParagraph"/>
              <w:spacing w:line="220" w:lineRule="exact"/>
              <w:ind w:right="206"/>
              <w:rPr>
                <w:color w:val="000000" w:themeColor="text1"/>
                <w:sz w:val="23"/>
              </w:rPr>
            </w:pPr>
          </w:p>
        </w:tc>
        <w:tc>
          <w:tcPr>
            <w:tcW w:w="1367" w:type="dxa"/>
          </w:tcPr>
          <w:p w14:paraId="54CD16A8" w14:textId="77777777" w:rsidR="00586139" w:rsidRPr="007565A9" w:rsidRDefault="00586139" w:rsidP="006D50E3">
            <w:pPr>
              <w:pStyle w:val="TableParagraph"/>
              <w:spacing w:line="220" w:lineRule="exact"/>
              <w:ind w:left="213" w:right="252"/>
              <w:jc w:val="center"/>
              <w:rPr>
                <w:color w:val="000000" w:themeColor="text1"/>
                <w:sz w:val="23"/>
              </w:rPr>
            </w:pPr>
            <w:r w:rsidRPr="007565A9">
              <w:rPr>
                <w:color w:val="000000" w:themeColor="text1"/>
                <w:sz w:val="23"/>
              </w:rPr>
              <w:t>For all patient</w:t>
            </w:r>
          </w:p>
        </w:tc>
        <w:tc>
          <w:tcPr>
            <w:tcW w:w="1092" w:type="dxa"/>
          </w:tcPr>
          <w:p w14:paraId="5AEB0698" w14:textId="77777777" w:rsidR="00586139" w:rsidRPr="007565A9" w:rsidRDefault="00586139" w:rsidP="006D50E3">
            <w:pPr>
              <w:pStyle w:val="TableParagraph"/>
              <w:spacing w:line="220" w:lineRule="exact"/>
              <w:ind w:left="351"/>
              <w:rPr>
                <w:color w:val="000000" w:themeColor="text1"/>
                <w:sz w:val="23"/>
              </w:rPr>
            </w:pPr>
            <w:r w:rsidRPr="007565A9">
              <w:rPr>
                <w:color w:val="000000" w:themeColor="text1"/>
                <w:sz w:val="23"/>
              </w:rPr>
              <w:t>Not known</w:t>
            </w:r>
          </w:p>
        </w:tc>
      </w:tr>
      <w:tr w:rsidR="00586139" w:rsidRPr="007565A9" w14:paraId="7D348C70" w14:textId="77777777" w:rsidTr="006D50E3">
        <w:trPr>
          <w:trHeight w:val="1197"/>
        </w:trPr>
        <w:tc>
          <w:tcPr>
            <w:tcW w:w="1499" w:type="dxa"/>
          </w:tcPr>
          <w:p w14:paraId="20A88673" w14:textId="77777777" w:rsidR="00586139" w:rsidRPr="007565A9" w:rsidRDefault="00586139" w:rsidP="006D50E3">
            <w:pPr>
              <w:pStyle w:val="TableParagraph"/>
              <w:rPr>
                <w:color w:val="000000" w:themeColor="text1"/>
                <w:sz w:val="24"/>
              </w:rPr>
            </w:pPr>
          </w:p>
          <w:p w14:paraId="7C3AC09E" w14:textId="77777777" w:rsidR="00586139" w:rsidRPr="007565A9" w:rsidRDefault="00586139" w:rsidP="006D50E3">
            <w:pPr>
              <w:pStyle w:val="TableParagraph"/>
              <w:spacing w:before="9"/>
              <w:rPr>
                <w:color w:val="000000" w:themeColor="text1"/>
                <w:sz w:val="30"/>
              </w:rPr>
            </w:pPr>
          </w:p>
          <w:p w14:paraId="74FC5B3E" w14:textId="77777777" w:rsidR="00586139" w:rsidRPr="007565A9" w:rsidRDefault="00586139" w:rsidP="006D50E3">
            <w:pPr>
              <w:pStyle w:val="TableParagraph"/>
              <w:spacing w:before="1"/>
              <w:ind w:left="54"/>
              <w:rPr>
                <w:color w:val="000000" w:themeColor="text1"/>
                <w:sz w:val="24"/>
              </w:rPr>
            </w:pPr>
            <w:r w:rsidRPr="007565A9">
              <w:rPr>
                <w:color w:val="000000" w:themeColor="text1"/>
                <w:sz w:val="24"/>
              </w:rPr>
              <w:t>Micromedex</w:t>
            </w:r>
          </w:p>
        </w:tc>
        <w:tc>
          <w:tcPr>
            <w:tcW w:w="1503" w:type="dxa"/>
          </w:tcPr>
          <w:p w14:paraId="10453E4E" w14:textId="77777777" w:rsidR="00586139" w:rsidRPr="007565A9" w:rsidRDefault="00586139" w:rsidP="006D50E3">
            <w:pPr>
              <w:pStyle w:val="TableParagraph"/>
              <w:rPr>
                <w:color w:val="000000" w:themeColor="text1"/>
                <w:sz w:val="20"/>
              </w:rPr>
            </w:pPr>
          </w:p>
          <w:p w14:paraId="4B73F5A6" w14:textId="77777777" w:rsidR="00586139" w:rsidRPr="007565A9" w:rsidRDefault="00586139" w:rsidP="006D50E3">
            <w:pPr>
              <w:pStyle w:val="TableParagraph"/>
              <w:spacing w:before="1"/>
              <w:rPr>
                <w:color w:val="000000" w:themeColor="text1"/>
                <w:sz w:val="13"/>
              </w:rPr>
            </w:pPr>
          </w:p>
          <w:p w14:paraId="3AA3CDCD" w14:textId="77777777" w:rsidR="00586139" w:rsidRPr="007565A9" w:rsidRDefault="00586139" w:rsidP="006D50E3">
            <w:pPr>
              <w:pStyle w:val="TableParagraph"/>
              <w:ind w:left="668"/>
              <w:rPr>
                <w:color w:val="000000" w:themeColor="text1"/>
                <w:sz w:val="20"/>
              </w:rPr>
            </w:pPr>
            <w:r w:rsidRPr="007565A9">
              <w:rPr>
                <w:noProof/>
                <w:color w:val="000000" w:themeColor="text1"/>
                <w:position w:val="-7"/>
              </w:rPr>
              <w:drawing>
                <wp:inline distT="0" distB="0" distL="0" distR="0" wp14:anchorId="4A527C6C" wp14:editId="597C0C28">
                  <wp:extent cx="190588" cy="190588"/>
                  <wp:effectExtent l="0" t="0" r="0" b="0"/>
                  <wp:docPr id="299205069" name="Immagine 624930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p w14:paraId="391B0BE9" w14:textId="77777777" w:rsidR="00586139" w:rsidRPr="007565A9" w:rsidRDefault="00586139" w:rsidP="006D50E3">
            <w:pPr>
              <w:pStyle w:val="TableParagraph"/>
              <w:spacing w:before="7"/>
              <w:rPr>
                <w:color w:val="000000" w:themeColor="text1"/>
                <w:sz w:val="20"/>
              </w:rPr>
            </w:pPr>
          </w:p>
        </w:tc>
        <w:tc>
          <w:tcPr>
            <w:tcW w:w="1371" w:type="dxa"/>
          </w:tcPr>
          <w:p w14:paraId="5DA4CCB3" w14:textId="77777777" w:rsidR="00586139" w:rsidRPr="007565A9" w:rsidRDefault="00586139" w:rsidP="006D50E3">
            <w:pPr>
              <w:pStyle w:val="TableParagraph"/>
              <w:rPr>
                <w:color w:val="000000" w:themeColor="text1"/>
                <w:sz w:val="20"/>
              </w:rPr>
            </w:pPr>
          </w:p>
          <w:p w14:paraId="164DCDD1" w14:textId="77777777" w:rsidR="00586139" w:rsidRPr="007565A9" w:rsidRDefault="00586139" w:rsidP="006D50E3">
            <w:pPr>
              <w:pStyle w:val="TableParagraph"/>
              <w:spacing w:before="1"/>
              <w:rPr>
                <w:color w:val="000000" w:themeColor="text1"/>
                <w:sz w:val="13"/>
              </w:rPr>
            </w:pPr>
          </w:p>
          <w:p w14:paraId="41DD75C9" w14:textId="77777777" w:rsidR="00586139" w:rsidRPr="007565A9" w:rsidRDefault="00586139" w:rsidP="006D50E3">
            <w:pPr>
              <w:pStyle w:val="TableParagraph"/>
              <w:ind w:left="533"/>
              <w:rPr>
                <w:color w:val="000000" w:themeColor="text1"/>
                <w:sz w:val="20"/>
              </w:rPr>
            </w:pPr>
            <w:r w:rsidRPr="007565A9">
              <w:rPr>
                <w:noProof/>
                <w:color w:val="000000" w:themeColor="text1"/>
                <w:position w:val="-7"/>
              </w:rPr>
              <w:drawing>
                <wp:inline distT="0" distB="0" distL="0" distR="0" wp14:anchorId="06EB3AF8" wp14:editId="0941E6CE">
                  <wp:extent cx="190588" cy="190588"/>
                  <wp:effectExtent l="0" t="0" r="0" b="0"/>
                  <wp:docPr id="24529969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p w14:paraId="67FC75F6" w14:textId="77777777" w:rsidR="00586139" w:rsidRPr="007565A9" w:rsidRDefault="00586139" w:rsidP="006D50E3">
            <w:pPr>
              <w:pStyle w:val="TableParagraph"/>
              <w:spacing w:before="7"/>
              <w:rPr>
                <w:color w:val="000000" w:themeColor="text1"/>
                <w:sz w:val="20"/>
              </w:rPr>
            </w:pPr>
          </w:p>
        </w:tc>
        <w:tc>
          <w:tcPr>
            <w:tcW w:w="1409" w:type="dxa"/>
          </w:tcPr>
          <w:p w14:paraId="5B464551" w14:textId="77777777" w:rsidR="00586139" w:rsidRPr="007565A9" w:rsidRDefault="00586139" w:rsidP="006D50E3">
            <w:pPr>
              <w:pStyle w:val="TableParagraph"/>
              <w:rPr>
                <w:color w:val="000000" w:themeColor="text1"/>
                <w:sz w:val="20"/>
                <w:lang w:val="en-GB"/>
              </w:rPr>
            </w:pPr>
          </w:p>
          <w:p w14:paraId="31DE244B" w14:textId="77777777" w:rsidR="00586139" w:rsidRPr="007565A9" w:rsidRDefault="00586139" w:rsidP="006D50E3">
            <w:pPr>
              <w:pStyle w:val="TableParagraph"/>
              <w:spacing w:before="1"/>
              <w:rPr>
                <w:color w:val="000000" w:themeColor="text1"/>
                <w:sz w:val="13"/>
                <w:lang w:val="en-GB"/>
              </w:rPr>
            </w:pPr>
          </w:p>
          <w:p w14:paraId="3223325B" w14:textId="77777777" w:rsidR="00586139" w:rsidRPr="007565A9" w:rsidRDefault="00586139" w:rsidP="006D50E3">
            <w:pPr>
              <w:pStyle w:val="TableParagraph"/>
              <w:ind w:left="544"/>
              <w:rPr>
                <w:color w:val="000000" w:themeColor="text1"/>
                <w:sz w:val="20"/>
              </w:rPr>
            </w:pPr>
            <w:r w:rsidRPr="007565A9">
              <w:rPr>
                <w:noProof/>
                <w:color w:val="000000" w:themeColor="text1"/>
                <w:position w:val="-7"/>
              </w:rPr>
              <w:drawing>
                <wp:inline distT="0" distB="0" distL="0" distR="0" wp14:anchorId="404034D8" wp14:editId="7A380B4C">
                  <wp:extent cx="190588" cy="190588"/>
                  <wp:effectExtent l="0" t="0" r="0" b="0"/>
                  <wp:docPr id="1056115035" name="Immagine 1588286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p w14:paraId="0B4F901F" w14:textId="77777777" w:rsidR="00586139" w:rsidRPr="007565A9" w:rsidRDefault="00586139" w:rsidP="006D50E3">
            <w:pPr>
              <w:pStyle w:val="TableParagraph"/>
              <w:spacing w:before="7"/>
              <w:rPr>
                <w:color w:val="000000" w:themeColor="text1"/>
                <w:sz w:val="20"/>
              </w:rPr>
            </w:pPr>
          </w:p>
        </w:tc>
        <w:tc>
          <w:tcPr>
            <w:tcW w:w="1367" w:type="dxa"/>
          </w:tcPr>
          <w:p w14:paraId="0658BE8C" w14:textId="77777777" w:rsidR="00586139" w:rsidRPr="007565A9" w:rsidRDefault="00586139" w:rsidP="006D50E3">
            <w:pPr>
              <w:pStyle w:val="TableParagraph"/>
              <w:spacing w:line="239" w:lineRule="exact"/>
              <w:ind w:left="136" w:right="252"/>
              <w:jc w:val="center"/>
              <w:rPr>
                <w:color w:val="000000" w:themeColor="text1"/>
                <w:sz w:val="23"/>
              </w:rPr>
            </w:pPr>
          </w:p>
          <w:p w14:paraId="1592A6B3" w14:textId="77777777" w:rsidR="00586139" w:rsidRPr="007565A9" w:rsidRDefault="00586139" w:rsidP="006D50E3">
            <w:pPr>
              <w:pStyle w:val="TableParagraph"/>
              <w:rPr>
                <w:color w:val="000000" w:themeColor="text1"/>
                <w:sz w:val="20"/>
              </w:rPr>
            </w:pPr>
          </w:p>
          <w:p w14:paraId="3611F074" w14:textId="77777777" w:rsidR="00586139" w:rsidRPr="007565A9" w:rsidRDefault="00586139" w:rsidP="006D50E3">
            <w:pPr>
              <w:pStyle w:val="TableParagraph"/>
              <w:spacing w:before="1"/>
              <w:rPr>
                <w:color w:val="000000" w:themeColor="text1"/>
                <w:sz w:val="13"/>
              </w:rPr>
            </w:pPr>
          </w:p>
          <w:p w14:paraId="69425A4B" w14:textId="77777777" w:rsidR="00586139" w:rsidRPr="007565A9" w:rsidRDefault="00586139" w:rsidP="006D50E3">
            <w:pPr>
              <w:pStyle w:val="TableParagraph"/>
              <w:ind w:left="518"/>
              <w:rPr>
                <w:color w:val="000000" w:themeColor="text1"/>
                <w:sz w:val="20"/>
              </w:rPr>
            </w:pPr>
            <w:r w:rsidRPr="007565A9">
              <w:rPr>
                <w:noProof/>
                <w:color w:val="000000" w:themeColor="text1"/>
                <w:position w:val="-7"/>
              </w:rPr>
              <w:drawing>
                <wp:inline distT="0" distB="0" distL="0" distR="0" wp14:anchorId="531651BA" wp14:editId="1A4A34CC">
                  <wp:extent cx="190588" cy="190588"/>
                  <wp:effectExtent l="0" t="0" r="0" b="0"/>
                  <wp:docPr id="495224340" name="Immagine 957727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p w14:paraId="318EEC61" w14:textId="77777777" w:rsidR="00586139" w:rsidRPr="007565A9" w:rsidRDefault="00586139" w:rsidP="006D50E3">
            <w:pPr>
              <w:pStyle w:val="TableParagraph"/>
              <w:spacing w:before="7"/>
              <w:rPr>
                <w:color w:val="000000" w:themeColor="text1"/>
                <w:sz w:val="20"/>
              </w:rPr>
            </w:pPr>
          </w:p>
        </w:tc>
        <w:tc>
          <w:tcPr>
            <w:tcW w:w="1092" w:type="dxa"/>
          </w:tcPr>
          <w:p w14:paraId="530F05C0" w14:textId="77777777" w:rsidR="00586139" w:rsidRPr="007565A9" w:rsidRDefault="00586139" w:rsidP="006D50E3">
            <w:pPr>
              <w:pStyle w:val="TableParagraph"/>
              <w:spacing w:line="239" w:lineRule="exact"/>
              <w:ind w:left="283"/>
              <w:rPr>
                <w:color w:val="000000" w:themeColor="text1"/>
                <w:sz w:val="23"/>
              </w:rPr>
            </w:pPr>
          </w:p>
          <w:p w14:paraId="025C7FA7" w14:textId="77777777" w:rsidR="00586139" w:rsidRPr="007565A9" w:rsidRDefault="00586139" w:rsidP="006D50E3">
            <w:pPr>
              <w:pStyle w:val="TableParagraph"/>
              <w:rPr>
                <w:color w:val="000000" w:themeColor="text1"/>
                <w:sz w:val="20"/>
              </w:rPr>
            </w:pPr>
          </w:p>
          <w:p w14:paraId="3199E889" w14:textId="77777777" w:rsidR="00586139" w:rsidRPr="007565A9" w:rsidRDefault="00586139" w:rsidP="006D50E3">
            <w:pPr>
              <w:pStyle w:val="TableParagraph"/>
              <w:spacing w:before="1"/>
              <w:rPr>
                <w:color w:val="000000" w:themeColor="text1"/>
                <w:sz w:val="13"/>
              </w:rPr>
            </w:pPr>
          </w:p>
          <w:p w14:paraId="787A9274" w14:textId="77777777" w:rsidR="00586139" w:rsidRPr="007565A9" w:rsidRDefault="00586139" w:rsidP="006D50E3">
            <w:pPr>
              <w:pStyle w:val="TableParagraph"/>
              <w:ind w:left="514"/>
              <w:rPr>
                <w:color w:val="000000" w:themeColor="text1"/>
                <w:sz w:val="20"/>
              </w:rPr>
            </w:pPr>
            <w:r w:rsidRPr="007565A9">
              <w:rPr>
                <w:noProof/>
                <w:color w:val="000000" w:themeColor="text1"/>
                <w:position w:val="-7"/>
              </w:rPr>
              <w:drawing>
                <wp:inline distT="0" distB="0" distL="0" distR="0" wp14:anchorId="2BD842FD" wp14:editId="228EA553">
                  <wp:extent cx="190588" cy="190588"/>
                  <wp:effectExtent l="0" t="0" r="0" b="0"/>
                  <wp:docPr id="1771494379" name="Immagine 2115259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p w14:paraId="11517650" w14:textId="77777777" w:rsidR="00586139" w:rsidRPr="007565A9" w:rsidRDefault="00586139" w:rsidP="006D50E3">
            <w:pPr>
              <w:pStyle w:val="TableParagraph"/>
              <w:spacing w:before="7"/>
              <w:rPr>
                <w:color w:val="000000" w:themeColor="text1"/>
                <w:sz w:val="20"/>
              </w:rPr>
            </w:pPr>
          </w:p>
        </w:tc>
      </w:tr>
      <w:tr w:rsidR="00586139" w:rsidRPr="007565A9" w14:paraId="321927B0" w14:textId="77777777" w:rsidTr="006D50E3">
        <w:trPr>
          <w:trHeight w:val="480"/>
        </w:trPr>
        <w:tc>
          <w:tcPr>
            <w:tcW w:w="1499" w:type="dxa"/>
          </w:tcPr>
          <w:p w14:paraId="63FC996D" w14:textId="77777777" w:rsidR="00586139" w:rsidRPr="007565A9" w:rsidRDefault="00586139" w:rsidP="006D50E3">
            <w:pPr>
              <w:pStyle w:val="TableParagraph"/>
              <w:spacing w:before="191" w:line="269" w:lineRule="exact"/>
              <w:ind w:left="50"/>
              <w:rPr>
                <w:color w:val="000000" w:themeColor="text1"/>
                <w:sz w:val="24"/>
              </w:rPr>
            </w:pPr>
            <w:r w:rsidRPr="007565A9">
              <w:rPr>
                <w:color w:val="000000" w:themeColor="text1"/>
                <w:sz w:val="24"/>
              </w:rPr>
              <w:t>UpToDate</w:t>
            </w:r>
          </w:p>
        </w:tc>
        <w:tc>
          <w:tcPr>
            <w:tcW w:w="1503" w:type="dxa"/>
          </w:tcPr>
          <w:p w14:paraId="6C96C449" w14:textId="77777777" w:rsidR="00586139" w:rsidRPr="007565A9" w:rsidRDefault="00586139" w:rsidP="006D50E3">
            <w:pPr>
              <w:pStyle w:val="TableParagraph"/>
              <w:spacing w:before="6" w:after="1"/>
              <w:rPr>
                <w:color w:val="000000" w:themeColor="text1"/>
                <w:sz w:val="13"/>
              </w:rPr>
            </w:pPr>
          </w:p>
          <w:p w14:paraId="6EF50E9E" w14:textId="77777777" w:rsidR="00586139" w:rsidRPr="007565A9" w:rsidRDefault="00586139" w:rsidP="006D50E3">
            <w:pPr>
              <w:pStyle w:val="TableParagraph"/>
              <w:ind w:left="668"/>
              <w:rPr>
                <w:color w:val="000000" w:themeColor="text1"/>
                <w:sz w:val="20"/>
              </w:rPr>
            </w:pPr>
            <w:r w:rsidRPr="007565A9">
              <w:rPr>
                <w:noProof/>
                <w:color w:val="000000" w:themeColor="text1"/>
                <w:position w:val="-7"/>
              </w:rPr>
              <w:drawing>
                <wp:inline distT="0" distB="0" distL="0" distR="0" wp14:anchorId="55692A95" wp14:editId="3E937045">
                  <wp:extent cx="190588" cy="190588"/>
                  <wp:effectExtent l="0" t="0" r="0" b="0"/>
                  <wp:docPr id="961232339" name="Immagine 1408692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tc>
        <w:tc>
          <w:tcPr>
            <w:tcW w:w="1371" w:type="dxa"/>
          </w:tcPr>
          <w:p w14:paraId="4A3EA508" w14:textId="77777777" w:rsidR="00586139" w:rsidRPr="007565A9" w:rsidRDefault="00586139" w:rsidP="006D50E3">
            <w:pPr>
              <w:pStyle w:val="TableParagraph"/>
              <w:spacing w:before="6" w:after="1"/>
              <w:rPr>
                <w:color w:val="000000" w:themeColor="text1"/>
                <w:sz w:val="13"/>
              </w:rPr>
            </w:pPr>
          </w:p>
          <w:p w14:paraId="604DF175" w14:textId="77777777" w:rsidR="00586139" w:rsidRPr="007565A9" w:rsidRDefault="00586139" w:rsidP="006D50E3">
            <w:pPr>
              <w:pStyle w:val="TableParagraph"/>
              <w:ind w:left="533"/>
              <w:rPr>
                <w:color w:val="000000" w:themeColor="text1"/>
                <w:sz w:val="20"/>
              </w:rPr>
            </w:pPr>
            <w:r w:rsidRPr="007565A9">
              <w:rPr>
                <w:noProof/>
                <w:color w:val="000000" w:themeColor="text1"/>
                <w:position w:val="-7"/>
              </w:rPr>
              <w:drawing>
                <wp:inline distT="0" distB="0" distL="0" distR="0" wp14:anchorId="3946CE40" wp14:editId="6C633627">
                  <wp:extent cx="190588" cy="190588"/>
                  <wp:effectExtent l="0" t="0" r="0" b="0"/>
                  <wp:docPr id="1398054445" name="Immagine 513838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tc>
        <w:tc>
          <w:tcPr>
            <w:tcW w:w="1409" w:type="dxa"/>
          </w:tcPr>
          <w:p w14:paraId="2934EF45" w14:textId="77777777" w:rsidR="00586139" w:rsidRPr="007565A9" w:rsidRDefault="00586139" w:rsidP="006D50E3">
            <w:pPr>
              <w:pStyle w:val="TableParagraph"/>
              <w:spacing w:before="6" w:after="1"/>
              <w:rPr>
                <w:color w:val="000000" w:themeColor="text1"/>
                <w:sz w:val="13"/>
              </w:rPr>
            </w:pPr>
          </w:p>
          <w:p w14:paraId="6ECBF4C4" w14:textId="77777777" w:rsidR="00586139" w:rsidRPr="007565A9" w:rsidRDefault="00586139" w:rsidP="006D50E3">
            <w:pPr>
              <w:pStyle w:val="TableParagraph"/>
              <w:ind w:left="544"/>
              <w:rPr>
                <w:color w:val="000000" w:themeColor="text1"/>
                <w:sz w:val="20"/>
              </w:rPr>
            </w:pPr>
            <w:r w:rsidRPr="007565A9">
              <w:rPr>
                <w:noProof/>
                <w:color w:val="000000" w:themeColor="text1"/>
                <w:position w:val="-7"/>
              </w:rPr>
              <w:drawing>
                <wp:inline distT="0" distB="0" distL="0" distR="0" wp14:anchorId="35216C42" wp14:editId="5E42DDA4">
                  <wp:extent cx="190588" cy="190588"/>
                  <wp:effectExtent l="0" t="0" r="0" b="0"/>
                  <wp:docPr id="1044685524" name="Immagine 140950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tc>
        <w:tc>
          <w:tcPr>
            <w:tcW w:w="1367" w:type="dxa"/>
          </w:tcPr>
          <w:p w14:paraId="217A0714" w14:textId="77777777" w:rsidR="00586139" w:rsidRPr="007565A9" w:rsidRDefault="00586139" w:rsidP="006D50E3">
            <w:pPr>
              <w:pStyle w:val="TableParagraph"/>
              <w:spacing w:before="6" w:after="1"/>
              <w:rPr>
                <w:color w:val="000000" w:themeColor="text1"/>
                <w:sz w:val="13"/>
              </w:rPr>
            </w:pPr>
          </w:p>
          <w:p w14:paraId="616E581D" w14:textId="77777777" w:rsidR="00586139" w:rsidRPr="007565A9" w:rsidRDefault="00586139" w:rsidP="006D50E3">
            <w:pPr>
              <w:pStyle w:val="TableParagraph"/>
              <w:ind w:left="518"/>
              <w:rPr>
                <w:color w:val="000000" w:themeColor="text1"/>
                <w:sz w:val="20"/>
              </w:rPr>
            </w:pPr>
            <w:r w:rsidRPr="007565A9">
              <w:rPr>
                <w:noProof/>
                <w:color w:val="000000" w:themeColor="text1"/>
                <w:position w:val="-7"/>
              </w:rPr>
              <w:drawing>
                <wp:inline distT="0" distB="0" distL="0" distR="0" wp14:anchorId="463DC939" wp14:editId="4B5D7815">
                  <wp:extent cx="190588" cy="190588"/>
                  <wp:effectExtent l="0" t="0" r="0" b="0"/>
                  <wp:docPr id="1164665815" name="Immagine 229118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tc>
        <w:tc>
          <w:tcPr>
            <w:tcW w:w="1092" w:type="dxa"/>
          </w:tcPr>
          <w:p w14:paraId="6137462C" w14:textId="77777777" w:rsidR="00586139" w:rsidRPr="007565A9" w:rsidRDefault="00586139" w:rsidP="006D50E3">
            <w:pPr>
              <w:pStyle w:val="TableParagraph"/>
              <w:spacing w:before="6" w:after="1"/>
              <w:rPr>
                <w:color w:val="000000" w:themeColor="text1"/>
                <w:sz w:val="13"/>
              </w:rPr>
            </w:pPr>
          </w:p>
          <w:p w14:paraId="208BE692" w14:textId="77777777" w:rsidR="00586139" w:rsidRPr="007565A9" w:rsidRDefault="00586139" w:rsidP="006D50E3">
            <w:pPr>
              <w:pStyle w:val="TableParagraph"/>
              <w:ind w:left="514"/>
              <w:rPr>
                <w:color w:val="000000" w:themeColor="text1"/>
                <w:sz w:val="20"/>
              </w:rPr>
            </w:pPr>
            <w:r w:rsidRPr="007565A9">
              <w:rPr>
                <w:noProof/>
                <w:color w:val="000000" w:themeColor="text1"/>
                <w:position w:val="-7"/>
              </w:rPr>
              <w:drawing>
                <wp:inline distT="0" distB="0" distL="0" distR="0" wp14:anchorId="5BD49871" wp14:editId="05E90697">
                  <wp:extent cx="190588" cy="190588"/>
                  <wp:effectExtent l="0" t="0" r="0" b="0"/>
                  <wp:docPr id="155647453" name="Immagine 1359592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190588" cy="190588"/>
                          </a:xfrm>
                          <a:prstGeom prst="rect">
                            <a:avLst/>
                          </a:prstGeom>
                        </pic:spPr>
                      </pic:pic>
                    </a:graphicData>
                  </a:graphic>
                </wp:inline>
              </w:drawing>
            </w:r>
          </w:p>
        </w:tc>
      </w:tr>
    </w:tbl>
    <w:p w14:paraId="0A144AB5" w14:textId="77777777" w:rsidR="00586139" w:rsidRPr="007565A9" w:rsidRDefault="00586139" w:rsidP="00586139">
      <w:pPr>
        <w:rPr>
          <w:color w:val="000000" w:themeColor="text1"/>
          <w:sz w:val="20"/>
        </w:rPr>
        <w:sectPr w:rsidR="00586139" w:rsidRPr="007565A9" w:rsidSect="00586139">
          <w:pgSz w:w="12240" w:h="15840"/>
          <w:pgMar w:top="1140" w:right="1134" w:bottom="280" w:left="1134" w:header="720" w:footer="720" w:gutter="0"/>
          <w:cols w:space="720"/>
        </w:sectPr>
      </w:pPr>
    </w:p>
    <w:p w14:paraId="4782A4F8" w14:textId="77777777" w:rsidR="00586139" w:rsidRPr="007565A9" w:rsidRDefault="00586139" w:rsidP="00586139">
      <w:pPr>
        <w:pStyle w:val="ListParagraph"/>
        <w:widowControl w:val="0"/>
        <w:numPr>
          <w:ilvl w:val="0"/>
          <w:numId w:val="68"/>
        </w:numPr>
        <w:tabs>
          <w:tab w:val="left" w:pos="576"/>
        </w:tabs>
        <w:autoSpaceDE w:val="0"/>
        <w:autoSpaceDN w:val="0"/>
        <w:spacing w:before="39" w:after="0" w:line="232" w:lineRule="auto"/>
        <w:ind w:left="574" w:right="1566" w:hanging="424"/>
        <w:contextualSpacing w:val="0"/>
        <w:rPr>
          <w:rFonts w:cstheme="minorHAnsi"/>
          <w:color w:val="000000" w:themeColor="text1"/>
          <w:sz w:val="26"/>
          <w:szCs w:val="26"/>
          <w:lang w:val="en-GB"/>
        </w:rPr>
      </w:pPr>
      <w:r w:rsidRPr="007565A9">
        <w:rPr>
          <w:rFonts w:cstheme="minorHAnsi"/>
          <w:color w:val="000000" w:themeColor="text1"/>
          <w:sz w:val="26"/>
          <w:szCs w:val="26"/>
          <w:lang w:val="en-GB"/>
        </w:rPr>
        <w:lastRenderedPageBreak/>
        <w:t xml:space="preserve">To promote PRESCRIBING APPROPRIATENESS, </w:t>
      </w:r>
      <w:proofErr w:type="spellStart"/>
      <w:r w:rsidRPr="007565A9">
        <w:rPr>
          <w:rFonts w:cstheme="minorHAnsi"/>
          <w:color w:val="000000" w:themeColor="text1"/>
          <w:w w:val="105"/>
          <w:sz w:val="26"/>
          <w:szCs w:val="26"/>
          <w:lang w:val="en-GB"/>
        </w:rPr>
        <w:t>INTERCheck</w:t>
      </w:r>
      <w:proofErr w:type="spellEnd"/>
      <w:r w:rsidRPr="007565A9">
        <w:rPr>
          <w:rFonts w:cstheme="minorHAnsi"/>
          <w:color w:val="000000" w:themeColor="text1"/>
          <w:w w:val="105"/>
          <w:sz w:val="26"/>
          <w:szCs w:val="26"/>
          <w:lang w:val="en-GB"/>
        </w:rPr>
        <w:t xml:space="preserve"> WEB</w:t>
      </w:r>
      <w:r w:rsidRPr="007565A9">
        <w:rPr>
          <w:rFonts w:cstheme="minorHAnsi"/>
          <w:color w:val="000000" w:themeColor="text1"/>
          <w:sz w:val="26"/>
          <w:szCs w:val="26"/>
          <w:lang w:val="en-GB"/>
        </w:rPr>
        <w:t xml:space="preserve"> can be useful.</w:t>
      </w:r>
    </w:p>
    <w:p w14:paraId="79FFA62A" w14:textId="77777777" w:rsidR="00586139" w:rsidRPr="007565A9" w:rsidRDefault="00586139" w:rsidP="00586139">
      <w:pPr>
        <w:pStyle w:val="ListParagraph"/>
        <w:tabs>
          <w:tab w:val="left" w:pos="576"/>
        </w:tabs>
        <w:spacing w:before="39" w:line="232" w:lineRule="auto"/>
        <w:ind w:left="574" w:right="1566"/>
        <w:rPr>
          <w:rFonts w:cstheme="minorHAnsi"/>
          <w:color w:val="000000" w:themeColor="text1"/>
          <w:sz w:val="26"/>
          <w:szCs w:val="26"/>
          <w:lang w:val="en-GB"/>
        </w:rPr>
      </w:pPr>
      <w:proofErr w:type="spellStart"/>
      <w:r w:rsidRPr="007565A9">
        <w:rPr>
          <w:rFonts w:cstheme="minorHAnsi"/>
          <w:color w:val="000000" w:themeColor="text1"/>
          <w:sz w:val="26"/>
          <w:szCs w:val="26"/>
          <w:lang w:val="en-GB"/>
        </w:rPr>
        <w:t>INTERCheck</w:t>
      </w:r>
      <w:proofErr w:type="spellEnd"/>
      <w:r w:rsidRPr="007565A9">
        <w:rPr>
          <w:rFonts w:cstheme="minorHAnsi"/>
          <w:color w:val="000000" w:themeColor="text1"/>
          <w:sz w:val="26"/>
          <w:szCs w:val="26"/>
          <w:lang w:val="en-GB"/>
        </w:rPr>
        <w:t xml:space="preserve"> is a prescribing support system that helps balance the risks and benefits of a therapy by providing a risk score for potential drug interactions. </w:t>
      </w:r>
    </w:p>
    <w:p w14:paraId="5F96A4EC" w14:textId="77777777" w:rsidR="00586139" w:rsidRPr="007565A9" w:rsidRDefault="00586139" w:rsidP="00586139">
      <w:pPr>
        <w:pStyle w:val="BodyText"/>
        <w:spacing w:before="4"/>
        <w:rPr>
          <w:color w:val="000000" w:themeColor="text1"/>
          <w:lang w:val="en-GB"/>
        </w:rPr>
      </w:pPr>
    </w:p>
    <w:p w14:paraId="3141E1C1" w14:textId="77777777" w:rsidR="00586139" w:rsidRPr="007565A9" w:rsidRDefault="00586139" w:rsidP="00586139">
      <w:pPr>
        <w:ind w:left="578"/>
        <w:rPr>
          <w:color w:val="000000" w:themeColor="text1"/>
          <w:sz w:val="20"/>
          <w:szCs w:val="20"/>
          <w:lang w:val="en-GB"/>
        </w:rPr>
      </w:pPr>
      <w:r w:rsidRPr="007565A9">
        <w:rPr>
          <w:color w:val="000000" w:themeColor="text1"/>
          <w:w w:val="95"/>
          <w:sz w:val="20"/>
          <w:szCs w:val="20"/>
          <w:lang w:val="en-GB"/>
        </w:rPr>
        <w:t>For more information:</w:t>
      </w:r>
      <w:r w:rsidRPr="007565A9">
        <w:rPr>
          <w:color w:val="000000" w:themeColor="text1"/>
          <w:spacing w:val="2"/>
          <w:w w:val="95"/>
          <w:sz w:val="20"/>
          <w:szCs w:val="20"/>
          <w:lang w:val="en-GB"/>
        </w:rPr>
        <w:t xml:space="preserve"> </w:t>
      </w:r>
      <w:r w:rsidRPr="007565A9">
        <w:rPr>
          <w:color w:val="000000" w:themeColor="text1"/>
          <w:w w:val="95"/>
          <w:sz w:val="20"/>
          <w:szCs w:val="20"/>
          <w:u w:val="single" w:color="541A8A"/>
          <w:lang w:val="en-GB"/>
        </w:rPr>
        <w:t>htt</w:t>
      </w:r>
      <w:r w:rsidRPr="007565A9">
        <w:rPr>
          <w:color w:val="000000" w:themeColor="text1"/>
          <w:w w:val="95"/>
          <w:sz w:val="20"/>
          <w:szCs w:val="20"/>
          <w:lang w:val="en-GB"/>
        </w:rPr>
        <w:t>p</w:t>
      </w:r>
      <w:r w:rsidRPr="007565A9">
        <w:rPr>
          <w:color w:val="000000" w:themeColor="text1"/>
          <w:w w:val="95"/>
          <w:sz w:val="20"/>
          <w:szCs w:val="20"/>
          <w:u w:val="single" w:color="541A8A"/>
          <w:lang w:val="en-GB"/>
        </w:rPr>
        <w:t>s://intercheckweb.marione</w:t>
      </w:r>
      <w:r w:rsidRPr="007565A9">
        <w:rPr>
          <w:color w:val="000000" w:themeColor="text1"/>
          <w:w w:val="95"/>
          <w:sz w:val="20"/>
          <w:szCs w:val="20"/>
          <w:lang w:val="en-GB"/>
        </w:rPr>
        <w:t>g</w:t>
      </w:r>
      <w:r w:rsidRPr="007565A9">
        <w:rPr>
          <w:color w:val="000000" w:themeColor="text1"/>
          <w:w w:val="95"/>
          <w:sz w:val="20"/>
          <w:szCs w:val="20"/>
          <w:u w:val="single" w:color="541A8A"/>
          <w:lang w:val="en-GB"/>
        </w:rPr>
        <w:t>ri.it/</w:t>
      </w:r>
    </w:p>
    <w:p w14:paraId="477E71CB" w14:textId="77777777" w:rsidR="00586139" w:rsidRPr="007565A9" w:rsidRDefault="00586139" w:rsidP="00586139">
      <w:pPr>
        <w:pStyle w:val="BodyText"/>
        <w:spacing w:before="1"/>
        <w:rPr>
          <w:color w:val="000000" w:themeColor="text1"/>
          <w:lang w:val="en-GB"/>
        </w:rPr>
      </w:pPr>
    </w:p>
    <w:p w14:paraId="58E059ED" w14:textId="77777777" w:rsidR="00586139" w:rsidRPr="007565A9" w:rsidRDefault="00586139" w:rsidP="00586139">
      <w:pPr>
        <w:ind w:left="576"/>
        <w:rPr>
          <w:rFonts w:cstheme="minorHAnsi"/>
          <w:color w:val="000000" w:themeColor="text1"/>
          <w:sz w:val="26"/>
          <w:szCs w:val="26"/>
          <w:lang w:val="en-GB"/>
        </w:rPr>
      </w:pPr>
      <w:r w:rsidRPr="007565A9">
        <w:rPr>
          <w:rFonts w:cstheme="minorHAnsi"/>
          <w:color w:val="000000" w:themeColor="text1"/>
          <w:w w:val="95"/>
          <w:sz w:val="26"/>
          <w:szCs w:val="26"/>
          <w:lang w:val="en-GB"/>
        </w:rPr>
        <w:t>In the last 12 months, have you used SUPPORT SOFTWARE?</w:t>
      </w:r>
      <w:r w:rsidRPr="007565A9">
        <w:rPr>
          <w:rFonts w:cstheme="minorHAnsi"/>
          <w:color w:val="000000" w:themeColor="text1"/>
          <w:sz w:val="26"/>
          <w:szCs w:val="26"/>
          <w:lang w:val="en-GB"/>
        </w:rPr>
        <w:t xml:space="preserve"> *</w:t>
      </w:r>
    </w:p>
    <w:p w14:paraId="31E6C97E" w14:textId="77777777" w:rsidR="00586139" w:rsidRPr="007565A9" w:rsidRDefault="00586139" w:rsidP="00586139">
      <w:pPr>
        <w:pStyle w:val="BodyText"/>
        <w:rPr>
          <w:rFonts w:asciiTheme="minorHAnsi" w:hAnsiTheme="minorHAnsi" w:cstheme="minorHAnsi"/>
          <w:color w:val="000000" w:themeColor="text1"/>
          <w:sz w:val="26"/>
          <w:szCs w:val="26"/>
          <w:lang w:val="en-GB"/>
        </w:rPr>
      </w:pPr>
    </w:p>
    <w:p w14:paraId="7DCCABEE" w14:textId="77777777" w:rsidR="00586139" w:rsidRPr="007565A9" w:rsidRDefault="00586139" w:rsidP="00586139">
      <w:pPr>
        <w:pStyle w:val="BodyText"/>
        <w:spacing w:before="11"/>
        <w:rPr>
          <w:rFonts w:asciiTheme="minorHAnsi" w:hAnsiTheme="minorHAnsi" w:cstheme="minorHAnsi"/>
          <w:color w:val="000000" w:themeColor="text1"/>
          <w:sz w:val="26"/>
          <w:szCs w:val="26"/>
          <w:lang w:val="en-GB"/>
        </w:rPr>
      </w:pPr>
    </w:p>
    <w:p w14:paraId="2FECBC67" w14:textId="77777777" w:rsidR="00586139" w:rsidRPr="007565A9" w:rsidRDefault="00586139" w:rsidP="00586139">
      <w:pPr>
        <w:pStyle w:val="ListParagraph"/>
        <w:widowControl w:val="0"/>
        <w:numPr>
          <w:ilvl w:val="0"/>
          <w:numId w:val="50"/>
        </w:numPr>
        <w:autoSpaceDE w:val="0"/>
        <w:autoSpaceDN w:val="0"/>
        <w:spacing w:after="0" w:line="240" w:lineRule="auto"/>
        <w:contextualSpacing w:val="0"/>
        <w:rPr>
          <w:rFonts w:cstheme="minorHAnsi"/>
          <w:color w:val="000000" w:themeColor="text1"/>
          <w:sz w:val="26"/>
          <w:szCs w:val="26"/>
        </w:rPr>
      </w:pPr>
      <w:r w:rsidRPr="007565A9">
        <w:rPr>
          <w:rFonts w:cstheme="minorHAnsi"/>
          <w:color w:val="000000" w:themeColor="text1"/>
          <w:w w:val="95"/>
          <w:sz w:val="26"/>
          <w:szCs w:val="26"/>
        </w:rPr>
        <w:t xml:space="preserve">For no </w:t>
      </w:r>
      <w:proofErr w:type="spellStart"/>
      <w:r w:rsidRPr="007565A9">
        <w:rPr>
          <w:rFonts w:cstheme="minorHAnsi"/>
          <w:color w:val="000000" w:themeColor="text1"/>
          <w:w w:val="95"/>
          <w:sz w:val="26"/>
          <w:szCs w:val="26"/>
        </w:rPr>
        <w:t>patient</w:t>
      </w:r>
      <w:proofErr w:type="spellEnd"/>
    </w:p>
    <w:p w14:paraId="28048752" w14:textId="77777777" w:rsidR="00586139" w:rsidRPr="007565A9" w:rsidRDefault="00586139" w:rsidP="00586139">
      <w:pPr>
        <w:pStyle w:val="BodyText"/>
        <w:rPr>
          <w:rFonts w:asciiTheme="minorHAnsi" w:hAnsiTheme="minorHAnsi" w:cstheme="minorHAnsi"/>
          <w:color w:val="000000" w:themeColor="text1"/>
          <w:sz w:val="26"/>
          <w:szCs w:val="26"/>
        </w:rPr>
      </w:pPr>
    </w:p>
    <w:p w14:paraId="50C82EB4" w14:textId="77777777" w:rsidR="00586139" w:rsidRPr="007565A9" w:rsidRDefault="00586139" w:rsidP="00586139">
      <w:pPr>
        <w:pStyle w:val="ListParagraph"/>
        <w:widowControl w:val="0"/>
        <w:numPr>
          <w:ilvl w:val="0"/>
          <w:numId w:val="51"/>
        </w:numPr>
        <w:autoSpaceDE w:val="0"/>
        <w:autoSpaceDN w:val="0"/>
        <w:spacing w:before="195" w:after="0" w:line="619" w:lineRule="auto"/>
        <w:ind w:right="5414"/>
        <w:contextualSpacing w:val="0"/>
        <w:rPr>
          <w:rFonts w:cstheme="minorHAnsi"/>
          <w:color w:val="000000" w:themeColor="text1"/>
          <w:sz w:val="26"/>
          <w:szCs w:val="26"/>
          <w:lang w:val="en-GB"/>
        </w:rPr>
      </w:pPr>
      <w:r w:rsidRPr="007565A9">
        <w:rPr>
          <w:rFonts w:cstheme="minorHAnsi"/>
          <w:color w:val="000000" w:themeColor="text1"/>
          <w:w w:val="95"/>
          <w:sz w:val="26"/>
          <w:szCs w:val="26"/>
          <w:lang w:val="en-GB"/>
        </w:rPr>
        <w:t>For fewer than half of the patients</w:t>
      </w:r>
      <w:r w:rsidRPr="007565A9">
        <w:rPr>
          <w:rFonts w:cstheme="minorHAnsi"/>
          <w:color w:val="000000" w:themeColor="text1"/>
          <w:spacing w:val="-48"/>
          <w:w w:val="95"/>
          <w:sz w:val="26"/>
          <w:szCs w:val="26"/>
          <w:lang w:val="en-GB"/>
        </w:rPr>
        <w:t xml:space="preserve"> </w:t>
      </w:r>
    </w:p>
    <w:p w14:paraId="2AB48808" w14:textId="77777777" w:rsidR="00586139" w:rsidRPr="007565A9" w:rsidRDefault="00586139" w:rsidP="00586139">
      <w:pPr>
        <w:pStyle w:val="ListParagraph"/>
        <w:widowControl w:val="0"/>
        <w:numPr>
          <w:ilvl w:val="0"/>
          <w:numId w:val="51"/>
        </w:numPr>
        <w:autoSpaceDE w:val="0"/>
        <w:autoSpaceDN w:val="0"/>
        <w:spacing w:before="195" w:after="0" w:line="619" w:lineRule="auto"/>
        <w:ind w:right="5414"/>
        <w:contextualSpacing w:val="0"/>
        <w:rPr>
          <w:rFonts w:cstheme="minorHAnsi"/>
          <w:color w:val="000000" w:themeColor="text1"/>
          <w:sz w:val="26"/>
          <w:szCs w:val="26"/>
          <w:lang w:val="en-GB"/>
        </w:rPr>
      </w:pPr>
      <w:r w:rsidRPr="007565A9">
        <w:rPr>
          <w:rFonts w:cstheme="minorHAnsi"/>
          <w:color w:val="000000" w:themeColor="text1"/>
          <w:w w:val="95"/>
          <w:sz w:val="26"/>
          <w:szCs w:val="26"/>
          <w:lang w:val="en-GB"/>
        </w:rPr>
        <w:t>For more than half of the patients</w:t>
      </w:r>
      <w:r w:rsidRPr="007565A9">
        <w:rPr>
          <w:rFonts w:cstheme="minorHAnsi"/>
          <w:color w:val="000000" w:themeColor="text1"/>
          <w:spacing w:val="-48"/>
          <w:w w:val="95"/>
          <w:sz w:val="26"/>
          <w:szCs w:val="26"/>
          <w:lang w:val="en-GB"/>
        </w:rPr>
        <w:t xml:space="preserve"> </w:t>
      </w:r>
    </w:p>
    <w:p w14:paraId="6AD3702C" w14:textId="77777777" w:rsidR="00586139" w:rsidRPr="007565A9" w:rsidRDefault="00586139" w:rsidP="00586139">
      <w:pPr>
        <w:pStyle w:val="ListParagraph"/>
        <w:widowControl w:val="0"/>
        <w:numPr>
          <w:ilvl w:val="0"/>
          <w:numId w:val="51"/>
        </w:numPr>
        <w:autoSpaceDE w:val="0"/>
        <w:autoSpaceDN w:val="0"/>
        <w:spacing w:before="195" w:after="0" w:line="619" w:lineRule="auto"/>
        <w:ind w:right="5414"/>
        <w:contextualSpacing w:val="0"/>
        <w:rPr>
          <w:rFonts w:cstheme="minorHAnsi"/>
          <w:color w:val="000000" w:themeColor="text1"/>
          <w:sz w:val="26"/>
          <w:szCs w:val="26"/>
        </w:rPr>
      </w:pPr>
      <w:r w:rsidRPr="007565A9">
        <w:rPr>
          <w:rFonts w:cstheme="minorHAnsi"/>
          <w:color w:val="000000" w:themeColor="text1"/>
          <w:sz w:val="26"/>
          <w:szCs w:val="26"/>
        </w:rPr>
        <w:t xml:space="preserve">For </w:t>
      </w:r>
      <w:proofErr w:type="spellStart"/>
      <w:r w:rsidRPr="007565A9">
        <w:rPr>
          <w:rFonts w:cstheme="minorHAnsi"/>
          <w:color w:val="000000" w:themeColor="text1"/>
          <w:sz w:val="26"/>
          <w:szCs w:val="26"/>
        </w:rPr>
        <w:t>all</w:t>
      </w:r>
      <w:proofErr w:type="spellEnd"/>
      <w:r w:rsidRPr="007565A9">
        <w:rPr>
          <w:rFonts w:cstheme="minorHAnsi"/>
          <w:color w:val="000000" w:themeColor="text1"/>
          <w:sz w:val="26"/>
          <w:szCs w:val="26"/>
        </w:rPr>
        <w:t xml:space="preserve"> </w:t>
      </w:r>
      <w:proofErr w:type="spellStart"/>
      <w:r w:rsidRPr="007565A9">
        <w:rPr>
          <w:rFonts w:cstheme="minorHAnsi"/>
          <w:color w:val="000000" w:themeColor="text1"/>
          <w:sz w:val="26"/>
          <w:szCs w:val="26"/>
        </w:rPr>
        <w:t>patients</w:t>
      </w:r>
      <w:proofErr w:type="spellEnd"/>
    </w:p>
    <w:p w14:paraId="4C833CF2" w14:textId="77777777" w:rsidR="00586139" w:rsidRPr="007565A9" w:rsidRDefault="00586139" w:rsidP="00586139">
      <w:pPr>
        <w:pStyle w:val="ListParagraph"/>
        <w:widowControl w:val="0"/>
        <w:numPr>
          <w:ilvl w:val="0"/>
          <w:numId w:val="52"/>
        </w:numPr>
        <w:autoSpaceDE w:val="0"/>
        <w:autoSpaceDN w:val="0"/>
        <w:spacing w:before="15" w:after="0" w:line="240" w:lineRule="auto"/>
        <w:contextualSpacing w:val="0"/>
        <w:rPr>
          <w:rFonts w:cstheme="minorHAnsi"/>
          <w:color w:val="000000" w:themeColor="text1"/>
          <w:sz w:val="26"/>
          <w:szCs w:val="26"/>
          <w:lang w:val="en-GB"/>
        </w:rPr>
      </w:pPr>
      <w:r w:rsidRPr="007565A9">
        <w:rPr>
          <w:rFonts w:cstheme="minorHAnsi"/>
          <w:color w:val="000000" w:themeColor="text1"/>
          <w:w w:val="95"/>
          <w:sz w:val="26"/>
          <w:szCs w:val="26"/>
          <w:lang w:val="en-GB"/>
        </w:rPr>
        <w:t>I am not familiar with them</w:t>
      </w:r>
    </w:p>
    <w:p w14:paraId="61C5FE95" w14:textId="77777777" w:rsidR="00586139" w:rsidRPr="007565A9" w:rsidRDefault="00586139" w:rsidP="00586139">
      <w:pPr>
        <w:pStyle w:val="BodyText"/>
        <w:rPr>
          <w:color w:val="000000" w:themeColor="text1"/>
          <w:sz w:val="22"/>
          <w:lang w:val="en-GB"/>
        </w:rPr>
      </w:pPr>
    </w:p>
    <w:p w14:paraId="03C47ED6" w14:textId="77777777" w:rsidR="00586139" w:rsidRPr="007565A9" w:rsidRDefault="00586139" w:rsidP="00586139">
      <w:pPr>
        <w:pStyle w:val="BodyText"/>
        <w:rPr>
          <w:color w:val="000000" w:themeColor="text1"/>
          <w:sz w:val="22"/>
          <w:lang w:val="en-GB"/>
        </w:rPr>
      </w:pPr>
    </w:p>
    <w:p w14:paraId="289BACBE" w14:textId="77777777" w:rsidR="00586139" w:rsidRPr="007565A9" w:rsidRDefault="00586139" w:rsidP="00586139">
      <w:pPr>
        <w:pStyle w:val="BodyText"/>
        <w:rPr>
          <w:color w:val="000000" w:themeColor="text1"/>
          <w:sz w:val="22"/>
          <w:lang w:val="en-GB"/>
        </w:rPr>
      </w:pPr>
    </w:p>
    <w:p w14:paraId="524B339A" w14:textId="77777777" w:rsidR="00586139" w:rsidRPr="007565A9" w:rsidRDefault="00586139" w:rsidP="00586139">
      <w:pPr>
        <w:pStyle w:val="ListParagraph"/>
        <w:widowControl w:val="0"/>
        <w:numPr>
          <w:ilvl w:val="0"/>
          <w:numId w:val="68"/>
        </w:numPr>
        <w:tabs>
          <w:tab w:val="left" w:pos="576"/>
        </w:tabs>
        <w:autoSpaceDE w:val="0"/>
        <w:autoSpaceDN w:val="0"/>
        <w:spacing w:before="1" w:after="0" w:line="240" w:lineRule="auto"/>
        <w:ind w:left="575" w:hanging="425"/>
        <w:contextualSpacing w:val="0"/>
        <w:rPr>
          <w:rFonts w:cstheme="minorHAnsi"/>
          <w:color w:val="000000" w:themeColor="text1"/>
          <w:sz w:val="26"/>
          <w:szCs w:val="26"/>
          <w:lang w:val="en-GB"/>
        </w:rPr>
      </w:pPr>
      <w:r w:rsidRPr="007565A9">
        <w:rPr>
          <w:rFonts w:cstheme="minorHAnsi"/>
          <w:color w:val="000000" w:themeColor="text1"/>
          <w:sz w:val="26"/>
          <w:szCs w:val="26"/>
          <w:lang w:val="en-GB"/>
        </w:rPr>
        <w:t>What other prescribing tools have you used in the last 12 months?</w:t>
      </w:r>
    </w:p>
    <w:p w14:paraId="2A0784F8" w14:textId="77777777" w:rsidR="00586139" w:rsidRPr="007565A9" w:rsidRDefault="00586139" w:rsidP="00586139">
      <w:pPr>
        <w:pStyle w:val="BodyText"/>
        <w:spacing w:before="6"/>
        <w:rPr>
          <w:color w:val="000000" w:themeColor="text1"/>
          <w:sz w:val="21"/>
          <w:lang w:val="en-GB"/>
        </w:rPr>
      </w:pPr>
      <w:r w:rsidRPr="007565A9">
        <w:rPr>
          <w:noProof/>
          <w:color w:val="000000" w:themeColor="text1"/>
        </w:rPr>
        <mc:AlternateContent>
          <mc:Choice Requires="wps">
            <w:drawing>
              <wp:anchor distT="0" distB="0" distL="0" distR="0" simplePos="0" relativeHeight="251706368" behindDoc="1" locked="0" layoutInCell="1" allowOverlap="1" wp14:anchorId="57AE72AC" wp14:editId="5A720394">
                <wp:simplePos x="0" y="0"/>
                <wp:positionH relativeFrom="page">
                  <wp:posOffset>1085850</wp:posOffset>
                </wp:positionH>
                <wp:positionV relativeFrom="paragraph">
                  <wp:posOffset>199390</wp:posOffset>
                </wp:positionV>
                <wp:extent cx="5659120" cy="752475"/>
                <wp:effectExtent l="0" t="0" r="17780" b="28575"/>
                <wp:wrapTopAndBottom/>
                <wp:docPr id="1849474673" name="Freeform 18494746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59120" cy="752475"/>
                        </a:xfrm>
                        <a:custGeom>
                          <a:avLst/>
                          <a:gdLst>
                            <a:gd name="T0" fmla="+- 0 1938 1938"/>
                            <a:gd name="T1" fmla="*/ T0 w 8687"/>
                            <a:gd name="T2" fmla="+- 0 1443 311"/>
                            <a:gd name="T3" fmla="*/ 1443 h 1185"/>
                            <a:gd name="T4" fmla="+- 0 1938 1938"/>
                            <a:gd name="T5" fmla="*/ T4 w 8687"/>
                            <a:gd name="T6" fmla="+- 0 362 311"/>
                            <a:gd name="T7" fmla="*/ 362 h 1185"/>
                            <a:gd name="T8" fmla="+- 0 1938 1938"/>
                            <a:gd name="T9" fmla="*/ T8 w 8687"/>
                            <a:gd name="T10" fmla="+- 0 357 311"/>
                            <a:gd name="T11" fmla="*/ 357 h 1185"/>
                            <a:gd name="T12" fmla="+- 0 1941 1938"/>
                            <a:gd name="T13" fmla="*/ T12 w 8687"/>
                            <a:gd name="T14" fmla="+- 0 350 311"/>
                            <a:gd name="T15" fmla="*/ 350 h 1185"/>
                            <a:gd name="T16" fmla="+- 0 1943 1938"/>
                            <a:gd name="T17" fmla="*/ T16 w 8687"/>
                            <a:gd name="T18" fmla="+- 0 342 311"/>
                            <a:gd name="T19" fmla="*/ 342 h 1185"/>
                            <a:gd name="T20" fmla="+- 0 1946 1938"/>
                            <a:gd name="T21" fmla="*/ T20 w 8687"/>
                            <a:gd name="T22" fmla="+- 0 335 311"/>
                            <a:gd name="T23" fmla="*/ 335 h 1185"/>
                            <a:gd name="T24" fmla="+- 0 1950 1938"/>
                            <a:gd name="T25" fmla="*/ T24 w 8687"/>
                            <a:gd name="T26" fmla="+- 0 330 311"/>
                            <a:gd name="T27" fmla="*/ 330 h 1185"/>
                            <a:gd name="T28" fmla="+- 0 1955 1938"/>
                            <a:gd name="T29" fmla="*/ T28 w 8687"/>
                            <a:gd name="T30" fmla="+- 0 326 311"/>
                            <a:gd name="T31" fmla="*/ 326 h 1185"/>
                            <a:gd name="T32" fmla="+- 0 1960 1938"/>
                            <a:gd name="T33" fmla="*/ T32 w 8687"/>
                            <a:gd name="T34" fmla="+- 0 321 311"/>
                            <a:gd name="T35" fmla="*/ 321 h 1185"/>
                            <a:gd name="T36" fmla="+- 0 1965 1938"/>
                            <a:gd name="T37" fmla="*/ T36 w 8687"/>
                            <a:gd name="T38" fmla="+- 0 316 311"/>
                            <a:gd name="T39" fmla="*/ 316 h 1185"/>
                            <a:gd name="T40" fmla="+- 0 1972 1938"/>
                            <a:gd name="T41" fmla="*/ T40 w 8687"/>
                            <a:gd name="T42" fmla="+- 0 314 311"/>
                            <a:gd name="T43" fmla="*/ 314 h 1185"/>
                            <a:gd name="T44" fmla="+- 0 1977 1938"/>
                            <a:gd name="T45" fmla="*/ T44 w 8687"/>
                            <a:gd name="T46" fmla="+- 0 311 311"/>
                            <a:gd name="T47" fmla="*/ 311 h 1185"/>
                            <a:gd name="T48" fmla="+- 0 10587 1938"/>
                            <a:gd name="T49" fmla="*/ T48 w 8687"/>
                            <a:gd name="T50" fmla="+- 0 311 311"/>
                            <a:gd name="T51" fmla="*/ 311 h 1185"/>
                            <a:gd name="T52" fmla="+- 0 10592 1938"/>
                            <a:gd name="T53" fmla="*/ T52 w 8687"/>
                            <a:gd name="T54" fmla="+- 0 314 311"/>
                            <a:gd name="T55" fmla="*/ 314 h 1185"/>
                            <a:gd name="T56" fmla="+- 0 10599 1938"/>
                            <a:gd name="T57" fmla="*/ T56 w 8687"/>
                            <a:gd name="T58" fmla="+- 0 316 311"/>
                            <a:gd name="T59" fmla="*/ 316 h 1185"/>
                            <a:gd name="T60" fmla="+- 0 10604 1938"/>
                            <a:gd name="T61" fmla="*/ T60 w 8687"/>
                            <a:gd name="T62" fmla="+- 0 321 311"/>
                            <a:gd name="T63" fmla="*/ 321 h 1185"/>
                            <a:gd name="T64" fmla="+- 0 10608 1938"/>
                            <a:gd name="T65" fmla="*/ T64 w 8687"/>
                            <a:gd name="T66" fmla="+- 0 326 311"/>
                            <a:gd name="T67" fmla="*/ 326 h 1185"/>
                            <a:gd name="T68" fmla="+- 0 10613 1938"/>
                            <a:gd name="T69" fmla="*/ T68 w 8687"/>
                            <a:gd name="T70" fmla="+- 0 330 311"/>
                            <a:gd name="T71" fmla="*/ 330 h 1185"/>
                            <a:gd name="T72" fmla="+- 0 10618 1938"/>
                            <a:gd name="T73" fmla="*/ T72 w 8687"/>
                            <a:gd name="T74" fmla="+- 0 335 311"/>
                            <a:gd name="T75" fmla="*/ 335 h 1185"/>
                            <a:gd name="T76" fmla="+- 0 10620 1938"/>
                            <a:gd name="T77" fmla="*/ T76 w 8687"/>
                            <a:gd name="T78" fmla="+- 0 342 311"/>
                            <a:gd name="T79" fmla="*/ 342 h 1185"/>
                            <a:gd name="T80" fmla="+- 0 10623 1938"/>
                            <a:gd name="T81" fmla="*/ T80 w 8687"/>
                            <a:gd name="T82" fmla="+- 0 350 311"/>
                            <a:gd name="T83" fmla="*/ 350 h 1185"/>
                            <a:gd name="T84" fmla="+- 0 10625 1938"/>
                            <a:gd name="T85" fmla="*/ T84 w 8687"/>
                            <a:gd name="T86" fmla="+- 0 357 311"/>
                            <a:gd name="T87" fmla="*/ 357 h 1185"/>
                            <a:gd name="T88" fmla="+- 0 10625 1938"/>
                            <a:gd name="T89" fmla="*/ T88 w 8687"/>
                            <a:gd name="T90" fmla="+- 0 362 311"/>
                            <a:gd name="T91" fmla="*/ 362 h 1185"/>
                            <a:gd name="T92" fmla="+- 0 10625 1938"/>
                            <a:gd name="T93" fmla="*/ T92 w 8687"/>
                            <a:gd name="T94" fmla="+- 0 1443 311"/>
                            <a:gd name="T95" fmla="*/ 1443 h 1185"/>
                            <a:gd name="T96" fmla="+- 0 10625 1938"/>
                            <a:gd name="T97" fmla="*/ T96 w 8687"/>
                            <a:gd name="T98" fmla="+- 0 1450 311"/>
                            <a:gd name="T99" fmla="*/ 1450 h 1185"/>
                            <a:gd name="T100" fmla="+- 0 10623 1938"/>
                            <a:gd name="T101" fmla="*/ T100 w 8687"/>
                            <a:gd name="T102" fmla="+- 0 1457 311"/>
                            <a:gd name="T103" fmla="*/ 1457 h 1185"/>
                            <a:gd name="T104" fmla="+- 0 10620 1938"/>
                            <a:gd name="T105" fmla="*/ T104 w 8687"/>
                            <a:gd name="T106" fmla="+- 0 1465 311"/>
                            <a:gd name="T107" fmla="*/ 1465 h 1185"/>
                            <a:gd name="T108" fmla="+- 0 10618 1938"/>
                            <a:gd name="T109" fmla="*/ T108 w 8687"/>
                            <a:gd name="T110" fmla="+- 0 1469 311"/>
                            <a:gd name="T111" fmla="*/ 1469 h 1185"/>
                            <a:gd name="T112" fmla="+- 0 10613 1938"/>
                            <a:gd name="T113" fmla="*/ T112 w 8687"/>
                            <a:gd name="T114" fmla="+- 0 1477 311"/>
                            <a:gd name="T115" fmla="*/ 1477 h 1185"/>
                            <a:gd name="T116" fmla="+- 0 10608 1938"/>
                            <a:gd name="T117" fmla="*/ T116 w 8687"/>
                            <a:gd name="T118" fmla="+- 0 1481 311"/>
                            <a:gd name="T119" fmla="*/ 1481 h 1185"/>
                            <a:gd name="T120" fmla="+- 0 10604 1938"/>
                            <a:gd name="T121" fmla="*/ T120 w 8687"/>
                            <a:gd name="T122" fmla="+- 0 1486 311"/>
                            <a:gd name="T123" fmla="*/ 1486 h 1185"/>
                            <a:gd name="T124" fmla="+- 0 10599 1938"/>
                            <a:gd name="T125" fmla="*/ T124 w 8687"/>
                            <a:gd name="T126" fmla="+- 0 1489 311"/>
                            <a:gd name="T127" fmla="*/ 1489 h 1185"/>
                            <a:gd name="T128" fmla="+- 0 10592 1938"/>
                            <a:gd name="T129" fmla="*/ T128 w 8687"/>
                            <a:gd name="T130" fmla="+- 0 1493 311"/>
                            <a:gd name="T131" fmla="*/ 1493 h 1185"/>
                            <a:gd name="T132" fmla="+- 0 10587 1938"/>
                            <a:gd name="T133" fmla="*/ T132 w 8687"/>
                            <a:gd name="T134" fmla="+- 0 1496 311"/>
                            <a:gd name="T135" fmla="*/ 1496 h 1185"/>
                            <a:gd name="T136" fmla="+- 0 1977 1938"/>
                            <a:gd name="T137" fmla="*/ T136 w 8687"/>
                            <a:gd name="T138" fmla="+- 0 1496 311"/>
                            <a:gd name="T139" fmla="*/ 1496 h 1185"/>
                            <a:gd name="T140" fmla="+- 0 1972 1938"/>
                            <a:gd name="T141" fmla="*/ T140 w 8687"/>
                            <a:gd name="T142" fmla="+- 0 1493 311"/>
                            <a:gd name="T143" fmla="*/ 1493 h 1185"/>
                            <a:gd name="T144" fmla="+- 0 1965 1938"/>
                            <a:gd name="T145" fmla="*/ T144 w 8687"/>
                            <a:gd name="T146" fmla="+- 0 1489 311"/>
                            <a:gd name="T147" fmla="*/ 1489 h 1185"/>
                            <a:gd name="T148" fmla="+- 0 1960 1938"/>
                            <a:gd name="T149" fmla="*/ T148 w 8687"/>
                            <a:gd name="T150" fmla="+- 0 1486 311"/>
                            <a:gd name="T151" fmla="*/ 1486 h 1185"/>
                            <a:gd name="T152" fmla="+- 0 1955 1938"/>
                            <a:gd name="T153" fmla="*/ T152 w 8687"/>
                            <a:gd name="T154" fmla="+- 0 1481 311"/>
                            <a:gd name="T155" fmla="*/ 1481 h 1185"/>
                            <a:gd name="T156" fmla="+- 0 1938 1938"/>
                            <a:gd name="T157" fmla="*/ T156 w 8687"/>
                            <a:gd name="T158" fmla="+- 0 1450 311"/>
                            <a:gd name="T159" fmla="*/ 1450 h 1185"/>
                            <a:gd name="T160" fmla="+- 0 1938 1938"/>
                            <a:gd name="T161" fmla="*/ T160 w 8687"/>
                            <a:gd name="T162" fmla="+- 0 1443 311"/>
                            <a:gd name="T163" fmla="*/ 1443 h 11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8687" h="1185">
                              <a:moveTo>
                                <a:pt x="0" y="1132"/>
                              </a:moveTo>
                              <a:lnTo>
                                <a:pt x="0" y="51"/>
                              </a:lnTo>
                              <a:lnTo>
                                <a:pt x="0" y="46"/>
                              </a:lnTo>
                              <a:lnTo>
                                <a:pt x="3" y="39"/>
                              </a:lnTo>
                              <a:lnTo>
                                <a:pt x="5" y="31"/>
                              </a:lnTo>
                              <a:lnTo>
                                <a:pt x="8" y="24"/>
                              </a:lnTo>
                              <a:lnTo>
                                <a:pt x="12" y="19"/>
                              </a:lnTo>
                              <a:lnTo>
                                <a:pt x="17" y="15"/>
                              </a:lnTo>
                              <a:lnTo>
                                <a:pt x="22" y="10"/>
                              </a:lnTo>
                              <a:lnTo>
                                <a:pt x="27" y="5"/>
                              </a:lnTo>
                              <a:lnTo>
                                <a:pt x="34" y="3"/>
                              </a:lnTo>
                              <a:lnTo>
                                <a:pt x="39" y="0"/>
                              </a:lnTo>
                              <a:lnTo>
                                <a:pt x="8649" y="0"/>
                              </a:lnTo>
                              <a:lnTo>
                                <a:pt x="8654" y="3"/>
                              </a:lnTo>
                              <a:lnTo>
                                <a:pt x="8661" y="5"/>
                              </a:lnTo>
                              <a:lnTo>
                                <a:pt x="8666" y="10"/>
                              </a:lnTo>
                              <a:lnTo>
                                <a:pt x="8670" y="15"/>
                              </a:lnTo>
                              <a:lnTo>
                                <a:pt x="8675" y="19"/>
                              </a:lnTo>
                              <a:lnTo>
                                <a:pt x="8680" y="24"/>
                              </a:lnTo>
                              <a:lnTo>
                                <a:pt x="8682" y="31"/>
                              </a:lnTo>
                              <a:lnTo>
                                <a:pt x="8685" y="39"/>
                              </a:lnTo>
                              <a:lnTo>
                                <a:pt x="8687" y="46"/>
                              </a:lnTo>
                              <a:lnTo>
                                <a:pt x="8687" y="51"/>
                              </a:lnTo>
                              <a:lnTo>
                                <a:pt x="8687" y="1132"/>
                              </a:lnTo>
                              <a:lnTo>
                                <a:pt x="8687" y="1139"/>
                              </a:lnTo>
                              <a:lnTo>
                                <a:pt x="8685" y="1146"/>
                              </a:lnTo>
                              <a:lnTo>
                                <a:pt x="8682" y="1154"/>
                              </a:lnTo>
                              <a:lnTo>
                                <a:pt x="8680" y="1158"/>
                              </a:lnTo>
                              <a:lnTo>
                                <a:pt x="8675" y="1166"/>
                              </a:lnTo>
                              <a:lnTo>
                                <a:pt x="8670" y="1170"/>
                              </a:lnTo>
                              <a:lnTo>
                                <a:pt x="8666" y="1175"/>
                              </a:lnTo>
                              <a:lnTo>
                                <a:pt x="8661" y="1178"/>
                              </a:lnTo>
                              <a:lnTo>
                                <a:pt x="8654" y="1182"/>
                              </a:lnTo>
                              <a:lnTo>
                                <a:pt x="8649" y="1185"/>
                              </a:lnTo>
                              <a:lnTo>
                                <a:pt x="39" y="1185"/>
                              </a:lnTo>
                              <a:lnTo>
                                <a:pt x="34" y="1182"/>
                              </a:lnTo>
                              <a:lnTo>
                                <a:pt x="27" y="1178"/>
                              </a:lnTo>
                              <a:lnTo>
                                <a:pt x="22" y="1175"/>
                              </a:lnTo>
                              <a:lnTo>
                                <a:pt x="17" y="1170"/>
                              </a:lnTo>
                              <a:lnTo>
                                <a:pt x="0" y="1139"/>
                              </a:lnTo>
                              <a:lnTo>
                                <a:pt x="0" y="1132"/>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677F5E" id="Freeform 1849474673" o:spid="_x0000_s1026" style="position:absolute;margin-left:85.5pt;margin-top:15.7pt;width:445.6pt;height:59.25pt;z-index:-2516101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11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X5X2LQkAANArAAAOAAAAZHJzL2Uyb0RvYy54bWysWtuO2zYQfS/QfxD82KKxRnctsgmK9IIC&#13;&#10;6QWI+gFaW14btS1X0q43/frOUKKWw3AsoigCrOzomDqcwxnyUHz7/uV0DJ6brj+05/sVvAlXQXPe&#13;&#10;tNvD+fF+9Wf103fFKuiH+rytj+25uV99bvrV+3dff/X2erlronbfHrdNF2Aj5/7uerlf7Yfhcrde&#13;&#10;95t9c6r7N+2lOePNXdud6gG/do/rbVdfsfXTcR2FYba+tt320rWbpu/xf38Yb67eqfZ3u2Yz/L7b&#13;&#10;9c0QHO9XyG1Qfzv194H+rt+9re8eu/qyP2wmGvV/YHGqD2d86NzUD/VQB0/d4YumTodN1/btbniz&#13;&#10;aU/rdrc7bBrVB+wNhFZvPu3rS6P6gsHpL3OY+v+v2c1vz58uf3REvb98bDd/9RiR9fXS38136EuP&#13;&#10;mODh+mu7RQ3rp6FVnX3ZdSf6JXYjeFEx/TzHtHkZgg3+Z5qlJUQY+g3ey9MoyVMK+rq+07/ePPXD&#13;&#10;z02rWqqfP/bDqMkWP6mIboNzfcLHVtjI7nREeb79LggDKONC/Zk0nGGgYd+sgyoMrkGRFbkNijRo&#13;&#10;bCtJ4iAGsFGxRmFTQJh9AFCoDqDU8xMTDbtNLNUwIpYIxDINUm3FWeTilWsQtkQQNy1MPZ94lRpG&#13;&#10;tAqBFvDgx2nu4oURnB5JxBDjJgZW9MsE3Eqa8a8gkrjx+Mdp6ORmhp8wAjcuAJSoOg01e2iAqUEF&#13;&#10;mcSNixAnTj3B1IAwbm6URkzRJHNyi0wZqkjMAS5DHKeuuEWmCIQRuHERoMQIu+IWmTJUkZQGEZch&#13;&#10;jp2aRqYIhBG4cRGQW+rmZspQRVIuxFyGOMpccYtNEQjj5hZzEaDM3HGLTRmqWMqFmMsQR+DkZopA&#13;&#10;GIEbFwG5ueMWmzJUsZQLmETm8I0xaVw11xSBMG5uCRcByjxyapqYMlSJlAsJlyGGxMUtMUUgjMCN&#13;&#10;i4Dccjc3U4YqkXIh4TJgzJzcTBEII3DjIkCYFgI5U4cqkZIh5ToI5FJTBZlcylVAcqVb1dQUokql&#13;&#10;bEi5EIKqqSmDrGrKZSBypVPW1FSiSqV0SLkSQjqkpgxyOmRcBgizMHGSy0wlKiw27vVRxpUQ6khm&#13;&#10;yiDXkYzLQOQKNzlTiSqTEiLjSggFODNlkAtwxmVAcuCe8TNTiSqTEiLnSggzV27KIM9cOZeByLkj&#13;&#10;l5tKVFgL3bLmXAlhysclurGME6f8nMuA5HCp4Zrzc1OJKpcSIudKCGul3JRBXisVXAYi55a1MJWo&#13;&#10;CikhCq6EsMgsTBnkRWbBZSBy7pkVvcarElUhJUTBlRBW5+iCXhuTV+cFl+EGOVOJqpASouRKCJam&#13;&#10;NGWQPU3JZZDJlaYSFU4j7oQoLSUEI1iaOtxwgiUX4gY9U4uqlFKitLRI3N6mNJUAArknfwi5FsTP&#13;&#10;nRUQmnpU+EMhgBBaiiSCNQxNQZCjaA5DSxKxrOAMbAxo5CilB3ZTAye7jwtZXIV84elCUxVIECXF&#13;&#10;0dJFrMsQmtIgRylLwHLY+PTSyZF5bIUSONouW5zYAExpKpCNNljSJLiwdcURTGGAUBJHSxhxZQCW&#13;&#10;35YNN1jSJIVzuQzMcwOhBI626xaXVsB9N+56STkT2TlTOK0QMO+NHCUzBJEljLg2Be6/8YciR0ua&#13;&#10;pHCPR+bBkWMpxtESRlzcQ8RzRjTiYDlxSErnNh4wL65Qgta2GxfdEXA/DqIhB8uR49PdWsc8ZxAl&#13;&#10;cbSEkdwlcFsOoi8Hy5jLFE1dFEqg6GvOgbtzEO05WP5caeiqPMyhK5RE0coYaW8DZyo9d9D+KM79&#13;&#10;UsJYNl2lgpMin2TkhEmshJG2hrCbnKI4x1hmXVUUF0Vm12/VHduwSztrwA07iI4dLMuOD3eXb2ba&#13;&#10;FUoQ2rbt4msDbttB9O1gGXe13nJG0ZTl1qrMNu8iRW7eQXTvYNl3tWJ1UWQG3lrX4iuaR/0Spt7r&#13;&#10;9zKbl/P0YgY/BTW95gvVy6BL29NLoArXjfimp4ppcYVNIIre4ghgzC0Cq9czi2AMJ4HHddsimhY1&#13;&#10;Cq7fN91mQusLBS+9iNNUT3CcoX36SbOugvv1lCZAguO85dM6zUUK7tdVmhcU3K+rVKMJjqXVhwzV&#13;&#10;SwX36yrVLoJjyfFpneqIgvt1lXJawf26SvlFcEwLHzLZ1FXcafKCT13FvR8fOG3pEJn5hentAUyb&#13;&#10;LAru11Xa9iA47lj4kKGNCAX362oxdRVdvU/rZNapdbTZXvCpq2h7feDKy1LzgB7U7wdTbwENod8P&#13;&#10;pv6Cb3GaqxNaJa8nzPUJfYvXD3SFIhPh9wPdaVzR+/1Ad9qzTKk1s9IB17peT9CVCmLPTutaBZ7F&#13;&#10;Sq3uFKXEs9O6XoFnwVIrH/UEXLF4dVrXLMCtf68f6KoFvGyNM+Q0WXd4EsY+A9OtAjwD80APqe8u&#13;&#10;9UBzvP4YXO9X6txEsMdjPXTmge6c2uemahVmeD3xgfsH0cT0FXA8fwmcQ6Zv6uvFaA2X0WOv9U19&#13;&#10;HUFjpZjHg76pryNoHMnzsNQ39XUE4eoadUHnfOtxtImCqDnpdBP6OjY1Jeecy/quvo4ocv3Uljp1&#13;&#10;hOrou/o6ocbipgeLvqmvI4hMJTalM1vf1NcJNObn7ccV2TSil2C0MF98ZJFNg/E2fYShiV2ORZHR&#13;&#10;2xTCLbVHrywIp1NGR0Jfx4jgiB7bW1AdcaNWS0Mom+bFhfE4ZhLyWxjcM24hU2ackXq6p/o693gc&#13;&#10;T4hcjM0UQ9xUvJkTc3SA3Nqt7EHkpB+ZpttIrSDg0FhA6jZxcNxG6lEG8xpKR0dfdZSmYYvbjEs8&#13;&#10;pzzAmqiLnm5LX3WbU2LpE2NixqMwauxOJ8tk3JiBi0+mHTnKhaW+6Hq0FB1d3WAh3lqWhYE2w+z4&#13;&#10;bY5t34yC0myk7OM8LdFsZhwUPLc/HY5HBFMZpckK9/jx/RZ979vjYUt31Zfu8eHDsQueazwA+qGg&#13;&#10;f9OYYbCufTpvVWv7pt7+OH0e6sNx/Kw0mQ5G0llIOl/a3z202894LrJrx2OleAwWP+zb7p9VcMUj&#13;&#10;pfer/u+numtWwfGXM57ZLNFgY+cH9QVfgNDGcmfeeTDv1OcNNnW/Glbosunjh2E8t/p06Q6Pe3wS&#13;&#10;qO6e2+/xPObuQMcm1cHNkdX0BY+NqjhOR1zpXKr5XaFeD+K++xcAAP//AwBQSwMEFAAGAAgAAAAh&#13;&#10;APm5OvPlAAAAEAEAAA8AAABkcnMvZG93bnJldi54bWxMj0FPwzAMhe9I/IfISNxY2jIV1jWdYGwH&#13;&#10;JBBicOHmtl5TaJKqybru3+Od4GL5yfbz+/LVZDox0uBbZxXEswgE2crVrW0UfH5sb+5B+IC2xs5Z&#13;&#10;UnAiD6vi8iLHrHZH+07jLjSCTazPUIEOoc+k9JUmg37merI827vBYGA5NLIe8MjmppNJFKXSYGv5&#13;&#10;g8ae1pqqn93BKNi+lt84fo0bndL6ZfN42kt8flPq+mp6WnJ5WIIINIW/CzgzcH4oOFjpDrb2omN9&#13;&#10;FzNQUHAbz0GcF6I0SUCU3M0XC5BFLv+DFL8AAAD//wMAUEsBAi0AFAAGAAgAAAAhALaDOJL+AAAA&#13;&#10;4QEAABMAAAAAAAAAAAAAAAAAAAAAAFtDb250ZW50X1R5cGVzXS54bWxQSwECLQAUAAYACAAAACEA&#13;&#10;OP0h/9YAAACUAQAACwAAAAAAAAAAAAAAAAAvAQAAX3JlbHMvLnJlbHNQSwECLQAUAAYACAAAACEA&#13;&#10;gV+V9i0JAADQKwAADgAAAAAAAAAAAAAAAAAuAgAAZHJzL2Uyb0RvYy54bWxQSwECLQAUAAYACAAA&#13;&#10;ACEA+bk68+UAAAAQAQAADwAAAAAAAAAAAAAAAACHCwAAZHJzL2Rvd25yZXYueG1sUEsFBgAAAAAE&#13;&#10;AAQA8wAAAJkMAAAAAA==&#13;&#10;" path="m,1132l,51,,46,3,39,5,31,8,24r4,-5l17,15r5,-5l27,5,34,3,39,,8649,r5,3l8661,5r5,5l8670,15r5,4l8680,24r2,7l8685,39r2,7l8687,51r,1081l8687,1139r-2,7l8682,1154r-2,4l8675,1166r-5,4l8666,1175r-5,3l8654,1182r-5,3l39,1185r-5,-3l27,1178r-5,-3l17,1170,,1139r,-7xe" filled="f" strokecolor="#c8c8c8" strokeweight=".29686mm">
                <v:path arrowok="t" o:connecttype="custom" o:connectlocs="0,916305;0,229870;0,226695;1954,222250;3257,217170;5212,212725;7817,209550;11075,207010;14332,203835;17589,200660;22149,199390;25406,197485;5634365,197485;5637622,199390;5642182,200660;5645440,203835;5648045,207010;5651303,209550;5654560,212725;5655863,217170;5657817,222250;5659120,226695;5659120,229870;5659120,916305;5659120,920750;5657817,925195;5655863,930275;5654560,932815;5651303,937895;5648045,940435;5645440,943610;5642182,945515;5637622,948055;5634365,949960;25406,949960;22149,948055;17589,945515;14332,943610;11075,940435;0,920750;0,916305" o:connectangles="0,0,0,0,0,0,0,0,0,0,0,0,0,0,0,0,0,0,0,0,0,0,0,0,0,0,0,0,0,0,0,0,0,0,0,0,0,0,0,0,0"/>
                <w10:wrap type="topAndBottom" anchorx="page"/>
              </v:shape>
            </w:pict>
          </mc:Fallback>
        </mc:AlternateContent>
      </w:r>
    </w:p>
    <w:p w14:paraId="7D84F8C1" w14:textId="77777777" w:rsidR="00586139" w:rsidRPr="007565A9" w:rsidRDefault="00586139" w:rsidP="00586139">
      <w:pPr>
        <w:pStyle w:val="BodyText"/>
        <w:rPr>
          <w:color w:val="000000" w:themeColor="text1"/>
          <w:lang w:val="en-GB"/>
        </w:rPr>
      </w:pPr>
    </w:p>
    <w:p w14:paraId="719E3765" w14:textId="77777777" w:rsidR="00586139" w:rsidRPr="007565A9" w:rsidRDefault="00586139" w:rsidP="00586139">
      <w:pPr>
        <w:pStyle w:val="BodyText"/>
        <w:spacing w:before="7"/>
        <w:rPr>
          <w:color w:val="000000" w:themeColor="text1"/>
          <w:sz w:val="33"/>
          <w:lang w:val="en-GB"/>
        </w:rPr>
      </w:pPr>
    </w:p>
    <w:p w14:paraId="5DC01D71" w14:textId="77777777" w:rsidR="00586139" w:rsidRPr="007565A9" w:rsidRDefault="00586139" w:rsidP="00586139">
      <w:pPr>
        <w:pStyle w:val="ListParagraph"/>
        <w:widowControl w:val="0"/>
        <w:numPr>
          <w:ilvl w:val="0"/>
          <w:numId w:val="68"/>
        </w:numPr>
        <w:tabs>
          <w:tab w:val="left" w:pos="577"/>
        </w:tabs>
        <w:autoSpaceDE w:val="0"/>
        <w:autoSpaceDN w:val="0"/>
        <w:spacing w:after="0" w:line="232" w:lineRule="auto"/>
        <w:ind w:right="1120" w:hanging="423"/>
        <w:contextualSpacing w:val="0"/>
        <w:rPr>
          <w:rFonts w:cstheme="minorHAnsi"/>
          <w:color w:val="000000" w:themeColor="text1"/>
          <w:sz w:val="26"/>
          <w:szCs w:val="26"/>
          <w:lang w:val="en-GB"/>
        </w:rPr>
      </w:pPr>
      <w:r w:rsidRPr="007565A9">
        <w:rPr>
          <w:rFonts w:cstheme="minorHAnsi"/>
          <w:color w:val="000000" w:themeColor="text1"/>
          <w:sz w:val="26"/>
          <w:szCs w:val="26"/>
          <w:lang w:val="en-GB"/>
        </w:rPr>
        <w:t>Have you encountered specific challenges or obstacles when using the tools to promote appropriateness? (Please specify the challenges for each tool used)</w:t>
      </w:r>
    </w:p>
    <w:p w14:paraId="2E366CB7" w14:textId="77777777" w:rsidR="00586139" w:rsidRPr="007565A9" w:rsidRDefault="00586139" w:rsidP="00586139">
      <w:pPr>
        <w:pStyle w:val="BodyText"/>
        <w:tabs>
          <w:tab w:val="left" w:pos="567"/>
        </w:tabs>
        <w:spacing w:before="3"/>
        <w:rPr>
          <w:color w:val="000000" w:themeColor="text1"/>
          <w:sz w:val="21"/>
          <w:lang w:val="en-GB"/>
        </w:rPr>
      </w:pPr>
      <w:r w:rsidRPr="007565A9">
        <w:rPr>
          <w:noProof/>
          <w:color w:val="000000" w:themeColor="text1"/>
        </w:rPr>
        <mc:AlternateContent>
          <mc:Choice Requires="wps">
            <w:drawing>
              <wp:anchor distT="0" distB="0" distL="0" distR="0" simplePos="0" relativeHeight="251707392" behindDoc="1" locked="0" layoutInCell="1" allowOverlap="1" wp14:anchorId="63002F76" wp14:editId="1929B4E3">
                <wp:simplePos x="0" y="0"/>
                <wp:positionH relativeFrom="page">
                  <wp:posOffset>1066800</wp:posOffset>
                </wp:positionH>
                <wp:positionV relativeFrom="paragraph">
                  <wp:posOffset>199390</wp:posOffset>
                </wp:positionV>
                <wp:extent cx="5678170" cy="372745"/>
                <wp:effectExtent l="0" t="0" r="17780" b="27305"/>
                <wp:wrapTopAndBottom/>
                <wp:docPr id="1776528877" name="Freeform 17765288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78170" cy="372745"/>
                        </a:xfrm>
                        <a:custGeom>
                          <a:avLst/>
                          <a:gdLst>
                            <a:gd name="T0" fmla="+- 0 1938 1938"/>
                            <a:gd name="T1" fmla="*/ T0 w 8687"/>
                            <a:gd name="T2" fmla="+- 0 841 307"/>
                            <a:gd name="T3" fmla="*/ 841 h 587"/>
                            <a:gd name="T4" fmla="+- 0 1938 1938"/>
                            <a:gd name="T5" fmla="*/ T4 w 8687"/>
                            <a:gd name="T6" fmla="+- 0 360 307"/>
                            <a:gd name="T7" fmla="*/ 360 h 587"/>
                            <a:gd name="T8" fmla="+- 0 1938 1938"/>
                            <a:gd name="T9" fmla="*/ T8 w 8687"/>
                            <a:gd name="T10" fmla="+- 0 353 307"/>
                            <a:gd name="T11" fmla="*/ 353 h 587"/>
                            <a:gd name="T12" fmla="+- 0 1941 1938"/>
                            <a:gd name="T13" fmla="*/ T12 w 8687"/>
                            <a:gd name="T14" fmla="+- 0 346 307"/>
                            <a:gd name="T15" fmla="*/ 346 h 587"/>
                            <a:gd name="T16" fmla="+- 0 1965 1938"/>
                            <a:gd name="T17" fmla="*/ T16 w 8687"/>
                            <a:gd name="T18" fmla="+- 0 315 307"/>
                            <a:gd name="T19" fmla="*/ 315 h 587"/>
                            <a:gd name="T20" fmla="+- 0 1972 1938"/>
                            <a:gd name="T21" fmla="*/ T20 w 8687"/>
                            <a:gd name="T22" fmla="+- 0 310 307"/>
                            <a:gd name="T23" fmla="*/ 310 h 587"/>
                            <a:gd name="T24" fmla="+- 0 1977 1938"/>
                            <a:gd name="T25" fmla="*/ T24 w 8687"/>
                            <a:gd name="T26" fmla="+- 0 307 307"/>
                            <a:gd name="T27" fmla="*/ 307 h 587"/>
                            <a:gd name="T28" fmla="+- 0 1984 1938"/>
                            <a:gd name="T29" fmla="*/ T28 w 8687"/>
                            <a:gd name="T30" fmla="+- 0 307 307"/>
                            <a:gd name="T31" fmla="*/ 307 h 587"/>
                            <a:gd name="T32" fmla="+- 0 1991 1938"/>
                            <a:gd name="T33" fmla="*/ T32 w 8687"/>
                            <a:gd name="T34" fmla="+- 0 307 307"/>
                            <a:gd name="T35" fmla="*/ 307 h 587"/>
                            <a:gd name="T36" fmla="+- 0 10572 1938"/>
                            <a:gd name="T37" fmla="*/ T36 w 8687"/>
                            <a:gd name="T38" fmla="+- 0 307 307"/>
                            <a:gd name="T39" fmla="*/ 307 h 587"/>
                            <a:gd name="T40" fmla="+- 0 10580 1938"/>
                            <a:gd name="T41" fmla="*/ T40 w 8687"/>
                            <a:gd name="T42" fmla="+- 0 307 307"/>
                            <a:gd name="T43" fmla="*/ 307 h 587"/>
                            <a:gd name="T44" fmla="+- 0 10587 1938"/>
                            <a:gd name="T45" fmla="*/ T44 w 8687"/>
                            <a:gd name="T46" fmla="+- 0 307 307"/>
                            <a:gd name="T47" fmla="*/ 307 h 587"/>
                            <a:gd name="T48" fmla="+- 0 10592 1938"/>
                            <a:gd name="T49" fmla="*/ T48 w 8687"/>
                            <a:gd name="T50" fmla="+- 0 310 307"/>
                            <a:gd name="T51" fmla="*/ 310 h 587"/>
                            <a:gd name="T52" fmla="+- 0 10599 1938"/>
                            <a:gd name="T53" fmla="*/ T52 w 8687"/>
                            <a:gd name="T54" fmla="+- 0 315 307"/>
                            <a:gd name="T55" fmla="*/ 315 h 587"/>
                            <a:gd name="T56" fmla="+- 0 10604 1938"/>
                            <a:gd name="T57" fmla="*/ T56 w 8687"/>
                            <a:gd name="T58" fmla="+- 0 317 307"/>
                            <a:gd name="T59" fmla="*/ 317 h 587"/>
                            <a:gd name="T60" fmla="+- 0 10608 1938"/>
                            <a:gd name="T61" fmla="*/ T60 w 8687"/>
                            <a:gd name="T62" fmla="+- 0 322 307"/>
                            <a:gd name="T63" fmla="*/ 322 h 587"/>
                            <a:gd name="T64" fmla="+- 0 10613 1938"/>
                            <a:gd name="T65" fmla="*/ T64 w 8687"/>
                            <a:gd name="T66" fmla="+- 0 327 307"/>
                            <a:gd name="T67" fmla="*/ 327 h 587"/>
                            <a:gd name="T68" fmla="+- 0 10618 1938"/>
                            <a:gd name="T69" fmla="*/ T68 w 8687"/>
                            <a:gd name="T70" fmla="+- 0 334 307"/>
                            <a:gd name="T71" fmla="*/ 334 h 587"/>
                            <a:gd name="T72" fmla="+- 0 10620 1938"/>
                            <a:gd name="T73" fmla="*/ T72 w 8687"/>
                            <a:gd name="T74" fmla="+- 0 339 307"/>
                            <a:gd name="T75" fmla="*/ 339 h 587"/>
                            <a:gd name="T76" fmla="+- 0 10623 1938"/>
                            <a:gd name="T77" fmla="*/ T76 w 8687"/>
                            <a:gd name="T78" fmla="+- 0 346 307"/>
                            <a:gd name="T79" fmla="*/ 346 h 587"/>
                            <a:gd name="T80" fmla="+- 0 10625 1938"/>
                            <a:gd name="T81" fmla="*/ T80 w 8687"/>
                            <a:gd name="T82" fmla="+- 0 353 307"/>
                            <a:gd name="T83" fmla="*/ 353 h 587"/>
                            <a:gd name="T84" fmla="+- 0 10625 1938"/>
                            <a:gd name="T85" fmla="*/ T84 w 8687"/>
                            <a:gd name="T86" fmla="+- 0 360 307"/>
                            <a:gd name="T87" fmla="*/ 360 h 587"/>
                            <a:gd name="T88" fmla="+- 0 10625 1938"/>
                            <a:gd name="T89" fmla="*/ T88 w 8687"/>
                            <a:gd name="T90" fmla="+- 0 841 307"/>
                            <a:gd name="T91" fmla="*/ 841 h 587"/>
                            <a:gd name="T92" fmla="+- 0 10625 1938"/>
                            <a:gd name="T93" fmla="*/ T92 w 8687"/>
                            <a:gd name="T94" fmla="+- 0 848 307"/>
                            <a:gd name="T95" fmla="*/ 848 h 587"/>
                            <a:gd name="T96" fmla="+- 0 10623 1938"/>
                            <a:gd name="T97" fmla="*/ T96 w 8687"/>
                            <a:gd name="T98" fmla="+- 0 853 307"/>
                            <a:gd name="T99" fmla="*/ 853 h 587"/>
                            <a:gd name="T100" fmla="+- 0 10620 1938"/>
                            <a:gd name="T101" fmla="*/ T100 w 8687"/>
                            <a:gd name="T102" fmla="+- 0 860 307"/>
                            <a:gd name="T103" fmla="*/ 860 h 587"/>
                            <a:gd name="T104" fmla="+- 0 10618 1938"/>
                            <a:gd name="T105" fmla="*/ T104 w 8687"/>
                            <a:gd name="T106" fmla="+- 0 867 307"/>
                            <a:gd name="T107" fmla="*/ 867 h 587"/>
                            <a:gd name="T108" fmla="+- 0 10613 1938"/>
                            <a:gd name="T109" fmla="*/ T108 w 8687"/>
                            <a:gd name="T110" fmla="+- 0 872 307"/>
                            <a:gd name="T111" fmla="*/ 872 h 587"/>
                            <a:gd name="T112" fmla="+- 0 10608 1938"/>
                            <a:gd name="T113" fmla="*/ T112 w 8687"/>
                            <a:gd name="T114" fmla="+- 0 877 307"/>
                            <a:gd name="T115" fmla="*/ 877 h 587"/>
                            <a:gd name="T116" fmla="+- 0 10604 1938"/>
                            <a:gd name="T117" fmla="*/ T116 w 8687"/>
                            <a:gd name="T118" fmla="+- 0 882 307"/>
                            <a:gd name="T119" fmla="*/ 882 h 587"/>
                            <a:gd name="T120" fmla="+- 0 10599 1938"/>
                            <a:gd name="T121" fmla="*/ T120 w 8687"/>
                            <a:gd name="T122" fmla="+- 0 886 307"/>
                            <a:gd name="T123" fmla="*/ 886 h 587"/>
                            <a:gd name="T124" fmla="+- 0 10592 1938"/>
                            <a:gd name="T125" fmla="*/ T124 w 8687"/>
                            <a:gd name="T126" fmla="+- 0 889 307"/>
                            <a:gd name="T127" fmla="*/ 889 h 587"/>
                            <a:gd name="T128" fmla="+- 0 10587 1938"/>
                            <a:gd name="T129" fmla="*/ T128 w 8687"/>
                            <a:gd name="T130" fmla="+- 0 891 307"/>
                            <a:gd name="T131" fmla="*/ 891 h 587"/>
                            <a:gd name="T132" fmla="+- 0 10580 1938"/>
                            <a:gd name="T133" fmla="*/ T132 w 8687"/>
                            <a:gd name="T134" fmla="+- 0 894 307"/>
                            <a:gd name="T135" fmla="*/ 894 h 587"/>
                            <a:gd name="T136" fmla="+- 0 10572 1938"/>
                            <a:gd name="T137" fmla="*/ T136 w 8687"/>
                            <a:gd name="T138" fmla="+- 0 894 307"/>
                            <a:gd name="T139" fmla="*/ 894 h 587"/>
                            <a:gd name="T140" fmla="+- 0 1991 1938"/>
                            <a:gd name="T141" fmla="*/ T140 w 8687"/>
                            <a:gd name="T142" fmla="+- 0 894 307"/>
                            <a:gd name="T143" fmla="*/ 894 h 587"/>
                            <a:gd name="T144" fmla="+- 0 1984 1938"/>
                            <a:gd name="T145" fmla="*/ T144 w 8687"/>
                            <a:gd name="T146" fmla="+- 0 894 307"/>
                            <a:gd name="T147" fmla="*/ 894 h 587"/>
                            <a:gd name="T148" fmla="+- 0 1977 1938"/>
                            <a:gd name="T149" fmla="*/ T148 w 8687"/>
                            <a:gd name="T150" fmla="+- 0 891 307"/>
                            <a:gd name="T151" fmla="*/ 891 h 587"/>
                            <a:gd name="T152" fmla="+- 0 1972 1938"/>
                            <a:gd name="T153" fmla="*/ T152 w 8687"/>
                            <a:gd name="T154" fmla="+- 0 889 307"/>
                            <a:gd name="T155" fmla="*/ 889 h 587"/>
                            <a:gd name="T156" fmla="+- 0 1965 1938"/>
                            <a:gd name="T157" fmla="*/ T156 w 8687"/>
                            <a:gd name="T158" fmla="+- 0 886 307"/>
                            <a:gd name="T159" fmla="*/ 886 h 587"/>
                            <a:gd name="T160" fmla="+- 0 1960 1938"/>
                            <a:gd name="T161" fmla="*/ T160 w 8687"/>
                            <a:gd name="T162" fmla="+- 0 882 307"/>
                            <a:gd name="T163" fmla="*/ 882 h 587"/>
                            <a:gd name="T164" fmla="+- 0 1955 1938"/>
                            <a:gd name="T165" fmla="*/ T164 w 8687"/>
                            <a:gd name="T166" fmla="+- 0 877 307"/>
                            <a:gd name="T167" fmla="*/ 877 h 587"/>
                            <a:gd name="T168" fmla="+- 0 1950 1938"/>
                            <a:gd name="T169" fmla="*/ T168 w 8687"/>
                            <a:gd name="T170" fmla="+- 0 872 307"/>
                            <a:gd name="T171" fmla="*/ 872 h 587"/>
                            <a:gd name="T172" fmla="+- 0 1946 1938"/>
                            <a:gd name="T173" fmla="*/ T172 w 8687"/>
                            <a:gd name="T174" fmla="+- 0 867 307"/>
                            <a:gd name="T175" fmla="*/ 867 h 587"/>
                            <a:gd name="T176" fmla="+- 0 1943 1938"/>
                            <a:gd name="T177" fmla="*/ T176 w 8687"/>
                            <a:gd name="T178" fmla="+- 0 860 307"/>
                            <a:gd name="T179" fmla="*/ 860 h 587"/>
                            <a:gd name="T180" fmla="+- 0 1941 1938"/>
                            <a:gd name="T181" fmla="*/ T180 w 8687"/>
                            <a:gd name="T182" fmla="+- 0 853 307"/>
                            <a:gd name="T183" fmla="*/ 853 h 587"/>
                            <a:gd name="T184" fmla="+- 0 1938 1938"/>
                            <a:gd name="T185" fmla="*/ T184 w 8687"/>
                            <a:gd name="T186" fmla="+- 0 848 307"/>
                            <a:gd name="T187" fmla="*/ 848 h 587"/>
                            <a:gd name="T188" fmla="+- 0 1938 1938"/>
                            <a:gd name="T189" fmla="*/ T188 w 8687"/>
                            <a:gd name="T190" fmla="+- 0 841 307"/>
                            <a:gd name="T191" fmla="*/ 841 h 5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8687" h="587">
                              <a:moveTo>
                                <a:pt x="0" y="534"/>
                              </a:moveTo>
                              <a:lnTo>
                                <a:pt x="0" y="53"/>
                              </a:lnTo>
                              <a:lnTo>
                                <a:pt x="0" y="46"/>
                              </a:lnTo>
                              <a:lnTo>
                                <a:pt x="3" y="39"/>
                              </a:lnTo>
                              <a:lnTo>
                                <a:pt x="27" y="8"/>
                              </a:lnTo>
                              <a:lnTo>
                                <a:pt x="34" y="3"/>
                              </a:lnTo>
                              <a:lnTo>
                                <a:pt x="39" y="0"/>
                              </a:lnTo>
                              <a:lnTo>
                                <a:pt x="46" y="0"/>
                              </a:lnTo>
                              <a:lnTo>
                                <a:pt x="53" y="0"/>
                              </a:lnTo>
                              <a:lnTo>
                                <a:pt x="8634" y="0"/>
                              </a:lnTo>
                              <a:lnTo>
                                <a:pt x="8642" y="0"/>
                              </a:lnTo>
                              <a:lnTo>
                                <a:pt x="8649" y="0"/>
                              </a:lnTo>
                              <a:lnTo>
                                <a:pt x="8654" y="3"/>
                              </a:lnTo>
                              <a:lnTo>
                                <a:pt x="8661" y="8"/>
                              </a:lnTo>
                              <a:lnTo>
                                <a:pt x="8666" y="10"/>
                              </a:lnTo>
                              <a:lnTo>
                                <a:pt x="8670" y="15"/>
                              </a:lnTo>
                              <a:lnTo>
                                <a:pt x="8675" y="20"/>
                              </a:lnTo>
                              <a:lnTo>
                                <a:pt x="8680" y="27"/>
                              </a:lnTo>
                              <a:lnTo>
                                <a:pt x="8682" y="32"/>
                              </a:lnTo>
                              <a:lnTo>
                                <a:pt x="8685" y="39"/>
                              </a:lnTo>
                              <a:lnTo>
                                <a:pt x="8687" y="46"/>
                              </a:lnTo>
                              <a:lnTo>
                                <a:pt x="8687" y="53"/>
                              </a:lnTo>
                              <a:lnTo>
                                <a:pt x="8687" y="534"/>
                              </a:lnTo>
                              <a:lnTo>
                                <a:pt x="8687" y="541"/>
                              </a:lnTo>
                              <a:lnTo>
                                <a:pt x="8685" y="546"/>
                              </a:lnTo>
                              <a:lnTo>
                                <a:pt x="8682" y="553"/>
                              </a:lnTo>
                              <a:lnTo>
                                <a:pt x="8680" y="560"/>
                              </a:lnTo>
                              <a:lnTo>
                                <a:pt x="8675" y="565"/>
                              </a:lnTo>
                              <a:lnTo>
                                <a:pt x="8670" y="570"/>
                              </a:lnTo>
                              <a:lnTo>
                                <a:pt x="8666" y="575"/>
                              </a:lnTo>
                              <a:lnTo>
                                <a:pt x="8661" y="579"/>
                              </a:lnTo>
                              <a:lnTo>
                                <a:pt x="8654" y="582"/>
                              </a:lnTo>
                              <a:lnTo>
                                <a:pt x="8649" y="584"/>
                              </a:lnTo>
                              <a:lnTo>
                                <a:pt x="8642" y="587"/>
                              </a:lnTo>
                              <a:lnTo>
                                <a:pt x="8634" y="587"/>
                              </a:lnTo>
                              <a:lnTo>
                                <a:pt x="53" y="587"/>
                              </a:lnTo>
                              <a:lnTo>
                                <a:pt x="46" y="587"/>
                              </a:lnTo>
                              <a:lnTo>
                                <a:pt x="39" y="584"/>
                              </a:lnTo>
                              <a:lnTo>
                                <a:pt x="34" y="582"/>
                              </a:lnTo>
                              <a:lnTo>
                                <a:pt x="27" y="579"/>
                              </a:lnTo>
                              <a:lnTo>
                                <a:pt x="22" y="575"/>
                              </a:lnTo>
                              <a:lnTo>
                                <a:pt x="17" y="570"/>
                              </a:lnTo>
                              <a:lnTo>
                                <a:pt x="12" y="565"/>
                              </a:lnTo>
                              <a:lnTo>
                                <a:pt x="8" y="560"/>
                              </a:lnTo>
                              <a:lnTo>
                                <a:pt x="5" y="553"/>
                              </a:lnTo>
                              <a:lnTo>
                                <a:pt x="3" y="546"/>
                              </a:lnTo>
                              <a:lnTo>
                                <a:pt x="0" y="541"/>
                              </a:lnTo>
                              <a:lnTo>
                                <a:pt x="0" y="534"/>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51F673" id="Freeform 1776528877" o:spid="_x0000_s1026" style="position:absolute;margin-left:84pt;margin-top:15.7pt;width:447.1pt;height:29.35pt;z-index:-2516090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58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4eaBeDQoAAD0yAAAOAAAAZHJzL2Uyb0RvYy54bWysW9uO47gRfQ+QfxD8mGDHLl2pxvQsgtls&#13;&#10;EGBzAVb5ALUtt43YliOpL7NfnyqKdLM4LIsIggFa9uiYOuRhFetQ0ucf38+n5LUbxmN/eVzBp80q&#13;&#10;6S7bfne8PD+u/tX8/INaJePUXnbtqb90j6tv3bj68cvvf/f57frQpf2hP+26IcFGLuPD2/VxdZim&#13;&#10;68N6PW4P3bkdP/XX7oIn9/1wbif8Ojyvd0P7hq2fT+t0synXb/2wuw79thtH/N+f5pOrL7r9/b7b&#13;&#10;Tv/Y78duSk6PK+Q26b+D/vtEf9dfPrcPz0N7PRy3hkb7P7A4t8cLXvTW1E/t1CYvw/G7ps7H7dCP&#13;&#10;/X76tO3P636/P2473QfsDWy83vx6aK+d7gsOzni9DdP4/2t2+/fXX6//HIj6eP2l3/57xBFZv13H&#13;&#10;h9sZ+jIiJnl6+1u/Qw3bl6nXnX3fD2f6JXYjeddj+u02pt37lGzxP4uyUlDh0G/xXFalVV7QoK/b&#13;&#10;B/vr7cs4/aXrdUvt6y/jNGuyw096RHfJpT3jZRtsZH8+oTx//CHZJFBnSv8xGt5gYGF/WCfNJnlL&#13;&#10;VKkqH5RakG5L5ZBkm+9AmQVhSwQ5JMX3LeUWdJ9VYWHEKhdYlRak28rKTYhVZUHYEkGCrDDsYsaq&#13;&#10;tjBipQRWwAc+K7IQLXDHnTBBXsAHHmocVlLS1wfcsW8glajx0c/yMkjNHXzChKnx0Ye6LMLUXAEa&#13;&#10;KCVqXIIMiiA1VwHCBKmlXAGoqzRILXU1aFJx8nMRMgjOs9SVgDBhalwBpFaFqbkaNKkUASkXAYMy&#13;&#10;NGqpKwFhwtS4AlCrPEzN1aBJpTDIuAgCtcyVQKSWcQWgrsNhkLkaNJkUBhkXQaLmSiBT4wrAphAm&#13;&#10;W+aK0GRSHGBsu6lI4uZqIHLLuQTITc0LgZ8+cleFJpcCIecyCNxyVwSZG9eAuIUjARdAMyB6KZAi&#13;&#10;Iec6SNxcEWRuXAPkVocTSO7K0ORSKBRcByGBFK4IYgIpuAbErQ6GaeHK0BRSLBRcByHvFq4IYt4t&#13;&#10;uAawKTfhFFK4MjSFFAsF1yGDYHYrXBEIE8xuJdeAuIXrodKVocGCIVwRlVyHLE1Dmbd0RSBMmBvX&#13;&#10;ALlBFtS0dGVoSikWSq5DlgbHrXRFIEyYG9eAuAnj5srQlFIsUG3rlFpZlofGrXJFIEyQW8U1QG64&#13;&#10;hofKo8qVocEEHda04jpkWR3k5opAmDA3rgFxC2tauTI0lRQLFddBKN0qVwSxdFNcA+IWrt2UK0OD&#13;&#10;i0d43BTXQah4lSuCWPEqrsEdbq4MDdYqAjeug2AS0Kd8LDKyS+Aa3OHmytAoKRZqroNgq2pXBNFX&#13;&#10;1VwDmVvtytDgwhYet5rroHBxw/XSLxxqVwTCBGOh5hoQt3As1K4MTS3FQs11UGGHVbsiECbIDTZc&#13;&#10;BCIXTiKwcYVo8IfC0MGGa6HCxhQ2rhIEEghyJZCgkIGxFnBmMRKUYgKbsMDZz5fBBQJQ74+oUAgS&#13;&#10;CHI5iGBYXti4kiBBKTDA89AKU3Zg9gEz0QQKE/RdtLj2g+ejZSMNXBSFNi5I0FWEQAJBrgeOoFA4&#13;&#10;AbiSNCDbaeCiKCWMoKsIgcIEfUctVp3APTWIphpSL0hUeC+C2WqFIIEg10Mu2SF1JcGtEjFIPG+t&#13;&#10;VLAaAGauCSQQ5HogQcHvQOpKggTFIPEctkJTHJqDzGITKEzQ99iiWQTuskG02eD5bFUHaz3IXEUI&#13;&#10;JBD0g0Ry2sCtNoheGzyzLRJ0FZEJ+nZb2qUAbrdB9NvgGW6JH3Pcd/h5MSJt8AC33JCLIeKZbpGf&#13;&#10;m7Tu8PNCRNobA267QfTd4BlvKUKY85YjxLfe0rYicOsNovcGz3xLKYa5bznF+PZb3JHl9htE/w2e&#13;&#10;Aaf0G8owzIHLOdq34DWWPCG3BtyCg+jBwTPh0iLHXLi8yJV+fBRhVwTchoPow8Ez4lKVwJy4XCWU&#13;&#10;fnwU0vi5+Qq33MUVxDPjUpnF3LhcZvl2vMZbB0F9uR0H0Y+DZ8ipBA3Nv4otIGKdWnkLSJ0LZSq3&#13;&#10;5CB6cvBMuVToM1cuF/q+LRdv9nBbDqIvB8+YC0YJmDOXnZJvzcU7isrVowHRm4PiiggmE5g7F10m&#13;&#10;KD8+pDueiseH6M8hzqCD7NDxvu2zvTPbHuzN2u37xdytxU9JS/f+N/oO8bUf6c5wg0YTb/82Gdlt&#13;&#10;bAJRdGtXAONgE1h780Uw9pzAaJximiY7pOH2JvR9JmRONLyOap2sAsGxxI8hQ4W7hsf1lMpogmP5&#13;&#10;G9M6FbUaHtdVKjE1PK6rVPERHCu1GDJUgGl4XFepHiI41jExrVN5ouFxXaVqQcPjukqLN8Fx0Y0h&#13;&#10;Q2uphsd1tTRdxSUppnVaaah1XCGi4KarmLBj4JSHqXXMn1Fw09X5oYjFUKUsRa1jdolpnfb1NDyu&#13;&#10;q7TVpuFxXdWbX4SnXasYOnozav5BnLJ6c0j/IDY53bITxHVZb57MV4jstM1QEJmi9OaCvgLuCkSN&#13;&#10;ks1SEJmmtPnWV0DXHHUFm6kgi+y0zVUQmay0XdSU8shO23wFkQlLGyp9BXRCUZ22OQvQmkT9wGYt&#13;&#10;iExb2gNoSli8x13BhDNEpi6wuQsikxdQ2aopRaYvsPmLCsCoPlBhp68QmcLA5jAqkZwrzLnP1EAD&#13;&#10;PnXoP284rBJ83vCJftM+XNuJSif7MXl7XOln1JIDPi+HTOjEuX/tml5Dpo+H6wrcgZov+3H+dAnh&#13;&#10;DMyetMer0xhudsxt2ZP2OIPm9HsLMnvSHmcQbRbiAOrnt3AQ7El7NC2hD0WQ1cSetEcDmqeTfiRT&#13;&#10;bIn2Z7Cl+yBTDtwHqZI28xbbUiVtWcXAYuirkjZIFodClSZ67w8rwubhwJsL94REl4m3hPCqt2XF&#13;&#10;jrw9zgogbg4H3By/3x4ZO2zvtibYduzRtkd2jXqbLrU3X3dhrs0xgu0tTNwbDifCQj/m2fsRVbYD&#13;&#10;9njriAHiUrLQ4tyTYpniPDTFMsd5rAvcbLp/aSNegQXoAtC0iLPiPtBMr+KWr+2w2KMdHjNdi1ue&#13;&#10;tgB7tEAz/QucGPcvbVbUAi36AtCM4y2B20vao720CXfzBK+YYUzyWIKZRLQEwxlNAbDUjRu3+8Ni&#13;&#10;ku3SMNONKLrogmzG3BYL04DuNVJrS9PKoO7PKRMdC5N+XnmWYsjM4oWQNKjbummnxfbUj908tWg5&#13;&#10;1tsSt3WZlnPnqfRL//PxdEIwLXC0WuP9TLNMj/3puKOzdHIcnp++nobktcW3Db4q+mdmL4MN/ctl&#13;&#10;p1s7dO3uz+bz1B5P82c9N81T+PTgPb3MMD489btv+BD+0M/vMOA7F/jh0A+/rZI3fH/hcTX+56Ud&#13;&#10;ulVy+usFXxCo8S4H9n3SX3K8s4RfBvfMk3umvWyxqcfVtMLdG/r4dZpfkni5DsfnA14JdFVy6f+E&#13;&#10;D//vj/SMvn5LYGZlvuA7CnoczfsU9BKE+12jPt76+PJfAAAA//8DAFBLAwQUAAYACAAAACEAa105&#13;&#10;M+QAAAAPAQAADwAAAGRycy9kb3ducmV2LnhtbEyPMU/DMBCFdyT+g3WV2KjjgEKbxqkQVcQASwod&#13;&#10;2NzkGke1z1HstuHf4050Oenp3r17X7GerGFnHH3vSIKYJ8CQGtf21En4/qoeF8B8UNQq4wgl/KKH&#13;&#10;dXl/V6i8dReq8bwNHYsh5HMlQYcw5Jz7RqNVfu4GpLg7uNGqEOXY8XZUlxhuDU+TJONW9RQ/aDXg&#13;&#10;m8bmuD1ZCbj7Ee8bvTzSrrb0UX8K81JVUj7Mps0qjtcVsIBT+L+AK0PsD2Ustncnaj0zUWeLCBQk&#13;&#10;PIlnYFdDkqUpsL2EZSKAlwW/5Sj/AAAA//8DAFBLAQItABQABgAIAAAAIQC2gziS/gAAAOEBAAAT&#13;&#10;AAAAAAAAAAAAAAAAAAAAAABbQ29udGVudF9UeXBlc10ueG1sUEsBAi0AFAAGAAgAAAAhADj9If/W&#13;&#10;AAAAlAEAAAsAAAAAAAAAAAAAAAAALwEAAF9yZWxzLy5yZWxzUEsBAi0AFAAGAAgAAAAhALh5oF4N&#13;&#10;CgAAPTIAAA4AAAAAAAAAAAAAAAAALgIAAGRycy9lMm9Eb2MueG1sUEsBAi0AFAAGAAgAAAAhAGtd&#13;&#10;OTPkAAAADwEAAA8AAAAAAAAAAAAAAAAAZwwAAGRycy9kb3ducmV2LnhtbFBLBQYAAAAABAAEAPMA&#13;&#10;AAB4DQAAAAA=&#13;&#10;" path="m,534l,53,,46,3,39,27,8,34,3,39,r7,l53,,8634,r8,l8649,r5,3l8661,8r5,2l8670,15r5,5l8680,27r2,5l8685,39r2,7l8687,53r,481l8687,541r-2,5l8682,553r-2,7l8675,565r-5,5l8666,575r-5,4l8654,582r-5,2l8642,587r-8,l53,587r-7,l39,584r-5,-2l27,579r-5,-4l17,570r-5,-5l8,560,5,553,3,546,,541r,-7xe" filled="f" strokecolor="#c8c8c8" strokeweight=".29686mm">
                <v:path arrowok="t" o:connecttype="custom" o:connectlocs="0,534035;0,228600;0,224155;1961,219710;17648,200025;22224,196850;25492,194945;30067,194945;34643,194945;5643527,194945;5648756,194945;5653332,194945;5656600,196850;5661175,200025;5664444,201295;5667058,204470;5670326,207645;5673595,212090;5674902,215265;5676863,219710;5678170,224155;5678170,228600;5678170,534035;5678170,538480;5676863,541655;5674902,546100;5673595,550545;5670326,553720;5667058,556895;5664444,560070;5661175,562610;5656600,564515;5653332,565785;5648756,567690;5643527,567690;34643,567690;30067,567690;25492,565785;22224,564515;17648,562610;14380,560070;11112,556895;7844,553720;5229,550545;3268,546100;1961,541655;0,538480;0,534035" o:connectangles="0,0,0,0,0,0,0,0,0,0,0,0,0,0,0,0,0,0,0,0,0,0,0,0,0,0,0,0,0,0,0,0,0,0,0,0,0,0,0,0,0,0,0,0,0,0,0,0"/>
                <w10:wrap type="topAndBottom" anchorx="page"/>
              </v:shape>
            </w:pict>
          </mc:Fallback>
        </mc:AlternateContent>
      </w:r>
    </w:p>
    <w:p w14:paraId="78F57B33" w14:textId="77777777" w:rsidR="00586139" w:rsidRPr="007565A9" w:rsidRDefault="00586139" w:rsidP="00586139">
      <w:pPr>
        <w:rPr>
          <w:color w:val="000000" w:themeColor="text1"/>
          <w:sz w:val="21"/>
          <w:lang w:val="en-GB"/>
        </w:rPr>
        <w:sectPr w:rsidR="00586139" w:rsidRPr="007565A9" w:rsidSect="00586139">
          <w:pgSz w:w="12240" w:h="15840"/>
          <w:pgMar w:top="1180" w:right="1134" w:bottom="280" w:left="1134" w:header="720" w:footer="720" w:gutter="0"/>
          <w:cols w:space="720"/>
        </w:sectPr>
      </w:pPr>
    </w:p>
    <w:p w14:paraId="7C8441BE" w14:textId="77777777" w:rsidR="00586139" w:rsidRPr="007565A9" w:rsidRDefault="00586139" w:rsidP="00586139">
      <w:pPr>
        <w:pStyle w:val="ListParagraph"/>
        <w:widowControl w:val="0"/>
        <w:numPr>
          <w:ilvl w:val="0"/>
          <w:numId w:val="68"/>
        </w:numPr>
        <w:tabs>
          <w:tab w:val="left" w:pos="576"/>
        </w:tabs>
        <w:autoSpaceDE w:val="0"/>
        <w:autoSpaceDN w:val="0"/>
        <w:spacing w:before="75" w:after="0" w:line="247" w:lineRule="auto"/>
        <w:ind w:left="580" w:right="49" w:hanging="427"/>
        <w:contextualSpacing w:val="0"/>
        <w:rPr>
          <w:rFonts w:cstheme="minorHAnsi"/>
          <w:color w:val="000000" w:themeColor="text1"/>
          <w:sz w:val="26"/>
          <w:szCs w:val="26"/>
          <w:lang w:val="en-GB"/>
        </w:rPr>
      </w:pPr>
      <w:r w:rsidRPr="007565A9">
        <w:rPr>
          <w:rFonts w:cstheme="minorHAnsi"/>
          <w:color w:val="000000" w:themeColor="text1"/>
          <w:sz w:val="26"/>
          <w:szCs w:val="26"/>
          <w:lang w:val="en-GB"/>
        </w:rPr>
        <w:lastRenderedPageBreak/>
        <w:t>What support would help you monitor APPROPRITE PRESCRIBING in the future?</w:t>
      </w:r>
    </w:p>
    <w:p w14:paraId="78DB1DB7" w14:textId="77777777" w:rsidR="00586139" w:rsidRPr="007565A9" w:rsidRDefault="00586139" w:rsidP="00586139">
      <w:pPr>
        <w:pStyle w:val="BodyText"/>
        <w:spacing w:before="5"/>
        <w:rPr>
          <w:rFonts w:ascii="Arial"/>
          <w:color w:val="000000" w:themeColor="text1"/>
          <w:sz w:val="23"/>
          <w:lang w:val="en-GB"/>
        </w:rPr>
      </w:pPr>
      <w:r w:rsidRPr="007565A9">
        <w:rPr>
          <w:noProof/>
          <w:color w:val="000000" w:themeColor="text1"/>
        </w:rPr>
        <mc:AlternateContent>
          <mc:Choice Requires="wps">
            <w:drawing>
              <wp:anchor distT="0" distB="0" distL="0" distR="0" simplePos="0" relativeHeight="251708416" behindDoc="1" locked="0" layoutInCell="1" allowOverlap="1" wp14:anchorId="700D14F8" wp14:editId="40EA6A40">
                <wp:simplePos x="0" y="0"/>
                <wp:positionH relativeFrom="page">
                  <wp:posOffset>1230630</wp:posOffset>
                </wp:positionH>
                <wp:positionV relativeFrom="paragraph">
                  <wp:posOffset>201930</wp:posOffset>
                </wp:positionV>
                <wp:extent cx="5516245" cy="752475"/>
                <wp:effectExtent l="0" t="0" r="0" b="0"/>
                <wp:wrapTopAndBottom/>
                <wp:docPr id="1462681570" name="Freeform 14626815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752475"/>
                        </a:xfrm>
                        <a:custGeom>
                          <a:avLst/>
                          <a:gdLst>
                            <a:gd name="T0" fmla="+- 0 1938 1938"/>
                            <a:gd name="T1" fmla="*/ T0 w 8687"/>
                            <a:gd name="T2" fmla="+- 0 1449 318"/>
                            <a:gd name="T3" fmla="*/ 1449 h 1185"/>
                            <a:gd name="T4" fmla="+- 0 1938 1938"/>
                            <a:gd name="T5" fmla="*/ T4 w 8687"/>
                            <a:gd name="T6" fmla="+- 0 368 318"/>
                            <a:gd name="T7" fmla="*/ 368 h 1185"/>
                            <a:gd name="T8" fmla="+- 0 1938 1938"/>
                            <a:gd name="T9" fmla="*/ T8 w 8687"/>
                            <a:gd name="T10" fmla="+- 0 363 318"/>
                            <a:gd name="T11" fmla="*/ 363 h 1185"/>
                            <a:gd name="T12" fmla="+- 0 1941 1938"/>
                            <a:gd name="T13" fmla="*/ T12 w 8687"/>
                            <a:gd name="T14" fmla="+- 0 356 318"/>
                            <a:gd name="T15" fmla="*/ 356 h 1185"/>
                            <a:gd name="T16" fmla="+- 0 1943 1938"/>
                            <a:gd name="T17" fmla="*/ T16 w 8687"/>
                            <a:gd name="T18" fmla="+- 0 349 318"/>
                            <a:gd name="T19" fmla="*/ 349 h 1185"/>
                            <a:gd name="T20" fmla="+- 0 1946 1938"/>
                            <a:gd name="T21" fmla="*/ T20 w 8687"/>
                            <a:gd name="T22" fmla="+- 0 342 318"/>
                            <a:gd name="T23" fmla="*/ 342 h 1185"/>
                            <a:gd name="T24" fmla="+- 0 1950 1938"/>
                            <a:gd name="T25" fmla="*/ T24 w 8687"/>
                            <a:gd name="T26" fmla="+- 0 337 318"/>
                            <a:gd name="T27" fmla="*/ 337 h 1185"/>
                            <a:gd name="T28" fmla="+- 0 1955 1938"/>
                            <a:gd name="T29" fmla="*/ T28 w 8687"/>
                            <a:gd name="T30" fmla="+- 0 332 318"/>
                            <a:gd name="T31" fmla="*/ 332 h 1185"/>
                            <a:gd name="T32" fmla="+- 0 1960 1938"/>
                            <a:gd name="T33" fmla="*/ T32 w 8687"/>
                            <a:gd name="T34" fmla="+- 0 327 318"/>
                            <a:gd name="T35" fmla="*/ 327 h 1185"/>
                            <a:gd name="T36" fmla="+- 0 1965 1938"/>
                            <a:gd name="T37" fmla="*/ T36 w 8687"/>
                            <a:gd name="T38" fmla="+- 0 322 318"/>
                            <a:gd name="T39" fmla="*/ 322 h 1185"/>
                            <a:gd name="T40" fmla="+- 0 1972 1938"/>
                            <a:gd name="T41" fmla="*/ T40 w 8687"/>
                            <a:gd name="T42" fmla="+- 0 320 318"/>
                            <a:gd name="T43" fmla="*/ 320 h 1185"/>
                            <a:gd name="T44" fmla="+- 0 1977 1938"/>
                            <a:gd name="T45" fmla="*/ T44 w 8687"/>
                            <a:gd name="T46" fmla="+- 0 318 318"/>
                            <a:gd name="T47" fmla="*/ 318 h 1185"/>
                            <a:gd name="T48" fmla="+- 0 10587 1938"/>
                            <a:gd name="T49" fmla="*/ T48 w 8687"/>
                            <a:gd name="T50" fmla="+- 0 318 318"/>
                            <a:gd name="T51" fmla="*/ 318 h 1185"/>
                            <a:gd name="T52" fmla="+- 0 10592 1938"/>
                            <a:gd name="T53" fmla="*/ T52 w 8687"/>
                            <a:gd name="T54" fmla="+- 0 320 318"/>
                            <a:gd name="T55" fmla="*/ 320 h 1185"/>
                            <a:gd name="T56" fmla="+- 0 10599 1938"/>
                            <a:gd name="T57" fmla="*/ T56 w 8687"/>
                            <a:gd name="T58" fmla="+- 0 322 318"/>
                            <a:gd name="T59" fmla="*/ 322 h 1185"/>
                            <a:gd name="T60" fmla="+- 0 10604 1938"/>
                            <a:gd name="T61" fmla="*/ T60 w 8687"/>
                            <a:gd name="T62" fmla="+- 0 327 318"/>
                            <a:gd name="T63" fmla="*/ 327 h 1185"/>
                            <a:gd name="T64" fmla="+- 0 10608 1938"/>
                            <a:gd name="T65" fmla="*/ T64 w 8687"/>
                            <a:gd name="T66" fmla="+- 0 332 318"/>
                            <a:gd name="T67" fmla="*/ 332 h 1185"/>
                            <a:gd name="T68" fmla="+- 0 10613 1938"/>
                            <a:gd name="T69" fmla="*/ T68 w 8687"/>
                            <a:gd name="T70" fmla="+- 0 337 318"/>
                            <a:gd name="T71" fmla="*/ 337 h 1185"/>
                            <a:gd name="T72" fmla="+- 0 10618 1938"/>
                            <a:gd name="T73" fmla="*/ T72 w 8687"/>
                            <a:gd name="T74" fmla="+- 0 342 318"/>
                            <a:gd name="T75" fmla="*/ 342 h 1185"/>
                            <a:gd name="T76" fmla="+- 0 10620 1938"/>
                            <a:gd name="T77" fmla="*/ T76 w 8687"/>
                            <a:gd name="T78" fmla="+- 0 349 318"/>
                            <a:gd name="T79" fmla="*/ 349 h 1185"/>
                            <a:gd name="T80" fmla="+- 0 10623 1938"/>
                            <a:gd name="T81" fmla="*/ T80 w 8687"/>
                            <a:gd name="T82" fmla="+- 0 356 318"/>
                            <a:gd name="T83" fmla="*/ 356 h 1185"/>
                            <a:gd name="T84" fmla="+- 0 10625 1938"/>
                            <a:gd name="T85" fmla="*/ T84 w 8687"/>
                            <a:gd name="T86" fmla="+- 0 363 318"/>
                            <a:gd name="T87" fmla="*/ 363 h 1185"/>
                            <a:gd name="T88" fmla="+- 0 10625 1938"/>
                            <a:gd name="T89" fmla="*/ T88 w 8687"/>
                            <a:gd name="T90" fmla="+- 0 368 318"/>
                            <a:gd name="T91" fmla="*/ 368 h 1185"/>
                            <a:gd name="T92" fmla="+- 0 10625 1938"/>
                            <a:gd name="T93" fmla="*/ T92 w 8687"/>
                            <a:gd name="T94" fmla="+- 0 1449 318"/>
                            <a:gd name="T95" fmla="*/ 1449 h 1185"/>
                            <a:gd name="T96" fmla="+- 0 10625 1938"/>
                            <a:gd name="T97" fmla="*/ T96 w 8687"/>
                            <a:gd name="T98" fmla="+- 0 1457 318"/>
                            <a:gd name="T99" fmla="*/ 1457 h 1185"/>
                            <a:gd name="T100" fmla="+- 0 10623 1938"/>
                            <a:gd name="T101" fmla="*/ T100 w 8687"/>
                            <a:gd name="T102" fmla="+- 0 1464 318"/>
                            <a:gd name="T103" fmla="*/ 1464 h 1185"/>
                            <a:gd name="T104" fmla="+- 0 10620 1938"/>
                            <a:gd name="T105" fmla="*/ T104 w 8687"/>
                            <a:gd name="T106" fmla="+- 0 1471 318"/>
                            <a:gd name="T107" fmla="*/ 1471 h 1185"/>
                            <a:gd name="T108" fmla="+- 0 10618 1938"/>
                            <a:gd name="T109" fmla="*/ T108 w 8687"/>
                            <a:gd name="T110" fmla="+- 0 1476 318"/>
                            <a:gd name="T111" fmla="*/ 1476 h 1185"/>
                            <a:gd name="T112" fmla="+- 0 10613 1938"/>
                            <a:gd name="T113" fmla="*/ T112 w 8687"/>
                            <a:gd name="T114" fmla="+- 0 1483 318"/>
                            <a:gd name="T115" fmla="*/ 1483 h 1185"/>
                            <a:gd name="T116" fmla="+- 0 10608 1938"/>
                            <a:gd name="T117" fmla="*/ T116 w 8687"/>
                            <a:gd name="T118" fmla="+- 0 1488 318"/>
                            <a:gd name="T119" fmla="*/ 1488 h 1185"/>
                            <a:gd name="T120" fmla="+- 0 10604 1938"/>
                            <a:gd name="T121" fmla="*/ T120 w 8687"/>
                            <a:gd name="T122" fmla="+- 0 1493 318"/>
                            <a:gd name="T123" fmla="*/ 1493 h 1185"/>
                            <a:gd name="T124" fmla="+- 0 10599 1938"/>
                            <a:gd name="T125" fmla="*/ T124 w 8687"/>
                            <a:gd name="T126" fmla="+- 0 1495 318"/>
                            <a:gd name="T127" fmla="*/ 1495 h 1185"/>
                            <a:gd name="T128" fmla="+- 0 10592 1938"/>
                            <a:gd name="T129" fmla="*/ T128 w 8687"/>
                            <a:gd name="T130" fmla="+- 0 1500 318"/>
                            <a:gd name="T131" fmla="*/ 1500 h 1185"/>
                            <a:gd name="T132" fmla="+- 0 10587 1938"/>
                            <a:gd name="T133" fmla="*/ T132 w 8687"/>
                            <a:gd name="T134" fmla="+- 0 1502 318"/>
                            <a:gd name="T135" fmla="*/ 1502 h 1185"/>
                            <a:gd name="T136" fmla="+- 0 1977 1938"/>
                            <a:gd name="T137" fmla="*/ T136 w 8687"/>
                            <a:gd name="T138" fmla="+- 0 1502 318"/>
                            <a:gd name="T139" fmla="*/ 1502 h 1185"/>
                            <a:gd name="T140" fmla="+- 0 1972 1938"/>
                            <a:gd name="T141" fmla="*/ T140 w 8687"/>
                            <a:gd name="T142" fmla="+- 0 1500 318"/>
                            <a:gd name="T143" fmla="*/ 1500 h 1185"/>
                            <a:gd name="T144" fmla="+- 0 1965 1938"/>
                            <a:gd name="T145" fmla="*/ T144 w 8687"/>
                            <a:gd name="T146" fmla="+- 0 1495 318"/>
                            <a:gd name="T147" fmla="*/ 1495 h 1185"/>
                            <a:gd name="T148" fmla="+- 0 1960 1938"/>
                            <a:gd name="T149" fmla="*/ T148 w 8687"/>
                            <a:gd name="T150" fmla="+- 0 1493 318"/>
                            <a:gd name="T151" fmla="*/ 1493 h 1185"/>
                            <a:gd name="T152" fmla="+- 0 1955 1938"/>
                            <a:gd name="T153" fmla="*/ T152 w 8687"/>
                            <a:gd name="T154" fmla="+- 0 1488 318"/>
                            <a:gd name="T155" fmla="*/ 1488 h 1185"/>
                            <a:gd name="T156" fmla="+- 0 1938 1938"/>
                            <a:gd name="T157" fmla="*/ T156 w 8687"/>
                            <a:gd name="T158" fmla="+- 0 1457 318"/>
                            <a:gd name="T159" fmla="*/ 1457 h 1185"/>
                            <a:gd name="T160" fmla="+- 0 1938 1938"/>
                            <a:gd name="T161" fmla="*/ T160 w 8687"/>
                            <a:gd name="T162" fmla="+- 0 1449 318"/>
                            <a:gd name="T163" fmla="*/ 1449 h 11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8687" h="1185">
                              <a:moveTo>
                                <a:pt x="0" y="1131"/>
                              </a:moveTo>
                              <a:lnTo>
                                <a:pt x="0" y="50"/>
                              </a:lnTo>
                              <a:lnTo>
                                <a:pt x="0" y="45"/>
                              </a:lnTo>
                              <a:lnTo>
                                <a:pt x="3" y="38"/>
                              </a:lnTo>
                              <a:lnTo>
                                <a:pt x="5" y="31"/>
                              </a:lnTo>
                              <a:lnTo>
                                <a:pt x="8" y="24"/>
                              </a:lnTo>
                              <a:lnTo>
                                <a:pt x="12" y="19"/>
                              </a:lnTo>
                              <a:lnTo>
                                <a:pt x="17" y="14"/>
                              </a:lnTo>
                              <a:lnTo>
                                <a:pt x="22" y="9"/>
                              </a:lnTo>
                              <a:lnTo>
                                <a:pt x="27" y="4"/>
                              </a:lnTo>
                              <a:lnTo>
                                <a:pt x="34" y="2"/>
                              </a:lnTo>
                              <a:lnTo>
                                <a:pt x="39" y="0"/>
                              </a:lnTo>
                              <a:lnTo>
                                <a:pt x="8649" y="0"/>
                              </a:lnTo>
                              <a:lnTo>
                                <a:pt x="8654" y="2"/>
                              </a:lnTo>
                              <a:lnTo>
                                <a:pt x="8661" y="4"/>
                              </a:lnTo>
                              <a:lnTo>
                                <a:pt x="8666" y="9"/>
                              </a:lnTo>
                              <a:lnTo>
                                <a:pt x="8670" y="14"/>
                              </a:lnTo>
                              <a:lnTo>
                                <a:pt x="8675" y="19"/>
                              </a:lnTo>
                              <a:lnTo>
                                <a:pt x="8680" y="24"/>
                              </a:lnTo>
                              <a:lnTo>
                                <a:pt x="8682" y="31"/>
                              </a:lnTo>
                              <a:lnTo>
                                <a:pt x="8685" y="38"/>
                              </a:lnTo>
                              <a:lnTo>
                                <a:pt x="8687" y="45"/>
                              </a:lnTo>
                              <a:lnTo>
                                <a:pt x="8687" y="50"/>
                              </a:lnTo>
                              <a:lnTo>
                                <a:pt x="8687" y="1131"/>
                              </a:lnTo>
                              <a:lnTo>
                                <a:pt x="8687" y="1139"/>
                              </a:lnTo>
                              <a:lnTo>
                                <a:pt x="8685" y="1146"/>
                              </a:lnTo>
                              <a:lnTo>
                                <a:pt x="8682" y="1153"/>
                              </a:lnTo>
                              <a:lnTo>
                                <a:pt x="8680" y="1158"/>
                              </a:lnTo>
                              <a:lnTo>
                                <a:pt x="8675" y="1165"/>
                              </a:lnTo>
                              <a:lnTo>
                                <a:pt x="8670" y="1170"/>
                              </a:lnTo>
                              <a:lnTo>
                                <a:pt x="8666" y="1175"/>
                              </a:lnTo>
                              <a:lnTo>
                                <a:pt x="8661" y="1177"/>
                              </a:lnTo>
                              <a:lnTo>
                                <a:pt x="8654" y="1182"/>
                              </a:lnTo>
                              <a:lnTo>
                                <a:pt x="8649" y="1184"/>
                              </a:lnTo>
                              <a:lnTo>
                                <a:pt x="39" y="1184"/>
                              </a:lnTo>
                              <a:lnTo>
                                <a:pt x="34" y="1182"/>
                              </a:lnTo>
                              <a:lnTo>
                                <a:pt x="27" y="1177"/>
                              </a:lnTo>
                              <a:lnTo>
                                <a:pt x="22" y="1175"/>
                              </a:lnTo>
                              <a:lnTo>
                                <a:pt x="17" y="1170"/>
                              </a:lnTo>
                              <a:lnTo>
                                <a:pt x="0" y="1139"/>
                              </a:lnTo>
                              <a:lnTo>
                                <a:pt x="0" y="1131"/>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77418D" id="Freeform 1462681570" o:spid="_x0000_s1026" style="position:absolute;margin-left:96.9pt;margin-top:15.9pt;width:434.35pt;height:59.25pt;z-index:-2516080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11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LYlHGQkAAM4rAAAOAAAAZHJzL2Uyb0RvYy54bWysWu2O4zYS/B/g3kHwzwuyduvL0mBng8Pm&#13;&#10;cgiQSwJEeQCNLY+Nsy1H0oxn8/RXTYkekmHLRBAsMLZXJbLYxe5mk/z47dvpGL02XX9oz48L+rBa&#13;&#10;RM15024P5+fHxW/V998Ui6gf6vO2Prbn5nHxpekX3376x1cfr5eHJm737XHbdBEaOfcP18vjYj8M&#13;&#10;l4flst/sm1Pdf2gvzRkPd213qgf87J6X266+ovXTcRmvVvny2nbbS9dumr7H/343Plx8Uu3vds1m&#13;&#10;+Hm365shOj4uwG1Qfzv194n/Lj99rB+eu/qyP2wmGvVfYHGqD2d0emvqu3qoo5fu8KemTodN1/bt&#13;&#10;bviwaU/Ldrc7bBo1BoyGVs5oft3Xl0aNBcbpLzcz9X9fs5ufXn+9/NIx9f7yY7v5Xw+LLK+X/uH2&#13;&#10;hH/0wERP1/+2W2hYvwytGuzbrjvxmxhG9KZs+uVm0+ZtiDb4zyyjPE6zRbTBs3UWp+uMjb6sH/Tb&#13;&#10;m5d++E/Tqpbq1x/7YdRki2/KotvoXJ/QbQX9dqcj5Pn6m2gVUZkU6s+k4Q1GGvbPZVStomtU5MXa&#13;&#10;BcUaNLaVpmWUUOGiEo1CU8SYfURUqAFA6luPqYbNE4MRRv5MLBWI5Rqk2krywsdrrUFoiSF+WnC9&#13;&#10;EHuVGsa0CoEW2cZP8sTHi0zbM8ZPjBzrlyn5lTTtX1EscbPtn2S5l5tpfsYI3GwBqEwTPzdTg4py&#13;&#10;iZstQuKfZ2RqwBg/t9gWAdxyL7fYlKGKRR+wZUjS2Ge32BSBMQI3WwQqs9FFXZeKTRmqWHKD2JYh&#13;&#10;SdZebqYIjBG42SKAW+a3mylDFUu+kNgyJInXbokpAmP83BJbBCpzv90SU4YKzfnjWmLLkMReuyWm&#13;&#10;CIwRuNkigJvfbokpQ5VIvpDYMiSx326mCIzxc0ttEahcx15NU1OGKpV8IbVlSOA0nnyQmiIwRuBm&#13;&#10;iwBuaz83U4YqlXwhtWUALy83UwTGCNxsEWiVFQI5U4cqlZwhs3UQyGWmCjK5zFYB5Eq/qpkpRJVJ&#13;&#10;3pDZQgiqZqYMsqqZLQOTK72yZqYSFTKN31UzWwnBHTJTBtkdclsGWuWr1EsuN5WoEGz85HJbCSGO&#13;&#10;5KYMchzJbRmYXOEnZypR5ZJD5LYSQgDOTRnkAJzbMoAc+TN+bipRYdXlt9zaVkLIXGtTBjlzrW0Z&#13;&#10;mJzfcmtTiQqxUCBnKyGkfCzR31eqcspf2zKAHCIiL8vdnL82lajWkkOsbSWEtdLalEFeKxW2DEzO&#13;&#10;L2thKlEVkkMUthLCIrMwZZAXmYUtA5PzZ1bUGu9KVIXkEIWthLA6RxX03pi8Oi9sGWbImUpUheQQ&#13;&#10;pa2EUNKUpgxyTVPaMsjkSlOJCmnE7xClo4RQCJamDjOVYGkLMUPP1KIqJZcoHS3SzLueK00liEH+&#13;&#10;5E8rWwvm5/cKWpl6VHhRMCCtHEVShG1keDcG0MoUhBglcXQkEcMKMrAxocFRcg8MUwOncn9Nfo6m&#13;&#10;KpQCJXF0dBHjMq1MacBR8hJyKmz07i9jrRpboQSObpUtJjYiU5qK5EKbHGnSQtgGMIUhRkkcHWHE&#13;&#10;lQGRKQ04Sh6D/RlHawQm33y0am5wlBbM5Fbd4tKK7LobL0o+E7s+U/rtaNXelAIl2DF2hBHXpmTX&#13;&#10;3yQW4ORU4Og989oxNoVRKImjI4y4uKfY9hmxECenEqcMYcqntVWLK5TA0a3GxeqI7HqcxIKcnIoc&#13;&#10;vXvLXrJqcoWSODo+I1WXZJflJNbl5BTmMkVTlzmKocU52dU5ieU5OfU5OvcrbVXoCiVYMXU8Rtrb&#13;&#10;QDbV8YT3R5H7Jad2ynTRYdJQh0kdh5G2htCTTVHMMU6xjhf9cccq1xVKsKJbsEs7a2QX7CRW7OSU&#13;&#10;7Cow+1zaKtrnwrdbtovHBnbZTmLdTk7hrtZbXoqmLHOrMrd4FynaxTuJ1TuOXPSMmD3fIKuAd9a1&#13;&#10;OKJ51ocw9V6fy2zeztPBDL5FNR/zrdRh0KXt+RCowroRJz1VwgtANAEUn+IIYPgWg9XxzF0wzMlg&#13;&#10;LIBCmuZFjYLr86Z5Jry+UPAyqHVO9QxHhg4hw1lXwcNGygmQ4chbIa1zLlLwsKFyXlDwsKFyjGY4&#13;&#10;QmsIGY6XCh42VI5dDEfICWmd44iChw2VfVrBw4bK/sVwuEUImXwaKnaaguDTULH3EwLnLR0mczsw&#13;&#10;nZ/AvMmi4GFD5W0PhmPHIoQMb0QoeNhQi2moqOpDWudinVtHmR0En4aKsjcErmpZbp5r0LAXptHS&#13;&#10;Kmy4qspTPYQGp1t0orAhq/pn7CFw0DpCUWCIUpWB6gEr+iAr6ShFgWFKrZlVD1jrBvWgIxUlgYPW&#13;&#10;sYoCg5Va3SlKWJUFUdLxigIDllr5qB6wYgnqQccswtZ/0As6anE2N14Y8+mUrDvchHHvwHSLCHdg&#13;&#10;nvid+uFSD5zj9dfo+rhQ9yaiPa718J0HfnJqX5uqVZjh/cYH9g+0m78Djuc/A7H8HPnph/rzYrSG&#13;&#10;/DEHGiPFuMeMEeoW9OfY0ui+N1b6of4cQVhdQxdUznPd8SYKUNgsmEWNAQnbI3MorvrR1nxTXE4D&#13;&#10;NN8S15TMfbY7+AyD5m1e5NOEvgfjdfndLot8movz9AFDDYvW5k1R5HyWAtgduwI3Cn5HJcznsb07&#13;&#10;mgM3KnVvAuVTVrwzG0c/wjjuTO0b7o6f3HCG4+mprT+nKc43n5QF3yOoRujPG3KyIbZmZ6fVzTrE&#13;&#10;oW1uvgM56ccl0zxSK0hYU91B6jYxOeaR0yRD6rzX5jRrgdRZQFtHf2orTW6AiDjvfDe/AnLeGSY3&#13;&#10;vY8bHfBuz1MAuTuWKRrdtc5UGAE3b28tyy1Va9Ppz9GEN5hOGfrx5tj2zSgo5yJVPN6SEucy45rg&#13;&#10;uf3+cDwCzAmAUxV2+DHT+XffHg9bfqp+dM9Pn49d9Frj+ufngv9Nc8aCde3Leata2zf19t/T96E+&#13;&#10;HMfvKs9M1yL5JiTfLu0fntrtF9yK7NrxUikuweLLvu3+WERXXCh9XPS/v9Rds4iOP5xxY7NEeY3B&#13;&#10;D+oHjmh4W7kznzyZT+rzBk09LoYFamz++nkYb62+XLrD8x49kRruuf0XbmPuDnxpUl3bHFlNP3Bp&#13;&#10;VNlxuuDKt1LN3wr1fg330/8BAAD//wMAUEsDBBQABgAIAAAAIQDQ9Jcg4wAAABABAAAPAAAAZHJz&#13;&#10;L2Rvd25yZXYueG1sTE9NT8MwDL0j8R8iI3Fj6Vatgq7pBGM7IDEhtl24ua3XFJqkarKu+/d4J7jY&#13;&#10;frL9PrLlaFoxUO8bZxVMJxEIsqWrGlsrOOw3D48gfEBbYessKbiQh2V+e5NhWrmz/aRhF2rBJNan&#13;&#10;qECH0KVS+lKTQT9xHVneHV1vMDDsa1n1eGZy08pZFCXSYGNZQWNHK03lz+5kFGy2xTcOX8NaJ7R6&#13;&#10;X79cjhLfPpS6vxtfF1yeFyACjeHvA64Z2D/kbKxwJ1t50TJ+itl/UBBPuV8PomQ2B1HwNI9ikHkm&#13;&#10;/wfJfwEAAP//AwBQSwECLQAUAAYACAAAACEAtoM4kv4AAADhAQAAEwAAAAAAAAAAAAAAAAAAAAAA&#13;&#10;W0NvbnRlbnRfVHlwZXNdLnhtbFBLAQItABQABgAIAAAAIQA4/SH/1gAAAJQBAAALAAAAAAAAAAAA&#13;&#10;AAAAAC8BAABfcmVscy8ucmVsc1BLAQItABQABgAIAAAAIQATLYlHGQkAAM4rAAAOAAAAAAAAAAAA&#13;&#10;AAAAAC4CAABkcnMvZTJvRG9jLnhtbFBLAQItABQABgAIAAAAIQDQ9Jcg4wAAABABAAAPAAAAAAAA&#13;&#10;AAAAAAAAAHMLAABkcnMvZG93bnJldi54bWxQSwUGAAAAAAQABADzAAAAgwwAAAAA&#13;&#10;" path="m,1131l,50,,45,3,38,5,31,8,24r4,-5l17,14,22,9,27,4,34,2,39,,8649,r5,2l8661,4r5,5l8670,14r5,5l8680,24r2,7l8685,38r2,7l8687,50r,1081l8687,1139r-2,7l8682,1153r-2,5l8675,1165r-5,5l8666,1175r-5,2l8654,1182r-5,2l39,1184r-5,-2l27,1177r-5,-2l17,1170,,1139r,-8xe" filled="f" strokecolor="#c8c8c8" strokeweight=".29686mm">
                <v:path arrowok="t" o:connecttype="custom" o:connectlocs="0,920115;0,233680;0,230505;1905,226060;3175,221615;5080,217170;7620,213995;10795,210820;13970,207645;17145,204470;21590,203200;24765,201930;5492115,201930;5495290,203200;5499735,204470;5502910,207645;5505450,210820;5508625,213995;5511800,217170;5513070,221615;5514975,226060;5516245,230505;5516245,233680;5516245,920115;5516245,925195;5514975,929640;5513070,934085;5511800,937260;5508625,941705;5505450,944880;5502910,948055;5499735,949325;5495290,952500;5492115,953770;24765,953770;21590,952500;17145,949325;13970,948055;10795,944880;0,925195;0,920115" o:connectangles="0,0,0,0,0,0,0,0,0,0,0,0,0,0,0,0,0,0,0,0,0,0,0,0,0,0,0,0,0,0,0,0,0,0,0,0,0,0,0,0,0"/>
                <w10:wrap type="topAndBottom" anchorx="page"/>
              </v:shape>
            </w:pict>
          </mc:Fallback>
        </mc:AlternateContent>
      </w:r>
    </w:p>
    <w:p w14:paraId="090FF3E3" w14:textId="77777777" w:rsidR="00586139" w:rsidRPr="007565A9" w:rsidRDefault="00586139" w:rsidP="00586139">
      <w:pPr>
        <w:pStyle w:val="BodyText"/>
        <w:rPr>
          <w:rFonts w:ascii="Arial"/>
          <w:color w:val="000000" w:themeColor="text1"/>
          <w:sz w:val="30"/>
          <w:lang w:val="en-GB"/>
        </w:rPr>
      </w:pPr>
    </w:p>
    <w:p w14:paraId="440C0F6D" w14:textId="77777777" w:rsidR="00586139" w:rsidRPr="007565A9" w:rsidRDefault="00586139" w:rsidP="00586139">
      <w:pPr>
        <w:pStyle w:val="BodyText"/>
        <w:rPr>
          <w:rFonts w:ascii="Arial"/>
          <w:color w:val="000000" w:themeColor="text1"/>
          <w:sz w:val="30"/>
          <w:lang w:val="en-GB"/>
        </w:rPr>
      </w:pPr>
    </w:p>
    <w:p w14:paraId="1DB898C6" w14:textId="77777777" w:rsidR="00586139" w:rsidRPr="007565A9" w:rsidRDefault="00586139" w:rsidP="00586139">
      <w:pPr>
        <w:pStyle w:val="BodyText"/>
        <w:spacing w:before="6"/>
        <w:rPr>
          <w:rFonts w:ascii="Arial"/>
          <w:color w:val="000000" w:themeColor="text1"/>
          <w:sz w:val="35"/>
          <w:lang w:val="en-GB"/>
        </w:rPr>
      </w:pPr>
    </w:p>
    <w:p w14:paraId="4DC9A50B" w14:textId="77777777" w:rsidR="00586139" w:rsidRPr="007565A9" w:rsidRDefault="00586139" w:rsidP="00586139">
      <w:pPr>
        <w:ind w:left="576"/>
        <w:rPr>
          <w:rFonts w:cstheme="minorHAnsi"/>
          <w:color w:val="000000" w:themeColor="text1"/>
          <w:sz w:val="26"/>
          <w:szCs w:val="26"/>
          <w:lang w:val="en-GB"/>
        </w:rPr>
      </w:pPr>
      <w:r w:rsidRPr="007565A9">
        <w:rPr>
          <w:rFonts w:cstheme="minorHAnsi"/>
          <w:color w:val="000000" w:themeColor="text1"/>
          <w:sz w:val="26"/>
          <w:szCs w:val="26"/>
          <w:lang w:val="en-GB"/>
        </w:rPr>
        <w:t>Would you attend a course or follow a tutorial (approximately 1 hour) on the tools available? *</w:t>
      </w:r>
    </w:p>
    <w:p w14:paraId="4BCD6AEA" w14:textId="77777777" w:rsidR="00586139" w:rsidRPr="007565A9" w:rsidRDefault="00586139" w:rsidP="00586139">
      <w:pPr>
        <w:pStyle w:val="BodyText"/>
        <w:spacing w:before="8"/>
        <w:rPr>
          <w:rFonts w:ascii="Arial"/>
          <w:color w:val="000000" w:themeColor="text1"/>
          <w:sz w:val="15"/>
          <w:lang w:val="en-GB"/>
        </w:rPr>
      </w:pPr>
    </w:p>
    <w:p w14:paraId="228B7DA2" w14:textId="77777777" w:rsidR="00586139" w:rsidRPr="007565A9" w:rsidRDefault="00586139" w:rsidP="00586139">
      <w:pPr>
        <w:tabs>
          <w:tab w:val="left" w:pos="4688"/>
          <w:tab w:val="left" w:pos="4921"/>
          <w:tab w:val="left" w:pos="6320"/>
          <w:tab w:val="left" w:pos="6577"/>
          <w:tab w:val="left" w:pos="7948"/>
          <w:tab w:val="left" w:pos="8209"/>
        </w:tabs>
        <w:spacing w:before="86" w:line="204" w:lineRule="auto"/>
        <w:ind w:left="3284" w:right="550" w:hanging="237"/>
        <w:rPr>
          <w:color w:val="000000" w:themeColor="text1"/>
          <w:sz w:val="23"/>
          <w:lang w:val="en-GB"/>
        </w:rPr>
      </w:pPr>
      <w:r w:rsidRPr="007565A9">
        <w:rPr>
          <w:color w:val="000000" w:themeColor="text1"/>
          <w:sz w:val="23"/>
          <w:lang w:val="en-GB"/>
        </w:rPr>
        <w:t xml:space="preserve">Definitely </w:t>
      </w:r>
      <w:proofErr w:type="gramStart"/>
      <w:r w:rsidRPr="007565A9">
        <w:rPr>
          <w:color w:val="000000" w:themeColor="text1"/>
          <w:sz w:val="23"/>
          <w:lang w:val="en-GB"/>
        </w:rPr>
        <w:t>not</w:t>
      </w:r>
      <w:r w:rsidRPr="007565A9">
        <w:rPr>
          <w:color w:val="000000" w:themeColor="text1"/>
          <w:sz w:val="23"/>
          <w:lang w:val="en-GB"/>
        </w:rPr>
        <w:tab/>
        <w:t>Probably</w:t>
      </w:r>
      <w:proofErr w:type="gramEnd"/>
      <w:r w:rsidRPr="007565A9">
        <w:rPr>
          <w:color w:val="000000" w:themeColor="text1"/>
          <w:sz w:val="23"/>
          <w:lang w:val="en-GB"/>
        </w:rPr>
        <w:t xml:space="preserve"> not</w:t>
      </w:r>
      <w:r w:rsidRPr="007565A9">
        <w:rPr>
          <w:color w:val="000000" w:themeColor="text1"/>
          <w:sz w:val="23"/>
          <w:lang w:val="en-GB"/>
        </w:rPr>
        <w:tab/>
        <w:t>Probably yes            Definitely yes</w:t>
      </w:r>
      <w:r w:rsidRPr="007565A9">
        <w:rPr>
          <w:color w:val="000000" w:themeColor="text1"/>
          <w:sz w:val="23"/>
          <w:lang w:val="en-GB"/>
        </w:rPr>
        <w:tab/>
      </w:r>
      <w:r w:rsidRPr="007565A9">
        <w:rPr>
          <w:color w:val="000000" w:themeColor="text1"/>
          <w:sz w:val="23"/>
          <w:lang w:val="en-GB"/>
        </w:rPr>
        <w:tab/>
      </w:r>
      <w:r w:rsidRPr="007565A9">
        <w:rPr>
          <w:color w:val="000000" w:themeColor="text1"/>
          <w:sz w:val="23"/>
          <w:lang w:val="en-GB"/>
        </w:rPr>
        <w:tab/>
      </w:r>
      <w:r w:rsidRPr="007565A9">
        <w:rPr>
          <w:color w:val="000000" w:themeColor="text1"/>
          <w:sz w:val="23"/>
          <w:lang w:val="en-GB"/>
        </w:rPr>
        <w:tab/>
      </w:r>
    </w:p>
    <w:p w14:paraId="5C5F7589" w14:textId="77777777" w:rsidR="00586139" w:rsidRPr="007565A9" w:rsidRDefault="00586139" w:rsidP="00586139">
      <w:pPr>
        <w:pStyle w:val="BodyText"/>
        <w:spacing w:before="5"/>
        <w:rPr>
          <w:color w:val="000000" w:themeColor="text1"/>
          <w:lang w:val="en-GB"/>
        </w:rPr>
      </w:pPr>
    </w:p>
    <w:p w14:paraId="552CDFC3" w14:textId="77777777" w:rsidR="00586139" w:rsidRPr="007565A9" w:rsidRDefault="00586139" w:rsidP="00586139">
      <w:pPr>
        <w:spacing w:before="78" w:line="213" w:lineRule="auto"/>
        <w:ind w:left="1024" w:right="7365" w:firstLine="2"/>
        <w:rPr>
          <w:color w:val="000000" w:themeColor="text1"/>
          <w:lang w:val="en-US"/>
        </w:rPr>
      </w:pPr>
      <w:r w:rsidRPr="007565A9">
        <w:rPr>
          <w:noProof/>
          <w:color w:val="000000" w:themeColor="text1"/>
        </w:rPr>
        <w:drawing>
          <wp:anchor distT="0" distB="0" distL="0" distR="0" simplePos="0" relativeHeight="251685888" behindDoc="0" locked="0" layoutInCell="1" allowOverlap="1" wp14:anchorId="7BFAF256" wp14:editId="4D4D3F82">
            <wp:simplePos x="0" y="0"/>
            <wp:positionH relativeFrom="page">
              <wp:posOffset>3029711</wp:posOffset>
            </wp:positionH>
            <wp:positionV relativeFrom="paragraph">
              <wp:posOffset>177057</wp:posOffset>
            </wp:positionV>
            <wp:extent cx="192024" cy="192024"/>
            <wp:effectExtent l="0" t="0" r="0" b="0"/>
            <wp:wrapNone/>
            <wp:docPr id="54588755" name="image11.png" descr="A black circle with a white bord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88755" name="image11.png" descr="A black circle with a white border&#10;&#10;AI-generated content may be incorrect."/>
                    <pic:cNvPicPr/>
                  </pic:nvPicPr>
                  <pic:blipFill>
                    <a:blip r:embed="rId12" cstate="print">
                      <a:lum bright="70000" contrast="-70000"/>
                    </a:blip>
                    <a:stretch>
                      <a:fillRect/>
                    </a:stretch>
                  </pic:blipFill>
                  <pic:spPr>
                    <a:xfrm>
                      <a:off x="0" y="0"/>
                      <a:ext cx="192024" cy="192024"/>
                    </a:xfrm>
                    <a:prstGeom prst="rect">
                      <a:avLst/>
                    </a:prstGeom>
                    <a:solidFill>
                      <a:schemeClr val="bg1"/>
                    </a:solidFill>
                  </pic:spPr>
                </pic:pic>
              </a:graphicData>
            </a:graphic>
          </wp:anchor>
        </w:drawing>
      </w:r>
      <w:r w:rsidRPr="007565A9">
        <w:rPr>
          <w:noProof/>
          <w:color w:val="000000" w:themeColor="text1"/>
        </w:rPr>
        <w:drawing>
          <wp:anchor distT="0" distB="0" distL="0" distR="0" simplePos="0" relativeHeight="251687936" behindDoc="0" locked="0" layoutInCell="1" allowOverlap="1" wp14:anchorId="75BE4206" wp14:editId="278A30B9">
            <wp:simplePos x="0" y="0"/>
            <wp:positionH relativeFrom="page">
              <wp:posOffset>4067175</wp:posOffset>
            </wp:positionH>
            <wp:positionV relativeFrom="paragraph">
              <wp:posOffset>177165</wp:posOffset>
            </wp:positionV>
            <wp:extent cx="194945" cy="191770"/>
            <wp:effectExtent l="0" t="0" r="0" b="0"/>
            <wp:wrapNone/>
            <wp:docPr id="1823678695" name="image12.png" descr="A black circle with grey bord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3678695" name="image12.png" descr="A black circle with grey border&#10;&#10;AI-generated content may be incorrect."/>
                    <pic:cNvPicPr/>
                  </pic:nvPicPr>
                  <pic:blipFill>
                    <a:blip r:embed="rId13" cstate="print">
                      <a:lum bright="70000" contrast="-70000"/>
                    </a:blip>
                    <a:stretch>
                      <a:fillRect/>
                    </a:stretch>
                  </pic:blipFill>
                  <pic:spPr>
                    <a:xfrm>
                      <a:off x="0" y="0"/>
                      <a:ext cx="194945" cy="191770"/>
                    </a:xfrm>
                    <a:prstGeom prst="rect">
                      <a:avLst/>
                    </a:prstGeom>
                    <a:solidFill>
                      <a:schemeClr val="bg1"/>
                    </a:solidFill>
                  </pic:spPr>
                </pic:pic>
              </a:graphicData>
            </a:graphic>
          </wp:anchor>
        </w:drawing>
      </w:r>
      <w:r w:rsidRPr="007565A9">
        <w:rPr>
          <w:noProof/>
          <w:color w:val="000000" w:themeColor="text1"/>
        </w:rPr>
        <w:drawing>
          <wp:anchor distT="0" distB="0" distL="0" distR="0" simplePos="0" relativeHeight="251689984" behindDoc="0" locked="0" layoutInCell="1" allowOverlap="1" wp14:anchorId="241A9BCA" wp14:editId="7B7C0285">
            <wp:simplePos x="0" y="0"/>
            <wp:positionH relativeFrom="page">
              <wp:posOffset>5105400</wp:posOffset>
            </wp:positionH>
            <wp:positionV relativeFrom="paragraph">
              <wp:posOffset>177165</wp:posOffset>
            </wp:positionV>
            <wp:extent cx="194945" cy="191770"/>
            <wp:effectExtent l="0" t="0" r="0" b="0"/>
            <wp:wrapNone/>
            <wp:docPr id="476361367" name="image13.png" descr="A black circle with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361367" name="image13.png" descr="A black circle with a white background&#10;&#10;AI-generated content may be incorrect."/>
                    <pic:cNvPicPr/>
                  </pic:nvPicPr>
                  <pic:blipFill>
                    <a:blip r:embed="rId14" cstate="print">
                      <a:lum bright="70000" contrast="-70000"/>
                    </a:blip>
                    <a:stretch>
                      <a:fillRect/>
                    </a:stretch>
                  </pic:blipFill>
                  <pic:spPr>
                    <a:xfrm>
                      <a:off x="0" y="0"/>
                      <a:ext cx="194945" cy="191770"/>
                    </a:xfrm>
                    <a:prstGeom prst="rect">
                      <a:avLst/>
                    </a:prstGeom>
                    <a:solidFill>
                      <a:schemeClr val="bg1"/>
                    </a:solidFill>
                  </pic:spPr>
                </pic:pic>
              </a:graphicData>
            </a:graphic>
          </wp:anchor>
        </w:drawing>
      </w:r>
      <w:r w:rsidRPr="007565A9">
        <w:rPr>
          <w:noProof/>
          <w:color w:val="000000" w:themeColor="text1"/>
        </w:rPr>
        <w:drawing>
          <wp:anchor distT="0" distB="0" distL="0" distR="0" simplePos="0" relativeHeight="251693056" behindDoc="0" locked="0" layoutInCell="1" allowOverlap="1" wp14:anchorId="7CFAF3F2" wp14:editId="5F7995EF">
            <wp:simplePos x="0" y="0"/>
            <wp:positionH relativeFrom="page">
              <wp:posOffset>6143625</wp:posOffset>
            </wp:positionH>
            <wp:positionV relativeFrom="paragraph">
              <wp:posOffset>177165</wp:posOffset>
            </wp:positionV>
            <wp:extent cx="194945" cy="191770"/>
            <wp:effectExtent l="0" t="0" r="0" b="0"/>
            <wp:wrapNone/>
            <wp:docPr id="2135961583" name="image14.png" descr="A black circle with a grey bord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5961583" name="image14.png" descr="A black circle with a grey border&#10;&#10;AI-generated content may be incorrect."/>
                    <pic:cNvPicPr/>
                  </pic:nvPicPr>
                  <pic:blipFill>
                    <a:blip r:embed="rId15" cstate="print">
                      <a:lum bright="70000" contrast="-70000"/>
                    </a:blip>
                    <a:stretch>
                      <a:fillRect/>
                    </a:stretch>
                  </pic:blipFill>
                  <pic:spPr>
                    <a:xfrm>
                      <a:off x="0" y="0"/>
                      <a:ext cx="194945" cy="191770"/>
                    </a:xfrm>
                    <a:prstGeom prst="rect">
                      <a:avLst/>
                    </a:prstGeom>
                    <a:solidFill>
                      <a:schemeClr val="bg1"/>
                    </a:solidFill>
                  </pic:spPr>
                </pic:pic>
              </a:graphicData>
            </a:graphic>
          </wp:anchor>
        </w:drawing>
      </w:r>
      <w:r w:rsidRPr="007565A9">
        <w:rPr>
          <w:color w:val="000000" w:themeColor="text1"/>
          <w:lang w:val="en-US"/>
        </w:rPr>
        <w:t>For Adherence</w:t>
      </w:r>
    </w:p>
    <w:p w14:paraId="35911142" w14:textId="77777777" w:rsidR="00586139" w:rsidRPr="007565A9" w:rsidRDefault="00586139" w:rsidP="00586139">
      <w:pPr>
        <w:pStyle w:val="BodyText"/>
        <w:rPr>
          <w:color w:val="000000" w:themeColor="text1"/>
          <w:sz w:val="22"/>
          <w:lang w:val="en-US"/>
        </w:rPr>
      </w:pPr>
    </w:p>
    <w:p w14:paraId="194FED84" w14:textId="77777777" w:rsidR="00586139" w:rsidRPr="007565A9" w:rsidRDefault="00586139" w:rsidP="00586139">
      <w:pPr>
        <w:spacing w:before="151" w:line="211" w:lineRule="auto"/>
        <w:ind w:left="1021" w:right="7113" w:firstLine="5"/>
        <w:rPr>
          <w:color w:val="000000" w:themeColor="text1"/>
          <w:sz w:val="23"/>
          <w:lang w:val="en-US"/>
        </w:rPr>
      </w:pPr>
      <w:r w:rsidRPr="007565A9">
        <w:rPr>
          <w:noProof/>
          <w:color w:val="000000" w:themeColor="text1"/>
        </w:rPr>
        <w:drawing>
          <wp:anchor distT="0" distB="0" distL="0" distR="0" simplePos="0" relativeHeight="251686912" behindDoc="0" locked="0" layoutInCell="1" allowOverlap="1" wp14:anchorId="7C5713E8" wp14:editId="5679E823">
            <wp:simplePos x="0" y="0"/>
            <wp:positionH relativeFrom="page">
              <wp:posOffset>3028950</wp:posOffset>
            </wp:positionH>
            <wp:positionV relativeFrom="paragraph">
              <wp:posOffset>311150</wp:posOffset>
            </wp:positionV>
            <wp:extent cx="192024" cy="192024"/>
            <wp:effectExtent l="0" t="0" r="0" b="0"/>
            <wp:wrapNone/>
            <wp:docPr id="186155457" name="image15.png" descr="A black circle with a white bord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155457" name="image15.png" descr="A black circle with a white border&#10;&#10;AI-generated content may be incorrect."/>
                    <pic:cNvPicPr/>
                  </pic:nvPicPr>
                  <pic:blipFill>
                    <a:blip r:embed="rId16" cstate="print">
                      <a:lum bright="70000" contrast="-70000"/>
                    </a:blip>
                    <a:stretch>
                      <a:fillRect/>
                    </a:stretch>
                  </pic:blipFill>
                  <pic:spPr>
                    <a:xfrm>
                      <a:off x="0" y="0"/>
                      <a:ext cx="192024" cy="192024"/>
                    </a:xfrm>
                    <a:prstGeom prst="rect">
                      <a:avLst/>
                    </a:prstGeom>
                    <a:solidFill>
                      <a:schemeClr val="bg1"/>
                    </a:solidFill>
                  </pic:spPr>
                </pic:pic>
              </a:graphicData>
            </a:graphic>
          </wp:anchor>
        </w:drawing>
      </w:r>
      <w:r w:rsidRPr="007565A9">
        <w:rPr>
          <w:noProof/>
          <w:color w:val="000000" w:themeColor="text1"/>
        </w:rPr>
        <w:drawing>
          <wp:anchor distT="0" distB="0" distL="0" distR="0" simplePos="0" relativeHeight="251688960" behindDoc="0" locked="0" layoutInCell="1" allowOverlap="1" wp14:anchorId="29F65A36" wp14:editId="1DCB594A">
            <wp:simplePos x="0" y="0"/>
            <wp:positionH relativeFrom="page">
              <wp:posOffset>4067175</wp:posOffset>
            </wp:positionH>
            <wp:positionV relativeFrom="paragraph">
              <wp:posOffset>311150</wp:posOffset>
            </wp:positionV>
            <wp:extent cx="194945" cy="191770"/>
            <wp:effectExtent l="0" t="0" r="0" b="0"/>
            <wp:wrapNone/>
            <wp:docPr id="1461820980" name="image16.png" descr="A black circle with grey bord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1820980" name="image16.png" descr="A black circle with grey border&#10;&#10;AI-generated content may be incorrect."/>
                    <pic:cNvPicPr/>
                  </pic:nvPicPr>
                  <pic:blipFill>
                    <a:blip r:embed="rId17" cstate="print">
                      <a:lum bright="70000" contrast="-70000"/>
                    </a:blip>
                    <a:stretch>
                      <a:fillRect/>
                    </a:stretch>
                  </pic:blipFill>
                  <pic:spPr>
                    <a:xfrm>
                      <a:off x="0" y="0"/>
                      <a:ext cx="194945" cy="191770"/>
                    </a:xfrm>
                    <a:prstGeom prst="rect">
                      <a:avLst/>
                    </a:prstGeom>
                    <a:solidFill>
                      <a:schemeClr val="bg1"/>
                    </a:solidFill>
                  </pic:spPr>
                </pic:pic>
              </a:graphicData>
            </a:graphic>
          </wp:anchor>
        </w:drawing>
      </w:r>
      <w:r w:rsidRPr="007565A9">
        <w:rPr>
          <w:noProof/>
          <w:color w:val="000000" w:themeColor="text1"/>
        </w:rPr>
        <w:drawing>
          <wp:anchor distT="0" distB="0" distL="0" distR="0" simplePos="0" relativeHeight="251691008" behindDoc="0" locked="0" layoutInCell="1" allowOverlap="1" wp14:anchorId="03145713" wp14:editId="1D2D25CE">
            <wp:simplePos x="0" y="0"/>
            <wp:positionH relativeFrom="page">
              <wp:posOffset>5105400</wp:posOffset>
            </wp:positionH>
            <wp:positionV relativeFrom="paragraph">
              <wp:posOffset>311150</wp:posOffset>
            </wp:positionV>
            <wp:extent cx="194945" cy="191770"/>
            <wp:effectExtent l="0" t="0" r="0" b="0"/>
            <wp:wrapNone/>
            <wp:docPr id="590597540" name="image17.png" descr="A black circle with grey bord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597540" name="image17.png" descr="A black circle with grey border&#10;&#10;AI-generated content may be incorrect."/>
                    <pic:cNvPicPr/>
                  </pic:nvPicPr>
                  <pic:blipFill>
                    <a:blip r:embed="rId18" cstate="print">
                      <a:lum bright="70000" contrast="-70000"/>
                    </a:blip>
                    <a:stretch>
                      <a:fillRect/>
                    </a:stretch>
                  </pic:blipFill>
                  <pic:spPr>
                    <a:xfrm>
                      <a:off x="0" y="0"/>
                      <a:ext cx="194945" cy="191770"/>
                    </a:xfrm>
                    <a:prstGeom prst="rect">
                      <a:avLst/>
                    </a:prstGeom>
                    <a:solidFill>
                      <a:schemeClr val="bg1"/>
                    </a:solidFill>
                  </pic:spPr>
                </pic:pic>
              </a:graphicData>
            </a:graphic>
          </wp:anchor>
        </w:drawing>
      </w:r>
      <w:r w:rsidRPr="007565A9">
        <w:rPr>
          <w:noProof/>
          <w:color w:val="000000" w:themeColor="text1"/>
        </w:rPr>
        <w:drawing>
          <wp:anchor distT="0" distB="0" distL="0" distR="0" simplePos="0" relativeHeight="251692032" behindDoc="0" locked="0" layoutInCell="1" allowOverlap="1" wp14:anchorId="13A8E95A" wp14:editId="681012F8">
            <wp:simplePos x="0" y="0"/>
            <wp:positionH relativeFrom="page">
              <wp:posOffset>6143625</wp:posOffset>
            </wp:positionH>
            <wp:positionV relativeFrom="paragraph">
              <wp:posOffset>311150</wp:posOffset>
            </wp:positionV>
            <wp:extent cx="194945" cy="191770"/>
            <wp:effectExtent l="0" t="0" r="0" b="0"/>
            <wp:wrapNone/>
            <wp:docPr id="2042106090" name="image18.png" descr="A black circle with grey bord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2106090" name="image18.png" descr="A black circle with grey border&#10;&#10;AI-generated content may be incorrect."/>
                    <pic:cNvPicPr/>
                  </pic:nvPicPr>
                  <pic:blipFill>
                    <a:blip r:embed="rId19" cstate="print">
                      <a:lum bright="70000" contrast="-70000"/>
                    </a:blip>
                    <a:stretch>
                      <a:fillRect/>
                    </a:stretch>
                  </pic:blipFill>
                  <pic:spPr>
                    <a:xfrm>
                      <a:off x="0" y="0"/>
                      <a:ext cx="194945" cy="191770"/>
                    </a:xfrm>
                    <a:prstGeom prst="rect">
                      <a:avLst/>
                    </a:prstGeom>
                    <a:solidFill>
                      <a:schemeClr val="bg1"/>
                    </a:solidFill>
                  </pic:spPr>
                </pic:pic>
              </a:graphicData>
            </a:graphic>
          </wp:anchor>
        </w:drawing>
      </w:r>
      <w:r w:rsidRPr="007565A9">
        <w:rPr>
          <w:color w:val="000000" w:themeColor="text1"/>
          <w:sz w:val="23"/>
          <w:lang w:val="en-US"/>
        </w:rPr>
        <w:t>For Appropriateness</w:t>
      </w:r>
    </w:p>
    <w:p w14:paraId="2A57A0F2" w14:textId="77777777" w:rsidR="00586139" w:rsidRPr="007565A9" w:rsidRDefault="00586139" w:rsidP="00586139">
      <w:pPr>
        <w:pStyle w:val="BodyText"/>
        <w:rPr>
          <w:color w:val="000000" w:themeColor="text1"/>
          <w:sz w:val="20"/>
          <w:lang w:val="en-US"/>
        </w:rPr>
      </w:pPr>
    </w:p>
    <w:p w14:paraId="7EC61C08" w14:textId="77777777" w:rsidR="00586139" w:rsidRPr="007565A9" w:rsidRDefault="00586139" w:rsidP="00586139">
      <w:pPr>
        <w:pStyle w:val="BodyText"/>
        <w:rPr>
          <w:color w:val="000000" w:themeColor="text1"/>
          <w:sz w:val="20"/>
          <w:lang w:val="en-US"/>
        </w:rPr>
      </w:pPr>
    </w:p>
    <w:p w14:paraId="112E60FC" w14:textId="77777777" w:rsidR="00586139" w:rsidRPr="007565A9" w:rsidRDefault="00586139" w:rsidP="00586139">
      <w:pPr>
        <w:pStyle w:val="BodyText"/>
        <w:rPr>
          <w:color w:val="000000" w:themeColor="text1"/>
          <w:sz w:val="20"/>
          <w:lang w:val="en-US"/>
        </w:rPr>
      </w:pPr>
    </w:p>
    <w:p w14:paraId="3B4B639C" w14:textId="77777777" w:rsidR="00586139" w:rsidRPr="007565A9" w:rsidRDefault="00586139" w:rsidP="00586139">
      <w:pPr>
        <w:pStyle w:val="BodyText"/>
        <w:rPr>
          <w:color w:val="000000" w:themeColor="text1"/>
          <w:sz w:val="20"/>
          <w:lang w:val="en-US"/>
        </w:rPr>
      </w:pPr>
    </w:p>
    <w:p w14:paraId="56393D20" w14:textId="77777777" w:rsidR="00586139" w:rsidRPr="007565A9" w:rsidRDefault="00586139" w:rsidP="00586139">
      <w:pPr>
        <w:pStyle w:val="BodyText"/>
        <w:spacing w:before="5"/>
        <w:rPr>
          <w:color w:val="000000" w:themeColor="text1"/>
          <w:sz w:val="22"/>
          <w:lang w:val="en-US"/>
        </w:rPr>
      </w:pPr>
    </w:p>
    <w:p w14:paraId="6CEACC37" w14:textId="77777777" w:rsidR="00586139" w:rsidRPr="007565A9" w:rsidRDefault="00586139" w:rsidP="00586139">
      <w:pPr>
        <w:pStyle w:val="ListParagraph"/>
        <w:widowControl w:val="0"/>
        <w:numPr>
          <w:ilvl w:val="0"/>
          <w:numId w:val="68"/>
        </w:numPr>
        <w:tabs>
          <w:tab w:val="left" w:pos="576"/>
        </w:tabs>
        <w:autoSpaceDE w:val="0"/>
        <w:autoSpaceDN w:val="0"/>
        <w:spacing w:before="5" w:after="0" w:line="232" w:lineRule="auto"/>
        <w:ind w:left="574" w:right="733" w:hanging="424"/>
        <w:contextualSpacing w:val="0"/>
        <w:rPr>
          <w:color w:val="000000" w:themeColor="text1"/>
          <w:sz w:val="21"/>
          <w:lang w:val="en-GB"/>
        </w:rPr>
      </w:pPr>
      <w:r w:rsidRPr="007565A9">
        <w:rPr>
          <w:rFonts w:cstheme="minorHAnsi"/>
          <w:noProof/>
          <w:color w:val="000000" w:themeColor="text1"/>
          <w:sz w:val="26"/>
          <w:szCs w:val="26"/>
          <w:lang w:val="en-GB"/>
        </w:rPr>
        <mc:AlternateContent>
          <mc:Choice Requires="wps">
            <w:drawing>
              <wp:anchor distT="0" distB="0" distL="0" distR="0" simplePos="0" relativeHeight="251709440" behindDoc="1" locked="0" layoutInCell="1" allowOverlap="1" wp14:anchorId="517A693C" wp14:editId="6023F537">
                <wp:simplePos x="0" y="0"/>
                <wp:positionH relativeFrom="page">
                  <wp:posOffset>1068705</wp:posOffset>
                </wp:positionH>
                <wp:positionV relativeFrom="paragraph">
                  <wp:posOffset>834390</wp:posOffset>
                </wp:positionV>
                <wp:extent cx="5516245" cy="372745"/>
                <wp:effectExtent l="0" t="0" r="0" b="0"/>
                <wp:wrapTopAndBottom/>
                <wp:docPr id="1721147462" name="Freefor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6245" cy="372745"/>
                        </a:xfrm>
                        <a:custGeom>
                          <a:avLst/>
                          <a:gdLst>
                            <a:gd name="T0" fmla="+- 0 1938 1938"/>
                            <a:gd name="T1" fmla="*/ T0 w 8687"/>
                            <a:gd name="T2" fmla="+- 0 843 309"/>
                            <a:gd name="T3" fmla="*/ 843 h 587"/>
                            <a:gd name="T4" fmla="+- 0 1938 1938"/>
                            <a:gd name="T5" fmla="*/ T4 w 8687"/>
                            <a:gd name="T6" fmla="+- 0 362 309"/>
                            <a:gd name="T7" fmla="*/ 362 h 587"/>
                            <a:gd name="T8" fmla="+- 0 1938 1938"/>
                            <a:gd name="T9" fmla="*/ T8 w 8687"/>
                            <a:gd name="T10" fmla="+- 0 355 309"/>
                            <a:gd name="T11" fmla="*/ 355 h 587"/>
                            <a:gd name="T12" fmla="+- 0 1941 1938"/>
                            <a:gd name="T13" fmla="*/ T12 w 8687"/>
                            <a:gd name="T14" fmla="+- 0 348 309"/>
                            <a:gd name="T15" fmla="*/ 348 h 587"/>
                            <a:gd name="T16" fmla="+- 0 1965 1938"/>
                            <a:gd name="T17" fmla="*/ T16 w 8687"/>
                            <a:gd name="T18" fmla="+- 0 317 309"/>
                            <a:gd name="T19" fmla="*/ 317 h 587"/>
                            <a:gd name="T20" fmla="+- 0 1972 1938"/>
                            <a:gd name="T21" fmla="*/ T20 w 8687"/>
                            <a:gd name="T22" fmla="+- 0 312 309"/>
                            <a:gd name="T23" fmla="*/ 312 h 587"/>
                            <a:gd name="T24" fmla="+- 0 1977 1938"/>
                            <a:gd name="T25" fmla="*/ T24 w 8687"/>
                            <a:gd name="T26" fmla="+- 0 309 309"/>
                            <a:gd name="T27" fmla="*/ 309 h 587"/>
                            <a:gd name="T28" fmla="+- 0 1984 1938"/>
                            <a:gd name="T29" fmla="*/ T28 w 8687"/>
                            <a:gd name="T30" fmla="+- 0 309 309"/>
                            <a:gd name="T31" fmla="*/ 309 h 587"/>
                            <a:gd name="T32" fmla="+- 0 1991 1938"/>
                            <a:gd name="T33" fmla="*/ T32 w 8687"/>
                            <a:gd name="T34" fmla="+- 0 309 309"/>
                            <a:gd name="T35" fmla="*/ 309 h 587"/>
                            <a:gd name="T36" fmla="+- 0 10572 1938"/>
                            <a:gd name="T37" fmla="*/ T36 w 8687"/>
                            <a:gd name="T38" fmla="+- 0 309 309"/>
                            <a:gd name="T39" fmla="*/ 309 h 587"/>
                            <a:gd name="T40" fmla="+- 0 10580 1938"/>
                            <a:gd name="T41" fmla="*/ T40 w 8687"/>
                            <a:gd name="T42" fmla="+- 0 309 309"/>
                            <a:gd name="T43" fmla="*/ 309 h 587"/>
                            <a:gd name="T44" fmla="+- 0 10587 1938"/>
                            <a:gd name="T45" fmla="*/ T44 w 8687"/>
                            <a:gd name="T46" fmla="+- 0 309 309"/>
                            <a:gd name="T47" fmla="*/ 309 h 587"/>
                            <a:gd name="T48" fmla="+- 0 10592 1938"/>
                            <a:gd name="T49" fmla="*/ T48 w 8687"/>
                            <a:gd name="T50" fmla="+- 0 312 309"/>
                            <a:gd name="T51" fmla="*/ 312 h 587"/>
                            <a:gd name="T52" fmla="+- 0 10599 1938"/>
                            <a:gd name="T53" fmla="*/ T52 w 8687"/>
                            <a:gd name="T54" fmla="+- 0 317 309"/>
                            <a:gd name="T55" fmla="*/ 317 h 587"/>
                            <a:gd name="T56" fmla="+- 0 10604 1938"/>
                            <a:gd name="T57" fmla="*/ T56 w 8687"/>
                            <a:gd name="T58" fmla="+- 0 319 309"/>
                            <a:gd name="T59" fmla="*/ 319 h 587"/>
                            <a:gd name="T60" fmla="+- 0 10608 1938"/>
                            <a:gd name="T61" fmla="*/ T60 w 8687"/>
                            <a:gd name="T62" fmla="+- 0 324 309"/>
                            <a:gd name="T63" fmla="*/ 324 h 587"/>
                            <a:gd name="T64" fmla="+- 0 10613 1938"/>
                            <a:gd name="T65" fmla="*/ T64 w 8687"/>
                            <a:gd name="T66" fmla="+- 0 329 309"/>
                            <a:gd name="T67" fmla="*/ 329 h 587"/>
                            <a:gd name="T68" fmla="+- 0 10618 1938"/>
                            <a:gd name="T69" fmla="*/ T68 w 8687"/>
                            <a:gd name="T70" fmla="+- 0 336 309"/>
                            <a:gd name="T71" fmla="*/ 336 h 587"/>
                            <a:gd name="T72" fmla="+- 0 10620 1938"/>
                            <a:gd name="T73" fmla="*/ T72 w 8687"/>
                            <a:gd name="T74" fmla="+- 0 341 309"/>
                            <a:gd name="T75" fmla="*/ 341 h 587"/>
                            <a:gd name="T76" fmla="+- 0 10623 1938"/>
                            <a:gd name="T77" fmla="*/ T76 w 8687"/>
                            <a:gd name="T78" fmla="+- 0 348 309"/>
                            <a:gd name="T79" fmla="*/ 348 h 587"/>
                            <a:gd name="T80" fmla="+- 0 10625 1938"/>
                            <a:gd name="T81" fmla="*/ T80 w 8687"/>
                            <a:gd name="T82" fmla="+- 0 355 309"/>
                            <a:gd name="T83" fmla="*/ 355 h 587"/>
                            <a:gd name="T84" fmla="+- 0 10625 1938"/>
                            <a:gd name="T85" fmla="*/ T84 w 8687"/>
                            <a:gd name="T86" fmla="+- 0 362 309"/>
                            <a:gd name="T87" fmla="*/ 362 h 587"/>
                            <a:gd name="T88" fmla="+- 0 10625 1938"/>
                            <a:gd name="T89" fmla="*/ T88 w 8687"/>
                            <a:gd name="T90" fmla="+- 0 843 309"/>
                            <a:gd name="T91" fmla="*/ 843 h 587"/>
                            <a:gd name="T92" fmla="+- 0 10625 1938"/>
                            <a:gd name="T93" fmla="*/ T92 w 8687"/>
                            <a:gd name="T94" fmla="+- 0 850 309"/>
                            <a:gd name="T95" fmla="*/ 850 h 587"/>
                            <a:gd name="T96" fmla="+- 0 10623 1938"/>
                            <a:gd name="T97" fmla="*/ T96 w 8687"/>
                            <a:gd name="T98" fmla="+- 0 855 309"/>
                            <a:gd name="T99" fmla="*/ 855 h 587"/>
                            <a:gd name="T100" fmla="+- 0 10620 1938"/>
                            <a:gd name="T101" fmla="*/ T100 w 8687"/>
                            <a:gd name="T102" fmla="+- 0 862 309"/>
                            <a:gd name="T103" fmla="*/ 862 h 587"/>
                            <a:gd name="T104" fmla="+- 0 10618 1938"/>
                            <a:gd name="T105" fmla="*/ T104 w 8687"/>
                            <a:gd name="T106" fmla="+- 0 869 309"/>
                            <a:gd name="T107" fmla="*/ 869 h 587"/>
                            <a:gd name="T108" fmla="+- 0 10613 1938"/>
                            <a:gd name="T109" fmla="*/ T108 w 8687"/>
                            <a:gd name="T110" fmla="+- 0 874 309"/>
                            <a:gd name="T111" fmla="*/ 874 h 587"/>
                            <a:gd name="T112" fmla="+- 0 10608 1938"/>
                            <a:gd name="T113" fmla="*/ T112 w 8687"/>
                            <a:gd name="T114" fmla="+- 0 879 309"/>
                            <a:gd name="T115" fmla="*/ 879 h 587"/>
                            <a:gd name="T116" fmla="+- 0 10604 1938"/>
                            <a:gd name="T117" fmla="*/ T116 w 8687"/>
                            <a:gd name="T118" fmla="+- 0 884 309"/>
                            <a:gd name="T119" fmla="*/ 884 h 587"/>
                            <a:gd name="T120" fmla="+- 0 10599 1938"/>
                            <a:gd name="T121" fmla="*/ T120 w 8687"/>
                            <a:gd name="T122" fmla="+- 0 888 309"/>
                            <a:gd name="T123" fmla="*/ 888 h 587"/>
                            <a:gd name="T124" fmla="+- 0 10592 1938"/>
                            <a:gd name="T125" fmla="*/ T124 w 8687"/>
                            <a:gd name="T126" fmla="+- 0 891 309"/>
                            <a:gd name="T127" fmla="*/ 891 h 587"/>
                            <a:gd name="T128" fmla="+- 0 10587 1938"/>
                            <a:gd name="T129" fmla="*/ T128 w 8687"/>
                            <a:gd name="T130" fmla="+- 0 893 309"/>
                            <a:gd name="T131" fmla="*/ 893 h 587"/>
                            <a:gd name="T132" fmla="+- 0 10580 1938"/>
                            <a:gd name="T133" fmla="*/ T132 w 8687"/>
                            <a:gd name="T134" fmla="+- 0 896 309"/>
                            <a:gd name="T135" fmla="*/ 896 h 587"/>
                            <a:gd name="T136" fmla="+- 0 10572 1938"/>
                            <a:gd name="T137" fmla="*/ T136 w 8687"/>
                            <a:gd name="T138" fmla="+- 0 896 309"/>
                            <a:gd name="T139" fmla="*/ 896 h 587"/>
                            <a:gd name="T140" fmla="+- 0 1991 1938"/>
                            <a:gd name="T141" fmla="*/ T140 w 8687"/>
                            <a:gd name="T142" fmla="+- 0 896 309"/>
                            <a:gd name="T143" fmla="*/ 896 h 587"/>
                            <a:gd name="T144" fmla="+- 0 1984 1938"/>
                            <a:gd name="T145" fmla="*/ T144 w 8687"/>
                            <a:gd name="T146" fmla="+- 0 896 309"/>
                            <a:gd name="T147" fmla="*/ 896 h 587"/>
                            <a:gd name="T148" fmla="+- 0 1977 1938"/>
                            <a:gd name="T149" fmla="*/ T148 w 8687"/>
                            <a:gd name="T150" fmla="+- 0 893 309"/>
                            <a:gd name="T151" fmla="*/ 893 h 587"/>
                            <a:gd name="T152" fmla="+- 0 1972 1938"/>
                            <a:gd name="T153" fmla="*/ T152 w 8687"/>
                            <a:gd name="T154" fmla="+- 0 891 309"/>
                            <a:gd name="T155" fmla="*/ 891 h 587"/>
                            <a:gd name="T156" fmla="+- 0 1965 1938"/>
                            <a:gd name="T157" fmla="*/ T156 w 8687"/>
                            <a:gd name="T158" fmla="+- 0 888 309"/>
                            <a:gd name="T159" fmla="*/ 888 h 587"/>
                            <a:gd name="T160" fmla="+- 0 1960 1938"/>
                            <a:gd name="T161" fmla="*/ T160 w 8687"/>
                            <a:gd name="T162" fmla="+- 0 884 309"/>
                            <a:gd name="T163" fmla="*/ 884 h 587"/>
                            <a:gd name="T164" fmla="+- 0 1955 1938"/>
                            <a:gd name="T165" fmla="*/ T164 w 8687"/>
                            <a:gd name="T166" fmla="+- 0 879 309"/>
                            <a:gd name="T167" fmla="*/ 879 h 587"/>
                            <a:gd name="T168" fmla="+- 0 1950 1938"/>
                            <a:gd name="T169" fmla="*/ T168 w 8687"/>
                            <a:gd name="T170" fmla="+- 0 874 309"/>
                            <a:gd name="T171" fmla="*/ 874 h 587"/>
                            <a:gd name="T172" fmla="+- 0 1946 1938"/>
                            <a:gd name="T173" fmla="*/ T172 w 8687"/>
                            <a:gd name="T174" fmla="+- 0 869 309"/>
                            <a:gd name="T175" fmla="*/ 869 h 587"/>
                            <a:gd name="T176" fmla="+- 0 1943 1938"/>
                            <a:gd name="T177" fmla="*/ T176 w 8687"/>
                            <a:gd name="T178" fmla="+- 0 862 309"/>
                            <a:gd name="T179" fmla="*/ 862 h 587"/>
                            <a:gd name="T180" fmla="+- 0 1941 1938"/>
                            <a:gd name="T181" fmla="*/ T180 w 8687"/>
                            <a:gd name="T182" fmla="+- 0 855 309"/>
                            <a:gd name="T183" fmla="*/ 855 h 587"/>
                            <a:gd name="T184" fmla="+- 0 1938 1938"/>
                            <a:gd name="T185" fmla="*/ T184 w 8687"/>
                            <a:gd name="T186" fmla="+- 0 850 309"/>
                            <a:gd name="T187" fmla="*/ 850 h 587"/>
                            <a:gd name="T188" fmla="+- 0 1938 1938"/>
                            <a:gd name="T189" fmla="*/ T188 w 8687"/>
                            <a:gd name="T190" fmla="+- 0 843 309"/>
                            <a:gd name="T191" fmla="*/ 843 h 5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8687" h="587">
                              <a:moveTo>
                                <a:pt x="0" y="534"/>
                              </a:moveTo>
                              <a:lnTo>
                                <a:pt x="0" y="53"/>
                              </a:lnTo>
                              <a:lnTo>
                                <a:pt x="0" y="46"/>
                              </a:lnTo>
                              <a:lnTo>
                                <a:pt x="3" y="39"/>
                              </a:lnTo>
                              <a:lnTo>
                                <a:pt x="27" y="8"/>
                              </a:lnTo>
                              <a:lnTo>
                                <a:pt x="34" y="3"/>
                              </a:lnTo>
                              <a:lnTo>
                                <a:pt x="39" y="0"/>
                              </a:lnTo>
                              <a:lnTo>
                                <a:pt x="46" y="0"/>
                              </a:lnTo>
                              <a:lnTo>
                                <a:pt x="53" y="0"/>
                              </a:lnTo>
                              <a:lnTo>
                                <a:pt x="8634" y="0"/>
                              </a:lnTo>
                              <a:lnTo>
                                <a:pt x="8642" y="0"/>
                              </a:lnTo>
                              <a:lnTo>
                                <a:pt x="8649" y="0"/>
                              </a:lnTo>
                              <a:lnTo>
                                <a:pt x="8654" y="3"/>
                              </a:lnTo>
                              <a:lnTo>
                                <a:pt x="8661" y="8"/>
                              </a:lnTo>
                              <a:lnTo>
                                <a:pt x="8666" y="10"/>
                              </a:lnTo>
                              <a:lnTo>
                                <a:pt x="8670" y="15"/>
                              </a:lnTo>
                              <a:lnTo>
                                <a:pt x="8675" y="20"/>
                              </a:lnTo>
                              <a:lnTo>
                                <a:pt x="8680" y="27"/>
                              </a:lnTo>
                              <a:lnTo>
                                <a:pt x="8682" y="32"/>
                              </a:lnTo>
                              <a:lnTo>
                                <a:pt x="8685" y="39"/>
                              </a:lnTo>
                              <a:lnTo>
                                <a:pt x="8687" y="46"/>
                              </a:lnTo>
                              <a:lnTo>
                                <a:pt x="8687" y="53"/>
                              </a:lnTo>
                              <a:lnTo>
                                <a:pt x="8687" y="534"/>
                              </a:lnTo>
                              <a:lnTo>
                                <a:pt x="8687" y="541"/>
                              </a:lnTo>
                              <a:lnTo>
                                <a:pt x="8685" y="546"/>
                              </a:lnTo>
                              <a:lnTo>
                                <a:pt x="8682" y="553"/>
                              </a:lnTo>
                              <a:lnTo>
                                <a:pt x="8680" y="560"/>
                              </a:lnTo>
                              <a:lnTo>
                                <a:pt x="8675" y="565"/>
                              </a:lnTo>
                              <a:lnTo>
                                <a:pt x="8670" y="570"/>
                              </a:lnTo>
                              <a:lnTo>
                                <a:pt x="8666" y="575"/>
                              </a:lnTo>
                              <a:lnTo>
                                <a:pt x="8661" y="579"/>
                              </a:lnTo>
                              <a:lnTo>
                                <a:pt x="8654" y="582"/>
                              </a:lnTo>
                              <a:lnTo>
                                <a:pt x="8649" y="584"/>
                              </a:lnTo>
                              <a:lnTo>
                                <a:pt x="8642" y="587"/>
                              </a:lnTo>
                              <a:lnTo>
                                <a:pt x="8634" y="587"/>
                              </a:lnTo>
                              <a:lnTo>
                                <a:pt x="53" y="587"/>
                              </a:lnTo>
                              <a:lnTo>
                                <a:pt x="46" y="587"/>
                              </a:lnTo>
                              <a:lnTo>
                                <a:pt x="39" y="584"/>
                              </a:lnTo>
                              <a:lnTo>
                                <a:pt x="34" y="582"/>
                              </a:lnTo>
                              <a:lnTo>
                                <a:pt x="27" y="579"/>
                              </a:lnTo>
                              <a:lnTo>
                                <a:pt x="22" y="575"/>
                              </a:lnTo>
                              <a:lnTo>
                                <a:pt x="17" y="570"/>
                              </a:lnTo>
                              <a:lnTo>
                                <a:pt x="12" y="565"/>
                              </a:lnTo>
                              <a:lnTo>
                                <a:pt x="8" y="560"/>
                              </a:lnTo>
                              <a:lnTo>
                                <a:pt x="5" y="553"/>
                              </a:lnTo>
                              <a:lnTo>
                                <a:pt x="3" y="546"/>
                              </a:lnTo>
                              <a:lnTo>
                                <a:pt x="0" y="541"/>
                              </a:lnTo>
                              <a:lnTo>
                                <a:pt x="0" y="534"/>
                              </a:lnTo>
                              <a:close/>
                            </a:path>
                          </a:pathLst>
                        </a:custGeom>
                        <a:noFill/>
                        <a:ln w="10687">
                          <a:solidFill>
                            <a:srgbClr val="C8C8C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A8C48C" id="Freeform 3" o:spid="_x0000_s1026" style="position:absolute;margin-left:84.15pt;margin-top:65.7pt;width:434.35pt;height:29.35pt;z-index:-2516070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687,58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5LLFQoAAD0yAAAOAAAAZHJzL2Uyb0RvYy54bWysW9uO47gRfQ+QfxD8mGDHLl2pxvQsgtls&#13;&#10;EGCTLLDaD1DbctuIbTmS+jL79amiSDeLy7KIIBigZY+OqUMeVrEOJX3+/v18Sl67YTz2l8cVfNqs&#13;&#10;ku6y7XfHy/Pj6tfmx+/UKhmn9rJrT/2le1x968bV91/++IfPb9eHLu0P/WnXDQk2chkf3q6Pq8M0&#13;&#10;XR/W63F76M7t+Km/dhc8ue+Hczvh1+F5vRvaN2z9fFqnm025fuuH3XXot9044v/+MJ9cfdHt7/fd&#13;&#10;dvrXfj92U3J6XCG3Sf8d9N8n+rv+8rl9eB7a6+G4NTTa/4HFuT1e8KK3pn5opzZ5GY6/a+p83A79&#13;&#10;2O+nT9v+vO73++O2033A3sDG680vh/ba6b7g4IzX2zCN/79mt/98/eX680DUx+tP/fbfI47I+u06&#13;&#10;PtzO0JcRMcnT2z/6HWrYvky97uz7fjjTL7Ebybse02+3Me3ep2SL/1kUUKZ5sUq2eC6r0go/0yXa&#13;&#10;B/vr7cs4/a3rdUvt60/jNGuyw096RHfJpT3jZRvUb38+oTx//i7ZJFBnSv8xGt5gYGF/WifNJnlL&#13;&#10;VKkqH5RakG5L5VmSbWoflFkQtkSQQ1L8vqXcgu6zwhGYyROrXGBVWpBuKyvTEKvKgrAlggRZYdjF&#13;&#10;jFVtYcRKCayAD3xWFCFa4I47YYK8gA881DmERXTHvoFUosZHP8tVkJo7+IQJU+OjD3VZhKm5AjRQ&#13;&#10;StS4BBlUQWquAoQJUku5AlBXaZBa6mrQpOLk5yJkOLyB2Z+6EhAmTI0rgNSqMDVXgyaVIiDlIiCt&#13;&#10;IDVXAsKEqXEFoFZ5mJqrQZNKYZBxEQRqmSuBSC3jCkBdh8MgczVoMikMMi6CRM2VQKbGFYBNIUy2&#13;&#10;zBWhyaQ4yLgKEjdXA5FbziVAbmpeCPzMnbsqNLkUCDmXQeCWuyLI3LgGxC0cCbQYOkuBFAk510Hi&#13;&#10;5oogc+MaILc6nEByV4YGM2V49Sy4DkICKVwRxARScA2IWx0M08KVoSmkWCi4DkLeLVwRxLxbcA1g&#13;&#10;U27CKaRwZWgKKRYKrkMGwexWuCIQJpjdSq4BcQvXQ6UrQ1NKsVByHTJM0Tif/MAqXREIE+bGNUBu&#13;&#10;kAU1LV0ZmlKKhZLrkKXBcStdEQgT5sY1IG7CuLkyNKUUCxXXIcNEGBi3yhWBMEFuFdcAueEaToWu&#13;&#10;L0PlytBggg7HacV1yLDYCnFzRSBMmBvXgLiFNa1cGZpKioWK6yCUbpUrgli6Ka4BcQvXbsqVocHF&#13;&#10;IzxuiusgVLzKFUGseBXX4A43V4YGaxWBG9dBMAnoUz4WGdklcA3ucHNlaJQUCzXXQbBVtSuC6Ktq&#13;&#10;roHMrXZlaHBhC49bzXVQxSYUC7UrAmGCsVBzDYhbOBZqV4amlmKh5jqosMOqXREIE+QGGy4CkQsn&#13;&#10;Edi4QjT4Q2HoYMO1UGFjChtXCQIJBLkSSFDIwFgLOLMYCUoxgU1Y4Ozny+ACARtXDoUggSCXgwiG&#13;&#10;5QVcID/CDAlKgQGeh1ZVcHUFZqIJFCbou2hx7QdwJWlANtLARVFVeATBVYRAAkGuB46gUDgBuJIg&#13;&#10;QSlEALgoChNkYC0DcBUhUJig76jFqhO4pwbRVEPqBQlmyRBBZqsVggSCXA+5ZIfUlQS3SsQg8by1&#13;&#10;Qs8ZJOgqQiCBINcDCQp+B1JXEiQoBonnsFUd3JUDZrEJFCboe2zRLAJ32SDabPB8tsKEHhrBzFWE&#13;&#10;QAJBP0gkpw3caoPotcEz2yJBVxGZoG+3pV0K4HYbRL8NnuGW+DHHfYefFyPSBg9wyw25GCKe6Rb5&#13;&#10;8RCRBM69EJH2xoDbbhB9N3jGW4oQ5rzlCPGtt7StCNx6g+i9wTPfUoph7ltOMb79Fndkuf0G0X+D&#13;&#10;Z8Ap/YYCmDlwOUf7FrxGcx1ya8AtOIgeHG+V2HpirmOERY65cHmRK/34wJoxzM9NWLilLcaHZ8Sl&#13;&#10;KoE5cblKKP34wHo7zM/NV8hPXEE8My6VWcyNy2WWb8frvAzz43YcRD8OniGnEjQ0/ypXD7lOrbwF&#13;&#10;pMZ7VMHx45YcRE8OnimXCn3myuVC37fl4s0ebstB9OXgGXPBKAFz5rJT8q25eEdRuXo0IHpzUFwR&#13;&#10;wWQCc+eiywTlx4d0x1Px+BD9OcQZdJAdOt63fbZ3ZtuDvVm7fb+Yu7X4KWnp3v9G3yG+9iPdGW7Q&#13;&#10;aOLt3yajfSxsAlF0a1cA42ATWN+zXQRjzwmMximmabJDGm5vQt9nQuZEw/U+6CIXsgoExxI/hgwV&#13;&#10;7hoe11MqowmO5W9M61TUanhcV6nE1PC4rlLFR3Cs1GLIUAGm4XFdpXqI4FjHxLRO5YmGx3WVqgUN&#13;&#10;j+sqLd4Ex0U3hgxtaWt4XFdL01VckmJap5WGWscVIgpuuooJOwZOeZhax/wZBTddnR+KWAwPylLU&#13;&#10;OmaXmNZpX0/D47pKW20aHtdVvflFeNq1iqGjN6PmH8QpqzeH9A9ik9MtO+EuSxSlW37CXY+oH9gM&#13;&#10;BZEpSm8u6D6kkZ22WYpcehQlm6cAXXPcD4zQkEV22uYqiExW2i7qTueRnbb5CiITljZU+grohKI6&#13;&#10;bXMWoDWJ+oHNWhCZtsDmLcDiPe4KJpwhMnWBzV0QmbyAylY9SpHpC2z+ogIwqg9U2OkrRKYwsDmM&#13;&#10;SiTnCnPuMzXQgE8d+s8bDqsEnzd8ot+0D9d2otLJfkzeHlf6GbXkgM/LIRM6ce5fu6bXkOnj4boC&#13;&#10;d6Dmy36cP11COAOzJ+3x6jSGmx1zW/akPc6gOf3egsyetMcZhGmBBlDfoMRBsCft0bSEPhRBVhN7&#13;&#10;0h4NaJ5O+pFMsSXan8GW7oNMOXAfpErazFtsS5W0ZRUDi6GvStogWRwKVZrovT+sCJuHA28u3BNS&#13;&#10;lWSL8aq3ZcWOvD3OCiBuDgfcHL/fHhk7bO+2Jth27NG2R3aNepsutTdfd2GuzTGC7S1M3BsOJ8JC&#13;&#10;P+bZ+xFVtgP2eOuIAeJSstDi3JNimeI8NMUyx3msC9xsun9pI16BiXwBaFrEWXEfaKZXccvXdljs&#13;&#10;0Q6Pma7FLU9bgD1aoJn+BU6M+5c2K2qBFn0BaMbxlsDtJe3RXtqEu3mCV8wwJnkswUwiWoLhjKYA&#13;&#10;WOrGjdv9YTHJdmmY6UYUXXRBNlM8FgvTgO41UmtL08qg7s8pEx0Lk35eeZZiyMzihZA0qNu6aafF&#13;&#10;9tSP3Ty1aDnW2xK3dZmWc+ep9Ev/4/F0QjAtcLRa4/1Ms0yP/em4o7N0chyen76ehuS1xbcNvir6&#13;&#10;Z2Yvgw39y2WnWzt07e6v5vPUHk/zZz03zVP49OA9vcwwPjz1u2/4EP7Qz+8w4DsX+OHQD7+tkjd8&#13;&#10;f+FxNf7npR26VXL6+wVfEKjxLgf2fdJfcryzhF8G98yTe6a9bLGpx9W0wt0b+vh1ml+SeLkOx+cD&#13;&#10;Xgl0VXLp/4IP/++P9Iy+fktgZmW+4DsKehzN+xT0EoT7XaM+3vr48l8AAAD//wMAUEsDBBQABgAI&#13;&#10;AAAAIQCiqzKL4wAAABEBAAAPAAAAZHJzL2Rvd25yZXYueG1sTE/LTsMwELwj8Q/WInGjTgjqI41T&#13;&#10;IaqIA1xS6IGbGy9JVHsdxW4b/p7tCS6rGe3s7EyxmZwVZxxD70lBOktAIDXe9NQq+PyoHpYgQtRk&#13;&#10;tPWECn4wwKa8vSl0bvyFajzvYivYhEKuFXQxDrmUoenQ6TDzAxLvvv3odGQ6ttKM+sLmzsrHJJlL&#13;&#10;p3viD50e8KXD5rg7OQW4/0pft93qSPva0Vv9ntpFVSl1fzdt1zye1yAiTvHvAq4dOD+UHOzgT2SC&#13;&#10;sMzny4ylDLL0CcRVkWQL7nhgtEpSkGUh/zcpfwEAAP//AwBQSwECLQAUAAYACAAAACEAtoM4kv4A&#13;&#10;AADhAQAAEwAAAAAAAAAAAAAAAAAAAAAAW0NvbnRlbnRfVHlwZXNdLnhtbFBLAQItABQABgAIAAAA&#13;&#10;IQA4/SH/1gAAAJQBAAALAAAAAAAAAAAAAAAAAC8BAABfcmVscy8ucmVsc1BLAQItABQABgAIAAAA&#13;&#10;IQA+x5LLFQoAAD0yAAAOAAAAAAAAAAAAAAAAAC4CAABkcnMvZTJvRG9jLnhtbFBLAQItABQABgAI&#13;&#10;AAAAIQCiqzKL4wAAABEBAAAPAAAAAAAAAAAAAAAAAG8MAABkcnMvZG93bnJldi54bWxQSwUGAAAA&#13;&#10;AAQABADzAAAAfw0AAAAA&#13;&#10;" path="m,534l,53,,46,3,39,27,8,34,3,39,r7,l53,,8634,r8,l8649,r5,3l8661,8r5,2l8670,15r5,5l8680,27r2,5l8685,39r2,7l8687,53r,481l8687,541r-2,5l8682,553r-2,7l8675,565r-5,5l8666,575r-5,4l8654,582r-5,2l8642,587r-8,l53,587r-7,l39,584r-5,-2l27,579r-5,-4l17,570r-5,-5l8,560,5,553,3,546,,541r,-7xe" filled="f" strokecolor="#c8c8c8" strokeweight=".29686mm">
                <v:path arrowok="t" o:connecttype="custom" o:connectlocs="0,535305;0,229870;0,225425;1905,220980;17145,201295;21590,198120;24765,196215;29210,196215;33655,196215;5482590,196215;5487670,196215;5492115,196215;5495290,198120;5499735,201295;5502910,202565;5505450,205740;5508625,208915;5511800,213360;5513070,216535;5514975,220980;5516245,225425;5516245,229870;5516245,535305;5516245,539750;5514975,542925;5513070,547370;5511800,551815;5508625,554990;5505450,558165;5502910,561340;5499735,563880;5495290,565785;5492115,567055;5487670,568960;5482590,568960;33655,568960;29210,568960;24765,567055;21590,565785;17145,563880;13970,561340;10795,558165;7620,554990;5080,551815;3175,547370;1905,542925;0,539750;0,535305" o:connectangles="0,0,0,0,0,0,0,0,0,0,0,0,0,0,0,0,0,0,0,0,0,0,0,0,0,0,0,0,0,0,0,0,0,0,0,0,0,0,0,0,0,0,0,0,0,0,0,0"/>
                <w10:wrap type="topAndBottom" anchorx="page"/>
              </v:shape>
            </w:pict>
          </mc:Fallback>
        </mc:AlternateContent>
      </w:r>
      <w:r w:rsidRPr="007565A9">
        <w:rPr>
          <w:rFonts w:cstheme="minorHAnsi"/>
          <w:color w:val="000000" w:themeColor="text1"/>
          <w:sz w:val="26"/>
          <w:szCs w:val="26"/>
          <w:lang w:val="en-GB"/>
        </w:rPr>
        <w:t>Thank you for your participation. If you wish, you can use this space to share your opinion or comment on the questionnaire or on aspects not addressed in this survey that you consider useful to complement the responses provided</w:t>
      </w:r>
      <w:r w:rsidRPr="007565A9">
        <w:rPr>
          <w:color w:val="000000" w:themeColor="text1"/>
          <w:lang w:val="en-GB"/>
        </w:rPr>
        <w:t>.</w:t>
      </w:r>
    </w:p>
    <w:p w14:paraId="06A940C9" w14:textId="77777777" w:rsidR="00586139" w:rsidRPr="007565A9" w:rsidRDefault="00586139" w:rsidP="00586139">
      <w:pPr>
        <w:rPr>
          <w:color w:val="000000" w:themeColor="text1"/>
          <w:sz w:val="21"/>
          <w:lang w:val="en-GB"/>
        </w:rPr>
        <w:sectPr w:rsidR="00586139" w:rsidRPr="007565A9" w:rsidSect="00586139">
          <w:pgSz w:w="12240" w:h="15840"/>
          <w:pgMar w:top="1140" w:right="1134" w:bottom="280" w:left="1134" w:header="720" w:footer="720" w:gutter="0"/>
          <w:cols w:space="720"/>
        </w:sectPr>
      </w:pPr>
    </w:p>
    <w:p w14:paraId="26271A97" w14:textId="77777777" w:rsidR="00586139" w:rsidRPr="007565A9" w:rsidRDefault="00586139" w:rsidP="00586139">
      <w:pPr>
        <w:spacing w:before="74" w:line="252" w:lineRule="auto"/>
        <w:ind w:left="307" w:right="1290" w:hanging="10"/>
        <w:rPr>
          <w:rFonts w:cstheme="minorHAnsi"/>
          <w:color w:val="000000" w:themeColor="text1"/>
          <w:w w:val="90"/>
          <w:sz w:val="35"/>
          <w:lang w:val="en-US"/>
        </w:rPr>
      </w:pPr>
      <w:r w:rsidRPr="007565A9">
        <w:rPr>
          <w:rFonts w:cstheme="minorHAnsi"/>
          <w:color w:val="000000" w:themeColor="text1"/>
          <w:w w:val="90"/>
          <w:sz w:val="35"/>
          <w:lang w:val="en-US"/>
        </w:rPr>
        <w:lastRenderedPageBreak/>
        <w:t>Dear colleague,</w:t>
      </w:r>
    </w:p>
    <w:p w14:paraId="4533D5D7" w14:textId="77777777" w:rsidR="00586139" w:rsidRPr="007565A9" w:rsidRDefault="00586139" w:rsidP="00586139">
      <w:pPr>
        <w:spacing w:before="74" w:line="252" w:lineRule="auto"/>
        <w:ind w:left="307" w:right="1290" w:hanging="10"/>
        <w:rPr>
          <w:rFonts w:cstheme="minorHAnsi"/>
          <w:color w:val="000000" w:themeColor="text1"/>
          <w:w w:val="90"/>
          <w:sz w:val="35"/>
          <w:lang w:val="en-US"/>
        </w:rPr>
      </w:pPr>
      <w:r w:rsidRPr="007565A9">
        <w:rPr>
          <w:rFonts w:cstheme="minorHAnsi"/>
          <w:color w:val="000000" w:themeColor="text1"/>
          <w:w w:val="90"/>
          <w:sz w:val="35"/>
          <w:lang w:val="en-US"/>
        </w:rPr>
        <w:t>Your experience is a valuable contribution to our research. We are aware that your profession demands constant dedication.</w:t>
      </w:r>
    </w:p>
    <w:p w14:paraId="709F81C7" w14:textId="77777777" w:rsidR="00586139" w:rsidRPr="007565A9" w:rsidRDefault="00586139" w:rsidP="00586139">
      <w:pPr>
        <w:spacing w:line="273" w:lineRule="auto"/>
        <w:ind w:left="294" w:right="434" w:hanging="5"/>
        <w:rPr>
          <w:rFonts w:cstheme="minorHAnsi"/>
          <w:color w:val="000000" w:themeColor="text1"/>
          <w:w w:val="85"/>
          <w:sz w:val="23"/>
          <w:lang w:val="en-US"/>
        </w:rPr>
      </w:pPr>
      <w:r w:rsidRPr="007565A9">
        <w:rPr>
          <w:rFonts w:cstheme="minorHAnsi"/>
          <w:color w:val="000000" w:themeColor="text1"/>
          <w:w w:val="85"/>
          <w:sz w:val="23"/>
          <w:lang w:val="en-US"/>
        </w:rPr>
        <w:t>We thank you for considering our questionnaire and respect your choice not to participate.</w:t>
      </w:r>
    </w:p>
    <w:p w14:paraId="3242A5FB" w14:textId="77777777" w:rsidR="00586139" w:rsidRPr="007565A9" w:rsidRDefault="00586139" w:rsidP="00586139">
      <w:pPr>
        <w:spacing w:before="74" w:line="252" w:lineRule="auto"/>
        <w:ind w:right="1290"/>
        <w:rPr>
          <w:rFonts w:cstheme="minorHAnsi"/>
          <w:color w:val="000000" w:themeColor="text1"/>
          <w:w w:val="95"/>
          <w:sz w:val="33"/>
          <w:lang w:val="en-US"/>
        </w:rPr>
      </w:pPr>
    </w:p>
    <w:p w14:paraId="41E65D3C" w14:textId="77777777" w:rsidR="00586139" w:rsidRPr="007565A9" w:rsidRDefault="00586139" w:rsidP="00586139">
      <w:pPr>
        <w:spacing w:before="74" w:line="252" w:lineRule="auto"/>
        <w:ind w:right="1290"/>
        <w:rPr>
          <w:rFonts w:cstheme="minorHAnsi"/>
          <w:color w:val="000000" w:themeColor="text1"/>
          <w:w w:val="95"/>
          <w:sz w:val="33"/>
          <w:lang w:val="en-US"/>
        </w:rPr>
      </w:pPr>
      <w:r w:rsidRPr="007565A9">
        <w:rPr>
          <w:rFonts w:cstheme="minorHAnsi"/>
          <w:color w:val="000000" w:themeColor="text1"/>
          <w:w w:val="95"/>
          <w:sz w:val="33"/>
          <w:lang w:val="en-GB"/>
        </w:rPr>
        <w:t>Thank you for taking the time to contribute to this research.</w:t>
      </w:r>
      <w:r w:rsidRPr="007565A9">
        <w:rPr>
          <w:rFonts w:cstheme="minorHAnsi"/>
          <w:color w:val="000000" w:themeColor="text1"/>
          <w:w w:val="90"/>
          <w:sz w:val="35"/>
          <w:lang w:val="en-GB"/>
        </w:rPr>
        <w:t xml:space="preserve"> </w:t>
      </w:r>
    </w:p>
    <w:p w14:paraId="3D93927A" w14:textId="77777777" w:rsidR="00586139" w:rsidRPr="007565A9" w:rsidRDefault="00586139" w:rsidP="00586139">
      <w:pPr>
        <w:spacing w:before="184"/>
        <w:ind w:left="288"/>
        <w:rPr>
          <w:rFonts w:cstheme="minorHAnsi"/>
          <w:color w:val="000000" w:themeColor="text1"/>
          <w:w w:val="85"/>
          <w:sz w:val="24"/>
          <w:szCs w:val="24"/>
          <w:lang w:val="en-US"/>
        </w:rPr>
      </w:pPr>
      <w:r w:rsidRPr="007565A9">
        <w:rPr>
          <w:rFonts w:cstheme="minorHAnsi"/>
          <w:color w:val="000000" w:themeColor="text1"/>
          <w:w w:val="85"/>
          <w:sz w:val="24"/>
          <w:szCs w:val="24"/>
          <w:lang w:val="en-US"/>
        </w:rPr>
        <w:t xml:space="preserve">We wish to express our sincere gratitude for collaborating in the study. </w:t>
      </w:r>
    </w:p>
    <w:p w14:paraId="61671754" w14:textId="77777777" w:rsidR="00586139" w:rsidRPr="007565A9" w:rsidRDefault="00586139" w:rsidP="00586139">
      <w:pPr>
        <w:spacing w:before="184"/>
        <w:ind w:left="288"/>
        <w:rPr>
          <w:rFonts w:cstheme="minorHAnsi"/>
          <w:color w:val="000000" w:themeColor="text1"/>
          <w:w w:val="85"/>
          <w:sz w:val="24"/>
          <w:szCs w:val="24"/>
          <w:lang w:val="en-US"/>
        </w:rPr>
      </w:pPr>
    </w:p>
    <w:p w14:paraId="4AF6D685" w14:textId="77777777" w:rsidR="00586139" w:rsidRPr="007565A9" w:rsidRDefault="00586139" w:rsidP="00586139">
      <w:pPr>
        <w:spacing w:before="184"/>
        <w:ind w:left="288"/>
        <w:rPr>
          <w:rFonts w:cstheme="minorHAnsi"/>
          <w:color w:val="000000" w:themeColor="text1"/>
          <w:w w:val="85"/>
          <w:sz w:val="24"/>
          <w:szCs w:val="24"/>
          <w:lang w:val="en-US"/>
        </w:rPr>
      </w:pPr>
    </w:p>
    <w:p w14:paraId="7A908075" w14:textId="77777777" w:rsidR="00586139" w:rsidRPr="007565A9" w:rsidRDefault="00586139" w:rsidP="00586139">
      <w:pPr>
        <w:spacing w:before="184"/>
        <w:ind w:left="288"/>
        <w:rPr>
          <w:rFonts w:cstheme="minorHAnsi"/>
          <w:color w:val="000000" w:themeColor="text1"/>
          <w:w w:val="85"/>
          <w:sz w:val="24"/>
          <w:szCs w:val="24"/>
          <w:lang w:val="en-US"/>
        </w:rPr>
      </w:pPr>
    </w:p>
    <w:p w14:paraId="149D0809" w14:textId="77777777" w:rsidR="00586139" w:rsidRPr="007565A9" w:rsidRDefault="00586139" w:rsidP="00586139">
      <w:pPr>
        <w:spacing w:before="184"/>
        <w:rPr>
          <w:rFonts w:cstheme="minorHAnsi"/>
          <w:color w:val="000000" w:themeColor="text1"/>
          <w:w w:val="85"/>
          <w:sz w:val="24"/>
          <w:szCs w:val="24"/>
          <w:lang w:val="en-US"/>
        </w:rPr>
      </w:pPr>
      <w:r w:rsidRPr="007565A9">
        <w:rPr>
          <w:color w:val="000000" w:themeColor="text1"/>
          <w:sz w:val="20"/>
          <w:szCs w:val="20"/>
          <w:lang w:val="en-GB"/>
        </w:rPr>
        <w:t>This content was neither created nor approved by Microsoft. The data you submit will be delivered to the form owner.</w:t>
      </w:r>
    </w:p>
    <w:p w14:paraId="6749FA96" w14:textId="77777777" w:rsidR="00586139" w:rsidRPr="007565A9" w:rsidRDefault="00586139" w:rsidP="00586139">
      <w:pPr>
        <w:spacing w:before="147"/>
        <w:ind w:left="4252" w:right="3782"/>
        <w:jc w:val="center"/>
        <w:rPr>
          <w:color w:val="000000" w:themeColor="text1"/>
          <w:sz w:val="23"/>
          <w:lang w:val="en-GB"/>
        </w:rPr>
      </w:pPr>
      <w:r w:rsidRPr="007565A9">
        <w:rPr>
          <w:noProof/>
          <w:color w:val="000000" w:themeColor="text1"/>
        </w:rPr>
        <w:drawing>
          <wp:anchor distT="0" distB="0" distL="0" distR="0" simplePos="0" relativeHeight="251710464" behindDoc="0" locked="0" layoutInCell="1" allowOverlap="1" wp14:anchorId="5E8337B0" wp14:editId="4BB4AAB4">
            <wp:simplePos x="0" y="0"/>
            <wp:positionH relativeFrom="page">
              <wp:posOffset>3276600</wp:posOffset>
            </wp:positionH>
            <wp:positionV relativeFrom="paragraph">
              <wp:posOffset>89150</wp:posOffset>
            </wp:positionV>
            <wp:extent cx="192024" cy="193548"/>
            <wp:effectExtent l="0" t="0" r="0" b="0"/>
            <wp:wrapNone/>
            <wp:docPr id="208408015" name="image19.jpeg" descr="A logo with a letter f&#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408015" name="image19.jpeg" descr="A logo with a letter f&#10;&#10;AI-generated content may be incorrect."/>
                    <pic:cNvPicPr/>
                  </pic:nvPicPr>
                  <pic:blipFill>
                    <a:blip r:embed="rId20" cstate="print"/>
                    <a:stretch>
                      <a:fillRect/>
                    </a:stretch>
                  </pic:blipFill>
                  <pic:spPr>
                    <a:xfrm>
                      <a:off x="0" y="0"/>
                      <a:ext cx="192024" cy="193548"/>
                    </a:xfrm>
                    <a:prstGeom prst="rect">
                      <a:avLst/>
                    </a:prstGeom>
                  </pic:spPr>
                </pic:pic>
              </a:graphicData>
            </a:graphic>
          </wp:anchor>
        </w:drawing>
      </w:r>
      <w:r w:rsidRPr="007565A9">
        <w:rPr>
          <w:color w:val="000000" w:themeColor="text1"/>
          <w:w w:val="95"/>
          <w:sz w:val="23"/>
          <w:szCs w:val="23"/>
          <w:lang w:val="en-GB"/>
        </w:rPr>
        <w:t>Microsoft</w:t>
      </w:r>
      <w:r w:rsidRPr="007565A9">
        <w:rPr>
          <w:color w:val="000000" w:themeColor="text1"/>
          <w:spacing w:val="23"/>
          <w:w w:val="95"/>
          <w:sz w:val="23"/>
          <w:szCs w:val="23"/>
          <w:lang w:val="en-GB"/>
        </w:rPr>
        <w:t xml:space="preserve"> </w:t>
      </w:r>
      <w:r w:rsidRPr="007565A9">
        <w:rPr>
          <w:color w:val="000000" w:themeColor="text1"/>
          <w:w w:val="95"/>
          <w:sz w:val="23"/>
          <w:szCs w:val="23"/>
          <w:lang w:val="en-GB"/>
        </w:rPr>
        <w:t>Forms</w:t>
      </w:r>
    </w:p>
    <w:p w14:paraId="1C1F4AF9" w14:textId="77777777" w:rsidR="00586139" w:rsidRPr="007565A9" w:rsidRDefault="00586139" w:rsidP="00586139">
      <w:pPr>
        <w:spacing w:before="147"/>
        <w:ind w:left="4252" w:right="3782"/>
        <w:jc w:val="center"/>
        <w:rPr>
          <w:color w:val="000000" w:themeColor="text1"/>
          <w:sz w:val="23"/>
          <w:lang w:val="en-GB"/>
        </w:rPr>
      </w:pPr>
    </w:p>
    <w:p w14:paraId="398D3A5E" w14:textId="77777777" w:rsidR="009F17CB" w:rsidRPr="001E2023" w:rsidRDefault="009F17CB" w:rsidP="00783736">
      <w:pPr>
        <w:jc w:val="both"/>
        <w:rPr>
          <w:lang w:val="en-GB"/>
        </w:rPr>
      </w:pPr>
    </w:p>
    <w:sectPr w:rsidR="009F17CB" w:rsidRPr="001E2023" w:rsidSect="00586139">
      <w:pgSz w:w="12240" w:h="15840"/>
      <w:pgMar w:top="1360" w:right="1134" w:bottom="28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D0392D" w14:textId="77777777" w:rsidR="0064277C" w:rsidRDefault="0064277C" w:rsidP="00526828">
      <w:pPr>
        <w:spacing w:after="0" w:line="240" w:lineRule="auto"/>
      </w:pPr>
      <w:r>
        <w:separator/>
      </w:r>
    </w:p>
  </w:endnote>
  <w:endnote w:type="continuationSeparator" w:id="0">
    <w:p w14:paraId="1FF7A93B" w14:textId="77777777" w:rsidR="0064277C" w:rsidRDefault="0064277C" w:rsidP="00526828">
      <w:pPr>
        <w:spacing w:after="0" w:line="240" w:lineRule="auto"/>
      </w:pPr>
      <w:r>
        <w:continuationSeparator/>
      </w:r>
    </w:p>
  </w:endnote>
  <w:endnote w:type="continuationNotice" w:id="1">
    <w:p w14:paraId="2E77FB25" w14:textId="77777777" w:rsidR="0064277C" w:rsidRDefault="006427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344443470"/>
      <w:docPartObj>
        <w:docPartGallery w:val="Page Numbers (Bottom of Page)"/>
        <w:docPartUnique/>
      </w:docPartObj>
    </w:sdtPr>
    <w:sdtContent>
      <w:p w14:paraId="74C40EE3" w14:textId="53A20918" w:rsidR="00526828" w:rsidRDefault="00526828" w:rsidP="00F5356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3B2FDEC" w14:textId="77777777" w:rsidR="00526828" w:rsidRDefault="00526828" w:rsidP="0052682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776521298"/>
      <w:docPartObj>
        <w:docPartGallery w:val="Page Numbers (Bottom of Page)"/>
        <w:docPartUnique/>
      </w:docPartObj>
    </w:sdtPr>
    <w:sdtContent>
      <w:p w14:paraId="1620CC9D" w14:textId="56DF33B9" w:rsidR="00526828" w:rsidRDefault="00526828" w:rsidP="00F5356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6AF8227" w14:textId="77777777" w:rsidR="00526828" w:rsidRDefault="00526828" w:rsidP="0052682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856940" w14:textId="77777777" w:rsidR="0064277C" w:rsidRDefault="0064277C" w:rsidP="00526828">
      <w:pPr>
        <w:spacing w:after="0" w:line="240" w:lineRule="auto"/>
      </w:pPr>
      <w:r>
        <w:separator/>
      </w:r>
    </w:p>
  </w:footnote>
  <w:footnote w:type="continuationSeparator" w:id="0">
    <w:p w14:paraId="23FD9EAF" w14:textId="77777777" w:rsidR="0064277C" w:rsidRDefault="0064277C" w:rsidP="00526828">
      <w:pPr>
        <w:spacing w:after="0" w:line="240" w:lineRule="auto"/>
      </w:pPr>
      <w:r>
        <w:continuationSeparator/>
      </w:r>
    </w:p>
  </w:footnote>
  <w:footnote w:type="continuationNotice" w:id="1">
    <w:p w14:paraId="234732F4" w14:textId="77777777" w:rsidR="0064277C" w:rsidRDefault="0064277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988" type="#_x0000_t75" style="width:19.9pt;height:19.9pt;visibility:visible;mso-wrap-style:square" o:bullet="t">
        <v:imagedata r:id="rId1" o:title=""/>
      </v:shape>
    </w:pict>
  </w:numPicBullet>
  <w:abstractNum w:abstractNumId="0" w15:restartNumberingAfterBreak="0">
    <w:nsid w:val="02B80063"/>
    <w:multiLevelType w:val="hybridMultilevel"/>
    <w:tmpl w:val="2D22DBD4"/>
    <w:lvl w:ilvl="0" w:tplc="CFA8DA36">
      <w:start w:val="1"/>
      <w:numFmt w:val="bullet"/>
      <w:lvlText w:val=""/>
      <w:lvlPicBulletId w:val="0"/>
      <w:lvlJc w:val="left"/>
      <w:pPr>
        <w:tabs>
          <w:tab w:val="num" w:pos="720"/>
        </w:tabs>
        <w:ind w:left="720" w:hanging="360"/>
      </w:pPr>
      <w:rPr>
        <w:rFonts w:ascii="Symbol" w:hAnsi="Symbol" w:hint="default"/>
      </w:rPr>
    </w:lvl>
    <w:lvl w:ilvl="1" w:tplc="E8F81548" w:tentative="1">
      <w:start w:val="1"/>
      <w:numFmt w:val="bullet"/>
      <w:lvlText w:val=""/>
      <w:lvlJc w:val="left"/>
      <w:pPr>
        <w:tabs>
          <w:tab w:val="num" w:pos="1440"/>
        </w:tabs>
        <w:ind w:left="1440" w:hanging="360"/>
      </w:pPr>
      <w:rPr>
        <w:rFonts w:ascii="Symbol" w:hAnsi="Symbol" w:hint="default"/>
      </w:rPr>
    </w:lvl>
    <w:lvl w:ilvl="2" w:tplc="D514FFD4" w:tentative="1">
      <w:start w:val="1"/>
      <w:numFmt w:val="bullet"/>
      <w:lvlText w:val=""/>
      <w:lvlJc w:val="left"/>
      <w:pPr>
        <w:tabs>
          <w:tab w:val="num" w:pos="2160"/>
        </w:tabs>
        <w:ind w:left="2160" w:hanging="360"/>
      </w:pPr>
      <w:rPr>
        <w:rFonts w:ascii="Symbol" w:hAnsi="Symbol" w:hint="default"/>
      </w:rPr>
    </w:lvl>
    <w:lvl w:ilvl="3" w:tplc="FB349DEC" w:tentative="1">
      <w:start w:val="1"/>
      <w:numFmt w:val="bullet"/>
      <w:lvlText w:val=""/>
      <w:lvlJc w:val="left"/>
      <w:pPr>
        <w:tabs>
          <w:tab w:val="num" w:pos="2880"/>
        </w:tabs>
        <w:ind w:left="2880" w:hanging="360"/>
      </w:pPr>
      <w:rPr>
        <w:rFonts w:ascii="Symbol" w:hAnsi="Symbol" w:hint="default"/>
      </w:rPr>
    </w:lvl>
    <w:lvl w:ilvl="4" w:tplc="F5824330" w:tentative="1">
      <w:start w:val="1"/>
      <w:numFmt w:val="bullet"/>
      <w:lvlText w:val=""/>
      <w:lvlJc w:val="left"/>
      <w:pPr>
        <w:tabs>
          <w:tab w:val="num" w:pos="3600"/>
        </w:tabs>
        <w:ind w:left="3600" w:hanging="360"/>
      </w:pPr>
      <w:rPr>
        <w:rFonts w:ascii="Symbol" w:hAnsi="Symbol" w:hint="default"/>
      </w:rPr>
    </w:lvl>
    <w:lvl w:ilvl="5" w:tplc="E94A47FA" w:tentative="1">
      <w:start w:val="1"/>
      <w:numFmt w:val="bullet"/>
      <w:lvlText w:val=""/>
      <w:lvlJc w:val="left"/>
      <w:pPr>
        <w:tabs>
          <w:tab w:val="num" w:pos="4320"/>
        </w:tabs>
        <w:ind w:left="4320" w:hanging="360"/>
      </w:pPr>
      <w:rPr>
        <w:rFonts w:ascii="Symbol" w:hAnsi="Symbol" w:hint="default"/>
      </w:rPr>
    </w:lvl>
    <w:lvl w:ilvl="6" w:tplc="C7163A92" w:tentative="1">
      <w:start w:val="1"/>
      <w:numFmt w:val="bullet"/>
      <w:lvlText w:val=""/>
      <w:lvlJc w:val="left"/>
      <w:pPr>
        <w:tabs>
          <w:tab w:val="num" w:pos="5040"/>
        </w:tabs>
        <w:ind w:left="5040" w:hanging="360"/>
      </w:pPr>
      <w:rPr>
        <w:rFonts w:ascii="Symbol" w:hAnsi="Symbol" w:hint="default"/>
      </w:rPr>
    </w:lvl>
    <w:lvl w:ilvl="7" w:tplc="808E6902" w:tentative="1">
      <w:start w:val="1"/>
      <w:numFmt w:val="bullet"/>
      <w:lvlText w:val=""/>
      <w:lvlJc w:val="left"/>
      <w:pPr>
        <w:tabs>
          <w:tab w:val="num" w:pos="5760"/>
        </w:tabs>
        <w:ind w:left="5760" w:hanging="360"/>
      </w:pPr>
      <w:rPr>
        <w:rFonts w:ascii="Symbol" w:hAnsi="Symbol" w:hint="default"/>
      </w:rPr>
    </w:lvl>
    <w:lvl w:ilvl="8" w:tplc="0A90810E"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03CF3FC3"/>
    <w:multiLevelType w:val="hybridMultilevel"/>
    <w:tmpl w:val="C7688C16"/>
    <w:lvl w:ilvl="0" w:tplc="C644C8D8">
      <w:start w:val="1"/>
      <w:numFmt w:val="bullet"/>
      <w:lvlText w:val=""/>
      <w:lvlPicBulletId w:val="0"/>
      <w:lvlJc w:val="left"/>
      <w:pPr>
        <w:tabs>
          <w:tab w:val="num" w:pos="720"/>
        </w:tabs>
        <w:ind w:left="720" w:hanging="360"/>
      </w:pPr>
      <w:rPr>
        <w:rFonts w:ascii="Symbol" w:hAnsi="Symbol" w:hint="default"/>
      </w:rPr>
    </w:lvl>
    <w:lvl w:ilvl="1" w:tplc="A2AAFB9A" w:tentative="1">
      <w:start w:val="1"/>
      <w:numFmt w:val="bullet"/>
      <w:lvlText w:val=""/>
      <w:lvlJc w:val="left"/>
      <w:pPr>
        <w:tabs>
          <w:tab w:val="num" w:pos="1440"/>
        </w:tabs>
        <w:ind w:left="1440" w:hanging="360"/>
      </w:pPr>
      <w:rPr>
        <w:rFonts w:ascii="Symbol" w:hAnsi="Symbol" w:hint="default"/>
      </w:rPr>
    </w:lvl>
    <w:lvl w:ilvl="2" w:tplc="D8BA1944" w:tentative="1">
      <w:start w:val="1"/>
      <w:numFmt w:val="bullet"/>
      <w:lvlText w:val=""/>
      <w:lvlJc w:val="left"/>
      <w:pPr>
        <w:tabs>
          <w:tab w:val="num" w:pos="2160"/>
        </w:tabs>
        <w:ind w:left="2160" w:hanging="360"/>
      </w:pPr>
      <w:rPr>
        <w:rFonts w:ascii="Symbol" w:hAnsi="Symbol" w:hint="default"/>
      </w:rPr>
    </w:lvl>
    <w:lvl w:ilvl="3" w:tplc="9EF49EE6" w:tentative="1">
      <w:start w:val="1"/>
      <w:numFmt w:val="bullet"/>
      <w:lvlText w:val=""/>
      <w:lvlJc w:val="left"/>
      <w:pPr>
        <w:tabs>
          <w:tab w:val="num" w:pos="2880"/>
        </w:tabs>
        <w:ind w:left="2880" w:hanging="360"/>
      </w:pPr>
      <w:rPr>
        <w:rFonts w:ascii="Symbol" w:hAnsi="Symbol" w:hint="default"/>
      </w:rPr>
    </w:lvl>
    <w:lvl w:ilvl="4" w:tplc="6396C9D2" w:tentative="1">
      <w:start w:val="1"/>
      <w:numFmt w:val="bullet"/>
      <w:lvlText w:val=""/>
      <w:lvlJc w:val="left"/>
      <w:pPr>
        <w:tabs>
          <w:tab w:val="num" w:pos="3600"/>
        </w:tabs>
        <w:ind w:left="3600" w:hanging="360"/>
      </w:pPr>
      <w:rPr>
        <w:rFonts w:ascii="Symbol" w:hAnsi="Symbol" w:hint="default"/>
      </w:rPr>
    </w:lvl>
    <w:lvl w:ilvl="5" w:tplc="0E4844E0" w:tentative="1">
      <w:start w:val="1"/>
      <w:numFmt w:val="bullet"/>
      <w:lvlText w:val=""/>
      <w:lvlJc w:val="left"/>
      <w:pPr>
        <w:tabs>
          <w:tab w:val="num" w:pos="4320"/>
        </w:tabs>
        <w:ind w:left="4320" w:hanging="360"/>
      </w:pPr>
      <w:rPr>
        <w:rFonts w:ascii="Symbol" w:hAnsi="Symbol" w:hint="default"/>
      </w:rPr>
    </w:lvl>
    <w:lvl w:ilvl="6" w:tplc="CEAE73DA" w:tentative="1">
      <w:start w:val="1"/>
      <w:numFmt w:val="bullet"/>
      <w:lvlText w:val=""/>
      <w:lvlJc w:val="left"/>
      <w:pPr>
        <w:tabs>
          <w:tab w:val="num" w:pos="5040"/>
        </w:tabs>
        <w:ind w:left="5040" w:hanging="360"/>
      </w:pPr>
      <w:rPr>
        <w:rFonts w:ascii="Symbol" w:hAnsi="Symbol" w:hint="default"/>
      </w:rPr>
    </w:lvl>
    <w:lvl w:ilvl="7" w:tplc="10B41DB4" w:tentative="1">
      <w:start w:val="1"/>
      <w:numFmt w:val="bullet"/>
      <w:lvlText w:val=""/>
      <w:lvlJc w:val="left"/>
      <w:pPr>
        <w:tabs>
          <w:tab w:val="num" w:pos="5760"/>
        </w:tabs>
        <w:ind w:left="5760" w:hanging="360"/>
      </w:pPr>
      <w:rPr>
        <w:rFonts w:ascii="Symbol" w:hAnsi="Symbol" w:hint="default"/>
      </w:rPr>
    </w:lvl>
    <w:lvl w:ilvl="8" w:tplc="03D09504"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06D257C5"/>
    <w:multiLevelType w:val="hybridMultilevel"/>
    <w:tmpl w:val="BD420F9A"/>
    <w:lvl w:ilvl="0" w:tplc="E6E2E8F8">
      <w:start w:val="1"/>
      <w:numFmt w:val="bullet"/>
      <w:lvlText w:val=""/>
      <w:lvlPicBulletId w:val="0"/>
      <w:lvlJc w:val="left"/>
      <w:pPr>
        <w:tabs>
          <w:tab w:val="num" w:pos="720"/>
        </w:tabs>
        <w:ind w:left="720" w:hanging="360"/>
      </w:pPr>
      <w:rPr>
        <w:rFonts w:ascii="Symbol" w:hAnsi="Symbol" w:hint="default"/>
      </w:rPr>
    </w:lvl>
    <w:lvl w:ilvl="1" w:tplc="338261AC" w:tentative="1">
      <w:start w:val="1"/>
      <w:numFmt w:val="bullet"/>
      <w:lvlText w:val=""/>
      <w:lvlJc w:val="left"/>
      <w:pPr>
        <w:tabs>
          <w:tab w:val="num" w:pos="1440"/>
        </w:tabs>
        <w:ind w:left="1440" w:hanging="360"/>
      </w:pPr>
      <w:rPr>
        <w:rFonts w:ascii="Symbol" w:hAnsi="Symbol" w:hint="default"/>
      </w:rPr>
    </w:lvl>
    <w:lvl w:ilvl="2" w:tplc="71F07DA4" w:tentative="1">
      <w:start w:val="1"/>
      <w:numFmt w:val="bullet"/>
      <w:lvlText w:val=""/>
      <w:lvlJc w:val="left"/>
      <w:pPr>
        <w:tabs>
          <w:tab w:val="num" w:pos="2160"/>
        </w:tabs>
        <w:ind w:left="2160" w:hanging="360"/>
      </w:pPr>
      <w:rPr>
        <w:rFonts w:ascii="Symbol" w:hAnsi="Symbol" w:hint="default"/>
      </w:rPr>
    </w:lvl>
    <w:lvl w:ilvl="3" w:tplc="6220E7A8" w:tentative="1">
      <w:start w:val="1"/>
      <w:numFmt w:val="bullet"/>
      <w:lvlText w:val=""/>
      <w:lvlJc w:val="left"/>
      <w:pPr>
        <w:tabs>
          <w:tab w:val="num" w:pos="2880"/>
        </w:tabs>
        <w:ind w:left="2880" w:hanging="360"/>
      </w:pPr>
      <w:rPr>
        <w:rFonts w:ascii="Symbol" w:hAnsi="Symbol" w:hint="default"/>
      </w:rPr>
    </w:lvl>
    <w:lvl w:ilvl="4" w:tplc="D8FE3490" w:tentative="1">
      <w:start w:val="1"/>
      <w:numFmt w:val="bullet"/>
      <w:lvlText w:val=""/>
      <w:lvlJc w:val="left"/>
      <w:pPr>
        <w:tabs>
          <w:tab w:val="num" w:pos="3600"/>
        </w:tabs>
        <w:ind w:left="3600" w:hanging="360"/>
      </w:pPr>
      <w:rPr>
        <w:rFonts w:ascii="Symbol" w:hAnsi="Symbol" w:hint="default"/>
      </w:rPr>
    </w:lvl>
    <w:lvl w:ilvl="5" w:tplc="E71A51C8" w:tentative="1">
      <w:start w:val="1"/>
      <w:numFmt w:val="bullet"/>
      <w:lvlText w:val=""/>
      <w:lvlJc w:val="left"/>
      <w:pPr>
        <w:tabs>
          <w:tab w:val="num" w:pos="4320"/>
        </w:tabs>
        <w:ind w:left="4320" w:hanging="360"/>
      </w:pPr>
      <w:rPr>
        <w:rFonts w:ascii="Symbol" w:hAnsi="Symbol" w:hint="default"/>
      </w:rPr>
    </w:lvl>
    <w:lvl w:ilvl="6" w:tplc="F0044CE4" w:tentative="1">
      <w:start w:val="1"/>
      <w:numFmt w:val="bullet"/>
      <w:lvlText w:val=""/>
      <w:lvlJc w:val="left"/>
      <w:pPr>
        <w:tabs>
          <w:tab w:val="num" w:pos="5040"/>
        </w:tabs>
        <w:ind w:left="5040" w:hanging="360"/>
      </w:pPr>
      <w:rPr>
        <w:rFonts w:ascii="Symbol" w:hAnsi="Symbol" w:hint="default"/>
      </w:rPr>
    </w:lvl>
    <w:lvl w:ilvl="7" w:tplc="24563E8E" w:tentative="1">
      <w:start w:val="1"/>
      <w:numFmt w:val="bullet"/>
      <w:lvlText w:val=""/>
      <w:lvlJc w:val="left"/>
      <w:pPr>
        <w:tabs>
          <w:tab w:val="num" w:pos="5760"/>
        </w:tabs>
        <w:ind w:left="5760" w:hanging="360"/>
      </w:pPr>
      <w:rPr>
        <w:rFonts w:ascii="Symbol" w:hAnsi="Symbol" w:hint="default"/>
      </w:rPr>
    </w:lvl>
    <w:lvl w:ilvl="8" w:tplc="1B1C519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088A502F"/>
    <w:multiLevelType w:val="hybridMultilevel"/>
    <w:tmpl w:val="D2ACB4AA"/>
    <w:lvl w:ilvl="0" w:tplc="67522B0C">
      <w:start w:val="1"/>
      <w:numFmt w:val="bullet"/>
      <w:lvlText w:val=""/>
      <w:lvlPicBulletId w:val="0"/>
      <w:lvlJc w:val="left"/>
      <w:pPr>
        <w:tabs>
          <w:tab w:val="num" w:pos="720"/>
        </w:tabs>
        <w:ind w:left="720" w:hanging="360"/>
      </w:pPr>
      <w:rPr>
        <w:rFonts w:ascii="Symbol" w:hAnsi="Symbol" w:hint="default"/>
      </w:rPr>
    </w:lvl>
    <w:lvl w:ilvl="1" w:tplc="E38E5E5C" w:tentative="1">
      <w:start w:val="1"/>
      <w:numFmt w:val="bullet"/>
      <w:lvlText w:val=""/>
      <w:lvlJc w:val="left"/>
      <w:pPr>
        <w:tabs>
          <w:tab w:val="num" w:pos="1440"/>
        </w:tabs>
        <w:ind w:left="1440" w:hanging="360"/>
      </w:pPr>
      <w:rPr>
        <w:rFonts w:ascii="Symbol" w:hAnsi="Symbol" w:hint="default"/>
      </w:rPr>
    </w:lvl>
    <w:lvl w:ilvl="2" w:tplc="50E4A698" w:tentative="1">
      <w:start w:val="1"/>
      <w:numFmt w:val="bullet"/>
      <w:lvlText w:val=""/>
      <w:lvlJc w:val="left"/>
      <w:pPr>
        <w:tabs>
          <w:tab w:val="num" w:pos="2160"/>
        </w:tabs>
        <w:ind w:left="2160" w:hanging="360"/>
      </w:pPr>
      <w:rPr>
        <w:rFonts w:ascii="Symbol" w:hAnsi="Symbol" w:hint="default"/>
      </w:rPr>
    </w:lvl>
    <w:lvl w:ilvl="3" w:tplc="B726ABCE" w:tentative="1">
      <w:start w:val="1"/>
      <w:numFmt w:val="bullet"/>
      <w:lvlText w:val=""/>
      <w:lvlJc w:val="left"/>
      <w:pPr>
        <w:tabs>
          <w:tab w:val="num" w:pos="2880"/>
        </w:tabs>
        <w:ind w:left="2880" w:hanging="360"/>
      </w:pPr>
      <w:rPr>
        <w:rFonts w:ascii="Symbol" w:hAnsi="Symbol" w:hint="default"/>
      </w:rPr>
    </w:lvl>
    <w:lvl w:ilvl="4" w:tplc="A9BC19EA" w:tentative="1">
      <w:start w:val="1"/>
      <w:numFmt w:val="bullet"/>
      <w:lvlText w:val=""/>
      <w:lvlJc w:val="left"/>
      <w:pPr>
        <w:tabs>
          <w:tab w:val="num" w:pos="3600"/>
        </w:tabs>
        <w:ind w:left="3600" w:hanging="360"/>
      </w:pPr>
      <w:rPr>
        <w:rFonts w:ascii="Symbol" w:hAnsi="Symbol" w:hint="default"/>
      </w:rPr>
    </w:lvl>
    <w:lvl w:ilvl="5" w:tplc="91BED478" w:tentative="1">
      <w:start w:val="1"/>
      <w:numFmt w:val="bullet"/>
      <w:lvlText w:val=""/>
      <w:lvlJc w:val="left"/>
      <w:pPr>
        <w:tabs>
          <w:tab w:val="num" w:pos="4320"/>
        </w:tabs>
        <w:ind w:left="4320" w:hanging="360"/>
      </w:pPr>
      <w:rPr>
        <w:rFonts w:ascii="Symbol" w:hAnsi="Symbol" w:hint="default"/>
      </w:rPr>
    </w:lvl>
    <w:lvl w:ilvl="6" w:tplc="91946C14" w:tentative="1">
      <w:start w:val="1"/>
      <w:numFmt w:val="bullet"/>
      <w:lvlText w:val=""/>
      <w:lvlJc w:val="left"/>
      <w:pPr>
        <w:tabs>
          <w:tab w:val="num" w:pos="5040"/>
        </w:tabs>
        <w:ind w:left="5040" w:hanging="360"/>
      </w:pPr>
      <w:rPr>
        <w:rFonts w:ascii="Symbol" w:hAnsi="Symbol" w:hint="default"/>
      </w:rPr>
    </w:lvl>
    <w:lvl w:ilvl="7" w:tplc="C80E5A56" w:tentative="1">
      <w:start w:val="1"/>
      <w:numFmt w:val="bullet"/>
      <w:lvlText w:val=""/>
      <w:lvlJc w:val="left"/>
      <w:pPr>
        <w:tabs>
          <w:tab w:val="num" w:pos="5760"/>
        </w:tabs>
        <w:ind w:left="5760" w:hanging="360"/>
      </w:pPr>
      <w:rPr>
        <w:rFonts w:ascii="Symbol" w:hAnsi="Symbol" w:hint="default"/>
      </w:rPr>
    </w:lvl>
    <w:lvl w:ilvl="8" w:tplc="F0CEBAF6"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0DF34BB2"/>
    <w:multiLevelType w:val="hybridMultilevel"/>
    <w:tmpl w:val="7368D326"/>
    <w:lvl w:ilvl="0" w:tplc="152EC99A">
      <w:start w:val="1"/>
      <w:numFmt w:val="bullet"/>
      <w:lvlText w:val=""/>
      <w:lvlPicBulletId w:val="0"/>
      <w:lvlJc w:val="left"/>
      <w:pPr>
        <w:tabs>
          <w:tab w:val="num" w:pos="720"/>
        </w:tabs>
        <w:ind w:left="720" w:hanging="360"/>
      </w:pPr>
      <w:rPr>
        <w:rFonts w:ascii="Symbol" w:hAnsi="Symbol" w:hint="default"/>
      </w:rPr>
    </w:lvl>
    <w:lvl w:ilvl="1" w:tplc="B83A1E4C" w:tentative="1">
      <w:start w:val="1"/>
      <w:numFmt w:val="bullet"/>
      <w:lvlText w:val=""/>
      <w:lvlJc w:val="left"/>
      <w:pPr>
        <w:tabs>
          <w:tab w:val="num" w:pos="1440"/>
        </w:tabs>
        <w:ind w:left="1440" w:hanging="360"/>
      </w:pPr>
      <w:rPr>
        <w:rFonts w:ascii="Symbol" w:hAnsi="Symbol" w:hint="default"/>
      </w:rPr>
    </w:lvl>
    <w:lvl w:ilvl="2" w:tplc="C498A208" w:tentative="1">
      <w:start w:val="1"/>
      <w:numFmt w:val="bullet"/>
      <w:lvlText w:val=""/>
      <w:lvlJc w:val="left"/>
      <w:pPr>
        <w:tabs>
          <w:tab w:val="num" w:pos="2160"/>
        </w:tabs>
        <w:ind w:left="2160" w:hanging="360"/>
      </w:pPr>
      <w:rPr>
        <w:rFonts w:ascii="Symbol" w:hAnsi="Symbol" w:hint="default"/>
      </w:rPr>
    </w:lvl>
    <w:lvl w:ilvl="3" w:tplc="A11A06C4" w:tentative="1">
      <w:start w:val="1"/>
      <w:numFmt w:val="bullet"/>
      <w:lvlText w:val=""/>
      <w:lvlJc w:val="left"/>
      <w:pPr>
        <w:tabs>
          <w:tab w:val="num" w:pos="2880"/>
        </w:tabs>
        <w:ind w:left="2880" w:hanging="360"/>
      </w:pPr>
      <w:rPr>
        <w:rFonts w:ascii="Symbol" w:hAnsi="Symbol" w:hint="default"/>
      </w:rPr>
    </w:lvl>
    <w:lvl w:ilvl="4" w:tplc="D628638A" w:tentative="1">
      <w:start w:val="1"/>
      <w:numFmt w:val="bullet"/>
      <w:lvlText w:val=""/>
      <w:lvlJc w:val="left"/>
      <w:pPr>
        <w:tabs>
          <w:tab w:val="num" w:pos="3600"/>
        </w:tabs>
        <w:ind w:left="3600" w:hanging="360"/>
      </w:pPr>
      <w:rPr>
        <w:rFonts w:ascii="Symbol" w:hAnsi="Symbol" w:hint="default"/>
      </w:rPr>
    </w:lvl>
    <w:lvl w:ilvl="5" w:tplc="27AAE8FC" w:tentative="1">
      <w:start w:val="1"/>
      <w:numFmt w:val="bullet"/>
      <w:lvlText w:val=""/>
      <w:lvlJc w:val="left"/>
      <w:pPr>
        <w:tabs>
          <w:tab w:val="num" w:pos="4320"/>
        </w:tabs>
        <w:ind w:left="4320" w:hanging="360"/>
      </w:pPr>
      <w:rPr>
        <w:rFonts w:ascii="Symbol" w:hAnsi="Symbol" w:hint="default"/>
      </w:rPr>
    </w:lvl>
    <w:lvl w:ilvl="6" w:tplc="ABBCBB12" w:tentative="1">
      <w:start w:val="1"/>
      <w:numFmt w:val="bullet"/>
      <w:lvlText w:val=""/>
      <w:lvlJc w:val="left"/>
      <w:pPr>
        <w:tabs>
          <w:tab w:val="num" w:pos="5040"/>
        </w:tabs>
        <w:ind w:left="5040" w:hanging="360"/>
      </w:pPr>
      <w:rPr>
        <w:rFonts w:ascii="Symbol" w:hAnsi="Symbol" w:hint="default"/>
      </w:rPr>
    </w:lvl>
    <w:lvl w:ilvl="7" w:tplc="397A75BE" w:tentative="1">
      <w:start w:val="1"/>
      <w:numFmt w:val="bullet"/>
      <w:lvlText w:val=""/>
      <w:lvlJc w:val="left"/>
      <w:pPr>
        <w:tabs>
          <w:tab w:val="num" w:pos="5760"/>
        </w:tabs>
        <w:ind w:left="5760" w:hanging="360"/>
      </w:pPr>
      <w:rPr>
        <w:rFonts w:ascii="Symbol" w:hAnsi="Symbol" w:hint="default"/>
      </w:rPr>
    </w:lvl>
    <w:lvl w:ilvl="8" w:tplc="71D68780"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0F3F0EC5"/>
    <w:multiLevelType w:val="hybridMultilevel"/>
    <w:tmpl w:val="95F42058"/>
    <w:lvl w:ilvl="0" w:tplc="325445B8">
      <w:start w:val="1"/>
      <w:numFmt w:val="bullet"/>
      <w:lvlText w:val=""/>
      <w:lvlPicBulletId w:val="0"/>
      <w:lvlJc w:val="left"/>
      <w:pPr>
        <w:tabs>
          <w:tab w:val="num" w:pos="720"/>
        </w:tabs>
        <w:ind w:left="720" w:hanging="360"/>
      </w:pPr>
      <w:rPr>
        <w:rFonts w:ascii="Symbol" w:hAnsi="Symbol" w:hint="default"/>
      </w:rPr>
    </w:lvl>
    <w:lvl w:ilvl="1" w:tplc="22706E3A" w:tentative="1">
      <w:start w:val="1"/>
      <w:numFmt w:val="bullet"/>
      <w:lvlText w:val=""/>
      <w:lvlJc w:val="left"/>
      <w:pPr>
        <w:tabs>
          <w:tab w:val="num" w:pos="1440"/>
        </w:tabs>
        <w:ind w:left="1440" w:hanging="360"/>
      </w:pPr>
      <w:rPr>
        <w:rFonts w:ascii="Symbol" w:hAnsi="Symbol" w:hint="default"/>
      </w:rPr>
    </w:lvl>
    <w:lvl w:ilvl="2" w:tplc="3CAE6868" w:tentative="1">
      <w:start w:val="1"/>
      <w:numFmt w:val="bullet"/>
      <w:lvlText w:val=""/>
      <w:lvlJc w:val="left"/>
      <w:pPr>
        <w:tabs>
          <w:tab w:val="num" w:pos="2160"/>
        </w:tabs>
        <w:ind w:left="2160" w:hanging="360"/>
      </w:pPr>
      <w:rPr>
        <w:rFonts w:ascii="Symbol" w:hAnsi="Symbol" w:hint="default"/>
      </w:rPr>
    </w:lvl>
    <w:lvl w:ilvl="3" w:tplc="D33C27BA" w:tentative="1">
      <w:start w:val="1"/>
      <w:numFmt w:val="bullet"/>
      <w:lvlText w:val=""/>
      <w:lvlJc w:val="left"/>
      <w:pPr>
        <w:tabs>
          <w:tab w:val="num" w:pos="2880"/>
        </w:tabs>
        <w:ind w:left="2880" w:hanging="360"/>
      </w:pPr>
      <w:rPr>
        <w:rFonts w:ascii="Symbol" w:hAnsi="Symbol" w:hint="default"/>
      </w:rPr>
    </w:lvl>
    <w:lvl w:ilvl="4" w:tplc="86C0EAEE" w:tentative="1">
      <w:start w:val="1"/>
      <w:numFmt w:val="bullet"/>
      <w:lvlText w:val=""/>
      <w:lvlJc w:val="left"/>
      <w:pPr>
        <w:tabs>
          <w:tab w:val="num" w:pos="3600"/>
        </w:tabs>
        <w:ind w:left="3600" w:hanging="360"/>
      </w:pPr>
      <w:rPr>
        <w:rFonts w:ascii="Symbol" w:hAnsi="Symbol" w:hint="default"/>
      </w:rPr>
    </w:lvl>
    <w:lvl w:ilvl="5" w:tplc="702A755C" w:tentative="1">
      <w:start w:val="1"/>
      <w:numFmt w:val="bullet"/>
      <w:lvlText w:val=""/>
      <w:lvlJc w:val="left"/>
      <w:pPr>
        <w:tabs>
          <w:tab w:val="num" w:pos="4320"/>
        </w:tabs>
        <w:ind w:left="4320" w:hanging="360"/>
      </w:pPr>
      <w:rPr>
        <w:rFonts w:ascii="Symbol" w:hAnsi="Symbol" w:hint="default"/>
      </w:rPr>
    </w:lvl>
    <w:lvl w:ilvl="6" w:tplc="D09453A8" w:tentative="1">
      <w:start w:val="1"/>
      <w:numFmt w:val="bullet"/>
      <w:lvlText w:val=""/>
      <w:lvlJc w:val="left"/>
      <w:pPr>
        <w:tabs>
          <w:tab w:val="num" w:pos="5040"/>
        </w:tabs>
        <w:ind w:left="5040" w:hanging="360"/>
      </w:pPr>
      <w:rPr>
        <w:rFonts w:ascii="Symbol" w:hAnsi="Symbol" w:hint="default"/>
      </w:rPr>
    </w:lvl>
    <w:lvl w:ilvl="7" w:tplc="EE8C0122" w:tentative="1">
      <w:start w:val="1"/>
      <w:numFmt w:val="bullet"/>
      <w:lvlText w:val=""/>
      <w:lvlJc w:val="left"/>
      <w:pPr>
        <w:tabs>
          <w:tab w:val="num" w:pos="5760"/>
        </w:tabs>
        <w:ind w:left="5760" w:hanging="360"/>
      </w:pPr>
      <w:rPr>
        <w:rFonts w:ascii="Symbol" w:hAnsi="Symbol" w:hint="default"/>
      </w:rPr>
    </w:lvl>
    <w:lvl w:ilvl="8" w:tplc="BDFCDCD0"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02E5577"/>
    <w:multiLevelType w:val="hybridMultilevel"/>
    <w:tmpl w:val="3C4A607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131012F7"/>
    <w:multiLevelType w:val="hybridMultilevel"/>
    <w:tmpl w:val="67D83784"/>
    <w:lvl w:ilvl="0" w:tplc="2E0A9756">
      <w:start w:val="1"/>
      <w:numFmt w:val="bullet"/>
      <w:lvlText w:val=""/>
      <w:lvlPicBulletId w:val="0"/>
      <w:lvlJc w:val="left"/>
      <w:pPr>
        <w:tabs>
          <w:tab w:val="num" w:pos="720"/>
        </w:tabs>
        <w:ind w:left="720" w:hanging="360"/>
      </w:pPr>
      <w:rPr>
        <w:rFonts w:ascii="Symbol" w:hAnsi="Symbol" w:hint="default"/>
      </w:rPr>
    </w:lvl>
    <w:lvl w:ilvl="1" w:tplc="6BC4B914" w:tentative="1">
      <w:start w:val="1"/>
      <w:numFmt w:val="bullet"/>
      <w:lvlText w:val=""/>
      <w:lvlJc w:val="left"/>
      <w:pPr>
        <w:tabs>
          <w:tab w:val="num" w:pos="1440"/>
        </w:tabs>
        <w:ind w:left="1440" w:hanging="360"/>
      </w:pPr>
      <w:rPr>
        <w:rFonts w:ascii="Symbol" w:hAnsi="Symbol" w:hint="default"/>
      </w:rPr>
    </w:lvl>
    <w:lvl w:ilvl="2" w:tplc="AD96093E" w:tentative="1">
      <w:start w:val="1"/>
      <w:numFmt w:val="bullet"/>
      <w:lvlText w:val=""/>
      <w:lvlJc w:val="left"/>
      <w:pPr>
        <w:tabs>
          <w:tab w:val="num" w:pos="2160"/>
        </w:tabs>
        <w:ind w:left="2160" w:hanging="360"/>
      </w:pPr>
      <w:rPr>
        <w:rFonts w:ascii="Symbol" w:hAnsi="Symbol" w:hint="default"/>
      </w:rPr>
    </w:lvl>
    <w:lvl w:ilvl="3" w:tplc="E482DC0E" w:tentative="1">
      <w:start w:val="1"/>
      <w:numFmt w:val="bullet"/>
      <w:lvlText w:val=""/>
      <w:lvlJc w:val="left"/>
      <w:pPr>
        <w:tabs>
          <w:tab w:val="num" w:pos="2880"/>
        </w:tabs>
        <w:ind w:left="2880" w:hanging="360"/>
      </w:pPr>
      <w:rPr>
        <w:rFonts w:ascii="Symbol" w:hAnsi="Symbol" w:hint="default"/>
      </w:rPr>
    </w:lvl>
    <w:lvl w:ilvl="4" w:tplc="BBDC8BD6" w:tentative="1">
      <w:start w:val="1"/>
      <w:numFmt w:val="bullet"/>
      <w:lvlText w:val=""/>
      <w:lvlJc w:val="left"/>
      <w:pPr>
        <w:tabs>
          <w:tab w:val="num" w:pos="3600"/>
        </w:tabs>
        <w:ind w:left="3600" w:hanging="360"/>
      </w:pPr>
      <w:rPr>
        <w:rFonts w:ascii="Symbol" w:hAnsi="Symbol" w:hint="default"/>
      </w:rPr>
    </w:lvl>
    <w:lvl w:ilvl="5" w:tplc="3830E962" w:tentative="1">
      <w:start w:val="1"/>
      <w:numFmt w:val="bullet"/>
      <w:lvlText w:val=""/>
      <w:lvlJc w:val="left"/>
      <w:pPr>
        <w:tabs>
          <w:tab w:val="num" w:pos="4320"/>
        </w:tabs>
        <w:ind w:left="4320" w:hanging="360"/>
      </w:pPr>
      <w:rPr>
        <w:rFonts w:ascii="Symbol" w:hAnsi="Symbol" w:hint="default"/>
      </w:rPr>
    </w:lvl>
    <w:lvl w:ilvl="6" w:tplc="021C3522" w:tentative="1">
      <w:start w:val="1"/>
      <w:numFmt w:val="bullet"/>
      <w:lvlText w:val=""/>
      <w:lvlJc w:val="left"/>
      <w:pPr>
        <w:tabs>
          <w:tab w:val="num" w:pos="5040"/>
        </w:tabs>
        <w:ind w:left="5040" w:hanging="360"/>
      </w:pPr>
      <w:rPr>
        <w:rFonts w:ascii="Symbol" w:hAnsi="Symbol" w:hint="default"/>
      </w:rPr>
    </w:lvl>
    <w:lvl w:ilvl="7" w:tplc="B21081DE" w:tentative="1">
      <w:start w:val="1"/>
      <w:numFmt w:val="bullet"/>
      <w:lvlText w:val=""/>
      <w:lvlJc w:val="left"/>
      <w:pPr>
        <w:tabs>
          <w:tab w:val="num" w:pos="5760"/>
        </w:tabs>
        <w:ind w:left="5760" w:hanging="360"/>
      </w:pPr>
      <w:rPr>
        <w:rFonts w:ascii="Symbol" w:hAnsi="Symbol" w:hint="default"/>
      </w:rPr>
    </w:lvl>
    <w:lvl w:ilvl="8" w:tplc="B98A9AB2"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136B24F6"/>
    <w:multiLevelType w:val="hybridMultilevel"/>
    <w:tmpl w:val="37BA3B7E"/>
    <w:lvl w:ilvl="0" w:tplc="9EF800EC">
      <w:start w:val="1"/>
      <w:numFmt w:val="bullet"/>
      <w:lvlText w:val=""/>
      <w:lvlPicBulletId w:val="0"/>
      <w:lvlJc w:val="left"/>
      <w:pPr>
        <w:tabs>
          <w:tab w:val="num" w:pos="720"/>
        </w:tabs>
        <w:ind w:left="720" w:hanging="360"/>
      </w:pPr>
      <w:rPr>
        <w:rFonts w:ascii="Symbol" w:hAnsi="Symbol" w:hint="default"/>
      </w:rPr>
    </w:lvl>
    <w:lvl w:ilvl="1" w:tplc="AC8C1674" w:tentative="1">
      <w:start w:val="1"/>
      <w:numFmt w:val="bullet"/>
      <w:lvlText w:val=""/>
      <w:lvlJc w:val="left"/>
      <w:pPr>
        <w:tabs>
          <w:tab w:val="num" w:pos="1440"/>
        </w:tabs>
        <w:ind w:left="1440" w:hanging="360"/>
      </w:pPr>
      <w:rPr>
        <w:rFonts w:ascii="Symbol" w:hAnsi="Symbol" w:hint="default"/>
      </w:rPr>
    </w:lvl>
    <w:lvl w:ilvl="2" w:tplc="C95ED8DC" w:tentative="1">
      <w:start w:val="1"/>
      <w:numFmt w:val="bullet"/>
      <w:lvlText w:val=""/>
      <w:lvlJc w:val="left"/>
      <w:pPr>
        <w:tabs>
          <w:tab w:val="num" w:pos="2160"/>
        </w:tabs>
        <w:ind w:left="2160" w:hanging="360"/>
      </w:pPr>
      <w:rPr>
        <w:rFonts w:ascii="Symbol" w:hAnsi="Symbol" w:hint="default"/>
      </w:rPr>
    </w:lvl>
    <w:lvl w:ilvl="3" w:tplc="F490E2F6" w:tentative="1">
      <w:start w:val="1"/>
      <w:numFmt w:val="bullet"/>
      <w:lvlText w:val=""/>
      <w:lvlJc w:val="left"/>
      <w:pPr>
        <w:tabs>
          <w:tab w:val="num" w:pos="2880"/>
        </w:tabs>
        <w:ind w:left="2880" w:hanging="360"/>
      </w:pPr>
      <w:rPr>
        <w:rFonts w:ascii="Symbol" w:hAnsi="Symbol" w:hint="default"/>
      </w:rPr>
    </w:lvl>
    <w:lvl w:ilvl="4" w:tplc="AEC8C8F2" w:tentative="1">
      <w:start w:val="1"/>
      <w:numFmt w:val="bullet"/>
      <w:lvlText w:val=""/>
      <w:lvlJc w:val="left"/>
      <w:pPr>
        <w:tabs>
          <w:tab w:val="num" w:pos="3600"/>
        </w:tabs>
        <w:ind w:left="3600" w:hanging="360"/>
      </w:pPr>
      <w:rPr>
        <w:rFonts w:ascii="Symbol" w:hAnsi="Symbol" w:hint="default"/>
      </w:rPr>
    </w:lvl>
    <w:lvl w:ilvl="5" w:tplc="7CE8721C" w:tentative="1">
      <w:start w:val="1"/>
      <w:numFmt w:val="bullet"/>
      <w:lvlText w:val=""/>
      <w:lvlJc w:val="left"/>
      <w:pPr>
        <w:tabs>
          <w:tab w:val="num" w:pos="4320"/>
        </w:tabs>
        <w:ind w:left="4320" w:hanging="360"/>
      </w:pPr>
      <w:rPr>
        <w:rFonts w:ascii="Symbol" w:hAnsi="Symbol" w:hint="default"/>
      </w:rPr>
    </w:lvl>
    <w:lvl w:ilvl="6" w:tplc="FF24B93C" w:tentative="1">
      <w:start w:val="1"/>
      <w:numFmt w:val="bullet"/>
      <w:lvlText w:val=""/>
      <w:lvlJc w:val="left"/>
      <w:pPr>
        <w:tabs>
          <w:tab w:val="num" w:pos="5040"/>
        </w:tabs>
        <w:ind w:left="5040" w:hanging="360"/>
      </w:pPr>
      <w:rPr>
        <w:rFonts w:ascii="Symbol" w:hAnsi="Symbol" w:hint="default"/>
      </w:rPr>
    </w:lvl>
    <w:lvl w:ilvl="7" w:tplc="A87415B4" w:tentative="1">
      <w:start w:val="1"/>
      <w:numFmt w:val="bullet"/>
      <w:lvlText w:val=""/>
      <w:lvlJc w:val="left"/>
      <w:pPr>
        <w:tabs>
          <w:tab w:val="num" w:pos="5760"/>
        </w:tabs>
        <w:ind w:left="5760" w:hanging="360"/>
      </w:pPr>
      <w:rPr>
        <w:rFonts w:ascii="Symbol" w:hAnsi="Symbol" w:hint="default"/>
      </w:rPr>
    </w:lvl>
    <w:lvl w:ilvl="8" w:tplc="1D1AB1F6"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1476232B"/>
    <w:multiLevelType w:val="hybridMultilevel"/>
    <w:tmpl w:val="D854C164"/>
    <w:lvl w:ilvl="0" w:tplc="9D2E6FFA">
      <w:start w:val="1"/>
      <w:numFmt w:val="bullet"/>
      <w:lvlText w:val=""/>
      <w:lvlPicBulletId w:val="0"/>
      <w:lvlJc w:val="left"/>
      <w:pPr>
        <w:tabs>
          <w:tab w:val="num" w:pos="720"/>
        </w:tabs>
        <w:ind w:left="720" w:hanging="360"/>
      </w:pPr>
      <w:rPr>
        <w:rFonts w:ascii="Symbol" w:hAnsi="Symbol" w:hint="default"/>
      </w:rPr>
    </w:lvl>
    <w:lvl w:ilvl="1" w:tplc="6332E6D0" w:tentative="1">
      <w:start w:val="1"/>
      <w:numFmt w:val="bullet"/>
      <w:lvlText w:val=""/>
      <w:lvlJc w:val="left"/>
      <w:pPr>
        <w:tabs>
          <w:tab w:val="num" w:pos="1440"/>
        </w:tabs>
        <w:ind w:left="1440" w:hanging="360"/>
      </w:pPr>
      <w:rPr>
        <w:rFonts w:ascii="Symbol" w:hAnsi="Symbol" w:hint="default"/>
      </w:rPr>
    </w:lvl>
    <w:lvl w:ilvl="2" w:tplc="5374F574" w:tentative="1">
      <w:start w:val="1"/>
      <w:numFmt w:val="bullet"/>
      <w:lvlText w:val=""/>
      <w:lvlJc w:val="left"/>
      <w:pPr>
        <w:tabs>
          <w:tab w:val="num" w:pos="2160"/>
        </w:tabs>
        <w:ind w:left="2160" w:hanging="360"/>
      </w:pPr>
      <w:rPr>
        <w:rFonts w:ascii="Symbol" w:hAnsi="Symbol" w:hint="default"/>
      </w:rPr>
    </w:lvl>
    <w:lvl w:ilvl="3" w:tplc="F98C0700" w:tentative="1">
      <w:start w:val="1"/>
      <w:numFmt w:val="bullet"/>
      <w:lvlText w:val=""/>
      <w:lvlJc w:val="left"/>
      <w:pPr>
        <w:tabs>
          <w:tab w:val="num" w:pos="2880"/>
        </w:tabs>
        <w:ind w:left="2880" w:hanging="360"/>
      </w:pPr>
      <w:rPr>
        <w:rFonts w:ascii="Symbol" w:hAnsi="Symbol" w:hint="default"/>
      </w:rPr>
    </w:lvl>
    <w:lvl w:ilvl="4" w:tplc="D14C0622" w:tentative="1">
      <w:start w:val="1"/>
      <w:numFmt w:val="bullet"/>
      <w:lvlText w:val=""/>
      <w:lvlJc w:val="left"/>
      <w:pPr>
        <w:tabs>
          <w:tab w:val="num" w:pos="3600"/>
        </w:tabs>
        <w:ind w:left="3600" w:hanging="360"/>
      </w:pPr>
      <w:rPr>
        <w:rFonts w:ascii="Symbol" w:hAnsi="Symbol" w:hint="default"/>
      </w:rPr>
    </w:lvl>
    <w:lvl w:ilvl="5" w:tplc="904081C2" w:tentative="1">
      <w:start w:val="1"/>
      <w:numFmt w:val="bullet"/>
      <w:lvlText w:val=""/>
      <w:lvlJc w:val="left"/>
      <w:pPr>
        <w:tabs>
          <w:tab w:val="num" w:pos="4320"/>
        </w:tabs>
        <w:ind w:left="4320" w:hanging="360"/>
      </w:pPr>
      <w:rPr>
        <w:rFonts w:ascii="Symbol" w:hAnsi="Symbol" w:hint="default"/>
      </w:rPr>
    </w:lvl>
    <w:lvl w:ilvl="6" w:tplc="6D14F2FE" w:tentative="1">
      <w:start w:val="1"/>
      <w:numFmt w:val="bullet"/>
      <w:lvlText w:val=""/>
      <w:lvlJc w:val="left"/>
      <w:pPr>
        <w:tabs>
          <w:tab w:val="num" w:pos="5040"/>
        </w:tabs>
        <w:ind w:left="5040" w:hanging="360"/>
      </w:pPr>
      <w:rPr>
        <w:rFonts w:ascii="Symbol" w:hAnsi="Symbol" w:hint="default"/>
      </w:rPr>
    </w:lvl>
    <w:lvl w:ilvl="7" w:tplc="85209EB2" w:tentative="1">
      <w:start w:val="1"/>
      <w:numFmt w:val="bullet"/>
      <w:lvlText w:val=""/>
      <w:lvlJc w:val="left"/>
      <w:pPr>
        <w:tabs>
          <w:tab w:val="num" w:pos="5760"/>
        </w:tabs>
        <w:ind w:left="5760" w:hanging="360"/>
      </w:pPr>
      <w:rPr>
        <w:rFonts w:ascii="Symbol" w:hAnsi="Symbol" w:hint="default"/>
      </w:rPr>
    </w:lvl>
    <w:lvl w:ilvl="8" w:tplc="7D0E2060"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15200E50"/>
    <w:multiLevelType w:val="hybridMultilevel"/>
    <w:tmpl w:val="7374B57C"/>
    <w:lvl w:ilvl="0" w:tplc="F8986E62">
      <w:start w:val="1"/>
      <w:numFmt w:val="bullet"/>
      <w:lvlText w:val=""/>
      <w:lvlPicBulletId w:val="0"/>
      <w:lvlJc w:val="left"/>
      <w:pPr>
        <w:tabs>
          <w:tab w:val="num" w:pos="720"/>
        </w:tabs>
        <w:ind w:left="720" w:hanging="360"/>
      </w:pPr>
      <w:rPr>
        <w:rFonts w:ascii="Symbol" w:hAnsi="Symbol" w:hint="default"/>
      </w:rPr>
    </w:lvl>
    <w:lvl w:ilvl="1" w:tplc="24122DA0" w:tentative="1">
      <w:start w:val="1"/>
      <w:numFmt w:val="bullet"/>
      <w:lvlText w:val=""/>
      <w:lvlJc w:val="left"/>
      <w:pPr>
        <w:tabs>
          <w:tab w:val="num" w:pos="1440"/>
        </w:tabs>
        <w:ind w:left="1440" w:hanging="360"/>
      </w:pPr>
      <w:rPr>
        <w:rFonts w:ascii="Symbol" w:hAnsi="Symbol" w:hint="default"/>
      </w:rPr>
    </w:lvl>
    <w:lvl w:ilvl="2" w:tplc="DEDA12FE" w:tentative="1">
      <w:start w:val="1"/>
      <w:numFmt w:val="bullet"/>
      <w:lvlText w:val=""/>
      <w:lvlJc w:val="left"/>
      <w:pPr>
        <w:tabs>
          <w:tab w:val="num" w:pos="2160"/>
        </w:tabs>
        <w:ind w:left="2160" w:hanging="360"/>
      </w:pPr>
      <w:rPr>
        <w:rFonts w:ascii="Symbol" w:hAnsi="Symbol" w:hint="default"/>
      </w:rPr>
    </w:lvl>
    <w:lvl w:ilvl="3" w:tplc="0EA40B04" w:tentative="1">
      <w:start w:val="1"/>
      <w:numFmt w:val="bullet"/>
      <w:lvlText w:val=""/>
      <w:lvlJc w:val="left"/>
      <w:pPr>
        <w:tabs>
          <w:tab w:val="num" w:pos="2880"/>
        </w:tabs>
        <w:ind w:left="2880" w:hanging="360"/>
      </w:pPr>
      <w:rPr>
        <w:rFonts w:ascii="Symbol" w:hAnsi="Symbol" w:hint="default"/>
      </w:rPr>
    </w:lvl>
    <w:lvl w:ilvl="4" w:tplc="F17A7376" w:tentative="1">
      <w:start w:val="1"/>
      <w:numFmt w:val="bullet"/>
      <w:lvlText w:val=""/>
      <w:lvlJc w:val="left"/>
      <w:pPr>
        <w:tabs>
          <w:tab w:val="num" w:pos="3600"/>
        </w:tabs>
        <w:ind w:left="3600" w:hanging="360"/>
      </w:pPr>
      <w:rPr>
        <w:rFonts w:ascii="Symbol" w:hAnsi="Symbol" w:hint="default"/>
      </w:rPr>
    </w:lvl>
    <w:lvl w:ilvl="5" w:tplc="EB20D2D4" w:tentative="1">
      <w:start w:val="1"/>
      <w:numFmt w:val="bullet"/>
      <w:lvlText w:val=""/>
      <w:lvlJc w:val="left"/>
      <w:pPr>
        <w:tabs>
          <w:tab w:val="num" w:pos="4320"/>
        </w:tabs>
        <w:ind w:left="4320" w:hanging="360"/>
      </w:pPr>
      <w:rPr>
        <w:rFonts w:ascii="Symbol" w:hAnsi="Symbol" w:hint="default"/>
      </w:rPr>
    </w:lvl>
    <w:lvl w:ilvl="6" w:tplc="BFDA82E2" w:tentative="1">
      <w:start w:val="1"/>
      <w:numFmt w:val="bullet"/>
      <w:lvlText w:val=""/>
      <w:lvlJc w:val="left"/>
      <w:pPr>
        <w:tabs>
          <w:tab w:val="num" w:pos="5040"/>
        </w:tabs>
        <w:ind w:left="5040" w:hanging="360"/>
      </w:pPr>
      <w:rPr>
        <w:rFonts w:ascii="Symbol" w:hAnsi="Symbol" w:hint="default"/>
      </w:rPr>
    </w:lvl>
    <w:lvl w:ilvl="7" w:tplc="8CFE65A4" w:tentative="1">
      <w:start w:val="1"/>
      <w:numFmt w:val="bullet"/>
      <w:lvlText w:val=""/>
      <w:lvlJc w:val="left"/>
      <w:pPr>
        <w:tabs>
          <w:tab w:val="num" w:pos="5760"/>
        </w:tabs>
        <w:ind w:left="5760" w:hanging="360"/>
      </w:pPr>
      <w:rPr>
        <w:rFonts w:ascii="Symbol" w:hAnsi="Symbol" w:hint="default"/>
      </w:rPr>
    </w:lvl>
    <w:lvl w:ilvl="8" w:tplc="C9543CEE"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198666B5"/>
    <w:multiLevelType w:val="hybridMultilevel"/>
    <w:tmpl w:val="0D40ACA4"/>
    <w:lvl w:ilvl="0" w:tplc="C43A57A0">
      <w:start w:val="1"/>
      <w:numFmt w:val="bullet"/>
      <w:lvlText w:val=""/>
      <w:lvlPicBulletId w:val="0"/>
      <w:lvlJc w:val="left"/>
      <w:pPr>
        <w:tabs>
          <w:tab w:val="num" w:pos="720"/>
        </w:tabs>
        <w:ind w:left="720" w:hanging="360"/>
      </w:pPr>
      <w:rPr>
        <w:rFonts w:ascii="Symbol" w:hAnsi="Symbol" w:hint="default"/>
      </w:rPr>
    </w:lvl>
    <w:lvl w:ilvl="1" w:tplc="0AF6CCA8" w:tentative="1">
      <w:start w:val="1"/>
      <w:numFmt w:val="bullet"/>
      <w:lvlText w:val=""/>
      <w:lvlJc w:val="left"/>
      <w:pPr>
        <w:tabs>
          <w:tab w:val="num" w:pos="1440"/>
        </w:tabs>
        <w:ind w:left="1440" w:hanging="360"/>
      </w:pPr>
      <w:rPr>
        <w:rFonts w:ascii="Symbol" w:hAnsi="Symbol" w:hint="default"/>
      </w:rPr>
    </w:lvl>
    <w:lvl w:ilvl="2" w:tplc="EC2CD92A" w:tentative="1">
      <w:start w:val="1"/>
      <w:numFmt w:val="bullet"/>
      <w:lvlText w:val=""/>
      <w:lvlJc w:val="left"/>
      <w:pPr>
        <w:tabs>
          <w:tab w:val="num" w:pos="2160"/>
        </w:tabs>
        <w:ind w:left="2160" w:hanging="360"/>
      </w:pPr>
      <w:rPr>
        <w:rFonts w:ascii="Symbol" w:hAnsi="Symbol" w:hint="default"/>
      </w:rPr>
    </w:lvl>
    <w:lvl w:ilvl="3" w:tplc="98E4E312" w:tentative="1">
      <w:start w:val="1"/>
      <w:numFmt w:val="bullet"/>
      <w:lvlText w:val=""/>
      <w:lvlJc w:val="left"/>
      <w:pPr>
        <w:tabs>
          <w:tab w:val="num" w:pos="2880"/>
        </w:tabs>
        <w:ind w:left="2880" w:hanging="360"/>
      </w:pPr>
      <w:rPr>
        <w:rFonts w:ascii="Symbol" w:hAnsi="Symbol" w:hint="default"/>
      </w:rPr>
    </w:lvl>
    <w:lvl w:ilvl="4" w:tplc="EF067110" w:tentative="1">
      <w:start w:val="1"/>
      <w:numFmt w:val="bullet"/>
      <w:lvlText w:val=""/>
      <w:lvlJc w:val="left"/>
      <w:pPr>
        <w:tabs>
          <w:tab w:val="num" w:pos="3600"/>
        </w:tabs>
        <w:ind w:left="3600" w:hanging="360"/>
      </w:pPr>
      <w:rPr>
        <w:rFonts w:ascii="Symbol" w:hAnsi="Symbol" w:hint="default"/>
      </w:rPr>
    </w:lvl>
    <w:lvl w:ilvl="5" w:tplc="FF5AEA30" w:tentative="1">
      <w:start w:val="1"/>
      <w:numFmt w:val="bullet"/>
      <w:lvlText w:val=""/>
      <w:lvlJc w:val="left"/>
      <w:pPr>
        <w:tabs>
          <w:tab w:val="num" w:pos="4320"/>
        </w:tabs>
        <w:ind w:left="4320" w:hanging="360"/>
      </w:pPr>
      <w:rPr>
        <w:rFonts w:ascii="Symbol" w:hAnsi="Symbol" w:hint="default"/>
      </w:rPr>
    </w:lvl>
    <w:lvl w:ilvl="6" w:tplc="F86AA152" w:tentative="1">
      <w:start w:val="1"/>
      <w:numFmt w:val="bullet"/>
      <w:lvlText w:val=""/>
      <w:lvlJc w:val="left"/>
      <w:pPr>
        <w:tabs>
          <w:tab w:val="num" w:pos="5040"/>
        </w:tabs>
        <w:ind w:left="5040" w:hanging="360"/>
      </w:pPr>
      <w:rPr>
        <w:rFonts w:ascii="Symbol" w:hAnsi="Symbol" w:hint="default"/>
      </w:rPr>
    </w:lvl>
    <w:lvl w:ilvl="7" w:tplc="75BC2D10" w:tentative="1">
      <w:start w:val="1"/>
      <w:numFmt w:val="bullet"/>
      <w:lvlText w:val=""/>
      <w:lvlJc w:val="left"/>
      <w:pPr>
        <w:tabs>
          <w:tab w:val="num" w:pos="5760"/>
        </w:tabs>
        <w:ind w:left="5760" w:hanging="360"/>
      </w:pPr>
      <w:rPr>
        <w:rFonts w:ascii="Symbol" w:hAnsi="Symbol" w:hint="default"/>
      </w:rPr>
    </w:lvl>
    <w:lvl w:ilvl="8" w:tplc="2F3A4820"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19B85025"/>
    <w:multiLevelType w:val="hybridMultilevel"/>
    <w:tmpl w:val="AD980CA8"/>
    <w:lvl w:ilvl="0" w:tplc="F1B40D42">
      <w:start w:val="1"/>
      <w:numFmt w:val="bullet"/>
      <w:lvlText w:val=""/>
      <w:lvlPicBulletId w:val="0"/>
      <w:lvlJc w:val="left"/>
      <w:pPr>
        <w:tabs>
          <w:tab w:val="num" w:pos="720"/>
        </w:tabs>
        <w:ind w:left="720" w:hanging="360"/>
      </w:pPr>
      <w:rPr>
        <w:rFonts w:ascii="Symbol" w:hAnsi="Symbol" w:hint="default"/>
      </w:rPr>
    </w:lvl>
    <w:lvl w:ilvl="1" w:tplc="F3EE8088" w:tentative="1">
      <w:start w:val="1"/>
      <w:numFmt w:val="bullet"/>
      <w:lvlText w:val=""/>
      <w:lvlJc w:val="left"/>
      <w:pPr>
        <w:tabs>
          <w:tab w:val="num" w:pos="1440"/>
        </w:tabs>
        <w:ind w:left="1440" w:hanging="360"/>
      </w:pPr>
      <w:rPr>
        <w:rFonts w:ascii="Symbol" w:hAnsi="Symbol" w:hint="default"/>
      </w:rPr>
    </w:lvl>
    <w:lvl w:ilvl="2" w:tplc="7B5270BE" w:tentative="1">
      <w:start w:val="1"/>
      <w:numFmt w:val="bullet"/>
      <w:lvlText w:val=""/>
      <w:lvlJc w:val="left"/>
      <w:pPr>
        <w:tabs>
          <w:tab w:val="num" w:pos="2160"/>
        </w:tabs>
        <w:ind w:left="2160" w:hanging="360"/>
      </w:pPr>
      <w:rPr>
        <w:rFonts w:ascii="Symbol" w:hAnsi="Symbol" w:hint="default"/>
      </w:rPr>
    </w:lvl>
    <w:lvl w:ilvl="3" w:tplc="9DAA2586" w:tentative="1">
      <w:start w:val="1"/>
      <w:numFmt w:val="bullet"/>
      <w:lvlText w:val=""/>
      <w:lvlJc w:val="left"/>
      <w:pPr>
        <w:tabs>
          <w:tab w:val="num" w:pos="2880"/>
        </w:tabs>
        <w:ind w:left="2880" w:hanging="360"/>
      </w:pPr>
      <w:rPr>
        <w:rFonts w:ascii="Symbol" w:hAnsi="Symbol" w:hint="default"/>
      </w:rPr>
    </w:lvl>
    <w:lvl w:ilvl="4" w:tplc="D4C65D74" w:tentative="1">
      <w:start w:val="1"/>
      <w:numFmt w:val="bullet"/>
      <w:lvlText w:val=""/>
      <w:lvlJc w:val="left"/>
      <w:pPr>
        <w:tabs>
          <w:tab w:val="num" w:pos="3600"/>
        </w:tabs>
        <w:ind w:left="3600" w:hanging="360"/>
      </w:pPr>
      <w:rPr>
        <w:rFonts w:ascii="Symbol" w:hAnsi="Symbol" w:hint="default"/>
      </w:rPr>
    </w:lvl>
    <w:lvl w:ilvl="5" w:tplc="AB72DDE6" w:tentative="1">
      <w:start w:val="1"/>
      <w:numFmt w:val="bullet"/>
      <w:lvlText w:val=""/>
      <w:lvlJc w:val="left"/>
      <w:pPr>
        <w:tabs>
          <w:tab w:val="num" w:pos="4320"/>
        </w:tabs>
        <w:ind w:left="4320" w:hanging="360"/>
      </w:pPr>
      <w:rPr>
        <w:rFonts w:ascii="Symbol" w:hAnsi="Symbol" w:hint="default"/>
      </w:rPr>
    </w:lvl>
    <w:lvl w:ilvl="6" w:tplc="7DF48D4A" w:tentative="1">
      <w:start w:val="1"/>
      <w:numFmt w:val="bullet"/>
      <w:lvlText w:val=""/>
      <w:lvlJc w:val="left"/>
      <w:pPr>
        <w:tabs>
          <w:tab w:val="num" w:pos="5040"/>
        </w:tabs>
        <w:ind w:left="5040" w:hanging="360"/>
      </w:pPr>
      <w:rPr>
        <w:rFonts w:ascii="Symbol" w:hAnsi="Symbol" w:hint="default"/>
      </w:rPr>
    </w:lvl>
    <w:lvl w:ilvl="7" w:tplc="BD5CE5D4" w:tentative="1">
      <w:start w:val="1"/>
      <w:numFmt w:val="bullet"/>
      <w:lvlText w:val=""/>
      <w:lvlJc w:val="left"/>
      <w:pPr>
        <w:tabs>
          <w:tab w:val="num" w:pos="5760"/>
        </w:tabs>
        <w:ind w:left="5760" w:hanging="360"/>
      </w:pPr>
      <w:rPr>
        <w:rFonts w:ascii="Symbol" w:hAnsi="Symbol" w:hint="default"/>
      </w:rPr>
    </w:lvl>
    <w:lvl w:ilvl="8" w:tplc="9F7CF830"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19DC383E"/>
    <w:multiLevelType w:val="hybridMultilevel"/>
    <w:tmpl w:val="C4B041F2"/>
    <w:lvl w:ilvl="0" w:tplc="46B2A450">
      <w:start w:val="1"/>
      <w:numFmt w:val="bullet"/>
      <w:lvlText w:val=""/>
      <w:lvlPicBulletId w:val="0"/>
      <w:lvlJc w:val="left"/>
      <w:pPr>
        <w:tabs>
          <w:tab w:val="num" w:pos="720"/>
        </w:tabs>
        <w:ind w:left="720" w:hanging="360"/>
      </w:pPr>
      <w:rPr>
        <w:rFonts w:ascii="Symbol" w:hAnsi="Symbol" w:hint="default"/>
      </w:rPr>
    </w:lvl>
    <w:lvl w:ilvl="1" w:tplc="25D4976A" w:tentative="1">
      <w:start w:val="1"/>
      <w:numFmt w:val="bullet"/>
      <w:lvlText w:val=""/>
      <w:lvlJc w:val="left"/>
      <w:pPr>
        <w:tabs>
          <w:tab w:val="num" w:pos="1440"/>
        </w:tabs>
        <w:ind w:left="1440" w:hanging="360"/>
      </w:pPr>
      <w:rPr>
        <w:rFonts w:ascii="Symbol" w:hAnsi="Symbol" w:hint="default"/>
      </w:rPr>
    </w:lvl>
    <w:lvl w:ilvl="2" w:tplc="2D6CE27C" w:tentative="1">
      <w:start w:val="1"/>
      <w:numFmt w:val="bullet"/>
      <w:lvlText w:val=""/>
      <w:lvlJc w:val="left"/>
      <w:pPr>
        <w:tabs>
          <w:tab w:val="num" w:pos="2160"/>
        </w:tabs>
        <w:ind w:left="2160" w:hanging="360"/>
      </w:pPr>
      <w:rPr>
        <w:rFonts w:ascii="Symbol" w:hAnsi="Symbol" w:hint="default"/>
      </w:rPr>
    </w:lvl>
    <w:lvl w:ilvl="3" w:tplc="4000B0B0" w:tentative="1">
      <w:start w:val="1"/>
      <w:numFmt w:val="bullet"/>
      <w:lvlText w:val=""/>
      <w:lvlJc w:val="left"/>
      <w:pPr>
        <w:tabs>
          <w:tab w:val="num" w:pos="2880"/>
        </w:tabs>
        <w:ind w:left="2880" w:hanging="360"/>
      </w:pPr>
      <w:rPr>
        <w:rFonts w:ascii="Symbol" w:hAnsi="Symbol" w:hint="default"/>
      </w:rPr>
    </w:lvl>
    <w:lvl w:ilvl="4" w:tplc="E1C26A20" w:tentative="1">
      <w:start w:val="1"/>
      <w:numFmt w:val="bullet"/>
      <w:lvlText w:val=""/>
      <w:lvlJc w:val="left"/>
      <w:pPr>
        <w:tabs>
          <w:tab w:val="num" w:pos="3600"/>
        </w:tabs>
        <w:ind w:left="3600" w:hanging="360"/>
      </w:pPr>
      <w:rPr>
        <w:rFonts w:ascii="Symbol" w:hAnsi="Symbol" w:hint="default"/>
      </w:rPr>
    </w:lvl>
    <w:lvl w:ilvl="5" w:tplc="C066AD82" w:tentative="1">
      <w:start w:val="1"/>
      <w:numFmt w:val="bullet"/>
      <w:lvlText w:val=""/>
      <w:lvlJc w:val="left"/>
      <w:pPr>
        <w:tabs>
          <w:tab w:val="num" w:pos="4320"/>
        </w:tabs>
        <w:ind w:left="4320" w:hanging="360"/>
      </w:pPr>
      <w:rPr>
        <w:rFonts w:ascii="Symbol" w:hAnsi="Symbol" w:hint="default"/>
      </w:rPr>
    </w:lvl>
    <w:lvl w:ilvl="6" w:tplc="EE1C55E6" w:tentative="1">
      <w:start w:val="1"/>
      <w:numFmt w:val="bullet"/>
      <w:lvlText w:val=""/>
      <w:lvlJc w:val="left"/>
      <w:pPr>
        <w:tabs>
          <w:tab w:val="num" w:pos="5040"/>
        </w:tabs>
        <w:ind w:left="5040" w:hanging="360"/>
      </w:pPr>
      <w:rPr>
        <w:rFonts w:ascii="Symbol" w:hAnsi="Symbol" w:hint="default"/>
      </w:rPr>
    </w:lvl>
    <w:lvl w:ilvl="7" w:tplc="B5C00354" w:tentative="1">
      <w:start w:val="1"/>
      <w:numFmt w:val="bullet"/>
      <w:lvlText w:val=""/>
      <w:lvlJc w:val="left"/>
      <w:pPr>
        <w:tabs>
          <w:tab w:val="num" w:pos="5760"/>
        </w:tabs>
        <w:ind w:left="5760" w:hanging="360"/>
      </w:pPr>
      <w:rPr>
        <w:rFonts w:ascii="Symbol" w:hAnsi="Symbol" w:hint="default"/>
      </w:rPr>
    </w:lvl>
    <w:lvl w:ilvl="8" w:tplc="153E41AC"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1CAD5765"/>
    <w:multiLevelType w:val="hybridMultilevel"/>
    <w:tmpl w:val="2506E50E"/>
    <w:lvl w:ilvl="0" w:tplc="07DC0600">
      <w:start w:val="1"/>
      <w:numFmt w:val="bullet"/>
      <w:lvlText w:val=""/>
      <w:lvlPicBulletId w:val="0"/>
      <w:lvlJc w:val="left"/>
      <w:pPr>
        <w:tabs>
          <w:tab w:val="num" w:pos="720"/>
        </w:tabs>
        <w:ind w:left="720" w:hanging="360"/>
      </w:pPr>
      <w:rPr>
        <w:rFonts w:ascii="Symbol" w:hAnsi="Symbol" w:hint="default"/>
      </w:rPr>
    </w:lvl>
    <w:lvl w:ilvl="1" w:tplc="A7004AAA" w:tentative="1">
      <w:start w:val="1"/>
      <w:numFmt w:val="bullet"/>
      <w:lvlText w:val=""/>
      <w:lvlJc w:val="left"/>
      <w:pPr>
        <w:tabs>
          <w:tab w:val="num" w:pos="1440"/>
        </w:tabs>
        <w:ind w:left="1440" w:hanging="360"/>
      </w:pPr>
      <w:rPr>
        <w:rFonts w:ascii="Symbol" w:hAnsi="Symbol" w:hint="default"/>
      </w:rPr>
    </w:lvl>
    <w:lvl w:ilvl="2" w:tplc="C4E4ED9A" w:tentative="1">
      <w:start w:val="1"/>
      <w:numFmt w:val="bullet"/>
      <w:lvlText w:val=""/>
      <w:lvlJc w:val="left"/>
      <w:pPr>
        <w:tabs>
          <w:tab w:val="num" w:pos="2160"/>
        </w:tabs>
        <w:ind w:left="2160" w:hanging="360"/>
      </w:pPr>
      <w:rPr>
        <w:rFonts w:ascii="Symbol" w:hAnsi="Symbol" w:hint="default"/>
      </w:rPr>
    </w:lvl>
    <w:lvl w:ilvl="3" w:tplc="F614FD7E" w:tentative="1">
      <w:start w:val="1"/>
      <w:numFmt w:val="bullet"/>
      <w:lvlText w:val=""/>
      <w:lvlJc w:val="left"/>
      <w:pPr>
        <w:tabs>
          <w:tab w:val="num" w:pos="2880"/>
        </w:tabs>
        <w:ind w:left="2880" w:hanging="360"/>
      </w:pPr>
      <w:rPr>
        <w:rFonts w:ascii="Symbol" w:hAnsi="Symbol" w:hint="default"/>
      </w:rPr>
    </w:lvl>
    <w:lvl w:ilvl="4" w:tplc="604CDD24" w:tentative="1">
      <w:start w:val="1"/>
      <w:numFmt w:val="bullet"/>
      <w:lvlText w:val=""/>
      <w:lvlJc w:val="left"/>
      <w:pPr>
        <w:tabs>
          <w:tab w:val="num" w:pos="3600"/>
        </w:tabs>
        <w:ind w:left="3600" w:hanging="360"/>
      </w:pPr>
      <w:rPr>
        <w:rFonts w:ascii="Symbol" w:hAnsi="Symbol" w:hint="default"/>
      </w:rPr>
    </w:lvl>
    <w:lvl w:ilvl="5" w:tplc="496AB7EE" w:tentative="1">
      <w:start w:val="1"/>
      <w:numFmt w:val="bullet"/>
      <w:lvlText w:val=""/>
      <w:lvlJc w:val="left"/>
      <w:pPr>
        <w:tabs>
          <w:tab w:val="num" w:pos="4320"/>
        </w:tabs>
        <w:ind w:left="4320" w:hanging="360"/>
      </w:pPr>
      <w:rPr>
        <w:rFonts w:ascii="Symbol" w:hAnsi="Symbol" w:hint="default"/>
      </w:rPr>
    </w:lvl>
    <w:lvl w:ilvl="6" w:tplc="A45041C2" w:tentative="1">
      <w:start w:val="1"/>
      <w:numFmt w:val="bullet"/>
      <w:lvlText w:val=""/>
      <w:lvlJc w:val="left"/>
      <w:pPr>
        <w:tabs>
          <w:tab w:val="num" w:pos="5040"/>
        </w:tabs>
        <w:ind w:left="5040" w:hanging="360"/>
      </w:pPr>
      <w:rPr>
        <w:rFonts w:ascii="Symbol" w:hAnsi="Symbol" w:hint="default"/>
      </w:rPr>
    </w:lvl>
    <w:lvl w:ilvl="7" w:tplc="0CD489DA" w:tentative="1">
      <w:start w:val="1"/>
      <w:numFmt w:val="bullet"/>
      <w:lvlText w:val=""/>
      <w:lvlJc w:val="left"/>
      <w:pPr>
        <w:tabs>
          <w:tab w:val="num" w:pos="5760"/>
        </w:tabs>
        <w:ind w:left="5760" w:hanging="360"/>
      </w:pPr>
      <w:rPr>
        <w:rFonts w:ascii="Symbol" w:hAnsi="Symbol" w:hint="default"/>
      </w:rPr>
    </w:lvl>
    <w:lvl w:ilvl="8" w:tplc="EEDE5998"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1DA158DF"/>
    <w:multiLevelType w:val="hybridMultilevel"/>
    <w:tmpl w:val="77162024"/>
    <w:lvl w:ilvl="0" w:tplc="7A0A56C2">
      <w:start w:val="1"/>
      <w:numFmt w:val="bullet"/>
      <w:lvlText w:val=""/>
      <w:lvlPicBulletId w:val="0"/>
      <w:lvlJc w:val="left"/>
      <w:pPr>
        <w:tabs>
          <w:tab w:val="num" w:pos="720"/>
        </w:tabs>
        <w:ind w:left="720" w:hanging="360"/>
      </w:pPr>
      <w:rPr>
        <w:rFonts w:ascii="Symbol" w:hAnsi="Symbol" w:hint="default"/>
      </w:rPr>
    </w:lvl>
    <w:lvl w:ilvl="1" w:tplc="DB1AF8B2" w:tentative="1">
      <w:start w:val="1"/>
      <w:numFmt w:val="bullet"/>
      <w:lvlText w:val=""/>
      <w:lvlJc w:val="left"/>
      <w:pPr>
        <w:tabs>
          <w:tab w:val="num" w:pos="1440"/>
        </w:tabs>
        <w:ind w:left="1440" w:hanging="360"/>
      </w:pPr>
      <w:rPr>
        <w:rFonts w:ascii="Symbol" w:hAnsi="Symbol" w:hint="default"/>
      </w:rPr>
    </w:lvl>
    <w:lvl w:ilvl="2" w:tplc="7C24F962" w:tentative="1">
      <w:start w:val="1"/>
      <w:numFmt w:val="bullet"/>
      <w:lvlText w:val=""/>
      <w:lvlJc w:val="left"/>
      <w:pPr>
        <w:tabs>
          <w:tab w:val="num" w:pos="2160"/>
        </w:tabs>
        <w:ind w:left="2160" w:hanging="360"/>
      </w:pPr>
      <w:rPr>
        <w:rFonts w:ascii="Symbol" w:hAnsi="Symbol" w:hint="default"/>
      </w:rPr>
    </w:lvl>
    <w:lvl w:ilvl="3" w:tplc="BD0276E8" w:tentative="1">
      <w:start w:val="1"/>
      <w:numFmt w:val="bullet"/>
      <w:lvlText w:val=""/>
      <w:lvlJc w:val="left"/>
      <w:pPr>
        <w:tabs>
          <w:tab w:val="num" w:pos="2880"/>
        </w:tabs>
        <w:ind w:left="2880" w:hanging="360"/>
      </w:pPr>
      <w:rPr>
        <w:rFonts w:ascii="Symbol" w:hAnsi="Symbol" w:hint="default"/>
      </w:rPr>
    </w:lvl>
    <w:lvl w:ilvl="4" w:tplc="19A05E8E" w:tentative="1">
      <w:start w:val="1"/>
      <w:numFmt w:val="bullet"/>
      <w:lvlText w:val=""/>
      <w:lvlJc w:val="left"/>
      <w:pPr>
        <w:tabs>
          <w:tab w:val="num" w:pos="3600"/>
        </w:tabs>
        <w:ind w:left="3600" w:hanging="360"/>
      </w:pPr>
      <w:rPr>
        <w:rFonts w:ascii="Symbol" w:hAnsi="Symbol" w:hint="default"/>
      </w:rPr>
    </w:lvl>
    <w:lvl w:ilvl="5" w:tplc="E74844AA" w:tentative="1">
      <w:start w:val="1"/>
      <w:numFmt w:val="bullet"/>
      <w:lvlText w:val=""/>
      <w:lvlJc w:val="left"/>
      <w:pPr>
        <w:tabs>
          <w:tab w:val="num" w:pos="4320"/>
        </w:tabs>
        <w:ind w:left="4320" w:hanging="360"/>
      </w:pPr>
      <w:rPr>
        <w:rFonts w:ascii="Symbol" w:hAnsi="Symbol" w:hint="default"/>
      </w:rPr>
    </w:lvl>
    <w:lvl w:ilvl="6" w:tplc="96E2C5FA" w:tentative="1">
      <w:start w:val="1"/>
      <w:numFmt w:val="bullet"/>
      <w:lvlText w:val=""/>
      <w:lvlJc w:val="left"/>
      <w:pPr>
        <w:tabs>
          <w:tab w:val="num" w:pos="5040"/>
        </w:tabs>
        <w:ind w:left="5040" w:hanging="360"/>
      </w:pPr>
      <w:rPr>
        <w:rFonts w:ascii="Symbol" w:hAnsi="Symbol" w:hint="default"/>
      </w:rPr>
    </w:lvl>
    <w:lvl w:ilvl="7" w:tplc="888AB6BC" w:tentative="1">
      <w:start w:val="1"/>
      <w:numFmt w:val="bullet"/>
      <w:lvlText w:val=""/>
      <w:lvlJc w:val="left"/>
      <w:pPr>
        <w:tabs>
          <w:tab w:val="num" w:pos="5760"/>
        </w:tabs>
        <w:ind w:left="5760" w:hanging="360"/>
      </w:pPr>
      <w:rPr>
        <w:rFonts w:ascii="Symbol" w:hAnsi="Symbol" w:hint="default"/>
      </w:rPr>
    </w:lvl>
    <w:lvl w:ilvl="8" w:tplc="CC04600E"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1DB15911"/>
    <w:multiLevelType w:val="hybridMultilevel"/>
    <w:tmpl w:val="60F073A8"/>
    <w:lvl w:ilvl="0" w:tplc="61A68510">
      <w:start w:val="1"/>
      <w:numFmt w:val="bullet"/>
      <w:lvlText w:val=""/>
      <w:lvlPicBulletId w:val="0"/>
      <w:lvlJc w:val="left"/>
      <w:pPr>
        <w:tabs>
          <w:tab w:val="num" w:pos="720"/>
        </w:tabs>
        <w:ind w:left="720" w:hanging="360"/>
      </w:pPr>
      <w:rPr>
        <w:rFonts w:ascii="Symbol" w:hAnsi="Symbol" w:hint="default"/>
      </w:rPr>
    </w:lvl>
    <w:lvl w:ilvl="1" w:tplc="48D21910" w:tentative="1">
      <w:start w:val="1"/>
      <w:numFmt w:val="bullet"/>
      <w:lvlText w:val=""/>
      <w:lvlJc w:val="left"/>
      <w:pPr>
        <w:tabs>
          <w:tab w:val="num" w:pos="1440"/>
        </w:tabs>
        <w:ind w:left="1440" w:hanging="360"/>
      </w:pPr>
      <w:rPr>
        <w:rFonts w:ascii="Symbol" w:hAnsi="Symbol" w:hint="default"/>
      </w:rPr>
    </w:lvl>
    <w:lvl w:ilvl="2" w:tplc="F4589FCE" w:tentative="1">
      <w:start w:val="1"/>
      <w:numFmt w:val="bullet"/>
      <w:lvlText w:val=""/>
      <w:lvlJc w:val="left"/>
      <w:pPr>
        <w:tabs>
          <w:tab w:val="num" w:pos="2160"/>
        </w:tabs>
        <w:ind w:left="2160" w:hanging="360"/>
      </w:pPr>
      <w:rPr>
        <w:rFonts w:ascii="Symbol" w:hAnsi="Symbol" w:hint="default"/>
      </w:rPr>
    </w:lvl>
    <w:lvl w:ilvl="3" w:tplc="3BF6DD82" w:tentative="1">
      <w:start w:val="1"/>
      <w:numFmt w:val="bullet"/>
      <w:lvlText w:val=""/>
      <w:lvlJc w:val="left"/>
      <w:pPr>
        <w:tabs>
          <w:tab w:val="num" w:pos="2880"/>
        </w:tabs>
        <w:ind w:left="2880" w:hanging="360"/>
      </w:pPr>
      <w:rPr>
        <w:rFonts w:ascii="Symbol" w:hAnsi="Symbol" w:hint="default"/>
      </w:rPr>
    </w:lvl>
    <w:lvl w:ilvl="4" w:tplc="657CA6A2" w:tentative="1">
      <w:start w:val="1"/>
      <w:numFmt w:val="bullet"/>
      <w:lvlText w:val=""/>
      <w:lvlJc w:val="left"/>
      <w:pPr>
        <w:tabs>
          <w:tab w:val="num" w:pos="3600"/>
        </w:tabs>
        <w:ind w:left="3600" w:hanging="360"/>
      </w:pPr>
      <w:rPr>
        <w:rFonts w:ascii="Symbol" w:hAnsi="Symbol" w:hint="default"/>
      </w:rPr>
    </w:lvl>
    <w:lvl w:ilvl="5" w:tplc="36CA2AB4" w:tentative="1">
      <w:start w:val="1"/>
      <w:numFmt w:val="bullet"/>
      <w:lvlText w:val=""/>
      <w:lvlJc w:val="left"/>
      <w:pPr>
        <w:tabs>
          <w:tab w:val="num" w:pos="4320"/>
        </w:tabs>
        <w:ind w:left="4320" w:hanging="360"/>
      </w:pPr>
      <w:rPr>
        <w:rFonts w:ascii="Symbol" w:hAnsi="Symbol" w:hint="default"/>
      </w:rPr>
    </w:lvl>
    <w:lvl w:ilvl="6" w:tplc="B9604CB6" w:tentative="1">
      <w:start w:val="1"/>
      <w:numFmt w:val="bullet"/>
      <w:lvlText w:val=""/>
      <w:lvlJc w:val="left"/>
      <w:pPr>
        <w:tabs>
          <w:tab w:val="num" w:pos="5040"/>
        </w:tabs>
        <w:ind w:left="5040" w:hanging="360"/>
      </w:pPr>
      <w:rPr>
        <w:rFonts w:ascii="Symbol" w:hAnsi="Symbol" w:hint="default"/>
      </w:rPr>
    </w:lvl>
    <w:lvl w:ilvl="7" w:tplc="786AF208" w:tentative="1">
      <w:start w:val="1"/>
      <w:numFmt w:val="bullet"/>
      <w:lvlText w:val=""/>
      <w:lvlJc w:val="left"/>
      <w:pPr>
        <w:tabs>
          <w:tab w:val="num" w:pos="5760"/>
        </w:tabs>
        <w:ind w:left="5760" w:hanging="360"/>
      </w:pPr>
      <w:rPr>
        <w:rFonts w:ascii="Symbol" w:hAnsi="Symbol" w:hint="default"/>
      </w:rPr>
    </w:lvl>
    <w:lvl w:ilvl="8" w:tplc="A64C5B1E"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245501E2"/>
    <w:multiLevelType w:val="hybridMultilevel"/>
    <w:tmpl w:val="3E62B8A6"/>
    <w:lvl w:ilvl="0" w:tplc="A0DE1288">
      <w:start w:val="13"/>
      <w:numFmt w:val="decimal"/>
      <w:lvlText w:val="%1."/>
      <w:lvlJc w:val="left"/>
      <w:pPr>
        <w:ind w:left="655" w:hanging="360"/>
      </w:pPr>
      <w:rPr>
        <w:rFonts w:hint="default"/>
        <w:w w:val="95"/>
        <w:sz w:val="28"/>
      </w:rPr>
    </w:lvl>
    <w:lvl w:ilvl="1" w:tplc="04100019">
      <w:start w:val="1"/>
      <w:numFmt w:val="lowerLetter"/>
      <w:lvlText w:val="%2."/>
      <w:lvlJc w:val="left"/>
      <w:pPr>
        <w:ind w:left="1375" w:hanging="360"/>
      </w:pPr>
    </w:lvl>
    <w:lvl w:ilvl="2" w:tplc="0410001B" w:tentative="1">
      <w:start w:val="1"/>
      <w:numFmt w:val="lowerRoman"/>
      <w:lvlText w:val="%3."/>
      <w:lvlJc w:val="right"/>
      <w:pPr>
        <w:ind w:left="2095" w:hanging="180"/>
      </w:pPr>
    </w:lvl>
    <w:lvl w:ilvl="3" w:tplc="0410000F" w:tentative="1">
      <w:start w:val="1"/>
      <w:numFmt w:val="decimal"/>
      <w:lvlText w:val="%4."/>
      <w:lvlJc w:val="left"/>
      <w:pPr>
        <w:ind w:left="2815" w:hanging="360"/>
      </w:pPr>
    </w:lvl>
    <w:lvl w:ilvl="4" w:tplc="04100019" w:tentative="1">
      <w:start w:val="1"/>
      <w:numFmt w:val="lowerLetter"/>
      <w:lvlText w:val="%5."/>
      <w:lvlJc w:val="left"/>
      <w:pPr>
        <w:ind w:left="3535" w:hanging="360"/>
      </w:pPr>
    </w:lvl>
    <w:lvl w:ilvl="5" w:tplc="0410001B" w:tentative="1">
      <w:start w:val="1"/>
      <w:numFmt w:val="lowerRoman"/>
      <w:lvlText w:val="%6."/>
      <w:lvlJc w:val="right"/>
      <w:pPr>
        <w:ind w:left="4255" w:hanging="180"/>
      </w:pPr>
    </w:lvl>
    <w:lvl w:ilvl="6" w:tplc="0410000F" w:tentative="1">
      <w:start w:val="1"/>
      <w:numFmt w:val="decimal"/>
      <w:lvlText w:val="%7."/>
      <w:lvlJc w:val="left"/>
      <w:pPr>
        <w:ind w:left="4975" w:hanging="360"/>
      </w:pPr>
    </w:lvl>
    <w:lvl w:ilvl="7" w:tplc="04100019" w:tentative="1">
      <w:start w:val="1"/>
      <w:numFmt w:val="lowerLetter"/>
      <w:lvlText w:val="%8."/>
      <w:lvlJc w:val="left"/>
      <w:pPr>
        <w:ind w:left="5695" w:hanging="360"/>
      </w:pPr>
    </w:lvl>
    <w:lvl w:ilvl="8" w:tplc="0410001B" w:tentative="1">
      <w:start w:val="1"/>
      <w:numFmt w:val="lowerRoman"/>
      <w:lvlText w:val="%9."/>
      <w:lvlJc w:val="right"/>
      <w:pPr>
        <w:ind w:left="6415" w:hanging="180"/>
      </w:pPr>
    </w:lvl>
  </w:abstractNum>
  <w:abstractNum w:abstractNumId="18" w15:restartNumberingAfterBreak="0">
    <w:nsid w:val="24D94568"/>
    <w:multiLevelType w:val="hybridMultilevel"/>
    <w:tmpl w:val="B72E09F4"/>
    <w:lvl w:ilvl="0" w:tplc="481E3B9C">
      <w:start w:val="1"/>
      <w:numFmt w:val="bullet"/>
      <w:lvlText w:val=""/>
      <w:lvlPicBulletId w:val="0"/>
      <w:lvlJc w:val="left"/>
      <w:pPr>
        <w:tabs>
          <w:tab w:val="num" w:pos="720"/>
        </w:tabs>
        <w:ind w:left="720" w:hanging="360"/>
      </w:pPr>
      <w:rPr>
        <w:rFonts w:ascii="Symbol" w:hAnsi="Symbol" w:hint="default"/>
      </w:rPr>
    </w:lvl>
    <w:lvl w:ilvl="1" w:tplc="3EC0C71C" w:tentative="1">
      <w:start w:val="1"/>
      <w:numFmt w:val="bullet"/>
      <w:lvlText w:val=""/>
      <w:lvlJc w:val="left"/>
      <w:pPr>
        <w:tabs>
          <w:tab w:val="num" w:pos="1440"/>
        </w:tabs>
        <w:ind w:left="1440" w:hanging="360"/>
      </w:pPr>
      <w:rPr>
        <w:rFonts w:ascii="Symbol" w:hAnsi="Symbol" w:hint="default"/>
      </w:rPr>
    </w:lvl>
    <w:lvl w:ilvl="2" w:tplc="F61642C6" w:tentative="1">
      <w:start w:val="1"/>
      <w:numFmt w:val="bullet"/>
      <w:lvlText w:val=""/>
      <w:lvlJc w:val="left"/>
      <w:pPr>
        <w:tabs>
          <w:tab w:val="num" w:pos="2160"/>
        </w:tabs>
        <w:ind w:left="2160" w:hanging="360"/>
      </w:pPr>
      <w:rPr>
        <w:rFonts w:ascii="Symbol" w:hAnsi="Symbol" w:hint="default"/>
      </w:rPr>
    </w:lvl>
    <w:lvl w:ilvl="3" w:tplc="23748F3E" w:tentative="1">
      <w:start w:val="1"/>
      <w:numFmt w:val="bullet"/>
      <w:lvlText w:val=""/>
      <w:lvlJc w:val="left"/>
      <w:pPr>
        <w:tabs>
          <w:tab w:val="num" w:pos="2880"/>
        </w:tabs>
        <w:ind w:left="2880" w:hanging="360"/>
      </w:pPr>
      <w:rPr>
        <w:rFonts w:ascii="Symbol" w:hAnsi="Symbol" w:hint="default"/>
      </w:rPr>
    </w:lvl>
    <w:lvl w:ilvl="4" w:tplc="C9D8E208" w:tentative="1">
      <w:start w:val="1"/>
      <w:numFmt w:val="bullet"/>
      <w:lvlText w:val=""/>
      <w:lvlJc w:val="left"/>
      <w:pPr>
        <w:tabs>
          <w:tab w:val="num" w:pos="3600"/>
        </w:tabs>
        <w:ind w:left="3600" w:hanging="360"/>
      </w:pPr>
      <w:rPr>
        <w:rFonts w:ascii="Symbol" w:hAnsi="Symbol" w:hint="default"/>
      </w:rPr>
    </w:lvl>
    <w:lvl w:ilvl="5" w:tplc="0178B7D8" w:tentative="1">
      <w:start w:val="1"/>
      <w:numFmt w:val="bullet"/>
      <w:lvlText w:val=""/>
      <w:lvlJc w:val="left"/>
      <w:pPr>
        <w:tabs>
          <w:tab w:val="num" w:pos="4320"/>
        </w:tabs>
        <w:ind w:left="4320" w:hanging="360"/>
      </w:pPr>
      <w:rPr>
        <w:rFonts w:ascii="Symbol" w:hAnsi="Symbol" w:hint="default"/>
      </w:rPr>
    </w:lvl>
    <w:lvl w:ilvl="6" w:tplc="82BCF8D2" w:tentative="1">
      <w:start w:val="1"/>
      <w:numFmt w:val="bullet"/>
      <w:lvlText w:val=""/>
      <w:lvlJc w:val="left"/>
      <w:pPr>
        <w:tabs>
          <w:tab w:val="num" w:pos="5040"/>
        </w:tabs>
        <w:ind w:left="5040" w:hanging="360"/>
      </w:pPr>
      <w:rPr>
        <w:rFonts w:ascii="Symbol" w:hAnsi="Symbol" w:hint="default"/>
      </w:rPr>
    </w:lvl>
    <w:lvl w:ilvl="7" w:tplc="2AA09564" w:tentative="1">
      <w:start w:val="1"/>
      <w:numFmt w:val="bullet"/>
      <w:lvlText w:val=""/>
      <w:lvlJc w:val="left"/>
      <w:pPr>
        <w:tabs>
          <w:tab w:val="num" w:pos="5760"/>
        </w:tabs>
        <w:ind w:left="5760" w:hanging="360"/>
      </w:pPr>
      <w:rPr>
        <w:rFonts w:ascii="Symbol" w:hAnsi="Symbol" w:hint="default"/>
      </w:rPr>
    </w:lvl>
    <w:lvl w:ilvl="8" w:tplc="A4249626"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25AC7A2C"/>
    <w:multiLevelType w:val="hybridMultilevel"/>
    <w:tmpl w:val="7B6698B4"/>
    <w:lvl w:ilvl="0" w:tplc="DEAABA30">
      <w:start w:val="1"/>
      <w:numFmt w:val="bullet"/>
      <w:lvlText w:val=""/>
      <w:lvlPicBulletId w:val="0"/>
      <w:lvlJc w:val="left"/>
      <w:pPr>
        <w:tabs>
          <w:tab w:val="num" w:pos="720"/>
        </w:tabs>
        <w:ind w:left="720" w:hanging="360"/>
      </w:pPr>
      <w:rPr>
        <w:rFonts w:ascii="Symbol" w:hAnsi="Symbol" w:hint="default"/>
      </w:rPr>
    </w:lvl>
    <w:lvl w:ilvl="1" w:tplc="51A21BC8" w:tentative="1">
      <w:start w:val="1"/>
      <w:numFmt w:val="bullet"/>
      <w:lvlText w:val=""/>
      <w:lvlJc w:val="left"/>
      <w:pPr>
        <w:tabs>
          <w:tab w:val="num" w:pos="1440"/>
        </w:tabs>
        <w:ind w:left="1440" w:hanging="360"/>
      </w:pPr>
      <w:rPr>
        <w:rFonts w:ascii="Symbol" w:hAnsi="Symbol" w:hint="default"/>
      </w:rPr>
    </w:lvl>
    <w:lvl w:ilvl="2" w:tplc="443C34F0" w:tentative="1">
      <w:start w:val="1"/>
      <w:numFmt w:val="bullet"/>
      <w:lvlText w:val=""/>
      <w:lvlJc w:val="left"/>
      <w:pPr>
        <w:tabs>
          <w:tab w:val="num" w:pos="2160"/>
        </w:tabs>
        <w:ind w:left="2160" w:hanging="360"/>
      </w:pPr>
      <w:rPr>
        <w:rFonts w:ascii="Symbol" w:hAnsi="Symbol" w:hint="default"/>
      </w:rPr>
    </w:lvl>
    <w:lvl w:ilvl="3" w:tplc="6B82C39C" w:tentative="1">
      <w:start w:val="1"/>
      <w:numFmt w:val="bullet"/>
      <w:lvlText w:val=""/>
      <w:lvlJc w:val="left"/>
      <w:pPr>
        <w:tabs>
          <w:tab w:val="num" w:pos="2880"/>
        </w:tabs>
        <w:ind w:left="2880" w:hanging="360"/>
      </w:pPr>
      <w:rPr>
        <w:rFonts w:ascii="Symbol" w:hAnsi="Symbol" w:hint="default"/>
      </w:rPr>
    </w:lvl>
    <w:lvl w:ilvl="4" w:tplc="B3FC71D0" w:tentative="1">
      <w:start w:val="1"/>
      <w:numFmt w:val="bullet"/>
      <w:lvlText w:val=""/>
      <w:lvlJc w:val="left"/>
      <w:pPr>
        <w:tabs>
          <w:tab w:val="num" w:pos="3600"/>
        </w:tabs>
        <w:ind w:left="3600" w:hanging="360"/>
      </w:pPr>
      <w:rPr>
        <w:rFonts w:ascii="Symbol" w:hAnsi="Symbol" w:hint="default"/>
      </w:rPr>
    </w:lvl>
    <w:lvl w:ilvl="5" w:tplc="98A461AE" w:tentative="1">
      <w:start w:val="1"/>
      <w:numFmt w:val="bullet"/>
      <w:lvlText w:val=""/>
      <w:lvlJc w:val="left"/>
      <w:pPr>
        <w:tabs>
          <w:tab w:val="num" w:pos="4320"/>
        </w:tabs>
        <w:ind w:left="4320" w:hanging="360"/>
      </w:pPr>
      <w:rPr>
        <w:rFonts w:ascii="Symbol" w:hAnsi="Symbol" w:hint="default"/>
      </w:rPr>
    </w:lvl>
    <w:lvl w:ilvl="6" w:tplc="A754D4CC" w:tentative="1">
      <w:start w:val="1"/>
      <w:numFmt w:val="bullet"/>
      <w:lvlText w:val=""/>
      <w:lvlJc w:val="left"/>
      <w:pPr>
        <w:tabs>
          <w:tab w:val="num" w:pos="5040"/>
        </w:tabs>
        <w:ind w:left="5040" w:hanging="360"/>
      </w:pPr>
      <w:rPr>
        <w:rFonts w:ascii="Symbol" w:hAnsi="Symbol" w:hint="default"/>
      </w:rPr>
    </w:lvl>
    <w:lvl w:ilvl="7" w:tplc="15E658F0" w:tentative="1">
      <w:start w:val="1"/>
      <w:numFmt w:val="bullet"/>
      <w:lvlText w:val=""/>
      <w:lvlJc w:val="left"/>
      <w:pPr>
        <w:tabs>
          <w:tab w:val="num" w:pos="5760"/>
        </w:tabs>
        <w:ind w:left="5760" w:hanging="360"/>
      </w:pPr>
      <w:rPr>
        <w:rFonts w:ascii="Symbol" w:hAnsi="Symbol" w:hint="default"/>
      </w:rPr>
    </w:lvl>
    <w:lvl w:ilvl="8" w:tplc="755A95C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27290BD7"/>
    <w:multiLevelType w:val="hybridMultilevel"/>
    <w:tmpl w:val="F4A29024"/>
    <w:lvl w:ilvl="0" w:tplc="3A1A51C8">
      <w:start w:val="1"/>
      <w:numFmt w:val="bullet"/>
      <w:lvlText w:val=""/>
      <w:lvlPicBulletId w:val="0"/>
      <w:lvlJc w:val="left"/>
      <w:pPr>
        <w:tabs>
          <w:tab w:val="num" w:pos="720"/>
        </w:tabs>
        <w:ind w:left="720" w:hanging="360"/>
      </w:pPr>
      <w:rPr>
        <w:rFonts w:ascii="Symbol" w:hAnsi="Symbol" w:hint="default"/>
      </w:rPr>
    </w:lvl>
    <w:lvl w:ilvl="1" w:tplc="FEF226D6" w:tentative="1">
      <w:start w:val="1"/>
      <w:numFmt w:val="bullet"/>
      <w:lvlText w:val=""/>
      <w:lvlJc w:val="left"/>
      <w:pPr>
        <w:tabs>
          <w:tab w:val="num" w:pos="1440"/>
        </w:tabs>
        <w:ind w:left="1440" w:hanging="360"/>
      </w:pPr>
      <w:rPr>
        <w:rFonts w:ascii="Symbol" w:hAnsi="Symbol" w:hint="default"/>
      </w:rPr>
    </w:lvl>
    <w:lvl w:ilvl="2" w:tplc="2DE0769E" w:tentative="1">
      <w:start w:val="1"/>
      <w:numFmt w:val="bullet"/>
      <w:lvlText w:val=""/>
      <w:lvlJc w:val="left"/>
      <w:pPr>
        <w:tabs>
          <w:tab w:val="num" w:pos="2160"/>
        </w:tabs>
        <w:ind w:left="2160" w:hanging="360"/>
      </w:pPr>
      <w:rPr>
        <w:rFonts w:ascii="Symbol" w:hAnsi="Symbol" w:hint="default"/>
      </w:rPr>
    </w:lvl>
    <w:lvl w:ilvl="3" w:tplc="E8E2D162" w:tentative="1">
      <w:start w:val="1"/>
      <w:numFmt w:val="bullet"/>
      <w:lvlText w:val=""/>
      <w:lvlJc w:val="left"/>
      <w:pPr>
        <w:tabs>
          <w:tab w:val="num" w:pos="2880"/>
        </w:tabs>
        <w:ind w:left="2880" w:hanging="360"/>
      </w:pPr>
      <w:rPr>
        <w:rFonts w:ascii="Symbol" w:hAnsi="Symbol" w:hint="default"/>
      </w:rPr>
    </w:lvl>
    <w:lvl w:ilvl="4" w:tplc="1E38D3B2" w:tentative="1">
      <w:start w:val="1"/>
      <w:numFmt w:val="bullet"/>
      <w:lvlText w:val=""/>
      <w:lvlJc w:val="left"/>
      <w:pPr>
        <w:tabs>
          <w:tab w:val="num" w:pos="3600"/>
        </w:tabs>
        <w:ind w:left="3600" w:hanging="360"/>
      </w:pPr>
      <w:rPr>
        <w:rFonts w:ascii="Symbol" w:hAnsi="Symbol" w:hint="default"/>
      </w:rPr>
    </w:lvl>
    <w:lvl w:ilvl="5" w:tplc="1180B64A" w:tentative="1">
      <w:start w:val="1"/>
      <w:numFmt w:val="bullet"/>
      <w:lvlText w:val=""/>
      <w:lvlJc w:val="left"/>
      <w:pPr>
        <w:tabs>
          <w:tab w:val="num" w:pos="4320"/>
        </w:tabs>
        <w:ind w:left="4320" w:hanging="360"/>
      </w:pPr>
      <w:rPr>
        <w:rFonts w:ascii="Symbol" w:hAnsi="Symbol" w:hint="default"/>
      </w:rPr>
    </w:lvl>
    <w:lvl w:ilvl="6" w:tplc="E5546DBE" w:tentative="1">
      <w:start w:val="1"/>
      <w:numFmt w:val="bullet"/>
      <w:lvlText w:val=""/>
      <w:lvlJc w:val="left"/>
      <w:pPr>
        <w:tabs>
          <w:tab w:val="num" w:pos="5040"/>
        </w:tabs>
        <w:ind w:left="5040" w:hanging="360"/>
      </w:pPr>
      <w:rPr>
        <w:rFonts w:ascii="Symbol" w:hAnsi="Symbol" w:hint="default"/>
      </w:rPr>
    </w:lvl>
    <w:lvl w:ilvl="7" w:tplc="9522BDCC" w:tentative="1">
      <w:start w:val="1"/>
      <w:numFmt w:val="bullet"/>
      <w:lvlText w:val=""/>
      <w:lvlJc w:val="left"/>
      <w:pPr>
        <w:tabs>
          <w:tab w:val="num" w:pos="5760"/>
        </w:tabs>
        <w:ind w:left="5760" w:hanging="360"/>
      </w:pPr>
      <w:rPr>
        <w:rFonts w:ascii="Symbol" w:hAnsi="Symbol" w:hint="default"/>
      </w:rPr>
    </w:lvl>
    <w:lvl w:ilvl="8" w:tplc="CE62241A"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295A2EEB"/>
    <w:multiLevelType w:val="hybridMultilevel"/>
    <w:tmpl w:val="4790C15E"/>
    <w:lvl w:ilvl="0" w:tplc="EFB6D67E">
      <w:start w:val="1"/>
      <w:numFmt w:val="bullet"/>
      <w:lvlText w:val=""/>
      <w:lvlPicBulletId w:val="0"/>
      <w:lvlJc w:val="left"/>
      <w:pPr>
        <w:tabs>
          <w:tab w:val="num" w:pos="720"/>
        </w:tabs>
        <w:ind w:left="720" w:hanging="360"/>
      </w:pPr>
      <w:rPr>
        <w:rFonts w:ascii="Symbol" w:hAnsi="Symbol" w:hint="default"/>
      </w:rPr>
    </w:lvl>
    <w:lvl w:ilvl="1" w:tplc="330A5274" w:tentative="1">
      <w:start w:val="1"/>
      <w:numFmt w:val="bullet"/>
      <w:lvlText w:val=""/>
      <w:lvlJc w:val="left"/>
      <w:pPr>
        <w:tabs>
          <w:tab w:val="num" w:pos="1440"/>
        </w:tabs>
        <w:ind w:left="1440" w:hanging="360"/>
      </w:pPr>
      <w:rPr>
        <w:rFonts w:ascii="Symbol" w:hAnsi="Symbol" w:hint="default"/>
      </w:rPr>
    </w:lvl>
    <w:lvl w:ilvl="2" w:tplc="B8F409C6" w:tentative="1">
      <w:start w:val="1"/>
      <w:numFmt w:val="bullet"/>
      <w:lvlText w:val=""/>
      <w:lvlJc w:val="left"/>
      <w:pPr>
        <w:tabs>
          <w:tab w:val="num" w:pos="2160"/>
        </w:tabs>
        <w:ind w:left="2160" w:hanging="360"/>
      </w:pPr>
      <w:rPr>
        <w:rFonts w:ascii="Symbol" w:hAnsi="Symbol" w:hint="default"/>
      </w:rPr>
    </w:lvl>
    <w:lvl w:ilvl="3" w:tplc="745E95A0" w:tentative="1">
      <w:start w:val="1"/>
      <w:numFmt w:val="bullet"/>
      <w:lvlText w:val=""/>
      <w:lvlJc w:val="left"/>
      <w:pPr>
        <w:tabs>
          <w:tab w:val="num" w:pos="2880"/>
        </w:tabs>
        <w:ind w:left="2880" w:hanging="360"/>
      </w:pPr>
      <w:rPr>
        <w:rFonts w:ascii="Symbol" w:hAnsi="Symbol" w:hint="default"/>
      </w:rPr>
    </w:lvl>
    <w:lvl w:ilvl="4" w:tplc="C5C825BC" w:tentative="1">
      <w:start w:val="1"/>
      <w:numFmt w:val="bullet"/>
      <w:lvlText w:val=""/>
      <w:lvlJc w:val="left"/>
      <w:pPr>
        <w:tabs>
          <w:tab w:val="num" w:pos="3600"/>
        </w:tabs>
        <w:ind w:left="3600" w:hanging="360"/>
      </w:pPr>
      <w:rPr>
        <w:rFonts w:ascii="Symbol" w:hAnsi="Symbol" w:hint="default"/>
      </w:rPr>
    </w:lvl>
    <w:lvl w:ilvl="5" w:tplc="EBEA3770" w:tentative="1">
      <w:start w:val="1"/>
      <w:numFmt w:val="bullet"/>
      <w:lvlText w:val=""/>
      <w:lvlJc w:val="left"/>
      <w:pPr>
        <w:tabs>
          <w:tab w:val="num" w:pos="4320"/>
        </w:tabs>
        <w:ind w:left="4320" w:hanging="360"/>
      </w:pPr>
      <w:rPr>
        <w:rFonts w:ascii="Symbol" w:hAnsi="Symbol" w:hint="default"/>
      </w:rPr>
    </w:lvl>
    <w:lvl w:ilvl="6" w:tplc="49FA72B2" w:tentative="1">
      <w:start w:val="1"/>
      <w:numFmt w:val="bullet"/>
      <w:lvlText w:val=""/>
      <w:lvlJc w:val="left"/>
      <w:pPr>
        <w:tabs>
          <w:tab w:val="num" w:pos="5040"/>
        </w:tabs>
        <w:ind w:left="5040" w:hanging="360"/>
      </w:pPr>
      <w:rPr>
        <w:rFonts w:ascii="Symbol" w:hAnsi="Symbol" w:hint="default"/>
      </w:rPr>
    </w:lvl>
    <w:lvl w:ilvl="7" w:tplc="9C887A74" w:tentative="1">
      <w:start w:val="1"/>
      <w:numFmt w:val="bullet"/>
      <w:lvlText w:val=""/>
      <w:lvlJc w:val="left"/>
      <w:pPr>
        <w:tabs>
          <w:tab w:val="num" w:pos="5760"/>
        </w:tabs>
        <w:ind w:left="5760" w:hanging="360"/>
      </w:pPr>
      <w:rPr>
        <w:rFonts w:ascii="Symbol" w:hAnsi="Symbol" w:hint="default"/>
      </w:rPr>
    </w:lvl>
    <w:lvl w:ilvl="8" w:tplc="476C5422"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2A204C31"/>
    <w:multiLevelType w:val="hybridMultilevel"/>
    <w:tmpl w:val="5D809194"/>
    <w:lvl w:ilvl="0" w:tplc="54D623D2">
      <w:start w:val="1"/>
      <w:numFmt w:val="bullet"/>
      <w:lvlText w:val=""/>
      <w:lvlPicBulletId w:val="0"/>
      <w:lvlJc w:val="left"/>
      <w:pPr>
        <w:tabs>
          <w:tab w:val="num" w:pos="720"/>
        </w:tabs>
        <w:ind w:left="720" w:hanging="360"/>
      </w:pPr>
      <w:rPr>
        <w:rFonts w:ascii="Symbol" w:hAnsi="Symbol" w:hint="default"/>
      </w:rPr>
    </w:lvl>
    <w:lvl w:ilvl="1" w:tplc="769CCE50" w:tentative="1">
      <w:start w:val="1"/>
      <w:numFmt w:val="bullet"/>
      <w:lvlText w:val=""/>
      <w:lvlJc w:val="left"/>
      <w:pPr>
        <w:tabs>
          <w:tab w:val="num" w:pos="1440"/>
        </w:tabs>
        <w:ind w:left="1440" w:hanging="360"/>
      </w:pPr>
      <w:rPr>
        <w:rFonts w:ascii="Symbol" w:hAnsi="Symbol" w:hint="default"/>
      </w:rPr>
    </w:lvl>
    <w:lvl w:ilvl="2" w:tplc="5642748E" w:tentative="1">
      <w:start w:val="1"/>
      <w:numFmt w:val="bullet"/>
      <w:lvlText w:val=""/>
      <w:lvlJc w:val="left"/>
      <w:pPr>
        <w:tabs>
          <w:tab w:val="num" w:pos="2160"/>
        </w:tabs>
        <w:ind w:left="2160" w:hanging="360"/>
      </w:pPr>
      <w:rPr>
        <w:rFonts w:ascii="Symbol" w:hAnsi="Symbol" w:hint="default"/>
      </w:rPr>
    </w:lvl>
    <w:lvl w:ilvl="3" w:tplc="F61AE008" w:tentative="1">
      <w:start w:val="1"/>
      <w:numFmt w:val="bullet"/>
      <w:lvlText w:val=""/>
      <w:lvlJc w:val="left"/>
      <w:pPr>
        <w:tabs>
          <w:tab w:val="num" w:pos="2880"/>
        </w:tabs>
        <w:ind w:left="2880" w:hanging="360"/>
      </w:pPr>
      <w:rPr>
        <w:rFonts w:ascii="Symbol" w:hAnsi="Symbol" w:hint="default"/>
      </w:rPr>
    </w:lvl>
    <w:lvl w:ilvl="4" w:tplc="1032D350" w:tentative="1">
      <w:start w:val="1"/>
      <w:numFmt w:val="bullet"/>
      <w:lvlText w:val=""/>
      <w:lvlJc w:val="left"/>
      <w:pPr>
        <w:tabs>
          <w:tab w:val="num" w:pos="3600"/>
        </w:tabs>
        <w:ind w:left="3600" w:hanging="360"/>
      </w:pPr>
      <w:rPr>
        <w:rFonts w:ascii="Symbol" w:hAnsi="Symbol" w:hint="default"/>
      </w:rPr>
    </w:lvl>
    <w:lvl w:ilvl="5" w:tplc="2BE8F1DC" w:tentative="1">
      <w:start w:val="1"/>
      <w:numFmt w:val="bullet"/>
      <w:lvlText w:val=""/>
      <w:lvlJc w:val="left"/>
      <w:pPr>
        <w:tabs>
          <w:tab w:val="num" w:pos="4320"/>
        </w:tabs>
        <w:ind w:left="4320" w:hanging="360"/>
      </w:pPr>
      <w:rPr>
        <w:rFonts w:ascii="Symbol" w:hAnsi="Symbol" w:hint="default"/>
      </w:rPr>
    </w:lvl>
    <w:lvl w:ilvl="6" w:tplc="13E6B872" w:tentative="1">
      <w:start w:val="1"/>
      <w:numFmt w:val="bullet"/>
      <w:lvlText w:val=""/>
      <w:lvlJc w:val="left"/>
      <w:pPr>
        <w:tabs>
          <w:tab w:val="num" w:pos="5040"/>
        </w:tabs>
        <w:ind w:left="5040" w:hanging="360"/>
      </w:pPr>
      <w:rPr>
        <w:rFonts w:ascii="Symbol" w:hAnsi="Symbol" w:hint="default"/>
      </w:rPr>
    </w:lvl>
    <w:lvl w:ilvl="7" w:tplc="842C1A9C" w:tentative="1">
      <w:start w:val="1"/>
      <w:numFmt w:val="bullet"/>
      <w:lvlText w:val=""/>
      <w:lvlJc w:val="left"/>
      <w:pPr>
        <w:tabs>
          <w:tab w:val="num" w:pos="5760"/>
        </w:tabs>
        <w:ind w:left="5760" w:hanging="360"/>
      </w:pPr>
      <w:rPr>
        <w:rFonts w:ascii="Symbol" w:hAnsi="Symbol" w:hint="default"/>
      </w:rPr>
    </w:lvl>
    <w:lvl w:ilvl="8" w:tplc="40F66E02"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2B7C6B91"/>
    <w:multiLevelType w:val="hybridMultilevel"/>
    <w:tmpl w:val="F5B23C4E"/>
    <w:lvl w:ilvl="0" w:tplc="E49E19A6">
      <w:start w:val="1"/>
      <w:numFmt w:val="bullet"/>
      <w:lvlText w:val=""/>
      <w:lvlPicBulletId w:val="0"/>
      <w:lvlJc w:val="left"/>
      <w:pPr>
        <w:tabs>
          <w:tab w:val="num" w:pos="720"/>
        </w:tabs>
        <w:ind w:left="720" w:hanging="360"/>
      </w:pPr>
      <w:rPr>
        <w:rFonts w:ascii="Symbol" w:hAnsi="Symbol" w:hint="default"/>
      </w:rPr>
    </w:lvl>
    <w:lvl w:ilvl="1" w:tplc="45427614" w:tentative="1">
      <w:start w:val="1"/>
      <w:numFmt w:val="bullet"/>
      <w:lvlText w:val=""/>
      <w:lvlJc w:val="left"/>
      <w:pPr>
        <w:tabs>
          <w:tab w:val="num" w:pos="1440"/>
        </w:tabs>
        <w:ind w:left="1440" w:hanging="360"/>
      </w:pPr>
      <w:rPr>
        <w:rFonts w:ascii="Symbol" w:hAnsi="Symbol" w:hint="default"/>
      </w:rPr>
    </w:lvl>
    <w:lvl w:ilvl="2" w:tplc="684CC34E" w:tentative="1">
      <w:start w:val="1"/>
      <w:numFmt w:val="bullet"/>
      <w:lvlText w:val=""/>
      <w:lvlJc w:val="left"/>
      <w:pPr>
        <w:tabs>
          <w:tab w:val="num" w:pos="2160"/>
        </w:tabs>
        <w:ind w:left="2160" w:hanging="360"/>
      </w:pPr>
      <w:rPr>
        <w:rFonts w:ascii="Symbol" w:hAnsi="Symbol" w:hint="default"/>
      </w:rPr>
    </w:lvl>
    <w:lvl w:ilvl="3" w:tplc="26B695DE" w:tentative="1">
      <w:start w:val="1"/>
      <w:numFmt w:val="bullet"/>
      <w:lvlText w:val=""/>
      <w:lvlJc w:val="left"/>
      <w:pPr>
        <w:tabs>
          <w:tab w:val="num" w:pos="2880"/>
        </w:tabs>
        <w:ind w:left="2880" w:hanging="360"/>
      </w:pPr>
      <w:rPr>
        <w:rFonts w:ascii="Symbol" w:hAnsi="Symbol" w:hint="default"/>
      </w:rPr>
    </w:lvl>
    <w:lvl w:ilvl="4" w:tplc="F1FCF896" w:tentative="1">
      <w:start w:val="1"/>
      <w:numFmt w:val="bullet"/>
      <w:lvlText w:val=""/>
      <w:lvlJc w:val="left"/>
      <w:pPr>
        <w:tabs>
          <w:tab w:val="num" w:pos="3600"/>
        </w:tabs>
        <w:ind w:left="3600" w:hanging="360"/>
      </w:pPr>
      <w:rPr>
        <w:rFonts w:ascii="Symbol" w:hAnsi="Symbol" w:hint="default"/>
      </w:rPr>
    </w:lvl>
    <w:lvl w:ilvl="5" w:tplc="29842778" w:tentative="1">
      <w:start w:val="1"/>
      <w:numFmt w:val="bullet"/>
      <w:lvlText w:val=""/>
      <w:lvlJc w:val="left"/>
      <w:pPr>
        <w:tabs>
          <w:tab w:val="num" w:pos="4320"/>
        </w:tabs>
        <w:ind w:left="4320" w:hanging="360"/>
      </w:pPr>
      <w:rPr>
        <w:rFonts w:ascii="Symbol" w:hAnsi="Symbol" w:hint="default"/>
      </w:rPr>
    </w:lvl>
    <w:lvl w:ilvl="6" w:tplc="9FE8350C" w:tentative="1">
      <w:start w:val="1"/>
      <w:numFmt w:val="bullet"/>
      <w:lvlText w:val=""/>
      <w:lvlJc w:val="left"/>
      <w:pPr>
        <w:tabs>
          <w:tab w:val="num" w:pos="5040"/>
        </w:tabs>
        <w:ind w:left="5040" w:hanging="360"/>
      </w:pPr>
      <w:rPr>
        <w:rFonts w:ascii="Symbol" w:hAnsi="Symbol" w:hint="default"/>
      </w:rPr>
    </w:lvl>
    <w:lvl w:ilvl="7" w:tplc="817606D8" w:tentative="1">
      <w:start w:val="1"/>
      <w:numFmt w:val="bullet"/>
      <w:lvlText w:val=""/>
      <w:lvlJc w:val="left"/>
      <w:pPr>
        <w:tabs>
          <w:tab w:val="num" w:pos="5760"/>
        </w:tabs>
        <w:ind w:left="5760" w:hanging="360"/>
      </w:pPr>
      <w:rPr>
        <w:rFonts w:ascii="Symbol" w:hAnsi="Symbol" w:hint="default"/>
      </w:rPr>
    </w:lvl>
    <w:lvl w:ilvl="8" w:tplc="0AA80E12"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2E2C0639"/>
    <w:multiLevelType w:val="hybridMultilevel"/>
    <w:tmpl w:val="DE5ABB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E9C5531"/>
    <w:multiLevelType w:val="hybridMultilevel"/>
    <w:tmpl w:val="19309170"/>
    <w:lvl w:ilvl="0" w:tplc="08980ABC">
      <w:start w:val="1"/>
      <w:numFmt w:val="bullet"/>
      <w:lvlText w:val=""/>
      <w:lvlPicBulletId w:val="0"/>
      <w:lvlJc w:val="left"/>
      <w:pPr>
        <w:tabs>
          <w:tab w:val="num" w:pos="720"/>
        </w:tabs>
        <w:ind w:left="720" w:hanging="360"/>
      </w:pPr>
      <w:rPr>
        <w:rFonts w:ascii="Symbol" w:hAnsi="Symbol" w:hint="default"/>
      </w:rPr>
    </w:lvl>
    <w:lvl w:ilvl="1" w:tplc="1B3EA0BC" w:tentative="1">
      <w:start w:val="1"/>
      <w:numFmt w:val="bullet"/>
      <w:lvlText w:val=""/>
      <w:lvlJc w:val="left"/>
      <w:pPr>
        <w:tabs>
          <w:tab w:val="num" w:pos="1440"/>
        </w:tabs>
        <w:ind w:left="1440" w:hanging="360"/>
      </w:pPr>
      <w:rPr>
        <w:rFonts w:ascii="Symbol" w:hAnsi="Symbol" w:hint="default"/>
      </w:rPr>
    </w:lvl>
    <w:lvl w:ilvl="2" w:tplc="EA2E8F7C" w:tentative="1">
      <w:start w:val="1"/>
      <w:numFmt w:val="bullet"/>
      <w:lvlText w:val=""/>
      <w:lvlJc w:val="left"/>
      <w:pPr>
        <w:tabs>
          <w:tab w:val="num" w:pos="2160"/>
        </w:tabs>
        <w:ind w:left="2160" w:hanging="360"/>
      </w:pPr>
      <w:rPr>
        <w:rFonts w:ascii="Symbol" w:hAnsi="Symbol" w:hint="default"/>
      </w:rPr>
    </w:lvl>
    <w:lvl w:ilvl="3" w:tplc="0DA86258" w:tentative="1">
      <w:start w:val="1"/>
      <w:numFmt w:val="bullet"/>
      <w:lvlText w:val=""/>
      <w:lvlJc w:val="left"/>
      <w:pPr>
        <w:tabs>
          <w:tab w:val="num" w:pos="2880"/>
        </w:tabs>
        <w:ind w:left="2880" w:hanging="360"/>
      </w:pPr>
      <w:rPr>
        <w:rFonts w:ascii="Symbol" w:hAnsi="Symbol" w:hint="default"/>
      </w:rPr>
    </w:lvl>
    <w:lvl w:ilvl="4" w:tplc="66068460" w:tentative="1">
      <w:start w:val="1"/>
      <w:numFmt w:val="bullet"/>
      <w:lvlText w:val=""/>
      <w:lvlJc w:val="left"/>
      <w:pPr>
        <w:tabs>
          <w:tab w:val="num" w:pos="3600"/>
        </w:tabs>
        <w:ind w:left="3600" w:hanging="360"/>
      </w:pPr>
      <w:rPr>
        <w:rFonts w:ascii="Symbol" w:hAnsi="Symbol" w:hint="default"/>
      </w:rPr>
    </w:lvl>
    <w:lvl w:ilvl="5" w:tplc="CDF82D6A" w:tentative="1">
      <w:start w:val="1"/>
      <w:numFmt w:val="bullet"/>
      <w:lvlText w:val=""/>
      <w:lvlJc w:val="left"/>
      <w:pPr>
        <w:tabs>
          <w:tab w:val="num" w:pos="4320"/>
        </w:tabs>
        <w:ind w:left="4320" w:hanging="360"/>
      </w:pPr>
      <w:rPr>
        <w:rFonts w:ascii="Symbol" w:hAnsi="Symbol" w:hint="default"/>
      </w:rPr>
    </w:lvl>
    <w:lvl w:ilvl="6" w:tplc="914E09FC" w:tentative="1">
      <w:start w:val="1"/>
      <w:numFmt w:val="bullet"/>
      <w:lvlText w:val=""/>
      <w:lvlJc w:val="left"/>
      <w:pPr>
        <w:tabs>
          <w:tab w:val="num" w:pos="5040"/>
        </w:tabs>
        <w:ind w:left="5040" w:hanging="360"/>
      </w:pPr>
      <w:rPr>
        <w:rFonts w:ascii="Symbol" w:hAnsi="Symbol" w:hint="default"/>
      </w:rPr>
    </w:lvl>
    <w:lvl w:ilvl="7" w:tplc="6B60C30E" w:tentative="1">
      <w:start w:val="1"/>
      <w:numFmt w:val="bullet"/>
      <w:lvlText w:val=""/>
      <w:lvlJc w:val="left"/>
      <w:pPr>
        <w:tabs>
          <w:tab w:val="num" w:pos="5760"/>
        </w:tabs>
        <w:ind w:left="5760" w:hanging="360"/>
      </w:pPr>
      <w:rPr>
        <w:rFonts w:ascii="Symbol" w:hAnsi="Symbol" w:hint="default"/>
      </w:rPr>
    </w:lvl>
    <w:lvl w:ilvl="8" w:tplc="8DCE8E86" w:tentative="1">
      <w:start w:val="1"/>
      <w:numFmt w:val="bullet"/>
      <w:lvlText w:val=""/>
      <w:lvlJc w:val="left"/>
      <w:pPr>
        <w:tabs>
          <w:tab w:val="num" w:pos="6480"/>
        </w:tabs>
        <w:ind w:left="6480" w:hanging="360"/>
      </w:pPr>
      <w:rPr>
        <w:rFonts w:ascii="Symbol" w:hAnsi="Symbol" w:hint="default"/>
      </w:rPr>
    </w:lvl>
  </w:abstractNum>
  <w:abstractNum w:abstractNumId="26" w15:restartNumberingAfterBreak="0">
    <w:nsid w:val="32312F3E"/>
    <w:multiLevelType w:val="hybridMultilevel"/>
    <w:tmpl w:val="184A47D4"/>
    <w:lvl w:ilvl="0" w:tplc="1C3CA798">
      <w:start w:val="1"/>
      <w:numFmt w:val="bullet"/>
      <w:lvlText w:val=""/>
      <w:lvlPicBulletId w:val="0"/>
      <w:lvlJc w:val="left"/>
      <w:pPr>
        <w:tabs>
          <w:tab w:val="num" w:pos="720"/>
        </w:tabs>
        <w:ind w:left="720" w:hanging="360"/>
      </w:pPr>
      <w:rPr>
        <w:rFonts w:ascii="Symbol" w:hAnsi="Symbol" w:hint="default"/>
      </w:rPr>
    </w:lvl>
    <w:lvl w:ilvl="1" w:tplc="102A7354" w:tentative="1">
      <w:start w:val="1"/>
      <w:numFmt w:val="bullet"/>
      <w:lvlText w:val=""/>
      <w:lvlJc w:val="left"/>
      <w:pPr>
        <w:tabs>
          <w:tab w:val="num" w:pos="1440"/>
        </w:tabs>
        <w:ind w:left="1440" w:hanging="360"/>
      </w:pPr>
      <w:rPr>
        <w:rFonts w:ascii="Symbol" w:hAnsi="Symbol" w:hint="default"/>
      </w:rPr>
    </w:lvl>
    <w:lvl w:ilvl="2" w:tplc="C6EE2B12" w:tentative="1">
      <w:start w:val="1"/>
      <w:numFmt w:val="bullet"/>
      <w:lvlText w:val=""/>
      <w:lvlJc w:val="left"/>
      <w:pPr>
        <w:tabs>
          <w:tab w:val="num" w:pos="2160"/>
        </w:tabs>
        <w:ind w:left="2160" w:hanging="360"/>
      </w:pPr>
      <w:rPr>
        <w:rFonts w:ascii="Symbol" w:hAnsi="Symbol" w:hint="default"/>
      </w:rPr>
    </w:lvl>
    <w:lvl w:ilvl="3" w:tplc="BCEC2EC0" w:tentative="1">
      <w:start w:val="1"/>
      <w:numFmt w:val="bullet"/>
      <w:lvlText w:val=""/>
      <w:lvlJc w:val="left"/>
      <w:pPr>
        <w:tabs>
          <w:tab w:val="num" w:pos="2880"/>
        </w:tabs>
        <w:ind w:left="2880" w:hanging="360"/>
      </w:pPr>
      <w:rPr>
        <w:rFonts w:ascii="Symbol" w:hAnsi="Symbol" w:hint="default"/>
      </w:rPr>
    </w:lvl>
    <w:lvl w:ilvl="4" w:tplc="EF2E7A28" w:tentative="1">
      <w:start w:val="1"/>
      <w:numFmt w:val="bullet"/>
      <w:lvlText w:val=""/>
      <w:lvlJc w:val="left"/>
      <w:pPr>
        <w:tabs>
          <w:tab w:val="num" w:pos="3600"/>
        </w:tabs>
        <w:ind w:left="3600" w:hanging="360"/>
      </w:pPr>
      <w:rPr>
        <w:rFonts w:ascii="Symbol" w:hAnsi="Symbol" w:hint="default"/>
      </w:rPr>
    </w:lvl>
    <w:lvl w:ilvl="5" w:tplc="F1747638" w:tentative="1">
      <w:start w:val="1"/>
      <w:numFmt w:val="bullet"/>
      <w:lvlText w:val=""/>
      <w:lvlJc w:val="left"/>
      <w:pPr>
        <w:tabs>
          <w:tab w:val="num" w:pos="4320"/>
        </w:tabs>
        <w:ind w:left="4320" w:hanging="360"/>
      </w:pPr>
      <w:rPr>
        <w:rFonts w:ascii="Symbol" w:hAnsi="Symbol" w:hint="default"/>
      </w:rPr>
    </w:lvl>
    <w:lvl w:ilvl="6" w:tplc="B288B3D4" w:tentative="1">
      <w:start w:val="1"/>
      <w:numFmt w:val="bullet"/>
      <w:lvlText w:val=""/>
      <w:lvlJc w:val="left"/>
      <w:pPr>
        <w:tabs>
          <w:tab w:val="num" w:pos="5040"/>
        </w:tabs>
        <w:ind w:left="5040" w:hanging="360"/>
      </w:pPr>
      <w:rPr>
        <w:rFonts w:ascii="Symbol" w:hAnsi="Symbol" w:hint="default"/>
      </w:rPr>
    </w:lvl>
    <w:lvl w:ilvl="7" w:tplc="633C5624" w:tentative="1">
      <w:start w:val="1"/>
      <w:numFmt w:val="bullet"/>
      <w:lvlText w:val=""/>
      <w:lvlJc w:val="left"/>
      <w:pPr>
        <w:tabs>
          <w:tab w:val="num" w:pos="5760"/>
        </w:tabs>
        <w:ind w:left="5760" w:hanging="360"/>
      </w:pPr>
      <w:rPr>
        <w:rFonts w:ascii="Symbol" w:hAnsi="Symbol" w:hint="default"/>
      </w:rPr>
    </w:lvl>
    <w:lvl w:ilvl="8" w:tplc="02C81BFE" w:tentative="1">
      <w:start w:val="1"/>
      <w:numFmt w:val="bullet"/>
      <w:lvlText w:val=""/>
      <w:lvlJc w:val="left"/>
      <w:pPr>
        <w:tabs>
          <w:tab w:val="num" w:pos="6480"/>
        </w:tabs>
        <w:ind w:left="6480" w:hanging="360"/>
      </w:pPr>
      <w:rPr>
        <w:rFonts w:ascii="Symbol" w:hAnsi="Symbol" w:hint="default"/>
      </w:rPr>
    </w:lvl>
  </w:abstractNum>
  <w:abstractNum w:abstractNumId="27" w15:restartNumberingAfterBreak="0">
    <w:nsid w:val="32372420"/>
    <w:multiLevelType w:val="hybridMultilevel"/>
    <w:tmpl w:val="2348F656"/>
    <w:lvl w:ilvl="0" w:tplc="C938229C">
      <w:start w:val="1"/>
      <w:numFmt w:val="bullet"/>
      <w:lvlText w:val=""/>
      <w:lvlPicBulletId w:val="0"/>
      <w:lvlJc w:val="left"/>
      <w:pPr>
        <w:tabs>
          <w:tab w:val="num" w:pos="720"/>
        </w:tabs>
        <w:ind w:left="720" w:hanging="360"/>
      </w:pPr>
      <w:rPr>
        <w:rFonts w:ascii="Symbol" w:hAnsi="Symbol" w:hint="default"/>
      </w:rPr>
    </w:lvl>
    <w:lvl w:ilvl="1" w:tplc="3C14229E" w:tentative="1">
      <w:start w:val="1"/>
      <w:numFmt w:val="bullet"/>
      <w:lvlText w:val=""/>
      <w:lvlJc w:val="left"/>
      <w:pPr>
        <w:tabs>
          <w:tab w:val="num" w:pos="1440"/>
        </w:tabs>
        <w:ind w:left="1440" w:hanging="360"/>
      </w:pPr>
      <w:rPr>
        <w:rFonts w:ascii="Symbol" w:hAnsi="Symbol" w:hint="default"/>
      </w:rPr>
    </w:lvl>
    <w:lvl w:ilvl="2" w:tplc="805014E2" w:tentative="1">
      <w:start w:val="1"/>
      <w:numFmt w:val="bullet"/>
      <w:lvlText w:val=""/>
      <w:lvlJc w:val="left"/>
      <w:pPr>
        <w:tabs>
          <w:tab w:val="num" w:pos="2160"/>
        </w:tabs>
        <w:ind w:left="2160" w:hanging="360"/>
      </w:pPr>
      <w:rPr>
        <w:rFonts w:ascii="Symbol" w:hAnsi="Symbol" w:hint="default"/>
      </w:rPr>
    </w:lvl>
    <w:lvl w:ilvl="3" w:tplc="715676BE" w:tentative="1">
      <w:start w:val="1"/>
      <w:numFmt w:val="bullet"/>
      <w:lvlText w:val=""/>
      <w:lvlJc w:val="left"/>
      <w:pPr>
        <w:tabs>
          <w:tab w:val="num" w:pos="2880"/>
        </w:tabs>
        <w:ind w:left="2880" w:hanging="360"/>
      </w:pPr>
      <w:rPr>
        <w:rFonts w:ascii="Symbol" w:hAnsi="Symbol" w:hint="default"/>
      </w:rPr>
    </w:lvl>
    <w:lvl w:ilvl="4" w:tplc="BF2A1F62" w:tentative="1">
      <w:start w:val="1"/>
      <w:numFmt w:val="bullet"/>
      <w:lvlText w:val=""/>
      <w:lvlJc w:val="left"/>
      <w:pPr>
        <w:tabs>
          <w:tab w:val="num" w:pos="3600"/>
        </w:tabs>
        <w:ind w:left="3600" w:hanging="360"/>
      </w:pPr>
      <w:rPr>
        <w:rFonts w:ascii="Symbol" w:hAnsi="Symbol" w:hint="default"/>
      </w:rPr>
    </w:lvl>
    <w:lvl w:ilvl="5" w:tplc="4828BD56" w:tentative="1">
      <w:start w:val="1"/>
      <w:numFmt w:val="bullet"/>
      <w:lvlText w:val=""/>
      <w:lvlJc w:val="left"/>
      <w:pPr>
        <w:tabs>
          <w:tab w:val="num" w:pos="4320"/>
        </w:tabs>
        <w:ind w:left="4320" w:hanging="360"/>
      </w:pPr>
      <w:rPr>
        <w:rFonts w:ascii="Symbol" w:hAnsi="Symbol" w:hint="default"/>
      </w:rPr>
    </w:lvl>
    <w:lvl w:ilvl="6" w:tplc="31FCFEC0" w:tentative="1">
      <w:start w:val="1"/>
      <w:numFmt w:val="bullet"/>
      <w:lvlText w:val=""/>
      <w:lvlJc w:val="left"/>
      <w:pPr>
        <w:tabs>
          <w:tab w:val="num" w:pos="5040"/>
        </w:tabs>
        <w:ind w:left="5040" w:hanging="360"/>
      </w:pPr>
      <w:rPr>
        <w:rFonts w:ascii="Symbol" w:hAnsi="Symbol" w:hint="default"/>
      </w:rPr>
    </w:lvl>
    <w:lvl w:ilvl="7" w:tplc="B5202DEC" w:tentative="1">
      <w:start w:val="1"/>
      <w:numFmt w:val="bullet"/>
      <w:lvlText w:val=""/>
      <w:lvlJc w:val="left"/>
      <w:pPr>
        <w:tabs>
          <w:tab w:val="num" w:pos="5760"/>
        </w:tabs>
        <w:ind w:left="5760" w:hanging="360"/>
      </w:pPr>
      <w:rPr>
        <w:rFonts w:ascii="Symbol" w:hAnsi="Symbol" w:hint="default"/>
      </w:rPr>
    </w:lvl>
    <w:lvl w:ilvl="8" w:tplc="14626A40"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32604590"/>
    <w:multiLevelType w:val="hybridMultilevel"/>
    <w:tmpl w:val="EF8A0D0C"/>
    <w:lvl w:ilvl="0" w:tplc="DB48FDAE">
      <w:start w:val="1"/>
      <w:numFmt w:val="bullet"/>
      <w:lvlText w:val=""/>
      <w:lvlPicBulletId w:val="0"/>
      <w:lvlJc w:val="left"/>
      <w:pPr>
        <w:tabs>
          <w:tab w:val="num" w:pos="720"/>
        </w:tabs>
        <w:ind w:left="720" w:hanging="360"/>
      </w:pPr>
      <w:rPr>
        <w:rFonts w:ascii="Symbol" w:hAnsi="Symbol" w:hint="default"/>
      </w:rPr>
    </w:lvl>
    <w:lvl w:ilvl="1" w:tplc="8A86BC46" w:tentative="1">
      <w:start w:val="1"/>
      <w:numFmt w:val="bullet"/>
      <w:lvlText w:val=""/>
      <w:lvlJc w:val="left"/>
      <w:pPr>
        <w:tabs>
          <w:tab w:val="num" w:pos="1440"/>
        </w:tabs>
        <w:ind w:left="1440" w:hanging="360"/>
      </w:pPr>
      <w:rPr>
        <w:rFonts w:ascii="Symbol" w:hAnsi="Symbol" w:hint="default"/>
      </w:rPr>
    </w:lvl>
    <w:lvl w:ilvl="2" w:tplc="54D26776" w:tentative="1">
      <w:start w:val="1"/>
      <w:numFmt w:val="bullet"/>
      <w:lvlText w:val=""/>
      <w:lvlJc w:val="left"/>
      <w:pPr>
        <w:tabs>
          <w:tab w:val="num" w:pos="2160"/>
        </w:tabs>
        <w:ind w:left="2160" w:hanging="360"/>
      </w:pPr>
      <w:rPr>
        <w:rFonts w:ascii="Symbol" w:hAnsi="Symbol" w:hint="default"/>
      </w:rPr>
    </w:lvl>
    <w:lvl w:ilvl="3" w:tplc="B7C4773A" w:tentative="1">
      <w:start w:val="1"/>
      <w:numFmt w:val="bullet"/>
      <w:lvlText w:val=""/>
      <w:lvlJc w:val="left"/>
      <w:pPr>
        <w:tabs>
          <w:tab w:val="num" w:pos="2880"/>
        </w:tabs>
        <w:ind w:left="2880" w:hanging="360"/>
      </w:pPr>
      <w:rPr>
        <w:rFonts w:ascii="Symbol" w:hAnsi="Symbol" w:hint="default"/>
      </w:rPr>
    </w:lvl>
    <w:lvl w:ilvl="4" w:tplc="76760C30" w:tentative="1">
      <w:start w:val="1"/>
      <w:numFmt w:val="bullet"/>
      <w:lvlText w:val=""/>
      <w:lvlJc w:val="left"/>
      <w:pPr>
        <w:tabs>
          <w:tab w:val="num" w:pos="3600"/>
        </w:tabs>
        <w:ind w:left="3600" w:hanging="360"/>
      </w:pPr>
      <w:rPr>
        <w:rFonts w:ascii="Symbol" w:hAnsi="Symbol" w:hint="default"/>
      </w:rPr>
    </w:lvl>
    <w:lvl w:ilvl="5" w:tplc="DCA4171C" w:tentative="1">
      <w:start w:val="1"/>
      <w:numFmt w:val="bullet"/>
      <w:lvlText w:val=""/>
      <w:lvlJc w:val="left"/>
      <w:pPr>
        <w:tabs>
          <w:tab w:val="num" w:pos="4320"/>
        </w:tabs>
        <w:ind w:left="4320" w:hanging="360"/>
      </w:pPr>
      <w:rPr>
        <w:rFonts w:ascii="Symbol" w:hAnsi="Symbol" w:hint="default"/>
      </w:rPr>
    </w:lvl>
    <w:lvl w:ilvl="6" w:tplc="F6E8D05C" w:tentative="1">
      <w:start w:val="1"/>
      <w:numFmt w:val="bullet"/>
      <w:lvlText w:val=""/>
      <w:lvlJc w:val="left"/>
      <w:pPr>
        <w:tabs>
          <w:tab w:val="num" w:pos="5040"/>
        </w:tabs>
        <w:ind w:left="5040" w:hanging="360"/>
      </w:pPr>
      <w:rPr>
        <w:rFonts w:ascii="Symbol" w:hAnsi="Symbol" w:hint="default"/>
      </w:rPr>
    </w:lvl>
    <w:lvl w:ilvl="7" w:tplc="F414422E" w:tentative="1">
      <w:start w:val="1"/>
      <w:numFmt w:val="bullet"/>
      <w:lvlText w:val=""/>
      <w:lvlJc w:val="left"/>
      <w:pPr>
        <w:tabs>
          <w:tab w:val="num" w:pos="5760"/>
        </w:tabs>
        <w:ind w:left="5760" w:hanging="360"/>
      </w:pPr>
      <w:rPr>
        <w:rFonts w:ascii="Symbol" w:hAnsi="Symbol" w:hint="default"/>
      </w:rPr>
    </w:lvl>
    <w:lvl w:ilvl="8" w:tplc="5F2C8012"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326B7E81"/>
    <w:multiLevelType w:val="hybridMultilevel"/>
    <w:tmpl w:val="D0CA62C6"/>
    <w:lvl w:ilvl="0" w:tplc="DAF219E0">
      <w:start w:val="1"/>
      <w:numFmt w:val="bullet"/>
      <w:lvlText w:val=""/>
      <w:lvlPicBulletId w:val="0"/>
      <w:lvlJc w:val="left"/>
      <w:pPr>
        <w:tabs>
          <w:tab w:val="num" w:pos="720"/>
        </w:tabs>
        <w:ind w:left="720" w:hanging="360"/>
      </w:pPr>
      <w:rPr>
        <w:rFonts w:ascii="Symbol" w:hAnsi="Symbol" w:hint="default"/>
      </w:rPr>
    </w:lvl>
    <w:lvl w:ilvl="1" w:tplc="E7EE4ADA" w:tentative="1">
      <w:start w:val="1"/>
      <w:numFmt w:val="bullet"/>
      <w:lvlText w:val=""/>
      <w:lvlJc w:val="left"/>
      <w:pPr>
        <w:tabs>
          <w:tab w:val="num" w:pos="1440"/>
        </w:tabs>
        <w:ind w:left="1440" w:hanging="360"/>
      </w:pPr>
      <w:rPr>
        <w:rFonts w:ascii="Symbol" w:hAnsi="Symbol" w:hint="default"/>
      </w:rPr>
    </w:lvl>
    <w:lvl w:ilvl="2" w:tplc="1E9C932C" w:tentative="1">
      <w:start w:val="1"/>
      <w:numFmt w:val="bullet"/>
      <w:lvlText w:val=""/>
      <w:lvlJc w:val="left"/>
      <w:pPr>
        <w:tabs>
          <w:tab w:val="num" w:pos="2160"/>
        </w:tabs>
        <w:ind w:left="2160" w:hanging="360"/>
      </w:pPr>
      <w:rPr>
        <w:rFonts w:ascii="Symbol" w:hAnsi="Symbol" w:hint="default"/>
      </w:rPr>
    </w:lvl>
    <w:lvl w:ilvl="3" w:tplc="8F4608C2" w:tentative="1">
      <w:start w:val="1"/>
      <w:numFmt w:val="bullet"/>
      <w:lvlText w:val=""/>
      <w:lvlJc w:val="left"/>
      <w:pPr>
        <w:tabs>
          <w:tab w:val="num" w:pos="2880"/>
        </w:tabs>
        <w:ind w:left="2880" w:hanging="360"/>
      </w:pPr>
      <w:rPr>
        <w:rFonts w:ascii="Symbol" w:hAnsi="Symbol" w:hint="default"/>
      </w:rPr>
    </w:lvl>
    <w:lvl w:ilvl="4" w:tplc="6B203F36" w:tentative="1">
      <w:start w:val="1"/>
      <w:numFmt w:val="bullet"/>
      <w:lvlText w:val=""/>
      <w:lvlJc w:val="left"/>
      <w:pPr>
        <w:tabs>
          <w:tab w:val="num" w:pos="3600"/>
        </w:tabs>
        <w:ind w:left="3600" w:hanging="360"/>
      </w:pPr>
      <w:rPr>
        <w:rFonts w:ascii="Symbol" w:hAnsi="Symbol" w:hint="default"/>
      </w:rPr>
    </w:lvl>
    <w:lvl w:ilvl="5" w:tplc="741CB546" w:tentative="1">
      <w:start w:val="1"/>
      <w:numFmt w:val="bullet"/>
      <w:lvlText w:val=""/>
      <w:lvlJc w:val="left"/>
      <w:pPr>
        <w:tabs>
          <w:tab w:val="num" w:pos="4320"/>
        </w:tabs>
        <w:ind w:left="4320" w:hanging="360"/>
      </w:pPr>
      <w:rPr>
        <w:rFonts w:ascii="Symbol" w:hAnsi="Symbol" w:hint="default"/>
      </w:rPr>
    </w:lvl>
    <w:lvl w:ilvl="6" w:tplc="C19E5EE2" w:tentative="1">
      <w:start w:val="1"/>
      <w:numFmt w:val="bullet"/>
      <w:lvlText w:val=""/>
      <w:lvlJc w:val="left"/>
      <w:pPr>
        <w:tabs>
          <w:tab w:val="num" w:pos="5040"/>
        </w:tabs>
        <w:ind w:left="5040" w:hanging="360"/>
      </w:pPr>
      <w:rPr>
        <w:rFonts w:ascii="Symbol" w:hAnsi="Symbol" w:hint="default"/>
      </w:rPr>
    </w:lvl>
    <w:lvl w:ilvl="7" w:tplc="67C2FD7E" w:tentative="1">
      <w:start w:val="1"/>
      <w:numFmt w:val="bullet"/>
      <w:lvlText w:val=""/>
      <w:lvlJc w:val="left"/>
      <w:pPr>
        <w:tabs>
          <w:tab w:val="num" w:pos="5760"/>
        </w:tabs>
        <w:ind w:left="5760" w:hanging="360"/>
      </w:pPr>
      <w:rPr>
        <w:rFonts w:ascii="Symbol" w:hAnsi="Symbol" w:hint="default"/>
      </w:rPr>
    </w:lvl>
    <w:lvl w:ilvl="8" w:tplc="9444A036" w:tentative="1">
      <w:start w:val="1"/>
      <w:numFmt w:val="bullet"/>
      <w:lvlText w:val=""/>
      <w:lvlJc w:val="left"/>
      <w:pPr>
        <w:tabs>
          <w:tab w:val="num" w:pos="6480"/>
        </w:tabs>
        <w:ind w:left="6480" w:hanging="360"/>
      </w:pPr>
      <w:rPr>
        <w:rFonts w:ascii="Symbol" w:hAnsi="Symbol" w:hint="default"/>
      </w:rPr>
    </w:lvl>
  </w:abstractNum>
  <w:abstractNum w:abstractNumId="30" w15:restartNumberingAfterBreak="0">
    <w:nsid w:val="331205E7"/>
    <w:multiLevelType w:val="hybridMultilevel"/>
    <w:tmpl w:val="43DA7736"/>
    <w:lvl w:ilvl="0" w:tplc="B2643B2E">
      <w:start w:val="1"/>
      <w:numFmt w:val="bullet"/>
      <w:lvlText w:val=""/>
      <w:lvlPicBulletId w:val="0"/>
      <w:lvlJc w:val="left"/>
      <w:pPr>
        <w:tabs>
          <w:tab w:val="num" w:pos="720"/>
        </w:tabs>
        <w:ind w:left="720" w:hanging="360"/>
      </w:pPr>
      <w:rPr>
        <w:rFonts w:ascii="Symbol" w:hAnsi="Symbol" w:hint="default"/>
      </w:rPr>
    </w:lvl>
    <w:lvl w:ilvl="1" w:tplc="BB788A24" w:tentative="1">
      <w:start w:val="1"/>
      <w:numFmt w:val="bullet"/>
      <w:lvlText w:val=""/>
      <w:lvlJc w:val="left"/>
      <w:pPr>
        <w:tabs>
          <w:tab w:val="num" w:pos="1440"/>
        </w:tabs>
        <w:ind w:left="1440" w:hanging="360"/>
      </w:pPr>
      <w:rPr>
        <w:rFonts w:ascii="Symbol" w:hAnsi="Symbol" w:hint="default"/>
      </w:rPr>
    </w:lvl>
    <w:lvl w:ilvl="2" w:tplc="1870CDE4" w:tentative="1">
      <w:start w:val="1"/>
      <w:numFmt w:val="bullet"/>
      <w:lvlText w:val=""/>
      <w:lvlJc w:val="left"/>
      <w:pPr>
        <w:tabs>
          <w:tab w:val="num" w:pos="2160"/>
        </w:tabs>
        <w:ind w:left="2160" w:hanging="360"/>
      </w:pPr>
      <w:rPr>
        <w:rFonts w:ascii="Symbol" w:hAnsi="Symbol" w:hint="default"/>
      </w:rPr>
    </w:lvl>
    <w:lvl w:ilvl="3" w:tplc="1C6E0BFE" w:tentative="1">
      <w:start w:val="1"/>
      <w:numFmt w:val="bullet"/>
      <w:lvlText w:val=""/>
      <w:lvlJc w:val="left"/>
      <w:pPr>
        <w:tabs>
          <w:tab w:val="num" w:pos="2880"/>
        </w:tabs>
        <w:ind w:left="2880" w:hanging="360"/>
      </w:pPr>
      <w:rPr>
        <w:rFonts w:ascii="Symbol" w:hAnsi="Symbol" w:hint="default"/>
      </w:rPr>
    </w:lvl>
    <w:lvl w:ilvl="4" w:tplc="8166B34E" w:tentative="1">
      <w:start w:val="1"/>
      <w:numFmt w:val="bullet"/>
      <w:lvlText w:val=""/>
      <w:lvlJc w:val="left"/>
      <w:pPr>
        <w:tabs>
          <w:tab w:val="num" w:pos="3600"/>
        </w:tabs>
        <w:ind w:left="3600" w:hanging="360"/>
      </w:pPr>
      <w:rPr>
        <w:rFonts w:ascii="Symbol" w:hAnsi="Symbol" w:hint="default"/>
      </w:rPr>
    </w:lvl>
    <w:lvl w:ilvl="5" w:tplc="5D1667BE" w:tentative="1">
      <w:start w:val="1"/>
      <w:numFmt w:val="bullet"/>
      <w:lvlText w:val=""/>
      <w:lvlJc w:val="left"/>
      <w:pPr>
        <w:tabs>
          <w:tab w:val="num" w:pos="4320"/>
        </w:tabs>
        <w:ind w:left="4320" w:hanging="360"/>
      </w:pPr>
      <w:rPr>
        <w:rFonts w:ascii="Symbol" w:hAnsi="Symbol" w:hint="default"/>
      </w:rPr>
    </w:lvl>
    <w:lvl w:ilvl="6" w:tplc="71E84D72" w:tentative="1">
      <w:start w:val="1"/>
      <w:numFmt w:val="bullet"/>
      <w:lvlText w:val=""/>
      <w:lvlJc w:val="left"/>
      <w:pPr>
        <w:tabs>
          <w:tab w:val="num" w:pos="5040"/>
        </w:tabs>
        <w:ind w:left="5040" w:hanging="360"/>
      </w:pPr>
      <w:rPr>
        <w:rFonts w:ascii="Symbol" w:hAnsi="Symbol" w:hint="default"/>
      </w:rPr>
    </w:lvl>
    <w:lvl w:ilvl="7" w:tplc="87E6E84A" w:tentative="1">
      <w:start w:val="1"/>
      <w:numFmt w:val="bullet"/>
      <w:lvlText w:val=""/>
      <w:lvlJc w:val="left"/>
      <w:pPr>
        <w:tabs>
          <w:tab w:val="num" w:pos="5760"/>
        </w:tabs>
        <w:ind w:left="5760" w:hanging="360"/>
      </w:pPr>
      <w:rPr>
        <w:rFonts w:ascii="Symbol" w:hAnsi="Symbol" w:hint="default"/>
      </w:rPr>
    </w:lvl>
    <w:lvl w:ilvl="8" w:tplc="17EAB722" w:tentative="1">
      <w:start w:val="1"/>
      <w:numFmt w:val="bullet"/>
      <w:lvlText w:val=""/>
      <w:lvlJc w:val="left"/>
      <w:pPr>
        <w:tabs>
          <w:tab w:val="num" w:pos="6480"/>
        </w:tabs>
        <w:ind w:left="6480" w:hanging="360"/>
      </w:pPr>
      <w:rPr>
        <w:rFonts w:ascii="Symbol" w:hAnsi="Symbol" w:hint="default"/>
      </w:rPr>
    </w:lvl>
  </w:abstractNum>
  <w:abstractNum w:abstractNumId="31" w15:restartNumberingAfterBreak="0">
    <w:nsid w:val="35DA33E4"/>
    <w:multiLevelType w:val="hybridMultilevel"/>
    <w:tmpl w:val="FB9AC6A0"/>
    <w:lvl w:ilvl="0" w:tplc="74B4B602">
      <w:start w:val="1"/>
      <w:numFmt w:val="bullet"/>
      <w:lvlText w:val=""/>
      <w:lvlPicBulletId w:val="0"/>
      <w:lvlJc w:val="left"/>
      <w:pPr>
        <w:tabs>
          <w:tab w:val="num" w:pos="720"/>
        </w:tabs>
        <w:ind w:left="720" w:hanging="360"/>
      </w:pPr>
      <w:rPr>
        <w:rFonts w:ascii="Symbol" w:hAnsi="Symbol" w:hint="default"/>
      </w:rPr>
    </w:lvl>
    <w:lvl w:ilvl="1" w:tplc="1BEA5C88" w:tentative="1">
      <w:start w:val="1"/>
      <w:numFmt w:val="bullet"/>
      <w:lvlText w:val=""/>
      <w:lvlJc w:val="left"/>
      <w:pPr>
        <w:tabs>
          <w:tab w:val="num" w:pos="1440"/>
        </w:tabs>
        <w:ind w:left="1440" w:hanging="360"/>
      </w:pPr>
      <w:rPr>
        <w:rFonts w:ascii="Symbol" w:hAnsi="Symbol" w:hint="default"/>
      </w:rPr>
    </w:lvl>
    <w:lvl w:ilvl="2" w:tplc="4E1CDFDC" w:tentative="1">
      <w:start w:val="1"/>
      <w:numFmt w:val="bullet"/>
      <w:lvlText w:val=""/>
      <w:lvlJc w:val="left"/>
      <w:pPr>
        <w:tabs>
          <w:tab w:val="num" w:pos="2160"/>
        </w:tabs>
        <w:ind w:left="2160" w:hanging="360"/>
      </w:pPr>
      <w:rPr>
        <w:rFonts w:ascii="Symbol" w:hAnsi="Symbol" w:hint="default"/>
      </w:rPr>
    </w:lvl>
    <w:lvl w:ilvl="3" w:tplc="83B8B24E" w:tentative="1">
      <w:start w:val="1"/>
      <w:numFmt w:val="bullet"/>
      <w:lvlText w:val=""/>
      <w:lvlJc w:val="left"/>
      <w:pPr>
        <w:tabs>
          <w:tab w:val="num" w:pos="2880"/>
        </w:tabs>
        <w:ind w:left="2880" w:hanging="360"/>
      </w:pPr>
      <w:rPr>
        <w:rFonts w:ascii="Symbol" w:hAnsi="Symbol" w:hint="default"/>
      </w:rPr>
    </w:lvl>
    <w:lvl w:ilvl="4" w:tplc="0B2E3932" w:tentative="1">
      <w:start w:val="1"/>
      <w:numFmt w:val="bullet"/>
      <w:lvlText w:val=""/>
      <w:lvlJc w:val="left"/>
      <w:pPr>
        <w:tabs>
          <w:tab w:val="num" w:pos="3600"/>
        </w:tabs>
        <w:ind w:left="3600" w:hanging="360"/>
      </w:pPr>
      <w:rPr>
        <w:rFonts w:ascii="Symbol" w:hAnsi="Symbol" w:hint="default"/>
      </w:rPr>
    </w:lvl>
    <w:lvl w:ilvl="5" w:tplc="897028BC" w:tentative="1">
      <w:start w:val="1"/>
      <w:numFmt w:val="bullet"/>
      <w:lvlText w:val=""/>
      <w:lvlJc w:val="left"/>
      <w:pPr>
        <w:tabs>
          <w:tab w:val="num" w:pos="4320"/>
        </w:tabs>
        <w:ind w:left="4320" w:hanging="360"/>
      </w:pPr>
      <w:rPr>
        <w:rFonts w:ascii="Symbol" w:hAnsi="Symbol" w:hint="default"/>
      </w:rPr>
    </w:lvl>
    <w:lvl w:ilvl="6" w:tplc="3C5AB340" w:tentative="1">
      <w:start w:val="1"/>
      <w:numFmt w:val="bullet"/>
      <w:lvlText w:val=""/>
      <w:lvlJc w:val="left"/>
      <w:pPr>
        <w:tabs>
          <w:tab w:val="num" w:pos="5040"/>
        </w:tabs>
        <w:ind w:left="5040" w:hanging="360"/>
      </w:pPr>
      <w:rPr>
        <w:rFonts w:ascii="Symbol" w:hAnsi="Symbol" w:hint="default"/>
      </w:rPr>
    </w:lvl>
    <w:lvl w:ilvl="7" w:tplc="16DC7B5A" w:tentative="1">
      <w:start w:val="1"/>
      <w:numFmt w:val="bullet"/>
      <w:lvlText w:val=""/>
      <w:lvlJc w:val="left"/>
      <w:pPr>
        <w:tabs>
          <w:tab w:val="num" w:pos="5760"/>
        </w:tabs>
        <w:ind w:left="5760" w:hanging="360"/>
      </w:pPr>
      <w:rPr>
        <w:rFonts w:ascii="Symbol" w:hAnsi="Symbol" w:hint="default"/>
      </w:rPr>
    </w:lvl>
    <w:lvl w:ilvl="8" w:tplc="C5EA532C" w:tentative="1">
      <w:start w:val="1"/>
      <w:numFmt w:val="bullet"/>
      <w:lvlText w:val=""/>
      <w:lvlJc w:val="left"/>
      <w:pPr>
        <w:tabs>
          <w:tab w:val="num" w:pos="6480"/>
        </w:tabs>
        <w:ind w:left="6480" w:hanging="360"/>
      </w:pPr>
      <w:rPr>
        <w:rFonts w:ascii="Symbol" w:hAnsi="Symbol" w:hint="default"/>
      </w:rPr>
    </w:lvl>
  </w:abstractNum>
  <w:abstractNum w:abstractNumId="32" w15:restartNumberingAfterBreak="0">
    <w:nsid w:val="35EF4BE8"/>
    <w:multiLevelType w:val="hybridMultilevel"/>
    <w:tmpl w:val="AAA4CB82"/>
    <w:lvl w:ilvl="0" w:tplc="BA6C5C2A">
      <w:start w:val="1"/>
      <w:numFmt w:val="bullet"/>
      <w:lvlText w:val=""/>
      <w:lvlPicBulletId w:val="0"/>
      <w:lvlJc w:val="left"/>
      <w:pPr>
        <w:tabs>
          <w:tab w:val="num" w:pos="720"/>
        </w:tabs>
        <w:ind w:left="720" w:hanging="360"/>
      </w:pPr>
      <w:rPr>
        <w:rFonts w:ascii="Symbol" w:hAnsi="Symbol" w:hint="default"/>
      </w:rPr>
    </w:lvl>
    <w:lvl w:ilvl="1" w:tplc="0A84DA76" w:tentative="1">
      <w:start w:val="1"/>
      <w:numFmt w:val="bullet"/>
      <w:lvlText w:val=""/>
      <w:lvlJc w:val="left"/>
      <w:pPr>
        <w:tabs>
          <w:tab w:val="num" w:pos="1440"/>
        </w:tabs>
        <w:ind w:left="1440" w:hanging="360"/>
      </w:pPr>
      <w:rPr>
        <w:rFonts w:ascii="Symbol" w:hAnsi="Symbol" w:hint="default"/>
      </w:rPr>
    </w:lvl>
    <w:lvl w:ilvl="2" w:tplc="64684C5E" w:tentative="1">
      <w:start w:val="1"/>
      <w:numFmt w:val="bullet"/>
      <w:lvlText w:val=""/>
      <w:lvlJc w:val="left"/>
      <w:pPr>
        <w:tabs>
          <w:tab w:val="num" w:pos="2160"/>
        </w:tabs>
        <w:ind w:left="2160" w:hanging="360"/>
      </w:pPr>
      <w:rPr>
        <w:rFonts w:ascii="Symbol" w:hAnsi="Symbol" w:hint="default"/>
      </w:rPr>
    </w:lvl>
    <w:lvl w:ilvl="3" w:tplc="0898EA86" w:tentative="1">
      <w:start w:val="1"/>
      <w:numFmt w:val="bullet"/>
      <w:lvlText w:val=""/>
      <w:lvlJc w:val="left"/>
      <w:pPr>
        <w:tabs>
          <w:tab w:val="num" w:pos="2880"/>
        </w:tabs>
        <w:ind w:left="2880" w:hanging="360"/>
      </w:pPr>
      <w:rPr>
        <w:rFonts w:ascii="Symbol" w:hAnsi="Symbol" w:hint="default"/>
      </w:rPr>
    </w:lvl>
    <w:lvl w:ilvl="4" w:tplc="BFDCF1C4" w:tentative="1">
      <w:start w:val="1"/>
      <w:numFmt w:val="bullet"/>
      <w:lvlText w:val=""/>
      <w:lvlJc w:val="left"/>
      <w:pPr>
        <w:tabs>
          <w:tab w:val="num" w:pos="3600"/>
        </w:tabs>
        <w:ind w:left="3600" w:hanging="360"/>
      </w:pPr>
      <w:rPr>
        <w:rFonts w:ascii="Symbol" w:hAnsi="Symbol" w:hint="default"/>
      </w:rPr>
    </w:lvl>
    <w:lvl w:ilvl="5" w:tplc="B41ABF74" w:tentative="1">
      <w:start w:val="1"/>
      <w:numFmt w:val="bullet"/>
      <w:lvlText w:val=""/>
      <w:lvlJc w:val="left"/>
      <w:pPr>
        <w:tabs>
          <w:tab w:val="num" w:pos="4320"/>
        </w:tabs>
        <w:ind w:left="4320" w:hanging="360"/>
      </w:pPr>
      <w:rPr>
        <w:rFonts w:ascii="Symbol" w:hAnsi="Symbol" w:hint="default"/>
      </w:rPr>
    </w:lvl>
    <w:lvl w:ilvl="6" w:tplc="36CA49F0" w:tentative="1">
      <w:start w:val="1"/>
      <w:numFmt w:val="bullet"/>
      <w:lvlText w:val=""/>
      <w:lvlJc w:val="left"/>
      <w:pPr>
        <w:tabs>
          <w:tab w:val="num" w:pos="5040"/>
        </w:tabs>
        <w:ind w:left="5040" w:hanging="360"/>
      </w:pPr>
      <w:rPr>
        <w:rFonts w:ascii="Symbol" w:hAnsi="Symbol" w:hint="default"/>
      </w:rPr>
    </w:lvl>
    <w:lvl w:ilvl="7" w:tplc="E132F280" w:tentative="1">
      <w:start w:val="1"/>
      <w:numFmt w:val="bullet"/>
      <w:lvlText w:val=""/>
      <w:lvlJc w:val="left"/>
      <w:pPr>
        <w:tabs>
          <w:tab w:val="num" w:pos="5760"/>
        </w:tabs>
        <w:ind w:left="5760" w:hanging="360"/>
      </w:pPr>
      <w:rPr>
        <w:rFonts w:ascii="Symbol" w:hAnsi="Symbol" w:hint="default"/>
      </w:rPr>
    </w:lvl>
    <w:lvl w:ilvl="8" w:tplc="AB046ACE" w:tentative="1">
      <w:start w:val="1"/>
      <w:numFmt w:val="bullet"/>
      <w:lvlText w:val=""/>
      <w:lvlJc w:val="left"/>
      <w:pPr>
        <w:tabs>
          <w:tab w:val="num" w:pos="6480"/>
        </w:tabs>
        <w:ind w:left="6480" w:hanging="360"/>
      </w:pPr>
      <w:rPr>
        <w:rFonts w:ascii="Symbol" w:hAnsi="Symbol" w:hint="default"/>
      </w:rPr>
    </w:lvl>
  </w:abstractNum>
  <w:abstractNum w:abstractNumId="33" w15:restartNumberingAfterBreak="0">
    <w:nsid w:val="37062A51"/>
    <w:multiLevelType w:val="hybridMultilevel"/>
    <w:tmpl w:val="56428070"/>
    <w:lvl w:ilvl="0" w:tplc="BD1458B6">
      <w:start w:val="1"/>
      <w:numFmt w:val="bullet"/>
      <w:lvlText w:val=""/>
      <w:lvlPicBulletId w:val="0"/>
      <w:lvlJc w:val="left"/>
      <w:pPr>
        <w:tabs>
          <w:tab w:val="num" w:pos="720"/>
        </w:tabs>
        <w:ind w:left="720" w:hanging="360"/>
      </w:pPr>
      <w:rPr>
        <w:rFonts w:ascii="Symbol" w:hAnsi="Symbol" w:hint="default"/>
      </w:rPr>
    </w:lvl>
    <w:lvl w:ilvl="1" w:tplc="9A926BFA" w:tentative="1">
      <w:start w:val="1"/>
      <w:numFmt w:val="bullet"/>
      <w:lvlText w:val=""/>
      <w:lvlJc w:val="left"/>
      <w:pPr>
        <w:tabs>
          <w:tab w:val="num" w:pos="1440"/>
        </w:tabs>
        <w:ind w:left="1440" w:hanging="360"/>
      </w:pPr>
      <w:rPr>
        <w:rFonts w:ascii="Symbol" w:hAnsi="Symbol" w:hint="default"/>
      </w:rPr>
    </w:lvl>
    <w:lvl w:ilvl="2" w:tplc="EA289A74" w:tentative="1">
      <w:start w:val="1"/>
      <w:numFmt w:val="bullet"/>
      <w:lvlText w:val=""/>
      <w:lvlJc w:val="left"/>
      <w:pPr>
        <w:tabs>
          <w:tab w:val="num" w:pos="2160"/>
        </w:tabs>
        <w:ind w:left="2160" w:hanging="360"/>
      </w:pPr>
      <w:rPr>
        <w:rFonts w:ascii="Symbol" w:hAnsi="Symbol" w:hint="default"/>
      </w:rPr>
    </w:lvl>
    <w:lvl w:ilvl="3" w:tplc="D0304DAC" w:tentative="1">
      <w:start w:val="1"/>
      <w:numFmt w:val="bullet"/>
      <w:lvlText w:val=""/>
      <w:lvlJc w:val="left"/>
      <w:pPr>
        <w:tabs>
          <w:tab w:val="num" w:pos="2880"/>
        </w:tabs>
        <w:ind w:left="2880" w:hanging="360"/>
      </w:pPr>
      <w:rPr>
        <w:rFonts w:ascii="Symbol" w:hAnsi="Symbol" w:hint="default"/>
      </w:rPr>
    </w:lvl>
    <w:lvl w:ilvl="4" w:tplc="35F68980" w:tentative="1">
      <w:start w:val="1"/>
      <w:numFmt w:val="bullet"/>
      <w:lvlText w:val=""/>
      <w:lvlJc w:val="left"/>
      <w:pPr>
        <w:tabs>
          <w:tab w:val="num" w:pos="3600"/>
        </w:tabs>
        <w:ind w:left="3600" w:hanging="360"/>
      </w:pPr>
      <w:rPr>
        <w:rFonts w:ascii="Symbol" w:hAnsi="Symbol" w:hint="default"/>
      </w:rPr>
    </w:lvl>
    <w:lvl w:ilvl="5" w:tplc="73E4889E" w:tentative="1">
      <w:start w:val="1"/>
      <w:numFmt w:val="bullet"/>
      <w:lvlText w:val=""/>
      <w:lvlJc w:val="left"/>
      <w:pPr>
        <w:tabs>
          <w:tab w:val="num" w:pos="4320"/>
        </w:tabs>
        <w:ind w:left="4320" w:hanging="360"/>
      </w:pPr>
      <w:rPr>
        <w:rFonts w:ascii="Symbol" w:hAnsi="Symbol" w:hint="default"/>
      </w:rPr>
    </w:lvl>
    <w:lvl w:ilvl="6" w:tplc="BA9A4158" w:tentative="1">
      <w:start w:val="1"/>
      <w:numFmt w:val="bullet"/>
      <w:lvlText w:val=""/>
      <w:lvlJc w:val="left"/>
      <w:pPr>
        <w:tabs>
          <w:tab w:val="num" w:pos="5040"/>
        </w:tabs>
        <w:ind w:left="5040" w:hanging="360"/>
      </w:pPr>
      <w:rPr>
        <w:rFonts w:ascii="Symbol" w:hAnsi="Symbol" w:hint="default"/>
      </w:rPr>
    </w:lvl>
    <w:lvl w:ilvl="7" w:tplc="5F7CA6A6" w:tentative="1">
      <w:start w:val="1"/>
      <w:numFmt w:val="bullet"/>
      <w:lvlText w:val=""/>
      <w:lvlJc w:val="left"/>
      <w:pPr>
        <w:tabs>
          <w:tab w:val="num" w:pos="5760"/>
        </w:tabs>
        <w:ind w:left="5760" w:hanging="360"/>
      </w:pPr>
      <w:rPr>
        <w:rFonts w:ascii="Symbol" w:hAnsi="Symbol" w:hint="default"/>
      </w:rPr>
    </w:lvl>
    <w:lvl w:ilvl="8" w:tplc="A392870E" w:tentative="1">
      <w:start w:val="1"/>
      <w:numFmt w:val="bullet"/>
      <w:lvlText w:val=""/>
      <w:lvlJc w:val="left"/>
      <w:pPr>
        <w:tabs>
          <w:tab w:val="num" w:pos="6480"/>
        </w:tabs>
        <w:ind w:left="6480" w:hanging="360"/>
      </w:pPr>
      <w:rPr>
        <w:rFonts w:ascii="Symbol" w:hAnsi="Symbol" w:hint="default"/>
      </w:rPr>
    </w:lvl>
  </w:abstractNum>
  <w:abstractNum w:abstractNumId="34" w15:restartNumberingAfterBreak="0">
    <w:nsid w:val="371428EB"/>
    <w:multiLevelType w:val="hybridMultilevel"/>
    <w:tmpl w:val="F0BAC01E"/>
    <w:lvl w:ilvl="0" w:tplc="F0103ACE">
      <w:start w:val="1"/>
      <w:numFmt w:val="bullet"/>
      <w:lvlText w:val=""/>
      <w:lvlPicBulletId w:val="0"/>
      <w:lvlJc w:val="left"/>
      <w:pPr>
        <w:tabs>
          <w:tab w:val="num" w:pos="720"/>
        </w:tabs>
        <w:ind w:left="720" w:hanging="360"/>
      </w:pPr>
      <w:rPr>
        <w:rFonts w:ascii="Symbol" w:hAnsi="Symbol" w:hint="default"/>
      </w:rPr>
    </w:lvl>
    <w:lvl w:ilvl="1" w:tplc="395AB816" w:tentative="1">
      <w:start w:val="1"/>
      <w:numFmt w:val="bullet"/>
      <w:lvlText w:val=""/>
      <w:lvlJc w:val="left"/>
      <w:pPr>
        <w:tabs>
          <w:tab w:val="num" w:pos="1440"/>
        </w:tabs>
        <w:ind w:left="1440" w:hanging="360"/>
      </w:pPr>
      <w:rPr>
        <w:rFonts w:ascii="Symbol" w:hAnsi="Symbol" w:hint="default"/>
      </w:rPr>
    </w:lvl>
    <w:lvl w:ilvl="2" w:tplc="B1381EFE" w:tentative="1">
      <w:start w:val="1"/>
      <w:numFmt w:val="bullet"/>
      <w:lvlText w:val=""/>
      <w:lvlJc w:val="left"/>
      <w:pPr>
        <w:tabs>
          <w:tab w:val="num" w:pos="2160"/>
        </w:tabs>
        <w:ind w:left="2160" w:hanging="360"/>
      </w:pPr>
      <w:rPr>
        <w:rFonts w:ascii="Symbol" w:hAnsi="Symbol" w:hint="default"/>
      </w:rPr>
    </w:lvl>
    <w:lvl w:ilvl="3" w:tplc="446C6F44" w:tentative="1">
      <w:start w:val="1"/>
      <w:numFmt w:val="bullet"/>
      <w:lvlText w:val=""/>
      <w:lvlJc w:val="left"/>
      <w:pPr>
        <w:tabs>
          <w:tab w:val="num" w:pos="2880"/>
        </w:tabs>
        <w:ind w:left="2880" w:hanging="360"/>
      </w:pPr>
      <w:rPr>
        <w:rFonts w:ascii="Symbol" w:hAnsi="Symbol" w:hint="default"/>
      </w:rPr>
    </w:lvl>
    <w:lvl w:ilvl="4" w:tplc="0B9A567E" w:tentative="1">
      <w:start w:val="1"/>
      <w:numFmt w:val="bullet"/>
      <w:lvlText w:val=""/>
      <w:lvlJc w:val="left"/>
      <w:pPr>
        <w:tabs>
          <w:tab w:val="num" w:pos="3600"/>
        </w:tabs>
        <w:ind w:left="3600" w:hanging="360"/>
      </w:pPr>
      <w:rPr>
        <w:rFonts w:ascii="Symbol" w:hAnsi="Symbol" w:hint="default"/>
      </w:rPr>
    </w:lvl>
    <w:lvl w:ilvl="5" w:tplc="9A1A5B6A" w:tentative="1">
      <w:start w:val="1"/>
      <w:numFmt w:val="bullet"/>
      <w:lvlText w:val=""/>
      <w:lvlJc w:val="left"/>
      <w:pPr>
        <w:tabs>
          <w:tab w:val="num" w:pos="4320"/>
        </w:tabs>
        <w:ind w:left="4320" w:hanging="360"/>
      </w:pPr>
      <w:rPr>
        <w:rFonts w:ascii="Symbol" w:hAnsi="Symbol" w:hint="default"/>
      </w:rPr>
    </w:lvl>
    <w:lvl w:ilvl="6" w:tplc="870C3B26" w:tentative="1">
      <w:start w:val="1"/>
      <w:numFmt w:val="bullet"/>
      <w:lvlText w:val=""/>
      <w:lvlJc w:val="left"/>
      <w:pPr>
        <w:tabs>
          <w:tab w:val="num" w:pos="5040"/>
        </w:tabs>
        <w:ind w:left="5040" w:hanging="360"/>
      </w:pPr>
      <w:rPr>
        <w:rFonts w:ascii="Symbol" w:hAnsi="Symbol" w:hint="default"/>
      </w:rPr>
    </w:lvl>
    <w:lvl w:ilvl="7" w:tplc="A978E42A" w:tentative="1">
      <w:start w:val="1"/>
      <w:numFmt w:val="bullet"/>
      <w:lvlText w:val=""/>
      <w:lvlJc w:val="left"/>
      <w:pPr>
        <w:tabs>
          <w:tab w:val="num" w:pos="5760"/>
        </w:tabs>
        <w:ind w:left="5760" w:hanging="360"/>
      </w:pPr>
      <w:rPr>
        <w:rFonts w:ascii="Symbol" w:hAnsi="Symbol" w:hint="default"/>
      </w:rPr>
    </w:lvl>
    <w:lvl w:ilvl="8" w:tplc="CC627BBC" w:tentative="1">
      <w:start w:val="1"/>
      <w:numFmt w:val="bullet"/>
      <w:lvlText w:val=""/>
      <w:lvlJc w:val="left"/>
      <w:pPr>
        <w:tabs>
          <w:tab w:val="num" w:pos="6480"/>
        </w:tabs>
        <w:ind w:left="6480" w:hanging="360"/>
      </w:pPr>
      <w:rPr>
        <w:rFonts w:ascii="Symbol" w:hAnsi="Symbol" w:hint="default"/>
      </w:rPr>
    </w:lvl>
  </w:abstractNum>
  <w:abstractNum w:abstractNumId="35" w15:restartNumberingAfterBreak="0">
    <w:nsid w:val="37777C3B"/>
    <w:multiLevelType w:val="hybridMultilevel"/>
    <w:tmpl w:val="7A60507A"/>
    <w:lvl w:ilvl="0" w:tplc="AD5641D6">
      <w:start w:val="1"/>
      <w:numFmt w:val="bullet"/>
      <w:lvlText w:val=""/>
      <w:lvlPicBulletId w:val="0"/>
      <w:lvlJc w:val="left"/>
      <w:pPr>
        <w:tabs>
          <w:tab w:val="num" w:pos="720"/>
        </w:tabs>
        <w:ind w:left="720" w:hanging="360"/>
      </w:pPr>
      <w:rPr>
        <w:rFonts w:ascii="Symbol" w:hAnsi="Symbol" w:hint="default"/>
      </w:rPr>
    </w:lvl>
    <w:lvl w:ilvl="1" w:tplc="2CA8AB76" w:tentative="1">
      <w:start w:val="1"/>
      <w:numFmt w:val="bullet"/>
      <w:lvlText w:val=""/>
      <w:lvlJc w:val="left"/>
      <w:pPr>
        <w:tabs>
          <w:tab w:val="num" w:pos="1440"/>
        </w:tabs>
        <w:ind w:left="1440" w:hanging="360"/>
      </w:pPr>
      <w:rPr>
        <w:rFonts w:ascii="Symbol" w:hAnsi="Symbol" w:hint="default"/>
      </w:rPr>
    </w:lvl>
    <w:lvl w:ilvl="2" w:tplc="5DDC5FD8" w:tentative="1">
      <w:start w:val="1"/>
      <w:numFmt w:val="bullet"/>
      <w:lvlText w:val=""/>
      <w:lvlJc w:val="left"/>
      <w:pPr>
        <w:tabs>
          <w:tab w:val="num" w:pos="2160"/>
        </w:tabs>
        <w:ind w:left="2160" w:hanging="360"/>
      </w:pPr>
      <w:rPr>
        <w:rFonts w:ascii="Symbol" w:hAnsi="Symbol" w:hint="default"/>
      </w:rPr>
    </w:lvl>
    <w:lvl w:ilvl="3" w:tplc="7D6C25FA" w:tentative="1">
      <w:start w:val="1"/>
      <w:numFmt w:val="bullet"/>
      <w:lvlText w:val=""/>
      <w:lvlJc w:val="left"/>
      <w:pPr>
        <w:tabs>
          <w:tab w:val="num" w:pos="2880"/>
        </w:tabs>
        <w:ind w:left="2880" w:hanging="360"/>
      </w:pPr>
      <w:rPr>
        <w:rFonts w:ascii="Symbol" w:hAnsi="Symbol" w:hint="default"/>
      </w:rPr>
    </w:lvl>
    <w:lvl w:ilvl="4" w:tplc="67FA6336" w:tentative="1">
      <w:start w:val="1"/>
      <w:numFmt w:val="bullet"/>
      <w:lvlText w:val=""/>
      <w:lvlJc w:val="left"/>
      <w:pPr>
        <w:tabs>
          <w:tab w:val="num" w:pos="3600"/>
        </w:tabs>
        <w:ind w:left="3600" w:hanging="360"/>
      </w:pPr>
      <w:rPr>
        <w:rFonts w:ascii="Symbol" w:hAnsi="Symbol" w:hint="default"/>
      </w:rPr>
    </w:lvl>
    <w:lvl w:ilvl="5" w:tplc="97EA87B6" w:tentative="1">
      <w:start w:val="1"/>
      <w:numFmt w:val="bullet"/>
      <w:lvlText w:val=""/>
      <w:lvlJc w:val="left"/>
      <w:pPr>
        <w:tabs>
          <w:tab w:val="num" w:pos="4320"/>
        </w:tabs>
        <w:ind w:left="4320" w:hanging="360"/>
      </w:pPr>
      <w:rPr>
        <w:rFonts w:ascii="Symbol" w:hAnsi="Symbol" w:hint="default"/>
      </w:rPr>
    </w:lvl>
    <w:lvl w:ilvl="6" w:tplc="C6BE05D2" w:tentative="1">
      <w:start w:val="1"/>
      <w:numFmt w:val="bullet"/>
      <w:lvlText w:val=""/>
      <w:lvlJc w:val="left"/>
      <w:pPr>
        <w:tabs>
          <w:tab w:val="num" w:pos="5040"/>
        </w:tabs>
        <w:ind w:left="5040" w:hanging="360"/>
      </w:pPr>
      <w:rPr>
        <w:rFonts w:ascii="Symbol" w:hAnsi="Symbol" w:hint="default"/>
      </w:rPr>
    </w:lvl>
    <w:lvl w:ilvl="7" w:tplc="AAB690B0" w:tentative="1">
      <w:start w:val="1"/>
      <w:numFmt w:val="bullet"/>
      <w:lvlText w:val=""/>
      <w:lvlJc w:val="left"/>
      <w:pPr>
        <w:tabs>
          <w:tab w:val="num" w:pos="5760"/>
        </w:tabs>
        <w:ind w:left="5760" w:hanging="360"/>
      </w:pPr>
      <w:rPr>
        <w:rFonts w:ascii="Symbol" w:hAnsi="Symbol" w:hint="default"/>
      </w:rPr>
    </w:lvl>
    <w:lvl w:ilvl="8" w:tplc="450EBCE8" w:tentative="1">
      <w:start w:val="1"/>
      <w:numFmt w:val="bullet"/>
      <w:lvlText w:val=""/>
      <w:lvlJc w:val="left"/>
      <w:pPr>
        <w:tabs>
          <w:tab w:val="num" w:pos="6480"/>
        </w:tabs>
        <w:ind w:left="6480" w:hanging="360"/>
      </w:pPr>
      <w:rPr>
        <w:rFonts w:ascii="Symbol" w:hAnsi="Symbol" w:hint="default"/>
      </w:rPr>
    </w:lvl>
  </w:abstractNum>
  <w:abstractNum w:abstractNumId="36" w15:restartNumberingAfterBreak="0">
    <w:nsid w:val="37F2073F"/>
    <w:multiLevelType w:val="hybridMultilevel"/>
    <w:tmpl w:val="482E588C"/>
    <w:lvl w:ilvl="0" w:tplc="8E6C63C6">
      <w:start w:val="1"/>
      <w:numFmt w:val="bullet"/>
      <w:lvlText w:val=""/>
      <w:lvlPicBulletId w:val="0"/>
      <w:lvlJc w:val="left"/>
      <w:pPr>
        <w:tabs>
          <w:tab w:val="num" w:pos="720"/>
        </w:tabs>
        <w:ind w:left="720" w:hanging="360"/>
      </w:pPr>
      <w:rPr>
        <w:rFonts w:ascii="Symbol" w:hAnsi="Symbol" w:hint="default"/>
      </w:rPr>
    </w:lvl>
    <w:lvl w:ilvl="1" w:tplc="304673B0" w:tentative="1">
      <w:start w:val="1"/>
      <w:numFmt w:val="bullet"/>
      <w:lvlText w:val=""/>
      <w:lvlJc w:val="left"/>
      <w:pPr>
        <w:tabs>
          <w:tab w:val="num" w:pos="1440"/>
        </w:tabs>
        <w:ind w:left="1440" w:hanging="360"/>
      </w:pPr>
      <w:rPr>
        <w:rFonts w:ascii="Symbol" w:hAnsi="Symbol" w:hint="default"/>
      </w:rPr>
    </w:lvl>
    <w:lvl w:ilvl="2" w:tplc="963027EC" w:tentative="1">
      <w:start w:val="1"/>
      <w:numFmt w:val="bullet"/>
      <w:lvlText w:val=""/>
      <w:lvlJc w:val="left"/>
      <w:pPr>
        <w:tabs>
          <w:tab w:val="num" w:pos="2160"/>
        </w:tabs>
        <w:ind w:left="2160" w:hanging="360"/>
      </w:pPr>
      <w:rPr>
        <w:rFonts w:ascii="Symbol" w:hAnsi="Symbol" w:hint="default"/>
      </w:rPr>
    </w:lvl>
    <w:lvl w:ilvl="3" w:tplc="D8D285FA" w:tentative="1">
      <w:start w:val="1"/>
      <w:numFmt w:val="bullet"/>
      <w:lvlText w:val=""/>
      <w:lvlJc w:val="left"/>
      <w:pPr>
        <w:tabs>
          <w:tab w:val="num" w:pos="2880"/>
        </w:tabs>
        <w:ind w:left="2880" w:hanging="360"/>
      </w:pPr>
      <w:rPr>
        <w:rFonts w:ascii="Symbol" w:hAnsi="Symbol" w:hint="default"/>
      </w:rPr>
    </w:lvl>
    <w:lvl w:ilvl="4" w:tplc="6B66C58A" w:tentative="1">
      <w:start w:val="1"/>
      <w:numFmt w:val="bullet"/>
      <w:lvlText w:val=""/>
      <w:lvlJc w:val="left"/>
      <w:pPr>
        <w:tabs>
          <w:tab w:val="num" w:pos="3600"/>
        </w:tabs>
        <w:ind w:left="3600" w:hanging="360"/>
      </w:pPr>
      <w:rPr>
        <w:rFonts w:ascii="Symbol" w:hAnsi="Symbol" w:hint="default"/>
      </w:rPr>
    </w:lvl>
    <w:lvl w:ilvl="5" w:tplc="CE96F098" w:tentative="1">
      <w:start w:val="1"/>
      <w:numFmt w:val="bullet"/>
      <w:lvlText w:val=""/>
      <w:lvlJc w:val="left"/>
      <w:pPr>
        <w:tabs>
          <w:tab w:val="num" w:pos="4320"/>
        </w:tabs>
        <w:ind w:left="4320" w:hanging="360"/>
      </w:pPr>
      <w:rPr>
        <w:rFonts w:ascii="Symbol" w:hAnsi="Symbol" w:hint="default"/>
      </w:rPr>
    </w:lvl>
    <w:lvl w:ilvl="6" w:tplc="7B8E86B4" w:tentative="1">
      <w:start w:val="1"/>
      <w:numFmt w:val="bullet"/>
      <w:lvlText w:val=""/>
      <w:lvlJc w:val="left"/>
      <w:pPr>
        <w:tabs>
          <w:tab w:val="num" w:pos="5040"/>
        </w:tabs>
        <w:ind w:left="5040" w:hanging="360"/>
      </w:pPr>
      <w:rPr>
        <w:rFonts w:ascii="Symbol" w:hAnsi="Symbol" w:hint="default"/>
      </w:rPr>
    </w:lvl>
    <w:lvl w:ilvl="7" w:tplc="3B2A309E" w:tentative="1">
      <w:start w:val="1"/>
      <w:numFmt w:val="bullet"/>
      <w:lvlText w:val=""/>
      <w:lvlJc w:val="left"/>
      <w:pPr>
        <w:tabs>
          <w:tab w:val="num" w:pos="5760"/>
        </w:tabs>
        <w:ind w:left="5760" w:hanging="360"/>
      </w:pPr>
      <w:rPr>
        <w:rFonts w:ascii="Symbol" w:hAnsi="Symbol" w:hint="default"/>
      </w:rPr>
    </w:lvl>
    <w:lvl w:ilvl="8" w:tplc="6F00BD78" w:tentative="1">
      <w:start w:val="1"/>
      <w:numFmt w:val="bullet"/>
      <w:lvlText w:val=""/>
      <w:lvlJc w:val="left"/>
      <w:pPr>
        <w:tabs>
          <w:tab w:val="num" w:pos="6480"/>
        </w:tabs>
        <w:ind w:left="6480" w:hanging="360"/>
      </w:pPr>
      <w:rPr>
        <w:rFonts w:ascii="Symbol" w:hAnsi="Symbol" w:hint="default"/>
      </w:rPr>
    </w:lvl>
  </w:abstractNum>
  <w:abstractNum w:abstractNumId="37" w15:restartNumberingAfterBreak="0">
    <w:nsid w:val="3B086F13"/>
    <w:multiLevelType w:val="hybridMultilevel"/>
    <w:tmpl w:val="D2083DE4"/>
    <w:lvl w:ilvl="0" w:tplc="BE6E2476">
      <w:start w:val="1"/>
      <w:numFmt w:val="decimal"/>
      <w:lvlText w:val="%1."/>
      <w:lvlJc w:val="left"/>
      <w:pPr>
        <w:ind w:left="421" w:hanging="279"/>
        <w:jc w:val="right"/>
      </w:pPr>
      <w:rPr>
        <w:rFonts w:hint="default"/>
        <w:spacing w:val="-1"/>
        <w:w w:val="89"/>
        <w:lang w:val="it-IT" w:eastAsia="en-US" w:bidi="ar-SA"/>
      </w:rPr>
    </w:lvl>
    <w:lvl w:ilvl="1" w:tplc="4E2ED18A">
      <w:numFmt w:val="bullet"/>
      <w:lvlText w:val="•"/>
      <w:lvlJc w:val="left"/>
      <w:pPr>
        <w:ind w:left="1325" w:hanging="279"/>
      </w:pPr>
      <w:rPr>
        <w:rFonts w:hint="default"/>
        <w:lang w:val="it-IT" w:eastAsia="en-US" w:bidi="ar-SA"/>
      </w:rPr>
    </w:lvl>
    <w:lvl w:ilvl="2" w:tplc="3B2C97BC">
      <w:numFmt w:val="bullet"/>
      <w:lvlText w:val="•"/>
      <w:lvlJc w:val="left"/>
      <w:pPr>
        <w:ind w:left="2223" w:hanging="279"/>
      </w:pPr>
      <w:rPr>
        <w:rFonts w:hint="default"/>
        <w:lang w:val="it-IT" w:eastAsia="en-US" w:bidi="ar-SA"/>
      </w:rPr>
    </w:lvl>
    <w:lvl w:ilvl="3" w:tplc="999ECA2C">
      <w:numFmt w:val="bullet"/>
      <w:lvlText w:val="•"/>
      <w:lvlJc w:val="left"/>
      <w:pPr>
        <w:ind w:left="3121" w:hanging="279"/>
      </w:pPr>
      <w:rPr>
        <w:rFonts w:hint="default"/>
        <w:lang w:val="it-IT" w:eastAsia="en-US" w:bidi="ar-SA"/>
      </w:rPr>
    </w:lvl>
    <w:lvl w:ilvl="4" w:tplc="7CF09F3C">
      <w:numFmt w:val="bullet"/>
      <w:lvlText w:val="•"/>
      <w:lvlJc w:val="left"/>
      <w:pPr>
        <w:ind w:left="4019" w:hanging="279"/>
      </w:pPr>
      <w:rPr>
        <w:rFonts w:hint="default"/>
        <w:lang w:val="it-IT" w:eastAsia="en-US" w:bidi="ar-SA"/>
      </w:rPr>
    </w:lvl>
    <w:lvl w:ilvl="5" w:tplc="5CD24522">
      <w:numFmt w:val="bullet"/>
      <w:lvlText w:val="•"/>
      <w:lvlJc w:val="left"/>
      <w:pPr>
        <w:ind w:left="4917" w:hanging="279"/>
      </w:pPr>
      <w:rPr>
        <w:rFonts w:hint="default"/>
        <w:lang w:val="it-IT" w:eastAsia="en-US" w:bidi="ar-SA"/>
      </w:rPr>
    </w:lvl>
    <w:lvl w:ilvl="6" w:tplc="947E288A">
      <w:numFmt w:val="bullet"/>
      <w:lvlText w:val="•"/>
      <w:lvlJc w:val="left"/>
      <w:pPr>
        <w:ind w:left="5815" w:hanging="279"/>
      </w:pPr>
      <w:rPr>
        <w:rFonts w:hint="default"/>
        <w:lang w:val="it-IT" w:eastAsia="en-US" w:bidi="ar-SA"/>
      </w:rPr>
    </w:lvl>
    <w:lvl w:ilvl="7" w:tplc="7DF49156">
      <w:numFmt w:val="bullet"/>
      <w:lvlText w:val="•"/>
      <w:lvlJc w:val="left"/>
      <w:pPr>
        <w:ind w:left="6713" w:hanging="279"/>
      </w:pPr>
      <w:rPr>
        <w:rFonts w:hint="default"/>
        <w:lang w:val="it-IT" w:eastAsia="en-US" w:bidi="ar-SA"/>
      </w:rPr>
    </w:lvl>
    <w:lvl w:ilvl="8" w:tplc="FEBAB890">
      <w:numFmt w:val="bullet"/>
      <w:lvlText w:val="•"/>
      <w:lvlJc w:val="left"/>
      <w:pPr>
        <w:ind w:left="7611" w:hanging="279"/>
      </w:pPr>
      <w:rPr>
        <w:rFonts w:hint="default"/>
        <w:lang w:val="it-IT" w:eastAsia="en-US" w:bidi="ar-SA"/>
      </w:rPr>
    </w:lvl>
  </w:abstractNum>
  <w:abstractNum w:abstractNumId="38" w15:restartNumberingAfterBreak="0">
    <w:nsid w:val="3F59708D"/>
    <w:multiLevelType w:val="hybridMultilevel"/>
    <w:tmpl w:val="61904ACC"/>
    <w:lvl w:ilvl="0" w:tplc="E130A460">
      <w:start w:val="1"/>
      <w:numFmt w:val="bullet"/>
      <w:lvlText w:val=""/>
      <w:lvlPicBulletId w:val="0"/>
      <w:lvlJc w:val="left"/>
      <w:pPr>
        <w:tabs>
          <w:tab w:val="num" w:pos="720"/>
        </w:tabs>
        <w:ind w:left="720" w:hanging="360"/>
      </w:pPr>
      <w:rPr>
        <w:rFonts w:ascii="Symbol" w:hAnsi="Symbol" w:hint="default"/>
      </w:rPr>
    </w:lvl>
    <w:lvl w:ilvl="1" w:tplc="A2949E3C" w:tentative="1">
      <w:start w:val="1"/>
      <w:numFmt w:val="bullet"/>
      <w:lvlText w:val=""/>
      <w:lvlJc w:val="left"/>
      <w:pPr>
        <w:tabs>
          <w:tab w:val="num" w:pos="1440"/>
        </w:tabs>
        <w:ind w:left="1440" w:hanging="360"/>
      </w:pPr>
      <w:rPr>
        <w:rFonts w:ascii="Symbol" w:hAnsi="Symbol" w:hint="default"/>
      </w:rPr>
    </w:lvl>
    <w:lvl w:ilvl="2" w:tplc="FCAA914E" w:tentative="1">
      <w:start w:val="1"/>
      <w:numFmt w:val="bullet"/>
      <w:lvlText w:val=""/>
      <w:lvlJc w:val="left"/>
      <w:pPr>
        <w:tabs>
          <w:tab w:val="num" w:pos="2160"/>
        </w:tabs>
        <w:ind w:left="2160" w:hanging="360"/>
      </w:pPr>
      <w:rPr>
        <w:rFonts w:ascii="Symbol" w:hAnsi="Symbol" w:hint="default"/>
      </w:rPr>
    </w:lvl>
    <w:lvl w:ilvl="3" w:tplc="C5E8CFD4" w:tentative="1">
      <w:start w:val="1"/>
      <w:numFmt w:val="bullet"/>
      <w:lvlText w:val=""/>
      <w:lvlJc w:val="left"/>
      <w:pPr>
        <w:tabs>
          <w:tab w:val="num" w:pos="2880"/>
        </w:tabs>
        <w:ind w:left="2880" w:hanging="360"/>
      </w:pPr>
      <w:rPr>
        <w:rFonts w:ascii="Symbol" w:hAnsi="Symbol" w:hint="default"/>
      </w:rPr>
    </w:lvl>
    <w:lvl w:ilvl="4" w:tplc="AC2E0696" w:tentative="1">
      <w:start w:val="1"/>
      <w:numFmt w:val="bullet"/>
      <w:lvlText w:val=""/>
      <w:lvlJc w:val="left"/>
      <w:pPr>
        <w:tabs>
          <w:tab w:val="num" w:pos="3600"/>
        </w:tabs>
        <w:ind w:left="3600" w:hanging="360"/>
      </w:pPr>
      <w:rPr>
        <w:rFonts w:ascii="Symbol" w:hAnsi="Symbol" w:hint="default"/>
      </w:rPr>
    </w:lvl>
    <w:lvl w:ilvl="5" w:tplc="1360A538" w:tentative="1">
      <w:start w:val="1"/>
      <w:numFmt w:val="bullet"/>
      <w:lvlText w:val=""/>
      <w:lvlJc w:val="left"/>
      <w:pPr>
        <w:tabs>
          <w:tab w:val="num" w:pos="4320"/>
        </w:tabs>
        <w:ind w:left="4320" w:hanging="360"/>
      </w:pPr>
      <w:rPr>
        <w:rFonts w:ascii="Symbol" w:hAnsi="Symbol" w:hint="default"/>
      </w:rPr>
    </w:lvl>
    <w:lvl w:ilvl="6" w:tplc="D460DF84" w:tentative="1">
      <w:start w:val="1"/>
      <w:numFmt w:val="bullet"/>
      <w:lvlText w:val=""/>
      <w:lvlJc w:val="left"/>
      <w:pPr>
        <w:tabs>
          <w:tab w:val="num" w:pos="5040"/>
        </w:tabs>
        <w:ind w:left="5040" w:hanging="360"/>
      </w:pPr>
      <w:rPr>
        <w:rFonts w:ascii="Symbol" w:hAnsi="Symbol" w:hint="default"/>
      </w:rPr>
    </w:lvl>
    <w:lvl w:ilvl="7" w:tplc="4B1A8C06" w:tentative="1">
      <w:start w:val="1"/>
      <w:numFmt w:val="bullet"/>
      <w:lvlText w:val=""/>
      <w:lvlJc w:val="left"/>
      <w:pPr>
        <w:tabs>
          <w:tab w:val="num" w:pos="5760"/>
        </w:tabs>
        <w:ind w:left="5760" w:hanging="360"/>
      </w:pPr>
      <w:rPr>
        <w:rFonts w:ascii="Symbol" w:hAnsi="Symbol" w:hint="default"/>
      </w:rPr>
    </w:lvl>
    <w:lvl w:ilvl="8" w:tplc="4FE09A3C" w:tentative="1">
      <w:start w:val="1"/>
      <w:numFmt w:val="bullet"/>
      <w:lvlText w:val=""/>
      <w:lvlJc w:val="left"/>
      <w:pPr>
        <w:tabs>
          <w:tab w:val="num" w:pos="6480"/>
        </w:tabs>
        <w:ind w:left="6480" w:hanging="360"/>
      </w:pPr>
      <w:rPr>
        <w:rFonts w:ascii="Symbol" w:hAnsi="Symbol" w:hint="default"/>
      </w:rPr>
    </w:lvl>
  </w:abstractNum>
  <w:abstractNum w:abstractNumId="39" w15:restartNumberingAfterBreak="0">
    <w:nsid w:val="3F86406A"/>
    <w:multiLevelType w:val="hybridMultilevel"/>
    <w:tmpl w:val="CADE2D94"/>
    <w:lvl w:ilvl="0" w:tplc="CCEC2AE4">
      <w:start w:val="1"/>
      <w:numFmt w:val="bullet"/>
      <w:lvlText w:val=""/>
      <w:lvlPicBulletId w:val="0"/>
      <w:lvlJc w:val="left"/>
      <w:pPr>
        <w:tabs>
          <w:tab w:val="num" w:pos="720"/>
        </w:tabs>
        <w:ind w:left="720" w:hanging="360"/>
      </w:pPr>
      <w:rPr>
        <w:rFonts w:ascii="Symbol" w:hAnsi="Symbol" w:hint="default"/>
      </w:rPr>
    </w:lvl>
    <w:lvl w:ilvl="1" w:tplc="F36AF15E" w:tentative="1">
      <w:start w:val="1"/>
      <w:numFmt w:val="bullet"/>
      <w:lvlText w:val=""/>
      <w:lvlJc w:val="left"/>
      <w:pPr>
        <w:tabs>
          <w:tab w:val="num" w:pos="1440"/>
        </w:tabs>
        <w:ind w:left="1440" w:hanging="360"/>
      </w:pPr>
      <w:rPr>
        <w:rFonts w:ascii="Symbol" w:hAnsi="Symbol" w:hint="default"/>
      </w:rPr>
    </w:lvl>
    <w:lvl w:ilvl="2" w:tplc="265C1900" w:tentative="1">
      <w:start w:val="1"/>
      <w:numFmt w:val="bullet"/>
      <w:lvlText w:val=""/>
      <w:lvlJc w:val="left"/>
      <w:pPr>
        <w:tabs>
          <w:tab w:val="num" w:pos="2160"/>
        </w:tabs>
        <w:ind w:left="2160" w:hanging="360"/>
      </w:pPr>
      <w:rPr>
        <w:rFonts w:ascii="Symbol" w:hAnsi="Symbol" w:hint="default"/>
      </w:rPr>
    </w:lvl>
    <w:lvl w:ilvl="3" w:tplc="8BA6FAAA" w:tentative="1">
      <w:start w:val="1"/>
      <w:numFmt w:val="bullet"/>
      <w:lvlText w:val=""/>
      <w:lvlJc w:val="left"/>
      <w:pPr>
        <w:tabs>
          <w:tab w:val="num" w:pos="2880"/>
        </w:tabs>
        <w:ind w:left="2880" w:hanging="360"/>
      </w:pPr>
      <w:rPr>
        <w:rFonts w:ascii="Symbol" w:hAnsi="Symbol" w:hint="default"/>
      </w:rPr>
    </w:lvl>
    <w:lvl w:ilvl="4" w:tplc="0AEC6806" w:tentative="1">
      <w:start w:val="1"/>
      <w:numFmt w:val="bullet"/>
      <w:lvlText w:val=""/>
      <w:lvlJc w:val="left"/>
      <w:pPr>
        <w:tabs>
          <w:tab w:val="num" w:pos="3600"/>
        </w:tabs>
        <w:ind w:left="3600" w:hanging="360"/>
      </w:pPr>
      <w:rPr>
        <w:rFonts w:ascii="Symbol" w:hAnsi="Symbol" w:hint="default"/>
      </w:rPr>
    </w:lvl>
    <w:lvl w:ilvl="5" w:tplc="30C43336" w:tentative="1">
      <w:start w:val="1"/>
      <w:numFmt w:val="bullet"/>
      <w:lvlText w:val=""/>
      <w:lvlJc w:val="left"/>
      <w:pPr>
        <w:tabs>
          <w:tab w:val="num" w:pos="4320"/>
        </w:tabs>
        <w:ind w:left="4320" w:hanging="360"/>
      </w:pPr>
      <w:rPr>
        <w:rFonts w:ascii="Symbol" w:hAnsi="Symbol" w:hint="default"/>
      </w:rPr>
    </w:lvl>
    <w:lvl w:ilvl="6" w:tplc="E4E6F896" w:tentative="1">
      <w:start w:val="1"/>
      <w:numFmt w:val="bullet"/>
      <w:lvlText w:val=""/>
      <w:lvlJc w:val="left"/>
      <w:pPr>
        <w:tabs>
          <w:tab w:val="num" w:pos="5040"/>
        </w:tabs>
        <w:ind w:left="5040" w:hanging="360"/>
      </w:pPr>
      <w:rPr>
        <w:rFonts w:ascii="Symbol" w:hAnsi="Symbol" w:hint="default"/>
      </w:rPr>
    </w:lvl>
    <w:lvl w:ilvl="7" w:tplc="2A7E86B0" w:tentative="1">
      <w:start w:val="1"/>
      <w:numFmt w:val="bullet"/>
      <w:lvlText w:val=""/>
      <w:lvlJc w:val="left"/>
      <w:pPr>
        <w:tabs>
          <w:tab w:val="num" w:pos="5760"/>
        </w:tabs>
        <w:ind w:left="5760" w:hanging="360"/>
      </w:pPr>
      <w:rPr>
        <w:rFonts w:ascii="Symbol" w:hAnsi="Symbol" w:hint="default"/>
      </w:rPr>
    </w:lvl>
    <w:lvl w:ilvl="8" w:tplc="767E4F88" w:tentative="1">
      <w:start w:val="1"/>
      <w:numFmt w:val="bullet"/>
      <w:lvlText w:val=""/>
      <w:lvlJc w:val="left"/>
      <w:pPr>
        <w:tabs>
          <w:tab w:val="num" w:pos="6480"/>
        </w:tabs>
        <w:ind w:left="6480" w:hanging="360"/>
      </w:pPr>
      <w:rPr>
        <w:rFonts w:ascii="Symbol" w:hAnsi="Symbol" w:hint="default"/>
      </w:rPr>
    </w:lvl>
  </w:abstractNum>
  <w:abstractNum w:abstractNumId="40" w15:restartNumberingAfterBreak="0">
    <w:nsid w:val="44B9288E"/>
    <w:multiLevelType w:val="hybridMultilevel"/>
    <w:tmpl w:val="390CD178"/>
    <w:lvl w:ilvl="0" w:tplc="8F3219DA">
      <w:start w:val="1"/>
      <w:numFmt w:val="bullet"/>
      <w:lvlText w:val=""/>
      <w:lvlPicBulletId w:val="0"/>
      <w:lvlJc w:val="left"/>
      <w:pPr>
        <w:tabs>
          <w:tab w:val="num" w:pos="720"/>
        </w:tabs>
        <w:ind w:left="720" w:hanging="360"/>
      </w:pPr>
      <w:rPr>
        <w:rFonts w:ascii="Symbol" w:hAnsi="Symbol" w:hint="default"/>
      </w:rPr>
    </w:lvl>
    <w:lvl w:ilvl="1" w:tplc="229C12BC" w:tentative="1">
      <w:start w:val="1"/>
      <w:numFmt w:val="bullet"/>
      <w:lvlText w:val=""/>
      <w:lvlJc w:val="left"/>
      <w:pPr>
        <w:tabs>
          <w:tab w:val="num" w:pos="1440"/>
        </w:tabs>
        <w:ind w:left="1440" w:hanging="360"/>
      </w:pPr>
      <w:rPr>
        <w:rFonts w:ascii="Symbol" w:hAnsi="Symbol" w:hint="default"/>
      </w:rPr>
    </w:lvl>
    <w:lvl w:ilvl="2" w:tplc="1C9CDFAA" w:tentative="1">
      <w:start w:val="1"/>
      <w:numFmt w:val="bullet"/>
      <w:lvlText w:val=""/>
      <w:lvlJc w:val="left"/>
      <w:pPr>
        <w:tabs>
          <w:tab w:val="num" w:pos="2160"/>
        </w:tabs>
        <w:ind w:left="2160" w:hanging="360"/>
      </w:pPr>
      <w:rPr>
        <w:rFonts w:ascii="Symbol" w:hAnsi="Symbol" w:hint="default"/>
      </w:rPr>
    </w:lvl>
    <w:lvl w:ilvl="3" w:tplc="1084E32C" w:tentative="1">
      <w:start w:val="1"/>
      <w:numFmt w:val="bullet"/>
      <w:lvlText w:val=""/>
      <w:lvlJc w:val="left"/>
      <w:pPr>
        <w:tabs>
          <w:tab w:val="num" w:pos="2880"/>
        </w:tabs>
        <w:ind w:left="2880" w:hanging="360"/>
      </w:pPr>
      <w:rPr>
        <w:rFonts w:ascii="Symbol" w:hAnsi="Symbol" w:hint="default"/>
      </w:rPr>
    </w:lvl>
    <w:lvl w:ilvl="4" w:tplc="9436824C" w:tentative="1">
      <w:start w:val="1"/>
      <w:numFmt w:val="bullet"/>
      <w:lvlText w:val=""/>
      <w:lvlJc w:val="left"/>
      <w:pPr>
        <w:tabs>
          <w:tab w:val="num" w:pos="3600"/>
        </w:tabs>
        <w:ind w:left="3600" w:hanging="360"/>
      </w:pPr>
      <w:rPr>
        <w:rFonts w:ascii="Symbol" w:hAnsi="Symbol" w:hint="default"/>
      </w:rPr>
    </w:lvl>
    <w:lvl w:ilvl="5" w:tplc="1308575E" w:tentative="1">
      <w:start w:val="1"/>
      <w:numFmt w:val="bullet"/>
      <w:lvlText w:val=""/>
      <w:lvlJc w:val="left"/>
      <w:pPr>
        <w:tabs>
          <w:tab w:val="num" w:pos="4320"/>
        </w:tabs>
        <w:ind w:left="4320" w:hanging="360"/>
      </w:pPr>
      <w:rPr>
        <w:rFonts w:ascii="Symbol" w:hAnsi="Symbol" w:hint="default"/>
      </w:rPr>
    </w:lvl>
    <w:lvl w:ilvl="6" w:tplc="046CF1CE" w:tentative="1">
      <w:start w:val="1"/>
      <w:numFmt w:val="bullet"/>
      <w:lvlText w:val=""/>
      <w:lvlJc w:val="left"/>
      <w:pPr>
        <w:tabs>
          <w:tab w:val="num" w:pos="5040"/>
        </w:tabs>
        <w:ind w:left="5040" w:hanging="360"/>
      </w:pPr>
      <w:rPr>
        <w:rFonts w:ascii="Symbol" w:hAnsi="Symbol" w:hint="default"/>
      </w:rPr>
    </w:lvl>
    <w:lvl w:ilvl="7" w:tplc="F4146EC8" w:tentative="1">
      <w:start w:val="1"/>
      <w:numFmt w:val="bullet"/>
      <w:lvlText w:val=""/>
      <w:lvlJc w:val="left"/>
      <w:pPr>
        <w:tabs>
          <w:tab w:val="num" w:pos="5760"/>
        </w:tabs>
        <w:ind w:left="5760" w:hanging="360"/>
      </w:pPr>
      <w:rPr>
        <w:rFonts w:ascii="Symbol" w:hAnsi="Symbol" w:hint="default"/>
      </w:rPr>
    </w:lvl>
    <w:lvl w:ilvl="8" w:tplc="662047E6" w:tentative="1">
      <w:start w:val="1"/>
      <w:numFmt w:val="bullet"/>
      <w:lvlText w:val=""/>
      <w:lvlJc w:val="left"/>
      <w:pPr>
        <w:tabs>
          <w:tab w:val="num" w:pos="6480"/>
        </w:tabs>
        <w:ind w:left="6480" w:hanging="360"/>
      </w:pPr>
      <w:rPr>
        <w:rFonts w:ascii="Symbol" w:hAnsi="Symbol" w:hint="default"/>
      </w:rPr>
    </w:lvl>
  </w:abstractNum>
  <w:abstractNum w:abstractNumId="41" w15:restartNumberingAfterBreak="0">
    <w:nsid w:val="452279F9"/>
    <w:multiLevelType w:val="hybridMultilevel"/>
    <w:tmpl w:val="1E1C5F10"/>
    <w:lvl w:ilvl="0" w:tplc="6400A862">
      <w:start w:val="1"/>
      <w:numFmt w:val="bullet"/>
      <w:lvlText w:val=""/>
      <w:lvlPicBulletId w:val="0"/>
      <w:lvlJc w:val="left"/>
      <w:pPr>
        <w:tabs>
          <w:tab w:val="num" w:pos="720"/>
        </w:tabs>
        <w:ind w:left="720" w:hanging="360"/>
      </w:pPr>
      <w:rPr>
        <w:rFonts w:ascii="Symbol" w:hAnsi="Symbol" w:hint="default"/>
      </w:rPr>
    </w:lvl>
    <w:lvl w:ilvl="1" w:tplc="408E0D90" w:tentative="1">
      <w:start w:val="1"/>
      <w:numFmt w:val="bullet"/>
      <w:lvlText w:val=""/>
      <w:lvlJc w:val="left"/>
      <w:pPr>
        <w:tabs>
          <w:tab w:val="num" w:pos="1440"/>
        </w:tabs>
        <w:ind w:left="1440" w:hanging="360"/>
      </w:pPr>
      <w:rPr>
        <w:rFonts w:ascii="Symbol" w:hAnsi="Symbol" w:hint="default"/>
      </w:rPr>
    </w:lvl>
    <w:lvl w:ilvl="2" w:tplc="AA96CB3C" w:tentative="1">
      <w:start w:val="1"/>
      <w:numFmt w:val="bullet"/>
      <w:lvlText w:val=""/>
      <w:lvlJc w:val="left"/>
      <w:pPr>
        <w:tabs>
          <w:tab w:val="num" w:pos="2160"/>
        </w:tabs>
        <w:ind w:left="2160" w:hanging="360"/>
      </w:pPr>
      <w:rPr>
        <w:rFonts w:ascii="Symbol" w:hAnsi="Symbol" w:hint="default"/>
      </w:rPr>
    </w:lvl>
    <w:lvl w:ilvl="3" w:tplc="478AC778" w:tentative="1">
      <w:start w:val="1"/>
      <w:numFmt w:val="bullet"/>
      <w:lvlText w:val=""/>
      <w:lvlJc w:val="left"/>
      <w:pPr>
        <w:tabs>
          <w:tab w:val="num" w:pos="2880"/>
        </w:tabs>
        <w:ind w:left="2880" w:hanging="360"/>
      </w:pPr>
      <w:rPr>
        <w:rFonts w:ascii="Symbol" w:hAnsi="Symbol" w:hint="default"/>
      </w:rPr>
    </w:lvl>
    <w:lvl w:ilvl="4" w:tplc="CA20CA06" w:tentative="1">
      <w:start w:val="1"/>
      <w:numFmt w:val="bullet"/>
      <w:lvlText w:val=""/>
      <w:lvlJc w:val="left"/>
      <w:pPr>
        <w:tabs>
          <w:tab w:val="num" w:pos="3600"/>
        </w:tabs>
        <w:ind w:left="3600" w:hanging="360"/>
      </w:pPr>
      <w:rPr>
        <w:rFonts w:ascii="Symbol" w:hAnsi="Symbol" w:hint="default"/>
      </w:rPr>
    </w:lvl>
    <w:lvl w:ilvl="5" w:tplc="D26E852A" w:tentative="1">
      <w:start w:val="1"/>
      <w:numFmt w:val="bullet"/>
      <w:lvlText w:val=""/>
      <w:lvlJc w:val="left"/>
      <w:pPr>
        <w:tabs>
          <w:tab w:val="num" w:pos="4320"/>
        </w:tabs>
        <w:ind w:left="4320" w:hanging="360"/>
      </w:pPr>
      <w:rPr>
        <w:rFonts w:ascii="Symbol" w:hAnsi="Symbol" w:hint="default"/>
      </w:rPr>
    </w:lvl>
    <w:lvl w:ilvl="6" w:tplc="08AE7648" w:tentative="1">
      <w:start w:val="1"/>
      <w:numFmt w:val="bullet"/>
      <w:lvlText w:val=""/>
      <w:lvlJc w:val="left"/>
      <w:pPr>
        <w:tabs>
          <w:tab w:val="num" w:pos="5040"/>
        </w:tabs>
        <w:ind w:left="5040" w:hanging="360"/>
      </w:pPr>
      <w:rPr>
        <w:rFonts w:ascii="Symbol" w:hAnsi="Symbol" w:hint="default"/>
      </w:rPr>
    </w:lvl>
    <w:lvl w:ilvl="7" w:tplc="1EC4BA98" w:tentative="1">
      <w:start w:val="1"/>
      <w:numFmt w:val="bullet"/>
      <w:lvlText w:val=""/>
      <w:lvlJc w:val="left"/>
      <w:pPr>
        <w:tabs>
          <w:tab w:val="num" w:pos="5760"/>
        </w:tabs>
        <w:ind w:left="5760" w:hanging="360"/>
      </w:pPr>
      <w:rPr>
        <w:rFonts w:ascii="Symbol" w:hAnsi="Symbol" w:hint="default"/>
      </w:rPr>
    </w:lvl>
    <w:lvl w:ilvl="8" w:tplc="DDA0CACA" w:tentative="1">
      <w:start w:val="1"/>
      <w:numFmt w:val="bullet"/>
      <w:lvlText w:val=""/>
      <w:lvlJc w:val="left"/>
      <w:pPr>
        <w:tabs>
          <w:tab w:val="num" w:pos="6480"/>
        </w:tabs>
        <w:ind w:left="6480" w:hanging="360"/>
      </w:pPr>
      <w:rPr>
        <w:rFonts w:ascii="Symbol" w:hAnsi="Symbol" w:hint="default"/>
      </w:rPr>
    </w:lvl>
  </w:abstractNum>
  <w:abstractNum w:abstractNumId="42" w15:restartNumberingAfterBreak="0">
    <w:nsid w:val="47A54526"/>
    <w:multiLevelType w:val="hybridMultilevel"/>
    <w:tmpl w:val="2ED2B93A"/>
    <w:lvl w:ilvl="0" w:tplc="7D2A51C0">
      <w:start w:val="1"/>
      <w:numFmt w:val="bullet"/>
      <w:lvlText w:val=""/>
      <w:lvlPicBulletId w:val="0"/>
      <w:lvlJc w:val="left"/>
      <w:pPr>
        <w:tabs>
          <w:tab w:val="num" w:pos="720"/>
        </w:tabs>
        <w:ind w:left="720" w:hanging="360"/>
      </w:pPr>
      <w:rPr>
        <w:rFonts w:ascii="Symbol" w:hAnsi="Symbol" w:hint="default"/>
      </w:rPr>
    </w:lvl>
    <w:lvl w:ilvl="1" w:tplc="C36209BE" w:tentative="1">
      <w:start w:val="1"/>
      <w:numFmt w:val="bullet"/>
      <w:lvlText w:val=""/>
      <w:lvlJc w:val="left"/>
      <w:pPr>
        <w:tabs>
          <w:tab w:val="num" w:pos="1440"/>
        </w:tabs>
        <w:ind w:left="1440" w:hanging="360"/>
      </w:pPr>
      <w:rPr>
        <w:rFonts w:ascii="Symbol" w:hAnsi="Symbol" w:hint="default"/>
      </w:rPr>
    </w:lvl>
    <w:lvl w:ilvl="2" w:tplc="3AC88C36" w:tentative="1">
      <w:start w:val="1"/>
      <w:numFmt w:val="bullet"/>
      <w:lvlText w:val=""/>
      <w:lvlJc w:val="left"/>
      <w:pPr>
        <w:tabs>
          <w:tab w:val="num" w:pos="2160"/>
        </w:tabs>
        <w:ind w:left="2160" w:hanging="360"/>
      </w:pPr>
      <w:rPr>
        <w:rFonts w:ascii="Symbol" w:hAnsi="Symbol" w:hint="default"/>
      </w:rPr>
    </w:lvl>
    <w:lvl w:ilvl="3" w:tplc="5ABAF582" w:tentative="1">
      <w:start w:val="1"/>
      <w:numFmt w:val="bullet"/>
      <w:lvlText w:val=""/>
      <w:lvlJc w:val="left"/>
      <w:pPr>
        <w:tabs>
          <w:tab w:val="num" w:pos="2880"/>
        </w:tabs>
        <w:ind w:left="2880" w:hanging="360"/>
      </w:pPr>
      <w:rPr>
        <w:rFonts w:ascii="Symbol" w:hAnsi="Symbol" w:hint="default"/>
      </w:rPr>
    </w:lvl>
    <w:lvl w:ilvl="4" w:tplc="3B800298" w:tentative="1">
      <w:start w:val="1"/>
      <w:numFmt w:val="bullet"/>
      <w:lvlText w:val=""/>
      <w:lvlJc w:val="left"/>
      <w:pPr>
        <w:tabs>
          <w:tab w:val="num" w:pos="3600"/>
        </w:tabs>
        <w:ind w:left="3600" w:hanging="360"/>
      </w:pPr>
      <w:rPr>
        <w:rFonts w:ascii="Symbol" w:hAnsi="Symbol" w:hint="default"/>
      </w:rPr>
    </w:lvl>
    <w:lvl w:ilvl="5" w:tplc="E99A6B50" w:tentative="1">
      <w:start w:val="1"/>
      <w:numFmt w:val="bullet"/>
      <w:lvlText w:val=""/>
      <w:lvlJc w:val="left"/>
      <w:pPr>
        <w:tabs>
          <w:tab w:val="num" w:pos="4320"/>
        </w:tabs>
        <w:ind w:left="4320" w:hanging="360"/>
      </w:pPr>
      <w:rPr>
        <w:rFonts w:ascii="Symbol" w:hAnsi="Symbol" w:hint="default"/>
      </w:rPr>
    </w:lvl>
    <w:lvl w:ilvl="6" w:tplc="5A028A04" w:tentative="1">
      <w:start w:val="1"/>
      <w:numFmt w:val="bullet"/>
      <w:lvlText w:val=""/>
      <w:lvlJc w:val="left"/>
      <w:pPr>
        <w:tabs>
          <w:tab w:val="num" w:pos="5040"/>
        </w:tabs>
        <w:ind w:left="5040" w:hanging="360"/>
      </w:pPr>
      <w:rPr>
        <w:rFonts w:ascii="Symbol" w:hAnsi="Symbol" w:hint="default"/>
      </w:rPr>
    </w:lvl>
    <w:lvl w:ilvl="7" w:tplc="604C9F94" w:tentative="1">
      <w:start w:val="1"/>
      <w:numFmt w:val="bullet"/>
      <w:lvlText w:val=""/>
      <w:lvlJc w:val="left"/>
      <w:pPr>
        <w:tabs>
          <w:tab w:val="num" w:pos="5760"/>
        </w:tabs>
        <w:ind w:left="5760" w:hanging="360"/>
      </w:pPr>
      <w:rPr>
        <w:rFonts w:ascii="Symbol" w:hAnsi="Symbol" w:hint="default"/>
      </w:rPr>
    </w:lvl>
    <w:lvl w:ilvl="8" w:tplc="9C088476" w:tentative="1">
      <w:start w:val="1"/>
      <w:numFmt w:val="bullet"/>
      <w:lvlText w:val=""/>
      <w:lvlJc w:val="left"/>
      <w:pPr>
        <w:tabs>
          <w:tab w:val="num" w:pos="6480"/>
        </w:tabs>
        <w:ind w:left="6480" w:hanging="360"/>
      </w:pPr>
      <w:rPr>
        <w:rFonts w:ascii="Symbol" w:hAnsi="Symbol" w:hint="default"/>
      </w:rPr>
    </w:lvl>
  </w:abstractNum>
  <w:abstractNum w:abstractNumId="43" w15:restartNumberingAfterBreak="0">
    <w:nsid w:val="4AFE35BF"/>
    <w:multiLevelType w:val="hybridMultilevel"/>
    <w:tmpl w:val="1BD4EE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4DE22F88"/>
    <w:multiLevelType w:val="hybridMultilevel"/>
    <w:tmpl w:val="52F4ADB8"/>
    <w:lvl w:ilvl="0" w:tplc="006680CC">
      <w:start w:val="1"/>
      <w:numFmt w:val="bullet"/>
      <w:lvlText w:val=""/>
      <w:lvlPicBulletId w:val="0"/>
      <w:lvlJc w:val="left"/>
      <w:pPr>
        <w:tabs>
          <w:tab w:val="num" w:pos="720"/>
        </w:tabs>
        <w:ind w:left="720" w:hanging="360"/>
      </w:pPr>
      <w:rPr>
        <w:rFonts w:ascii="Symbol" w:hAnsi="Symbol" w:hint="default"/>
      </w:rPr>
    </w:lvl>
    <w:lvl w:ilvl="1" w:tplc="A1C6B668" w:tentative="1">
      <w:start w:val="1"/>
      <w:numFmt w:val="bullet"/>
      <w:lvlText w:val=""/>
      <w:lvlJc w:val="left"/>
      <w:pPr>
        <w:tabs>
          <w:tab w:val="num" w:pos="1440"/>
        </w:tabs>
        <w:ind w:left="1440" w:hanging="360"/>
      </w:pPr>
      <w:rPr>
        <w:rFonts w:ascii="Symbol" w:hAnsi="Symbol" w:hint="default"/>
      </w:rPr>
    </w:lvl>
    <w:lvl w:ilvl="2" w:tplc="5E58E8FE" w:tentative="1">
      <w:start w:val="1"/>
      <w:numFmt w:val="bullet"/>
      <w:lvlText w:val=""/>
      <w:lvlJc w:val="left"/>
      <w:pPr>
        <w:tabs>
          <w:tab w:val="num" w:pos="2160"/>
        </w:tabs>
        <w:ind w:left="2160" w:hanging="360"/>
      </w:pPr>
      <w:rPr>
        <w:rFonts w:ascii="Symbol" w:hAnsi="Symbol" w:hint="default"/>
      </w:rPr>
    </w:lvl>
    <w:lvl w:ilvl="3" w:tplc="0052AAF2" w:tentative="1">
      <w:start w:val="1"/>
      <w:numFmt w:val="bullet"/>
      <w:lvlText w:val=""/>
      <w:lvlJc w:val="left"/>
      <w:pPr>
        <w:tabs>
          <w:tab w:val="num" w:pos="2880"/>
        </w:tabs>
        <w:ind w:left="2880" w:hanging="360"/>
      </w:pPr>
      <w:rPr>
        <w:rFonts w:ascii="Symbol" w:hAnsi="Symbol" w:hint="default"/>
      </w:rPr>
    </w:lvl>
    <w:lvl w:ilvl="4" w:tplc="92900A8E" w:tentative="1">
      <w:start w:val="1"/>
      <w:numFmt w:val="bullet"/>
      <w:lvlText w:val=""/>
      <w:lvlJc w:val="left"/>
      <w:pPr>
        <w:tabs>
          <w:tab w:val="num" w:pos="3600"/>
        </w:tabs>
        <w:ind w:left="3600" w:hanging="360"/>
      </w:pPr>
      <w:rPr>
        <w:rFonts w:ascii="Symbol" w:hAnsi="Symbol" w:hint="default"/>
      </w:rPr>
    </w:lvl>
    <w:lvl w:ilvl="5" w:tplc="460C8B7E" w:tentative="1">
      <w:start w:val="1"/>
      <w:numFmt w:val="bullet"/>
      <w:lvlText w:val=""/>
      <w:lvlJc w:val="left"/>
      <w:pPr>
        <w:tabs>
          <w:tab w:val="num" w:pos="4320"/>
        </w:tabs>
        <w:ind w:left="4320" w:hanging="360"/>
      </w:pPr>
      <w:rPr>
        <w:rFonts w:ascii="Symbol" w:hAnsi="Symbol" w:hint="default"/>
      </w:rPr>
    </w:lvl>
    <w:lvl w:ilvl="6" w:tplc="CFDA585E" w:tentative="1">
      <w:start w:val="1"/>
      <w:numFmt w:val="bullet"/>
      <w:lvlText w:val=""/>
      <w:lvlJc w:val="left"/>
      <w:pPr>
        <w:tabs>
          <w:tab w:val="num" w:pos="5040"/>
        </w:tabs>
        <w:ind w:left="5040" w:hanging="360"/>
      </w:pPr>
      <w:rPr>
        <w:rFonts w:ascii="Symbol" w:hAnsi="Symbol" w:hint="default"/>
      </w:rPr>
    </w:lvl>
    <w:lvl w:ilvl="7" w:tplc="6C580AB0" w:tentative="1">
      <w:start w:val="1"/>
      <w:numFmt w:val="bullet"/>
      <w:lvlText w:val=""/>
      <w:lvlJc w:val="left"/>
      <w:pPr>
        <w:tabs>
          <w:tab w:val="num" w:pos="5760"/>
        </w:tabs>
        <w:ind w:left="5760" w:hanging="360"/>
      </w:pPr>
      <w:rPr>
        <w:rFonts w:ascii="Symbol" w:hAnsi="Symbol" w:hint="default"/>
      </w:rPr>
    </w:lvl>
    <w:lvl w:ilvl="8" w:tplc="511401FA" w:tentative="1">
      <w:start w:val="1"/>
      <w:numFmt w:val="bullet"/>
      <w:lvlText w:val=""/>
      <w:lvlJc w:val="left"/>
      <w:pPr>
        <w:tabs>
          <w:tab w:val="num" w:pos="6480"/>
        </w:tabs>
        <w:ind w:left="6480" w:hanging="360"/>
      </w:pPr>
      <w:rPr>
        <w:rFonts w:ascii="Symbol" w:hAnsi="Symbol" w:hint="default"/>
      </w:rPr>
    </w:lvl>
  </w:abstractNum>
  <w:abstractNum w:abstractNumId="45" w15:restartNumberingAfterBreak="0">
    <w:nsid w:val="51A9138A"/>
    <w:multiLevelType w:val="hybridMultilevel"/>
    <w:tmpl w:val="6CE29FDE"/>
    <w:lvl w:ilvl="0" w:tplc="A93E3014">
      <w:start w:val="1"/>
      <w:numFmt w:val="bullet"/>
      <w:lvlText w:val=""/>
      <w:lvlPicBulletId w:val="0"/>
      <w:lvlJc w:val="left"/>
      <w:pPr>
        <w:tabs>
          <w:tab w:val="num" w:pos="720"/>
        </w:tabs>
        <w:ind w:left="720" w:hanging="360"/>
      </w:pPr>
      <w:rPr>
        <w:rFonts w:ascii="Symbol" w:hAnsi="Symbol" w:hint="default"/>
      </w:rPr>
    </w:lvl>
    <w:lvl w:ilvl="1" w:tplc="BFB61B6E" w:tentative="1">
      <w:start w:val="1"/>
      <w:numFmt w:val="bullet"/>
      <w:lvlText w:val=""/>
      <w:lvlJc w:val="left"/>
      <w:pPr>
        <w:tabs>
          <w:tab w:val="num" w:pos="1440"/>
        </w:tabs>
        <w:ind w:left="1440" w:hanging="360"/>
      </w:pPr>
      <w:rPr>
        <w:rFonts w:ascii="Symbol" w:hAnsi="Symbol" w:hint="default"/>
      </w:rPr>
    </w:lvl>
    <w:lvl w:ilvl="2" w:tplc="9A28775E" w:tentative="1">
      <w:start w:val="1"/>
      <w:numFmt w:val="bullet"/>
      <w:lvlText w:val=""/>
      <w:lvlJc w:val="left"/>
      <w:pPr>
        <w:tabs>
          <w:tab w:val="num" w:pos="2160"/>
        </w:tabs>
        <w:ind w:left="2160" w:hanging="360"/>
      </w:pPr>
      <w:rPr>
        <w:rFonts w:ascii="Symbol" w:hAnsi="Symbol" w:hint="default"/>
      </w:rPr>
    </w:lvl>
    <w:lvl w:ilvl="3" w:tplc="C2AE03C8" w:tentative="1">
      <w:start w:val="1"/>
      <w:numFmt w:val="bullet"/>
      <w:lvlText w:val=""/>
      <w:lvlJc w:val="left"/>
      <w:pPr>
        <w:tabs>
          <w:tab w:val="num" w:pos="2880"/>
        </w:tabs>
        <w:ind w:left="2880" w:hanging="360"/>
      </w:pPr>
      <w:rPr>
        <w:rFonts w:ascii="Symbol" w:hAnsi="Symbol" w:hint="default"/>
      </w:rPr>
    </w:lvl>
    <w:lvl w:ilvl="4" w:tplc="50961D1A" w:tentative="1">
      <w:start w:val="1"/>
      <w:numFmt w:val="bullet"/>
      <w:lvlText w:val=""/>
      <w:lvlJc w:val="left"/>
      <w:pPr>
        <w:tabs>
          <w:tab w:val="num" w:pos="3600"/>
        </w:tabs>
        <w:ind w:left="3600" w:hanging="360"/>
      </w:pPr>
      <w:rPr>
        <w:rFonts w:ascii="Symbol" w:hAnsi="Symbol" w:hint="default"/>
      </w:rPr>
    </w:lvl>
    <w:lvl w:ilvl="5" w:tplc="D8805178" w:tentative="1">
      <w:start w:val="1"/>
      <w:numFmt w:val="bullet"/>
      <w:lvlText w:val=""/>
      <w:lvlJc w:val="left"/>
      <w:pPr>
        <w:tabs>
          <w:tab w:val="num" w:pos="4320"/>
        </w:tabs>
        <w:ind w:left="4320" w:hanging="360"/>
      </w:pPr>
      <w:rPr>
        <w:rFonts w:ascii="Symbol" w:hAnsi="Symbol" w:hint="default"/>
      </w:rPr>
    </w:lvl>
    <w:lvl w:ilvl="6" w:tplc="E10C2596" w:tentative="1">
      <w:start w:val="1"/>
      <w:numFmt w:val="bullet"/>
      <w:lvlText w:val=""/>
      <w:lvlJc w:val="left"/>
      <w:pPr>
        <w:tabs>
          <w:tab w:val="num" w:pos="5040"/>
        </w:tabs>
        <w:ind w:left="5040" w:hanging="360"/>
      </w:pPr>
      <w:rPr>
        <w:rFonts w:ascii="Symbol" w:hAnsi="Symbol" w:hint="default"/>
      </w:rPr>
    </w:lvl>
    <w:lvl w:ilvl="7" w:tplc="697E82B4" w:tentative="1">
      <w:start w:val="1"/>
      <w:numFmt w:val="bullet"/>
      <w:lvlText w:val=""/>
      <w:lvlJc w:val="left"/>
      <w:pPr>
        <w:tabs>
          <w:tab w:val="num" w:pos="5760"/>
        </w:tabs>
        <w:ind w:left="5760" w:hanging="360"/>
      </w:pPr>
      <w:rPr>
        <w:rFonts w:ascii="Symbol" w:hAnsi="Symbol" w:hint="default"/>
      </w:rPr>
    </w:lvl>
    <w:lvl w:ilvl="8" w:tplc="9FBC7798" w:tentative="1">
      <w:start w:val="1"/>
      <w:numFmt w:val="bullet"/>
      <w:lvlText w:val=""/>
      <w:lvlJc w:val="left"/>
      <w:pPr>
        <w:tabs>
          <w:tab w:val="num" w:pos="6480"/>
        </w:tabs>
        <w:ind w:left="6480" w:hanging="360"/>
      </w:pPr>
      <w:rPr>
        <w:rFonts w:ascii="Symbol" w:hAnsi="Symbol" w:hint="default"/>
      </w:rPr>
    </w:lvl>
  </w:abstractNum>
  <w:abstractNum w:abstractNumId="46" w15:restartNumberingAfterBreak="0">
    <w:nsid w:val="53CE5A9E"/>
    <w:multiLevelType w:val="hybridMultilevel"/>
    <w:tmpl w:val="2CA2BC04"/>
    <w:lvl w:ilvl="0" w:tplc="8CFC1830">
      <w:start w:val="1"/>
      <w:numFmt w:val="bullet"/>
      <w:lvlText w:val=""/>
      <w:lvlPicBulletId w:val="0"/>
      <w:lvlJc w:val="left"/>
      <w:pPr>
        <w:tabs>
          <w:tab w:val="num" w:pos="720"/>
        </w:tabs>
        <w:ind w:left="720" w:hanging="360"/>
      </w:pPr>
      <w:rPr>
        <w:rFonts w:ascii="Symbol" w:hAnsi="Symbol" w:hint="default"/>
      </w:rPr>
    </w:lvl>
    <w:lvl w:ilvl="1" w:tplc="5A3ABECC" w:tentative="1">
      <w:start w:val="1"/>
      <w:numFmt w:val="bullet"/>
      <w:lvlText w:val=""/>
      <w:lvlJc w:val="left"/>
      <w:pPr>
        <w:tabs>
          <w:tab w:val="num" w:pos="1440"/>
        </w:tabs>
        <w:ind w:left="1440" w:hanging="360"/>
      </w:pPr>
      <w:rPr>
        <w:rFonts w:ascii="Symbol" w:hAnsi="Symbol" w:hint="default"/>
      </w:rPr>
    </w:lvl>
    <w:lvl w:ilvl="2" w:tplc="2B64EE0E" w:tentative="1">
      <w:start w:val="1"/>
      <w:numFmt w:val="bullet"/>
      <w:lvlText w:val=""/>
      <w:lvlJc w:val="left"/>
      <w:pPr>
        <w:tabs>
          <w:tab w:val="num" w:pos="2160"/>
        </w:tabs>
        <w:ind w:left="2160" w:hanging="360"/>
      </w:pPr>
      <w:rPr>
        <w:rFonts w:ascii="Symbol" w:hAnsi="Symbol" w:hint="default"/>
      </w:rPr>
    </w:lvl>
    <w:lvl w:ilvl="3" w:tplc="56C4365A" w:tentative="1">
      <w:start w:val="1"/>
      <w:numFmt w:val="bullet"/>
      <w:lvlText w:val=""/>
      <w:lvlJc w:val="left"/>
      <w:pPr>
        <w:tabs>
          <w:tab w:val="num" w:pos="2880"/>
        </w:tabs>
        <w:ind w:left="2880" w:hanging="360"/>
      </w:pPr>
      <w:rPr>
        <w:rFonts w:ascii="Symbol" w:hAnsi="Symbol" w:hint="default"/>
      </w:rPr>
    </w:lvl>
    <w:lvl w:ilvl="4" w:tplc="8F346A28" w:tentative="1">
      <w:start w:val="1"/>
      <w:numFmt w:val="bullet"/>
      <w:lvlText w:val=""/>
      <w:lvlJc w:val="left"/>
      <w:pPr>
        <w:tabs>
          <w:tab w:val="num" w:pos="3600"/>
        </w:tabs>
        <w:ind w:left="3600" w:hanging="360"/>
      </w:pPr>
      <w:rPr>
        <w:rFonts w:ascii="Symbol" w:hAnsi="Symbol" w:hint="default"/>
      </w:rPr>
    </w:lvl>
    <w:lvl w:ilvl="5" w:tplc="F63ACBA8" w:tentative="1">
      <w:start w:val="1"/>
      <w:numFmt w:val="bullet"/>
      <w:lvlText w:val=""/>
      <w:lvlJc w:val="left"/>
      <w:pPr>
        <w:tabs>
          <w:tab w:val="num" w:pos="4320"/>
        </w:tabs>
        <w:ind w:left="4320" w:hanging="360"/>
      </w:pPr>
      <w:rPr>
        <w:rFonts w:ascii="Symbol" w:hAnsi="Symbol" w:hint="default"/>
      </w:rPr>
    </w:lvl>
    <w:lvl w:ilvl="6" w:tplc="6428C96A" w:tentative="1">
      <w:start w:val="1"/>
      <w:numFmt w:val="bullet"/>
      <w:lvlText w:val=""/>
      <w:lvlJc w:val="left"/>
      <w:pPr>
        <w:tabs>
          <w:tab w:val="num" w:pos="5040"/>
        </w:tabs>
        <w:ind w:left="5040" w:hanging="360"/>
      </w:pPr>
      <w:rPr>
        <w:rFonts w:ascii="Symbol" w:hAnsi="Symbol" w:hint="default"/>
      </w:rPr>
    </w:lvl>
    <w:lvl w:ilvl="7" w:tplc="7EF853CE" w:tentative="1">
      <w:start w:val="1"/>
      <w:numFmt w:val="bullet"/>
      <w:lvlText w:val=""/>
      <w:lvlJc w:val="left"/>
      <w:pPr>
        <w:tabs>
          <w:tab w:val="num" w:pos="5760"/>
        </w:tabs>
        <w:ind w:left="5760" w:hanging="360"/>
      </w:pPr>
      <w:rPr>
        <w:rFonts w:ascii="Symbol" w:hAnsi="Symbol" w:hint="default"/>
      </w:rPr>
    </w:lvl>
    <w:lvl w:ilvl="8" w:tplc="6100D652" w:tentative="1">
      <w:start w:val="1"/>
      <w:numFmt w:val="bullet"/>
      <w:lvlText w:val=""/>
      <w:lvlJc w:val="left"/>
      <w:pPr>
        <w:tabs>
          <w:tab w:val="num" w:pos="6480"/>
        </w:tabs>
        <w:ind w:left="6480" w:hanging="360"/>
      </w:pPr>
      <w:rPr>
        <w:rFonts w:ascii="Symbol" w:hAnsi="Symbol" w:hint="default"/>
      </w:rPr>
    </w:lvl>
  </w:abstractNum>
  <w:abstractNum w:abstractNumId="47" w15:restartNumberingAfterBreak="0">
    <w:nsid w:val="570359E4"/>
    <w:multiLevelType w:val="hybridMultilevel"/>
    <w:tmpl w:val="70B07544"/>
    <w:lvl w:ilvl="0" w:tplc="20CA2A00">
      <w:start w:val="1"/>
      <w:numFmt w:val="bullet"/>
      <w:lvlText w:val=""/>
      <w:lvlPicBulletId w:val="0"/>
      <w:lvlJc w:val="left"/>
      <w:pPr>
        <w:tabs>
          <w:tab w:val="num" w:pos="720"/>
        </w:tabs>
        <w:ind w:left="720" w:hanging="360"/>
      </w:pPr>
      <w:rPr>
        <w:rFonts w:ascii="Symbol" w:hAnsi="Symbol" w:hint="default"/>
      </w:rPr>
    </w:lvl>
    <w:lvl w:ilvl="1" w:tplc="C4EC269C" w:tentative="1">
      <w:start w:val="1"/>
      <w:numFmt w:val="bullet"/>
      <w:lvlText w:val=""/>
      <w:lvlJc w:val="left"/>
      <w:pPr>
        <w:tabs>
          <w:tab w:val="num" w:pos="1440"/>
        </w:tabs>
        <w:ind w:left="1440" w:hanging="360"/>
      </w:pPr>
      <w:rPr>
        <w:rFonts w:ascii="Symbol" w:hAnsi="Symbol" w:hint="default"/>
      </w:rPr>
    </w:lvl>
    <w:lvl w:ilvl="2" w:tplc="962A6ECA" w:tentative="1">
      <w:start w:val="1"/>
      <w:numFmt w:val="bullet"/>
      <w:lvlText w:val=""/>
      <w:lvlJc w:val="left"/>
      <w:pPr>
        <w:tabs>
          <w:tab w:val="num" w:pos="2160"/>
        </w:tabs>
        <w:ind w:left="2160" w:hanging="360"/>
      </w:pPr>
      <w:rPr>
        <w:rFonts w:ascii="Symbol" w:hAnsi="Symbol" w:hint="default"/>
      </w:rPr>
    </w:lvl>
    <w:lvl w:ilvl="3" w:tplc="BD56FE94" w:tentative="1">
      <w:start w:val="1"/>
      <w:numFmt w:val="bullet"/>
      <w:lvlText w:val=""/>
      <w:lvlJc w:val="left"/>
      <w:pPr>
        <w:tabs>
          <w:tab w:val="num" w:pos="2880"/>
        </w:tabs>
        <w:ind w:left="2880" w:hanging="360"/>
      </w:pPr>
      <w:rPr>
        <w:rFonts w:ascii="Symbol" w:hAnsi="Symbol" w:hint="default"/>
      </w:rPr>
    </w:lvl>
    <w:lvl w:ilvl="4" w:tplc="3F0618E0" w:tentative="1">
      <w:start w:val="1"/>
      <w:numFmt w:val="bullet"/>
      <w:lvlText w:val=""/>
      <w:lvlJc w:val="left"/>
      <w:pPr>
        <w:tabs>
          <w:tab w:val="num" w:pos="3600"/>
        </w:tabs>
        <w:ind w:left="3600" w:hanging="360"/>
      </w:pPr>
      <w:rPr>
        <w:rFonts w:ascii="Symbol" w:hAnsi="Symbol" w:hint="default"/>
      </w:rPr>
    </w:lvl>
    <w:lvl w:ilvl="5" w:tplc="A2C4DF2C" w:tentative="1">
      <w:start w:val="1"/>
      <w:numFmt w:val="bullet"/>
      <w:lvlText w:val=""/>
      <w:lvlJc w:val="left"/>
      <w:pPr>
        <w:tabs>
          <w:tab w:val="num" w:pos="4320"/>
        </w:tabs>
        <w:ind w:left="4320" w:hanging="360"/>
      </w:pPr>
      <w:rPr>
        <w:rFonts w:ascii="Symbol" w:hAnsi="Symbol" w:hint="default"/>
      </w:rPr>
    </w:lvl>
    <w:lvl w:ilvl="6" w:tplc="3C8636EE" w:tentative="1">
      <w:start w:val="1"/>
      <w:numFmt w:val="bullet"/>
      <w:lvlText w:val=""/>
      <w:lvlJc w:val="left"/>
      <w:pPr>
        <w:tabs>
          <w:tab w:val="num" w:pos="5040"/>
        </w:tabs>
        <w:ind w:left="5040" w:hanging="360"/>
      </w:pPr>
      <w:rPr>
        <w:rFonts w:ascii="Symbol" w:hAnsi="Symbol" w:hint="default"/>
      </w:rPr>
    </w:lvl>
    <w:lvl w:ilvl="7" w:tplc="9B7C6634" w:tentative="1">
      <w:start w:val="1"/>
      <w:numFmt w:val="bullet"/>
      <w:lvlText w:val=""/>
      <w:lvlJc w:val="left"/>
      <w:pPr>
        <w:tabs>
          <w:tab w:val="num" w:pos="5760"/>
        </w:tabs>
        <w:ind w:left="5760" w:hanging="360"/>
      </w:pPr>
      <w:rPr>
        <w:rFonts w:ascii="Symbol" w:hAnsi="Symbol" w:hint="default"/>
      </w:rPr>
    </w:lvl>
    <w:lvl w:ilvl="8" w:tplc="79CC01EE" w:tentative="1">
      <w:start w:val="1"/>
      <w:numFmt w:val="bullet"/>
      <w:lvlText w:val=""/>
      <w:lvlJc w:val="left"/>
      <w:pPr>
        <w:tabs>
          <w:tab w:val="num" w:pos="6480"/>
        </w:tabs>
        <w:ind w:left="6480" w:hanging="360"/>
      </w:pPr>
      <w:rPr>
        <w:rFonts w:ascii="Symbol" w:hAnsi="Symbol" w:hint="default"/>
      </w:rPr>
    </w:lvl>
  </w:abstractNum>
  <w:abstractNum w:abstractNumId="48" w15:restartNumberingAfterBreak="0">
    <w:nsid w:val="574B2C9F"/>
    <w:multiLevelType w:val="hybridMultilevel"/>
    <w:tmpl w:val="2B6C13CC"/>
    <w:lvl w:ilvl="0" w:tplc="D64A6A08">
      <w:start w:val="1"/>
      <w:numFmt w:val="bullet"/>
      <w:lvlText w:val=""/>
      <w:lvlPicBulletId w:val="0"/>
      <w:lvlJc w:val="left"/>
      <w:pPr>
        <w:tabs>
          <w:tab w:val="num" w:pos="720"/>
        </w:tabs>
        <w:ind w:left="720" w:hanging="360"/>
      </w:pPr>
      <w:rPr>
        <w:rFonts w:ascii="Symbol" w:hAnsi="Symbol" w:hint="default"/>
      </w:rPr>
    </w:lvl>
    <w:lvl w:ilvl="1" w:tplc="31ACF4E2" w:tentative="1">
      <w:start w:val="1"/>
      <w:numFmt w:val="bullet"/>
      <w:lvlText w:val=""/>
      <w:lvlJc w:val="left"/>
      <w:pPr>
        <w:tabs>
          <w:tab w:val="num" w:pos="1440"/>
        </w:tabs>
        <w:ind w:left="1440" w:hanging="360"/>
      </w:pPr>
      <w:rPr>
        <w:rFonts w:ascii="Symbol" w:hAnsi="Symbol" w:hint="default"/>
      </w:rPr>
    </w:lvl>
    <w:lvl w:ilvl="2" w:tplc="2C227D62" w:tentative="1">
      <w:start w:val="1"/>
      <w:numFmt w:val="bullet"/>
      <w:lvlText w:val=""/>
      <w:lvlJc w:val="left"/>
      <w:pPr>
        <w:tabs>
          <w:tab w:val="num" w:pos="2160"/>
        </w:tabs>
        <w:ind w:left="2160" w:hanging="360"/>
      </w:pPr>
      <w:rPr>
        <w:rFonts w:ascii="Symbol" w:hAnsi="Symbol" w:hint="default"/>
      </w:rPr>
    </w:lvl>
    <w:lvl w:ilvl="3" w:tplc="82522838" w:tentative="1">
      <w:start w:val="1"/>
      <w:numFmt w:val="bullet"/>
      <w:lvlText w:val=""/>
      <w:lvlJc w:val="left"/>
      <w:pPr>
        <w:tabs>
          <w:tab w:val="num" w:pos="2880"/>
        </w:tabs>
        <w:ind w:left="2880" w:hanging="360"/>
      </w:pPr>
      <w:rPr>
        <w:rFonts w:ascii="Symbol" w:hAnsi="Symbol" w:hint="default"/>
      </w:rPr>
    </w:lvl>
    <w:lvl w:ilvl="4" w:tplc="6406C71A" w:tentative="1">
      <w:start w:val="1"/>
      <w:numFmt w:val="bullet"/>
      <w:lvlText w:val=""/>
      <w:lvlJc w:val="left"/>
      <w:pPr>
        <w:tabs>
          <w:tab w:val="num" w:pos="3600"/>
        </w:tabs>
        <w:ind w:left="3600" w:hanging="360"/>
      </w:pPr>
      <w:rPr>
        <w:rFonts w:ascii="Symbol" w:hAnsi="Symbol" w:hint="default"/>
      </w:rPr>
    </w:lvl>
    <w:lvl w:ilvl="5" w:tplc="A2623524" w:tentative="1">
      <w:start w:val="1"/>
      <w:numFmt w:val="bullet"/>
      <w:lvlText w:val=""/>
      <w:lvlJc w:val="left"/>
      <w:pPr>
        <w:tabs>
          <w:tab w:val="num" w:pos="4320"/>
        </w:tabs>
        <w:ind w:left="4320" w:hanging="360"/>
      </w:pPr>
      <w:rPr>
        <w:rFonts w:ascii="Symbol" w:hAnsi="Symbol" w:hint="default"/>
      </w:rPr>
    </w:lvl>
    <w:lvl w:ilvl="6" w:tplc="FE885E44" w:tentative="1">
      <w:start w:val="1"/>
      <w:numFmt w:val="bullet"/>
      <w:lvlText w:val=""/>
      <w:lvlJc w:val="left"/>
      <w:pPr>
        <w:tabs>
          <w:tab w:val="num" w:pos="5040"/>
        </w:tabs>
        <w:ind w:left="5040" w:hanging="360"/>
      </w:pPr>
      <w:rPr>
        <w:rFonts w:ascii="Symbol" w:hAnsi="Symbol" w:hint="default"/>
      </w:rPr>
    </w:lvl>
    <w:lvl w:ilvl="7" w:tplc="E4400290" w:tentative="1">
      <w:start w:val="1"/>
      <w:numFmt w:val="bullet"/>
      <w:lvlText w:val=""/>
      <w:lvlJc w:val="left"/>
      <w:pPr>
        <w:tabs>
          <w:tab w:val="num" w:pos="5760"/>
        </w:tabs>
        <w:ind w:left="5760" w:hanging="360"/>
      </w:pPr>
      <w:rPr>
        <w:rFonts w:ascii="Symbol" w:hAnsi="Symbol" w:hint="default"/>
      </w:rPr>
    </w:lvl>
    <w:lvl w:ilvl="8" w:tplc="B33ECAB8" w:tentative="1">
      <w:start w:val="1"/>
      <w:numFmt w:val="bullet"/>
      <w:lvlText w:val=""/>
      <w:lvlJc w:val="left"/>
      <w:pPr>
        <w:tabs>
          <w:tab w:val="num" w:pos="6480"/>
        </w:tabs>
        <w:ind w:left="6480" w:hanging="360"/>
      </w:pPr>
      <w:rPr>
        <w:rFonts w:ascii="Symbol" w:hAnsi="Symbol" w:hint="default"/>
      </w:rPr>
    </w:lvl>
  </w:abstractNum>
  <w:abstractNum w:abstractNumId="49" w15:restartNumberingAfterBreak="0">
    <w:nsid w:val="5A163EBE"/>
    <w:multiLevelType w:val="hybridMultilevel"/>
    <w:tmpl w:val="70BECBF8"/>
    <w:lvl w:ilvl="0" w:tplc="A31C1860">
      <w:start w:val="1"/>
      <w:numFmt w:val="bullet"/>
      <w:lvlText w:val=""/>
      <w:lvlPicBulletId w:val="0"/>
      <w:lvlJc w:val="left"/>
      <w:pPr>
        <w:tabs>
          <w:tab w:val="num" w:pos="720"/>
        </w:tabs>
        <w:ind w:left="720" w:hanging="360"/>
      </w:pPr>
      <w:rPr>
        <w:rFonts w:ascii="Symbol" w:hAnsi="Symbol" w:hint="default"/>
      </w:rPr>
    </w:lvl>
    <w:lvl w:ilvl="1" w:tplc="7DACC1F2" w:tentative="1">
      <w:start w:val="1"/>
      <w:numFmt w:val="bullet"/>
      <w:lvlText w:val=""/>
      <w:lvlJc w:val="left"/>
      <w:pPr>
        <w:tabs>
          <w:tab w:val="num" w:pos="1440"/>
        </w:tabs>
        <w:ind w:left="1440" w:hanging="360"/>
      </w:pPr>
      <w:rPr>
        <w:rFonts w:ascii="Symbol" w:hAnsi="Symbol" w:hint="default"/>
      </w:rPr>
    </w:lvl>
    <w:lvl w:ilvl="2" w:tplc="E3083B02" w:tentative="1">
      <w:start w:val="1"/>
      <w:numFmt w:val="bullet"/>
      <w:lvlText w:val=""/>
      <w:lvlJc w:val="left"/>
      <w:pPr>
        <w:tabs>
          <w:tab w:val="num" w:pos="2160"/>
        </w:tabs>
        <w:ind w:left="2160" w:hanging="360"/>
      </w:pPr>
      <w:rPr>
        <w:rFonts w:ascii="Symbol" w:hAnsi="Symbol" w:hint="default"/>
      </w:rPr>
    </w:lvl>
    <w:lvl w:ilvl="3" w:tplc="057E1154" w:tentative="1">
      <w:start w:val="1"/>
      <w:numFmt w:val="bullet"/>
      <w:lvlText w:val=""/>
      <w:lvlJc w:val="left"/>
      <w:pPr>
        <w:tabs>
          <w:tab w:val="num" w:pos="2880"/>
        </w:tabs>
        <w:ind w:left="2880" w:hanging="360"/>
      </w:pPr>
      <w:rPr>
        <w:rFonts w:ascii="Symbol" w:hAnsi="Symbol" w:hint="default"/>
      </w:rPr>
    </w:lvl>
    <w:lvl w:ilvl="4" w:tplc="2962DAC6" w:tentative="1">
      <w:start w:val="1"/>
      <w:numFmt w:val="bullet"/>
      <w:lvlText w:val=""/>
      <w:lvlJc w:val="left"/>
      <w:pPr>
        <w:tabs>
          <w:tab w:val="num" w:pos="3600"/>
        </w:tabs>
        <w:ind w:left="3600" w:hanging="360"/>
      </w:pPr>
      <w:rPr>
        <w:rFonts w:ascii="Symbol" w:hAnsi="Symbol" w:hint="default"/>
      </w:rPr>
    </w:lvl>
    <w:lvl w:ilvl="5" w:tplc="8F36A90E" w:tentative="1">
      <w:start w:val="1"/>
      <w:numFmt w:val="bullet"/>
      <w:lvlText w:val=""/>
      <w:lvlJc w:val="left"/>
      <w:pPr>
        <w:tabs>
          <w:tab w:val="num" w:pos="4320"/>
        </w:tabs>
        <w:ind w:left="4320" w:hanging="360"/>
      </w:pPr>
      <w:rPr>
        <w:rFonts w:ascii="Symbol" w:hAnsi="Symbol" w:hint="default"/>
      </w:rPr>
    </w:lvl>
    <w:lvl w:ilvl="6" w:tplc="18BADBC2" w:tentative="1">
      <w:start w:val="1"/>
      <w:numFmt w:val="bullet"/>
      <w:lvlText w:val=""/>
      <w:lvlJc w:val="left"/>
      <w:pPr>
        <w:tabs>
          <w:tab w:val="num" w:pos="5040"/>
        </w:tabs>
        <w:ind w:left="5040" w:hanging="360"/>
      </w:pPr>
      <w:rPr>
        <w:rFonts w:ascii="Symbol" w:hAnsi="Symbol" w:hint="default"/>
      </w:rPr>
    </w:lvl>
    <w:lvl w:ilvl="7" w:tplc="5156DEE2" w:tentative="1">
      <w:start w:val="1"/>
      <w:numFmt w:val="bullet"/>
      <w:lvlText w:val=""/>
      <w:lvlJc w:val="left"/>
      <w:pPr>
        <w:tabs>
          <w:tab w:val="num" w:pos="5760"/>
        </w:tabs>
        <w:ind w:left="5760" w:hanging="360"/>
      </w:pPr>
      <w:rPr>
        <w:rFonts w:ascii="Symbol" w:hAnsi="Symbol" w:hint="default"/>
      </w:rPr>
    </w:lvl>
    <w:lvl w:ilvl="8" w:tplc="48D20C10" w:tentative="1">
      <w:start w:val="1"/>
      <w:numFmt w:val="bullet"/>
      <w:lvlText w:val=""/>
      <w:lvlJc w:val="left"/>
      <w:pPr>
        <w:tabs>
          <w:tab w:val="num" w:pos="6480"/>
        </w:tabs>
        <w:ind w:left="6480" w:hanging="360"/>
      </w:pPr>
      <w:rPr>
        <w:rFonts w:ascii="Symbol" w:hAnsi="Symbol" w:hint="default"/>
      </w:rPr>
    </w:lvl>
  </w:abstractNum>
  <w:abstractNum w:abstractNumId="50" w15:restartNumberingAfterBreak="0">
    <w:nsid w:val="5AB0608C"/>
    <w:multiLevelType w:val="hybridMultilevel"/>
    <w:tmpl w:val="3D987568"/>
    <w:lvl w:ilvl="0" w:tplc="709CAB28">
      <w:start w:val="1"/>
      <w:numFmt w:val="bullet"/>
      <w:lvlText w:val=""/>
      <w:lvlPicBulletId w:val="0"/>
      <w:lvlJc w:val="left"/>
      <w:pPr>
        <w:tabs>
          <w:tab w:val="num" w:pos="720"/>
        </w:tabs>
        <w:ind w:left="720" w:hanging="360"/>
      </w:pPr>
      <w:rPr>
        <w:rFonts w:ascii="Symbol" w:hAnsi="Symbol" w:hint="default"/>
      </w:rPr>
    </w:lvl>
    <w:lvl w:ilvl="1" w:tplc="8D662B30" w:tentative="1">
      <w:start w:val="1"/>
      <w:numFmt w:val="bullet"/>
      <w:lvlText w:val=""/>
      <w:lvlJc w:val="left"/>
      <w:pPr>
        <w:tabs>
          <w:tab w:val="num" w:pos="1440"/>
        </w:tabs>
        <w:ind w:left="1440" w:hanging="360"/>
      </w:pPr>
      <w:rPr>
        <w:rFonts w:ascii="Symbol" w:hAnsi="Symbol" w:hint="default"/>
      </w:rPr>
    </w:lvl>
    <w:lvl w:ilvl="2" w:tplc="5E0C8F32" w:tentative="1">
      <w:start w:val="1"/>
      <w:numFmt w:val="bullet"/>
      <w:lvlText w:val=""/>
      <w:lvlJc w:val="left"/>
      <w:pPr>
        <w:tabs>
          <w:tab w:val="num" w:pos="2160"/>
        </w:tabs>
        <w:ind w:left="2160" w:hanging="360"/>
      </w:pPr>
      <w:rPr>
        <w:rFonts w:ascii="Symbol" w:hAnsi="Symbol" w:hint="default"/>
      </w:rPr>
    </w:lvl>
    <w:lvl w:ilvl="3" w:tplc="0B3EA7EE" w:tentative="1">
      <w:start w:val="1"/>
      <w:numFmt w:val="bullet"/>
      <w:lvlText w:val=""/>
      <w:lvlJc w:val="left"/>
      <w:pPr>
        <w:tabs>
          <w:tab w:val="num" w:pos="2880"/>
        </w:tabs>
        <w:ind w:left="2880" w:hanging="360"/>
      </w:pPr>
      <w:rPr>
        <w:rFonts w:ascii="Symbol" w:hAnsi="Symbol" w:hint="default"/>
      </w:rPr>
    </w:lvl>
    <w:lvl w:ilvl="4" w:tplc="C68EE86A" w:tentative="1">
      <w:start w:val="1"/>
      <w:numFmt w:val="bullet"/>
      <w:lvlText w:val=""/>
      <w:lvlJc w:val="left"/>
      <w:pPr>
        <w:tabs>
          <w:tab w:val="num" w:pos="3600"/>
        </w:tabs>
        <w:ind w:left="3600" w:hanging="360"/>
      </w:pPr>
      <w:rPr>
        <w:rFonts w:ascii="Symbol" w:hAnsi="Symbol" w:hint="default"/>
      </w:rPr>
    </w:lvl>
    <w:lvl w:ilvl="5" w:tplc="BC00F85E" w:tentative="1">
      <w:start w:val="1"/>
      <w:numFmt w:val="bullet"/>
      <w:lvlText w:val=""/>
      <w:lvlJc w:val="left"/>
      <w:pPr>
        <w:tabs>
          <w:tab w:val="num" w:pos="4320"/>
        </w:tabs>
        <w:ind w:left="4320" w:hanging="360"/>
      </w:pPr>
      <w:rPr>
        <w:rFonts w:ascii="Symbol" w:hAnsi="Symbol" w:hint="default"/>
      </w:rPr>
    </w:lvl>
    <w:lvl w:ilvl="6" w:tplc="CE7AA946" w:tentative="1">
      <w:start w:val="1"/>
      <w:numFmt w:val="bullet"/>
      <w:lvlText w:val=""/>
      <w:lvlJc w:val="left"/>
      <w:pPr>
        <w:tabs>
          <w:tab w:val="num" w:pos="5040"/>
        </w:tabs>
        <w:ind w:left="5040" w:hanging="360"/>
      </w:pPr>
      <w:rPr>
        <w:rFonts w:ascii="Symbol" w:hAnsi="Symbol" w:hint="default"/>
      </w:rPr>
    </w:lvl>
    <w:lvl w:ilvl="7" w:tplc="630C1842" w:tentative="1">
      <w:start w:val="1"/>
      <w:numFmt w:val="bullet"/>
      <w:lvlText w:val=""/>
      <w:lvlJc w:val="left"/>
      <w:pPr>
        <w:tabs>
          <w:tab w:val="num" w:pos="5760"/>
        </w:tabs>
        <w:ind w:left="5760" w:hanging="360"/>
      </w:pPr>
      <w:rPr>
        <w:rFonts w:ascii="Symbol" w:hAnsi="Symbol" w:hint="default"/>
      </w:rPr>
    </w:lvl>
    <w:lvl w:ilvl="8" w:tplc="F890389C" w:tentative="1">
      <w:start w:val="1"/>
      <w:numFmt w:val="bullet"/>
      <w:lvlText w:val=""/>
      <w:lvlJc w:val="left"/>
      <w:pPr>
        <w:tabs>
          <w:tab w:val="num" w:pos="6480"/>
        </w:tabs>
        <w:ind w:left="6480" w:hanging="360"/>
      </w:pPr>
      <w:rPr>
        <w:rFonts w:ascii="Symbol" w:hAnsi="Symbol" w:hint="default"/>
      </w:rPr>
    </w:lvl>
  </w:abstractNum>
  <w:abstractNum w:abstractNumId="51" w15:restartNumberingAfterBreak="0">
    <w:nsid w:val="619737C5"/>
    <w:multiLevelType w:val="hybridMultilevel"/>
    <w:tmpl w:val="8B8A9500"/>
    <w:lvl w:ilvl="0" w:tplc="92C629D0">
      <w:start w:val="1"/>
      <w:numFmt w:val="bullet"/>
      <w:lvlText w:val=""/>
      <w:lvlPicBulletId w:val="0"/>
      <w:lvlJc w:val="left"/>
      <w:pPr>
        <w:tabs>
          <w:tab w:val="num" w:pos="720"/>
        </w:tabs>
        <w:ind w:left="720" w:hanging="360"/>
      </w:pPr>
      <w:rPr>
        <w:rFonts w:ascii="Symbol" w:hAnsi="Symbol" w:hint="default"/>
      </w:rPr>
    </w:lvl>
    <w:lvl w:ilvl="1" w:tplc="5F467114" w:tentative="1">
      <w:start w:val="1"/>
      <w:numFmt w:val="bullet"/>
      <w:lvlText w:val=""/>
      <w:lvlJc w:val="left"/>
      <w:pPr>
        <w:tabs>
          <w:tab w:val="num" w:pos="1440"/>
        </w:tabs>
        <w:ind w:left="1440" w:hanging="360"/>
      </w:pPr>
      <w:rPr>
        <w:rFonts w:ascii="Symbol" w:hAnsi="Symbol" w:hint="default"/>
      </w:rPr>
    </w:lvl>
    <w:lvl w:ilvl="2" w:tplc="AE92A8CC" w:tentative="1">
      <w:start w:val="1"/>
      <w:numFmt w:val="bullet"/>
      <w:lvlText w:val=""/>
      <w:lvlJc w:val="left"/>
      <w:pPr>
        <w:tabs>
          <w:tab w:val="num" w:pos="2160"/>
        </w:tabs>
        <w:ind w:left="2160" w:hanging="360"/>
      </w:pPr>
      <w:rPr>
        <w:rFonts w:ascii="Symbol" w:hAnsi="Symbol" w:hint="default"/>
      </w:rPr>
    </w:lvl>
    <w:lvl w:ilvl="3" w:tplc="31526D96" w:tentative="1">
      <w:start w:val="1"/>
      <w:numFmt w:val="bullet"/>
      <w:lvlText w:val=""/>
      <w:lvlJc w:val="left"/>
      <w:pPr>
        <w:tabs>
          <w:tab w:val="num" w:pos="2880"/>
        </w:tabs>
        <w:ind w:left="2880" w:hanging="360"/>
      </w:pPr>
      <w:rPr>
        <w:rFonts w:ascii="Symbol" w:hAnsi="Symbol" w:hint="default"/>
      </w:rPr>
    </w:lvl>
    <w:lvl w:ilvl="4" w:tplc="A9E8C1A2" w:tentative="1">
      <w:start w:val="1"/>
      <w:numFmt w:val="bullet"/>
      <w:lvlText w:val=""/>
      <w:lvlJc w:val="left"/>
      <w:pPr>
        <w:tabs>
          <w:tab w:val="num" w:pos="3600"/>
        </w:tabs>
        <w:ind w:left="3600" w:hanging="360"/>
      </w:pPr>
      <w:rPr>
        <w:rFonts w:ascii="Symbol" w:hAnsi="Symbol" w:hint="default"/>
      </w:rPr>
    </w:lvl>
    <w:lvl w:ilvl="5" w:tplc="13587E2A" w:tentative="1">
      <w:start w:val="1"/>
      <w:numFmt w:val="bullet"/>
      <w:lvlText w:val=""/>
      <w:lvlJc w:val="left"/>
      <w:pPr>
        <w:tabs>
          <w:tab w:val="num" w:pos="4320"/>
        </w:tabs>
        <w:ind w:left="4320" w:hanging="360"/>
      </w:pPr>
      <w:rPr>
        <w:rFonts w:ascii="Symbol" w:hAnsi="Symbol" w:hint="default"/>
      </w:rPr>
    </w:lvl>
    <w:lvl w:ilvl="6" w:tplc="938C0104" w:tentative="1">
      <w:start w:val="1"/>
      <w:numFmt w:val="bullet"/>
      <w:lvlText w:val=""/>
      <w:lvlJc w:val="left"/>
      <w:pPr>
        <w:tabs>
          <w:tab w:val="num" w:pos="5040"/>
        </w:tabs>
        <w:ind w:left="5040" w:hanging="360"/>
      </w:pPr>
      <w:rPr>
        <w:rFonts w:ascii="Symbol" w:hAnsi="Symbol" w:hint="default"/>
      </w:rPr>
    </w:lvl>
    <w:lvl w:ilvl="7" w:tplc="33B61F70" w:tentative="1">
      <w:start w:val="1"/>
      <w:numFmt w:val="bullet"/>
      <w:lvlText w:val=""/>
      <w:lvlJc w:val="left"/>
      <w:pPr>
        <w:tabs>
          <w:tab w:val="num" w:pos="5760"/>
        </w:tabs>
        <w:ind w:left="5760" w:hanging="360"/>
      </w:pPr>
      <w:rPr>
        <w:rFonts w:ascii="Symbol" w:hAnsi="Symbol" w:hint="default"/>
      </w:rPr>
    </w:lvl>
    <w:lvl w:ilvl="8" w:tplc="6590AFCC" w:tentative="1">
      <w:start w:val="1"/>
      <w:numFmt w:val="bullet"/>
      <w:lvlText w:val=""/>
      <w:lvlJc w:val="left"/>
      <w:pPr>
        <w:tabs>
          <w:tab w:val="num" w:pos="6480"/>
        </w:tabs>
        <w:ind w:left="6480" w:hanging="360"/>
      </w:pPr>
      <w:rPr>
        <w:rFonts w:ascii="Symbol" w:hAnsi="Symbol" w:hint="default"/>
      </w:rPr>
    </w:lvl>
  </w:abstractNum>
  <w:abstractNum w:abstractNumId="52" w15:restartNumberingAfterBreak="0">
    <w:nsid w:val="62AD6259"/>
    <w:multiLevelType w:val="hybridMultilevel"/>
    <w:tmpl w:val="76FACE2E"/>
    <w:lvl w:ilvl="0" w:tplc="4E36E08E">
      <w:start w:val="1"/>
      <w:numFmt w:val="bullet"/>
      <w:lvlText w:val=""/>
      <w:lvlPicBulletId w:val="0"/>
      <w:lvlJc w:val="left"/>
      <w:pPr>
        <w:tabs>
          <w:tab w:val="num" w:pos="720"/>
        </w:tabs>
        <w:ind w:left="720" w:hanging="360"/>
      </w:pPr>
      <w:rPr>
        <w:rFonts w:ascii="Symbol" w:hAnsi="Symbol" w:hint="default"/>
      </w:rPr>
    </w:lvl>
    <w:lvl w:ilvl="1" w:tplc="4E7A178E" w:tentative="1">
      <w:start w:val="1"/>
      <w:numFmt w:val="bullet"/>
      <w:lvlText w:val=""/>
      <w:lvlJc w:val="left"/>
      <w:pPr>
        <w:tabs>
          <w:tab w:val="num" w:pos="1440"/>
        </w:tabs>
        <w:ind w:left="1440" w:hanging="360"/>
      </w:pPr>
      <w:rPr>
        <w:rFonts w:ascii="Symbol" w:hAnsi="Symbol" w:hint="default"/>
      </w:rPr>
    </w:lvl>
    <w:lvl w:ilvl="2" w:tplc="E4D8E432" w:tentative="1">
      <w:start w:val="1"/>
      <w:numFmt w:val="bullet"/>
      <w:lvlText w:val=""/>
      <w:lvlJc w:val="left"/>
      <w:pPr>
        <w:tabs>
          <w:tab w:val="num" w:pos="2160"/>
        </w:tabs>
        <w:ind w:left="2160" w:hanging="360"/>
      </w:pPr>
      <w:rPr>
        <w:rFonts w:ascii="Symbol" w:hAnsi="Symbol" w:hint="default"/>
      </w:rPr>
    </w:lvl>
    <w:lvl w:ilvl="3" w:tplc="FFCA8040" w:tentative="1">
      <w:start w:val="1"/>
      <w:numFmt w:val="bullet"/>
      <w:lvlText w:val=""/>
      <w:lvlJc w:val="left"/>
      <w:pPr>
        <w:tabs>
          <w:tab w:val="num" w:pos="2880"/>
        </w:tabs>
        <w:ind w:left="2880" w:hanging="360"/>
      </w:pPr>
      <w:rPr>
        <w:rFonts w:ascii="Symbol" w:hAnsi="Symbol" w:hint="default"/>
      </w:rPr>
    </w:lvl>
    <w:lvl w:ilvl="4" w:tplc="B9A0DDD2" w:tentative="1">
      <w:start w:val="1"/>
      <w:numFmt w:val="bullet"/>
      <w:lvlText w:val=""/>
      <w:lvlJc w:val="left"/>
      <w:pPr>
        <w:tabs>
          <w:tab w:val="num" w:pos="3600"/>
        </w:tabs>
        <w:ind w:left="3600" w:hanging="360"/>
      </w:pPr>
      <w:rPr>
        <w:rFonts w:ascii="Symbol" w:hAnsi="Symbol" w:hint="default"/>
      </w:rPr>
    </w:lvl>
    <w:lvl w:ilvl="5" w:tplc="5D7E057E" w:tentative="1">
      <w:start w:val="1"/>
      <w:numFmt w:val="bullet"/>
      <w:lvlText w:val=""/>
      <w:lvlJc w:val="left"/>
      <w:pPr>
        <w:tabs>
          <w:tab w:val="num" w:pos="4320"/>
        </w:tabs>
        <w:ind w:left="4320" w:hanging="360"/>
      </w:pPr>
      <w:rPr>
        <w:rFonts w:ascii="Symbol" w:hAnsi="Symbol" w:hint="default"/>
      </w:rPr>
    </w:lvl>
    <w:lvl w:ilvl="6" w:tplc="0FBE3530" w:tentative="1">
      <w:start w:val="1"/>
      <w:numFmt w:val="bullet"/>
      <w:lvlText w:val=""/>
      <w:lvlJc w:val="left"/>
      <w:pPr>
        <w:tabs>
          <w:tab w:val="num" w:pos="5040"/>
        </w:tabs>
        <w:ind w:left="5040" w:hanging="360"/>
      </w:pPr>
      <w:rPr>
        <w:rFonts w:ascii="Symbol" w:hAnsi="Symbol" w:hint="default"/>
      </w:rPr>
    </w:lvl>
    <w:lvl w:ilvl="7" w:tplc="BA5CD482" w:tentative="1">
      <w:start w:val="1"/>
      <w:numFmt w:val="bullet"/>
      <w:lvlText w:val=""/>
      <w:lvlJc w:val="left"/>
      <w:pPr>
        <w:tabs>
          <w:tab w:val="num" w:pos="5760"/>
        </w:tabs>
        <w:ind w:left="5760" w:hanging="360"/>
      </w:pPr>
      <w:rPr>
        <w:rFonts w:ascii="Symbol" w:hAnsi="Symbol" w:hint="default"/>
      </w:rPr>
    </w:lvl>
    <w:lvl w:ilvl="8" w:tplc="0226A2F0" w:tentative="1">
      <w:start w:val="1"/>
      <w:numFmt w:val="bullet"/>
      <w:lvlText w:val=""/>
      <w:lvlJc w:val="left"/>
      <w:pPr>
        <w:tabs>
          <w:tab w:val="num" w:pos="6480"/>
        </w:tabs>
        <w:ind w:left="6480" w:hanging="360"/>
      </w:pPr>
      <w:rPr>
        <w:rFonts w:ascii="Symbol" w:hAnsi="Symbol" w:hint="default"/>
      </w:rPr>
    </w:lvl>
  </w:abstractNum>
  <w:abstractNum w:abstractNumId="53" w15:restartNumberingAfterBreak="0">
    <w:nsid w:val="640B403A"/>
    <w:multiLevelType w:val="hybridMultilevel"/>
    <w:tmpl w:val="4AEE0B16"/>
    <w:lvl w:ilvl="0" w:tplc="A57029C4">
      <w:start w:val="1"/>
      <w:numFmt w:val="bullet"/>
      <w:lvlText w:val=""/>
      <w:lvlPicBulletId w:val="0"/>
      <w:lvlJc w:val="left"/>
      <w:pPr>
        <w:tabs>
          <w:tab w:val="num" w:pos="720"/>
        </w:tabs>
        <w:ind w:left="720" w:hanging="360"/>
      </w:pPr>
      <w:rPr>
        <w:rFonts w:ascii="Symbol" w:hAnsi="Symbol" w:hint="default"/>
      </w:rPr>
    </w:lvl>
    <w:lvl w:ilvl="1" w:tplc="9F005CEA" w:tentative="1">
      <w:start w:val="1"/>
      <w:numFmt w:val="bullet"/>
      <w:lvlText w:val=""/>
      <w:lvlJc w:val="left"/>
      <w:pPr>
        <w:tabs>
          <w:tab w:val="num" w:pos="1440"/>
        </w:tabs>
        <w:ind w:left="1440" w:hanging="360"/>
      </w:pPr>
      <w:rPr>
        <w:rFonts w:ascii="Symbol" w:hAnsi="Symbol" w:hint="default"/>
      </w:rPr>
    </w:lvl>
    <w:lvl w:ilvl="2" w:tplc="E27AED46" w:tentative="1">
      <w:start w:val="1"/>
      <w:numFmt w:val="bullet"/>
      <w:lvlText w:val=""/>
      <w:lvlJc w:val="left"/>
      <w:pPr>
        <w:tabs>
          <w:tab w:val="num" w:pos="2160"/>
        </w:tabs>
        <w:ind w:left="2160" w:hanging="360"/>
      </w:pPr>
      <w:rPr>
        <w:rFonts w:ascii="Symbol" w:hAnsi="Symbol" w:hint="default"/>
      </w:rPr>
    </w:lvl>
    <w:lvl w:ilvl="3" w:tplc="18D28BC2" w:tentative="1">
      <w:start w:val="1"/>
      <w:numFmt w:val="bullet"/>
      <w:lvlText w:val=""/>
      <w:lvlJc w:val="left"/>
      <w:pPr>
        <w:tabs>
          <w:tab w:val="num" w:pos="2880"/>
        </w:tabs>
        <w:ind w:left="2880" w:hanging="360"/>
      </w:pPr>
      <w:rPr>
        <w:rFonts w:ascii="Symbol" w:hAnsi="Symbol" w:hint="default"/>
      </w:rPr>
    </w:lvl>
    <w:lvl w:ilvl="4" w:tplc="0ECABD9E" w:tentative="1">
      <w:start w:val="1"/>
      <w:numFmt w:val="bullet"/>
      <w:lvlText w:val=""/>
      <w:lvlJc w:val="left"/>
      <w:pPr>
        <w:tabs>
          <w:tab w:val="num" w:pos="3600"/>
        </w:tabs>
        <w:ind w:left="3600" w:hanging="360"/>
      </w:pPr>
      <w:rPr>
        <w:rFonts w:ascii="Symbol" w:hAnsi="Symbol" w:hint="default"/>
      </w:rPr>
    </w:lvl>
    <w:lvl w:ilvl="5" w:tplc="C9B2281A" w:tentative="1">
      <w:start w:val="1"/>
      <w:numFmt w:val="bullet"/>
      <w:lvlText w:val=""/>
      <w:lvlJc w:val="left"/>
      <w:pPr>
        <w:tabs>
          <w:tab w:val="num" w:pos="4320"/>
        </w:tabs>
        <w:ind w:left="4320" w:hanging="360"/>
      </w:pPr>
      <w:rPr>
        <w:rFonts w:ascii="Symbol" w:hAnsi="Symbol" w:hint="default"/>
      </w:rPr>
    </w:lvl>
    <w:lvl w:ilvl="6" w:tplc="E264A2F0" w:tentative="1">
      <w:start w:val="1"/>
      <w:numFmt w:val="bullet"/>
      <w:lvlText w:val=""/>
      <w:lvlJc w:val="left"/>
      <w:pPr>
        <w:tabs>
          <w:tab w:val="num" w:pos="5040"/>
        </w:tabs>
        <w:ind w:left="5040" w:hanging="360"/>
      </w:pPr>
      <w:rPr>
        <w:rFonts w:ascii="Symbol" w:hAnsi="Symbol" w:hint="default"/>
      </w:rPr>
    </w:lvl>
    <w:lvl w:ilvl="7" w:tplc="4B38F746" w:tentative="1">
      <w:start w:val="1"/>
      <w:numFmt w:val="bullet"/>
      <w:lvlText w:val=""/>
      <w:lvlJc w:val="left"/>
      <w:pPr>
        <w:tabs>
          <w:tab w:val="num" w:pos="5760"/>
        </w:tabs>
        <w:ind w:left="5760" w:hanging="360"/>
      </w:pPr>
      <w:rPr>
        <w:rFonts w:ascii="Symbol" w:hAnsi="Symbol" w:hint="default"/>
      </w:rPr>
    </w:lvl>
    <w:lvl w:ilvl="8" w:tplc="C7B61E06" w:tentative="1">
      <w:start w:val="1"/>
      <w:numFmt w:val="bullet"/>
      <w:lvlText w:val=""/>
      <w:lvlJc w:val="left"/>
      <w:pPr>
        <w:tabs>
          <w:tab w:val="num" w:pos="6480"/>
        </w:tabs>
        <w:ind w:left="6480" w:hanging="360"/>
      </w:pPr>
      <w:rPr>
        <w:rFonts w:ascii="Symbol" w:hAnsi="Symbol" w:hint="default"/>
      </w:rPr>
    </w:lvl>
  </w:abstractNum>
  <w:abstractNum w:abstractNumId="54" w15:restartNumberingAfterBreak="0">
    <w:nsid w:val="64E0319C"/>
    <w:multiLevelType w:val="hybridMultilevel"/>
    <w:tmpl w:val="BD10ABAA"/>
    <w:lvl w:ilvl="0" w:tplc="3DAE8B96">
      <w:start w:val="1"/>
      <w:numFmt w:val="bullet"/>
      <w:lvlText w:val=""/>
      <w:lvlPicBulletId w:val="0"/>
      <w:lvlJc w:val="left"/>
      <w:pPr>
        <w:tabs>
          <w:tab w:val="num" w:pos="720"/>
        </w:tabs>
        <w:ind w:left="720" w:hanging="360"/>
      </w:pPr>
      <w:rPr>
        <w:rFonts w:ascii="Symbol" w:hAnsi="Symbol" w:hint="default"/>
      </w:rPr>
    </w:lvl>
    <w:lvl w:ilvl="1" w:tplc="769CA834" w:tentative="1">
      <w:start w:val="1"/>
      <w:numFmt w:val="bullet"/>
      <w:lvlText w:val=""/>
      <w:lvlJc w:val="left"/>
      <w:pPr>
        <w:tabs>
          <w:tab w:val="num" w:pos="1440"/>
        </w:tabs>
        <w:ind w:left="1440" w:hanging="360"/>
      </w:pPr>
      <w:rPr>
        <w:rFonts w:ascii="Symbol" w:hAnsi="Symbol" w:hint="default"/>
      </w:rPr>
    </w:lvl>
    <w:lvl w:ilvl="2" w:tplc="5846D9B8" w:tentative="1">
      <w:start w:val="1"/>
      <w:numFmt w:val="bullet"/>
      <w:lvlText w:val=""/>
      <w:lvlJc w:val="left"/>
      <w:pPr>
        <w:tabs>
          <w:tab w:val="num" w:pos="2160"/>
        </w:tabs>
        <w:ind w:left="2160" w:hanging="360"/>
      </w:pPr>
      <w:rPr>
        <w:rFonts w:ascii="Symbol" w:hAnsi="Symbol" w:hint="default"/>
      </w:rPr>
    </w:lvl>
    <w:lvl w:ilvl="3" w:tplc="27E832D0" w:tentative="1">
      <w:start w:val="1"/>
      <w:numFmt w:val="bullet"/>
      <w:lvlText w:val=""/>
      <w:lvlJc w:val="left"/>
      <w:pPr>
        <w:tabs>
          <w:tab w:val="num" w:pos="2880"/>
        </w:tabs>
        <w:ind w:left="2880" w:hanging="360"/>
      </w:pPr>
      <w:rPr>
        <w:rFonts w:ascii="Symbol" w:hAnsi="Symbol" w:hint="default"/>
      </w:rPr>
    </w:lvl>
    <w:lvl w:ilvl="4" w:tplc="A5509B10" w:tentative="1">
      <w:start w:val="1"/>
      <w:numFmt w:val="bullet"/>
      <w:lvlText w:val=""/>
      <w:lvlJc w:val="left"/>
      <w:pPr>
        <w:tabs>
          <w:tab w:val="num" w:pos="3600"/>
        </w:tabs>
        <w:ind w:left="3600" w:hanging="360"/>
      </w:pPr>
      <w:rPr>
        <w:rFonts w:ascii="Symbol" w:hAnsi="Symbol" w:hint="default"/>
      </w:rPr>
    </w:lvl>
    <w:lvl w:ilvl="5" w:tplc="1A84B2BC" w:tentative="1">
      <w:start w:val="1"/>
      <w:numFmt w:val="bullet"/>
      <w:lvlText w:val=""/>
      <w:lvlJc w:val="left"/>
      <w:pPr>
        <w:tabs>
          <w:tab w:val="num" w:pos="4320"/>
        </w:tabs>
        <w:ind w:left="4320" w:hanging="360"/>
      </w:pPr>
      <w:rPr>
        <w:rFonts w:ascii="Symbol" w:hAnsi="Symbol" w:hint="default"/>
      </w:rPr>
    </w:lvl>
    <w:lvl w:ilvl="6" w:tplc="7F58BB78" w:tentative="1">
      <w:start w:val="1"/>
      <w:numFmt w:val="bullet"/>
      <w:lvlText w:val=""/>
      <w:lvlJc w:val="left"/>
      <w:pPr>
        <w:tabs>
          <w:tab w:val="num" w:pos="5040"/>
        </w:tabs>
        <w:ind w:left="5040" w:hanging="360"/>
      </w:pPr>
      <w:rPr>
        <w:rFonts w:ascii="Symbol" w:hAnsi="Symbol" w:hint="default"/>
      </w:rPr>
    </w:lvl>
    <w:lvl w:ilvl="7" w:tplc="96722EA4" w:tentative="1">
      <w:start w:val="1"/>
      <w:numFmt w:val="bullet"/>
      <w:lvlText w:val=""/>
      <w:lvlJc w:val="left"/>
      <w:pPr>
        <w:tabs>
          <w:tab w:val="num" w:pos="5760"/>
        </w:tabs>
        <w:ind w:left="5760" w:hanging="360"/>
      </w:pPr>
      <w:rPr>
        <w:rFonts w:ascii="Symbol" w:hAnsi="Symbol" w:hint="default"/>
      </w:rPr>
    </w:lvl>
    <w:lvl w:ilvl="8" w:tplc="A6EC2A76" w:tentative="1">
      <w:start w:val="1"/>
      <w:numFmt w:val="bullet"/>
      <w:lvlText w:val=""/>
      <w:lvlJc w:val="left"/>
      <w:pPr>
        <w:tabs>
          <w:tab w:val="num" w:pos="6480"/>
        </w:tabs>
        <w:ind w:left="6480" w:hanging="360"/>
      </w:pPr>
      <w:rPr>
        <w:rFonts w:ascii="Symbol" w:hAnsi="Symbol" w:hint="default"/>
      </w:rPr>
    </w:lvl>
  </w:abstractNum>
  <w:abstractNum w:abstractNumId="55" w15:restartNumberingAfterBreak="0">
    <w:nsid w:val="658A1ABF"/>
    <w:multiLevelType w:val="hybridMultilevel"/>
    <w:tmpl w:val="A8BA7764"/>
    <w:lvl w:ilvl="0" w:tplc="BF9EB47C">
      <w:start w:val="1"/>
      <w:numFmt w:val="bullet"/>
      <w:lvlText w:val=""/>
      <w:lvlPicBulletId w:val="0"/>
      <w:lvlJc w:val="left"/>
      <w:pPr>
        <w:tabs>
          <w:tab w:val="num" w:pos="720"/>
        </w:tabs>
        <w:ind w:left="720" w:hanging="360"/>
      </w:pPr>
      <w:rPr>
        <w:rFonts w:ascii="Symbol" w:hAnsi="Symbol" w:hint="default"/>
      </w:rPr>
    </w:lvl>
    <w:lvl w:ilvl="1" w:tplc="92544F08" w:tentative="1">
      <w:start w:val="1"/>
      <w:numFmt w:val="bullet"/>
      <w:lvlText w:val=""/>
      <w:lvlJc w:val="left"/>
      <w:pPr>
        <w:tabs>
          <w:tab w:val="num" w:pos="1440"/>
        </w:tabs>
        <w:ind w:left="1440" w:hanging="360"/>
      </w:pPr>
      <w:rPr>
        <w:rFonts w:ascii="Symbol" w:hAnsi="Symbol" w:hint="default"/>
      </w:rPr>
    </w:lvl>
    <w:lvl w:ilvl="2" w:tplc="56F69FC6" w:tentative="1">
      <w:start w:val="1"/>
      <w:numFmt w:val="bullet"/>
      <w:lvlText w:val=""/>
      <w:lvlJc w:val="left"/>
      <w:pPr>
        <w:tabs>
          <w:tab w:val="num" w:pos="2160"/>
        </w:tabs>
        <w:ind w:left="2160" w:hanging="360"/>
      </w:pPr>
      <w:rPr>
        <w:rFonts w:ascii="Symbol" w:hAnsi="Symbol" w:hint="default"/>
      </w:rPr>
    </w:lvl>
    <w:lvl w:ilvl="3" w:tplc="20FA6D6A" w:tentative="1">
      <w:start w:val="1"/>
      <w:numFmt w:val="bullet"/>
      <w:lvlText w:val=""/>
      <w:lvlJc w:val="left"/>
      <w:pPr>
        <w:tabs>
          <w:tab w:val="num" w:pos="2880"/>
        </w:tabs>
        <w:ind w:left="2880" w:hanging="360"/>
      </w:pPr>
      <w:rPr>
        <w:rFonts w:ascii="Symbol" w:hAnsi="Symbol" w:hint="default"/>
      </w:rPr>
    </w:lvl>
    <w:lvl w:ilvl="4" w:tplc="F222BE74" w:tentative="1">
      <w:start w:val="1"/>
      <w:numFmt w:val="bullet"/>
      <w:lvlText w:val=""/>
      <w:lvlJc w:val="left"/>
      <w:pPr>
        <w:tabs>
          <w:tab w:val="num" w:pos="3600"/>
        </w:tabs>
        <w:ind w:left="3600" w:hanging="360"/>
      </w:pPr>
      <w:rPr>
        <w:rFonts w:ascii="Symbol" w:hAnsi="Symbol" w:hint="default"/>
      </w:rPr>
    </w:lvl>
    <w:lvl w:ilvl="5" w:tplc="FC726ED0" w:tentative="1">
      <w:start w:val="1"/>
      <w:numFmt w:val="bullet"/>
      <w:lvlText w:val=""/>
      <w:lvlJc w:val="left"/>
      <w:pPr>
        <w:tabs>
          <w:tab w:val="num" w:pos="4320"/>
        </w:tabs>
        <w:ind w:left="4320" w:hanging="360"/>
      </w:pPr>
      <w:rPr>
        <w:rFonts w:ascii="Symbol" w:hAnsi="Symbol" w:hint="default"/>
      </w:rPr>
    </w:lvl>
    <w:lvl w:ilvl="6" w:tplc="C3A8A814" w:tentative="1">
      <w:start w:val="1"/>
      <w:numFmt w:val="bullet"/>
      <w:lvlText w:val=""/>
      <w:lvlJc w:val="left"/>
      <w:pPr>
        <w:tabs>
          <w:tab w:val="num" w:pos="5040"/>
        </w:tabs>
        <w:ind w:left="5040" w:hanging="360"/>
      </w:pPr>
      <w:rPr>
        <w:rFonts w:ascii="Symbol" w:hAnsi="Symbol" w:hint="default"/>
      </w:rPr>
    </w:lvl>
    <w:lvl w:ilvl="7" w:tplc="738C4B58" w:tentative="1">
      <w:start w:val="1"/>
      <w:numFmt w:val="bullet"/>
      <w:lvlText w:val=""/>
      <w:lvlJc w:val="left"/>
      <w:pPr>
        <w:tabs>
          <w:tab w:val="num" w:pos="5760"/>
        </w:tabs>
        <w:ind w:left="5760" w:hanging="360"/>
      </w:pPr>
      <w:rPr>
        <w:rFonts w:ascii="Symbol" w:hAnsi="Symbol" w:hint="default"/>
      </w:rPr>
    </w:lvl>
    <w:lvl w:ilvl="8" w:tplc="DB8050D6" w:tentative="1">
      <w:start w:val="1"/>
      <w:numFmt w:val="bullet"/>
      <w:lvlText w:val=""/>
      <w:lvlJc w:val="left"/>
      <w:pPr>
        <w:tabs>
          <w:tab w:val="num" w:pos="6480"/>
        </w:tabs>
        <w:ind w:left="6480" w:hanging="360"/>
      </w:pPr>
      <w:rPr>
        <w:rFonts w:ascii="Symbol" w:hAnsi="Symbol" w:hint="default"/>
      </w:rPr>
    </w:lvl>
  </w:abstractNum>
  <w:abstractNum w:abstractNumId="56" w15:restartNumberingAfterBreak="0">
    <w:nsid w:val="6B6D0D64"/>
    <w:multiLevelType w:val="hybridMultilevel"/>
    <w:tmpl w:val="0C16F55A"/>
    <w:lvl w:ilvl="0" w:tplc="5AFE4888">
      <w:start w:val="1"/>
      <w:numFmt w:val="bullet"/>
      <w:lvlText w:val="-"/>
      <w:lvlJc w:val="left"/>
      <w:pPr>
        <w:ind w:left="1080" w:hanging="360"/>
      </w:pPr>
      <w:rPr>
        <w:rFonts w:ascii="Calibri" w:eastAsia="Calibr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7" w15:restartNumberingAfterBreak="0">
    <w:nsid w:val="6C875475"/>
    <w:multiLevelType w:val="hybridMultilevel"/>
    <w:tmpl w:val="C4AC7FEA"/>
    <w:lvl w:ilvl="0" w:tplc="945C129C">
      <w:start w:val="13"/>
      <w:numFmt w:val="decimal"/>
      <w:lvlText w:val="%1."/>
      <w:lvlJc w:val="left"/>
      <w:pPr>
        <w:ind w:left="573" w:hanging="419"/>
      </w:pPr>
      <w:rPr>
        <w:rFonts w:hint="default"/>
        <w:spacing w:val="-1"/>
        <w:w w:val="93"/>
        <w:lang w:val="it-IT" w:eastAsia="en-US" w:bidi="ar-SA"/>
      </w:rPr>
    </w:lvl>
    <w:lvl w:ilvl="1" w:tplc="65E692FE">
      <w:start w:val="1"/>
      <w:numFmt w:val="decimal"/>
      <w:lvlText w:val="%2)"/>
      <w:lvlJc w:val="left"/>
      <w:pPr>
        <w:ind w:left="863" w:hanging="283"/>
      </w:pPr>
      <w:rPr>
        <w:rFonts w:ascii="Calibri" w:eastAsia="Calibri" w:hAnsi="Calibri" w:cs="Calibri" w:hint="default"/>
        <w:color w:val="232323"/>
        <w:spacing w:val="-1"/>
        <w:w w:val="95"/>
        <w:sz w:val="27"/>
        <w:szCs w:val="27"/>
        <w:lang w:val="it-IT" w:eastAsia="en-US" w:bidi="ar-SA"/>
      </w:rPr>
    </w:lvl>
    <w:lvl w:ilvl="2" w:tplc="8FF66F2A">
      <w:numFmt w:val="bullet"/>
      <w:lvlText w:val="•"/>
      <w:lvlJc w:val="left"/>
      <w:pPr>
        <w:ind w:left="1826" w:hanging="283"/>
      </w:pPr>
      <w:rPr>
        <w:rFonts w:hint="default"/>
        <w:lang w:val="it-IT" w:eastAsia="en-US" w:bidi="ar-SA"/>
      </w:rPr>
    </w:lvl>
    <w:lvl w:ilvl="3" w:tplc="2B2E0458">
      <w:numFmt w:val="bullet"/>
      <w:lvlText w:val="•"/>
      <w:lvlJc w:val="left"/>
      <w:pPr>
        <w:ind w:left="2793" w:hanging="283"/>
      </w:pPr>
      <w:rPr>
        <w:rFonts w:hint="default"/>
        <w:lang w:val="it-IT" w:eastAsia="en-US" w:bidi="ar-SA"/>
      </w:rPr>
    </w:lvl>
    <w:lvl w:ilvl="4" w:tplc="FC9A6CD8">
      <w:numFmt w:val="bullet"/>
      <w:lvlText w:val="•"/>
      <w:lvlJc w:val="left"/>
      <w:pPr>
        <w:ind w:left="3760" w:hanging="283"/>
      </w:pPr>
      <w:rPr>
        <w:rFonts w:hint="default"/>
        <w:lang w:val="it-IT" w:eastAsia="en-US" w:bidi="ar-SA"/>
      </w:rPr>
    </w:lvl>
    <w:lvl w:ilvl="5" w:tplc="FC642C2E">
      <w:numFmt w:val="bullet"/>
      <w:lvlText w:val="•"/>
      <w:lvlJc w:val="left"/>
      <w:pPr>
        <w:ind w:left="4726" w:hanging="283"/>
      </w:pPr>
      <w:rPr>
        <w:rFonts w:hint="default"/>
        <w:lang w:val="it-IT" w:eastAsia="en-US" w:bidi="ar-SA"/>
      </w:rPr>
    </w:lvl>
    <w:lvl w:ilvl="6" w:tplc="3FF2AC18">
      <w:numFmt w:val="bullet"/>
      <w:lvlText w:val="•"/>
      <w:lvlJc w:val="left"/>
      <w:pPr>
        <w:ind w:left="5693" w:hanging="283"/>
      </w:pPr>
      <w:rPr>
        <w:rFonts w:hint="default"/>
        <w:lang w:val="it-IT" w:eastAsia="en-US" w:bidi="ar-SA"/>
      </w:rPr>
    </w:lvl>
    <w:lvl w:ilvl="7" w:tplc="BB7AC7DC">
      <w:numFmt w:val="bullet"/>
      <w:lvlText w:val="•"/>
      <w:lvlJc w:val="left"/>
      <w:pPr>
        <w:ind w:left="6660" w:hanging="283"/>
      </w:pPr>
      <w:rPr>
        <w:rFonts w:hint="default"/>
        <w:lang w:val="it-IT" w:eastAsia="en-US" w:bidi="ar-SA"/>
      </w:rPr>
    </w:lvl>
    <w:lvl w:ilvl="8" w:tplc="EA3EE7D0">
      <w:numFmt w:val="bullet"/>
      <w:lvlText w:val="•"/>
      <w:lvlJc w:val="left"/>
      <w:pPr>
        <w:ind w:left="7626" w:hanging="283"/>
      </w:pPr>
      <w:rPr>
        <w:rFonts w:hint="default"/>
        <w:lang w:val="it-IT" w:eastAsia="en-US" w:bidi="ar-SA"/>
      </w:rPr>
    </w:lvl>
  </w:abstractNum>
  <w:abstractNum w:abstractNumId="58" w15:restartNumberingAfterBreak="0">
    <w:nsid w:val="71441DC1"/>
    <w:multiLevelType w:val="hybridMultilevel"/>
    <w:tmpl w:val="5CFC83C4"/>
    <w:lvl w:ilvl="0" w:tplc="909E94DE">
      <w:start w:val="1"/>
      <w:numFmt w:val="bullet"/>
      <w:lvlText w:val=""/>
      <w:lvlPicBulletId w:val="0"/>
      <w:lvlJc w:val="left"/>
      <w:pPr>
        <w:tabs>
          <w:tab w:val="num" w:pos="720"/>
        </w:tabs>
        <w:ind w:left="720" w:hanging="360"/>
      </w:pPr>
      <w:rPr>
        <w:rFonts w:ascii="Symbol" w:hAnsi="Symbol" w:hint="default"/>
      </w:rPr>
    </w:lvl>
    <w:lvl w:ilvl="1" w:tplc="A9943C54" w:tentative="1">
      <w:start w:val="1"/>
      <w:numFmt w:val="bullet"/>
      <w:lvlText w:val=""/>
      <w:lvlJc w:val="left"/>
      <w:pPr>
        <w:tabs>
          <w:tab w:val="num" w:pos="1440"/>
        </w:tabs>
        <w:ind w:left="1440" w:hanging="360"/>
      </w:pPr>
      <w:rPr>
        <w:rFonts w:ascii="Symbol" w:hAnsi="Symbol" w:hint="default"/>
      </w:rPr>
    </w:lvl>
    <w:lvl w:ilvl="2" w:tplc="AC3854BE" w:tentative="1">
      <w:start w:val="1"/>
      <w:numFmt w:val="bullet"/>
      <w:lvlText w:val=""/>
      <w:lvlJc w:val="left"/>
      <w:pPr>
        <w:tabs>
          <w:tab w:val="num" w:pos="2160"/>
        </w:tabs>
        <w:ind w:left="2160" w:hanging="360"/>
      </w:pPr>
      <w:rPr>
        <w:rFonts w:ascii="Symbol" w:hAnsi="Symbol" w:hint="default"/>
      </w:rPr>
    </w:lvl>
    <w:lvl w:ilvl="3" w:tplc="7B2CB8F4" w:tentative="1">
      <w:start w:val="1"/>
      <w:numFmt w:val="bullet"/>
      <w:lvlText w:val=""/>
      <w:lvlJc w:val="left"/>
      <w:pPr>
        <w:tabs>
          <w:tab w:val="num" w:pos="2880"/>
        </w:tabs>
        <w:ind w:left="2880" w:hanging="360"/>
      </w:pPr>
      <w:rPr>
        <w:rFonts w:ascii="Symbol" w:hAnsi="Symbol" w:hint="default"/>
      </w:rPr>
    </w:lvl>
    <w:lvl w:ilvl="4" w:tplc="F5FC454E" w:tentative="1">
      <w:start w:val="1"/>
      <w:numFmt w:val="bullet"/>
      <w:lvlText w:val=""/>
      <w:lvlJc w:val="left"/>
      <w:pPr>
        <w:tabs>
          <w:tab w:val="num" w:pos="3600"/>
        </w:tabs>
        <w:ind w:left="3600" w:hanging="360"/>
      </w:pPr>
      <w:rPr>
        <w:rFonts w:ascii="Symbol" w:hAnsi="Symbol" w:hint="default"/>
      </w:rPr>
    </w:lvl>
    <w:lvl w:ilvl="5" w:tplc="1D50E466" w:tentative="1">
      <w:start w:val="1"/>
      <w:numFmt w:val="bullet"/>
      <w:lvlText w:val=""/>
      <w:lvlJc w:val="left"/>
      <w:pPr>
        <w:tabs>
          <w:tab w:val="num" w:pos="4320"/>
        </w:tabs>
        <w:ind w:left="4320" w:hanging="360"/>
      </w:pPr>
      <w:rPr>
        <w:rFonts w:ascii="Symbol" w:hAnsi="Symbol" w:hint="default"/>
      </w:rPr>
    </w:lvl>
    <w:lvl w:ilvl="6" w:tplc="CC8CA3BC" w:tentative="1">
      <w:start w:val="1"/>
      <w:numFmt w:val="bullet"/>
      <w:lvlText w:val=""/>
      <w:lvlJc w:val="left"/>
      <w:pPr>
        <w:tabs>
          <w:tab w:val="num" w:pos="5040"/>
        </w:tabs>
        <w:ind w:left="5040" w:hanging="360"/>
      </w:pPr>
      <w:rPr>
        <w:rFonts w:ascii="Symbol" w:hAnsi="Symbol" w:hint="default"/>
      </w:rPr>
    </w:lvl>
    <w:lvl w:ilvl="7" w:tplc="047C57FE" w:tentative="1">
      <w:start w:val="1"/>
      <w:numFmt w:val="bullet"/>
      <w:lvlText w:val=""/>
      <w:lvlJc w:val="left"/>
      <w:pPr>
        <w:tabs>
          <w:tab w:val="num" w:pos="5760"/>
        </w:tabs>
        <w:ind w:left="5760" w:hanging="360"/>
      </w:pPr>
      <w:rPr>
        <w:rFonts w:ascii="Symbol" w:hAnsi="Symbol" w:hint="default"/>
      </w:rPr>
    </w:lvl>
    <w:lvl w:ilvl="8" w:tplc="3E4AEE6A" w:tentative="1">
      <w:start w:val="1"/>
      <w:numFmt w:val="bullet"/>
      <w:lvlText w:val=""/>
      <w:lvlJc w:val="left"/>
      <w:pPr>
        <w:tabs>
          <w:tab w:val="num" w:pos="6480"/>
        </w:tabs>
        <w:ind w:left="6480" w:hanging="360"/>
      </w:pPr>
      <w:rPr>
        <w:rFonts w:ascii="Symbol" w:hAnsi="Symbol" w:hint="default"/>
      </w:rPr>
    </w:lvl>
  </w:abstractNum>
  <w:abstractNum w:abstractNumId="59" w15:restartNumberingAfterBreak="0">
    <w:nsid w:val="726F59A0"/>
    <w:multiLevelType w:val="hybridMultilevel"/>
    <w:tmpl w:val="526A21CA"/>
    <w:lvl w:ilvl="0" w:tplc="8E0C0238">
      <w:start w:val="1"/>
      <w:numFmt w:val="bullet"/>
      <w:lvlText w:val=""/>
      <w:lvlPicBulletId w:val="0"/>
      <w:lvlJc w:val="left"/>
      <w:pPr>
        <w:tabs>
          <w:tab w:val="num" w:pos="720"/>
        </w:tabs>
        <w:ind w:left="720" w:hanging="360"/>
      </w:pPr>
      <w:rPr>
        <w:rFonts w:ascii="Symbol" w:hAnsi="Symbol" w:hint="default"/>
      </w:rPr>
    </w:lvl>
    <w:lvl w:ilvl="1" w:tplc="A022CD50" w:tentative="1">
      <w:start w:val="1"/>
      <w:numFmt w:val="bullet"/>
      <w:lvlText w:val=""/>
      <w:lvlJc w:val="left"/>
      <w:pPr>
        <w:tabs>
          <w:tab w:val="num" w:pos="1440"/>
        </w:tabs>
        <w:ind w:left="1440" w:hanging="360"/>
      </w:pPr>
      <w:rPr>
        <w:rFonts w:ascii="Symbol" w:hAnsi="Symbol" w:hint="default"/>
      </w:rPr>
    </w:lvl>
    <w:lvl w:ilvl="2" w:tplc="0ED8BFDE" w:tentative="1">
      <w:start w:val="1"/>
      <w:numFmt w:val="bullet"/>
      <w:lvlText w:val=""/>
      <w:lvlJc w:val="left"/>
      <w:pPr>
        <w:tabs>
          <w:tab w:val="num" w:pos="2160"/>
        </w:tabs>
        <w:ind w:left="2160" w:hanging="360"/>
      </w:pPr>
      <w:rPr>
        <w:rFonts w:ascii="Symbol" w:hAnsi="Symbol" w:hint="default"/>
      </w:rPr>
    </w:lvl>
    <w:lvl w:ilvl="3" w:tplc="278A537C" w:tentative="1">
      <w:start w:val="1"/>
      <w:numFmt w:val="bullet"/>
      <w:lvlText w:val=""/>
      <w:lvlJc w:val="left"/>
      <w:pPr>
        <w:tabs>
          <w:tab w:val="num" w:pos="2880"/>
        </w:tabs>
        <w:ind w:left="2880" w:hanging="360"/>
      </w:pPr>
      <w:rPr>
        <w:rFonts w:ascii="Symbol" w:hAnsi="Symbol" w:hint="default"/>
      </w:rPr>
    </w:lvl>
    <w:lvl w:ilvl="4" w:tplc="2610AEF2" w:tentative="1">
      <w:start w:val="1"/>
      <w:numFmt w:val="bullet"/>
      <w:lvlText w:val=""/>
      <w:lvlJc w:val="left"/>
      <w:pPr>
        <w:tabs>
          <w:tab w:val="num" w:pos="3600"/>
        </w:tabs>
        <w:ind w:left="3600" w:hanging="360"/>
      </w:pPr>
      <w:rPr>
        <w:rFonts w:ascii="Symbol" w:hAnsi="Symbol" w:hint="default"/>
      </w:rPr>
    </w:lvl>
    <w:lvl w:ilvl="5" w:tplc="0BC6ECD8" w:tentative="1">
      <w:start w:val="1"/>
      <w:numFmt w:val="bullet"/>
      <w:lvlText w:val=""/>
      <w:lvlJc w:val="left"/>
      <w:pPr>
        <w:tabs>
          <w:tab w:val="num" w:pos="4320"/>
        </w:tabs>
        <w:ind w:left="4320" w:hanging="360"/>
      </w:pPr>
      <w:rPr>
        <w:rFonts w:ascii="Symbol" w:hAnsi="Symbol" w:hint="default"/>
      </w:rPr>
    </w:lvl>
    <w:lvl w:ilvl="6" w:tplc="CFB02CA4" w:tentative="1">
      <w:start w:val="1"/>
      <w:numFmt w:val="bullet"/>
      <w:lvlText w:val=""/>
      <w:lvlJc w:val="left"/>
      <w:pPr>
        <w:tabs>
          <w:tab w:val="num" w:pos="5040"/>
        </w:tabs>
        <w:ind w:left="5040" w:hanging="360"/>
      </w:pPr>
      <w:rPr>
        <w:rFonts w:ascii="Symbol" w:hAnsi="Symbol" w:hint="default"/>
      </w:rPr>
    </w:lvl>
    <w:lvl w:ilvl="7" w:tplc="F1F87F1E" w:tentative="1">
      <w:start w:val="1"/>
      <w:numFmt w:val="bullet"/>
      <w:lvlText w:val=""/>
      <w:lvlJc w:val="left"/>
      <w:pPr>
        <w:tabs>
          <w:tab w:val="num" w:pos="5760"/>
        </w:tabs>
        <w:ind w:left="5760" w:hanging="360"/>
      </w:pPr>
      <w:rPr>
        <w:rFonts w:ascii="Symbol" w:hAnsi="Symbol" w:hint="default"/>
      </w:rPr>
    </w:lvl>
    <w:lvl w:ilvl="8" w:tplc="3ACADA38" w:tentative="1">
      <w:start w:val="1"/>
      <w:numFmt w:val="bullet"/>
      <w:lvlText w:val=""/>
      <w:lvlJc w:val="left"/>
      <w:pPr>
        <w:tabs>
          <w:tab w:val="num" w:pos="6480"/>
        </w:tabs>
        <w:ind w:left="6480" w:hanging="360"/>
      </w:pPr>
      <w:rPr>
        <w:rFonts w:ascii="Symbol" w:hAnsi="Symbol" w:hint="default"/>
      </w:rPr>
    </w:lvl>
  </w:abstractNum>
  <w:abstractNum w:abstractNumId="60" w15:restartNumberingAfterBreak="0">
    <w:nsid w:val="72742C11"/>
    <w:multiLevelType w:val="hybridMultilevel"/>
    <w:tmpl w:val="641E64C8"/>
    <w:lvl w:ilvl="0" w:tplc="A4D040C0">
      <w:start w:val="1"/>
      <w:numFmt w:val="bullet"/>
      <w:lvlText w:val=""/>
      <w:lvlPicBulletId w:val="0"/>
      <w:lvlJc w:val="left"/>
      <w:pPr>
        <w:tabs>
          <w:tab w:val="num" w:pos="720"/>
        </w:tabs>
        <w:ind w:left="720" w:hanging="360"/>
      </w:pPr>
      <w:rPr>
        <w:rFonts w:ascii="Symbol" w:hAnsi="Symbol" w:hint="default"/>
      </w:rPr>
    </w:lvl>
    <w:lvl w:ilvl="1" w:tplc="66D20796" w:tentative="1">
      <w:start w:val="1"/>
      <w:numFmt w:val="bullet"/>
      <w:lvlText w:val=""/>
      <w:lvlJc w:val="left"/>
      <w:pPr>
        <w:tabs>
          <w:tab w:val="num" w:pos="1440"/>
        </w:tabs>
        <w:ind w:left="1440" w:hanging="360"/>
      </w:pPr>
      <w:rPr>
        <w:rFonts w:ascii="Symbol" w:hAnsi="Symbol" w:hint="default"/>
      </w:rPr>
    </w:lvl>
    <w:lvl w:ilvl="2" w:tplc="843EB990" w:tentative="1">
      <w:start w:val="1"/>
      <w:numFmt w:val="bullet"/>
      <w:lvlText w:val=""/>
      <w:lvlJc w:val="left"/>
      <w:pPr>
        <w:tabs>
          <w:tab w:val="num" w:pos="2160"/>
        </w:tabs>
        <w:ind w:left="2160" w:hanging="360"/>
      </w:pPr>
      <w:rPr>
        <w:rFonts w:ascii="Symbol" w:hAnsi="Symbol" w:hint="default"/>
      </w:rPr>
    </w:lvl>
    <w:lvl w:ilvl="3" w:tplc="3B602AFC" w:tentative="1">
      <w:start w:val="1"/>
      <w:numFmt w:val="bullet"/>
      <w:lvlText w:val=""/>
      <w:lvlJc w:val="left"/>
      <w:pPr>
        <w:tabs>
          <w:tab w:val="num" w:pos="2880"/>
        </w:tabs>
        <w:ind w:left="2880" w:hanging="360"/>
      </w:pPr>
      <w:rPr>
        <w:rFonts w:ascii="Symbol" w:hAnsi="Symbol" w:hint="default"/>
      </w:rPr>
    </w:lvl>
    <w:lvl w:ilvl="4" w:tplc="5386BFB2" w:tentative="1">
      <w:start w:val="1"/>
      <w:numFmt w:val="bullet"/>
      <w:lvlText w:val=""/>
      <w:lvlJc w:val="left"/>
      <w:pPr>
        <w:tabs>
          <w:tab w:val="num" w:pos="3600"/>
        </w:tabs>
        <w:ind w:left="3600" w:hanging="360"/>
      </w:pPr>
      <w:rPr>
        <w:rFonts w:ascii="Symbol" w:hAnsi="Symbol" w:hint="default"/>
      </w:rPr>
    </w:lvl>
    <w:lvl w:ilvl="5" w:tplc="B66864D4" w:tentative="1">
      <w:start w:val="1"/>
      <w:numFmt w:val="bullet"/>
      <w:lvlText w:val=""/>
      <w:lvlJc w:val="left"/>
      <w:pPr>
        <w:tabs>
          <w:tab w:val="num" w:pos="4320"/>
        </w:tabs>
        <w:ind w:left="4320" w:hanging="360"/>
      </w:pPr>
      <w:rPr>
        <w:rFonts w:ascii="Symbol" w:hAnsi="Symbol" w:hint="default"/>
      </w:rPr>
    </w:lvl>
    <w:lvl w:ilvl="6" w:tplc="7162176E" w:tentative="1">
      <w:start w:val="1"/>
      <w:numFmt w:val="bullet"/>
      <w:lvlText w:val=""/>
      <w:lvlJc w:val="left"/>
      <w:pPr>
        <w:tabs>
          <w:tab w:val="num" w:pos="5040"/>
        </w:tabs>
        <w:ind w:left="5040" w:hanging="360"/>
      </w:pPr>
      <w:rPr>
        <w:rFonts w:ascii="Symbol" w:hAnsi="Symbol" w:hint="default"/>
      </w:rPr>
    </w:lvl>
    <w:lvl w:ilvl="7" w:tplc="25B4C91C" w:tentative="1">
      <w:start w:val="1"/>
      <w:numFmt w:val="bullet"/>
      <w:lvlText w:val=""/>
      <w:lvlJc w:val="left"/>
      <w:pPr>
        <w:tabs>
          <w:tab w:val="num" w:pos="5760"/>
        </w:tabs>
        <w:ind w:left="5760" w:hanging="360"/>
      </w:pPr>
      <w:rPr>
        <w:rFonts w:ascii="Symbol" w:hAnsi="Symbol" w:hint="default"/>
      </w:rPr>
    </w:lvl>
    <w:lvl w:ilvl="8" w:tplc="D96EC8A8" w:tentative="1">
      <w:start w:val="1"/>
      <w:numFmt w:val="bullet"/>
      <w:lvlText w:val=""/>
      <w:lvlJc w:val="left"/>
      <w:pPr>
        <w:tabs>
          <w:tab w:val="num" w:pos="6480"/>
        </w:tabs>
        <w:ind w:left="6480" w:hanging="360"/>
      </w:pPr>
      <w:rPr>
        <w:rFonts w:ascii="Symbol" w:hAnsi="Symbol" w:hint="default"/>
      </w:rPr>
    </w:lvl>
  </w:abstractNum>
  <w:abstractNum w:abstractNumId="61" w15:restartNumberingAfterBreak="0">
    <w:nsid w:val="73D20580"/>
    <w:multiLevelType w:val="hybridMultilevel"/>
    <w:tmpl w:val="42AC161C"/>
    <w:lvl w:ilvl="0" w:tplc="811C7E46">
      <w:start w:val="1"/>
      <w:numFmt w:val="bullet"/>
      <w:lvlText w:val=""/>
      <w:lvlPicBulletId w:val="0"/>
      <w:lvlJc w:val="left"/>
      <w:pPr>
        <w:tabs>
          <w:tab w:val="num" w:pos="720"/>
        </w:tabs>
        <w:ind w:left="720" w:hanging="360"/>
      </w:pPr>
      <w:rPr>
        <w:rFonts w:ascii="Symbol" w:hAnsi="Symbol" w:hint="default"/>
      </w:rPr>
    </w:lvl>
    <w:lvl w:ilvl="1" w:tplc="B5E0E9C8" w:tentative="1">
      <w:start w:val="1"/>
      <w:numFmt w:val="bullet"/>
      <w:lvlText w:val=""/>
      <w:lvlJc w:val="left"/>
      <w:pPr>
        <w:tabs>
          <w:tab w:val="num" w:pos="1440"/>
        </w:tabs>
        <w:ind w:left="1440" w:hanging="360"/>
      </w:pPr>
      <w:rPr>
        <w:rFonts w:ascii="Symbol" w:hAnsi="Symbol" w:hint="default"/>
      </w:rPr>
    </w:lvl>
    <w:lvl w:ilvl="2" w:tplc="609CB3F6" w:tentative="1">
      <w:start w:val="1"/>
      <w:numFmt w:val="bullet"/>
      <w:lvlText w:val=""/>
      <w:lvlJc w:val="left"/>
      <w:pPr>
        <w:tabs>
          <w:tab w:val="num" w:pos="2160"/>
        </w:tabs>
        <w:ind w:left="2160" w:hanging="360"/>
      </w:pPr>
      <w:rPr>
        <w:rFonts w:ascii="Symbol" w:hAnsi="Symbol" w:hint="default"/>
      </w:rPr>
    </w:lvl>
    <w:lvl w:ilvl="3" w:tplc="687E3534" w:tentative="1">
      <w:start w:val="1"/>
      <w:numFmt w:val="bullet"/>
      <w:lvlText w:val=""/>
      <w:lvlJc w:val="left"/>
      <w:pPr>
        <w:tabs>
          <w:tab w:val="num" w:pos="2880"/>
        </w:tabs>
        <w:ind w:left="2880" w:hanging="360"/>
      </w:pPr>
      <w:rPr>
        <w:rFonts w:ascii="Symbol" w:hAnsi="Symbol" w:hint="default"/>
      </w:rPr>
    </w:lvl>
    <w:lvl w:ilvl="4" w:tplc="92C65D2A" w:tentative="1">
      <w:start w:val="1"/>
      <w:numFmt w:val="bullet"/>
      <w:lvlText w:val=""/>
      <w:lvlJc w:val="left"/>
      <w:pPr>
        <w:tabs>
          <w:tab w:val="num" w:pos="3600"/>
        </w:tabs>
        <w:ind w:left="3600" w:hanging="360"/>
      </w:pPr>
      <w:rPr>
        <w:rFonts w:ascii="Symbol" w:hAnsi="Symbol" w:hint="default"/>
      </w:rPr>
    </w:lvl>
    <w:lvl w:ilvl="5" w:tplc="8F808AF2" w:tentative="1">
      <w:start w:val="1"/>
      <w:numFmt w:val="bullet"/>
      <w:lvlText w:val=""/>
      <w:lvlJc w:val="left"/>
      <w:pPr>
        <w:tabs>
          <w:tab w:val="num" w:pos="4320"/>
        </w:tabs>
        <w:ind w:left="4320" w:hanging="360"/>
      </w:pPr>
      <w:rPr>
        <w:rFonts w:ascii="Symbol" w:hAnsi="Symbol" w:hint="default"/>
      </w:rPr>
    </w:lvl>
    <w:lvl w:ilvl="6" w:tplc="D7685CAE" w:tentative="1">
      <w:start w:val="1"/>
      <w:numFmt w:val="bullet"/>
      <w:lvlText w:val=""/>
      <w:lvlJc w:val="left"/>
      <w:pPr>
        <w:tabs>
          <w:tab w:val="num" w:pos="5040"/>
        </w:tabs>
        <w:ind w:left="5040" w:hanging="360"/>
      </w:pPr>
      <w:rPr>
        <w:rFonts w:ascii="Symbol" w:hAnsi="Symbol" w:hint="default"/>
      </w:rPr>
    </w:lvl>
    <w:lvl w:ilvl="7" w:tplc="0784AC12" w:tentative="1">
      <w:start w:val="1"/>
      <w:numFmt w:val="bullet"/>
      <w:lvlText w:val=""/>
      <w:lvlJc w:val="left"/>
      <w:pPr>
        <w:tabs>
          <w:tab w:val="num" w:pos="5760"/>
        </w:tabs>
        <w:ind w:left="5760" w:hanging="360"/>
      </w:pPr>
      <w:rPr>
        <w:rFonts w:ascii="Symbol" w:hAnsi="Symbol" w:hint="default"/>
      </w:rPr>
    </w:lvl>
    <w:lvl w:ilvl="8" w:tplc="E3665428" w:tentative="1">
      <w:start w:val="1"/>
      <w:numFmt w:val="bullet"/>
      <w:lvlText w:val=""/>
      <w:lvlJc w:val="left"/>
      <w:pPr>
        <w:tabs>
          <w:tab w:val="num" w:pos="6480"/>
        </w:tabs>
        <w:ind w:left="6480" w:hanging="360"/>
      </w:pPr>
      <w:rPr>
        <w:rFonts w:ascii="Symbol" w:hAnsi="Symbol" w:hint="default"/>
      </w:rPr>
    </w:lvl>
  </w:abstractNum>
  <w:abstractNum w:abstractNumId="62" w15:restartNumberingAfterBreak="0">
    <w:nsid w:val="755769BC"/>
    <w:multiLevelType w:val="hybridMultilevel"/>
    <w:tmpl w:val="2B662FEC"/>
    <w:lvl w:ilvl="0" w:tplc="E640ECF2">
      <w:start w:val="1"/>
      <w:numFmt w:val="bullet"/>
      <w:lvlText w:val=""/>
      <w:lvlPicBulletId w:val="0"/>
      <w:lvlJc w:val="left"/>
      <w:pPr>
        <w:tabs>
          <w:tab w:val="num" w:pos="720"/>
        </w:tabs>
        <w:ind w:left="720" w:hanging="360"/>
      </w:pPr>
      <w:rPr>
        <w:rFonts w:ascii="Symbol" w:hAnsi="Symbol" w:hint="default"/>
      </w:rPr>
    </w:lvl>
    <w:lvl w:ilvl="1" w:tplc="90D01522" w:tentative="1">
      <w:start w:val="1"/>
      <w:numFmt w:val="bullet"/>
      <w:lvlText w:val=""/>
      <w:lvlJc w:val="left"/>
      <w:pPr>
        <w:tabs>
          <w:tab w:val="num" w:pos="1440"/>
        </w:tabs>
        <w:ind w:left="1440" w:hanging="360"/>
      </w:pPr>
      <w:rPr>
        <w:rFonts w:ascii="Symbol" w:hAnsi="Symbol" w:hint="default"/>
      </w:rPr>
    </w:lvl>
    <w:lvl w:ilvl="2" w:tplc="0AEA18E2" w:tentative="1">
      <w:start w:val="1"/>
      <w:numFmt w:val="bullet"/>
      <w:lvlText w:val=""/>
      <w:lvlJc w:val="left"/>
      <w:pPr>
        <w:tabs>
          <w:tab w:val="num" w:pos="2160"/>
        </w:tabs>
        <w:ind w:left="2160" w:hanging="360"/>
      </w:pPr>
      <w:rPr>
        <w:rFonts w:ascii="Symbol" w:hAnsi="Symbol" w:hint="default"/>
      </w:rPr>
    </w:lvl>
    <w:lvl w:ilvl="3" w:tplc="E26A9E24" w:tentative="1">
      <w:start w:val="1"/>
      <w:numFmt w:val="bullet"/>
      <w:lvlText w:val=""/>
      <w:lvlJc w:val="left"/>
      <w:pPr>
        <w:tabs>
          <w:tab w:val="num" w:pos="2880"/>
        </w:tabs>
        <w:ind w:left="2880" w:hanging="360"/>
      </w:pPr>
      <w:rPr>
        <w:rFonts w:ascii="Symbol" w:hAnsi="Symbol" w:hint="default"/>
      </w:rPr>
    </w:lvl>
    <w:lvl w:ilvl="4" w:tplc="792C018E" w:tentative="1">
      <w:start w:val="1"/>
      <w:numFmt w:val="bullet"/>
      <w:lvlText w:val=""/>
      <w:lvlJc w:val="left"/>
      <w:pPr>
        <w:tabs>
          <w:tab w:val="num" w:pos="3600"/>
        </w:tabs>
        <w:ind w:left="3600" w:hanging="360"/>
      </w:pPr>
      <w:rPr>
        <w:rFonts w:ascii="Symbol" w:hAnsi="Symbol" w:hint="default"/>
      </w:rPr>
    </w:lvl>
    <w:lvl w:ilvl="5" w:tplc="0C36AEB8" w:tentative="1">
      <w:start w:val="1"/>
      <w:numFmt w:val="bullet"/>
      <w:lvlText w:val=""/>
      <w:lvlJc w:val="left"/>
      <w:pPr>
        <w:tabs>
          <w:tab w:val="num" w:pos="4320"/>
        </w:tabs>
        <w:ind w:left="4320" w:hanging="360"/>
      </w:pPr>
      <w:rPr>
        <w:rFonts w:ascii="Symbol" w:hAnsi="Symbol" w:hint="default"/>
      </w:rPr>
    </w:lvl>
    <w:lvl w:ilvl="6" w:tplc="58669492" w:tentative="1">
      <w:start w:val="1"/>
      <w:numFmt w:val="bullet"/>
      <w:lvlText w:val=""/>
      <w:lvlJc w:val="left"/>
      <w:pPr>
        <w:tabs>
          <w:tab w:val="num" w:pos="5040"/>
        </w:tabs>
        <w:ind w:left="5040" w:hanging="360"/>
      </w:pPr>
      <w:rPr>
        <w:rFonts w:ascii="Symbol" w:hAnsi="Symbol" w:hint="default"/>
      </w:rPr>
    </w:lvl>
    <w:lvl w:ilvl="7" w:tplc="2312EC26" w:tentative="1">
      <w:start w:val="1"/>
      <w:numFmt w:val="bullet"/>
      <w:lvlText w:val=""/>
      <w:lvlJc w:val="left"/>
      <w:pPr>
        <w:tabs>
          <w:tab w:val="num" w:pos="5760"/>
        </w:tabs>
        <w:ind w:left="5760" w:hanging="360"/>
      </w:pPr>
      <w:rPr>
        <w:rFonts w:ascii="Symbol" w:hAnsi="Symbol" w:hint="default"/>
      </w:rPr>
    </w:lvl>
    <w:lvl w:ilvl="8" w:tplc="FC5844A2" w:tentative="1">
      <w:start w:val="1"/>
      <w:numFmt w:val="bullet"/>
      <w:lvlText w:val=""/>
      <w:lvlJc w:val="left"/>
      <w:pPr>
        <w:tabs>
          <w:tab w:val="num" w:pos="6480"/>
        </w:tabs>
        <w:ind w:left="6480" w:hanging="360"/>
      </w:pPr>
      <w:rPr>
        <w:rFonts w:ascii="Symbol" w:hAnsi="Symbol" w:hint="default"/>
      </w:rPr>
    </w:lvl>
  </w:abstractNum>
  <w:abstractNum w:abstractNumId="63" w15:restartNumberingAfterBreak="0">
    <w:nsid w:val="75FF1662"/>
    <w:multiLevelType w:val="hybridMultilevel"/>
    <w:tmpl w:val="C09A80FA"/>
    <w:lvl w:ilvl="0" w:tplc="675CBEA4">
      <w:start w:val="1"/>
      <w:numFmt w:val="bullet"/>
      <w:lvlText w:val=""/>
      <w:lvlPicBulletId w:val="0"/>
      <w:lvlJc w:val="left"/>
      <w:pPr>
        <w:tabs>
          <w:tab w:val="num" w:pos="720"/>
        </w:tabs>
        <w:ind w:left="720" w:hanging="360"/>
      </w:pPr>
      <w:rPr>
        <w:rFonts w:ascii="Symbol" w:hAnsi="Symbol" w:hint="default"/>
      </w:rPr>
    </w:lvl>
    <w:lvl w:ilvl="1" w:tplc="1E5C063A" w:tentative="1">
      <w:start w:val="1"/>
      <w:numFmt w:val="bullet"/>
      <w:lvlText w:val=""/>
      <w:lvlJc w:val="left"/>
      <w:pPr>
        <w:tabs>
          <w:tab w:val="num" w:pos="1440"/>
        </w:tabs>
        <w:ind w:left="1440" w:hanging="360"/>
      </w:pPr>
      <w:rPr>
        <w:rFonts w:ascii="Symbol" w:hAnsi="Symbol" w:hint="default"/>
      </w:rPr>
    </w:lvl>
    <w:lvl w:ilvl="2" w:tplc="588C8576" w:tentative="1">
      <w:start w:val="1"/>
      <w:numFmt w:val="bullet"/>
      <w:lvlText w:val=""/>
      <w:lvlJc w:val="left"/>
      <w:pPr>
        <w:tabs>
          <w:tab w:val="num" w:pos="2160"/>
        </w:tabs>
        <w:ind w:left="2160" w:hanging="360"/>
      </w:pPr>
      <w:rPr>
        <w:rFonts w:ascii="Symbol" w:hAnsi="Symbol" w:hint="default"/>
      </w:rPr>
    </w:lvl>
    <w:lvl w:ilvl="3" w:tplc="7336814E" w:tentative="1">
      <w:start w:val="1"/>
      <w:numFmt w:val="bullet"/>
      <w:lvlText w:val=""/>
      <w:lvlJc w:val="left"/>
      <w:pPr>
        <w:tabs>
          <w:tab w:val="num" w:pos="2880"/>
        </w:tabs>
        <w:ind w:left="2880" w:hanging="360"/>
      </w:pPr>
      <w:rPr>
        <w:rFonts w:ascii="Symbol" w:hAnsi="Symbol" w:hint="default"/>
      </w:rPr>
    </w:lvl>
    <w:lvl w:ilvl="4" w:tplc="FA80AAD6" w:tentative="1">
      <w:start w:val="1"/>
      <w:numFmt w:val="bullet"/>
      <w:lvlText w:val=""/>
      <w:lvlJc w:val="left"/>
      <w:pPr>
        <w:tabs>
          <w:tab w:val="num" w:pos="3600"/>
        </w:tabs>
        <w:ind w:left="3600" w:hanging="360"/>
      </w:pPr>
      <w:rPr>
        <w:rFonts w:ascii="Symbol" w:hAnsi="Symbol" w:hint="default"/>
      </w:rPr>
    </w:lvl>
    <w:lvl w:ilvl="5" w:tplc="815E7B08" w:tentative="1">
      <w:start w:val="1"/>
      <w:numFmt w:val="bullet"/>
      <w:lvlText w:val=""/>
      <w:lvlJc w:val="left"/>
      <w:pPr>
        <w:tabs>
          <w:tab w:val="num" w:pos="4320"/>
        </w:tabs>
        <w:ind w:left="4320" w:hanging="360"/>
      </w:pPr>
      <w:rPr>
        <w:rFonts w:ascii="Symbol" w:hAnsi="Symbol" w:hint="default"/>
      </w:rPr>
    </w:lvl>
    <w:lvl w:ilvl="6" w:tplc="5322D0A6" w:tentative="1">
      <w:start w:val="1"/>
      <w:numFmt w:val="bullet"/>
      <w:lvlText w:val=""/>
      <w:lvlJc w:val="left"/>
      <w:pPr>
        <w:tabs>
          <w:tab w:val="num" w:pos="5040"/>
        </w:tabs>
        <w:ind w:left="5040" w:hanging="360"/>
      </w:pPr>
      <w:rPr>
        <w:rFonts w:ascii="Symbol" w:hAnsi="Symbol" w:hint="default"/>
      </w:rPr>
    </w:lvl>
    <w:lvl w:ilvl="7" w:tplc="F17CDED2" w:tentative="1">
      <w:start w:val="1"/>
      <w:numFmt w:val="bullet"/>
      <w:lvlText w:val=""/>
      <w:lvlJc w:val="left"/>
      <w:pPr>
        <w:tabs>
          <w:tab w:val="num" w:pos="5760"/>
        </w:tabs>
        <w:ind w:left="5760" w:hanging="360"/>
      </w:pPr>
      <w:rPr>
        <w:rFonts w:ascii="Symbol" w:hAnsi="Symbol" w:hint="default"/>
      </w:rPr>
    </w:lvl>
    <w:lvl w:ilvl="8" w:tplc="B5B097AA" w:tentative="1">
      <w:start w:val="1"/>
      <w:numFmt w:val="bullet"/>
      <w:lvlText w:val=""/>
      <w:lvlJc w:val="left"/>
      <w:pPr>
        <w:tabs>
          <w:tab w:val="num" w:pos="6480"/>
        </w:tabs>
        <w:ind w:left="6480" w:hanging="360"/>
      </w:pPr>
      <w:rPr>
        <w:rFonts w:ascii="Symbol" w:hAnsi="Symbol" w:hint="default"/>
      </w:rPr>
    </w:lvl>
  </w:abstractNum>
  <w:abstractNum w:abstractNumId="64" w15:restartNumberingAfterBreak="0">
    <w:nsid w:val="76DE7431"/>
    <w:multiLevelType w:val="hybridMultilevel"/>
    <w:tmpl w:val="A610250E"/>
    <w:lvl w:ilvl="0" w:tplc="EE20DB0E">
      <w:start w:val="1"/>
      <w:numFmt w:val="bullet"/>
      <w:lvlText w:val=""/>
      <w:lvlPicBulletId w:val="0"/>
      <w:lvlJc w:val="left"/>
      <w:pPr>
        <w:tabs>
          <w:tab w:val="num" w:pos="720"/>
        </w:tabs>
        <w:ind w:left="720" w:hanging="360"/>
      </w:pPr>
      <w:rPr>
        <w:rFonts w:ascii="Symbol" w:hAnsi="Symbol" w:hint="default"/>
      </w:rPr>
    </w:lvl>
    <w:lvl w:ilvl="1" w:tplc="5CD6EA48" w:tentative="1">
      <w:start w:val="1"/>
      <w:numFmt w:val="bullet"/>
      <w:lvlText w:val=""/>
      <w:lvlJc w:val="left"/>
      <w:pPr>
        <w:tabs>
          <w:tab w:val="num" w:pos="1440"/>
        </w:tabs>
        <w:ind w:left="1440" w:hanging="360"/>
      </w:pPr>
      <w:rPr>
        <w:rFonts w:ascii="Symbol" w:hAnsi="Symbol" w:hint="default"/>
      </w:rPr>
    </w:lvl>
    <w:lvl w:ilvl="2" w:tplc="5128BCAE" w:tentative="1">
      <w:start w:val="1"/>
      <w:numFmt w:val="bullet"/>
      <w:lvlText w:val=""/>
      <w:lvlJc w:val="left"/>
      <w:pPr>
        <w:tabs>
          <w:tab w:val="num" w:pos="2160"/>
        </w:tabs>
        <w:ind w:left="2160" w:hanging="360"/>
      </w:pPr>
      <w:rPr>
        <w:rFonts w:ascii="Symbol" w:hAnsi="Symbol" w:hint="default"/>
      </w:rPr>
    </w:lvl>
    <w:lvl w:ilvl="3" w:tplc="E610955A" w:tentative="1">
      <w:start w:val="1"/>
      <w:numFmt w:val="bullet"/>
      <w:lvlText w:val=""/>
      <w:lvlJc w:val="left"/>
      <w:pPr>
        <w:tabs>
          <w:tab w:val="num" w:pos="2880"/>
        </w:tabs>
        <w:ind w:left="2880" w:hanging="360"/>
      </w:pPr>
      <w:rPr>
        <w:rFonts w:ascii="Symbol" w:hAnsi="Symbol" w:hint="default"/>
      </w:rPr>
    </w:lvl>
    <w:lvl w:ilvl="4" w:tplc="1B669080" w:tentative="1">
      <w:start w:val="1"/>
      <w:numFmt w:val="bullet"/>
      <w:lvlText w:val=""/>
      <w:lvlJc w:val="left"/>
      <w:pPr>
        <w:tabs>
          <w:tab w:val="num" w:pos="3600"/>
        </w:tabs>
        <w:ind w:left="3600" w:hanging="360"/>
      </w:pPr>
      <w:rPr>
        <w:rFonts w:ascii="Symbol" w:hAnsi="Symbol" w:hint="default"/>
      </w:rPr>
    </w:lvl>
    <w:lvl w:ilvl="5" w:tplc="E46A4D46" w:tentative="1">
      <w:start w:val="1"/>
      <w:numFmt w:val="bullet"/>
      <w:lvlText w:val=""/>
      <w:lvlJc w:val="left"/>
      <w:pPr>
        <w:tabs>
          <w:tab w:val="num" w:pos="4320"/>
        </w:tabs>
        <w:ind w:left="4320" w:hanging="360"/>
      </w:pPr>
      <w:rPr>
        <w:rFonts w:ascii="Symbol" w:hAnsi="Symbol" w:hint="default"/>
      </w:rPr>
    </w:lvl>
    <w:lvl w:ilvl="6" w:tplc="C72677EA" w:tentative="1">
      <w:start w:val="1"/>
      <w:numFmt w:val="bullet"/>
      <w:lvlText w:val=""/>
      <w:lvlJc w:val="left"/>
      <w:pPr>
        <w:tabs>
          <w:tab w:val="num" w:pos="5040"/>
        </w:tabs>
        <w:ind w:left="5040" w:hanging="360"/>
      </w:pPr>
      <w:rPr>
        <w:rFonts w:ascii="Symbol" w:hAnsi="Symbol" w:hint="default"/>
      </w:rPr>
    </w:lvl>
    <w:lvl w:ilvl="7" w:tplc="D610B0CC" w:tentative="1">
      <w:start w:val="1"/>
      <w:numFmt w:val="bullet"/>
      <w:lvlText w:val=""/>
      <w:lvlJc w:val="left"/>
      <w:pPr>
        <w:tabs>
          <w:tab w:val="num" w:pos="5760"/>
        </w:tabs>
        <w:ind w:left="5760" w:hanging="360"/>
      </w:pPr>
      <w:rPr>
        <w:rFonts w:ascii="Symbol" w:hAnsi="Symbol" w:hint="default"/>
      </w:rPr>
    </w:lvl>
    <w:lvl w:ilvl="8" w:tplc="20C0B61A" w:tentative="1">
      <w:start w:val="1"/>
      <w:numFmt w:val="bullet"/>
      <w:lvlText w:val=""/>
      <w:lvlJc w:val="left"/>
      <w:pPr>
        <w:tabs>
          <w:tab w:val="num" w:pos="6480"/>
        </w:tabs>
        <w:ind w:left="6480" w:hanging="360"/>
      </w:pPr>
      <w:rPr>
        <w:rFonts w:ascii="Symbol" w:hAnsi="Symbol" w:hint="default"/>
      </w:rPr>
    </w:lvl>
  </w:abstractNum>
  <w:abstractNum w:abstractNumId="65" w15:restartNumberingAfterBreak="0">
    <w:nsid w:val="780771DC"/>
    <w:multiLevelType w:val="hybridMultilevel"/>
    <w:tmpl w:val="C9F2C422"/>
    <w:lvl w:ilvl="0" w:tplc="D512B306">
      <w:start w:val="1"/>
      <w:numFmt w:val="bullet"/>
      <w:lvlText w:val=""/>
      <w:lvlPicBulletId w:val="0"/>
      <w:lvlJc w:val="left"/>
      <w:pPr>
        <w:tabs>
          <w:tab w:val="num" w:pos="720"/>
        </w:tabs>
        <w:ind w:left="720" w:hanging="360"/>
      </w:pPr>
      <w:rPr>
        <w:rFonts w:ascii="Symbol" w:hAnsi="Symbol" w:hint="default"/>
      </w:rPr>
    </w:lvl>
    <w:lvl w:ilvl="1" w:tplc="6D70F734" w:tentative="1">
      <w:start w:val="1"/>
      <w:numFmt w:val="bullet"/>
      <w:lvlText w:val=""/>
      <w:lvlJc w:val="left"/>
      <w:pPr>
        <w:tabs>
          <w:tab w:val="num" w:pos="1440"/>
        </w:tabs>
        <w:ind w:left="1440" w:hanging="360"/>
      </w:pPr>
      <w:rPr>
        <w:rFonts w:ascii="Symbol" w:hAnsi="Symbol" w:hint="default"/>
      </w:rPr>
    </w:lvl>
    <w:lvl w:ilvl="2" w:tplc="1794096A" w:tentative="1">
      <w:start w:val="1"/>
      <w:numFmt w:val="bullet"/>
      <w:lvlText w:val=""/>
      <w:lvlJc w:val="left"/>
      <w:pPr>
        <w:tabs>
          <w:tab w:val="num" w:pos="2160"/>
        </w:tabs>
        <w:ind w:left="2160" w:hanging="360"/>
      </w:pPr>
      <w:rPr>
        <w:rFonts w:ascii="Symbol" w:hAnsi="Symbol" w:hint="default"/>
      </w:rPr>
    </w:lvl>
    <w:lvl w:ilvl="3" w:tplc="94B6AD9C" w:tentative="1">
      <w:start w:val="1"/>
      <w:numFmt w:val="bullet"/>
      <w:lvlText w:val=""/>
      <w:lvlJc w:val="left"/>
      <w:pPr>
        <w:tabs>
          <w:tab w:val="num" w:pos="2880"/>
        </w:tabs>
        <w:ind w:left="2880" w:hanging="360"/>
      </w:pPr>
      <w:rPr>
        <w:rFonts w:ascii="Symbol" w:hAnsi="Symbol" w:hint="default"/>
      </w:rPr>
    </w:lvl>
    <w:lvl w:ilvl="4" w:tplc="AF9A2CE0" w:tentative="1">
      <w:start w:val="1"/>
      <w:numFmt w:val="bullet"/>
      <w:lvlText w:val=""/>
      <w:lvlJc w:val="left"/>
      <w:pPr>
        <w:tabs>
          <w:tab w:val="num" w:pos="3600"/>
        </w:tabs>
        <w:ind w:left="3600" w:hanging="360"/>
      </w:pPr>
      <w:rPr>
        <w:rFonts w:ascii="Symbol" w:hAnsi="Symbol" w:hint="default"/>
      </w:rPr>
    </w:lvl>
    <w:lvl w:ilvl="5" w:tplc="DB48D102" w:tentative="1">
      <w:start w:val="1"/>
      <w:numFmt w:val="bullet"/>
      <w:lvlText w:val=""/>
      <w:lvlJc w:val="left"/>
      <w:pPr>
        <w:tabs>
          <w:tab w:val="num" w:pos="4320"/>
        </w:tabs>
        <w:ind w:left="4320" w:hanging="360"/>
      </w:pPr>
      <w:rPr>
        <w:rFonts w:ascii="Symbol" w:hAnsi="Symbol" w:hint="default"/>
      </w:rPr>
    </w:lvl>
    <w:lvl w:ilvl="6" w:tplc="EE7A6A5E" w:tentative="1">
      <w:start w:val="1"/>
      <w:numFmt w:val="bullet"/>
      <w:lvlText w:val=""/>
      <w:lvlJc w:val="left"/>
      <w:pPr>
        <w:tabs>
          <w:tab w:val="num" w:pos="5040"/>
        </w:tabs>
        <w:ind w:left="5040" w:hanging="360"/>
      </w:pPr>
      <w:rPr>
        <w:rFonts w:ascii="Symbol" w:hAnsi="Symbol" w:hint="default"/>
      </w:rPr>
    </w:lvl>
    <w:lvl w:ilvl="7" w:tplc="229AB660" w:tentative="1">
      <w:start w:val="1"/>
      <w:numFmt w:val="bullet"/>
      <w:lvlText w:val=""/>
      <w:lvlJc w:val="left"/>
      <w:pPr>
        <w:tabs>
          <w:tab w:val="num" w:pos="5760"/>
        </w:tabs>
        <w:ind w:left="5760" w:hanging="360"/>
      </w:pPr>
      <w:rPr>
        <w:rFonts w:ascii="Symbol" w:hAnsi="Symbol" w:hint="default"/>
      </w:rPr>
    </w:lvl>
    <w:lvl w:ilvl="8" w:tplc="33F46042" w:tentative="1">
      <w:start w:val="1"/>
      <w:numFmt w:val="bullet"/>
      <w:lvlText w:val=""/>
      <w:lvlJc w:val="left"/>
      <w:pPr>
        <w:tabs>
          <w:tab w:val="num" w:pos="6480"/>
        </w:tabs>
        <w:ind w:left="6480" w:hanging="360"/>
      </w:pPr>
      <w:rPr>
        <w:rFonts w:ascii="Symbol" w:hAnsi="Symbol" w:hint="default"/>
      </w:rPr>
    </w:lvl>
  </w:abstractNum>
  <w:abstractNum w:abstractNumId="66" w15:restartNumberingAfterBreak="0">
    <w:nsid w:val="7DF744C9"/>
    <w:multiLevelType w:val="hybridMultilevel"/>
    <w:tmpl w:val="3AF8C76C"/>
    <w:lvl w:ilvl="0" w:tplc="285A6D0E">
      <w:start w:val="1"/>
      <w:numFmt w:val="bullet"/>
      <w:lvlText w:val=""/>
      <w:lvlPicBulletId w:val="0"/>
      <w:lvlJc w:val="left"/>
      <w:pPr>
        <w:tabs>
          <w:tab w:val="num" w:pos="720"/>
        </w:tabs>
        <w:ind w:left="720" w:hanging="360"/>
      </w:pPr>
      <w:rPr>
        <w:rFonts w:ascii="Symbol" w:hAnsi="Symbol" w:hint="default"/>
      </w:rPr>
    </w:lvl>
    <w:lvl w:ilvl="1" w:tplc="0DF27132" w:tentative="1">
      <w:start w:val="1"/>
      <w:numFmt w:val="bullet"/>
      <w:lvlText w:val=""/>
      <w:lvlJc w:val="left"/>
      <w:pPr>
        <w:tabs>
          <w:tab w:val="num" w:pos="1440"/>
        </w:tabs>
        <w:ind w:left="1440" w:hanging="360"/>
      </w:pPr>
      <w:rPr>
        <w:rFonts w:ascii="Symbol" w:hAnsi="Symbol" w:hint="default"/>
      </w:rPr>
    </w:lvl>
    <w:lvl w:ilvl="2" w:tplc="0C580372" w:tentative="1">
      <w:start w:val="1"/>
      <w:numFmt w:val="bullet"/>
      <w:lvlText w:val=""/>
      <w:lvlJc w:val="left"/>
      <w:pPr>
        <w:tabs>
          <w:tab w:val="num" w:pos="2160"/>
        </w:tabs>
        <w:ind w:left="2160" w:hanging="360"/>
      </w:pPr>
      <w:rPr>
        <w:rFonts w:ascii="Symbol" w:hAnsi="Symbol" w:hint="default"/>
      </w:rPr>
    </w:lvl>
    <w:lvl w:ilvl="3" w:tplc="8ECA7A0C" w:tentative="1">
      <w:start w:val="1"/>
      <w:numFmt w:val="bullet"/>
      <w:lvlText w:val=""/>
      <w:lvlJc w:val="left"/>
      <w:pPr>
        <w:tabs>
          <w:tab w:val="num" w:pos="2880"/>
        </w:tabs>
        <w:ind w:left="2880" w:hanging="360"/>
      </w:pPr>
      <w:rPr>
        <w:rFonts w:ascii="Symbol" w:hAnsi="Symbol" w:hint="default"/>
      </w:rPr>
    </w:lvl>
    <w:lvl w:ilvl="4" w:tplc="A4A49B42" w:tentative="1">
      <w:start w:val="1"/>
      <w:numFmt w:val="bullet"/>
      <w:lvlText w:val=""/>
      <w:lvlJc w:val="left"/>
      <w:pPr>
        <w:tabs>
          <w:tab w:val="num" w:pos="3600"/>
        </w:tabs>
        <w:ind w:left="3600" w:hanging="360"/>
      </w:pPr>
      <w:rPr>
        <w:rFonts w:ascii="Symbol" w:hAnsi="Symbol" w:hint="default"/>
      </w:rPr>
    </w:lvl>
    <w:lvl w:ilvl="5" w:tplc="9FBEEBF2" w:tentative="1">
      <w:start w:val="1"/>
      <w:numFmt w:val="bullet"/>
      <w:lvlText w:val=""/>
      <w:lvlJc w:val="left"/>
      <w:pPr>
        <w:tabs>
          <w:tab w:val="num" w:pos="4320"/>
        </w:tabs>
        <w:ind w:left="4320" w:hanging="360"/>
      </w:pPr>
      <w:rPr>
        <w:rFonts w:ascii="Symbol" w:hAnsi="Symbol" w:hint="default"/>
      </w:rPr>
    </w:lvl>
    <w:lvl w:ilvl="6" w:tplc="35B48A06" w:tentative="1">
      <w:start w:val="1"/>
      <w:numFmt w:val="bullet"/>
      <w:lvlText w:val=""/>
      <w:lvlJc w:val="left"/>
      <w:pPr>
        <w:tabs>
          <w:tab w:val="num" w:pos="5040"/>
        </w:tabs>
        <w:ind w:left="5040" w:hanging="360"/>
      </w:pPr>
      <w:rPr>
        <w:rFonts w:ascii="Symbol" w:hAnsi="Symbol" w:hint="default"/>
      </w:rPr>
    </w:lvl>
    <w:lvl w:ilvl="7" w:tplc="745EB0F4" w:tentative="1">
      <w:start w:val="1"/>
      <w:numFmt w:val="bullet"/>
      <w:lvlText w:val=""/>
      <w:lvlJc w:val="left"/>
      <w:pPr>
        <w:tabs>
          <w:tab w:val="num" w:pos="5760"/>
        </w:tabs>
        <w:ind w:left="5760" w:hanging="360"/>
      </w:pPr>
      <w:rPr>
        <w:rFonts w:ascii="Symbol" w:hAnsi="Symbol" w:hint="default"/>
      </w:rPr>
    </w:lvl>
    <w:lvl w:ilvl="8" w:tplc="EDB84FDE" w:tentative="1">
      <w:start w:val="1"/>
      <w:numFmt w:val="bullet"/>
      <w:lvlText w:val=""/>
      <w:lvlJc w:val="left"/>
      <w:pPr>
        <w:tabs>
          <w:tab w:val="num" w:pos="6480"/>
        </w:tabs>
        <w:ind w:left="6480" w:hanging="360"/>
      </w:pPr>
      <w:rPr>
        <w:rFonts w:ascii="Symbol" w:hAnsi="Symbol" w:hint="default"/>
      </w:rPr>
    </w:lvl>
  </w:abstractNum>
  <w:abstractNum w:abstractNumId="67" w15:restartNumberingAfterBreak="0">
    <w:nsid w:val="7ECF2C88"/>
    <w:multiLevelType w:val="hybridMultilevel"/>
    <w:tmpl w:val="34A4029E"/>
    <w:lvl w:ilvl="0" w:tplc="A13C07CC">
      <w:start w:val="1"/>
      <w:numFmt w:val="bullet"/>
      <w:lvlText w:val=""/>
      <w:lvlPicBulletId w:val="0"/>
      <w:lvlJc w:val="left"/>
      <w:pPr>
        <w:tabs>
          <w:tab w:val="num" w:pos="720"/>
        </w:tabs>
        <w:ind w:left="720" w:hanging="360"/>
      </w:pPr>
      <w:rPr>
        <w:rFonts w:ascii="Symbol" w:hAnsi="Symbol" w:hint="default"/>
      </w:rPr>
    </w:lvl>
    <w:lvl w:ilvl="1" w:tplc="70889DF8" w:tentative="1">
      <w:start w:val="1"/>
      <w:numFmt w:val="bullet"/>
      <w:lvlText w:val=""/>
      <w:lvlJc w:val="left"/>
      <w:pPr>
        <w:tabs>
          <w:tab w:val="num" w:pos="1440"/>
        </w:tabs>
        <w:ind w:left="1440" w:hanging="360"/>
      </w:pPr>
      <w:rPr>
        <w:rFonts w:ascii="Symbol" w:hAnsi="Symbol" w:hint="default"/>
      </w:rPr>
    </w:lvl>
    <w:lvl w:ilvl="2" w:tplc="D33E7EDA" w:tentative="1">
      <w:start w:val="1"/>
      <w:numFmt w:val="bullet"/>
      <w:lvlText w:val=""/>
      <w:lvlJc w:val="left"/>
      <w:pPr>
        <w:tabs>
          <w:tab w:val="num" w:pos="2160"/>
        </w:tabs>
        <w:ind w:left="2160" w:hanging="360"/>
      </w:pPr>
      <w:rPr>
        <w:rFonts w:ascii="Symbol" w:hAnsi="Symbol" w:hint="default"/>
      </w:rPr>
    </w:lvl>
    <w:lvl w:ilvl="3" w:tplc="FCD87CAE" w:tentative="1">
      <w:start w:val="1"/>
      <w:numFmt w:val="bullet"/>
      <w:lvlText w:val=""/>
      <w:lvlJc w:val="left"/>
      <w:pPr>
        <w:tabs>
          <w:tab w:val="num" w:pos="2880"/>
        </w:tabs>
        <w:ind w:left="2880" w:hanging="360"/>
      </w:pPr>
      <w:rPr>
        <w:rFonts w:ascii="Symbol" w:hAnsi="Symbol" w:hint="default"/>
      </w:rPr>
    </w:lvl>
    <w:lvl w:ilvl="4" w:tplc="9028C25A" w:tentative="1">
      <w:start w:val="1"/>
      <w:numFmt w:val="bullet"/>
      <w:lvlText w:val=""/>
      <w:lvlJc w:val="left"/>
      <w:pPr>
        <w:tabs>
          <w:tab w:val="num" w:pos="3600"/>
        </w:tabs>
        <w:ind w:left="3600" w:hanging="360"/>
      </w:pPr>
      <w:rPr>
        <w:rFonts w:ascii="Symbol" w:hAnsi="Symbol" w:hint="default"/>
      </w:rPr>
    </w:lvl>
    <w:lvl w:ilvl="5" w:tplc="A1FEFC04" w:tentative="1">
      <w:start w:val="1"/>
      <w:numFmt w:val="bullet"/>
      <w:lvlText w:val=""/>
      <w:lvlJc w:val="left"/>
      <w:pPr>
        <w:tabs>
          <w:tab w:val="num" w:pos="4320"/>
        </w:tabs>
        <w:ind w:left="4320" w:hanging="360"/>
      </w:pPr>
      <w:rPr>
        <w:rFonts w:ascii="Symbol" w:hAnsi="Symbol" w:hint="default"/>
      </w:rPr>
    </w:lvl>
    <w:lvl w:ilvl="6" w:tplc="EFD44F7A" w:tentative="1">
      <w:start w:val="1"/>
      <w:numFmt w:val="bullet"/>
      <w:lvlText w:val=""/>
      <w:lvlJc w:val="left"/>
      <w:pPr>
        <w:tabs>
          <w:tab w:val="num" w:pos="5040"/>
        </w:tabs>
        <w:ind w:left="5040" w:hanging="360"/>
      </w:pPr>
      <w:rPr>
        <w:rFonts w:ascii="Symbol" w:hAnsi="Symbol" w:hint="default"/>
      </w:rPr>
    </w:lvl>
    <w:lvl w:ilvl="7" w:tplc="810C4288" w:tentative="1">
      <w:start w:val="1"/>
      <w:numFmt w:val="bullet"/>
      <w:lvlText w:val=""/>
      <w:lvlJc w:val="left"/>
      <w:pPr>
        <w:tabs>
          <w:tab w:val="num" w:pos="5760"/>
        </w:tabs>
        <w:ind w:left="5760" w:hanging="360"/>
      </w:pPr>
      <w:rPr>
        <w:rFonts w:ascii="Symbol" w:hAnsi="Symbol" w:hint="default"/>
      </w:rPr>
    </w:lvl>
    <w:lvl w:ilvl="8" w:tplc="E1481164" w:tentative="1">
      <w:start w:val="1"/>
      <w:numFmt w:val="bullet"/>
      <w:lvlText w:val=""/>
      <w:lvlJc w:val="left"/>
      <w:pPr>
        <w:tabs>
          <w:tab w:val="num" w:pos="6480"/>
        </w:tabs>
        <w:ind w:left="6480" w:hanging="360"/>
      </w:pPr>
      <w:rPr>
        <w:rFonts w:ascii="Symbol" w:hAnsi="Symbol" w:hint="default"/>
      </w:rPr>
    </w:lvl>
  </w:abstractNum>
  <w:abstractNum w:abstractNumId="68" w15:restartNumberingAfterBreak="0">
    <w:nsid w:val="7F287D73"/>
    <w:multiLevelType w:val="hybridMultilevel"/>
    <w:tmpl w:val="01F457CA"/>
    <w:lvl w:ilvl="0" w:tplc="79A08918">
      <w:start w:val="1"/>
      <w:numFmt w:val="bullet"/>
      <w:lvlText w:val=""/>
      <w:lvlPicBulletId w:val="0"/>
      <w:lvlJc w:val="left"/>
      <w:pPr>
        <w:tabs>
          <w:tab w:val="num" w:pos="720"/>
        </w:tabs>
        <w:ind w:left="720" w:hanging="360"/>
      </w:pPr>
      <w:rPr>
        <w:rFonts w:ascii="Symbol" w:hAnsi="Symbol" w:hint="default"/>
      </w:rPr>
    </w:lvl>
    <w:lvl w:ilvl="1" w:tplc="C61CD48C" w:tentative="1">
      <w:start w:val="1"/>
      <w:numFmt w:val="bullet"/>
      <w:lvlText w:val=""/>
      <w:lvlJc w:val="left"/>
      <w:pPr>
        <w:tabs>
          <w:tab w:val="num" w:pos="1440"/>
        </w:tabs>
        <w:ind w:left="1440" w:hanging="360"/>
      </w:pPr>
      <w:rPr>
        <w:rFonts w:ascii="Symbol" w:hAnsi="Symbol" w:hint="default"/>
      </w:rPr>
    </w:lvl>
    <w:lvl w:ilvl="2" w:tplc="7B2E2B50" w:tentative="1">
      <w:start w:val="1"/>
      <w:numFmt w:val="bullet"/>
      <w:lvlText w:val=""/>
      <w:lvlJc w:val="left"/>
      <w:pPr>
        <w:tabs>
          <w:tab w:val="num" w:pos="2160"/>
        </w:tabs>
        <w:ind w:left="2160" w:hanging="360"/>
      </w:pPr>
      <w:rPr>
        <w:rFonts w:ascii="Symbol" w:hAnsi="Symbol" w:hint="default"/>
      </w:rPr>
    </w:lvl>
    <w:lvl w:ilvl="3" w:tplc="E912D4AC" w:tentative="1">
      <w:start w:val="1"/>
      <w:numFmt w:val="bullet"/>
      <w:lvlText w:val=""/>
      <w:lvlJc w:val="left"/>
      <w:pPr>
        <w:tabs>
          <w:tab w:val="num" w:pos="2880"/>
        </w:tabs>
        <w:ind w:left="2880" w:hanging="360"/>
      </w:pPr>
      <w:rPr>
        <w:rFonts w:ascii="Symbol" w:hAnsi="Symbol" w:hint="default"/>
      </w:rPr>
    </w:lvl>
    <w:lvl w:ilvl="4" w:tplc="62246884" w:tentative="1">
      <w:start w:val="1"/>
      <w:numFmt w:val="bullet"/>
      <w:lvlText w:val=""/>
      <w:lvlJc w:val="left"/>
      <w:pPr>
        <w:tabs>
          <w:tab w:val="num" w:pos="3600"/>
        </w:tabs>
        <w:ind w:left="3600" w:hanging="360"/>
      </w:pPr>
      <w:rPr>
        <w:rFonts w:ascii="Symbol" w:hAnsi="Symbol" w:hint="default"/>
      </w:rPr>
    </w:lvl>
    <w:lvl w:ilvl="5" w:tplc="E8EAFD72" w:tentative="1">
      <w:start w:val="1"/>
      <w:numFmt w:val="bullet"/>
      <w:lvlText w:val=""/>
      <w:lvlJc w:val="left"/>
      <w:pPr>
        <w:tabs>
          <w:tab w:val="num" w:pos="4320"/>
        </w:tabs>
        <w:ind w:left="4320" w:hanging="360"/>
      </w:pPr>
      <w:rPr>
        <w:rFonts w:ascii="Symbol" w:hAnsi="Symbol" w:hint="default"/>
      </w:rPr>
    </w:lvl>
    <w:lvl w:ilvl="6" w:tplc="CD269FFE" w:tentative="1">
      <w:start w:val="1"/>
      <w:numFmt w:val="bullet"/>
      <w:lvlText w:val=""/>
      <w:lvlJc w:val="left"/>
      <w:pPr>
        <w:tabs>
          <w:tab w:val="num" w:pos="5040"/>
        </w:tabs>
        <w:ind w:left="5040" w:hanging="360"/>
      </w:pPr>
      <w:rPr>
        <w:rFonts w:ascii="Symbol" w:hAnsi="Symbol" w:hint="default"/>
      </w:rPr>
    </w:lvl>
    <w:lvl w:ilvl="7" w:tplc="76925498" w:tentative="1">
      <w:start w:val="1"/>
      <w:numFmt w:val="bullet"/>
      <w:lvlText w:val=""/>
      <w:lvlJc w:val="left"/>
      <w:pPr>
        <w:tabs>
          <w:tab w:val="num" w:pos="5760"/>
        </w:tabs>
        <w:ind w:left="5760" w:hanging="360"/>
      </w:pPr>
      <w:rPr>
        <w:rFonts w:ascii="Symbol" w:hAnsi="Symbol" w:hint="default"/>
      </w:rPr>
    </w:lvl>
    <w:lvl w:ilvl="8" w:tplc="9C7A7A4A" w:tentative="1">
      <w:start w:val="1"/>
      <w:numFmt w:val="bullet"/>
      <w:lvlText w:val=""/>
      <w:lvlJc w:val="left"/>
      <w:pPr>
        <w:tabs>
          <w:tab w:val="num" w:pos="6480"/>
        </w:tabs>
        <w:ind w:left="6480" w:hanging="360"/>
      </w:pPr>
      <w:rPr>
        <w:rFonts w:ascii="Symbol" w:hAnsi="Symbol" w:hint="default"/>
      </w:rPr>
    </w:lvl>
  </w:abstractNum>
  <w:num w:numId="1" w16cid:durableId="271403839">
    <w:abstractNumId w:val="57"/>
  </w:num>
  <w:num w:numId="2" w16cid:durableId="679162677">
    <w:abstractNumId w:val="37"/>
  </w:num>
  <w:num w:numId="3" w16cid:durableId="1755205412">
    <w:abstractNumId w:val="31"/>
  </w:num>
  <w:num w:numId="4" w16cid:durableId="1943219772">
    <w:abstractNumId w:val="36"/>
  </w:num>
  <w:num w:numId="5" w16cid:durableId="1243294623">
    <w:abstractNumId w:val="9"/>
  </w:num>
  <w:num w:numId="6" w16cid:durableId="1432972951">
    <w:abstractNumId w:val="62"/>
  </w:num>
  <w:num w:numId="7" w16cid:durableId="179127253">
    <w:abstractNumId w:val="61"/>
  </w:num>
  <w:num w:numId="8" w16cid:durableId="1615018593">
    <w:abstractNumId w:val="64"/>
  </w:num>
  <w:num w:numId="9" w16cid:durableId="365066239">
    <w:abstractNumId w:val="19"/>
  </w:num>
  <w:num w:numId="10" w16cid:durableId="32506101">
    <w:abstractNumId w:val="59"/>
  </w:num>
  <w:num w:numId="11" w16cid:durableId="1186752641">
    <w:abstractNumId w:val="23"/>
  </w:num>
  <w:num w:numId="12" w16cid:durableId="1439564963">
    <w:abstractNumId w:val="3"/>
  </w:num>
  <w:num w:numId="13" w16cid:durableId="1098987173">
    <w:abstractNumId w:val="21"/>
  </w:num>
  <w:num w:numId="14" w16cid:durableId="152063847">
    <w:abstractNumId w:val="32"/>
  </w:num>
  <w:num w:numId="15" w16cid:durableId="930043614">
    <w:abstractNumId w:val="29"/>
  </w:num>
  <w:num w:numId="16" w16cid:durableId="1408502995">
    <w:abstractNumId w:val="65"/>
  </w:num>
  <w:num w:numId="17" w16cid:durableId="1599681421">
    <w:abstractNumId w:val="13"/>
  </w:num>
  <w:num w:numId="18" w16cid:durableId="58211392">
    <w:abstractNumId w:val="68"/>
  </w:num>
  <w:num w:numId="19" w16cid:durableId="1017775901">
    <w:abstractNumId w:val="60"/>
  </w:num>
  <w:num w:numId="20" w16cid:durableId="1181621515">
    <w:abstractNumId w:val="10"/>
  </w:num>
  <w:num w:numId="21" w16cid:durableId="426194756">
    <w:abstractNumId w:val="2"/>
  </w:num>
  <w:num w:numId="22" w16cid:durableId="1873228046">
    <w:abstractNumId w:val="45"/>
  </w:num>
  <w:num w:numId="23" w16cid:durableId="451822927">
    <w:abstractNumId w:val="55"/>
  </w:num>
  <w:num w:numId="24" w16cid:durableId="1275790973">
    <w:abstractNumId w:val="38"/>
  </w:num>
  <w:num w:numId="25" w16cid:durableId="362903113">
    <w:abstractNumId w:val="4"/>
  </w:num>
  <w:num w:numId="26" w16cid:durableId="684747915">
    <w:abstractNumId w:val="11"/>
  </w:num>
  <w:num w:numId="27" w16cid:durableId="1979528790">
    <w:abstractNumId w:val="48"/>
  </w:num>
  <w:num w:numId="28" w16cid:durableId="1137378719">
    <w:abstractNumId w:val="30"/>
  </w:num>
  <w:num w:numId="29" w16cid:durableId="357968644">
    <w:abstractNumId w:val="20"/>
  </w:num>
  <w:num w:numId="30" w16cid:durableId="997340175">
    <w:abstractNumId w:val="66"/>
  </w:num>
  <w:num w:numId="31" w16cid:durableId="353698739">
    <w:abstractNumId w:val="7"/>
  </w:num>
  <w:num w:numId="32" w16cid:durableId="1432704869">
    <w:abstractNumId w:val="33"/>
  </w:num>
  <w:num w:numId="33" w16cid:durableId="452287075">
    <w:abstractNumId w:val="1"/>
  </w:num>
  <w:num w:numId="34" w16cid:durableId="1241016793">
    <w:abstractNumId w:val="46"/>
  </w:num>
  <w:num w:numId="35" w16cid:durableId="1974288717">
    <w:abstractNumId w:val="50"/>
  </w:num>
  <w:num w:numId="36" w16cid:durableId="84115150">
    <w:abstractNumId w:val="58"/>
  </w:num>
  <w:num w:numId="37" w16cid:durableId="1449351554">
    <w:abstractNumId w:val="40"/>
  </w:num>
  <w:num w:numId="38" w16cid:durableId="1247959817">
    <w:abstractNumId w:val="25"/>
  </w:num>
  <w:num w:numId="39" w16cid:durableId="1523587001">
    <w:abstractNumId w:val="14"/>
  </w:num>
  <w:num w:numId="40" w16cid:durableId="916668801">
    <w:abstractNumId w:val="54"/>
  </w:num>
  <w:num w:numId="41" w16cid:durableId="850148363">
    <w:abstractNumId w:val="0"/>
  </w:num>
  <w:num w:numId="42" w16cid:durableId="1056323215">
    <w:abstractNumId w:val="15"/>
  </w:num>
  <w:num w:numId="43" w16cid:durableId="1372464420">
    <w:abstractNumId w:val="28"/>
  </w:num>
  <w:num w:numId="44" w16cid:durableId="1495216226">
    <w:abstractNumId w:val="41"/>
  </w:num>
  <w:num w:numId="45" w16cid:durableId="1951889731">
    <w:abstractNumId w:val="22"/>
  </w:num>
  <w:num w:numId="46" w16cid:durableId="186020365">
    <w:abstractNumId w:val="8"/>
  </w:num>
  <w:num w:numId="47" w16cid:durableId="1535115643">
    <w:abstractNumId w:val="67"/>
  </w:num>
  <w:num w:numId="48" w16cid:durableId="37096305">
    <w:abstractNumId w:val="47"/>
  </w:num>
  <w:num w:numId="49" w16cid:durableId="1169639903">
    <w:abstractNumId w:val="52"/>
  </w:num>
  <w:num w:numId="50" w16cid:durableId="2076081374">
    <w:abstractNumId w:val="18"/>
  </w:num>
  <w:num w:numId="51" w16cid:durableId="610747895">
    <w:abstractNumId w:val="63"/>
  </w:num>
  <w:num w:numId="52" w16cid:durableId="630744942">
    <w:abstractNumId w:val="53"/>
  </w:num>
  <w:num w:numId="53" w16cid:durableId="474374105">
    <w:abstractNumId w:val="26"/>
  </w:num>
  <w:num w:numId="54" w16cid:durableId="855192869">
    <w:abstractNumId w:val="39"/>
  </w:num>
  <w:num w:numId="55" w16cid:durableId="1144004324">
    <w:abstractNumId w:val="5"/>
  </w:num>
  <w:num w:numId="56" w16cid:durableId="1089035169">
    <w:abstractNumId w:val="44"/>
  </w:num>
  <w:num w:numId="57" w16cid:durableId="387463272">
    <w:abstractNumId w:val="35"/>
  </w:num>
  <w:num w:numId="58" w16cid:durableId="1653950426">
    <w:abstractNumId w:val="49"/>
  </w:num>
  <w:num w:numId="59" w16cid:durableId="737362537">
    <w:abstractNumId w:val="42"/>
  </w:num>
  <w:num w:numId="60" w16cid:durableId="442917024">
    <w:abstractNumId w:val="51"/>
  </w:num>
  <w:num w:numId="61" w16cid:durableId="1905598868">
    <w:abstractNumId w:val="16"/>
  </w:num>
  <w:num w:numId="62" w16cid:durableId="548954182">
    <w:abstractNumId w:val="27"/>
  </w:num>
  <w:num w:numId="63" w16cid:durableId="1041173897">
    <w:abstractNumId w:val="12"/>
  </w:num>
  <w:num w:numId="64" w16cid:durableId="2046983818">
    <w:abstractNumId w:val="34"/>
  </w:num>
  <w:num w:numId="65" w16cid:durableId="1624071029">
    <w:abstractNumId w:val="24"/>
  </w:num>
  <w:num w:numId="66" w16cid:durableId="576985116">
    <w:abstractNumId w:val="43"/>
  </w:num>
  <w:num w:numId="67" w16cid:durableId="403988390">
    <w:abstractNumId w:val="56"/>
  </w:num>
  <w:num w:numId="68" w16cid:durableId="15811923">
    <w:abstractNumId w:val="17"/>
  </w:num>
  <w:num w:numId="69" w16cid:durableId="38934965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4828"/>
    <w:rsid w:val="0000096B"/>
    <w:rsid w:val="00032F39"/>
    <w:rsid w:val="00034CCC"/>
    <w:rsid w:val="00040D51"/>
    <w:rsid w:val="00043AA4"/>
    <w:rsid w:val="00050EA5"/>
    <w:rsid w:val="000540AF"/>
    <w:rsid w:val="0006542E"/>
    <w:rsid w:val="00085594"/>
    <w:rsid w:val="000A2D77"/>
    <w:rsid w:val="000F334B"/>
    <w:rsid w:val="000F489E"/>
    <w:rsid w:val="0010399A"/>
    <w:rsid w:val="00111370"/>
    <w:rsid w:val="00143786"/>
    <w:rsid w:val="00152A80"/>
    <w:rsid w:val="00153013"/>
    <w:rsid w:val="00154C60"/>
    <w:rsid w:val="00182B5D"/>
    <w:rsid w:val="00184C8B"/>
    <w:rsid w:val="001B791E"/>
    <w:rsid w:val="001D3F19"/>
    <w:rsid w:val="001D7F73"/>
    <w:rsid w:val="001E2023"/>
    <w:rsid w:val="001F366B"/>
    <w:rsid w:val="00210628"/>
    <w:rsid w:val="002259CA"/>
    <w:rsid w:val="002351B7"/>
    <w:rsid w:val="0025313C"/>
    <w:rsid w:val="00281DAF"/>
    <w:rsid w:val="00282DB2"/>
    <w:rsid w:val="002A40C4"/>
    <w:rsid w:val="002A785E"/>
    <w:rsid w:val="002E08E4"/>
    <w:rsid w:val="002E1C95"/>
    <w:rsid w:val="002F0CE4"/>
    <w:rsid w:val="002F0ED9"/>
    <w:rsid w:val="0030434E"/>
    <w:rsid w:val="00304480"/>
    <w:rsid w:val="00325838"/>
    <w:rsid w:val="00340AF5"/>
    <w:rsid w:val="00351E52"/>
    <w:rsid w:val="00361704"/>
    <w:rsid w:val="00363E55"/>
    <w:rsid w:val="00367F4C"/>
    <w:rsid w:val="003877CB"/>
    <w:rsid w:val="00392E90"/>
    <w:rsid w:val="00396218"/>
    <w:rsid w:val="00396E3B"/>
    <w:rsid w:val="00397A4A"/>
    <w:rsid w:val="003B252D"/>
    <w:rsid w:val="003C1186"/>
    <w:rsid w:val="003C3706"/>
    <w:rsid w:val="003C7A32"/>
    <w:rsid w:val="003C9DA0"/>
    <w:rsid w:val="003D0764"/>
    <w:rsid w:val="003E2D18"/>
    <w:rsid w:val="003F42D2"/>
    <w:rsid w:val="003F73FB"/>
    <w:rsid w:val="00404F05"/>
    <w:rsid w:val="00414828"/>
    <w:rsid w:val="004201EC"/>
    <w:rsid w:val="00425B67"/>
    <w:rsid w:val="00427AA3"/>
    <w:rsid w:val="00454723"/>
    <w:rsid w:val="0047386A"/>
    <w:rsid w:val="0047503C"/>
    <w:rsid w:val="0049152B"/>
    <w:rsid w:val="00496C7E"/>
    <w:rsid w:val="004A0462"/>
    <w:rsid w:val="004A150F"/>
    <w:rsid w:val="004A2B3F"/>
    <w:rsid w:val="004A44D7"/>
    <w:rsid w:val="004A52B6"/>
    <w:rsid w:val="004C4E68"/>
    <w:rsid w:val="004D4A2C"/>
    <w:rsid w:val="005118F3"/>
    <w:rsid w:val="00526828"/>
    <w:rsid w:val="00586139"/>
    <w:rsid w:val="005A6E60"/>
    <w:rsid w:val="005B0C89"/>
    <w:rsid w:val="005E48C2"/>
    <w:rsid w:val="005E4964"/>
    <w:rsid w:val="005E72C5"/>
    <w:rsid w:val="005F48D0"/>
    <w:rsid w:val="006008BB"/>
    <w:rsid w:val="00605024"/>
    <w:rsid w:val="0062037E"/>
    <w:rsid w:val="00641FFA"/>
    <w:rsid w:val="0064277C"/>
    <w:rsid w:val="00642E26"/>
    <w:rsid w:val="00645B9E"/>
    <w:rsid w:val="006517CD"/>
    <w:rsid w:val="00672817"/>
    <w:rsid w:val="006747CC"/>
    <w:rsid w:val="00682B04"/>
    <w:rsid w:val="00687ABA"/>
    <w:rsid w:val="00695E89"/>
    <w:rsid w:val="006A39BF"/>
    <w:rsid w:val="006C559F"/>
    <w:rsid w:val="006D09C9"/>
    <w:rsid w:val="006D3B9A"/>
    <w:rsid w:val="006F4B1D"/>
    <w:rsid w:val="00742517"/>
    <w:rsid w:val="00746079"/>
    <w:rsid w:val="00763EE3"/>
    <w:rsid w:val="007703DC"/>
    <w:rsid w:val="00783736"/>
    <w:rsid w:val="00795CC1"/>
    <w:rsid w:val="007B179E"/>
    <w:rsid w:val="007B52B8"/>
    <w:rsid w:val="007B75C3"/>
    <w:rsid w:val="007D1692"/>
    <w:rsid w:val="007E2D90"/>
    <w:rsid w:val="007F09C8"/>
    <w:rsid w:val="007F55CD"/>
    <w:rsid w:val="00803602"/>
    <w:rsid w:val="00805496"/>
    <w:rsid w:val="008252A0"/>
    <w:rsid w:val="00830704"/>
    <w:rsid w:val="00833305"/>
    <w:rsid w:val="00837CEF"/>
    <w:rsid w:val="00845724"/>
    <w:rsid w:val="00854D8A"/>
    <w:rsid w:val="00861941"/>
    <w:rsid w:val="0086494D"/>
    <w:rsid w:val="00877B3D"/>
    <w:rsid w:val="00880440"/>
    <w:rsid w:val="00891DDA"/>
    <w:rsid w:val="008B2C3A"/>
    <w:rsid w:val="008C1C6E"/>
    <w:rsid w:val="008C48C5"/>
    <w:rsid w:val="008D1B23"/>
    <w:rsid w:val="008D3ADB"/>
    <w:rsid w:val="008F2767"/>
    <w:rsid w:val="008F4428"/>
    <w:rsid w:val="00912723"/>
    <w:rsid w:val="0094796E"/>
    <w:rsid w:val="009520FC"/>
    <w:rsid w:val="009532CE"/>
    <w:rsid w:val="00963AB3"/>
    <w:rsid w:val="009921E8"/>
    <w:rsid w:val="009A08AE"/>
    <w:rsid w:val="009B10E8"/>
    <w:rsid w:val="009B198B"/>
    <w:rsid w:val="009B1EE3"/>
    <w:rsid w:val="009B753F"/>
    <w:rsid w:val="009C38EB"/>
    <w:rsid w:val="009C449C"/>
    <w:rsid w:val="009D1509"/>
    <w:rsid w:val="009D2BE8"/>
    <w:rsid w:val="009E13A1"/>
    <w:rsid w:val="009E21D0"/>
    <w:rsid w:val="009F17CB"/>
    <w:rsid w:val="00A07787"/>
    <w:rsid w:val="00A17E27"/>
    <w:rsid w:val="00A20DBD"/>
    <w:rsid w:val="00A30C39"/>
    <w:rsid w:val="00A37387"/>
    <w:rsid w:val="00A44DB3"/>
    <w:rsid w:val="00A45025"/>
    <w:rsid w:val="00A53F8B"/>
    <w:rsid w:val="00A55839"/>
    <w:rsid w:val="00A7051D"/>
    <w:rsid w:val="00A714A3"/>
    <w:rsid w:val="00A860C4"/>
    <w:rsid w:val="00AA3D92"/>
    <w:rsid w:val="00AB2604"/>
    <w:rsid w:val="00AC26EA"/>
    <w:rsid w:val="00AC70FA"/>
    <w:rsid w:val="00AD5FDF"/>
    <w:rsid w:val="00AE1688"/>
    <w:rsid w:val="00AE2CBF"/>
    <w:rsid w:val="00AF0CCC"/>
    <w:rsid w:val="00B02041"/>
    <w:rsid w:val="00B056AA"/>
    <w:rsid w:val="00B0597C"/>
    <w:rsid w:val="00B13206"/>
    <w:rsid w:val="00B7731B"/>
    <w:rsid w:val="00B8263F"/>
    <w:rsid w:val="00B93C1F"/>
    <w:rsid w:val="00BA7371"/>
    <w:rsid w:val="00BC69A9"/>
    <w:rsid w:val="00BD42C9"/>
    <w:rsid w:val="00C040F0"/>
    <w:rsid w:val="00C1508B"/>
    <w:rsid w:val="00C338DE"/>
    <w:rsid w:val="00C40602"/>
    <w:rsid w:val="00C44CE5"/>
    <w:rsid w:val="00C44EB0"/>
    <w:rsid w:val="00C63879"/>
    <w:rsid w:val="00C84340"/>
    <w:rsid w:val="00CA5B9B"/>
    <w:rsid w:val="00CC42E7"/>
    <w:rsid w:val="00CE055F"/>
    <w:rsid w:val="00CE4544"/>
    <w:rsid w:val="00CF3E8D"/>
    <w:rsid w:val="00D05A1F"/>
    <w:rsid w:val="00D106D0"/>
    <w:rsid w:val="00D11930"/>
    <w:rsid w:val="00D14CA1"/>
    <w:rsid w:val="00D235F7"/>
    <w:rsid w:val="00D2485B"/>
    <w:rsid w:val="00D33A8F"/>
    <w:rsid w:val="00D72854"/>
    <w:rsid w:val="00DB2B10"/>
    <w:rsid w:val="00DC4838"/>
    <w:rsid w:val="00DD3960"/>
    <w:rsid w:val="00DE3ACC"/>
    <w:rsid w:val="00DE63C3"/>
    <w:rsid w:val="00DF2936"/>
    <w:rsid w:val="00DF7917"/>
    <w:rsid w:val="00E04557"/>
    <w:rsid w:val="00E15FE8"/>
    <w:rsid w:val="00E170AF"/>
    <w:rsid w:val="00E17AD3"/>
    <w:rsid w:val="00E3330F"/>
    <w:rsid w:val="00E46377"/>
    <w:rsid w:val="00E52315"/>
    <w:rsid w:val="00E62C38"/>
    <w:rsid w:val="00E6795E"/>
    <w:rsid w:val="00EB001F"/>
    <w:rsid w:val="00ED0CBB"/>
    <w:rsid w:val="00ED2CC2"/>
    <w:rsid w:val="00ED46B5"/>
    <w:rsid w:val="00EF00D1"/>
    <w:rsid w:val="00F01096"/>
    <w:rsid w:val="00F01878"/>
    <w:rsid w:val="00F15E2A"/>
    <w:rsid w:val="00F236DA"/>
    <w:rsid w:val="00F30E79"/>
    <w:rsid w:val="00F36055"/>
    <w:rsid w:val="00F53565"/>
    <w:rsid w:val="00F6377A"/>
    <w:rsid w:val="00F86DA3"/>
    <w:rsid w:val="00F92FCF"/>
    <w:rsid w:val="00FC5F8C"/>
    <w:rsid w:val="00FC6621"/>
    <w:rsid w:val="00FE345D"/>
    <w:rsid w:val="00FE38CB"/>
    <w:rsid w:val="01C87ED6"/>
    <w:rsid w:val="0272C467"/>
    <w:rsid w:val="033FC51B"/>
    <w:rsid w:val="04062616"/>
    <w:rsid w:val="04E4042D"/>
    <w:rsid w:val="065304E7"/>
    <w:rsid w:val="0797C2C5"/>
    <w:rsid w:val="096758B5"/>
    <w:rsid w:val="0B584A91"/>
    <w:rsid w:val="0F719D4F"/>
    <w:rsid w:val="0FF30DFD"/>
    <w:rsid w:val="122E00D0"/>
    <w:rsid w:val="174CB54C"/>
    <w:rsid w:val="1966D534"/>
    <w:rsid w:val="1AE0D63F"/>
    <w:rsid w:val="1C3F34B6"/>
    <w:rsid w:val="1DD0BCF9"/>
    <w:rsid w:val="200A7056"/>
    <w:rsid w:val="222B99C8"/>
    <w:rsid w:val="2277FD68"/>
    <w:rsid w:val="246F4346"/>
    <w:rsid w:val="24DCFFE2"/>
    <w:rsid w:val="2509B508"/>
    <w:rsid w:val="25FC69B4"/>
    <w:rsid w:val="2A4C5290"/>
    <w:rsid w:val="2DEF0CB1"/>
    <w:rsid w:val="2F7C08F2"/>
    <w:rsid w:val="2FA6F5E0"/>
    <w:rsid w:val="322E1CBB"/>
    <w:rsid w:val="33F4C565"/>
    <w:rsid w:val="343D857F"/>
    <w:rsid w:val="36560EDF"/>
    <w:rsid w:val="38BC5E4C"/>
    <w:rsid w:val="38E3EFAE"/>
    <w:rsid w:val="39BB827D"/>
    <w:rsid w:val="3C17C163"/>
    <w:rsid w:val="4209A5FE"/>
    <w:rsid w:val="4291F302"/>
    <w:rsid w:val="43624CB0"/>
    <w:rsid w:val="45F5C70A"/>
    <w:rsid w:val="470AA7BC"/>
    <w:rsid w:val="4ADFAED0"/>
    <w:rsid w:val="4B873961"/>
    <w:rsid w:val="4C92FAD2"/>
    <w:rsid w:val="4FD99CFD"/>
    <w:rsid w:val="52070F7F"/>
    <w:rsid w:val="5211CE1E"/>
    <w:rsid w:val="56BD4E42"/>
    <w:rsid w:val="597BEC22"/>
    <w:rsid w:val="5DC27F59"/>
    <w:rsid w:val="5DD7767F"/>
    <w:rsid w:val="5E5DD781"/>
    <w:rsid w:val="62FBF882"/>
    <w:rsid w:val="6659F1BE"/>
    <w:rsid w:val="66FFF8C3"/>
    <w:rsid w:val="6741F70A"/>
    <w:rsid w:val="689C2A79"/>
    <w:rsid w:val="6B3BC1C6"/>
    <w:rsid w:val="6FF82E55"/>
    <w:rsid w:val="718AC5D6"/>
    <w:rsid w:val="726FD6A9"/>
    <w:rsid w:val="73AB202F"/>
    <w:rsid w:val="75262BB6"/>
    <w:rsid w:val="79291BBC"/>
    <w:rsid w:val="7DCD5207"/>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4D3BF7"/>
  <w15:chartTrackingRefBased/>
  <w15:docId w15:val="{D786C7F7-A712-44FC-BA6C-3141CC41C3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1482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41482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1482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1482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1482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1482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1482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1482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1482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1482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1482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1482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1482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1482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1482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1482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1482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14828"/>
    <w:rPr>
      <w:rFonts w:eastAsiaTheme="majorEastAsia" w:cstheme="majorBidi"/>
      <w:color w:val="272727" w:themeColor="text1" w:themeTint="D8"/>
    </w:rPr>
  </w:style>
  <w:style w:type="paragraph" w:styleId="Title">
    <w:name w:val="Title"/>
    <w:basedOn w:val="Normal"/>
    <w:next w:val="Normal"/>
    <w:link w:val="TitleChar"/>
    <w:uiPriority w:val="10"/>
    <w:qFormat/>
    <w:rsid w:val="0041482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482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1482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1482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14828"/>
    <w:pPr>
      <w:spacing w:before="160"/>
      <w:jc w:val="center"/>
    </w:pPr>
    <w:rPr>
      <w:i/>
      <w:iCs/>
      <w:color w:val="404040" w:themeColor="text1" w:themeTint="BF"/>
    </w:rPr>
  </w:style>
  <w:style w:type="character" w:customStyle="1" w:styleId="QuoteChar">
    <w:name w:val="Quote Char"/>
    <w:basedOn w:val="DefaultParagraphFont"/>
    <w:link w:val="Quote"/>
    <w:uiPriority w:val="29"/>
    <w:rsid w:val="00414828"/>
    <w:rPr>
      <w:i/>
      <w:iCs/>
      <w:color w:val="404040" w:themeColor="text1" w:themeTint="BF"/>
    </w:rPr>
  </w:style>
  <w:style w:type="paragraph" w:styleId="ListParagraph">
    <w:name w:val="List Paragraph"/>
    <w:basedOn w:val="Normal"/>
    <w:uiPriority w:val="1"/>
    <w:qFormat/>
    <w:rsid w:val="00414828"/>
    <w:pPr>
      <w:ind w:left="720"/>
      <w:contextualSpacing/>
    </w:pPr>
  </w:style>
  <w:style w:type="character" w:styleId="IntenseEmphasis">
    <w:name w:val="Intense Emphasis"/>
    <w:basedOn w:val="DefaultParagraphFont"/>
    <w:uiPriority w:val="21"/>
    <w:qFormat/>
    <w:rsid w:val="00414828"/>
    <w:rPr>
      <w:i/>
      <w:iCs/>
      <w:color w:val="0F4761" w:themeColor="accent1" w:themeShade="BF"/>
    </w:rPr>
  </w:style>
  <w:style w:type="paragraph" w:styleId="IntenseQuote">
    <w:name w:val="Intense Quote"/>
    <w:basedOn w:val="Normal"/>
    <w:next w:val="Normal"/>
    <w:link w:val="IntenseQuoteChar"/>
    <w:uiPriority w:val="30"/>
    <w:qFormat/>
    <w:rsid w:val="0041482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14828"/>
    <w:rPr>
      <w:i/>
      <w:iCs/>
      <w:color w:val="0F4761" w:themeColor="accent1" w:themeShade="BF"/>
    </w:rPr>
  </w:style>
  <w:style w:type="character" w:styleId="IntenseReference">
    <w:name w:val="Intense Reference"/>
    <w:basedOn w:val="DefaultParagraphFont"/>
    <w:uiPriority w:val="32"/>
    <w:qFormat/>
    <w:rsid w:val="00414828"/>
    <w:rPr>
      <w:b/>
      <w:bCs/>
      <w:smallCaps/>
      <w:color w:val="0F4761" w:themeColor="accent1" w:themeShade="BF"/>
      <w:spacing w:val="5"/>
    </w:rPr>
  </w:style>
  <w:style w:type="table" w:styleId="TableGrid">
    <w:name w:val="Table Grid"/>
    <w:basedOn w:val="TableNormal"/>
    <w:uiPriority w:val="39"/>
    <w:rsid w:val="004148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1E202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2E1C95"/>
    <w:rPr>
      <w:sz w:val="16"/>
      <w:szCs w:val="16"/>
    </w:rPr>
  </w:style>
  <w:style w:type="paragraph" w:styleId="CommentText">
    <w:name w:val="annotation text"/>
    <w:basedOn w:val="Normal"/>
    <w:link w:val="CommentTextChar"/>
    <w:uiPriority w:val="99"/>
    <w:unhideWhenUsed/>
    <w:rsid w:val="002E1C95"/>
    <w:pPr>
      <w:spacing w:line="240" w:lineRule="auto"/>
    </w:pPr>
    <w:rPr>
      <w:sz w:val="20"/>
      <w:szCs w:val="20"/>
    </w:rPr>
  </w:style>
  <w:style w:type="character" w:customStyle="1" w:styleId="CommentTextChar">
    <w:name w:val="Comment Text Char"/>
    <w:basedOn w:val="DefaultParagraphFont"/>
    <w:link w:val="CommentText"/>
    <w:uiPriority w:val="99"/>
    <w:rsid w:val="002E1C95"/>
    <w:rPr>
      <w:sz w:val="20"/>
      <w:szCs w:val="20"/>
    </w:rPr>
  </w:style>
  <w:style w:type="paragraph" w:styleId="CommentSubject">
    <w:name w:val="annotation subject"/>
    <w:basedOn w:val="CommentText"/>
    <w:next w:val="CommentText"/>
    <w:link w:val="CommentSubjectChar"/>
    <w:uiPriority w:val="99"/>
    <w:semiHidden/>
    <w:unhideWhenUsed/>
    <w:rsid w:val="002E1C95"/>
    <w:rPr>
      <w:b/>
      <w:bCs/>
    </w:rPr>
  </w:style>
  <w:style w:type="character" w:customStyle="1" w:styleId="CommentSubjectChar">
    <w:name w:val="Comment Subject Char"/>
    <w:basedOn w:val="CommentTextChar"/>
    <w:link w:val="CommentSubject"/>
    <w:uiPriority w:val="99"/>
    <w:semiHidden/>
    <w:rsid w:val="002E1C95"/>
    <w:rPr>
      <w:b/>
      <w:bCs/>
      <w:sz w:val="20"/>
      <w:szCs w:val="20"/>
    </w:rPr>
  </w:style>
  <w:style w:type="paragraph" w:styleId="Revision">
    <w:name w:val="Revision"/>
    <w:hidden/>
    <w:uiPriority w:val="99"/>
    <w:semiHidden/>
    <w:rsid w:val="005E4964"/>
    <w:pPr>
      <w:spacing w:after="0" w:line="240" w:lineRule="auto"/>
    </w:pPr>
  </w:style>
  <w:style w:type="paragraph" w:styleId="Footer">
    <w:name w:val="footer"/>
    <w:basedOn w:val="Normal"/>
    <w:link w:val="FooterChar"/>
    <w:uiPriority w:val="99"/>
    <w:unhideWhenUsed/>
    <w:rsid w:val="0052682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26828"/>
  </w:style>
  <w:style w:type="character" w:styleId="PageNumber">
    <w:name w:val="page number"/>
    <w:basedOn w:val="DefaultParagraphFont"/>
    <w:uiPriority w:val="99"/>
    <w:semiHidden/>
    <w:unhideWhenUsed/>
    <w:rsid w:val="00526828"/>
  </w:style>
  <w:style w:type="paragraph" w:styleId="Header">
    <w:name w:val="header"/>
    <w:basedOn w:val="Normal"/>
    <w:link w:val="HeaderChar"/>
    <w:uiPriority w:val="99"/>
    <w:unhideWhenUsed/>
    <w:rsid w:val="00DB2B10"/>
    <w:pPr>
      <w:tabs>
        <w:tab w:val="center" w:pos="4680"/>
        <w:tab w:val="right" w:pos="9360"/>
      </w:tabs>
      <w:spacing w:after="0" w:line="240" w:lineRule="auto"/>
    </w:pPr>
  </w:style>
  <w:style w:type="character" w:customStyle="1" w:styleId="HeaderChar">
    <w:name w:val="Header Char"/>
    <w:basedOn w:val="DefaultParagraphFont"/>
    <w:link w:val="Header"/>
    <w:uiPriority w:val="99"/>
    <w:rsid w:val="00DB2B10"/>
  </w:style>
  <w:style w:type="table" w:customStyle="1" w:styleId="TableNormal1">
    <w:name w:val="Table Normal1"/>
    <w:uiPriority w:val="2"/>
    <w:semiHidden/>
    <w:unhideWhenUsed/>
    <w:qFormat/>
    <w:rsid w:val="00351E52"/>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BodyText">
    <w:name w:val="Body Text"/>
    <w:basedOn w:val="Normal"/>
    <w:link w:val="BodyTextChar"/>
    <w:uiPriority w:val="1"/>
    <w:qFormat/>
    <w:rsid w:val="00351E52"/>
    <w:pPr>
      <w:widowControl w:val="0"/>
      <w:autoSpaceDE w:val="0"/>
      <w:autoSpaceDN w:val="0"/>
      <w:spacing w:after="0" w:line="240" w:lineRule="auto"/>
    </w:pPr>
    <w:rPr>
      <w:rFonts w:ascii="Calibri" w:eastAsia="Calibri" w:hAnsi="Calibri" w:cs="Calibri"/>
      <w:kern w:val="0"/>
      <w:sz w:val="28"/>
      <w:szCs w:val="28"/>
      <w14:ligatures w14:val="none"/>
    </w:rPr>
  </w:style>
  <w:style w:type="character" w:customStyle="1" w:styleId="BodyTextChar">
    <w:name w:val="Body Text Char"/>
    <w:basedOn w:val="DefaultParagraphFont"/>
    <w:link w:val="BodyText"/>
    <w:uiPriority w:val="1"/>
    <w:rsid w:val="00351E52"/>
    <w:rPr>
      <w:rFonts w:ascii="Calibri" w:eastAsia="Calibri" w:hAnsi="Calibri" w:cs="Calibri"/>
      <w:kern w:val="0"/>
      <w:sz w:val="28"/>
      <w:szCs w:val="28"/>
      <w14:ligatures w14:val="none"/>
    </w:rPr>
  </w:style>
  <w:style w:type="paragraph" w:customStyle="1" w:styleId="TableParagraph">
    <w:name w:val="Table Paragraph"/>
    <w:basedOn w:val="Normal"/>
    <w:uiPriority w:val="1"/>
    <w:qFormat/>
    <w:rsid w:val="00351E52"/>
    <w:pPr>
      <w:widowControl w:val="0"/>
      <w:autoSpaceDE w:val="0"/>
      <w:autoSpaceDN w:val="0"/>
      <w:spacing w:after="0" w:line="240" w:lineRule="auto"/>
    </w:pPr>
    <w:rPr>
      <w:rFonts w:ascii="Calibri" w:eastAsia="Calibri" w:hAnsi="Calibri" w:cs="Calibri"/>
      <w:kern w:val="0"/>
      <w14:ligatures w14:val="none"/>
    </w:rPr>
  </w:style>
  <w:style w:type="character" w:styleId="Hyperlink">
    <w:name w:val="Hyperlink"/>
    <w:basedOn w:val="DefaultParagraphFont"/>
    <w:uiPriority w:val="99"/>
    <w:unhideWhenUsed/>
    <w:rsid w:val="00351E52"/>
    <w:rPr>
      <w:color w:val="467886" w:themeColor="hyperlink"/>
      <w:u w:val="single"/>
    </w:rPr>
  </w:style>
  <w:style w:type="character" w:styleId="UnresolvedMention">
    <w:name w:val="Unresolved Mention"/>
    <w:basedOn w:val="DefaultParagraphFont"/>
    <w:uiPriority w:val="99"/>
    <w:semiHidden/>
    <w:unhideWhenUsed/>
    <w:rsid w:val="00351E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282260">
      <w:bodyDiv w:val="1"/>
      <w:marLeft w:val="0"/>
      <w:marRight w:val="0"/>
      <w:marTop w:val="0"/>
      <w:marBottom w:val="0"/>
      <w:divBdr>
        <w:top w:val="none" w:sz="0" w:space="0" w:color="auto"/>
        <w:left w:val="none" w:sz="0" w:space="0" w:color="auto"/>
        <w:bottom w:val="none" w:sz="0" w:space="0" w:color="auto"/>
        <w:right w:val="none" w:sz="0" w:space="0" w:color="auto"/>
      </w:divBdr>
    </w:div>
    <w:div w:id="216010914">
      <w:bodyDiv w:val="1"/>
      <w:marLeft w:val="0"/>
      <w:marRight w:val="0"/>
      <w:marTop w:val="0"/>
      <w:marBottom w:val="0"/>
      <w:divBdr>
        <w:top w:val="none" w:sz="0" w:space="0" w:color="auto"/>
        <w:left w:val="none" w:sz="0" w:space="0" w:color="auto"/>
        <w:bottom w:val="none" w:sz="0" w:space="0" w:color="auto"/>
        <w:right w:val="none" w:sz="0" w:space="0" w:color="auto"/>
      </w:divBdr>
    </w:div>
    <w:div w:id="269052122">
      <w:bodyDiv w:val="1"/>
      <w:marLeft w:val="0"/>
      <w:marRight w:val="0"/>
      <w:marTop w:val="0"/>
      <w:marBottom w:val="0"/>
      <w:divBdr>
        <w:top w:val="none" w:sz="0" w:space="0" w:color="auto"/>
        <w:left w:val="none" w:sz="0" w:space="0" w:color="auto"/>
        <w:bottom w:val="none" w:sz="0" w:space="0" w:color="auto"/>
        <w:right w:val="none" w:sz="0" w:space="0" w:color="auto"/>
      </w:divBdr>
    </w:div>
    <w:div w:id="345792510">
      <w:bodyDiv w:val="1"/>
      <w:marLeft w:val="0"/>
      <w:marRight w:val="0"/>
      <w:marTop w:val="0"/>
      <w:marBottom w:val="0"/>
      <w:divBdr>
        <w:top w:val="none" w:sz="0" w:space="0" w:color="auto"/>
        <w:left w:val="none" w:sz="0" w:space="0" w:color="auto"/>
        <w:bottom w:val="none" w:sz="0" w:space="0" w:color="auto"/>
        <w:right w:val="none" w:sz="0" w:space="0" w:color="auto"/>
      </w:divBdr>
      <w:divsChild>
        <w:div w:id="1624650322">
          <w:marLeft w:val="0"/>
          <w:marRight w:val="0"/>
          <w:marTop w:val="0"/>
          <w:marBottom w:val="0"/>
          <w:divBdr>
            <w:top w:val="none" w:sz="0" w:space="0" w:color="auto"/>
            <w:left w:val="none" w:sz="0" w:space="0" w:color="auto"/>
            <w:bottom w:val="none" w:sz="0" w:space="0" w:color="auto"/>
            <w:right w:val="none" w:sz="0" w:space="0" w:color="auto"/>
          </w:divBdr>
        </w:div>
      </w:divsChild>
    </w:div>
    <w:div w:id="372769898">
      <w:bodyDiv w:val="1"/>
      <w:marLeft w:val="0"/>
      <w:marRight w:val="0"/>
      <w:marTop w:val="0"/>
      <w:marBottom w:val="0"/>
      <w:divBdr>
        <w:top w:val="none" w:sz="0" w:space="0" w:color="auto"/>
        <w:left w:val="none" w:sz="0" w:space="0" w:color="auto"/>
        <w:bottom w:val="none" w:sz="0" w:space="0" w:color="auto"/>
        <w:right w:val="none" w:sz="0" w:space="0" w:color="auto"/>
      </w:divBdr>
    </w:div>
    <w:div w:id="407533993">
      <w:bodyDiv w:val="1"/>
      <w:marLeft w:val="0"/>
      <w:marRight w:val="0"/>
      <w:marTop w:val="0"/>
      <w:marBottom w:val="0"/>
      <w:divBdr>
        <w:top w:val="none" w:sz="0" w:space="0" w:color="auto"/>
        <w:left w:val="none" w:sz="0" w:space="0" w:color="auto"/>
        <w:bottom w:val="none" w:sz="0" w:space="0" w:color="auto"/>
        <w:right w:val="none" w:sz="0" w:space="0" w:color="auto"/>
      </w:divBdr>
    </w:div>
    <w:div w:id="496581760">
      <w:bodyDiv w:val="1"/>
      <w:marLeft w:val="0"/>
      <w:marRight w:val="0"/>
      <w:marTop w:val="0"/>
      <w:marBottom w:val="0"/>
      <w:divBdr>
        <w:top w:val="none" w:sz="0" w:space="0" w:color="auto"/>
        <w:left w:val="none" w:sz="0" w:space="0" w:color="auto"/>
        <w:bottom w:val="none" w:sz="0" w:space="0" w:color="auto"/>
        <w:right w:val="none" w:sz="0" w:space="0" w:color="auto"/>
      </w:divBdr>
      <w:divsChild>
        <w:div w:id="1615792149">
          <w:marLeft w:val="0"/>
          <w:marRight w:val="0"/>
          <w:marTop w:val="0"/>
          <w:marBottom w:val="0"/>
          <w:divBdr>
            <w:top w:val="none" w:sz="0" w:space="0" w:color="auto"/>
            <w:left w:val="none" w:sz="0" w:space="0" w:color="auto"/>
            <w:bottom w:val="none" w:sz="0" w:space="0" w:color="auto"/>
            <w:right w:val="none" w:sz="0" w:space="0" w:color="auto"/>
          </w:divBdr>
        </w:div>
      </w:divsChild>
    </w:div>
    <w:div w:id="497696056">
      <w:bodyDiv w:val="1"/>
      <w:marLeft w:val="0"/>
      <w:marRight w:val="0"/>
      <w:marTop w:val="0"/>
      <w:marBottom w:val="0"/>
      <w:divBdr>
        <w:top w:val="none" w:sz="0" w:space="0" w:color="auto"/>
        <w:left w:val="none" w:sz="0" w:space="0" w:color="auto"/>
        <w:bottom w:val="none" w:sz="0" w:space="0" w:color="auto"/>
        <w:right w:val="none" w:sz="0" w:space="0" w:color="auto"/>
      </w:divBdr>
    </w:div>
    <w:div w:id="502087074">
      <w:bodyDiv w:val="1"/>
      <w:marLeft w:val="0"/>
      <w:marRight w:val="0"/>
      <w:marTop w:val="0"/>
      <w:marBottom w:val="0"/>
      <w:divBdr>
        <w:top w:val="none" w:sz="0" w:space="0" w:color="auto"/>
        <w:left w:val="none" w:sz="0" w:space="0" w:color="auto"/>
        <w:bottom w:val="none" w:sz="0" w:space="0" w:color="auto"/>
        <w:right w:val="none" w:sz="0" w:space="0" w:color="auto"/>
      </w:divBdr>
    </w:div>
    <w:div w:id="540750630">
      <w:bodyDiv w:val="1"/>
      <w:marLeft w:val="0"/>
      <w:marRight w:val="0"/>
      <w:marTop w:val="0"/>
      <w:marBottom w:val="0"/>
      <w:divBdr>
        <w:top w:val="none" w:sz="0" w:space="0" w:color="auto"/>
        <w:left w:val="none" w:sz="0" w:space="0" w:color="auto"/>
        <w:bottom w:val="none" w:sz="0" w:space="0" w:color="auto"/>
        <w:right w:val="none" w:sz="0" w:space="0" w:color="auto"/>
      </w:divBdr>
    </w:div>
    <w:div w:id="663553900">
      <w:bodyDiv w:val="1"/>
      <w:marLeft w:val="0"/>
      <w:marRight w:val="0"/>
      <w:marTop w:val="0"/>
      <w:marBottom w:val="0"/>
      <w:divBdr>
        <w:top w:val="none" w:sz="0" w:space="0" w:color="auto"/>
        <w:left w:val="none" w:sz="0" w:space="0" w:color="auto"/>
        <w:bottom w:val="none" w:sz="0" w:space="0" w:color="auto"/>
        <w:right w:val="none" w:sz="0" w:space="0" w:color="auto"/>
      </w:divBdr>
    </w:div>
    <w:div w:id="675419040">
      <w:bodyDiv w:val="1"/>
      <w:marLeft w:val="0"/>
      <w:marRight w:val="0"/>
      <w:marTop w:val="0"/>
      <w:marBottom w:val="0"/>
      <w:divBdr>
        <w:top w:val="none" w:sz="0" w:space="0" w:color="auto"/>
        <w:left w:val="none" w:sz="0" w:space="0" w:color="auto"/>
        <w:bottom w:val="none" w:sz="0" w:space="0" w:color="auto"/>
        <w:right w:val="none" w:sz="0" w:space="0" w:color="auto"/>
      </w:divBdr>
    </w:div>
    <w:div w:id="689112815">
      <w:bodyDiv w:val="1"/>
      <w:marLeft w:val="0"/>
      <w:marRight w:val="0"/>
      <w:marTop w:val="0"/>
      <w:marBottom w:val="0"/>
      <w:divBdr>
        <w:top w:val="none" w:sz="0" w:space="0" w:color="auto"/>
        <w:left w:val="none" w:sz="0" w:space="0" w:color="auto"/>
        <w:bottom w:val="none" w:sz="0" w:space="0" w:color="auto"/>
        <w:right w:val="none" w:sz="0" w:space="0" w:color="auto"/>
      </w:divBdr>
    </w:div>
    <w:div w:id="689139471">
      <w:bodyDiv w:val="1"/>
      <w:marLeft w:val="0"/>
      <w:marRight w:val="0"/>
      <w:marTop w:val="0"/>
      <w:marBottom w:val="0"/>
      <w:divBdr>
        <w:top w:val="none" w:sz="0" w:space="0" w:color="auto"/>
        <w:left w:val="none" w:sz="0" w:space="0" w:color="auto"/>
        <w:bottom w:val="none" w:sz="0" w:space="0" w:color="auto"/>
        <w:right w:val="none" w:sz="0" w:space="0" w:color="auto"/>
      </w:divBdr>
    </w:div>
    <w:div w:id="709957328">
      <w:bodyDiv w:val="1"/>
      <w:marLeft w:val="0"/>
      <w:marRight w:val="0"/>
      <w:marTop w:val="0"/>
      <w:marBottom w:val="0"/>
      <w:divBdr>
        <w:top w:val="none" w:sz="0" w:space="0" w:color="auto"/>
        <w:left w:val="none" w:sz="0" w:space="0" w:color="auto"/>
        <w:bottom w:val="none" w:sz="0" w:space="0" w:color="auto"/>
        <w:right w:val="none" w:sz="0" w:space="0" w:color="auto"/>
      </w:divBdr>
    </w:div>
    <w:div w:id="814293879">
      <w:bodyDiv w:val="1"/>
      <w:marLeft w:val="0"/>
      <w:marRight w:val="0"/>
      <w:marTop w:val="0"/>
      <w:marBottom w:val="0"/>
      <w:divBdr>
        <w:top w:val="none" w:sz="0" w:space="0" w:color="auto"/>
        <w:left w:val="none" w:sz="0" w:space="0" w:color="auto"/>
        <w:bottom w:val="none" w:sz="0" w:space="0" w:color="auto"/>
        <w:right w:val="none" w:sz="0" w:space="0" w:color="auto"/>
      </w:divBdr>
    </w:div>
    <w:div w:id="821777408">
      <w:bodyDiv w:val="1"/>
      <w:marLeft w:val="0"/>
      <w:marRight w:val="0"/>
      <w:marTop w:val="0"/>
      <w:marBottom w:val="0"/>
      <w:divBdr>
        <w:top w:val="none" w:sz="0" w:space="0" w:color="auto"/>
        <w:left w:val="none" w:sz="0" w:space="0" w:color="auto"/>
        <w:bottom w:val="none" w:sz="0" w:space="0" w:color="auto"/>
        <w:right w:val="none" w:sz="0" w:space="0" w:color="auto"/>
      </w:divBdr>
    </w:div>
    <w:div w:id="826358721">
      <w:bodyDiv w:val="1"/>
      <w:marLeft w:val="0"/>
      <w:marRight w:val="0"/>
      <w:marTop w:val="0"/>
      <w:marBottom w:val="0"/>
      <w:divBdr>
        <w:top w:val="none" w:sz="0" w:space="0" w:color="auto"/>
        <w:left w:val="none" w:sz="0" w:space="0" w:color="auto"/>
        <w:bottom w:val="none" w:sz="0" w:space="0" w:color="auto"/>
        <w:right w:val="none" w:sz="0" w:space="0" w:color="auto"/>
      </w:divBdr>
    </w:div>
    <w:div w:id="911351690">
      <w:bodyDiv w:val="1"/>
      <w:marLeft w:val="0"/>
      <w:marRight w:val="0"/>
      <w:marTop w:val="0"/>
      <w:marBottom w:val="0"/>
      <w:divBdr>
        <w:top w:val="none" w:sz="0" w:space="0" w:color="auto"/>
        <w:left w:val="none" w:sz="0" w:space="0" w:color="auto"/>
        <w:bottom w:val="none" w:sz="0" w:space="0" w:color="auto"/>
        <w:right w:val="none" w:sz="0" w:space="0" w:color="auto"/>
      </w:divBdr>
      <w:divsChild>
        <w:div w:id="1244493210">
          <w:marLeft w:val="0"/>
          <w:marRight w:val="0"/>
          <w:marTop w:val="0"/>
          <w:marBottom w:val="0"/>
          <w:divBdr>
            <w:top w:val="none" w:sz="0" w:space="0" w:color="auto"/>
            <w:left w:val="none" w:sz="0" w:space="0" w:color="auto"/>
            <w:bottom w:val="none" w:sz="0" w:space="0" w:color="auto"/>
            <w:right w:val="none" w:sz="0" w:space="0" w:color="auto"/>
          </w:divBdr>
        </w:div>
      </w:divsChild>
    </w:div>
    <w:div w:id="929505263">
      <w:bodyDiv w:val="1"/>
      <w:marLeft w:val="0"/>
      <w:marRight w:val="0"/>
      <w:marTop w:val="0"/>
      <w:marBottom w:val="0"/>
      <w:divBdr>
        <w:top w:val="none" w:sz="0" w:space="0" w:color="auto"/>
        <w:left w:val="none" w:sz="0" w:space="0" w:color="auto"/>
        <w:bottom w:val="none" w:sz="0" w:space="0" w:color="auto"/>
        <w:right w:val="none" w:sz="0" w:space="0" w:color="auto"/>
      </w:divBdr>
    </w:div>
    <w:div w:id="937060047">
      <w:bodyDiv w:val="1"/>
      <w:marLeft w:val="0"/>
      <w:marRight w:val="0"/>
      <w:marTop w:val="0"/>
      <w:marBottom w:val="0"/>
      <w:divBdr>
        <w:top w:val="none" w:sz="0" w:space="0" w:color="auto"/>
        <w:left w:val="none" w:sz="0" w:space="0" w:color="auto"/>
        <w:bottom w:val="none" w:sz="0" w:space="0" w:color="auto"/>
        <w:right w:val="none" w:sz="0" w:space="0" w:color="auto"/>
      </w:divBdr>
    </w:div>
    <w:div w:id="963192958">
      <w:bodyDiv w:val="1"/>
      <w:marLeft w:val="0"/>
      <w:marRight w:val="0"/>
      <w:marTop w:val="0"/>
      <w:marBottom w:val="0"/>
      <w:divBdr>
        <w:top w:val="none" w:sz="0" w:space="0" w:color="auto"/>
        <w:left w:val="none" w:sz="0" w:space="0" w:color="auto"/>
        <w:bottom w:val="none" w:sz="0" w:space="0" w:color="auto"/>
        <w:right w:val="none" w:sz="0" w:space="0" w:color="auto"/>
      </w:divBdr>
    </w:div>
    <w:div w:id="976183284">
      <w:bodyDiv w:val="1"/>
      <w:marLeft w:val="0"/>
      <w:marRight w:val="0"/>
      <w:marTop w:val="0"/>
      <w:marBottom w:val="0"/>
      <w:divBdr>
        <w:top w:val="none" w:sz="0" w:space="0" w:color="auto"/>
        <w:left w:val="none" w:sz="0" w:space="0" w:color="auto"/>
        <w:bottom w:val="none" w:sz="0" w:space="0" w:color="auto"/>
        <w:right w:val="none" w:sz="0" w:space="0" w:color="auto"/>
      </w:divBdr>
    </w:div>
    <w:div w:id="1044213158">
      <w:bodyDiv w:val="1"/>
      <w:marLeft w:val="0"/>
      <w:marRight w:val="0"/>
      <w:marTop w:val="0"/>
      <w:marBottom w:val="0"/>
      <w:divBdr>
        <w:top w:val="none" w:sz="0" w:space="0" w:color="auto"/>
        <w:left w:val="none" w:sz="0" w:space="0" w:color="auto"/>
        <w:bottom w:val="none" w:sz="0" w:space="0" w:color="auto"/>
        <w:right w:val="none" w:sz="0" w:space="0" w:color="auto"/>
      </w:divBdr>
    </w:div>
    <w:div w:id="1099063131">
      <w:bodyDiv w:val="1"/>
      <w:marLeft w:val="0"/>
      <w:marRight w:val="0"/>
      <w:marTop w:val="0"/>
      <w:marBottom w:val="0"/>
      <w:divBdr>
        <w:top w:val="none" w:sz="0" w:space="0" w:color="auto"/>
        <w:left w:val="none" w:sz="0" w:space="0" w:color="auto"/>
        <w:bottom w:val="none" w:sz="0" w:space="0" w:color="auto"/>
        <w:right w:val="none" w:sz="0" w:space="0" w:color="auto"/>
      </w:divBdr>
    </w:div>
    <w:div w:id="1123689710">
      <w:bodyDiv w:val="1"/>
      <w:marLeft w:val="0"/>
      <w:marRight w:val="0"/>
      <w:marTop w:val="0"/>
      <w:marBottom w:val="0"/>
      <w:divBdr>
        <w:top w:val="none" w:sz="0" w:space="0" w:color="auto"/>
        <w:left w:val="none" w:sz="0" w:space="0" w:color="auto"/>
        <w:bottom w:val="none" w:sz="0" w:space="0" w:color="auto"/>
        <w:right w:val="none" w:sz="0" w:space="0" w:color="auto"/>
      </w:divBdr>
    </w:div>
    <w:div w:id="1129857502">
      <w:bodyDiv w:val="1"/>
      <w:marLeft w:val="0"/>
      <w:marRight w:val="0"/>
      <w:marTop w:val="0"/>
      <w:marBottom w:val="0"/>
      <w:divBdr>
        <w:top w:val="none" w:sz="0" w:space="0" w:color="auto"/>
        <w:left w:val="none" w:sz="0" w:space="0" w:color="auto"/>
        <w:bottom w:val="none" w:sz="0" w:space="0" w:color="auto"/>
        <w:right w:val="none" w:sz="0" w:space="0" w:color="auto"/>
      </w:divBdr>
      <w:divsChild>
        <w:div w:id="654989944">
          <w:marLeft w:val="0"/>
          <w:marRight w:val="0"/>
          <w:marTop w:val="0"/>
          <w:marBottom w:val="0"/>
          <w:divBdr>
            <w:top w:val="none" w:sz="0" w:space="0" w:color="auto"/>
            <w:left w:val="none" w:sz="0" w:space="0" w:color="auto"/>
            <w:bottom w:val="none" w:sz="0" w:space="0" w:color="auto"/>
            <w:right w:val="none" w:sz="0" w:space="0" w:color="auto"/>
          </w:divBdr>
        </w:div>
      </w:divsChild>
    </w:div>
    <w:div w:id="1138836472">
      <w:bodyDiv w:val="1"/>
      <w:marLeft w:val="0"/>
      <w:marRight w:val="0"/>
      <w:marTop w:val="0"/>
      <w:marBottom w:val="0"/>
      <w:divBdr>
        <w:top w:val="none" w:sz="0" w:space="0" w:color="auto"/>
        <w:left w:val="none" w:sz="0" w:space="0" w:color="auto"/>
        <w:bottom w:val="none" w:sz="0" w:space="0" w:color="auto"/>
        <w:right w:val="none" w:sz="0" w:space="0" w:color="auto"/>
      </w:divBdr>
    </w:div>
    <w:div w:id="1339187848">
      <w:bodyDiv w:val="1"/>
      <w:marLeft w:val="0"/>
      <w:marRight w:val="0"/>
      <w:marTop w:val="0"/>
      <w:marBottom w:val="0"/>
      <w:divBdr>
        <w:top w:val="none" w:sz="0" w:space="0" w:color="auto"/>
        <w:left w:val="none" w:sz="0" w:space="0" w:color="auto"/>
        <w:bottom w:val="none" w:sz="0" w:space="0" w:color="auto"/>
        <w:right w:val="none" w:sz="0" w:space="0" w:color="auto"/>
      </w:divBdr>
    </w:div>
    <w:div w:id="1370447176">
      <w:bodyDiv w:val="1"/>
      <w:marLeft w:val="0"/>
      <w:marRight w:val="0"/>
      <w:marTop w:val="0"/>
      <w:marBottom w:val="0"/>
      <w:divBdr>
        <w:top w:val="none" w:sz="0" w:space="0" w:color="auto"/>
        <w:left w:val="none" w:sz="0" w:space="0" w:color="auto"/>
        <w:bottom w:val="none" w:sz="0" w:space="0" w:color="auto"/>
        <w:right w:val="none" w:sz="0" w:space="0" w:color="auto"/>
      </w:divBdr>
    </w:div>
    <w:div w:id="1398552434">
      <w:bodyDiv w:val="1"/>
      <w:marLeft w:val="0"/>
      <w:marRight w:val="0"/>
      <w:marTop w:val="0"/>
      <w:marBottom w:val="0"/>
      <w:divBdr>
        <w:top w:val="none" w:sz="0" w:space="0" w:color="auto"/>
        <w:left w:val="none" w:sz="0" w:space="0" w:color="auto"/>
        <w:bottom w:val="none" w:sz="0" w:space="0" w:color="auto"/>
        <w:right w:val="none" w:sz="0" w:space="0" w:color="auto"/>
      </w:divBdr>
    </w:div>
    <w:div w:id="1404333555">
      <w:bodyDiv w:val="1"/>
      <w:marLeft w:val="0"/>
      <w:marRight w:val="0"/>
      <w:marTop w:val="0"/>
      <w:marBottom w:val="0"/>
      <w:divBdr>
        <w:top w:val="none" w:sz="0" w:space="0" w:color="auto"/>
        <w:left w:val="none" w:sz="0" w:space="0" w:color="auto"/>
        <w:bottom w:val="none" w:sz="0" w:space="0" w:color="auto"/>
        <w:right w:val="none" w:sz="0" w:space="0" w:color="auto"/>
      </w:divBdr>
    </w:div>
    <w:div w:id="1428423225">
      <w:bodyDiv w:val="1"/>
      <w:marLeft w:val="0"/>
      <w:marRight w:val="0"/>
      <w:marTop w:val="0"/>
      <w:marBottom w:val="0"/>
      <w:divBdr>
        <w:top w:val="none" w:sz="0" w:space="0" w:color="auto"/>
        <w:left w:val="none" w:sz="0" w:space="0" w:color="auto"/>
        <w:bottom w:val="none" w:sz="0" w:space="0" w:color="auto"/>
        <w:right w:val="none" w:sz="0" w:space="0" w:color="auto"/>
      </w:divBdr>
    </w:div>
    <w:div w:id="1441870867">
      <w:bodyDiv w:val="1"/>
      <w:marLeft w:val="0"/>
      <w:marRight w:val="0"/>
      <w:marTop w:val="0"/>
      <w:marBottom w:val="0"/>
      <w:divBdr>
        <w:top w:val="none" w:sz="0" w:space="0" w:color="auto"/>
        <w:left w:val="none" w:sz="0" w:space="0" w:color="auto"/>
        <w:bottom w:val="none" w:sz="0" w:space="0" w:color="auto"/>
        <w:right w:val="none" w:sz="0" w:space="0" w:color="auto"/>
      </w:divBdr>
    </w:div>
    <w:div w:id="1456946252">
      <w:bodyDiv w:val="1"/>
      <w:marLeft w:val="0"/>
      <w:marRight w:val="0"/>
      <w:marTop w:val="0"/>
      <w:marBottom w:val="0"/>
      <w:divBdr>
        <w:top w:val="none" w:sz="0" w:space="0" w:color="auto"/>
        <w:left w:val="none" w:sz="0" w:space="0" w:color="auto"/>
        <w:bottom w:val="none" w:sz="0" w:space="0" w:color="auto"/>
        <w:right w:val="none" w:sz="0" w:space="0" w:color="auto"/>
      </w:divBdr>
    </w:div>
    <w:div w:id="1512719728">
      <w:bodyDiv w:val="1"/>
      <w:marLeft w:val="0"/>
      <w:marRight w:val="0"/>
      <w:marTop w:val="0"/>
      <w:marBottom w:val="0"/>
      <w:divBdr>
        <w:top w:val="none" w:sz="0" w:space="0" w:color="auto"/>
        <w:left w:val="none" w:sz="0" w:space="0" w:color="auto"/>
        <w:bottom w:val="none" w:sz="0" w:space="0" w:color="auto"/>
        <w:right w:val="none" w:sz="0" w:space="0" w:color="auto"/>
      </w:divBdr>
      <w:divsChild>
        <w:div w:id="229274354">
          <w:marLeft w:val="0"/>
          <w:marRight w:val="0"/>
          <w:marTop w:val="0"/>
          <w:marBottom w:val="0"/>
          <w:divBdr>
            <w:top w:val="none" w:sz="0" w:space="0" w:color="auto"/>
            <w:left w:val="none" w:sz="0" w:space="0" w:color="auto"/>
            <w:bottom w:val="none" w:sz="0" w:space="0" w:color="auto"/>
            <w:right w:val="none" w:sz="0" w:space="0" w:color="auto"/>
          </w:divBdr>
        </w:div>
      </w:divsChild>
    </w:div>
    <w:div w:id="1768115283">
      <w:bodyDiv w:val="1"/>
      <w:marLeft w:val="0"/>
      <w:marRight w:val="0"/>
      <w:marTop w:val="0"/>
      <w:marBottom w:val="0"/>
      <w:divBdr>
        <w:top w:val="none" w:sz="0" w:space="0" w:color="auto"/>
        <w:left w:val="none" w:sz="0" w:space="0" w:color="auto"/>
        <w:bottom w:val="none" w:sz="0" w:space="0" w:color="auto"/>
        <w:right w:val="none" w:sz="0" w:space="0" w:color="auto"/>
      </w:divBdr>
      <w:divsChild>
        <w:div w:id="799494256">
          <w:marLeft w:val="0"/>
          <w:marRight w:val="0"/>
          <w:marTop w:val="0"/>
          <w:marBottom w:val="0"/>
          <w:divBdr>
            <w:top w:val="none" w:sz="0" w:space="0" w:color="auto"/>
            <w:left w:val="none" w:sz="0" w:space="0" w:color="auto"/>
            <w:bottom w:val="none" w:sz="0" w:space="0" w:color="auto"/>
            <w:right w:val="none" w:sz="0" w:space="0" w:color="auto"/>
          </w:divBdr>
        </w:div>
      </w:divsChild>
    </w:div>
    <w:div w:id="1801219913">
      <w:bodyDiv w:val="1"/>
      <w:marLeft w:val="0"/>
      <w:marRight w:val="0"/>
      <w:marTop w:val="0"/>
      <w:marBottom w:val="0"/>
      <w:divBdr>
        <w:top w:val="none" w:sz="0" w:space="0" w:color="auto"/>
        <w:left w:val="none" w:sz="0" w:space="0" w:color="auto"/>
        <w:bottom w:val="none" w:sz="0" w:space="0" w:color="auto"/>
        <w:right w:val="none" w:sz="0" w:space="0" w:color="auto"/>
      </w:divBdr>
      <w:divsChild>
        <w:div w:id="2143497756">
          <w:marLeft w:val="0"/>
          <w:marRight w:val="0"/>
          <w:marTop w:val="0"/>
          <w:marBottom w:val="0"/>
          <w:divBdr>
            <w:top w:val="none" w:sz="0" w:space="0" w:color="auto"/>
            <w:left w:val="none" w:sz="0" w:space="0" w:color="auto"/>
            <w:bottom w:val="none" w:sz="0" w:space="0" w:color="auto"/>
            <w:right w:val="none" w:sz="0" w:space="0" w:color="auto"/>
          </w:divBdr>
        </w:div>
      </w:divsChild>
    </w:div>
    <w:div w:id="1833327437">
      <w:bodyDiv w:val="1"/>
      <w:marLeft w:val="0"/>
      <w:marRight w:val="0"/>
      <w:marTop w:val="0"/>
      <w:marBottom w:val="0"/>
      <w:divBdr>
        <w:top w:val="none" w:sz="0" w:space="0" w:color="auto"/>
        <w:left w:val="none" w:sz="0" w:space="0" w:color="auto"/>
        <w:bottom w:val="none" w:sz="0" w:space="0" w:color="auto"/>
        <w:right w:val="none" w:sz="0" w:space="0" w:color="auto"/>
      </w:divBdr>
    </w:div>
    <w:div w:id="1844081672">
      <w:bodyDiv w:val="1"/>
      <w:marLeft w:val="0"/>
      <w:marRight w:val="0"/>
      <w:marTop w:val="0"/>
      <w:marBottom w:val="0"/>
      <w:divBdr>
        <w:top w:val="none" w:sz="0" w:space="0" w:color="auto"/>
        <w:left w:val="none" w:sz="0" w:space="0" w:color="auto"/>
        <w:bottom w:val="none" w:sz="0" w:space="0" w:color="auto"/>
        <w:right w:val="none" w:sz="0" w:space="0" w:color="auto"/>
      </w:divBdr>
    </w:div>
    <w:div w:id="1947999456">
      <w:bodyDiv w:val="1"/>
      <w:marLeft w:val="0"/>
      <w:marRight w:val="0"/>
      <w:marTop w:val="0"/>
      <w:marBottom w:val="0"/>
      <w:divBdr>
        <w:top w:val="none" w:sz="0" w:space="0" w:color="auto"/>
        <w:left w:val="none" w:sz="0" w:space="0" w:color="auto"/>
        <w:bottom w:val="none" w:sz="0" w:space="0" w:color="auto"/>
        <w:right w:val="none" w:sz="0" w:space="0" w:color="auto"/>
      </w:divBdr>
    </w:div>
    <w:div w:id="2047213994">
      <w:bodyDiv w:val="1"/>
      <w:marLeft w:val="0"/>
      <w:marRight w:val="0"/>
      <w:marTop w:val="0"/>
      <w:marBottom w:val="0"/>
      <w:divBdr>
        <w:top w:val="none" w:sz="0" w:space="0" w:color="auto"/>
        <w:left w:val="none" w:sz="0" w:space="0" w:color="auto"/>
        <w:bottom w:val="none" w:sz="0" w:space="0" w:color="auto"/>
        <w:right w:val="none" w:sz="0" w:space="0" w:color="auto"/>
      </w:divBdr>
      <w:divsChild>
        <w:div w:id="2083527675">
          <w:marLeft w:val="0"/>
          <w:marRight w:val="0"/>
          <w:marTop w:val="0"/>
          <w:marBottom w:val="0"/>
          <w:divBdr>
            <w:top w:val="none" w:sz="0" w:space="0" w:color="auto"/>
            <w:left w:val="none" w:sz="0" w:space="0" w:color="auto"/>
            <w:bottom w:val="none" w:sz="0" w:space="0" w:color="auto"/>
            <w:right w:val="none" w:sz="0" w:space="0" w:color="auto"/>
          </w:divBdr>
        </w:div>
      </w:divsChild>
    </w:div>
    <w:div w:id="2107921443">
      <w:bodyDiv w:val="1"/>
      <w:marLeft w:val="0"/>
      <w:marRight w:val="0"/>
      <w:marTop w:val="0"/>
      <w:marBottom w:val="0"/>
      <w:divBdr>
        <w:top w:val="none" w:sz="0" w:space="0" w:color="auto"/>
        <w:left w:val="none" w:sz="0" w:space="0" w:color="auto"/>
        <w:bottom w:val="none" w:sz="0" w:space="0" w:color="auto"/>
        <w:right w:val="none" w:sz="0" w:space="0" w:color="auto"/>
      </w:divBdr>
    </w:div>
    <w:div w:id="2110462805">
      <w:bodyDiv w:val="1"/>
      <w:marLeft w:val="0"/>
      <w:marRight w:val="0"/>
      <w:marTop w:val="0"/>
      <w:marBottom w:val="0"/>
      <w:divBdr>
        <w:top w:val="none" w:sz="0" w:space="0" w:color="auto"/>
        <w:left w:val="none" w:sz="0" w:space="0" w:color="auto"/>
        <w:bottom w:val="none" w:sz="0" w:space="0" w:color="auto"/>
        <w:right w:val="none" w:sz="0" w:space="0" w:color="auto"/>
      </w:divBdr>
      <w:divsChild>
        <w:div w:id="620916133">
          <w:marLeft w:val="0"/>
          <w:marRight w:val="0"/>
          <w:marTop w:val="0"/>
          <w:marBottom w:val="0"/>
          <w:divBdr>
            <w:top w:val="none" w:sz="0" w:space="0" w:color="auto"/>
            <w:left w:val="none" w:sz="0" w:space="0" w:color="auto"/>
            <w:bottom w:val="none" w:sz="0" w:space="0" w:color="auto"/>
            <w:right w:val="none" w:sz="0" w:space="0" w:color="auto"/>
          </w:divBdr>
        </w:div>
      </w:divsChild>
    </w:div>
    <w:div w:id="2145005423">
      <w:bodyDiv w:val="1"/>
      <w:marLeft w:val="0"/>
      <w:marRight w:val="0"/>
      <w:marTop w:val="0"/>
      <w:marBottom w:val="0"/>
      <w:divBdr>
        <w:top w:val="none" w:sz="0" w:space="0" w:color="auto"/>
        <w:left w:val="none" w:sz="0" w:space="0" w:color="auto"/>
        <w:bottom w:val="none" w:sz="0" w:space="0" w:color="auto"/>
        <w:right w:val="none" w:sz="0" w:space="0" w:color="auto"/>
      </w:divBdr>
      <w:divsChild>
        <w:div w:id="833768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footer" Target="footer1.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ntercheckweb.marionegri.it/" TargetMode="External"/><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hyperlink" Target="mailto:elisabetta.poluzzi@unibo.it" TargetMode="External"/><Relationship Id="rId14" Type="http://schemas.openxmlformats.org/officeDocument/2006/relationships/image" Target="media/image5.png"/><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58</Pages>
  <Words>7658</Words>
  <Characters>43657</Characters>
  <Application>Microsoft Office Word</Application>
  <DocSecurity>0</DocSecurity>
  <Lines>363</Lines>
  <Paragraphs>102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51213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Valentina Giunchi</dc:creator>
  <cp:keywords/>
  <dc:description/>
  <cp:lastModifiedBy>Lunghi Carlotta</cp:lastModifiedBy>
  <cp:revision>18</cp:revision>
  <dcterms:created xsi:type="dcterms:W3CDTF">2024-12-07T09:54:00Z</dcterms:created>
  <dcterms:modified xsi:type="dcterms:W3CDTF">2025-02-04T10:00:00Z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533b1460146c201827aafd756ca413acb41b04982bf37ba83c55344f5ba8af0e</vt:lpwstr>
  </property>
</Properties>
</file>