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166171" w14:textId="1AE10F0B" w:rsidR="005B7DC9" w:rsidRPr="00102134" w:rsidRDefault="005B7DC9" w:rsidP="005B7DC9">
      <w:pPr>
        <w:spacing w:line="480" w:lineRule="auto"/>
        <w:ind w:left="284" w:right="230"/>
        <w:jc w:val="both"/>
        <w:rPr>
          <w:rFonts w:asciiTheme="majorBidi" w:hAnsiTheme="majorBidi" w:cstheme="majorBidi"/>
          <w:b/>
          <w:bCs/>
        </w:rPr>
      </w:pPr>
      <w:r w:rsidRPr="0025723A">
        <w:rPr>
          <w:rFonts w:ascii="Times New Roman" w:hAnsi="Times New Roman" w:cs="Times New Roman"/>
          <w:b/>
          <w:bCs/>
        </w:rPr>
        <w:t xml:space="preserve">Table </w:t>
      </w:r>
      <w:r>
        <w:rPr>
          <w:rFonts w:ascii="Times New Roman" w:hAnsi="Times New Roman" w:cs="Times New Roman"/>
          <w:b/>
          <w:bCs/>
        </w:rPr>
        <w:t>S5.</w:t>
      </w:r>
      <w:r w:rsidRPr="0025723A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</w:rPr>
        <w:t xml:space="preserve">Volatile organic compounds analysis </w:t>
      </w:r>
      <w:r w:rsidRPr="003A6813">
        <w:rPr>
          <w:rFonts w:ascii="Times New Roman" w:hAnsi="Times New Roman" w:cs="Times New Roman"/>
        </w:rPr>
        <w:t>(mg L</w:t>
      </w:r>
      <w:r w:rsidRPr="003A6813">
        <w:rPr>
          <w:rFonts w:ascii="Times New Roman" w:hAnsi="Times New Roman" w:cs="Times New Roman"/>
          <w:vertAlign w:val="superscript"/>
        </w:rPr>
        <w:t>-1</w:t>
      </w:r>
      <w:r w:rsidRPr="003A6813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</w:t>
      </w:r>
      <w:r w:rsidRPr="005C7099">
        <w:rPr>
          <w:rFonts w:ascii="Times New Roman" w:hAnsi="Times New Roman" w:cs="Times New Roman"/>
        </w:rPr>
        <w:t xml:space="preserve">in elderberry juice fermented at 30 °C for 36 h </w:t>
      </w:r>
      <w:r w:rsidR="009243D5" w:rsidRPr="00304AF2">
        <w:rPr>
          <w:rFonts w:ascii="Times New Roman" w:hAnsi="Times New Roman" w:cs="Times New Roman"/>
          <w:color w:val="FF0000"/>
        </w:rPr>
        <w:t xml:space="preserve">using yeast monocultures or binary cultures. Monocultures included single-strain fermentations with </w:t>
      </w:r>
      <w:r w:rsidR="009243D5" w:rsidRPr="00304AF2">
        <w:rPr>
          <w:rFonts w:ascii="Times New Roman" w:hAnsi="Times New Roman" w:cs="Times New Roman"/>
          <w:i/>
          <w:iCs/>
          <w:color w:val="FF0000"/>
        </w:rPr>
        <w:t>Saccharomyces cerevisiae</w:t>
      </w:r>
      <w:r w:rsidR="009243D5" w:rsidRPr="00304AF2">
        <w:rPr>
          <w:rFonts w:ascii="Times New Roman" w:hAnsi="Times New Roman" w:cs="Times New Roman"/>
          <w:color w:val="FF0000"/>
        </w:rPr>
        <w:t xml:space="preserve"> VELO5+ (SC), </w:t>
      </w:r>
      <w:r w:rsidR="009243D5" w:rsidRPr="00304AF2">
        <w:rPr>
          <w:rFonts w:ascii="Times New Roman" w:hAnsi="Times New Roman" w:cs="Times New Roman"/>
          <w:i/>
          <w:iCs/>
          <w:color w:val="FF0000"/>
        </w:rPr>
        <w:t>Metschnikowia pulcherrima</w:t>
      </w:r>
      <w:r w:rsidR="009243D5" w:rsidRPr="00304AF2">
        <w:rPr>
          <w:rFonts w:ascii="Times New Roman" w:hAnsi="Times New Roman" w:cs="Times New Roman"/>
          <w:color w:val="FF0000"/>
        </w:rPr>
        <w:t xml:space="preserve"> MRS5.5 (MP), </w:t>
      </w:r>
      <w:r w:rsidR="009243D5" w:rsidRPr="00304AF2">
        <w:rPr>
          <w:rFonts w:ascii="Times New Roman" w:hAnsi="Times New Roman" w:cs="Times New Roman"/>
          <w:i/>
          <w:iCs/>
          <w:color w:val="FF0000"/>
        </w:rPr>
        <w:t>Hanseniaspora opuntiae</w:t>
      </w:r>
      <w:r w:rsidR="009243D5" w:rsidRPr="00304AF2">
        <w:rPr>
          <w:rFonts w:ascii="Times New Roman" w:hAnsi="Times New Roman" w:cs="Times New Roman"/>
          <w:color w:val="FF0000"/>
        </w:rPr>
        <w:t xml:space="preserve"> 2G3WL (HO), </w:t>
      </w:r>
      <w:r w:rsidR="009243D5" w:rsidRPr="00304AF2">
        <w:rPr>
          <w:rFonts w:ascii="Times New Roman" w:hAnsi="Times New Roman" w:cs="Times New Roman"/>
          <w:i/>
          <w:iCs/>
          <w:color w:val="FF0000"/>
        </w:rPr>
        <w:t>Hanseniaspora uvarum</w:t>
      </w:r>
      <w:r w:rsidR="009243D5" w:rsidRPr="00304AF2">
        <w:rPr>
          <w:rFonts w:ascii="Times New Roman" w:hAnsi="Times New Roman" w:cs="Times New Roman"/>
          <w:color w:val="FF0000"/>
        </w:rPr>
        <w:t xml:space="preserve"> T7CLWL1 (HU), or </w:t>
      </w:r>
      <w:r w:rsidR="009243D5" w:rsidRPr="00304AF2">
        <w:rPr>
          <w:rFonts w:ascii="Times New Roman" w:hAnsi="Times New Roman" w:cs="Times New Roman"/>
          <w:i/>
          <w:iCs/>
          <w:color w:val="FF0000"/>
        </w:rPr>
        <w:t>Hanseniaspora pseudoguilliermondii</w:t>
      </w:r>
      <w:r w:rsidR="009243D5" w:rsidRPr="00304AF2">
        <w:rPr>
          <w:rFonts w:ascii="Times New Roman" w:hAnsi="Times New Roman" w:cs="Times New Roman"/>
          <w:color w:val="FF0000"/>
        </w:rPr>
        <w:t xml:space="preserve"> YMA9RAF2 (HP). Binary combinations consisted of SC paired with MP, HO, HU, or HP (SC-MP, SC-HO, SC-HU, SC-HP, respectively), and HO paired with MP, HU, or HP (HO-MP, HO-HU, HO-HP, respectively).</w:t>
      </w:r>
      <w:r w:rsidRPr="002A44D2">
        <w:rPr>
          <w:rFonts w:ascii="Times New Roman" w:hAnsi="Times New Roman" w:cs="Times New Roman"/>
        </w:rPr>
        <w:t xml:space="preserve"> </w:t>
      </w:r>
      <w:r w:rsidR="007E219E">
        <w:rPr>
          <w:rFonts w:ascii="Times New Roman" w:hAnsi="Times New Roman" w:cs="Times New Roman"/>
        </w:rPr>
        <w:t xml:space="preserve">Elderberry juice </w:t>
      </w:r>
      <w:r w:rsidR="007E219E" w:rsidRPr="00A16DD8">
        <w:rPr>
          <w:rFonts w:ascii="Times New Roman" w:hAnsi="Times New Roman" w:cs="Times New Roman"/>
        </w:rPr>
        <w:t>without microbial inoculum</w:t>
      </w:r>
      <w:r w:rsidR="007E219E">
        <w:rPr>
          <w:rFonts w:ascii="Times New Roman" w:hAnsi="Times New Roman" w:cs="Times New Roman"/>
        </w:rPr>
        <w:t xml:space="preserve"> (J-CTR) was incubated as a control</w:t>
      </w:r>
      <w:r w:rsidRPr="002A44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 xml:space="preserve"> </w:t>
      </w:r>
      <w:r w:rsidR="00CD412D">
        <w:rPr>
          <w:rFonts w:ascii="Times New Roman" w:hAnsi="Times New Roman" w:cs="Times New Roman"/>
        </w:rPr>
        <w:t>Rows</w:t>
      </w:r>
      <w:r w:rsidRPr="007730E2">
        <w:rPr>
          <w:rFonts w:ascii="Times New Roman" w:hAnsi="Times New Roman" w:cs="Times New Roman"/>
        </w:rPr>
        <w:t xml:space="preserve"> with different superscript letters</w:t>
      </w:r>
      <w:r>
        <w:rPr>
          <w:rFonts w:ascii="Times New Roman" w:hAnsi="Times New Roman" w:cs="Times New Roman"/>
        </w:rPr>
        <w:t xml:space="preserve"> </w:t>
      </w:r>
      <w:r w:rsidRPr="007730E2">
        <w:rPr>
          <w:rFonts w:ascii="Times New Roman" w:hAnsi="Times New Roman" w:cs="Times New Roman"/>
        </w:rPr>
        <w:t>differ significantly (p &lt; 0.05)</w:t>
      </w:r>
      <w:r>
        <w:rPr>
          <w:rFonts w:ascii="Times New Roman" w:hAnsi="Times New Roman" w:cs="Times New Roman"/>
        </w:rPr>
        <w:t>.</w:t>
      </w:r>
    </w:p>
    <w:tbl>
      <w:tblPr>
        <w:tblpPr w:leftFromText="180" w:rightFromText="180" w:vertAnchor="text" w:horzAnchor="margin" w:tblpXSpec="center" w:tblpY="363"/>
        <w:tblW w:w="15054" w:type="dxa"/>
        <w:tblLayout w:type="fixed"/>
        <w:tblLook w:val="04A0" w:firstRow="1" w:lastRow="0" w:firstColumn="1" w:lastColumn="0" w:noHBand="0" w:noVBand="1"/>
      </w:tblPr>
      <w:tblGrid>
        <w:gridCol w:w="1742"/>
        <w:gridCol w:w="1024"/>
        <w:gridCol w:w="1024"/>
        <w:gridCol w:w="1024"/>
        <w:gridCol w:w="1024"/>
        <w:gridCol w:w="1024"/>
        <w:gridCol w:w="1024"/>
        <w:gridCol w:w="1024"/>
        <w:gridCol w:w="1024"/>
        <w:gridCol w:w="1024"/>
        <w:gridCol w:w="1024"/>
        <w:gridCol w:w="1024"/>
        <w:gridCol w:w="1024"/>
        <w:gridCol w:w="1024"/>
      </w:tblGrid>
      <w:tr w:rsidR="00212047" w:rsidRPr="008E530A" w14:paraId="226FB4C3" w14:textId="77777777" w:rsidTr="00EF779F">
        <w:trPr>
          <w:trHeight w:val="250"/>
        </w:trPr>
        <w:tc>
          <w:tcPr>
            <w:tcW w:w="174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2B426" w14:textId="77777777" w:rsidR="00212047" w:rsidRPr="008E530A" w:rsidRDefault="0021204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861449" w14:textId="0464E2DB" w:rsidR="00212047" w:rsidRPr="008E530A" w:rsidRDefault="0025337F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J-CTR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4FF60" w14:textId="31CD2540" w:rsidR="00212047" w:rsidRPr="008E530A" w:rsidRDefault="0021204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SC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091817" w14:textId="6BC8B2EB" w:rsidR="00212047" w:rsidRPr="008E530A" w:rsidRDefault="0021204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MP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07C860" w14:textId="3D5E7B1E" w:rsidR="00212047" w:rsidRPr="008E530A" w:rsidRDefault="0021204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HO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5AE0AA" w14:textId="39894390" w:rsidR="00212047" w:rsidRPr="008E530A" w:rsidRDefault="0021204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HU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E65EA4" w14:textId="14616C9E" w:rsidR="00212047" w:rsidRPr="008E530A" w:rsidRDefault="0021204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HP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73BAEA" w14:textId="5FDC03AA" w:rsidR="00212047" w:rsidRPr="008E530A" w:rsidRDefault="0021204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SC-MP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6A9E1" w14:textId="1A709D90" w:rsidR="00212047" w:rsidRPr="008E530A" w:rsidRDefault="0021204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SC-HO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A7DB4" w14:textId="1871508E" w:rsidR="00212047" w:rsidRPr="008E530A" w:rsidRDefault="0021204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SC-HU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527B3" w14:textId="0C6622D5" w:rsidR="00212047" w:rsidRPr="008E530A" w:rsidRDefault="0021204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SC-HP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0D88B" w14:textId="192D91BC" w:rsidR="00212047" w:rsidRPr="008E530A" w:rsidRDefault="0021204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HO-MP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01029" w14:textId="25D9AC99" w:rsidR="00212047" w:rsidRPr="008E530A" w:rsidRDefault="0021204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HO-HU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8A932" w14:textId="0445B209" w:rsidR="00212047" w:rsidRPr="008E530A" w:rsidRDefault="0021204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HO-HP</w:t>
            </w:r>
          </w:p>
        </w:tc>
      </w:tr>
      <w:tr w:rsidR="00892208" w:rsidRPr="008E530A" w14:paraId="193D26F0" w14:textId="77777777" w:rsidTr="00EF779F">
        <w:trPr>
          <w:trHeight w:val="250"/>
        </w:trPr>
        <w:tc>
          <w:tcPr>
            <w:tcW w:w="15054" w:type="dxa"/>
            <w:gridSpan w:val="14"/>
            <w:shd w:val="clear" w:color="auto" w:fill="auto"/>
            <w:noWrap/>
            <w:vAlign w:val="center"/>
          </w:tcPr>
          <w:p w14:paraId="68EAF81C" w14:textId="61C4BD00" w:rsidR="00892208" w:rsidRPr="008E530A" w:rsidRDefault="00892208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  <w:b/>
                <w:bCs/>
                <w:color w:val="000000"/>
              </w:rPr>
              <w:t>Alcohols</w:t>
            </w:r>
          </w:p>
        </w:tc>
      </w:tr>
      <w:tr w:rsidR="006B1507" w:rsidRPr="008E530A" w14:paraId="49A9055C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2B8A7D08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Ethanol</w:t>
            </w:r>
          </w:p>
        </w:tc>
        <w:tc>
          <w:tcPr>
            <w:tcW w:w="1024" w:type="dxa"/>
            <w:shd w:val="clear" w:color="auto" w:fill="auto"/>
            <w:vAlign w:val="center"/>
          </w:tcPr>
          <w:p w14:paraId="7AEB6050" w14:textId="121A9969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DE4050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2DAD70C" w14:textId="5EFFF67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73.</w:t>
            </w:r>
            <w:r w:rsidR="00DE4050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1.3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6742F0D5" w14:textId="4DEAB0B3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38.</w:t>
            </w:r>
            <w:r w:rsidR="00DE4050"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</w:rPr>
              <w:t xml:space="preserve"> ± 9.</w:t>
            </w:r>
            <w:r w:rsidR="00DE4050"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3152F822" w14:textId="7E500D64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45.4 ± 4.</w:t>
            </w:r>
            <w:r w:rsidR="00DE4050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67C1FAE5" w14:textId="26810C6E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40.9 ± 3.4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2E35B76B" w14:textId="40A924C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36.8 ± 1.2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E9EAD19" w14:textId="6434D9F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57.7 ± 3.</w:t>
            </w:r>
            <w:r w:rsidR="008B2D9D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8637B97" w14:textId="4F784828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45.</w:t>
            </w:r>
            <w:r w:rsidR="008B2D9D"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</w:rPr>
              <w:t xml:space="preserve"> ± 1.</w:t>
            </w:r>
            <w:r w:rsidR="008B2D9D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E883BCC" w14:textId="6B0F99E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54.</w:t>
            </w:r>
            <w:r w:rsidR="008B2D9D">
              <w:rPr>
                <w:rFonts w:ascii="Times New Roman" w:hAnsi="Times New Roman" w:cs="Times New Roman"/>
              </w:rPr>
              <w:t>0</w:t>
            </w:r>
            <w:r w:rsidRPr="008E530A">
              <w:rPr>
                <w:rFonts w:ascii="Times New Roman" w:hAnsi="Times New Roman" w:cs="Times New Roman"/>
              </w:rPr>
              <w:t xml:space="preserve"> ± 6.8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B6AF938" w14:textId="7FE09E2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48.2 ± 4.0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1E7B9C6" w14:textId="5455DD34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48.3 ± 8.</w:t>
            </w:r>
            <w:r w:rsidR="008B2D9D">
              <w:rPr>
                <w:rFonts w:ascii="Times New Roman" w:hAnsi="Times New Roman" w:cs="Times New Roman"/>
              </w:rPr>
              <w:t>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1CED85E" w14:textId="57ED90C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39.</w:t>
            </w:r>
            <w:r w:rsidR="008B2D9D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8B2D9D"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74F5628" w14:textId="37989EB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40.</w:t>
            </w:r>
            <w:r w:rsidR="00687E41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11.4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</w:tr>
      <w:tr w:rsidR="006B1507" w:rsidRPr="008062DC" w14:paraId="0D34BFBD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743F898A" w14:textId="77777777" w:rsidR="006B1507" w:rsidRPr="00CA7FDE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CA7FDE">
              <w:rPr>
                <w:rFonts w:ascii="Times New Roman" w:hAnsi="Times New Roman" w:cs="Times New Roman"/>
                <w:color w:val="000000"/>
              </w:rPr>
              <w:t>1-Propanol, 2-methyl-</w:t>
            </w:r>
          </w:p>
        </w:tc>
        <w:tc>
          <w:tcPr>
            <w:tcW w:w="1024" w:type="dxa"/>
            <w:shd w:val="clear" w:color="auto" w:fill="auto"/>
            <w:vAlign w:val="center"/>
          </w:tcPr>
          <w:p w14:paraId="448C5B48" w14:textId="16698946" w:rsidR="006B1507" w:rsidRPr="00CA7FDE" w:rsidRDefault="002407BC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A7FDE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796C594" w14:textId="3B646B82" w:rsidR="006B1507" w:rsidRPr="00CA7FDE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A7FDE">
              <w:rPr>
                <w:rFonts w:ascii="Times New Roman" w:hAnsi="Times New Roman" w:cs="Times New Roman"/>
              </w:rPr>
              <w:t>1.0 ± 0.</w:t>
            </w:r>
            <w:r w:rsidR="00C96792" w:rsidRPr="00CA7FDE">
              <w:rPr>
                <w:rFonts w:ascii="Times New Roman" w:hAnsi="Times New Roman" w:cs="Times New Roman"/>
              </w:rPr>
              <w:t>3</w:t>
            </w:r>
            <w:r w:rsidRPr="00CA7FDE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6F54B734" w14:textId="53DA6995" w:rsidR="006B1507" w:rsidRPr="00CA7FDE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A7FDE">
              <w:rPr>
                <w:rFonts w:ascii="Times New Roman" w:hAnsi="Times New Roman" w:cs="Times New Roman"/>
              </w:rPr>
              <w:t>0.</w:t>
            </w:r>
            <w:r w:rsidR="00C96792" w:rsidRPr="00CA7FDE">
              <w:rPr>
                <w:rFonts w:ascii="Times New Roman" w:hAnsi="Times New Roman" w:cs="Times New Roman"/>
              </w:rPr>
              <w:t>3</w:t>
            </w:r>
            <w:r w:rsidRPr="00CA7FDE">
              <w:rPr>
                <w:rFonts w:ascii="Times New Roman" w:hAnsi="Times New Roman" w:cs="Times New Roman"/>
              </w:rPr>
              <w:t xml:space="preserve"> ± 0.1</w:t>
            </w:r>
            <w:r w:rsidRPr="00CA7FDE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076E97C7" w14:textId="427C8501" w:rsidR="006B1507" w:rsidRPr="00CA7FDE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A7FDE">
              <w:rPr>
                <w:rFonts w:ascii="Times New Roman" w:hAnsi="Times New Roman" w:cs="Times New Roman"/>
              </w:rPr>
              <w:t>0.</w:t>
            </w:r>
            <w:r w:rsidR="00C96792" w:rsidRPr="00CA7FDE">
              <w:rPr>
                <w:rFonts w:ascii="Times New Roman" w:hAnsi="Times New Roman" w:cs="Times New Roman"/>
              </w:rPr>
              <w:t>7</w:t>
            </w:r>
            <w:r w:rsidRPr="00CA7FDE">
              <w:rPr>
                <w:rFonts w:ascii="Times New Roman" w:hAnsi="Times New Roman" w:cs="Times New Roman"/>
              </w:rPr>
              <w:t xml:space="preserve"> ± 0.</w:t>
            </w:r>
            <w:r w:rsidR="00C96792" w:rsidRPr="00CA7FDE">
              <w:rPr>
                <w:rFonts w:ascii="Times New Roman" w:hAnsi="Times New Roman" w:cs="Times New Roman"/>
              </w:rPr>
              <w:t>3</w:t>
            </w:r>
            <w:r w:rsidRPr="00CA7FDE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171714FE" w14:textId="4E3821F9" w:rsidR="006B1507" w:rsidRPr="00CA7FDE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A7FDE">
              <w:rPr>
                <w:rFonts w:ascii="Times New Roman" w:hAnsi="Times New Roman" w:cs="Times New Roman"/>
              </w:rPr>
              <w:t>0.4 ± 0.</w:t>
            </w:r>
            <w:r w:rsidR="00447B06" w:rsidRPr="00CA7FDE">
              <w:rPr>
                <w:rFonts w:ascii="Times New Roman" w:hAnsi="Times New Roman" w:cs="Times New Roman"/>
              </w:rPr>
              <w:t>1</w:t>
            </w:r>
            <w:r w:rsidRPr="00CA7FDE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7C27FF57" w14:textId="342D72E2" w:rsidR="006B1507" w:rsidRPr="00CA7FDE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A7FDE">
              <w:rPr>
                <w:rFonts w:ascii="Times New Roman" w:hAnsi="Times New Roman" w:cs="Times New Roman"/>
              </w:rPr>
              <w:t>0.</w:t>
            </w:r>
            <w:r w:rsidR="00687E41" w:rsidRPr="00CA7FDE">
              <w:rPr>
                <w:rFonts w:ascii="Times New Roman" w:hAnsi="Times New Roman" w:cs="Times New Roman"/>
              </w:rPr>
              <w:t>6</w:t>
            </w:r>
            <w:r w:rsidRPr="00CA7FDE">
              <w:rPr>
                <w:rFonts w:ascii="Times New Roman" w:hAnsi="Times New Roman" w:cs="Times New Roman"/>
              </w:rPr>
              <w:t xml:space="preserve"> ± 0.</w:t>
            </w:r>
            <w:r w:rsidR="00687E41" w:rsidRPr="00CA7FDE">
              <w:rPr>
                <w:rFonts w:ascii="Times New Roman" w:hAnsi="Times New Roman" w:cs="Times New Roman"/>
              </w:rPr>
              <w:t>1</w:t>
            </w:r>
            <w:r w:rsidRPr="00CA7FDE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610A4DD" w14:textId="28FC0BCE" w:rsidR="006B1507" w:rsidRPr="00CA7FDE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A7FDE">
              <w:rPr>
                <w:rFonts w:ascii="Times New Roman" w:hAnsi="Times New Roman" w:cs="Times New Roman"/>
              </w:rPr>
              <w:t>0.7 ± 0.</w:t>
            </w:r>
            <w:r w:rsidR="00687E41" w:rsidRPr="00CA7FDE">
              <w:rPr>
                <w:rFonts w:ascii="Times New Roman" w:hAnsi="Times New Roman" w:cs="Times New Roman"/>
              </w:rPr>
              <w:t>6</w:t>
            </w:r>
            <w:r w:rsidRPr="00CA7FDE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791AD64" w14:textId="545F96A3" w:rsidR="006B1507" w:rsidRPr="00CA7FDE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A7FDE">
              <w:rPr>
                <w:rFonts w:ascii="Times New Roman" w:hAnsi="Times New Roman" w:cs="Times New Roman"/>
              </w:rPr>
              <w:t>0.5 ± 0.</w:t>
            </w:r>
            <w:r w:rsidR="00687E41" w:rsidRPr="00CA7FDE">
              <w:rPr>
                <w:rFonts w:ascii="Times New Roman" w:hAnsi="Times New Roman" w:cs="Times New Roman"/>
              </w:rPr>
              <w:t>1</w:t>
            </w:r>
            <w:r w:rsidRPr="00CA7FDE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6825C05" w14:textId="4E9D13C7" w:rsidR="006B1507" w:rsidRPr="00CA7FDE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A7FDE">
              <w:rPr>
                <w:rFonts w:ascii="Times New Roman" w:hAnsi="Times New Roman" w:cs="Times New Roman"/>
              </w:rPr>
              <w:t>0.6 ± 0.</w:t>
            </w:r>
            <w:r w:rsidR="00687E41" w:rsidRPr="00CA7FDE">
              <w:rPr>
                <w:rFonts w:ascii="Times New Roman" w:hAnsi="Times New Roman" w:cs="Times New Roman"/>
              </w:rPr>
              <w:t>1</w:t>
            </w:r>
            <w:r w:rsidRPr="00CA7FDE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210D6C0" w14:textId="780EF6FB" w:rsidR="006B1507" w:rsidRPr="00CA7FDE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A7FDE">
              <w:rPr>
                <w:rFonts w:ascii="Times New Roman" w:hAnsi="Times New Roman" w:cs="Times New Roman"/>
              </w:rPr>
              <w:t>0.</w:t>
            </w:r>
            <w:r w:rsidR="00687E41" w:rsidRPr="00CA7FDE">
              <w:rPr>
                <w:rFonts w:ascii="Times New Roman" w:hAnsi="Times New Roman" w:cs="Times New Roman"/>
              </w:rPr>
              <w:t>5</w:t>
            </w:r>
            <w:r w:rsidRPr="00CA7FDE">
              <w:rPr>
                <w:rFonts w:ascii="Times New Roman" w:hAnsi="Times New Roman" w:cs="Times New Roman"/>
              </w:rPr>
              <w:t xml:space="preserve"> ± 0.</w:t>
            </w:r>
            <w:r w:rsidR="00687E41" w:rsidRPr="00CA7FDE">
              <w:rPr>
                <w:rFonts w:ascii="Times New Roman" w:hAnsi="Times New Roman" w:cs="Times New Roman"/>
              </w:rPr>
              <w:t>1</w:t>
            </w:r>
            <w:r w:rsidRPr="00CA7FDE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B0B60A9" w14:textId="50C175D0" w:rsidR="006B1507" w:rsidRPr="00CA7FDE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A7FDE">
              <w:rPr>
                <w:rFonts w:ascii="Times New Roman" w:hAnsi="Times New Roman" w:cs="Times New Roman"/>
              </w:rPr>
              <w:t>0.83 ± 0.</w:t>
            </w:r>
            <w:r w:rsidR="00687E41" w:rsidRPr="00CA7FDE">
              <w:rPr>
                <w:rFonts w:ascii="Times New Roman" w:hAnsi="Times New Roman" w:cs="Times New Roman"/>
              </w:rPr>
              <w:t>1</w:t>
            </w:r>
            <w:r w:rsidRPr="00CA7FDE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E88163A" w14:textId="312211F1" w:rsidR="006B1507" w:rsidRPr="00CA7FDE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A7FDE">
              <w:rPr>
                <w:rFonts w:ascii="Times New Roman" w:hAnsi="Times New Roman" w:cs="Times New Roman"/>
              </w:rPr>
              <w:t>0.5 ± 0.0</w:t>
            </w:r>
            <w:r w:rsidRPr="00CA7FDE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5C97907" w14:textId="7956AAFD" w:rsidR="006B1507" w:rsidRPr="00CA7FDE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A7FDE">
              <w:rPr>
                <w:rFonts w:ascii="Times New Roman" w:hAnsi="Times New Roman" w:cs="Times New Roman"/>
              </w:rPr>
              <w:t>0.2 ± 0.</w:t>
            </w:r>
            <w:r w:rsidR="00687E41" w:rsidRPr="00CA7FDE">
              <w:rPr>
                <w:rFonts w:ascii="Times New Roman" w:hAnsi="Times New Roman" w:cs="Times New Roman"/>
              </w:rPr>
              <w:t>1</w:t>
            </w:r>
            <w:r w:rsidRPr="00CA7FDE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</w:tr>
      <w:tr w:rsidR="006B1507" w:rsidRPr="008E530A" w14:paraId="3B98FF3A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3BAC5FFF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1-Butanol, 3-methyl-</w:t>
            </w:r>
          </w:p>
        </w:tc>
        <w:tc>
          <w:tcPr>
            <w:tcW w:w="1024" w:type="dxa"/>
            <w:shd w:val="clear" w:color="auto" w:fill="auto"/>
            <w:vAlign w:val="center"/>
          </w:tcPr>
          <w:p w14:paraId="5EEB852A" w14:textId="2CED51BD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7037FA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C6079B2" w14:textId="2765892B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26.7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21F587FB" w14:textId="761499A0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11.</w:t>
            </w:r>
            <w:r w:rsidR="007037FA">
              <w:rPr>
                <w:rFonts w:ascii="Times New Roman" w:hAnsi="Times New Roman" w:cs="Times New Roman"/>
              </w:rPr>
              <w:t>0</w:t>
            </w:r>
            <w:r w:rsidRPr="008E530A">
              <w:rPr>
                <w:rFonts w:ascii="Times New Roman" w:hAnsi="Times New Roman" w:cs="Times New Roman"/>
              </w:rPr>
              <w:t xml:space="preserve"> ± 0.4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0E72300B" w14:textId="5C364D1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12.2 ± 2.8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4FAE47E4" w14:textId="7DB7B096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11.5 ± 2.</w:t>
            </w:r>
            <w:r w:rsidR="00460D4E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417CBD89" w14:textId="22F3637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11.</w:t>
            </w:r>
            <w:r w:rsidR="00460D4E"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</w:rPr>
              <w:t xml:space="preserve"> ± 2.03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13D1BE6" w14:textId="2DC4B979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22.3 ± 2.</w:t>
            </w:r>
            <w:r w:rsidR="007037FA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06409B0" w14:textId="5DD069B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12.</w:t>
            </w:r>
            <w:r w:rsidR="00460D4E">
              <w:rPr>
                <w:rFonts w:ascii="Times New Roman" w:hAnsi="Times New Roman" w:cs="Times New Roman"/>
              </w:rPr>
              <w:t>7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95FB801" w14:textId="47A60CFE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14.6 ± 1.</w:t>
            </w:r>
            <w:r w:rsidR="00460D4E">
              <w:rPr>
                <w:rFonts w:ascii="Times New Roman" w:hAnsi="Times New Roman" w:cs="Times New Roman"/>
              </w:rPr>
              <w:t>7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822E53D" w14:textId="55E6CAF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13.2 ± 1.2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DC13E0F" w14:textId="0F2D446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13.7 ± 2.</w:t>
            </w:r>
            <w:r w:rsidR="00460D4E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976AAAE" w14:textId="1BFAF7E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9.</w:t>
            </w:r>
            <w:r w:rsidR="00460D4E"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</w:rPr>
              <w:t xml:space="preserve"> ± 0.7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87E97F9" w14:textId="695B814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10.</w:t>
            </w:r>
            <w:r w:rsidR="00460D4E">
              <w:rPr>
                <w:rFonts w:ascii="Times New Roman" w:hAnsi="Times New Roman" w:cs="Times New Roman"/>
              </w:rPr>
              <w:t>9</w:t>
            </w:r>
            <w:r w:rsidRPr="008E530A">
              <w:rPr>
                <w:rFonts w:ascii="Times New Roman" w:hAnsi="Times New Roman" w:cs="Times New Roman"/>
              </w:rPr>
              <w:t xml:space="preserve"> ± 1.7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</w:tr>
      <w:tr w:rsidR="002407BC" w:rsidRPr="008E530A" w14:paraId="24BD8888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778430C1" w14:textId="77777777" w:rsidR="002407BC" w:rsidRPr="008E530A" w:rsidRDefault="002407BC" w:rsidP="00240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1-Hexanol</w:t>
            </w:r>
          </w:p>
        </w:tc>
        <w:tc>
          <w:tcPr>
            <w:tcW w:w="1024" w:type="dxa"/>
            <w:shd w:val="clear" w:color="auto" w:fill="auto"/>
            <w:vAlign w:val="center"/>
          </w:tcPr>
          <w:p w14:paraId="254F5067" w14:textId="356672B4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407BC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ECC55A8" w14:textId="5B307276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03A1DE25" w14:textId="43854ACB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0.0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755D1EB4" w14:textId="7F08B725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540DD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5878FF9E" w14:textId="687C4DFE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540DD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20FDFBB1" w14:textId="230B5537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0.0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1033FE6" w14:textId="04D0E7BD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4B72DA6" w14:textId="500D9B0E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95AA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11AF753" w14:textId="345FBEFC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95AA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28F0118" w14:textId="0DAC9C41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95AA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329DCAB" w14:textId="767AB02B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0.10±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8037C24" w14:textId="5A110619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407BC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8BE39D6" w14:textId="01C0B358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2407BC" w:rsidRPr="008E530A" w14:paraId="0CA0FDC0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5017DE46" w14:textId="69E514B6" w:rsidR="002407BC" w:rsidRPr="008E530A" w:rsidRDefault="002407BC" w:rsidP="002407BC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</w:rPr>
              <w:t>3-Hexen-1-ol, (Z)-</w:t>
            </w:r>
          </w:p>
        </w:tc>
        <w:tc>
          <w:tcPr>
            <w:tcW w:w="1024" w:type="dxa"/>
            <w:shd w:val="clear" w:color="auto" w:fill="auto"/>
            <w:vAlign w:val="center"/>
          </w:tcPr>
          <w:p w14:paraId="3EB70596" w14:textId="0CEA9D21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E5E2363" w14:textId="02C49910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802D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C8042EA" w14:textId="327BC32D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802D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6F93DC74" w14:textId="57DCE202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802D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167D38FE" w14:textId="0F1714E3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802D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5D001CA6" w14:textId="39A9190D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802D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857E4DE" w14:textId="643DF76A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802D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EF40D51" w14:textId="7AFAA35F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802D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3AF88C9" w14:textId="35DF3C2D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802D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01F4EE0" w14:textId="3754AE21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802D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C21C8A3" w14:textId="5D58EC72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802D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71ABFDA" w14:textId="6B557018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802D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83ECF3C" w14:textId="4DA0F91B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802D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6B1507" w:rsidRPr="008E530A" w14:paraId="3C5857E6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0C0EE8B0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1-Hexanol, 2-ethyl-</w:t>
            </w:r>
          </w:p>
        </w:tc>
        <w:tc>
          <w:tcPr>
            <w:tcW w:w="1024" w:type="dxa"/>
            <w:shd w:val="clear" w:color="auto" w:fill="auto"/>
            <w:vAlign w:val="center"/>
          </w:tcPr>
          <w:p w14:paraId="33016AB3" w14:textId="35AD810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0.0 ± 0.0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86728CC" w14:textId="7A13911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CD589E">
              <w:rPr>
                <w:rFonts w:ascii="Times New Roman" w:hAnsi="Times New Roman" w:cs="Times New Roman"/>
              </w:rPr>
              <w:t>9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CD589E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14861FEB" w14:textId="1A1F8426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CD589E">
              <w:rPr>
                <w:rFonts w:ascii="Times New Roman" w:hAnsi="Times New Roman" w:cs="Times New Roman"/>
              </w:rPr>
              <w:t>7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6FCDAFBA" w14:textId="75F78AF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0.7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75C2063D" w14:textId="1295FB4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0.9 ± 0.</w:t>
            </w:r>
            <w:r w:rsidR="00CD589E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33C44204" w14:textId="5169B9D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CD589E"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CD589E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AA33583" w14:textId="463CC894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0.7 ± 0.</w:t>
            </w:r>
            <w:r w:rsidR="00CD589E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248BF0D" w14:textId="15FDF238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0.5 ± 0.</w:t>
            </w:r>
            <w:r w:rsidR="00CD589E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EE7D0D9" w14:textId="37FB13F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0.4 ± 0.</w:t>
            </w:r>
            <w:r w:rsidR="00CD589E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E43D87F" w14:textId="08D51C8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CD589E"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CD589E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BD5346F" w14:textId="692FAD2E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CD589E">
              <w:rPr>
                <w:rFonts w:ascii="Times New Roman" w:hAnsi="Times New Roman" w:cs="Times New Roman"/>
              </w:rPr>
              <w:t>8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CD589E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D497E49" w14:textId="40C892E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0.7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77E88F1" w14:textId="432E9C34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CD589E">
              <w:rPr>
                <w:rFonts w:ascii="Times New Roman" w:hAnsi="Times New Roman" w:cs="Times New Roman"/>
              </w:rPr>
              <w:t>7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CD589E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</w:tr>
      <w:tr w:rsidR="006B1507" w:rsidRPr="008E530A" w14:paraId="291FC432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2430DDEF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1,6-Octadien-3-ol, 3,7-dimethyl-</w:t>
            </w:r>
          </w:p>
        </w:tc>
        <w:tc>
          <w:tcPr>
            <w:tcW w:w="1024" w:type="dxa"/>
            <w:shd w:val="clear" w:color="auto" w:fill="auto"/>
            <w:vAlign w:val="center"/>
          </w:tcPr>
          <w:p w14:paraId="01BEE954" w14:textId="090B191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706DB4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706DB4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409E448" w14:textId="7C4D3CD1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0.8 ± 0.</w:t>
            </w:r>
            <w:r w:rsidR="00706DB4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310C51DF" w14:textId="2FDBBB41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5A7FF17C" w14:textId="389376A8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706DB4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7793BEDD" w14:textId="4E8B21D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0.6 ± 0.</w:t>
            </w:r>
            <w:r w:rsidR="00706DB4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15EB1A70" w14:textId="1A7A4D50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</w:t>
            </w:r>
            <w:r w:rsidR="00706DB4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C4101DE" w14:textId="2893FCB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0.4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4F14CBC" w14:textId="5052C65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161CE84" w14:textId="7E6E1989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706DB4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03C747F" w14:textId="4EAE2036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706DB4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706DB4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A4DFE1B" w14:textId="264A8AC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706DB4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D1A4712" w14:textId="7B8B401F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42561A6" w14:textId="71896E21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706DB4"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706DB4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</w:tr>
      <w:tr w:rsidR="002407BC" w:rsidRPr="008E530A" w14:paraId="7E7E4F7B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37618B40" w14:textId="3E777B07" w:rsidR="002407BC" w:rsidRPr="008E530A" w:rsidRDefault="002407BC" w:rsidP="002407BC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</w:rPr>
              <w:t>1,5,7-Octatrien-3-ol, 3,7-dimethyl-</w:t>
            </w:r>
          </w:p>
        </w:tc>
        <w:tc>
          <w:tcPr>
            <w:tcW w:w="1024" w:type="dxa"/>
            <w:shd w:val="clear" w:color="auto" w:fill="auto"/>
            <w:vAlign w:val="center"/>
          </w:tcPr>
          <w:p w14:paraId="3427D9FC" w14:textId="4340C584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7E27A2D" w14:textId="1B065A23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407BC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vAlign w:val="center"/>
          </w:tcPr>
          <w:p w14:paraId="46760430" w14:textId="3531A5BE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0.1</w:t>
            </w:r>
          </w:p>
        </w:tc>
        <w:tc>
          <w:tcPr>
            <w:tcW w:w="1024" w:type="dxa"/>
            <w:vAlign w:val="center"/>
          </w:tcPr>
          <w:p w14:paraId="388B7862" w14:textId="5DBCA4DD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B596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5996245D" w14:textId="290D9C4F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B596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6FFDD8AD" w14:textId="0A325D5E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B596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86E5D54" w14:textId="49348A62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B596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CFF62B7" w14:textId="7FADA405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B596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C7AE26B" w14:textId="437A4C87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B596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14CF7D8" w14:textId="45D6A27F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B596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0CCCC33" w14:textId="5624B89A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B596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BC272E1" w14:textId="59CADD50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B596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DBE0979" w14:textId="56991915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B596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6B1507" w:rsidRPr="008E530A" w14:paraId="7D1FE24B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6A15381B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lastRenderedPageBreak/>
              <w:t>Phenylethyl Alcohol</w:t>
            </w:r>
          </w:p>
        </w:tc>
        <w:tc>
          <w:tcPr>
            <w:tcW w:w="1024" w:type="dxa"/>
            <w:shd w:val="clear" w:color="auto" w:fill="auto"/>
            <w:vAlign w:val="center"/>
          </w:tcPr>
          <w:p w14:paraId="4B16577F" w14:textId="5B7CD5A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3E171D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e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3278E5C" w14:textId="738748BB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9.</w:t>
            </w:r>
            <w:r w:rsidR="003E171D"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</w:rPr>
              <w:t xml:space="preserve"> ± 2.</w:t>
            </w:r>
            <w:r w:rsidR="003E171D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024" w:type="dxa"/>
            <w:vAlign w:val="center"/>
          </w:tcPr>
          <w:p w14:paraId="3E80D3EA" w14:textId="02FEC286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3.</w:t>
            </w:r>
            <w:r w:rsidR="003E171D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1.</w:t>
            </w:r>
            <w:r w:rsidR="003E171D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cde</w:t>
            </w:r>
          </w:p>
        </w:tc>
        <w:tc>
          <w:tcPr>
            <w:tcW w:w="1024" w:type="dxa"/>
            <w:vAlign w:val="center"/>
          </w:tcPr>
          <w:p w14:paraId="66A1C5E4" w14:textId="63A0E523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3.3</w:t>
            </w:r>
            <w:r w:rsidR="003E171D">
              <w:rPr>
                <w:rFonts w:ascii="Times New Roman" w:hAnsi="Times New Roman" w:cs="Times New Roman"/>
              </w:rPr>
              <w:t xml:space="preserve"> </w:t>
            </w:r>
            <w:r w:rsidRPr="008E530A">
              <w:rPr>
                <w:rFonts w:ascii="Times New Roman" w:hAnsi="Times New Roman" w:cs="Times New Roman"/>
              </w:rPr>
              <w:t>± 0.</w:t>
            </w:r>
            <w:r w:rsidR="003E171D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cde</w:t>
            </w:r>
          </w:p>
        </w:tc>
        <w:tc>
          <w:tcPr>
            <w:tcW w:w="1024" w:type="dxa"/>
            <w:vAlign w:val="center"/>
          </w:tcPr>
          <w:p w14:paraId="7C195F20" w14:textId="02276A88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2.9 ± 1.1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de</w:t>
            </w:r>
          </w:p>
        </w:tc>
        <w:tc>
          <w:tcPr>
            <w:tcW w:w="1024" w:type="dxa"/>
            <w:vAlign w:val="center"/>
          </w:tcPr>
          <w:p w14:paraId="1B68351E" w14:textId="06AA5858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4.</w:t>
            </w:r>
            <w:r w:rsidR="003E171D"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</w:rPr>
              <w:t xml:space="preserve"> ± 1.2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bcde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6CCAB86" w14:textId="3D132C2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8.3 ± 1.</w:t>
            </w:r>
            <w:r w:rsidR="003E171D">
              <w:rPr>
                <w:rFonts w:ascii="Times New Roman" w:hAnsi="Times New Roman" w:cs="Times New Roman"/>
              </w:rPr>
              <w:t>8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4DD1A68" w14:textId="759960F4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6.</w:t>
            </w:r>
            <w:r w:rsidR="003E171D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0.4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abcd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8F34A13" w14:textId="6DEA0A9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7.</w:t>
            </w:r>
            <w:r w:rsidR="003E171D">
              <w:rPr>
                <w:rFonts w:ascii="Times New Roman" w:hAnsi="Times New Roman" w:cs="Times New Roman"/>
              </w:rPr>
              <w:t>9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3E171D">
              <w:rPr>
                <w:rFonts w:ascii="Times New Roman" w:hAnsi="Times New Roman" w:cs="Times New Roman"/>
              </w:rPr>
              <w:t>8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86D8EBF" w14:textId="25538F5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7.9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E0A190A" w14:textId="5D00632B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5.2 ± 1.8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abcd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46F84CD" w14:textId="7746260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3.</w:t>
            </w:r>
            <w:r w:rsidR="003E171D">
              <w:rPr>
                <w:rFonts w:ascii="Times New Roman" w:hAnsi="Times New Roman" w:cs="Times New Roman"/>
              </w:rPr>
              <w:t>7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3E171D"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bcde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5468318" w14:textId="4950CAD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3.6 ± 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cde</w:t>
            </w:r>
          </w:p>
        </w:tc>
      </w:tr>
      <w:tr w:rsidR="006B1507" w:rsidRPr="008E530A" w14:paraId="3D5AF265" w14:textId="77777777" w:rsidTr="00EF779F">
        <w:trPr>
          <w:trHeight w:val="250"/>
        </w:trPr>
        <w:tc>
          <w:tcPr>
            <w:tcW w:w="174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B394863" w14:textId="63F83842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Total</w:t>
            </w:r>
            <w:r w:rsidR="00B42816" w:rsidRPr="008E530A">
              <w:rPr>
                <w:rFonts w:ascii="Times New Roman" w:hAnsi="Times New Roman" w:cs="Times New Roman"/>
                <w:color w:val="000000"/>
              </w:rPr>
              <w:t xml:space="preserve"> alcohols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6F9AE297" w14:textId="02F327BD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</w:t>
            </w:r>
            <w:r w:rsidR="001111B3">
              <w:rPr>
                <w:rFonts w:ascii="Times New Roman" w:hAnsi="Times New Roman" w:cs="Times New Roman"/>
                <w:color w:val="000000"/>
              </w:rPr>
              <w:t>8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</w:t>
            </w:r>
            <w:r w:rsidR="001111B3">
              <w:rPr>
                <w:rFonts w:ascii="Times New Roman" w:hAnsi="Times New Roman" w:cs="Times New Roman"/>
                <w:color w:val="000000"/>
              </w:rPr>
              <w:t>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d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3F3B8E3" w14:textId="47C79069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112.</w:t>
            </w:r>
            <w:r w:rsidR="001111B3">
              <w:rPr>
                <w:rFonts w:ascii="Times New Roman" w:hAnsi="Times New Roman" w:cs="Times New Roman"/>
                <w:color w:val="000000"/>
              </w:rPr>
              <w:t>4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1DAE6A98" w14:textId="53A746BC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55.5 ± 8.5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2AFD529D" w14:textId="678017F4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62.</w:t>
            </w:r>
            <w:r w:rsidR="001111B3">
              <w:rPr>
                <w:rFonts w:ascii="Times New Roman" w:hAnsi="Times New Roman" w:cs="Times New Roman"/>
                <w:color w:val="000000"/>
              </w:rPr>
              <w:t>7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7.5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569FC48D" w14:textId="1DF7C0EC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57.</w:t>
            </w:r>
            <w:r w:rsidR="001111B3">
              <w:rPr>
                <w:rFonts w:ascii="Times New Roman" w:hAnsi="Times New Roman" w:cs="Times New Roman"/>
                <w:color w:val="000000"/>
              </w:rPr>
              <w:t>3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4.6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5A673601" w14:textId="673E79CC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55.</w:t>
            </w:r>
            <w:r w:rsidR="001111B3">
              <w:rPr>
                <w:rFonts w:ascii="Times New Roman" w:hAnsi="Times New Roman" w:cs="Times New Roman"/>
                <w:color w:val="000000"/>
              </w:rPr>
              <w:t>5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2.</w:t>
            </w:r>
            <w:r w:rsidR="001111B3">
              <w:rPr>
                <w:rFonts w:ascii="Times New Roman" w:hAnsi="Times New Roman" w:cs="Times New Roman"/>
                <w:color w:val="000000"/>
              </w:rPr>
              <w:t>2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25858CB" w14:textId="58E63128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90.</w:t>
            </w:r>
            <w:r w:rsidR="001111B3">
              <w:rPr>
                <w:rFonts w:ascii="Times New Roman" w:hAnsi="Times New Roman" w:cs="Times New Roman"/>
                <w:color w:val="000000"/>
              </w:rPr>
              <w:t>4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7.8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25349A7" w14:textId="323492EF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65.6 ± 1.</w:t>
            </w:r>
            <w:r w:rsidR="001111B3">
              <w:rPr>
                <w:rFonts w:ascii="Times New Roman" w:hAnsi="Times New Roman" w:cs="Times New Roman"/>
                <w:color w:val="000000"/>
              </w:rPr>
              <w:t>6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78B1053" w14:textId="5A6EF9FA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78.8 ± 9.4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CFE2262" w14:textId="5CA3F20A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70.7 ± 5.</w:t>
            </w:r>
            <w:r w:rsidR="001111B3">
              <w:rPr>
                <w:rFonts w:ascii="Times New Roman" w:hAnsi="Times New Roman" w:cs="Times New Roman"/>
                <w:color w:val="000000"/>
              </w:rPr>
              <w:t>4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C79E877" w14:textId="0E94BC49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69.</w:t>
            </w:r>
            <w:r w:rsidR="00160DEF">
              <w:rPr>
                <w:rFonts w:ascii="Times New Roman" w:hAnsi="Times New Roman" w:cs="Times New Roman"/>
                <w:color w:val="000000"/>
              </w:rPr>
              <w:t>4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13.</w:t>
            </w:r>
            <w:r w:rsidR="00160DEF">
              <w:rPr>
                <w:rFonts w:ascii="Times New Roman" w:hAnsi="Times New Roman" w:cs="Times New Roman"/>
                <w:color w:val="000000"/>
              </w:rPr>
              <w:t>9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BD7CF10" w14:textId="1061D6F8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54.</w:t>
            </w:r>
            <w:r w:rsidR="00160DEF">
              <w:rPr>
                <w:rFonts w:ascii="Times New Roman" w:hAnsi="Times New Roman" w:cs="Times New Roman"/>
                <w:color w:val="000000"/>
              </w:rPr>
              <w:t>1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</w:t>
            </w:r>
            <w:r w:rsidR="00160DEF">
              <w:rPr>
                <w:rFonts w:ascii="Times New Roman" w:hAnsi="Times New Roman" w:cs="Times New Roman"/>
                <w:color w:val="000000"/>
              </w:rPr>
              <w:t>8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12F4445" w14:textId="65695E5B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56.</w:t>
            </w:r>
            <w:r w:rsidR="00160DEF">
              <w:rPr>
                <w:rFonts w:ascii="Times New Roman" w:hAnsi="Times New Roman" w:cs="Times New Roman"/>
                <w:color w:val="000000"/>
              </w:rPr>
              <w:t>3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14.</w:t>
            </w:r>
            <w:r w:rsidR="00160DEF">
              <w:rPr>
                <w:rFonts w:ascii="Times New Roman" w:hAnsi="Times New Roman" w:cs="Times New Roman"/>
                <w:color w:val="000000"/>
              </w:rPr>
              <w:t>3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c</w:t>
            </w:r>
          </w:p>
        </w:tc>
      </w:tr>
      <w:tr w:rsidR="00892208" w:rsidRPr="008E530A" w14:paraId="03764860" w14:textId="77777777" w:rsidTr="00EF779F">
        <w:trPr>
          <w:trHeight w:val="250"/>
        </w:trPr>
        <w:tc>
          <w:tcPr>
            <w:tcW w:w="15054" w:type="dxa"/>
            <w:gridSpan w:val="14"/>
            <w:shd w:val="clear" w:color="auto" w:fill="auto"/>
            <w:noWrap/>
            <w:vAlign w:val="center"/>
          </w:tcPr>
          <w:p w14:paraId="628E2D8C" w14:textId="43C260B2" w:rsidR="00892208" w:rsidRPr="008E530A" w:rsidRDefault="00892208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  <w:b/>
                <w:bCs/>
                <w:color w:val="000000"/>
              </w:rPr>
              <w:t>Esters</w:t>
            </w:r>
          </w:p>
        </w:tc>
      </w:tr>
      <w:tr w:rsidR="006B1507" w:rsidRPr="008062DC" w14:paraId="6539E8B5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3AD1FFD8" w14:textId="77777777" w:rsidR="006B1507" w:rsidRPr="00EE46AD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EE46AD">
              <w:rPr>
                <w:rFonts w:ascii="Times New Roman" w:hAnsi="Times New Roman" w:cs="Times New Roman"/>
                <w:color w:val="000000"/>
              </w:rPr>
              <w:t>Formic acid, ethenyl ester</w:t>
            </w:r>
          </w:p>
        </w:tc>
        <w:tc>
          <w:tcPr>
            <w:tcW w:w="1024" w:type="dxa"/>
            <w:vAlign w:val="center"/>
          </w:tcPr>
          <w:p w14:paraId="2550E679" w14:textId="520EC9C1" w:rsidR="006B1507" w:rsidRPr="00EE46AD" w:rsidRDefault="002407BC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BA6841A" w14:textId="0F1C333B" w:rsidR="006B1507" w:rsidRPr="00EE46AD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0.6 ± 0.1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04615022" w14:textId="41D68B18" w:rsidR="006B1507" w:rsidRPr="00EE46AD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0.1 ± 0.</w:t>
            </w:r>
            <w:r w:rsidR="002876A3" w:rsidRPr="00EE46AD">
              <w:rPr>
                <w:rFonts w:ascii="Times New Roman" w:hAnsi="Times New Roman" w:cs="Times New Roman"/>
              </w:rPr>
              <w:t>1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c</w:t>
            </w:r>
          </w:p>
        </w:tc>
        <w:tc>
          <w:tcPr>
            <w:tcW w:w="1024" w:type="dxa"/>
            <w:vAlign w:val="center"/>
          </w:tcPr>
          <w:p w14:paraId="7A29BB48" w14:textId="33566BDB" w:rsidR="006B1507" w:rsidRPr="00EE46AD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0.2 ± 0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vAlign w:val="center"/>
          </w:tcPr>
          <w:p w14:paraId="57959A02" w14:textId="3255E395" w:rsidR="006B1507" w:rsidRPr="00EE46AD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0.4 ± 0.2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4F0703AB" w14:textId="5EA2E678" w:rsidR="006B1507" w:rsidRPr="00EE46AD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0.1 ± 0.1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4917D2C" w14:textId="389BBF6A" w:rsidR="006B1507" w:rsidRPr="00EE46AD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0.4 ± 0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C7BF234" w14:textId="33EEEBB2" w:rsidR="006B1507" w:rsidRPr="00EE46AD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0.3 ± 0.</w:t>
            </w:r>
            <w:r w:rsidR="002876A3" w:rsidRPr="00EE46AD">
              <w:rPr>
                <w:rFonts w:ascii="Times New Roman" w:hAnsi="Times New Roman" w:cs="Times New Roman"/>
              </w:rPr>
              <w:t>2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ABE82E1" w14:textId="3479CA25" w:rsidR="006B1507" w:rsidRPr="00EE46AD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0.3 ± 0.</w:t>
            </w:r>
            <w:r w:rsidR="002876A3" w:rsidRPr="00EE46AD">
              <w:rPr>
                <w:rFonts w:ascii="Times New Roman" w:hAnsi="Times New Roman" w:cs="Times New Roman"/>
              </w:rPr>
              <w:t>1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9AFA54A" w14:textId="779AB5DE" w:rsidR="006B1507" w:rsidRPr="00EE46AD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0.3 ± 0.</w:t>
            </w:r>
            <w:r w:rsidR="002876A3" w:rsidRPr="00EE46AD">
              <w:rPr>
                <w:rFonts w:ascii="Times New Roman" w:hAnsi="Times New Roman" w:cs="Times New Roman"/>
              </w:rPr>
              <w:t>1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264E085" w14:textId="304C55B1" w:rsidR="006B1507" w:rsidRPr="00EE46AD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0.</w:t>
            </w:r>
            <w:r w:rsidR="002876A3" w:rsidRPr="00EE46AD">
              <w:rPr>
                <w:rFonts w:ascii="Times New Roman" w:hAnsi="Times New Roman" w:cs="Times New Roman"/>
              </w:rPr>
              <w:t>3</w:t>
            </w:r>
            <w:r w:rsidRPr="00EE46AD">
              <w:rPr>
                <w:rFonts w:ascii="Times New Roman" w:hAnsi="Times New Roman" w:cs="Times New Roman"/>
              </w:rPr>
              <w:t xml:space="preserve"> ± 0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30649F3" w14:textId="6EB74015" w:rsidR="006B1507" w:rsidRPr="00EE46AD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0.3 ± 0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34FBE07" w14:textId="68AB86BA" w:rsidR="006B1507" w:rsidRPr="00EE46AD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0.</w:t>
            </w:r>
            <w:r w:rsidR="002876A3" w:rsidRPr="00EE46AD">
              <w:rPr>
                <w:rFonts w:ascii="Times New Roman" w:hAnsi="Times New Roman" w:cs="Times New Roman"/>
              </w:rPr>
              <w:t>3</w:t>
            </w:r>
            <w:r w:rsidRPr="00EE46AD">
              <w:rPr>
                <w:rFonts w:ascii="Times New Roman" w:hAnsi="Times New Roman" w:cs="Times New Roman"/>
              </w:rPr>
              <w:t xml:space="preserve"> ± 0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</w:tr>
      <w:tr w:rsidR="002407BC" w:rsidRPr="008E530A" w14:paraId="2B695833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4C5938FB" w14:textId="4E04FE42" w:rsidR="002407BC" w:rsidRPr="008E530A" w:rsidRDefault="002407BC" w:rsidP="002407BC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</w:rPr>
              <w:t>1-Propen-2-ol, acetate</w:t>
            </w:r>
          </w:p>
        </w:tc>
        <w:tc>
          <w:tcPr>
            <w:tcW w:w="1024" w:type="dxa"/>
            <w:vAlign w:val="center"/>
          </w:tcPr>
          <w:p w14:paraId="15EBD193" w14:textId="5206998B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2D3A675" w14:textId="41793665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F6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5CA596DE" w14:textId="4798494A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F6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57999D9C" w14:textId="1C52C77C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F6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3B405725" w14:textId="6F05B71B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F6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2E5BE861" w14:textId="61CFB02B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F6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6EEA516" w14:textId="3F694DDC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F6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C3FFA48" w14:textId="40058769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F6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D718C54" w14:textId="469D5F3C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F6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82122C5" w14:textId="301E82FE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F6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A3FB882" w14:textId="57627C65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F6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9961E02" w14:textId="745BFB01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F6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F09F0D8" w14:textId="685A185B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F6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2407BC" w:rsidRPr="008E530A" w14:paraId="73A1D1DE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756C2325" w14:textId="77777777" w:rsidR="002407BC" w:rsidRPr="00EE46AD" w:rsidRDefault="002407BC" w:rsidP="00240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EE46AD">
              <w:rPr>
                <w:rFonts w:ascii="Times New Roman" w:hAnsi="Times New Roman" w:cs="Times New Roman"/>
                <w:color w:val="000000"/>
              </w:rPr>
              <w:t>Acetic acid, methyl ester</w:t>
            </w:r>
          </w:p>
        </w:tc>
        <w:tc>
          <w:tcPr>
            <w:tcW w:w="1024" w:type="dxa"/>
            <w:vAlign w:val="center"/>
          </w:tcPr>
          <w:p w14:paraId="508D25F2" w14:textId="0A4EF088" w:rsidR="002407BC" w:rsidRPr="00EE46AD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1F59725" w14:textId="513262CB" w:rsidR="002407BC" w:rsidRPr="00EE46AD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3A885C29" w14:textId="7A6F07B7" w:rsidR="002407BC" w:rsidRPr="00EE46AD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15D95B1A" w14:textId="25F36DDE" w:rsidR="002407BC" w:rsidRPr="00EE46AD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1.3 ± 0.4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abcd</w:t>
            </w:r>
          </w:p>
        </w:tc>
        <w:tc>
          <w:tcPr>
            <w:tcW w:w="1024" w:type="dxa"/>
            <w:vAlign w:val="center"/>
          </w:tcPr>
          <w:p w14:paraId="777C3257" w14:textId="2B0C555B" w:rsidR="002407BC" w:rsidRPr="00EE46AD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1.7 ± 0.1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07D19E58" w14:textId="5C616844" w:rsidR="002407BC" w:rsidRPr="00EE46AD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1.9 ± 0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DF5E414" w14:textId="0A0E910B" w:rsidR="002407BC" w:rsidRPr="00EE46AD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0.3 ± 0.2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e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D3BBA98" w14:textId="37DEAF4A" w:rsidR="002407BC" w:rsidRPr="00EE46AD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0.9 ± 0.4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cde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8C48384" w14:textId="55F4107F" w:rsidR="002407BC" w:rsidRPr="00EE46AD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0.8 ± 0.1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cde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5F63D5D" w14:textId="176C5C15" w:rsidR="002407BC" w:rsidRPr="00EE46AD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0.8 ± 0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cde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29CFBEA" w14:textId="194CB881" w:rsidR="002407BC" w:rsidRPr="00EE46AD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0.6 ± 0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de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B7925C3" w14:textId="41BA4193" w:rsidR="002407BC" w:rsidRPr="00EE46AD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1.5 ± 0.3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1AA76F1" w14:textId="1D813F10" w:rsidR="002407BC" w:rsidRPr="00EE46AD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E46AD">
              <w:rPr>
                <w:rFonts w:ascii="Times New Roman" w:hAnsi="Times New Roman" w:cs="Times New Roman"/>
              </w:rPr>
              <w:t>1.0 ± 0.1</w:t>
            </w:r>
            <w:r w:rsidRPr="00EE46AD">
              <w:rPr>
                <w:rFonts w:ascii="Times New Roman" w:hAnsi="Times New Roman" w:cs="Times New Roman"/>
                <w:vertAlign w:val="superscript"/>
              </w:rPr>
              <w:t>bcde</w:t>
            </w:r>
          </w:p>
        </w:tc>
      </w:tr>
      <w:tr w:rsidR="006B1507" w:rsidRPr="008E530A" w14:paraId="6919F84F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21FD1515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Ethyl Acetate</w:t>
            </w:r>
          </w:p>
        </w:tc>
        <w:tc>
          <w:tcPr>
            <w:tcW w:w="1024" w:type="dxa"/>
            <w:vAlign w:val="center"/>
          </w:tcPr>
          <w:p w14:paraId="051E7B9B" w14:textId="0123E55F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D78ACE4" w14:textId="077B848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 xml:space="preserve">6.1 ± </w:t>
            </w:r>
            <w:r w:rsidR="00DE3C55">
              <w:rPr>
                <w:rFonts w:ascii="Times New Roman" w:hAnsi="Times New Roman" w:cs="Times New Roman"/>
              </w:rPr>
              <w:t>0</w:t>
            </w:r>
            <w:r w:rsidRPr="008E530A">
              <w:rPr>
                <w:rFonts w:ascii="Times New Roman" w:hAnsi="Times New Roman" w:cs="Times New Roman"/>
              </w:rPr>
              <w:t>.</w:t>
            </w:r>
            <w:r w:rsidR="00B85ABA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0823C7F3" w14:textId="2AE18B13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19.9 ± 4.</w:t>
            </w:r>
            <w:r w:rsidR="00B85ABA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1DEE6AB8" w14:textId="6C3508B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72.2 ± 3.</w:t>
            </w:r>
            <w:r w:rsidR="00B85ABA">
              <w:rPr>
                <w:rFonts w:ascii="Times New Roman" w:hAnsi="Times New Roman" w:cs="Times New Roman"/>
              </w:rPr>
              <w:t>8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5C31BE84" w14:textId="14D1656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81.2 ± 3.</w:t>
            </w:r>
            <w:r w:rsidR="00B85ABA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3B628081" w14:textId="4EF33D58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87.3 ± 0.6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ECA8EFD" w14:textId="64CFE2CF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25.6 ± 8.6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BDC7805" w14:textId="17B0170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70.</w:t>
            </w:r>
            <w:r w:rsidR="00B85ABA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4.4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390D808" w14:textId="2097109F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65.</w:t>
            </w:r>
            <w:r w:rsidR="00B85ABA">
              <w:rPr>
                <w:rFonts w:ascii="Times New Roman" w:hAnsi="Times New Roman" w:cs="Times New Roman"/>
              </w:rPr>
              <w:t>8</w:t>
            </w:r>
            <w:r w:rsidRPr="008E530A">
              <w:rPr>
                <w:rFonts w:ascii="Times New Roman" w:hAnsi="Times New Roman" w:cs="Times New Roman"/>
              </w:rPr>
              <w:t xml:space="preserve"> ± 13.3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6BC6FC4" w14:textId="2A761CDB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75.7 ± 13.1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6188946" w14:textId="766D24F0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66.4 ± 7.</w:t>
            </w:r>
            <w:r w:rsidR="00B85ABA">
              <w:rPr>
                <w:rFonts w:ascii="Times New Roman" w:hAnsi="Times New Roman" w:cs="Times New Roman"/>
              </w:rPr>
              <w:t>9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656F874" w14:textId="75FC0F2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80.</w:t>
            </w:r>
            <w:r w:rsidR="00B85ABA"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5.9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186528F" w14:textId="025D116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69.9 ± 3.6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</w:tr>
      <w:tr w:rsidR="002407BC" w:rsidRPr="008E530A" w14:paraId="576E4A48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2457F007" w14:textId="77777777" w:rsidR="002407BC" w:rsidRPr="00E30BCA" w:rsidRDefault="002407BC" w:rsidP="00240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E30BCA">
              <w:rPr>
                <w:rFonts w:ascii="Times New Roman" w:hAnsi="Times New Roman" w:cs="Times New Roman"/>
                <w:color w:val="000000"/>
              </w:rPr>
              <w:t>Propanoic acid, ethyl ester</w:t>
            </w:r>
          </w:p>
        </w:tc>
        <w:tc>
          <w:tcPr>
            <w:tcW w:w="1024" w:type="dxa"/>
            <w:vAlign w:val="center"/>
          </w:tcPr>
          <w:p w14:paraId="5CA003A6" w14:textId="59978F48" w:rsidR="002407BC" w:rsidRPr="00E30BC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30BC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1B8DF9C" w14:textId="02466D8F" w:rsidR="002407BC" w:rsidRPr="00E30BC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30BC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5ABE05D" w14:textId="652FC123" w:rsidR="002407BC" w:rsidRPr="00E30BC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30BCA">
              <w:rPr>
                <w:rFonts w:ascii="Times New Roman" w:hAnsi="Times New Roman" w:cs="Times New Roman"/>
              </w:rPr>
              <w:t>0.4 ± 0.1</w:t>
            </w:r>
            <w:r w:rsidRPr="00E30BC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51F0DE82" w14:textId="6E11A02F" w:rsidR="002407BC" w:rsidRPr="00E30BC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30BCA">
              <w:rPr>
                <w:rFonts w:ascii="Times New Roman" w:hAnsi="Times New Roman" w:cs="Times New Roman"/>
              </w:rPr>
              <w:t>0.3 ± 0.1</w:t>
            </w:r>
            <w:r w:rsidRPr="00E30BC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0F118724" w14:textId="7B152664" w:rsidR="002407BC" w:rsidRPr="00E30BC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30BCA">
              <w:rPr>
                <w:rFonts w:ascii="Times New Roman" w:hAnsi="Times New Roman" w:cs="Times New Roman"/>
              </w:rPr>
              <w:t>0.5 ± 0.1</w:t>
            </w:r>
            <w:r w:rsidRPr="00E30BC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771B4B9A" w14:textId="07BC7967" w:rsidR="002407BC" w:rsidRPr="00E30BC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30BCA">
              <w:rPr>
                <w:rFonts w:ascii="Times New Roman" w:hAnsi="Times New Roman" w:cs="Times New Roman"/>
              </w:rPr>
              <w:t>0.6 ± 0</w:t>
            </w:r>
            <w:r w:rsidRPr="00E30BC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C35C775" w14:textId="5294DF86" w:rsidR="002407BC" w:rsidRPr="00E30BC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30BCA">
              <w:rPr>
                <w:rFonts w:ascii="Times New Roman" w:hAnsi="Times New Roman" w:cs="Times New Roman"/>
              </w:rPr>
              <w:t>0.3 ± 0.2</w:t>
            </w:r>
            <w:r w:rsidRPr="00E30BC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631C76C" w14:textId="6E78582D" w:rsidR="002407BC" w:rsidRPr="00E30BC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30BCA">
              <w:rPr>
                <w:rFonts w:ascii="Times New Roman" w:hAnsi="Times New Roman" w:cs="Times New Roman"/>
              </w:rPr>
              <w:t>0.3 ± 0.2</w:t>
            </w:r>
            <w:r w:rsidRPr="00E30BC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FD764E3" w14:textId="0C9EE2DE" w:rsidR="002407BC" w:rsidRPr="00E30BC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30BCA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545FFF3" w14:textId="3DF9F020" w:rsidR="002407BC" w:rsidRPr="00E30BC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30BCA">
              <w:rPr>
                <w:rFonts w:ascii="Times New Roman" w:hAnsi="Times New Roman" w:cs="Times New Roman"/>
              </w:rPr>
              <w:t>0.3 ± 0</w:t>
            </w:r>
            <w:r w:rsidRPr="00E30BC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97902E9" w14:textId="21196AAB" w:rsidR="002407BC" w:rsidRPr="00E30BC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30BCA">
              <w:rPr>
                <w:rFonts w:ascii="Times New Roman" w:hAnsi="Times New Roman" w:cs="Times New Roman"/>
              </w:rPr>
              <w:t>0.4 ± 0</w:t>
            </w:r>
            <w:r w:rsidRPr="00E30BC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271AB97" w14:textId="0CE6C8CF" w:rsidR="002407BC" w:rsidRPr="00E30BC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30BCA">
              <w:rPr>
                <w:rFonts w:ascii="Times New Roman" w:hAnsi="Times New Roman" w:cs="Times New Roman"/>
              </w:rPr>
              <w:t>0.3 ± 0</w:t>
            </w:r>
            <w:r w:rsidRPr="00E30BC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DD09EF0" w14:textId="6B707825" w:rsidR="002407BC" w:rsidRPr="00E30BC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30BCA">
              <w:rPr>
                <w:rFonts w:ascii="Times New Roman" w:hAnsi="Times New Roman" w:cs="Times New Roman"/>
              </w:rPr>
              <w:t>0.4 ± 0</w:t>
            </w:r>
            <w:r w:rsidRPr="00E30BC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2407BC" w:rsidRPr="008E530A" w14:paraId="2E8DB7D2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3D2497FB" w14:textId="77777777" w:rsidR="002407BC" w:rsidRPr="008E530A" w:rsidRDefault="002407BC" w:rsidP="00240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n-Propyl acetate</w:t>
            </w:r>
          </w:p>
        </w:tc>
        <w:tc>
          <w:tcPr>
            <w:tcW w:w="1024" w:type="dxa"/>
            <w:vAlign w:val="center"/>
          </w:tcPr>
          <w:p w14:paraId="3FE73A45" w14:textId="4DE7CB57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F375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4B34ADA" w14:textId="1CE328B2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518657ED" w14:textId="0CEC5764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A3B6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7998EFDF" w14:textId="1A9AF709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407BC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vAlign w:val="center"/>
          </w:tcPr>
          <w:p w14:paraId="3D6F774B" w14:textId="0BB91C4C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0.4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752EF58B" w14:textId="7228458D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0.7 ± 0.</w:t>
            </w:r>
            <w:r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CC3FF9F" w14:textId="1E5FAA87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407BC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6327339" w14:textId="736D3B49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D0E462D" w14:textId="409673F7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7A70F1B" w14:textId="785460DA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EFB4D30" w14:textId="2DE657FE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407BC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9CCDDC4" w14:textId="11A125DB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3646BF0" w14:textId="095C3E00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407BC">
              <w:rPr>
                <w:rFonts w:ascii="Times New Roman" w:hAnsi="Times New Roman" w:cs="Times New Roman"/>
              </w:rPr>
              <w:t>n.d.</w:t>
            </w:r>
          </w:p>
        </w:tc>
      </w:tr>
      <w:tr w:rsidR="002407BC" w:rsidRPr="008E530A" w14:paraId="0BC54098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0DD1C0C5" w14:textId="77777777" w:rsidR="002407BC" w:rsidRPr="001D3B8A" w:rsidRDefault="002407BC" w:rsidP="00240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1D3B8A">
              <w:rPr>
                <w:rFonts w:ascii="Times New Roman" w:hAnsi="Times New Roman" w:cs="Times New Roman"/>
                <w:color w:val="000000"/>
              </w:rPr>
              <w:t>Isobutyl acetate</w:t>
            </w:r>
          </w:p>
        </w:tc>
        <w:tc>
          <w:tcPr>
            <w:tcW w:w="1024" w:type="dxa"/>
            <w:vAlign w:val="center"/>
          </w:tcPr>
          <w:p w14:paraId="42DCF200" w14:textId="05DA167F" w:rsidR="002407BC" w:rsidRPr="001D3B8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D3B8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13CB8D3" w14:textId="344FEE39" w:rsidR="002407BC" w:rsidRPr="001D3B8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D3B8A">
              <w:rPr>
                <w:rFonts w:ascii="Times New Roman" w:hAnsi="Times New Roman" w:cs="Times New Roman"/>
              </w:rPr>
              <w:t>0.2 ± 0.2</w:t>
            </w:r>
            <w:r w:rsidRPr="001D3B8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68CC38C4" w14:textId="31287F39" w:rsidR="002407BC" w:rsidRPr="001D3B8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D3B8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603DF86A" w14:textId="7972D2AD" w:rsidR="002407BC" w:rsidRPr="001D3B8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D3B8A">
              <w:rPr>
                <w:rFonts w:ascii="Times New Roman" w:hAnsi="Times New Roman" w:cs="Times New Roman"/>
              </w:rPr>
              <w:t>0.3 ± 0.1</w:t>
            </w:r>
            <w:r w:rsidRPr="001D3B8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1417A65D" w14:textId="1C3B4099" w:rsidR="002407BC" w:rsidRPr="001D3B8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D3B8A">
              <w:rPr>
                <w:rFonts w:ascii="Times New Roman" w:hAnsi="Times New Roman" w:cs="Times New Roman"/>
              </w:rPr>
              <w:t>0.3 ± 0</w:t>
            </w:r>
            <w:r w:rsidRPr="001D3B8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4AAB07E1" w14:textId="459855C5" w:rsidR="002407BC" w:rsidRPr="001D3B8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D3B8A">
              <w:rPr>
                <w:rFonts w:ascii="Times New Roman" w:hAnsi="Times New Roman" w:cs="Times New Roman"/>
              </w:rPr>
              <w:t>0.34 ± 0</w:t>
            </w:r>
            <w:r w:rsidRPr="001D3B8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EBFF8FE" w14:textId="5E0E9A60" w:rsidR="002407BC" w:rsidRPr="001D3B8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D3B8A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5C01273" w14:textId="4772C46C" w:rsidR="002407BC" w:rsidRPr="001D3B8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D3B8A">
              <w:rPr>
                <w:rFonts w:ascii="Times New Roman" w:hAnsi="Times New Roman" w:cs="Times New Roman"/>
              </w:rPr>
              <w:t>0.3 ± 0.1</w:t>
            </w:r>
            <w:r w:rsidRPr="001D3B8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D773A5E" w14:textId="45092C1C" w:rsidR="002407BC" w:rsidRPr="001D3B8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D3B8A">
              <w:rPr>
                <w:rFonts w:ascii="Times New Roman" w:hAnsi="Times New Roman" w:cs="Times New Roman"/>
              </w:rPr>
              <w:t>0.3 ± 0</w:t>
            </w:r>
            <w:r w:rsidRPr="001D3B8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20719D1" w14:textId="0BEE125B" w:rsidR="002407BC" w:rsidRPr="001D3B8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D3B8A">
              <w:rPr>
                <w:rFonts w:ascii="Times New Roman" w:hAnsi="Times New Roman" w:cs="Times New Roman"/>
              </w:rPr>
              <w:t>0.3 ± 0</w:t>
            </w:r>
            <w:r w:rsidRPr="001D3B8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5762F75" w14:textId="715CF6A8" w:rsidR="002407BC" w:rsidRPr="001D3B8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D3B8A">
              <w:rPr>
                <w:rFonts w:ascii="Times New Roman" w:hAnsi="Times New Roman" w:cs="Times New Roman"/>
              </w:rPr>
              <w:t>0.5 ± 0</w:t>
            </w:r>
            <w:r w:rsidRPr="001D3B8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2076EC0" w14:textId="66840D12" w:rsidR="002407BC" w:rsidRPr="001D3B8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D3B8A">
              <w:rPr>
                <w:rFonts w:ascii="Times New Roman" w:hAnsi="Times New Roman" w:cs="Times New Roman"/>
              </w:rPr>
              <w:t>0.3 ± 0</w:t>
            </w:r>
            <w:r w:rsidRPr="001D3B8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2308E06" w14:textId="42815A43" w:rsidR="002407BC" w:rsidRPr="001D3B8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D3B8A">
              <w:rPr>
                <w:rFonts w:ascii="Times New Roman" w:hAnsi="Times New Roman" w:cs="Times New Roman"/>
              </w:rPr>
              <w:t>0.2 ± 0</w:t>
            </w:r>
            <w:r w:rsidRPr="001D3B8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</w:tr>
      <w:tr w:rsidR="002407BC" w:rsidRPr="000D2493" w14:paraId="029B08EC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294BB47A" w14:textId="77777777" w:rsidR="002407BC" w:rsidRPr="000D2493" w:rsidRDefault="002407BC" w:rsidP="00240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0D2493">
              <w:rPr>
                <w:rFonts w:ascii="Times New Roman" w:hAnsi="Times New Roman" w:cs="Times New Roman"/>
                <w:color w:val="000000"/>
              </w:rPr>
              <w:t>Butanoic acid, ethyl ester</w:t>
            </w:r>
          </w:p>
        </w:tc>
        <w:tc>
          <w:tcPr>
            <w:tcW w:w="1024" w:type="dxa"/>
            <w:vAlign w:val="center"/>
          </w:tcPr>
          <w:p w14:paraId="58577B12" w14:textId="08235CE1" w:rsidR="002407BC" w:rsidRPr="000D2493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0D249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F1937B5" w14:textId="36BCACB5" w:rsidR="002407BC" w:rsidRPr="000D2493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0D2493">
              <w:rPr>
                <w:rFonts w:ascii="Times New Roman" w:hAnsi="Times New Roman" w:cs="Times New Roman"/>
              </w:rPr>
              <w:t>1.0 ± 0.5</w:t>
            </w:r>
            <w:r w:rsidRPr="000D2493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054276A5" w14:textId="7F894169" w:rsidR="002407BC" w:rsidRPr="000D2493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0D249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658652BD" w14:textId="2E984410" w:rsidR="002407BC" w:rsidRPr="000D2493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0D249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1051995C" w14:textId="6EA00147" w:rsidR="002407BC" w:rsidRPr="000D2493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0D249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1CAEF6AE" w14:textId="70EE910C" w:rsidR="002407BC" w:rsidRPr="000D2493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0D2493">
              <w:rPr>
                <w:rFonts w:ascii="Times New Roman" w:hAnsi="Times New Roman" w:cs="Times New Roman"/>
              </w:rPr>
              <w:t>0.1 ± 0</w:t>
            </w:r>
            <w:r w:rsidRPr="000D2493">
              <w:rPr>
                <w:rFonts w:ascii="Times New Roman" w:hAnsi="Times New Roman" w:cs="Times New Roman"/>
                <w:vertAlign w:val="superscript"/>
              </w:rPr>
              <w:t>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366D28F" w14:textId="36774496" w:rsidR="002407BC" w:rsidRPr="000D2493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0D2493">
              <w:rPr>
                <w:rFonts w:ascii="Times New Roman" w:hAnsi="Times New Roman" w:cs="Times New Roman"/>
              </w:rPr>
              <w:t>0.6 ± 0</w:t>
            </w:r>
            <w:r w:rsidRPr="000D2493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AA896CF" w14:textId="2FC30AC1" w:rsidR="002407BC" w:rsidRPr="000D2493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0D2493">
              <w:rPr>
                <w:rFonts w:ascii="Times New Roman" w:hAnsi="Times New Roman" w:cs="Times New Roman"/>
              </w:rPr>
              <w:t>0.4 ± 0.1</w:t>
            </w:r>
            <w:r w:rsidRPr="000D2493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BD4E221" w14:textId="1CA8889A" w:rsidR="002407BC" w:rsidRPr="000D2493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0D2493">
              <w:rPr>
                <w:rFonts w:ascii="Times New Roman" w:hAnsi="Times New Roman" w:cs="Times New Roman"/>
              </w:rPr>
              <w:t>0.4 ± 0.2</w:t>
            </w:r>
            <w:r w:rsidRPr="000D2493">
              <w:rPr>
                <w:rFonts w:ascii="Times New Roman" w:hAnsi="Times New Roman" w:cs="Times New Roman"/>
                <w:vertAlign w:val="superscript"/>
              </w:rPr>
              <w:t>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0F3F856" w14:textId="6677D692" w:rsidR="002407BC" w:rsidRPr="000D2493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0D2493">
              <w:rPr>
                <w:rFonts w:ascii="Times New Roman" w:hAnsi="Times New Roman" w:cs="Times New Roman"/>
              </w:rPr>
              <w:t>0.4 ± 0</w:t>
            </w:r>
            <w:r w:rsidRPr="000D2493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A8AC7BE" w14:textId="2E0BC2F9" w:rsidR="002407BC" w:rsidRPr="000D2493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0D249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91DAF52" w14:textId="7E6812CB" w:rsidR="002407BC" w:rsidRPr="000D2493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0D249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2DBBAD3" w14:textId="6BCE3FFF" w:rsidR="002407BC" w:rsidRPr="000D2493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0D249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2407BC" w:rsidRPr="008E530A" w14:paraId="073A081A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10B1F82A" w14:textId="77777777" w:rsidR="002407BC" w:rsidRPr="002A47E6" w:rsidRDefault="002407BC" w:rsidP="00240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A47E6">
              <w:rPr>
                <w:rFonts w:ascii="Times New Roman" w:hAnsi="Times New Roman" w:cs="Times New Roman"/>
                <w:color w:val="000000"/>
              </w:rPr>
              <w:t>1-Butanol, 3-methyl-, acetate</w:t>
            </w:r>
          </w:p>
        </w:tc>
        <w:tc>
          <w:tcPr>
            <w:tcW w:w="1024" w:type="dxa"/>
            <w:vAlign w:val="center"/>
          </w:tcPr>
          <w:p w14:paraId="168A201B" w14:textId="20AC2BDA" w:rsidR="002407BC" w:rsidRPr="002A47E6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A47E6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BFE62CE" w14:textId="0C7C924E" w:rsidR="002407BC" w:rsidRPr="002A47E6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A47E6">
              <w:rPr>
                <w:rFonts w:ascii="Times New Roman" w:hAnsi="Times New Roman" w:cs="Times New Roman"/>
              </w:rPr>
              <w:t>9.7 ± 1.0</w:t>
            </w:r>
            <w:r w:rsidRPr="002A47E6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vAlign w:val="center"/>
          </w:tcPr>
          <w:p w14:paraId="580720EE" w14:textId="17A6F016" w:rsidR="002407BC" w:rsidRPr="002A47E6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A47E6">
              <w:rPr>
                <w:rFonts w:ascii="Times New Roman" w:hAnsi="Times New Roman" w:cs="Times New Roman"/>
              </w:rPr>
              <w:t>1.2 ± 0.3</w:t>
            </w:r>
            <w:r w:rsidRPr="002A47E6">
              <w:rPr>
                <w:rFonts w:ascii="Times New Roman" w:hAnsi="Times New Roman" w:cs="Times New Roman"/>
                <w:vertAlign w:val="superscript"/>
              </w:rPr>
              <w:t>c</w:t>
            </w:r>
          </w:p>
        </w:tc>
        <w:tc>
          <w:tcPr>
            <w:tcW w:w="1024" w:type="dxa"/>
            <w:vAlign w:val="center"/>
          </w:tcPr>
          <w:p w14:paraId="0B4E95E0" w14:textId="1E87FAB3" w:rsidR="002407BC" w:rsidRPr="002A47E6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A47E6">
              <w:rPr>
                <w:rFonts w:ascii="Times New Roman" w:hAnsi="Times New Roman" w:cs="Times New Roman"/>
              </w:rPr>
              <w:t>19.0 ± 2.7</w:t>
            </w:r>
            <w:r w:rsidRPr="002A47E6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09E0A3EF" w14:textId="7DAEC978" w:rsidR="002407BC" w:rsidRPr="002A47E6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A47E6">
              <w:rPr>
                <w:rFonts w:ascii="Times New Roman" w:hAnsi="Times New Roman" w:cs="Times New Roman"/>
              </w:rPr>
              <w:t>16.5 ± 1.2</w:t>
            </w:r>
            <w:r w:rsidRPr="002A47E6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vAlign w:val="center"/>
          </w:tcPr>
          <w:p w14:paraId="65ABF5CD" w14:textId="148184E1" w:rsidR="002407BC" w:rsidRPr="002A47E6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A47E6">
              <w:rPr>
                <w:rFonts w:ascii="Times New Roman" w:hAnsi="Times New Roman" w:cs="Times New Roman"/>
              </w:rPr>
              <w:t>22.1 ± 1.1</w:t>
            </w:r>
            <w:r w:rsidRPr="002A47E6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CC3D98F" w14:textId="12EFF30B" w:rsidR="002407BC" w:rsidRPr="002A47E6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A47E6">
              <w:rPr>
                <w:rFonts w:ascii="Times New Roman" w:hAnsi="Times New Roman" w:cs="Times New Roman"/>
              </w:rPr>
              <w:t>6.3 ± 0.6</w:t>
            </w:r>
            <w:r w:rsidRPr="002A47E6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07E02A4" w14:textId="3F679F1B" w:rsidR="002407BC" w:rsidRPr="002A47E6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A47E6">
              <w:rPr>
                <w:rFonts w:ascii="Times New Roman" w:hAnsi="Times New Roman" w:cs="Times New Roman"/>
              </w:rPr>
              <w:t>17.5 ± 10.6</w:t>
            </w:r>
            <w:r w:rsidRPr="002A47E6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29644C8" w14:textId="7FFDC9E1" w:rsidR="002407BC" w:rsidRPr="002A47E6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A47E6">
              <w:rPr>
                <w:rFonts w:ascii="Times New Roman" w:hAnsi="Times New Roman" w:cs="Times New Roman"/>
              </w:rPr>
              <w:t>17.7 ± 4.0</w:t>
            </w:r>
            <w:r w:rsidRPr="002A47E6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9D979D5" w14:textId="3DC75231" w:rsidR="002407BC" w:rsidRPr="002A47E6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A47E6">
              <w:rPr>
                <w:rFonts w:ascii="Times New Roman" w:hAnsi="Times New Roman" w:cs="Times New Roman"/>
              </w:rPr>
              <w:t>16.7 ± 1.8</w:t>
            </w:r>
            <w:r w:rsidRPr="002A47E6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723BDAA" w14:textId="4635467C" w:rsidR="002407BC" w:rsidRPr="002A47E6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A47E6">
              <w:rPr>
                <w:rFonts w:ascii="Times New Roman" w:hAnsi="Times New Roman" w:cs="Times New Roman"/>
              </w:rPr>
              <w:t>12.5 ± 4.6</w:t>
            </w:r>
            <w:r w:rsidRPr="002A47E6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1300210" w14:textId="59BE8206" w:rsidR="002407BC" w:rsidRPr="002A47E6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A47E6">
              <w:rPr>
                <w:rFonts w:ascii="Times New Roman" w:hAnsi="Times New Roman" w:cs="Times New Roman"/>
              </w:rPr>
              <w:t>18.7 ± 0.8</w:t>
            </w:r>
            <w:r w:rsidRPr="002A47E6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9CC21D0" w14:textId="3F09D498" w:rsidR="002407BC" w:rsidRPr="002A47E6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A47E6">
              <w:rPr>
                <w:rFonts w:ascii="Times New Roman" w:hAnsi="Times New Roman" w:cs="Times New Roman"/>
              </w:rPr>
              <w:t>14.5 ± 1.0</w:t>
            </w:r>
            <w:r w:rsidRPr="002A47E6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</w:tr>
      <w:tr w:rsidR="002407BC" w:rsidRPr="008E530A" w14:paraId="1D78DA4E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50F2019A" w14:textId="545CC337" w:rsidR="002407BC" w:rsidRPr="008E530A" w:rsidRDefault="002407BC" w:rsidP="002407BC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</w:rPr>
              <w:t>9-Tetradecen-1-ol, acetate, (E)-</w:t>
            </w:r>
          </w:p>
        </w:tc>
        <w:tc>
          <w:tcPr>
            <w:tcW w:w="1024" w:type="dxa"/>
            <w:vAlign w:val="center"/>
          </w:tcPr>
          <w:p w14:paraId="6F345798" w14:textId="081B0192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F375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6115C94" w14:textId="0F17FA6F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A72F0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23196512" w14:textId="25EF373D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A72F0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20472C12" w14:textId="6526DA80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A72F0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657281C8" w14:textId="1E995B4F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A72F0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74E9CE4A" w14:textId="2516D6F6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0.2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89BD7A8" w14:textId="7C50B45F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0062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DAD1BBB" w14:textId="3F249613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0062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50D844B" w14:textId="799E3097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0062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298DCEE" w14:textId="44BAFAF4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0062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D606C53" w14:textId="543A4445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0062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728B27F" w14:textId="5A59FEE7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0062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F54A633" w14:textId="4994DD14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0062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2407BC" w:rsidRPr="008E530A" w14:paraId="78979037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66BDDB77" w14:textId="706240B4" w:rsidR="002407BC" w:rsidRPr="008E530A" w:rsidRDefault="002407BC" w:rsidP="002407BC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</w:rPr>
              <w:t>Hexanoic acid, ethyl ester</w:t>
            </w:r>
          </w:p>
        </w:tc>
        <w:tc>
          <w:tcPr>
            <w:tcW w:w="1024" w:type="dxa"/>
            <w:vAlign w:val="center"/>
          </w:tcPr>
          <w:p w14:paraId="1C99615D" w14:textId="6EF21716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A05D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338ED4C" w14:textId="23747FD3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</w:t>
            </w:r>
            <w:r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</w:rPr>
              <w:t xml:space="preserve"> ± 2.7</w:t>
            </w:r>
          </w:p>
        </w:tc>
        <w:tc>
          <w:tcPr>
            <w:tcW w:w="1024" w:type="dxa"/>
            <w:vAlign w:val="center"/>
          </w:tcPr>
          <w:p w14:paraId="79F46581" w14:textId="586CAA7D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B2E0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2FE71175" w14:textId="5BD57538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B2E0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E957844" w14:textId="26FED031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B2E0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57339C79" w14:textId="1885C264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B2E0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206AAA4" w14:textId="4371A9AB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2.5 ± 0.</w:t>
            </w: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4CD49DF" w14:textId="3A164333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2.2 ± 0.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2979FE4" w14:textId="031CC616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2.9 ± 0.8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DDDCA4B" w14:textId="0BEF544D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</w:t>
            </w:r>
            <w:r>
              <w:rPr>
                <w:rFonts w:ascii="Times New Roman" w:hAnsi="Times New Roman" w:cs="Times New Roman"/>
              </w:rPr>
              <w:t>9</w:t>
            </w:r>
            <w:r w:rsidRPr="008E530A">
              <w:rPr>
                <w:rFonts w:ascii="Times New Roman" w:hAnsi="Times New Roman" w:cs="Times New Roman"/>
              </w:rPr>
              <w:t xml:space="preserve"> ± 0.2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0A65844" w14:textId="5E7F40F5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224D9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8950B4E" w14:textId="52EBCD8C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224D9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8DFB10A" w14:textId="3B3945D5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224D9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2407BC" w:rsidRPr="008E530A" w14:paraId="2649EBCB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50659259" w14:textId="20FB9B7C" w:rsidR="002407BC" w:rsidRPr="008E530A" w:rsidRDefault="002407BC" w:rsidP="002407BC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</w:rPr>
              <w:lastRenderedPageBreak/>
              <w:t>Hexanoic acid, 2-phenylethyl ester</w:t>
            </w:r>
          </w:p>
        </w:tc>
        <w:tc>
          <w:tcPr>
            <w:tcW w:w="1024" w:type="dxa"/>
            <w:vAlign w:val="center"/>
          </w:tcPr>
          <w:p w14:paraId="63AC427C" w14:textId="60DB46E5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A05D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27F8D4D" w14:textId="44F96046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0.2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525C9F49" w14:textId="28476D17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D172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65784F7" w14:textId="0A093E83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D172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2694E295" w14:textId="38C4693A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D172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38C5225B" w14:textId="0F1D909D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D172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DC3C7AF" w14:textId="5DC0D786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0.0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AD0817A" w14:textId="7CE896DB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C041DBC" w14:textId="79C7911F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407BC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4F564CE" w14:textId="4A82FE56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528EC75" w14:textId="2F340E77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224D9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E041222" w14:textId="7175AB74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224D9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D385CB8" w14:textId="7E4401E4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224D9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2407BC" w:rsidRPr="008E530A" w14:paraId="730DAECB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18B45C1F" w14:textId="7216E2F8" w:rsidR="002407BC" w:rsidRPr="008E530A" w:rsidRDefault="002407BC" w:rsidP="002407BC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</w:rPr>
              <w:t>n-Caproic acid vinyl ester</w:t>
            </w:r>
          </w:p>
        </w:tc>
        <w:tc>
          <w:tcPr>
            <w:tcW w:w="1024" w:type="dxa"/>
            <w:vAlign w:val="center"/>
          </w:tcPr>
          <w:p w14:paraId="5A3ED7B1" w14:textId="730E38FB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0.06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7E5979D" w14:textId="12097095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9156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7DF6349A" w14:textId="0F30B536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9156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694CFE97" w14:textId="5AA48B1E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9156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9CFD06E" w14:textId="7579E812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9156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47BE32D" w14:textId="20E8DC6F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0.1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FC71FAB" w14:textId="60C8E323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313E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516D9A8" w14:textId="15BEA570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313E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8A8E983" w14:textId="4DDD667E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313E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312F438" w14:textId="41B1E171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313E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92FF9F0" w14:textId="60227494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224D9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0942DC0" w14:textId="24DF4B60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224D9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FABF61E" w14:textId="255B7426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224D9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2407BC" w:rsidRPr="008E530A" w14:paraId="526A1891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30481422" w14:textId="5E4DB4F0" w:rsidR="002407BC" w:rsidRPr="00764600" w:rsidRDefault="002407BC" w:rsidP="00240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764600">
              <w:rPr>
                <w:rFonts w:ascii="Times New Roman" w:hAnsi="Times New Roman" w:cs="Times New Roman"/>
                <w:color w:val="000000"/>
              </w:rPr>
              <w:t>Octanoic acid, ethyl ester</w:t>
            </w:r>
          </w:p>
        </w:tc>
        <w:tc>
          <w:tcPr>
            <w:tcW w:w="1024" w:type="dxa"/>
            <w:vAlign w:val="center"/>
          </w:tcPr>
          <w:p w14:paraId="58392ED9" w14:textId="13C0039A" w:rsidR="002407BC" w:rsidRPr="00764600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64600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4C72B27" w14:textId="4FCE3832" w:rsidR="002407BC" w:rsidRPr="00764600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64600">
              <w:rPr>
                <w:rFonts w:ascii="Times New Roman" w:hAnsi="Times New Roman" w:cs="Times New Roman"/>
              </w:rPr>
              <w:t>2.5 ± 0.9</w:t>
            </w:r>
            <w:r w:rsidRPr="00764600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vAlign w:val="center"/>
          </w:tcPr>
          <w:p w14:paraId="601534B7" w14:textId="4BB5F7D5" w:rsidR="002407BC" w:rsidRPr="00764600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64600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3F8A1A59" w14:textId="3129FD85" w:rsidR="002407BC" w:rsidRPr="00764600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64600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1135A883" w14:textId="2BEE50EF" w:rsidR="002407BC" w:rsidRPr="00764600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64600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06600253" w14:textId="4A50640D" w:rsidR="002407BC" w:rsidRPr="00764600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64600">
              <w:rPr>
                <w:rFonts w:ascii="Times New Roman" w:hAnsi="Times New Roman" w:cs="Times New Roman"/>
              </w:rPr>
              <w:t>0.1 ± 0.3</w:t>
            </w:r>
            <w:r w:rsidRPr="00764600">
              <w:rPr>
                <w:rFonts w:ascii="Times New Roman" w:hAnsi="Times New Roman" w:cs="Times New Roman"/>
                <w:vertAlign w:val="superscript"/>
              </w:rPr>
              <w:t>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D68FFCB" w14:textId="091B22D0" w:rsidR="002407BC" w:rsidRPr="00764600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64600">
              <w:rPr>
                <w:rFonts w:ascii="Times New Roman" w:hAnsi="Times New Roman" w:cs="Times New Roman"/>
              </w:rPr>
              <w:t>4.2 ± 0</w:t>
            </w:r>
            <w:r w:rsidRPr="00764600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029C5D2" w14:textId="0ADBD6A9" w:rsidR="002407BC" w:rsidRPr="00764600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64600">
              <w:rPr>
                <w:rFonts w:ascii="Times New Roman" w:hAnsi="Times New Roman" w:cs="Times New Roman"/>
              </w:rPr>
              <w:t>1.6 ± 0.1</w:t>
            </w:r>
            <w:r w:rsidRPr="00764600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6049873" w14:textId="70ECEFD3" w:rsidR="002407BC" w:rsidRPr="00764600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64600">
              <w:rPr>
                <w:rFonts w:ascii="Times New Roman" w:hAnsi="Times New Roman" w:cs="Times New Roman"/>
              </w:rPr>
              <w:t>3.5 ± 1.2</w:t>
            </w:r>
            <w:r w:rsidRPr="00764600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9592FF3" w14:textId="01407116" w:rsidR="002407BC" w:rsidRPr="00764600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64600">
              <w:rPr>
                <w:rFonts w:ascii="Times New Roman" w:hAnsi="Times New Roman" w:cs="Times New Roman"/>
              </w:rPr>
              <w:t>3.2 ± 1.3</w:t>
            </w:r>
            <w:r w:rsidRPr="00764600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D912B49" w14:textId="34A084AB" w:rsidR="002407BC" w:rsidRPr="00764600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64600">
              <w:rPr>
                <w:rFonts w:ascii="Times New Roman" w:hAnsi="Times New Roman" w:cs="Times New Roman"/>
              </w:rPr>
              <w:t>0.2 ± 0</w:t>
            </w:r>
            <w:r w:rsidRPr="00764600">
              <w:rPr>
                <w:rFonts w:ascii="Times New Roman" w:hAnsi="Times New Roman" w:cs="Times New Roman"/>
                <w:vertAlign w:val="superscript"/>
              </w:rPr>
              <w:t>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536573B" w14:textId="203F055A" w:rsidR="002407BC" w:rsidRPr="00764600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64600">
              <w:rPr>
                <w:rFonts w:ascii="Times New Roman" w:hAnsi="Times New Roman" w:cs="Times New Roman"/>
              </w:rPr>
              <w:t>0.1 ± 0</w:t>
            </w:r>
            <w:r w:rsidRPr="00764600">
              <w:rPr>
                <w:rFonts w:ascii="Times New Roman" w:hAnsi="Times New Roman" w:cs="Times New Roman"/>
                <w:vertAlign w:val="superscript"/>
              </w:rPr>
              <w:t>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0BD1F64" w14:textId="2CBD158E" w:rsidR="002407BC" w:rsidRPr="00764600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64600">
              <w:rPr>
                <w:rFonts w:ascii="Times New Roman" w:hAnsi="Times New Roman" w:cs="Times New Roman"/>
              </w:rPr>
              <w:t>0.1 ± 0</w:t>
            </w:r>
            <w:r w:rsidRPr="00764600">
              <w:rPr>
                <w:rFonts w:ascii="Times New Roman" w:hAnsi="Times New Roman" w:cs="Times New Roman"/>
                <w:vertAlign w:val="superscript"/>
              </w:rPr>
              <w:t>bc</w:t>
            </w:r>
          </w:p>
        </w:tc>
      </w:tr>
      <w:tr w:rsidR="002407BC" w:rsidRPr="008E530A" w14:paraId="06028F42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4B3D5954" w14:textId="77777777" w:rsidR="002407BC" w:rsidRPr="002D214F" w:rsidRDefault="002407BC" w:rsidP="00240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2D214F">
              <w:rPr>
                <w:rFonts w:ascii="Times New Roman" w:hAnsi="Times New Roman" w:cs="Times New Roman"/>
                <w:color w:val="000000"/>
              </w:rPr>
              <w:t>2-Furanmethanol, acetate</w:t>
            </w:r>
          </w:p>
        </w:tc>
        <w:tc>
          <w:tcPr>
            <w:tcW w:w="1024" w:type="dxa"/>
            <w:vAlign w:val="center"/>
          </w:tcPr>
          <w:p w14:paraId="0B98BF84" w14:textId="53FDA046" w:rsidR="002407BC" w:rsidRPr="002D214F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D214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DF7CFD0" w14:textId="7BCD5929" w:rsidR="002407BC" w:rsidRPr="002D214F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D214F">
              <w:rPr>
                <w:rFonts w:ascii="Times New Roman" w:hAnsi="Times New Roman" w:cs="Times New Roman"/>
              </w:rPr>
              <w:t>0.5 ± 0.2</w:t>
            </w:r>
            <w:r w:rsidRPr="002D214F">
              <w:rPr>
                <w:rFonts w:ascii="Times New Roman" w:hAnsi="Times New Roman" w:cs="Times New Roman"/>
                <w:vertAlign w:val="superscript"/>
              </w:rPr>
              <w:t>d</w:t>
            </w:r>
          </w:p>
        </w:tc>
        <w:tc>
          <w:tcPr>
            <w:tcW w:w="1024" w:type="dxa"/>
            <w:vAlign w:val="center"/>
          </w:tcPr>
          <w:p w14:paraId="1C01E5C9" w14:textId="7CC3CC75" w:rsidR="002407BC" w:rsidRPr="002D214F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D214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702AF976" w14:textId="3B67A600" w:rsidR="002407BC" w:rsidRPr="002D214F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D214F">
              <w:rPr>
                <w:rFonts w:ascii="Times New Roman" w:hAnsi="Times New Roman" w:cs="Times New Roman"/>
              </w:rPr>
              <w:t>5.5 ± 1.6</w:t>
            </w:r>
            <w:r w:rsidRPr="002D214F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2A763BE2" w14:textId="12580FDD" w:rsidR="002407BC" w:rsidRPr="002D214F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D214F">
              <w:rPr>
                <w:rFonts w:ascii="Times New Roman" w:hAnsi="Times New Roman" w:cs="Times New Roman"/>
              </w:rPr>
              <w:t>5.8 ± 0</w:t>
            </w:r>
            <w:r w:rsidRPr="002D214F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26B6AA5D" w14:textId="5BD6B9EA" w:rsidR="002407BC" w:rsidRPr="002D214F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D214F">
              <w:rPr>
                <w:rFonts w:ascii="Times New Roman" w:hAnsi="Times New Roman" w:cs="Times New Roman"/>
              </w:rPr>
              <w:t>5.1 ± 0.3</w:t>
            </w:r>
            <w:r w:rsidRPr="002D214F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B564C14" w14:textId="729290E3" w:rsidR="002407BC" w:rsidRPr="002D214F" w:rsidRDefault="002D214F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D214F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8B18570" w14:textId="418918FD" w:rsidR="002407BC" w:rsidRPr="002D214F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D214F">
              <w:rPr>
                <w:rFonts w:ascii="Times New Roman" w:hAnsi="Times New Roman" w:cs="Times New Roman"/>
              </w:rPr>
              <w:t>2.4 ± 0.4</w:t>
            </w:r>
            <w:r w:rsidRPr="002D214F">
              <w:rPr>
                <w:rFonts w:ascii="Times New Roman" w:hAnsi="Times New Roman" w:cs="Times New Roman"/>
                <w:vertAlign w:val="superscript"/>
              </w:rPr>
              <w:t>abcd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BA5533A" w14:textId="47B8FB55" w:rsidR="002407BC" w:rsidRPr="002D214F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D214F">
              <w:rPr>
                <w:rFonts w:ascii="Times New Roman" w:hAnsi="Times New Roman" w:cs="Times New Roman"/>
              </w:rPr>
              <w:t>1.7 ± 0.3</w:t>
            </w:r>
            <w:r w:rsidRPr="002D214F">
              <w:rPr>
                <w:rFonts w:ascii="Times New Roman" w:hAnsi="Times New Roman" w:cs="Times New Roman"/>
                <w:vertAlign w:val="superscript"/>
              </w:rPr>
              <w:t>bcd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0767D62" w14:textId="1109DDC2" w:rsidR="002407BC" w:rsidRPr="002D214F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D214F">
              <w:rPr>
                <w:rFonts w:ascii="Times New Roman" w:hAnsi="Times New Roman" w:cs="Times New Roman"/>
              </w:rPr>
              <w:t>1.6 ± 0.2</w:t>
            </w:r>
            <w:r w:rsidRPr="002D214F">
              <w:rPr>
                <w:rFonts w:ascii="Times New Roman" w:hAnsi="Times New Roman" w:cs="Times New Roman"/>
                <w:vertAlign w:val="superscript"/>
              </w:rPr>
              <w:t>bcd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CB503F9" w14:textId="245DA596" w:rsidR="002407BC" w:rsidRPr="002D214F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D214F">
              <w:rPr>
                <w:rFonts w:ascii="Times New Roman" w:hAnsi="Times New Roman" w:cs="Times New Roman"/>
              </w:rPr>
              <w:t>1.9 ± 1.4</w:t>
            </w:r>
            <w:r w:rsidRPr="002D214F">
              <w:rPr>
                <w:rFonts w:ascii="Times New Roman" w:hAnsi="Times New Roman" w:cs="Times New Roman"/>
                <w:vertAlign w:val="superscript"/>
              </w:rPr>
              <w:t>bcd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7664C77" w14:textId="17F2E0DA" w:rsidR="002407BC" w:rsidRPr="002D214F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D214F">
              <w:rPr>
                <w:rFonts w:ascii="Times New Roman" w:hAnsi="Times New Roman" w:cs="Times New Roman"/>
              </w:rPr>
              <w:t>6.0 ± 1.7</w:t>
            </w:r>
            <w:r w:rsidRPr="002D214F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A901F02" w14:textId="465566D7" w:rsidR="002407BC" w:rsidRPr="002D214F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D214F">
              <w:rPr>
                <w:rFonts w:ascii="Times New Roman" w:hAnsi="Times New Roman" w:cs="Times New Roman"/>
              </w:rPr>
              <w:t>4.4 ± 1.8</w:t>
            </w:r>
            <w:r w:rsidRPr="002D214F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</w:tr>
      <w:tr w:rsidR="002407BC" w:rsidRPr="008E530A" w14:paraId="7F29973A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2B3E9073" w14:textId="77777777" w:rsidR="002407BC" w:rsidRPr="008E530A" w:rsidRDefault="002407BC" w:rsidP="00240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Decanoic acid, ethyl ester</w:t>
            </w:r>
          </w:p>
        </w:tc>
        <w:tc>
          <w:tcPr>
            <w:tcW w:w="1024" w:type="dxa"/>
            <w:vAlign w:val="center"/>
          </w:tcPr>
          <w:p w14:paraId="1A384B78" w14:textId="32C6DC86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D28D0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CB3FD34" w14:textId="53F67444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654C624C" w14:textId="27E960CE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3010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61FC7702" w14:textId="38BCFECC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E50CD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56E1CF6" w14:textId="00F95202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E50CD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A8575B1" w14:textId="08798FCE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</w:t>
            </w:r>
            <w:r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2BC3AEA" w14:textId="41D0E0D1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 xml:space="preserve">1.07 ± 0 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A2CD9EF" w14:textId="294C5DBF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3FAD1C9" w14:textId="235AC61C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0.8 ± 0.</w:t>
            </w:r>
            <w:r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84EDBE6" w14:textId="4A1EDE85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456ABCB" w14:textId="700039D3" w:rsidR="002407BC" w:rsidRPr="008E530A" w:rsidRDefault="00EF779F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C096F27" w14:textId="6DB88893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</w:t>
            </w:r>
            <w:r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0F9EDEE" w14:textId="109C4E98" w:rsidR="002407BC" w:rsidRPr="008E530A" w:rsidRDefault="00EF779F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n.d.</w:t>
            </w:r>
          </w:p>
        </w:tc>
      </w:tr>
      <w:tr w:rsidR="002407BC" w:rsidRPr="008E530A" w14:paraId="47C0C2B6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081591B0" w14:textId="3D2A2CE5" w:rsidR="002407BC" w:rsidRPr="008E530A" w:rsidRDefault="002407BC" w:rsidP="002407BC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</w:rPr>
              <w:t>Ethyl trans-4-decenoate</w:t>
            </w:r>
          </w:p>
        </w:tc>
        <w:tc>
          <w:tcPr>
            <w:tcW w:w="1024" w:type="dxa"/>
            <w:vAlign w:val="center"/>
          </w:tcPr>
          <w:p w14:paraId="3E82B806" w14:textId="77CBB751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D28D0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7DA82AA" w14:textId="2F5030AE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0.3</w:t>
            </w:r>
          </w:p>
        </w:tc>
        <w:tc>
          <w:tcPr>
            <w:tcW w:w="1024" w:type="dxa"/>
            <w:vAlign w:val="center"/>
          </w:tcPr>
          <w:p w14:paraId="54D38E58" w14:textId="5D449F27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3010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5308B6F6" w14:textId="2C9A82CC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E50CD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105FD1EA" w14:textId="3E98879A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E50CD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704A99E" w14:textId="7C970153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407BC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8EBE14D" w14:textId="2CE32E4B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C2F04B7" w14:textId="4D22B299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2D4ADBC" w14:textId="2585A290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419C330" w14:textId="68C4A2D0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B61E39F" w14:textId="481AB9F3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61C6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5664D22" w14:textId="445C6F3A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61C6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0AA13A6" w14:textId="2923D6A5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61C6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2407BC" w:rsidRPr="008E530A" w14:paraId="5F94D261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0F7CF468" w14:textId="77777777" w:rsidR="002407BC" w:rsidRPr="008E530A" w:rsidRDefault="002407BC" w:rsidP="00240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Acetic acid, phenylmethyl ester</w:t>
            </w:r>
          </w:p>
        </w:tc>
        <w:tc>
          <w:tcPr>
            <w:tcW w:w="1024" w:type="dxa"/>
            <w:vAlign w:val="center"/>
          </w:tcPr>
          <w:p w14:paraId="47B901B6" w14:textId="2DA913D2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0.5 ± 0.</w:t>
            </w:r>
            <w:r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F838B58" w14:textId="17283930" w:rsidR="002407BC" w:rsidRPr="008E530A" w:rsidRDefault="00EF779F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vAlign w:val="center"/>
          </w:tcPr>
          <w:p w14:paraId="17F949AE" w14:textId="72FBAE6B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3010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4119B57" w14:textId="164EBB95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63844EC9" w14:textId="2B939E34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407BC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vAlign w:val="center"/>
          </w:tcPr>
          <w:p w14:paraId="7DCFC621" w14:textId="657F0A75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0893B52" w14:textId="6C0B0CA2" w:rsidR="002407BC" w:rsidRPr="008E530A" w:rsidRDefault="00EF779F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BB56C90" w14:textId="2249B3BC" w:rsidR="002407BC" w:rsidRPr="008E530A" w:rsidRDefault="00EF779F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68AB9BE" w14:textId="53997C67" w:rsidR="002407BC" w:rsidRPr="008E530A" w:rsidRDefault="00EF779F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3046BB1" w14:textId="40E18419" w:rsidR="002407BC" w:rsidRPr="008E530A" w:rsidRDefault="00EF779F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BA42B96" w14:textId="5719D6C0" w:rsidR="002407BC" w:rsidRPr="008E530A" w:rsidRDefault="00EF779F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428DB81" w14:textId="1792F11A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</w:t>
            </w:r>
            <w:r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E79BEAD" w14:textId="588DFC8A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</w:tr>
      <w:tr w:rsidR="00A314D7" w:rsidRPr="008E530A" w14:paraId="490675C6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6EAB82BD" w14:textId="2373B72B" w:rsidR="00A314D7" w:rsidRPr="008E530A" w:rsidRDefault="00A314D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</w:rPr>
              <w:t>Acetic acid, 2-phenylethyl ester</w:t>
            </w:r>
          </w:p>
        </w:tc>
        <w:tc>
          <w:tcPr>
            <w:tcW w:w="1024" w:type="dxa"/>
            <w:vAlign w:val="center"/>
          </w:tcPr>
          <w:p w14:paraId="44C39149" w14:textId="6E389AD0" w:rsidR="00A314D7" w:rsidRPr="008E530A" w:rsidRDefault="00C02C7D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DA9647B" w14:textId="4EA4D92F" w:rsidR="00A314D7" w:rsidRPr="008E530A" w:rsidRDefault="00A314D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</w:t>
            </w:r>
            <w:r w:rsidR="004C5A77" w:rsidRPr="008E530A">
              <w:rPr>
                <w:rFonts w:ascii="Times New Roman" w:hAnsi="Times New Roman" w:cs="Times New Roman"/>
              </w:rPr>
              <w:t>.0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="004240B8"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068076B0" w14:textId="220003DD" w:rsidR="00A314D7" w:rsidRPr="008E530A" w:rsidRDefault="00A314D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</w:t>
            </w:r>
            <w:r w:rsidR="00CC39ED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0.6</w:t>
            </w:r>
            <w:r w:rsidR="002529BC"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0955F3AA" w14:textId="5002CDEF" w:rsidR="00A314D7" w:rsidRPr="008E530A" w:rsidRDefault="00A314D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18.</w:t>
            </w:r>
            <w:r w:rsidR="00CC39ED">
              <w:rPr>
                <w:rFonts w:ascii="Times New Roman" w:hAnsi="Times New Roman" w:cs="Times New Roman"/>
              </w:rPr>
              <w:t>7</w:t>
            </w:r>
            <w:r w:rsidRPr="008E530A">
              <w:rPr>
                <w:rFonts w:ascii="Times New Roman" w:hAnsi="Times New Roman" w:cs="Times New Roman"/>
              </w:rPr>
              <w:t xml:space="preserve"> ± 7.9</w:t>
            </w:r>
            <w:r w:rsidR="002529BC"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41717D4D" w14:textId="26C96E8D" w:rsidR="00A314D7" w:rsidRPr="008E530A" w:rsidRDefault="00A314D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13.5 ± 2.</w:t>
            </w:r>
            <w:r w:rsidR="00CC39ED">
              <w:rPr>
                <w:rFonts w:ascii="Times New Roman" w:hAnsi="Times New Roman" w:cs="Times New Roman"/>
              </w:rPr>
              <w:t>2</w:t>
            </w:r>
            <w:r w:rsidR="002529BC"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39E0C3D2" w14:textId="38E23FB7" w:rsidR="00A314D7" w:rsidRPr="008E530A" w:rsidRDefault="00A314D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16.5 ± 6.2</w:t>
            </w:r>
            <w:r w:rsidR="002529BC"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EC528C0" w14:textId="75A684EF" w:rsidR="00A314D7" w:rsidRPr="008E530A" w:rsidRDefault="00A314D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</w:t>
            </w:r>
            <w:r w:rsidR="00CC39ED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CC39ED">
              <w:rPr>
                <w:rFonts w:ascii="Times New Roman" w:hAnsi="Times New Roman" w:cs="Times New Roman"/>
              </w:rPr>
              <w:t>1</w:t>
            </w:r>
            <w:r w:rsidR="00D53D00"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CB9494E" w14:textId="75971807" w:rsidR="00A314D7" w:rsidRPr="008E530A" w:rsidRDefault="00A314D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6.</w:t>
            </w:r>
            <w:r w:rsidR="00CC39ED">
              <w:rPr>
                <w:rFonts w:ascii="Times New Roman" w:hAnsi="Times New Roman" w:cs="Times New Roman"/>
              </w:rPr>
              <w:t>7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CC39ED">
              <w:rPr>
                <w:rFonts w:ascii="Times New Roman" w:hAnsi="Times New Roman" w:cs="Times New Roman"/>
              </w:rPr>
              <w:t>9</w:t>
            </w:r>
            <w:r w:rsidR="00D53D00"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B3E2368" w14:textId="2A9F4DDB" w:rsidR="00A314D7" w:rsidRPr="008E530A" w:rsidRDefault="00A314D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4.</w:t>
            </w:r>
            <w:r w:rsidR="00CC39ED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0.3</w:t>
            </w:r>
            <w:r w:rsidR="00D53D00"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9E1202D" w14:textId="556F6CE8" w:rsidR="00A314D7" w:rsidRPr="008E530A" w:rsidRDefault="00A314D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5.</w:t>
            </w:r>
            <w:r w:rsidR="00CC39ED">
              <w:rPr>
                <w:rFonts w:ascii="Times New Roman" w:hAnsi="Times New Roman" w:cs="Times New Roman"/>
              </w:rPr>
              <w:t>7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="00D53D00"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C9C3E8F" w14:textId="627EFA1C" w:rsidR="00A314D7" w:rsidRPr="008E530A" w:rsidRDefault="00A314D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11.</w:t>
            </w:r>
            <w:r w:rsidR="00CC39ED"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10.</w:t>
            </w:r>
            <w:r w:rsidR="00CC39ED">
              <w:rPr>
                <w:rFonts w:ascii="Times New Roman" w:hAnsi="Times New Roman" w:cs="Times New Roman"/>
              </w:rPr>
              <w:t>8</w:t>
            </w:r>
            <w:r w:rsidR="00D53D00"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118B01D" w14:textId="75E60602" w:rsidR="00A314D7" w:rsidRPr="008E530A" w:rsidRDefault="00A314D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18.</w:t>
            </w:r>
            <w:r w:rsidR="00CC39ED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6.</w:t>
            </w:r>
            <w:r w:rsidR="00CC39ED">
              <w:rPr>
                <w:rFonts w:ascii="Times New Roman" w:hAnsi="Times New Roman" w:cs="Times New Roman"/>
              </w:rPr>
              <w:t>3</w:t>
            </w:r>
            <w:r w:rsidR="000D2D9D"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B294345" w14:textId="38204063" w:rsidR="00A314D7" w:rsidRPr="008E530A" w:rsidRDefault="00A314D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14.</w:t>
            </w:r>
            <w:r w:rsidR="00CC39ED">
              <w:rPr>
                <w:rFonts w:ascii="Times New Roman" w:hAnsi="Times New Roman" w:cs="Times New Roman"/>
              </w:rPr>
              <w:t>9</w:t>
            </w:r>
            <w:r w:rsidRPr="008E530A">
              <w:rPr>
                <w:rFonts w:ascii="Times New Roman" w:hAnsi="Times New Roman" w:cs="Times New Roman"/>
              </w:rPr>
              <w:t xml:space="preserve"> ± 4.5</w:t>
            </w:r>
            <w:r w:rsidR="000D2D9D"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2407BC" w:rsidRPr="008E530A" w14:paraId="1AED1A47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351F734C" w14:textId="3E2934BF" w:rsidR="002407BC" w:rsidRPr="008E530A" w:rsidRDefault="002407BC" w:rsidP="002407BC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</w:rPr>
              <w:t>Dodecanoic acid, ethyl ester</w:t>
            </w:r>
          </w:p>
        </w:tc>
        <w:tc>
          <w:tcPr>
            <w:tcW w:w="1024" w:type="dxa"/>
            <w:vAlign w:val="center"/>
          </w:tcPr>
          <w:p w14:paraId="1296F697" w14:textId="592907A8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91E4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47EB960" w14:textId="16179EE9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91E4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C9A6C65" w14:textId="2338132F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91E4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5B3D3455" w14:textId="3944B0F1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91E4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560D9252" w14:textId="1B44D03D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91E4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61B32DC7" w14:textId="39F580F6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91E4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1F00AE7" w14:textId="1E9136FA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</w:t>
            </w: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0DF1110" w14:textId="7EA442C3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89E8826" w14:textId="191F3970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</w:t>
            </w: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4DA04E1" w14:textId="1A613E2D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B4E1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AF9F4DE" w14:textId="1F9B11E7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B4E1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233CD47" w14:textId="1B0A7E52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B4E1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856F475" w14:textId="7C9CDA7D" w:rsidR="002407BC" w:rsidRPr="008E530A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B4E1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2407BC" w:rsidRPr="008E530A" w14:paraId="4AB34040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3A9D1DCE" w14:textId="29BFEC60" w:rsidR="002407BC" w:rsidRPr="002B3DC5" w:rsidRDefault="002407BC" w:rsidP="002407BC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2B3DC5">
              <w:rPr>
                <w:rFonts w:ascii="Times New Roman" w:hAnsi="Times New Roman" w:cs="Times New Roman"/>
              </w:rPr>
              <w:t>Ethyl 9-hexadecenoate</w:t>
            </w:r>
          </w:p>
        </w:tc>
        <w:tc>
          <w:tcPr>
            <w:tcW w:w="1024" w:type="dxa"/>
            <w:vAlign w:val="center"/>
          </w:tcPr>
          <w:p w14:paraId="388D2DD2" w14:textId="76134B5E" w:rsidR="002407BC" w:rsidRPr="002B3DC5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B3DC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B239DCB" w14:textId="6024E1C0" w:rsidR="002407BC" w:rsidRPr="002B3DC5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B3DC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06939AE" w14:textId="3FCADD8D" w:rsidR="002407BC" w:rsidRPr="002B3DC5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B3DC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1FD6A640" w14:textId="3DC6FD42" w:rsidR="002407BC" w:rsidRPr="002B3DC5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B3DC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08B49728" w14:textId="7F71325F" w:rsidR="002407BC" w:rsidRPr="002B3DC5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B3DC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13178BF6" w14:textId="6CA2E48A" w:rsidR="002407BC" w:rsidRPr="002B3DC5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B3DC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9611936" w14:textId="1CBCB919" w:rsidR="002407BC" w:rsidRPr="002B3DC5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B3DC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D10F2F9" w14:textId="4E4DF929" w:rsidR="002407BC" w:rsidRPr="002B3DC5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B3DC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E4629CD" w14:textId="7BE16302" w:rsidR="002407BC" w:rsidRPr="002B3DC5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B3DC5">
              <w:rPr>
                <w:rFonts w:ascii="Times New Roman" w:hAnsi="Times New Roman" w:cs="Times New Roman"/>
              </w:rPr>
              <w:t>0.20 ± 0.3</w:t>
            </w:r>
            <w:r w:rsidRPr="002B3DC5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4BE7451" w14:textId="10B89636" w:rsidR="002407BC" w:rsidRPr="002B3DC5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B3DC5">
              <w:rPr>
                <w:rFonts w:ascii="Times New Roman" w:hAnsi="Times New Roman" w:cs="Times New Roman"/>
              </w:rPr>
              <w:t>0.4 ± 0.04</w:t>
            </w:r>
            <w:r w:rsidRPr="002B3DC5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9810EE8" w14:textId="189C84C5" w:rsidR="002407BC" w:rsidRPr="002B3DC5" w:rsidRDefault="003A0434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B3DC5">
              <w:rPr>
                <w:rFonts w:ascii="Times New Roman" w:hAnsi="Times New Roman" w:cs="Times New Roman"/>
                <w:lang w:val="it-IT"/>
              </w:rPr>
              <w:object w:dxaOrig="794" w:dyaOrig="480" w14:anchorId="585A79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9.6pt;height:24.3pt" o:ole="">
                  <v:imagedata r:id="rId4" o:title=""/>
                </v:shape>
                <o:OLEObject Type="Embed" ProgID="Word.Document.12" ShapeID="_x0000_i1025" DrawAspect="Content" ObjectID="_1808598692" r:id="rId5">
                  <o:FieldCodes>\s</o:FieldCodes>
                </o:OLEObject>
              </w:objec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725BF10" w14:textId="5CF33444" w:rsidR="002407BC" w:rsidRPr="002B3DC5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B3DC5">
              <w:rPr>
                <w:rFonts w:ascii="Times New Roman" w:hAnsi="Times New Roman" w:cs="Times New Roman"/>
              </w:rPr>
              <w:t>0.1 ± 0.1</w:t>
            </w:r>
            <w:r w:rsidRPr="002B3DC5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E1F880D" w14:textId="1B9460C3" w:rsidR="002407BC" w:rsidRPr="002B3DC5" w:rsidRDefault="002407BC" w:rsidP="002407BC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2B3DC5">
              <w:rPr>
                <w:rFonts w:ascii="Times New Roman" w:hAnsi="Times New Roman" w:cs="Times New Roman"/>
              </w:rPr>
              <w:t>n.d.</w:t>
            </w:r>
          </w:p>
        </w:tc>
      </w:tr>
      <w:tr w:rsidR="001E7B0A" w:rsidRPr="008E530A" w14:paraId="774C4340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59B4B5E2" w14:textId="1F1F02D0" w:rsidR="001E7B0A" w:rsidRPr="008E530A" w:rsidRDefault="001E7B0A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</w:rPr>
              <w:t>Pentanoic acid, 5-hydroxy-, 2,4-di-t-butylphenyl esters</w:t>
            </w:r>
          </w:p>
        </w:tc>
        <w:tc>
          <w:tcPr>
            <w:tcW w:w="1024" w:type="dxa"/>
            <w:vAlign w:val="center"/>
          </w:tcPr>
          <w:p w14:paraId="04B288C1" w14:textId="2650EA10" w:rsidR="001E7B0A" w:rsidRPr="008E530A" w:rsidRDefault="003A0434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A0434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0350BEF" w14:textId="1B656EC6" w:rsidR="001E7B0A" w:rsidRPr="008E530A" w:rsidRDefault="001E7B0A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</w:t>
            </w:r>
            <w:r w:rsidR="00CC39ED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</w:t>
            </w:r>
            <w:r w:rsidR="00DE3C55">
              <w:rPr>
                <w:rFonts w:ascii="Times New Roman" w:hAnsi="Times New Roman" w:cs="Times New Roman"/>
              </w:rPr>
              <w:t>0</w:t>
            </w:r>
            <w:r w:rsidRPr="008E530A">
              <w:rPr>
                <w:rFonts w:ascii="Times New Roman" w:hAnsi="Times New Roman" w:cs="Times New Roman"/>
              </w:rPr>
              <w:t>.5</w:t>
            </w:r>
          </w:p>
        </w:tc>
        <w:tc>
          <w:tcPr>
            <w:tcW w:w="1024" w:type="dxa"/>
            <w:vAlign w:val="center"/>
          </w:tcPr>
          <w:p w14:paraId="1E17B607" w14:textId="1794C0A0" w:rsidR="001E7B0A" w:rsidRPr="008E530A" w:rsidRDefault="000A6F4F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1.0 ± 0.</w:t>
            </w:r>
            <w:r w:rsidR="00CC39ED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024" w:type="dxa"/>
            <w:vAlign w:val="center"/>
          </w:tcPr>
          <w:p w14:paraId="0EAEFB18" w14:textId="6CF876F2" w:rsidR="001E7B0A" w:rsidRPr="008E530A" w:rsidRDefault="000A6F4F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</w:t>
            </w:r>
            <w:r w:rsidR="00CC39ED">
              <w:rPr>
                <w:rFonts w:ascii="Times New Roman" w:hAnsi="Times New Roman" w:cs="Times New Roman"/>
              </w:rPr>
              <w:t>7</w:t>
            </w:r>
            <w:r w:rsidRPr="008E530A">
              <w:rPr>
                <w:rFonts w:ascii="Times New Roman" w:hAnsi="Times New Roman" w:cs="Times New Roman"/>
              </w:rPr>
              <w:t xml:space="preserve"> ± 0.8</w:t>
            </w:r>
          </w:p>
        </w:tc>
        <w:tc>
          <w:tcPr>
            <w:tcW w:w="1024" w:type="dxa"/>
            <w:vAlign w:val="center"/>
          </w:tcPr>
          <w:p w14:paraId="69E3854F" w14:textId="2A1B7EED" w:rsidR="001E7B0A" w:rsidRPr="008E530A" w:rsidRDefault="001E7B0A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1.5 ± 0.</w:t>
            </w:r>
            <w:r w:rsidR="00CC39ED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024" w:type="dxa"/>
            <w:vAlign w:val="center"/>
          </w:tcPr>
          <w:p w14:paraId="587E0D60" w14:textId="50DD0767" w:rsidR="001E7B0A" w:rsidRPr="008E530A" w:rsidRDefault="001E7B0A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CC39ED">
              <w:rPr>
                <w:rFonts w:ascii="Times New Roman" w:hAnsi="Times New Roman" w:cs="Times New Roman"/>
              </w:rPr>
              <w:t>8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CC39ED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6D4085E" w14:textId="291E5905" w:rsidR="001E7B0A" w:rsidRPr="008E530A" w:rsidRDefault="001E7B0A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1.2 ± 0.</w:t>
            </w:r>
            <w:r w:rsidR="00CC39ED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F51FEF3" w14:textId="3D29329D" w:rsidR="001E7B0A" w:rsidRPr="008E530A" w:rsidRDefault="001E7B0A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2.0 ± 0.</w:t>
            </w:r>
            <w:r w:rsidR="00CC39ED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7AE9368" w14:textId="5B50510D" w:rsidR="001E7B0A" w:rsidRPr="008E530A" w:rsidRDefault="001E7B0A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1.7 ± 0.</w:t>
            </w:r>
            <w:r w:rsidR="00CC39ED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F59E28A" w14:textId="1255F092" w:rsidR="001E7B0A" w:rsidRPr="008E530A" w:rsidRDefault="001E7B0A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1.6 ± 0.4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6546EE0" w14:textId="66D6B8B4" w:rsidR="001E7B0A" w:rsidRPr="008E530A" w:rsidRDefault="001E7B0A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2.2 ± 0.</w:t>
            </w:r>
            <w:r w:rsidR="00CC39ED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02E3754" w14:textId="3510C34B" w:rsidR="001E7B0A" w:rsidRPr="008E530A" w:rsidRDefault="001E7B0A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2.7 ± 0.</w:t>
            </w:r>
            <w:r w:rsidR="00CC39ED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80D74F2" w14:textId="1345C888" w:rsidR="001E7B0A" w:rsidRPr="008E530A" w:rsidRDefault="00CC39ED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</w:t>
            </w:r>
            <w:r w:rsidR="001E7B0A" w:rsidRPr="008E530A">
              <w:rPr>
                <w:rFonts w:ascii="Times New Roman" w:hAnsi="Times New Roman" w:cs="Times New Roman"/>
              </w:rPr>
              <w:t xml:space="preserve"> ± 0.2</w:t>
            </w:r>
          </w:p>
        </w:tc>
      </w:tr>
      <w:tr w:rsidR="006B1507" w:rsidRPr="008E530A" w14:paraId="4594D33E" w14:textId="77777777" w:rsidTr="00EF779F">
        <w:trPr>
          <w:trHeight w:val="250"/>
        </w:trPr>
        <w:tc>
          <w:tcPr>
            <w:tcW w:w="174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B537A69" w14:textId="7E90C41A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Total</w:t>
            </w:r>
            <w:r w:rsidR="00B42816" w:rsidRPr="008E530A">
              <w:rPr>
                <w:rFonts w:ascii="Times New Roman" w:hAnsi="Times New Roman" w:cs="Times New Roman"/>
                <w:color w:val="000000"/>
              </w:rPr>
              <w:t xml:space="preserve"> Esters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7C8BF7B7" w14:textId="3CA2E706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1.4 ± 0.1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0AB2523" w14:textId="3ECA5D93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 xml:space="preserve">28.4 ± </w:t>
            </w:r>
            <w:r w:rsidR="00DE3C55">
              <w:rPr>
                <w:rFonts w:ascii="Times New Roman" w:hAnsi="Times New Roman" w:cs="Times New Roman"/>
                <w:color w:val="000000"/>
              </w:rPr>
              <w:t>6</w:t>
            </w:r>
            <w:r w:rsidRPr="008E530A">
              <w:rPr>
                <w:rFonts w:ascii="Times New Roman" w:hAnsi="Times New Roman" w:cs="Times New Roman"/>
                <w:color w:val="000000"/>
              </w:rPr>
              <w:t>.</w:t>
            </w:r>
            <w:r w:rsidR="00CC39ED">
              <w:rPr>
                <w:rFonts w:ascii="Times New Roman" w:hAnsi="Times New Roman" w:cs="Times New Roman"/>
                <w:color w:val="000000"/>
              </w:rPr>
              <w:t>5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42326775" w14:textId="629C8E36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</w:t>
            </w:r>
            <w:r w:rsidR="00BA251B">
              <w:rPr>
                <w:rFonts w:ascii="Times New Roman" w:hAnsi="Times New Roman" w:cs="Times New Roman"/>
                <w:color w:val="000000"/>
              </w:rPr>
              <w:t>4.0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5.7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55934DCC" w14:textId="66DCD4C9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119.</w:t>
            </w:r>
            <w:r w:rsidR="00BA251B">
              <w:rPr>
                <w:rFonts w:ascii="Times New Roman" w:hAnsi="Times New Roman" w:cs="Times New Roman"/>
                <w:color w:val="000000"/>
              </w:rPr>
              <w:t>4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1.</w:t>
            </w:r>
            <w:r w:rsidR="00BA251B">
              <w:rPr>
                <w:rFonts w:ascii="Times New Roman" w:hAnsi="Times New Roman" w:cs="Times New Roman"/>
                <w:color w:val="000000"/>
              </w:rPr>
              <w:t>7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724B5285" w14:textId="7748043E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12</w:t>
            </w:r>
            <w:r w:rsidR="00BA251B">
              <w:rPr>
                <w:rFonts w:ascii="Times New Roman" w:hAnsi="Times New Roman" w:cs="Times New Roman"/>
                <w:color w:val="000000"/>
              </w:rPr>
              <w:t>2.0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</w:t>
            </w:r>
            <w:r w:rsidR="00BA251B">
              <w:rPr>
                <w:rFonts w:ascii="Times New Roman" w:hAnsi="Times New Roman" w:cs="Times New Roman"/>
                <w:color w:val="000000"/>
              </w:rPr>
              <w:t>4.0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66BB3F96" w14:textId="245B9BA9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136.</w:t>
            </w:r>
            <w:r w:rsidR="00BA251B">
              <w:rPr>
                <w:rFonts w:ascii="Times New Roman" w:hAnsi="Times New Roman" w:cs="Times New Roman"/>
                <w:color w:val="000000"/>
              </w:rPr>
              <w:t>1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2.4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7E67D04" w14:textId="1EFE707B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45.1 ± 10.</w:t>
            </w:r>
            <w:r w:rsidR="00BA251B">
              <w:rPr>
                <w:rFonts w:ascii="Times New Roman" w:hAnsi="Times New Roman" w:cs="Times New Roman"/>
                <w:color w:val="000000"/>
              </w:rPr>
              <w:t>3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056D33B" w14:textId="454A51F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106.</w:t>
            </w:r>
            <w:r w:rsidR="00BA251B">
              <w:rPr>
                <w:rFonts w:ascii="Times New Roman" w:hAnsi="Times New Roman" w:cs="Times New Roman"/>
                <w:color w:val="000000"/>
              </w:rPr>
              <w:t>1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23.</w:t>
            </w:r>
            <w:r w:rsidR="00BA251B">
              <w:rPr>
                <w:rFonts w:ascii="Times New Roman" w:hAnsi="Times New Roman" w:cs="Times New Roman"/>
                <w:color w:val="000000"/>
              </w:rPr>
              <w:t>6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AB946EB" w14:textId="7812BF8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101.</w:t>
            </w:r>
            <w:r w:rsidR="00BA251B">
              <w:rPr>
                <w:rFonts w:ascii="Times New Roman" w:hAnsi="Times New Roman" w:cs="Times New Roman"/>
                <w:color w:val="000000"/>
              </w:rPr>
              <w:t>3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16.</w:t>
            </w:r>
            <w:r w:rsidR="00BA251B">
              <w:rPr>
                <w:rFonts w:ascii="Times New Roman" w:hAnsi="Times New Roman" w:cs="Times New Roman"/>
                <w:color w:val="000000"/>
              </w:rPr>
              <w:t>2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0E27086" w14:textId="2E1793FE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111.</w:t>
            </w:r>
            <w:r w:rsidR="00BA251B">
              <w:rPr>
                <w:rFonts w:ascii="Times New Roman" w:hAnsi="Times New Roman" w:cs="Times New Roman"/>
                <w:color w:val="000000"/>
              </w:rPr>
              <w:t>2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17.</w:t>
            </w:r>
            <w:r w:rsidR="00BA251B">
              <w:rPr>
                <w:rFonts w:ascii="Times New Roman" w:hAnsi="Times New Roman" w:cs="Times New Roman"/>
                <w:color w:val="000000"/>
              </w:rPr>
              <w:t>9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A03A5A3" w14:textId="4C8FC2A9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96.3 ± 24.8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8F639DA" w14:textId="6CA78849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128.9 ± 4.</w:t>
            </w:r>
            <w:r w:rsidR="00BA251B">
              <w:rPr>
                <w:rFonts w:ascii="Times New Roman" w:hAnsi="Times New Roman" w:cs="Times New Roman"/>
                <w:color w:val="000000"/>
              </w:rPr>
              <w:t>3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9163FA7" w14:textId="4EEF4512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 xml:space="preserve">106.7 ± </w:t>
            </w:r>
            <w:r w:rsidR="00BA251B">
              <w:rPr>
                <w:rFonts w:ascii="Times New Roman" w:hAnsi="Times New Roman" w:cs="Times New Roman"/>
                <w:color w:val="000000"/>
              </w:rPr>
              <w:t>4.0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</w:t>
            </w:r>
          </w:p>
        </w:tc>
      </w:tr>
      <w:tr w:rsidR="00892208" w:rsidRPr="008E530A" w14:paraId="30419719" w14:textId="77777777" w:rsidTr="00EF779F">
        <w:trPr>
          <w:trHeight w:val="250"/>
        </w:trPr>
        <w:tc>
          <w:tcPr>
            <w:tcW w:w="15054" w:type="dxa"/>
            <w:gridSpan w:val="14"/>
            <w:shd w:val="clear" w:color="auto" w:fill="auto"/>
            <w:noWrap/>
            <w:vAlign w:val="center"/>
          </w:tcPr>
          <w:p w14:paraId="0A8876C8" w14:textId="2970C2CB" w:rsidR="00892208" w:rsidRPr="008E530A" w:rsidRDefault="00892208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  <w:b/>
                <w:bCs/>
                <w:color w:val="000000"/>
              </w:rPr>
              <w:t>Ketones</w:t>
            </w:r>
          </w:p>
        </w:tc>
      </w:tr>
      <w:tr w:rsidR="003A0434" w:rsidRPr="008E530A" w14:paraId="1DDEB055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6607131F" w14:textId="439F46D6" w:rsidR="003A0434" w:rsidRPr="008E530A" w:rsidRDefault="003A0434" w:rsidP="003A043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</w:rPr>
              <w:t>2-Butanone</w:t>
            </w:r>
          </w:p>
        </w:tc>
        <w:tc>
          <w:tcPr>
            <w:tcW w:w="1024" w:type="dxa"/>
            <w:vAlign w:val="center"/>
          </w:tcPr>
          <w:p w14:paraId="387567AD" w14:textId="79290F48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B172268" w14:textId="1ABDFC11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81DB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118F98FF" w14:textId="7C8DB151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81DB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CED1E5E" w14:textId="20FBC98D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81DB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3FB2CAAC" w14:textId="40BF62FF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81DB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916101C" w14:textId="4E14B9BD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81DB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E74E407" w14:textId="35B6D159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81DB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55CC2ED" w14:textId="69184377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81DB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2AEC49B" w14:textId="732D7319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81DB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5B9453A" w14:textId="339F4CFA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81DB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FA19085" w14:textId="4B95BFE7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81DB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4321EFA" w14:textId="6EC7C030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81DB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1DB1C70" w14:textId="2206CCF8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81DB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3A0434" w:rsidRPr="008E530A" w14:paraId="58F2B84A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35296814" w14:textId="77777777" w:rsidR="003A0434" w:rsidRPr="008E530A" w:rsidRDefault="003A0434" w:rsidP="003A04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lastRenderedPageBreak/>
              <w:t>2,3-Pentanedione</w:t>
            </w:r>
          </w:p>
        </w:tc>
        <w:tc>
          <w:tcPr>
            <w:tcW w:w="1024" w:type="dxa"/>
            <w:vAlign w:val="center"/>
          </w:tcPr>
          <w:p w14:paraId="108A992A" w14:textId="79F20508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A0434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022A831" w14:textId="256406E1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0.2</w:t>
            </w:r>
          </w:p>
        </w:tc>
        <w:tc>
          <w:tcPr>
            <w:tcW w:w="1024" w:type="dxa"/>
            <w:vAlign w:val="center"/>
          </w:tcPr>
          <w:p w14:paraId="6B3B6D4E" w14:textId="11B0E80A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</w:rPr>
              <w:t xml:space="preserve"> ± 0.8</w:t>
            </w:r>
          </w:p>
        </w:tc>
        <w:tc>
          <w:tcPr>
            <w:tcW w:w="1024" w:type="dxa"/>
            <w:vAlign w:val="center"/>
          </w:tcPr>
          <w:p w14:paraId="5CC602B0" w14:textId="20B4E176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0.1</w:t>
            </w:r>
          </w:p>
        </w:tc>
        <w:tc>
          <w:tcPr>
            <w:tcW w:w="1024" w:type="dxa"/>
            <w:vAlign w:val="center"/>
          </w:tcPr>
          <w:p w14:paraId="5F23553E" w14:textId="54B8024F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75F5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3DBFDB1E" w14:textId="323D7B06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75F5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29A85A0" w14:textId="7BA5655A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75F5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D053AEB" w14:textId="132E152D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75F5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E14B7D5" w14:textId="69EF0CFA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75F5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BDD5C76" w14:textId="62F7ADC6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75F5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6312542" w14:textId="52D26A15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75F5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66F41B2" w14:textId="6D3C89B5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75F5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5383916" w14:textId="7F451F3D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75F5B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3A0434" w:rsidRPr="008E530A" w14:paraId="243B9049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33E59FDD" w14:textId="291AA326" w:rsidR="003A0434" w:rsidRPr="008E530A" w:rsidRDefault="003A0434" w:rsidP="003A043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</w:rPr>
              <w:t>3-Penten-2-one, 4-methyl-</w:t>
            </w:r>
          </w:p>
        </w:tc>
        <w:tc>
          <w:tcPr>
            <w:tcW w:w="1024" w:type="dxa"/>
            <w:vAlign w:val="center"/>
          </w:tcPr>
          <w:p w14:paraId="0B32B9A1" w14:textId="39B4F580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4080EE2" w14:textId="421A408B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563EF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342FD330" w14:textId="042ADBC2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563EF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29C59F2C" w14:textId="7B3D4AFC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563EF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1D782072" w14:textId="79729782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563EF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24817781" w14:textId="3C2B6112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563EF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5D24B49" w14:textId="6737B957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563EF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F9EE492" w14:textId="5FCE3B96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563EF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DB37F98" w14:textId="05D0C270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563EF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A32B9CA" w14:textId="34BFE71B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563EF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70E76D8" w14:textId="67F69664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0F1E4B4" w14:textId="4111B4ED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C4A5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ADFBBFC" w14:textId="5F56B1D3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C4A5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3A0434" w:rsidRPr="008E530A" w14:paraId="3C550BE5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3AC30D21" w14:textId="77777777" w:rsidR="003A0434" w:rsidRPr="008E530A" w:rsidRDefault="003A0434" w:rsidP="003A04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Acetoin</w:t>
            </w:r>
          </w:p>
        </w:tc>
        <w:tc>
          <w:tcPr>
            <w:tcW w:w="1024" w:type="dxa"/>
            <w:vAlign w:val="center"/>
          </w:tcPr>
          <w:p w14:paraId="67DB73BE" w14:textId="030E13D3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A0434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8F4282C" w14:textId="2F5EAF80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1A54E468" w14:textId="3D852999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535479BB" w14:textId="799846FE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0.4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0E480779" w14:textId="61E86632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0.4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06F8C43B" w14:textId="2BA589F8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A3D3BA5" w14:textId="1AC5EC2E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A26069A" w14:textId="031B534F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E3AF7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E2383DA" w14:textId="1F940FC7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E3AF7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385F3CC" w14:textId="0A7D5ACB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E3AF7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4E6BC63" w14:textId="6348187B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0.6 ± 0.</w:t>
            </w:r>
            <w:r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2D615A8" w14:textId="778DC6AB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A0992E4" w14:textId="2EB0CBF4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3A0434" w:rsidRPr="008E530A" w14:paraId="67702C31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1D64F56B" w14:textId="13D6108B" w:rsidR="003A0434" w:rsidRPr="008E530A" w:rsidRDefault="003A0434" w:rsidP="003A043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</w:rPr>
              <w:t>2-Propanone, 1-hydroxy-</w:t>
            </w:r>
          </w:p>
        </w:tc>
        <w:tc>
          <w:tcPr>
            <w:tcW w:w="1024" w:type="dxa"/>
            <w:vAlign w:val="center"/>
          </w:tcPr>
          <w:p w14:paraId="4527D373" w14:textId="485E8E58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3E7CADB" w14:textId="4BFE22FC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3722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0E5DF280" w14:textId="53767A52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3722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52CE228" w14:textId="3692FC03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3722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65ECE136" w14:textId="2F0A3C08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3722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B88B5CC" w14:textId="467AC7E5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3722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6B34380" w14:textId="04FB9685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3722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6317106" w14:textId="5FCAD990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3722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1C9BFC2" w14:textId="74140D4F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3722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3CE4161" w14:textId="45FA51FB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3722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AAF0027" w14:textId="27133AFC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3722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6A5B0D0" w14:textId="232AB7FF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3722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D7CCA77" w14:textId="3C15E282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3722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3A0434" w:rsidRPr="008E530A" w14:paraId="31DFA77C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555C4278" w14:textId="641362DB" w:rsidR="003A0434" w:rsidRPr="008E530A" w:rsidRDefault="003A0434" w:rsidP="003A043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</w:rPr>
              <w:t>Ionone</w:t>
            </w:r>
          </w:p>
        </w:tc>
        <w:tc>
          <w:tcPr>
            <w:tcW w:w="1024" w:type="dxa"/>
            <w:vAlign w:val="center"/>
          </w:tcPr>
          <w:p w14:paraId="4F6EDA4C" w14:textId="53D1BA15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</w:t>
            </w: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AB9743E" w14:textId="5243D56F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0.2</w:t>
            </w:r>
          </w:p>
        </w:tc>
        <w:tc>
          <w:tcPr>
            <w:tcW w:w="1024" w:type="dxa"/>
            <w:vAlign w:val="center"/>
          </w:tcPr>
          <w:p w14:paraId="67AD582C" w14:textId="6A69D4CD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0.2</w:t>
            </w:r>
          </w:p>
        </w:tc>
        <w:tc>
          <w:tcPr>
            <w:tcW w:w="1024" w:type="dxa"/>
            <w:vAlign w:val="center"/>
          </w:tcPr>
          <w:p w14:paraId="001C6E2C" w14:textId="2E9F5AC3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8321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5DBB4DD2" w14:textId="3269B3E5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8321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75A56833" w14:textId="4E2B561A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0.4 ± 0.6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59B5EDE" w14:textId="76255E84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4934BAF" w14:textId="1C2735DB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5170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1CB34AA" w14:textId="2749C7FC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5170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BB05186" w14:textId="5489D594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5170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6344D95" w14:textId="46D37019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5170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F91270B" w14:textId="3F4050E9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5170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E93A9A2" w14:textId="216CD8C2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5170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6B1507" w:rsidRPr="008E530A" w14:paraId="65CD32AD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6653FBD0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 xml:space="preserve">alpha-ionone          </w:t>
            </w:r>
          </w:p>
        </w:tc>
        <w:tc>
          <w:tcPr>
            <w:tcW w:w="1024" w:type="dxa"/>
            <w:vAlign w:val="center"/>
          </w:tcPr>
          <w:p w14:paraId="3EF04794" w14:textId="6323F3B6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2B30B6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2F6D5FB" w14:textId="516C686E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2B30B6"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3269176C" w14:textId="7F04632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2B30B6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3EB4243E" w14:textId="0495A270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2B30B6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2B30B6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778A3B55" w14:textId="682E9989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0.4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4AFBEC59" w14:textId="44CD1EE1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2B30B6">
              <w:rPr>
                <w:rFonts w:ascii="Times New Roman" w:hAnsi="Times New Roman" w:cs="Times New Roman"/>
              </w:rPr>
              <w:t>8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2B30B6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7B389E7" w14:textId="7E85481F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0.</w:t>
            </w:r>
            <w:r w:rsidR="002B30B6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DBE3796" w14:textId="2A22F94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</w:t>
            </w:r>
            <w:r w:rsidR="002B30B6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2B05D66" w14:textId="565962F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2FBEAA0" w14:textId="507240E1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564A411" w14:textId="4A2FD4CD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0F6CC89" w14:textId="4327065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2B30B6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2B30B6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71182A1" w14:textId="7C178DA1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2B30B6"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2B30B6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6B1507" w:rsidRPr="008E530A" w14:paraId="5CCA381D" w14:textId="77777777" w:rsidTr="00EF779F">
        <w:trPr>
          <w:trHeight w:val="250"/>
        </w:trPr>
        <w:tc>
          <w:tcPr>
            <w:tcW w:w="174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C1E0F09" w14:textId="62B110FC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Total</w:t>
            </w:r>
            <w:r w:rsidR="00B42816" w:rsidRPr="008E530A">
              <w:rPr>
                <w:rFonts w:ascii="Times New Roman" w:hAnsi="Times New Roman" w:cs="Times New Roman"/>
                <w:color w:val="000000"/>
              </w:rPr>
              <w:t xml:space="preserve"> Ketones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78338D3B" w14:textId="7C0C6EE0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0.6 ± 0.1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CBDFCC7" w14:textId="06085312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0.9 ± 0.6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3FCE0169" w14:textId="25CA0A0B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</w:t>
            </w:r>
            <w:r w:rsidR="002B30B6">
              <w:rPr>
                <w:rFonts w:ascii="Times New Roman" w:hAnsi="Times New Roman" w:cs="Times New Roman"/>
                <w:color w:val="000000"/>
              </w:rPr>
              <w:t>4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1.3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3B81FF01" w14:textId="5AA0DFCE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</w:t>
            </w:r>
            <w:r w:rsidR="002B30B6">
              <w:rPr>
                <w:rFonts w:ascii="Times New Roman" w:hAnsi="Times New Roman" w:cs="Times New Roman"/>
                <w:color w:val="000000"/>
              </w:rPr>
              <w:t>9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</w:t>
            </w:r>
            <w:r w:rsidR="002B30B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5C434B14" w14:textId="44BDD3DB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0.8 ± 0.1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64B33462" w14:textId="0257DC5F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</w:t>
            </w:r>
            <w:r w:rsidR="002B30B6">
              <w:rPr>
                <w:rFonts w:ascii="Times New Roman" w:hAnsi="Times New Roman" w:cs="Times New Roman"/>
                <w:color w:val="000000"/>
              </w:rPr>
              <w:t>5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</w:t>
            </w:r>
            <w:r w:rsidR="002B30B6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FCC94B4" w14:textId="6EF975BB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0.4 ± 0.</w:t>
            </w:r>
            <w:r w:rsidR="006968D8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6719270" w14:textId="27A260E5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0.1 ± 0.4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B183AD9" w14:textId="2934F1E9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0.3 ± 0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B968B20" w14:textId="3D491F85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0.3 ± 0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63FA80" w14:textId="51938E1C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</w:t>
            </w:r>
            <w:r w:rsidR="006968D8">
              <w:rPr>
                <w:rFonts w:ascii="Times New Roman" w:hAnsi="Times New Roman" w:cs="Times New Roman"/>
                <w:color w:val="000000"/>
              </w:rPr>
              <w:t>0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0.2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B8E0354" w14:textId="11F1DFB1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0.7 ± 0.</w:t>
            </w:r>
            <w:r w:rsidR="006968D8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22266AF" w14:textId="52C7C2D8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0.9 ± 0.5</w:t>
            </w:r>
          </w:p>
        </w:tc>
      </w:tr>
      <w:tr w:rsidR="00892208" w:rsidRPr="008E530A" w14:paraId="1C47E416" w14:textId="77777777" w:rsidTr="00EF779F">
        <w:trPr>
          <w:trHeight w:val="250"/>
        </w:trPr>
        <w:tc>
          <w:tcPr>
            <w:tcW w:w="15054" w:type="dxa"/>
            <w:gridSpan w:val="14"/>
            <w:shd w:val="clear" w:color="auto" w:fill="auto"/>
            <w:noWrap/>
            <w:vAlign w:val="center"/>
          </w:tcPr>
          <w:p w14:paraId="12A342D7" w14:textId="22E0CB6D" w:rsidR="00892208" w:rsidRPr="008E530A" w:rsidRDefault="00892208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  <w:b/>
                <w:bCs/>
                <w:color w:val="000000"/>
              </w:rPr>
              <w:t>Aldehydes</w:t>
            </w:r>
          </w:p>
        </w:tc>
      </w:tr>
      <w:tr w:rsidR="003A0434" w:rsidRPr="008E530A" w14:paraId="02B7804C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5453E75B" w14:textId="77777777" w:rsidR="003A0434" w:rsidRPr="008E530A" w:rsidRDefault="003A0434" w:rsidP="003A04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Butanal, 3-methyl-</w:t>
            </w:r>
          </w:p>
        </w:tc>
        <w:tc>
          <w:tcPr>
            <w:tcW w:w="1024" w:type="dxa"/>
            <w:vAlign w:val="center"/>
          </w:tcPr>
          <w:p w14:paraId="31DF7EFA" w14:textId="6BC425E1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1.6 ± 0.2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6170C64" w14:textId="488863F4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72CF2EB9" w14:textId="6F588200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D460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71F52D91" w14:textId="1AFBA00B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D460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286359F9" w14:textId="6669BB0C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D460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067341A2" w14:textId="1D310842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D4608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3C8C91F" w14:textId="336F5D36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8D88C1E" w14:textId="631BC2B3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662AD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3EFA5CF" w14:textId="07BB3610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662AD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BB8A27B" w14:textId="42CEA4E8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662AD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53E2FF0" w14:textId="696FE019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662AD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DC1C95A" w14:textId="6D08ED56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662AD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E566041" w14:textId="4FCB2367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662AD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6B1507" w:rsidRPr="008E530A" w14:paraId="21859CFD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622211AC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Nonanal</w:t>
            </w:r>
          </w:p>
        </w:tc>
        <w:tc>
          <w:tcPr>
            <w:tcW w:w="1024" w:type="dxa"/>
            <w:vAlign w:val="center"/>
          </w:tcPr>
          <w:p w14:paraId="500CE706" w14:textId="545C2DEB" w:rsidR="006B1507" w:rsidRPr="008E530A" w:rsidRDefault="003A0434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A0434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A07AE78" w14:textId="722FB473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68D8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230462BB" w14:textId="04545EA0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68D8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021CF481" w14:textId="169EF5BD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2503822B" w14:textId="3D7E70A6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35949781" w14:textId="262462A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68D8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EC4E407" w14:textId="5F4577F8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0.4 ± 0.</w:t>
            </w:r>
            <w:r w:rsidR="006968D8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26CA3E8" w14:textId="61DCC9CE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68D8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D4189B0" w14:textId="4A392C5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68D8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64BFC4E" w14:textId="29CB4AE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0.4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C1B0E3B" w14:textId="04A3EA96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0.4 ± 0.</w:t>
            </w:r>
            <w:r w:rsidR="006968D8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4FDDBBA" w14:textId="56318541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68D8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9E356CB" w14:textId="429BE9A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3A0434" w:rsidRPr="008E530A" w14:paraId="3AE7BC22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1DE4577A" w14:textId="77777777" w:rsidR="003A0434" w:rsidRPr="006E1EC5" w:rsidRDefault="003A0434" w:rsidP="003A04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E1EC5">
              <w:rPr>
                <w:rFonts w:ascii="Times New Roman" w:hAnsi="Times New Roman" w:cs="Times New Roman"/>
                <w:color w:val="000000"/>
              </w:rPr>
              <w:t xml:space="preserve">Pentanal </w:t>
            </w:r>
          </w:p>
        </w:tc>
        <w:tc>
          <w:tcPr>
            <w:tcW w:w="1024" w:type="dxa"/>
            <w:vAlign w:val="center"/>
          </w:tcPr>
          <w:p w14:paraId="5BFC9452" w14:textId="37A3145A" w:rsidR="003A0434" w:rsidRPr="006E1EC5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</w:rPr>
              <w:t>0.6 ± 0.1</w:t>
            </w:r>
            <w:r w:rsidRPr="006E1EC5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3D3060E" w14:textId="7D4A0D06" w:rsidR="003A0434" w:rsidRPr="006E1EC5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vAlign w:val="center"/>
          </w:tcPr>
          <w:p w14:paraId="478D9801" w14:textId="5E25815A" w:rsidR="003A0434" w:rsidRPr="006E1EC5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</w:rPr>
              <w:t>0.3 ± 0.1</w:t>
            </w:r>
            <w:r w:rsidRPr="006E1EC5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vAlign w:val="center"/>
          </w:tcPr>
          <w:p w14:paraId="6512E514" w14:textId="5283D1A5" w:rsidR="003A0434" w:rsidRPr="006E1EC5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</w:rPr>
              <w:t>0.6 ± 0.1</w:t>
            </w:r>
            <w:r w:rsidRPr="006E1EC5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3B87124C" w14:textId="3C2ECE2D" w:rsidR="003A0434" w:rsidRPr="006E1EC5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vAlign w:val="center"/>
          </w:tcPr>
          <w:p w14:paraId="3C141AAE" w14:textId="15E9FE8F" w:rsidR="003A0434" w:rsidRPr="006E1EC5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</w:rPr>
              <w:t>0.2 ± 0</w:t>
            </w:r>
            <w:r w:rsidRPr="006E1EC5">
              <w:rPr>
                <w:rFonts w:ascii="Times New Roman" w:hAnsi="Times New Roman" w:cs="Times New Roman"/>
                <w:vertAlign w:val="superscript"/>
              </w:rPr>
              <w:t>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EFBBC11" w14:textId="7F3A8931" w:rsidR="003A0434" w:rsidRPr="006E1EC5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A6ABFF3" w14:textId="47AA378F" w:rsidR="003A0434" w:rsidRPr="006E1EC5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4141B77" w14:textId="050A3554" w:rsidR="003A0434" w:rsidRPr="006E1EC5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26E9A77" w14:textId="3AAE02DB" w:rsidR="003A0434" w:rsidRPr="006E1EC5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828B933" w14:textId="5720BCD4" w:rsidR="003A0434" w:rsidRPr="006E1EC5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</w:rPr>
              <w:t>0.5 ± 0.1</w:t>
            </w:r>
            <w:r w:rsidRPr="006E1EC5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D5597A4" w14:textId="75029AF0" w:rsidR="003A0434" w:rsidRPr="006E1EC5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</w:rPr>
              <w:t>0.4 ± 0.1</w:t>
            </w:r>
            <w:r w:rsidRPr="006E1EC5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7A75EAD" w14:textId="72EDA251" w:rsidR="003A0434" w:rsidRPr="008E530A" w:rsidRDefault="003A0434" w:rsidP="003A043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6B1507" w:rsidRPr="008E530A" w14:paraId="0FA9FD4C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67294169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Benzaldehyde</w:t>
            </w:r>
          </w:p>
        </w:tc>
        <w:tc>
          <w:tcPr>
            <w:tcW w:w="1024" w:type="dxa"/>
            <w:vAlign w:val="center"/>
          </w:tcPr>
          <w:p w14:paraId="34BF49EA" w14:textId="43C333BB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98357A6" w14:textId="713F427B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68D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vAlign w:val="center"/>
          </w:tcPr>
          <w:p w14:paraId="0D8DE48C" w14:textId="4A07C60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</w:t>
            </w:r>
          </w:p>
        </w:tc>
        <w:tc>
          <w:tcPr>
            <w:tcW w:w="1024" w:type="dxa"/>
            <w:vAlign w:val="center"/>
          </w:tcPr>
          <w:p w14:paraId="087F72D1" w14:textId="47A8030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  <w:tc>
          <w:tcPr>
            <w:tcW w:w="1024" w:type="dxa"/>
            <w:vAlign w:val="center"/>
          </w:tcPr>
          <w:p w14:paraId="35157B4D" w14:textId="25D2672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68D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vAlign w:val="center"/>
          </w:tcPr>
          <w:p w14:paraId="09946DCA" w14:textId="3CF8825F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0.4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7B1C159" w14:textId="60215A3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95331AC" w14:textId="2207A6B3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</w:t>
            </w:r>
            <w:r w:rsidR="006968D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9F5230B" w14:textId="44786146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</w:t>
            </w:r>
            <w:r w:rsidR="006968D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C4E4332" w14:textId="01B72613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174CC13" w14:textId="23557ED9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68D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8C5D8DC" w14:textId="6C6BF41E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0.4 ± 0.</w:t>
            </w:r>
            <w:r w:rsidR="006968D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91D2F3D" w14:textId="2A3BF51E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68D8">
              <w:rPr>
                <w:rFonts w:ascii="Times New Roman" w:hAnsi="Times New Roman" w:cs="Times New Roman"/>
              </w:rPr>
              <w:t>1</w:t>
            </w:r>
          </w:p>
        </w:tc>
      </w:tr>
      <w:tr w:rsidR="006B1507" w:rsidRPr="008E530A" w14:paraId="2A2670E4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076700B0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2-Furancarboxaldehyde, 5-methyl-</w:t>
            </w:r>
          </w:p>
        </w:tc>
        <w:tc>
          <w:tcPr>
            <w:tcW w:w="1024" w:type="dxa"/>
            <w:vAlign w:val="center"/>
          </w:tcPr>
          <w:p w14:paraId="15921CA2" w14:textId="49974F2F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0.5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1612B46" w14:textId="372D32F6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0C72170C" w14:textId="0219F701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7DEFC912" w14:textId="2B5AB057" w:rsidR="006B1507" w:rsidRPr="008E530A" w:rsidRDefault="003A0434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A0434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vAlign w:val="center"/>
          </w:tcPr>
          <w:p w14:paraId="0A187ED8" w14:textId="6F50B21F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068B8516" w14:textId="56D3F9A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3ED48A0" w14:textId="600D61A1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</w:t>
            </w:r>
            <w:r w:rsidR="006968D8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107EBC9" w14:textId="54446AB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05F7F22" w14:textId="741C284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</w:t>
            </w:r>
            <w:r w:rsidR="006968D8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A9CE8C2" w14:textId="26874418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09A372A" w14:textId="7B5F1240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</w:t>
            </w:r>
            <w:r w:rsidR="006968D8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743142F" w14:textId="5938F33E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36A2551" w14:textId="25A951C6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</w:tr>
      <w:tr w:rsidR="006B1507" w:rsidRPr="008E530A" w14:paraId="56DFD9E8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1FC593DA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Benzeneacetaldehyde</w:t>
            </w:r>
          </w:p>
        </w:tc>
        <w:tc>
          <w:tcPr>
            <w:tcW w:w="1024" w:type="dxa"/>
            <w:vAlign w:val="center"/>
          </w:tcPr>
          <w:p w14:paraId="79C5CE6F" w14:textId="5E4C0F4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</w:t>
            </w:r>
            <w:r w:rsidR="006968D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48D7A07" w14:textId="7AB123D9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</w:t>
            </w:r>
          </w:p>
        </w:tc>
        <w:tc>
          <w:tcPr>
            <w:tcW w:w="1024" w:type="dxa"/>
            <w:vAlign w:val="center"/>
          </w:tcPr>
          <w:p w14:paraId="10616A7C" w14:textId="32A12148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</w:t>
            </w:r>
          </w:p>
        </w:tc>
        <w:tc>
          <w:tcPr>
            <w:tcW w:w="1024" w:type="dxa"/>
            <w:vAlign w:val="center"/>
          </w:tcPr>
          <w:p w14:paraId="322041B9" w14:textId="5E6A5A10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</w:t>
            </w:r>
            <w:r w:rsidR="006968D8">
              <w:rPr>
                <w:rFonts w:ascii="Times New Roman" w:hAnsi="Times New Roman" w:cs="Times New Roman"/>
              </w:rPr>
              <w:t xml:space="preserve">2 </w:t>
            </w:r>
            <w:r w:rsidRPr="008E530A">
              <w:rPr>
                <w:rFonts w:ascii="Times New Roman" w:hAnsi="Times New Roman" w:cs="Times New Roman"/>
              </w:rPr>
              <w:t>± 0</w:t>
            </w:r>
          </w:p>
        </w:tc>
        <w:tc>
          <w:tcPr>
            <w:tcW w:w="1024" w:type="dxa"/>
            <w:vAlign w:val="center"/>
          </w:tcPr>
          <w:p w14:paraId="656FA7D7" w14:textId="3CEFEB16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  <w:tc>
          <w:tcPr>
            <w:tcW w:w="1024" w:type="dxa"/>
            <w:vAlign w:val="center"/>
          </w:tcPr>
          <w:p w14:paraId="49CC5873" w14:textId="7ECDACEE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E9BBC2F" w14:textId="6C1021C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78F297E" w14:textId="3272688F" w:rsidR="006B1507" w:rsidRPr="008E530A" w:rsidRDefault="0010271A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0271A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C8DDBF9" w14:textId="7F07C371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</w:t>
            </w:r>
            <w:r w:rsidR="006968D8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93C8419" w14:textId="5D65476D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1A4861A" w14:textId="227CA7BF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FB9772C" w14:textId="35E62C5D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68D8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0.2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91DCA20" w14:textId="0B2E2EE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</w:t>
            </w:r>
            <w:r w:rsidR="006D4380">
              <w:rPr>
                <w:rFonts w:ascii="Times New Roman" w:hAnsi="Times New Roman" w:cs="Times New Roman"/>
              </w:rPr>
              <w:t>1</w:t>
            </w:r>
          </w:p>
        </w:tc>
      </w:tr>
      <w:tr w:rsidR="006B1507" w:rsidRPr="008E530A" w14:paraId="120E3729" w14:textId="77777777" w:rsidTr="00EF779F">
        <w:trPr>
          <w:trHeight w:val="250"/>
        </w:trPr>
        <w:tc>
          <w:tcPr>
            <w:tcW w:w="174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4B78088" w14:textId="1677970F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Total</w:t>
            </w:r>
            <w:r w:rsidR="00B42816" w:rsidRPr="008E530A">
              <w:rPr>
                <w:rFonts w:ascii="Times New Roman" w:hAnsi="Times New Roman" w:cs="Times New Roman"/>
                <w:color w:val="000000"/>
              </w:rPr>
              <w:t xml:space="preserve"> Aldehydes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6ECAC6C8" w14:textId="05CA1855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3.3 ± 0.3</w:t>
            </w:r>
            <w:r w:rsidR="009C72D5">
              <w:rPr>
                <w:rFonts w:ascii="Times New Roman" w:hAnsi="Times New Roman" w:cs="Times New Roman"/>
                <w:color w:val="000000"/>
              </w:rPr>
              <w:t>0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438DDA4" w14:textId="606E6776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1.7 ± 0.2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4487D9CE" w14:textId="5E5A7404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1.2 ± 0.</w:t>
            </w:r>
            <w:r w:rsidR="006D4380">
              <w:rPr>
                <w:rFonts w:ascii="Times New Roman" w:hAnsi="Times New Roman" w:cs="Times New Roman"/>
                <w:color w:val="000000"/>
              </w:rPr>
              <w:t>3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528BB447" w14:textId="33D1C5A7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1.5 ± 0.</w:t>
            </w:r>
            <w:r w:rsidR="006D4380">
              <w:rPr>
                <w:rFonts w:ascii="Times New Roman" w:hAnsi="Times New Roman" w:cs="Times New Roman"/>
                <w:color w:val="000000"/>
              </w:rPr>
              <w:t>2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7ABF8557" w14:textId="19BF830F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</w:t>
            </w:r>
            <w:r w:rsidR="006D4380">
              <w:rPr>
                <w:rFonts w:ascii="Times New Roman" w:hAnsi="Times New Roman" w:cs="Times New Roman"/>
                <w:color w:val="000000"/>
              </w:rPr>
              <w:t>3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7B27D5CE" w14:textId="425E13A5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1.4 ± 0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151F4D5" w14:textId="49772191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1.2 ± 0.2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02A3BD1" w14:textId="5091DF60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</w:t>
            </w:r>
            <w:r w:rsidR="006D4380">
              <w:rPr>
                <w:rFonts w:ascii="Times New Roman" w:hAnsi="Times New Roman" w:cs="Times New Roman"/>
                <w:color w:val="000000"/>
              </w:rPr>
              <w:t>7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</w:t>
            </w:r>
            <w:r w:rsidR="006D4380">
              <w:rPr>
                <w:rFonts w:ascii="Times New Roman" w:hAnsi="Times New Roman" w:cs="Times New Roman"/>
                <w:color w:val="000000"/>
              </w:rPr>
              <w:t>3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3B72ED1" w14:textId="5B3ED699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0.9 ± 0.</w:t>
            </w:r>
            <w:r w:rsidR="006D4380">
              <w:rPr>
                <w:rFonts w:ascii="Times New Roman" w:hAnsi="Times New Roman" w:cs="Times New Roman"/>
                <w:color w:val="000000"/>
              </w:rPr>
              <w:t>2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58BEBCE" w14:textId="14BB89EB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0.9 ± 0.2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3E21C8B" w14:textId="115009E2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1.6 ± 0.</w:t>
            </w:r>
            <w:r w:rsidR="006D4380">
              <w:rPr>
                <w:rFonts w:ascii="Times New Roman" w:hAnsi="Times New Roman" w:cs="Times New Roman"/>
                <w:color w:val="000000"/>
              </w:rPr>
              <w:t>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46DF11E" w14:textId="2544EC20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</w:t>
            </w:r>
            <w:r w:rsidR="006D4380">
              <w:rPr>
                <w:rFonts w:ascii="Times New Roman" w:hAnsi="Times New Roman" w:cs="Times New Roman"/>
                <w:color w:val="000000"/>
              </w:rPr>
              <w:t>5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0.3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8C7BF9A" w14:textId="42F6951B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</w:t>
            </w:r>
            <w:r w:rsidR="006D4380">
              <w:rPr>
                <w:rFonts w:ascii="Times New Roman" w:hAnsi="Times New Roman" w:cs="Times New Roman"/>
                <w:color w:val="000000"/>
              </w:rPr>
              <w:t>3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</w:t>
            </w:r>
            <w:r w:rsidR="006D4380">
              <w:rPr>
                <w:rFonts w:ascii="Times New Roman" w:hAnsi="Times New Roman" w:cs="Times New Roman"/>
                <w:color w:val="000000"/>
              </w:rPr>
              <w:t>3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</w:tr>
      <w:tr w:rsidR="00892208" w:rsidRPr="008E530A" w14:paraId="67AC723D" w14:textId="77777777" w:rsidTr="00EF779F">
        <w:trPr>
          <w:trHeight w:val="250"/>
        </w:trPr>
        <w:tc>
          <w:tcPr>
            <w:tcW w:w="15054" w:type="dxa"/>
            <w:gridSpan w:val="14"/>
            <w:shd w:val="clear" w:color="auto" w:fill="auto"/>
            <w:noWrap/>
            <w:vAlign w:val="center"/>
          </w:tcPr>
          <w:p w14:paraId="2E394F85" w14:textId="2BFCE936" w:rsidR="00892208" w:rsidRPr="008E530A" w:rsidRDefault="00892208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  <w:b/>
                <w:bCs/>
                <w:color w:val="000000"/>
              </w:rPr>
              <w:lastRenderedPageBreak/>
              <w:t>Acids</w:t>
            </w:r>
          </w:p>
        </w:tc>
      </w:tr>
      <w:tr w:rsidR="006B1507" w:rsidRPr="008E530A" w14:paraId="4871AACE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6C38FA7E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Acetic acid</w:t>
            </w:r>
          </w:p>
        </w:tc>
        <w:tc>
          <w:tcPr>
            <w:tcW w:w="1024" w:type="dxa"/>
            <w:vAlign w:val="center"/>
          </w:tcPr>
          <w:p w14:paraId="60EE9E8B" w14:textId="08C30680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0.5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D45348E" w14:textId="0A2A7F6F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2.2 ± 0.3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748DAE81" w14:textId="69B7D77B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2.7 ± 0.4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0AFEBD77" w14:textId="374A373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1.2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bc</w:t>
            </w:r>
          </w:p>
        </w:tc>
        <w:tc>
          <w:tcPr>
            <w:tcW w:w="1024" w:type="dxa"/>
            <w:vAlign w:val="center"/>
          </w:tcPr>
          <w:p w14:paraId="5BBAB848" w14:textId="52423E54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1.9 ± 0.</w:t>
            </w:r>
            <w:r w:rsidR="006D4380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vAlign w:val="center"/>
          </w:tcPr>
          <w:p w14:paraId="72A074F3" w14:textId="7D9506A0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1.8 ± 0.2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57A8878" w14:textId="592C360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1.6 ± 1.0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8D24393" w14:textId="35A272B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</w:t>
            </w:r>
            <w:r w:rsidR="006D4380"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D4380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735D765" w14:textId="0D6A6DFF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</w:t>
            </w:r>
            <w:r w:rsidR="006D4380"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D4380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7951B94" w14:textId="3F58E3F0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</w:t>
            </w:r>
            <w:r w:rsidR="006D4380"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D4380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E4FC719" w14:textId="3F6C5F6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1.8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595C4BF" w14:textId="4C7CE41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1.5 ± 0.2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DA9DC36" w14:textId="197719C8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1.5 ± 0.</w:t>
            </w:r>
            <w:r w:rsidR="006D4380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</w:tr>
      <w:tr w:rsidR="0010271A" w:rsidRPr="008E530A" w14:paraId="6AB83F15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4BB27A9A" w14:textId="77777777" w:rsidR="0010271A" w:rsidRPr="006E1EC5" w:rsidRDefault="0010271A" w:rsidP="001027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E1EC5">
              <w:rPr>
                <w:rFonts w:ascii="Times New Roman" w:hAnsi="Times New Roman" w:cs="Times New Roman"/>
                <w:color w:val="000000"/>
              </w:rPr>
              <w:t>Butanoic acid, 3-methyl-</w:t>
            </w:r>
          </w:p>
        </w:tc>
        <w:tc>
          <w:tcPr>
            <w:tcW w:w="1024" w:type="dxa"/>
            <w:vAlign w:val="center"/>
          </w:tcPr>
          <w:p w14:paraId="191630A7" w14:textId="7F9366B7" w:rsidR="0010271A" w:rsidRPr="006E1EC5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</w:rPr>
              <w:t>0.1 ± 0</w:t>
            </w:r>
            <w:r w:rsidRPr="006E1EC5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3552DD2" w14:textId="4A8AF4D4" w:rsidR="0010271A" w:rsidRPr="006E1EC5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</w:rPr>
              <w:t>0.3 ± 0</w:t>
            </w:r>
            <w:r w:rsidRPr="006E1EC5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39049E4F" w14:textId="6648219D" w:rsidR="0010271A" w:rsidRPr="006E1EC5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</w:rPr>
              <w:t>0.2 ± 0</w:t>
            </w:r>
            <w:r w:rsidRPr="006E1EC5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32A26028" w14:textId="37688E32" w:rsidR="0010271A" w:rsidRPr="006E1EC5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2FD8FB1F" w14:textId="1721540F" w:rsidR="0010271A" w:rsidRPr="006E1EC5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6B6D9F81" w14:textId="5EADCCC3" w:rsidR="0010271A" w:rsidRPr="006E1EC5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</w:rPr>
              <w:t>0.2 ± 0</w:t>
            </w:r>
            <w:r w:rsidRPr="006E1EC5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9DE6757" w14:textId="2563C543" w:rsidR="0010271A" w:rsidRPr="006E1EC5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E1EC5">
              <w:rPr>
                <w:rFonts w:ascii="Times New Roman" w:hAnsi="Times New Roman" w:cs="Times New Roman"/>
              </w:rPr>
              <w:t>0.1 ± 0</w:t>
            </w:r>
            <w:r w:rsidRPr="006E1EC5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42F2B28" w14:textId="1B008E02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1239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EF14453" w14:textId="6EAAF12D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1239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8D6F8F9" w14:textId="4472CB51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1239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A1A339B" w14:textId="1D03DF81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1239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A3AC8A1" w14:textId="3F402740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1239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C2FA421" w14:textId="653B3AA1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1239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10271A" w:rsidRPr="008E530A" w14:paraId="6E6325DC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3958F234" w14:textId="77777777" w:rsidR="0010271A" w:rsidRPr="009F5293" w:rsidRDefault="0010271A" w:rsidP="001027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9F5293">
              <w:rPr>
                <w:rFonts w:ascii="Times New Roman" w:hAnsi="Times New Roman" w:cs="Times New Roman"/>
                <w:color w:val="000000"/>
              </w:rPr>
              <w:t>Hexanoic acid</w:t>
            </w:r>
          </w:p>
        </w:tc>
        <w:tc>
          <w:tcPr>
            <w:tcW w:w="1024" w:type="dxa"/>
            <w:vAlign w:val="center"/>
          </w:tcPr>
          <w:p w14:paraId="24508C1C" w14:textId="748B8F6B" w:rsidR="0010271A" w:rsidRPr="009F5293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F5293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11BD222" w14:textId="7C04B6C6" w:rsidR="0010271A" w:rsidRPr="009F5293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F5293">
              <w:rPr>
                <w:rFonts w:ascii="Times New Roman" w:hAnsi="Times New Roman" w:cs="Times New Roman"/>
              </w:rPr>
              <w:t>0.7 ± 0.4</w:t>
            </w:r>
            <w:r w:rsidRPr="009F5293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716882E4" w14:textId="0003EC0C" w:rsidR="0010271A" w:rsidRPr="009F5293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F529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6F5AE4F0" w14:textId="14AF1A7E" w:rsidR="0010271A" w:rsidRPr="009F5293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F529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75512E03" w14:textId="1216E46F" w:rsidR="0010271A" w:rsidRPr="009F5293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F529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15E3322F" w14:textId="07A5A93A" w:rsidR="0010271A" w:rsidRPr="009F5293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F5293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468A074" w14:textId="3550D34C" w:rsidR="0010271A" w:rsidRPr="009F5293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F5293">
              <w:rPr>
                <w:rFonts w:ascii="Times New Roman" w:hAnsi="Times New Roman" w:cs="Times New Roman"/>
              </w:rPr>
              <w:t>0.4 ± 0</w:t>
            </w:r>
            <w:r w:rsidRPr="009F5293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CE04667" w14:textId="78C6E0EC" w:rsidR="0010271A" w:rsidRPr="009F5293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F5293">
              <w:rPr>
                <w:rFonts w:ascii="Times New Roman" w:hAnsi="Times New Roman" w:cs="Times New Roman"/>
              </w:rPr>
              <w:t>0.4 ± 0</w:t>
            </w:r>
            <w:r w:rsidRPr="009F5293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C71E51C" w14:textId="30E7AA3E" w:rsidR="0010271A" w:rsidRPr="009F5293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F5293">
              <w:rPr>
                <w:rFonts w:ascii="Times New Roman" w:hAnsi="Times New Roman" w:cs="Times New Roman"/>
              </w:rPr>
              <w:t>0.5 ± 0.2</w:t>
            </w:r>
            <w:r w:rsidRPr="009F5293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86F305A" w14:textId="5F0D720B" w:rsidR="0010271A" w:rsidRPr="009F5293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F5293">
              <w:rPr>
                <w:rFonts w:ascii="Times New Roman" w:hAnsi="Times New Roman" w:cs="Times New Roman"/>
              </w:rPr>
              <w:t>0.6 ± 0.1</w:t>
            </w:r>
            <w:r w:rsidRPr="009F5293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C9EA39E" w14:textId="06324EFA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535A9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CF7C3B4" w14:textId="220FF05E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535A9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81BD264" w14:textId="059F04CB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535A9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10271A" w:rsidRPr="008E530A" w14:paraId="47D4CCD6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6CB05976" w14:textId="77777777" w:rsidR="0010271A" w:rsidRPr="00A00465" w:rsidRDefault="0010271A" w:rsidP="001027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00465">
              <w:rPr>
                <w:rFonts w:ascii="Times New Roman" w:hAnsi="Times New Roman" w:cs="Times New Roman"/>
                <w:color w:val="000000"/>
              </w:rPr>
              <w:t>Octanoic acid</w:t>
            </w:r>
          </w:p>
        </w:tc>
        <w:tc>
          <w:tcPr>
            <w:tcW w:w="1024" w:type="dxa"/>
            <w:vAlign w:val="center"/>
          </w:tcPr>
          <w:p w14:paraId="4464FD7A" w14:textId="2CFC79CF" w:rsidR="0010271A" w:rsidRPr="00A00465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0046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15D03AA" w14:textId="3D41C3C7" w:rsidR="0010271A" w:rsidRPr="00A00465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00465">
              <w:rPr>
                <w:rFonts w:ascii="Times New Roman" w:hAnsi="Times New Roman" w:cs="Times New Roman"/>
              </w:rPr>
              <w:t>1.4 ± 1.2</w:t>
            </w:r>
            <w:r w:rsidRPr="00A00465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1A4EA7C3" w14:textId="7BE1D2B7" w:rsidR="0010271A" w:rsidRPr="00A00465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0046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6E2176E0" w14:textId="225033AB" w:rsidR="0010271A" w:rsidRPr="00A00465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0046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61CF4985" w14:textId="28C90AC0" w:rsidR="0010271A" w:rsidRPr="00A00465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00465">
              <w:rPr>
                <w:rFonts w:ascii="Times New Roman" w:hAnsi="Times New Roman" w:cs="Times New Roman"/>
              </w:rPr>
              <w:t>0.1 ± 0</w:t>
            </w:r>
            <w:r w:rsidRPr="00A00465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67A99C90" w14:textId="6064DEB0" w:rsidR="0010271A" w:rsidRPr="00A00465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00465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2B7E6DE" w14:textId="0BA7771B" w:rsidR="0010271A" w:rsidRPr="00A00465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00465">
              <w:rPr>
                <w:rFonts w:ascii="Times New Roman" w:hAnsi="Times New Roman" w:cs="Times New Roman"/>
              </w:rPr>
              <w:t>1.0 ± 0.1</w:t>
            </w:r>
            <w:r w:rsidRPr="00A00465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4209D0E" w14:textId="43AE2AA9" w:rsidR="0010271A" w:rsidRPr="00A00465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00465">
              <w:rPr>
                <w:rFonts w:ascii="Times New Roman" w:hAnsi="Times New Roman" w:cs="Times New Roman"/>
              </w:rPr>
              <w:t>1.3 ± 0</w:t>
            </w:r>
            <w:r w:rsidRPr="00A00465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130B846" w14:textId="49C9B2E0" w:rsidR="0010271A" w:rsidRPr="00A00465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00465">
              <w:rPr>
                <w:rFonts w:ascii="Times New Roman" w:hAnsi="Times New Roman" w:cs="Times New Roman"/>
              </w:rPr>
              <w:t>1.6 ± 0.3</w:t>
            </w:r>
            <w:r w:rsidRPr="00A00465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51A1DBD" w14:textId="142E2B72" w:rsidR="0010271A" w:rsidRPr="00A00465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00465">
              <w:rPr>
                <w:rFonts w:ascii="Times New Roman" w:hAnsi="Times New Roman" w:cs="Times New Roman"/>
              </w:rPr>
              <w:t>1.5 ± 0.1</w:t>
            </w:r>
            <w:r w:rsidRPr="00A00465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5F39A00" w14:textId="13E767BE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43AD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D67D0A2" w14:textId="69FB3145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43AD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2BBC081" w14:textId="1D30B2CD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43ADE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10271A" w:rsidRPr="008E530A" w14:paraId="13CFB1BE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7664786E" w14:textId="6A5B25D9" w:rsidR="0010271A" w:rsidRPr="008E530A" w:rsidRDefault="0010271A" w:rsidP="0010271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</w:rPr>
              <w:t>Nonanoic acid</w:t>
            </w:r>
          </w:p>
        </w:tc>
        <w:tc>
          <w:tcPr>
            <w:tcW w:w="1024" w:type="dxa"/>
            <w:vAlign w:val="center"/>
          </w:tcPr>
          <w:p w14:paraId="076D1BF6" w14:textId="704811C0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32B12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FD6538D" w14:textId="17DDE432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5550D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5C504859" w14:textId="368805F1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5550D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0EF46F8D" w14:textId="1B58B5BC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5550D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5268394E" w14:textId="3540B634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5550D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036B5150" w14:textId="2FEB63EB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71B13B9" w14:textId="0E9AB89E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90F1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4D079BE" w14:textId="60A94310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90F1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CDB708C" w14:textId="587EA975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90F1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97994E3" w14:textId="0E37D5E2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90F1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8517CD8" w14:textId="0F14F38E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90F1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92F1CAD" w14:textId="31D047C2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90F1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F6BC0C8" w14:textId="1E5DA7A8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90F1C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10271A" w:rsidRPr="008E530A" w14:paraId="3ACE31F5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5B8AA920" w14:textId="77777777" w:rsidR="0010271A" w:rsidRPr="008E530A" w:rsidRDefault="0010271A" w:rsidP="001027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n-Decanoic acid</w:t>
            </w:r>
          </w:p>
        </w:tc>
        <w:tc>
          <w:tcPr>
            <w:tcW w:w="1024" w:type="dxa"/>
            <w:vAlign w:val="center"/>
          </w:tcPr>
          <w:p w14:paraId="7187206A" w14:textId="09F5AB21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32B12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7F38302" w14:textId="14301B9F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0.6 ± 0.5</w:t>
            </w:r>
          </w:p>
        </w:tc>
        <w:tc>
          <w:tcPr>
            <w:tcW w:w="1024" w:type="dxa"/>
            <w:vAlign w:val="center"/>
          </w:tcPr>
          <w:p w14:paraId="33BE570F" w14:textId="30B2D553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B4FD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78E4C49A" w14:textId="57AE9DCE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CB4FDA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1FA1AAD7" w14:textId="3275D4EC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  <w:tc>
          <w:tcPr>
            <w:tcW w:w="1024" w:type="dxa"/>
            <w:vAlign w:val="center"/>
          </w:tcPr>
          <w:p w14:paraId="0E114964" w14:textId="5B4F878C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0271A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B86A3DB" w14:textId="49CD4D1A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0.5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748ECF6" w14:textId="784B545B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0.55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E93842F" w14:textId="6443D22C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0.6 ± 0.3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C42CCFF" w14:textId="4F2F4999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0.7 ± 0.4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9BF4F3E" w14:textId="150FDEE1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A3B79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B4FDA10" w14:textId="1CE60920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A3B79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16D57CD" w14:textId="3FF8CA9F" w:rsidR="0010271A" w:rsidRPr="008E530A" w:rsidRDefault="0010271A" w:rsidP="001027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DA3B79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687B26" w:rsidRPr="008E530A" w14:paraId="652128BA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3DA0FA92" w14:textId="3C043437" w:rsidR="00687B26" w:rsidRPr="008E530A" w:rsidRDefault="00687B26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</w:rPr>
              <w:t>Dodecanoic acid</w:t>
            </w:r>
          </w:p>
        </w:tc>
        <w:tc>
          <w:tcPr>
            <w:tcW w:w="1024" w:type="dxa"/>
            <w:vAlign w:val="center"/>
          </w:tcPr>
          <w:p w14:paraId="63B98861" w14:textId="28B8B3A1" w:rsidR="00687B26" w:rsidRPr="008E530A" w:rsidRDefault="00687B26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</w:t>
            </w:r>
            <w:r w:rsidR="006D4380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FB1ED2B" w14:textId="53492DCC" w:rsidR="00687B26" w:rsidRPr="008E530A" w:rsidRDefault="00687B26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0.0</w:t>
            </w:r>
          </w:p>
        </w:tc>
        <w:tc>
          <w:tcPr>
            <w:tcW w:w="1024" w:type="dxa"/>
            <w:vAlign w:val="center"/>
          </w:tcPr>
          <w:p w14:paraId="47E47518" w14:textId="67E88292" w:rsidR="00687B26" w:rsidRPr="008E530A" w:rsidRDefault="00687B26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0.0</w:t>
            </w:r>
          </w:p>
        </w:tc>
        <w:tc>
          <w:tcPr>
            <w:tcW w:w="1024" w:type="dxa"/>
            <w:vAlign w:val="center"/>
          </w:tcPr>
          <w:p w14:paraId="226CF7D5" w14:textId="382F1B71" w:rsidR="00687B26" w:rsidRPr="008E530A" w:rsidRDefault="00687B26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D4380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0.0</w:t>
            </w:r>
          </w:p>
        </w:tc>
        <w:tc>
          <w:tcPr>
            <w:tcW w:w="1024" w:type="dxa"/>
            <w:vAlign w:val="center"/>
          </w:tcPr>
          <w:p w14:paraId="496C5F40" w14:textId="1A32D9E0" w:rsidR="00687B26" w:rsidRPr="008E530A" w:rsidRDefault="00687B26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D4380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0.0</w:t>
            </w:r>
          </w:p>
        </w:tc>
        <w:tc>
          <w:tcPr>
            <w:tcW w:w="1024" w:type="dxa"/>
            <w:vAlign w:val="center"/>
          </w:tcPr>
          <w:p w14:paraId="5D8EEEEB" w14:textId="0370F566" w:rsidR="00687B26" w:rsidRPr="008E530A" w:rsidRDefault="00687B26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D4380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0.0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F7090F3" w14:textId="7C8A9B80" w:rsidR="00687B26" w:rsidRPr="008E530A" w:rsidRDefault="00687B26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C75A37A" w14:textId="4681FFDE" w:rsidR="00687B26" w:rsidRPr="008E530A" w:rsidRDefault="0010271A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0271A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80D5A0F" w14:textId="39BEBD60" w:rsidR="00687B26" w:rsidRPr="008E530A" w:rsidRDefault="00687B26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</w:t>
            </w:r>
            <w:r w:rsidR="006D4380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344CA03" w14:textId="26E215F4" w:rsidR="00687B26" w:rsidRPr="008E530A" w:rsidRDefault="00687B26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106C9C1" w14:textId="27E59B7E" w:rsidR="00687B26" w:rsidRPr="008E530A" w:rsidRDefault="00687B26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D4380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0.0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C76C3E8" w14:textId="69A38868" w:rsidR="00687B26" w:rsidRPr="008E530A" w:rsidRDefault="00687B26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D4380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0.2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3469079" w14:textId="45245BFE" w:rsidR="00687B26" w:rsidRPr="008E530A" w:rsidRDefault="00687B26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</w:t>
            </w:r>
            <w:r w:rsidR="006D4380">
              <w:rPr>
                <w:rFonts w:ascii="Times New Roman" w:hAnsi="Times New Roman" w:cs="Times New Roman"/>
              </w:rPr>
              <w:t>2</w:t>
            </w:r>
          </w:p>
        </w:tc>
      </w:tr>
      <w:tr w:rsidR="006B1507" w:rsidRPr="008E530A" w14:paraId="4B283A21" w14:textId="77777777" w:rsidTr="00EF779F">
        <w:trPr>
          <w:trHeight w:val="250"/>
        </w:trPr>
        <w:tc>
          <w:tcPr>
            <w:tcW w:w="174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ED978D5" w14:textId="3E68F24C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Total</w:t>
            </w:r>
            <w:r w:rsidR="00B42816" w:rsidRPr="008E530A">
              <w:rPr>
                <w:rFonts w:ascii="Times New Roman" w:hAnsi="Times New Roman" w:cs="Times New Roman"/>
                <w:color w:val="000000"/>
              </w:rPr>
              <w:t xml:space="preserve"> Acids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67FD3D99" w14:textId="09FF7362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</w:t>
            </w:r>
            <w:r w:rsidR="006D4380">
              <w:rPr>
                <w:rFonts w:ascii="Times New Roman" w:hAnsi="Times New Roman" w:cs="Times New Roman"/>
                <w:color w:val="000000"/>
              </w:rPr>
              <w:t>6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d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30F597" w14:textId="42751B3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5.2 ± 2.4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2BFE5924" w14:textId="2AE2DF82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</w:t>
            </w:r>
            <w:r w:rsidR="006D4380">
              <w:rPr>
                <w:rFonts w:ascii="Times New Roman" w:hAnsi="Times New Roman" w:cs="Times New Roman"/>
                <w:color w:val="000000"/>
              </w:rPr>
              <w:t>9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0.4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abcd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42FE4D56" w14:textId="4E8C51B5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1.2 ± 0.0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cd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78BDE24F" w14:textId="1DC2426C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2.2 ± 0.2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abcd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38E3EDE9" w14:textId="1D234358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2.1 ± 0.</w:t>
            </w:r>
            <w:r w:rsidR="006D4380">
              <w:rPr>
                <w:rFonts w:ascii="Times New Roman" w:hAnsi="Times New Roman" w:cs="Times New Roman"/>
                <w:color w:val="000000"/>
              </w:rPr>
              <w:t>3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bcd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C8ECB93" w14:textId="0BBB2346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3.6 ± 1.</w:t>
            </w:r>
            <w:r w:rsidR="006D4380">
              <w:rPr>
                <w:rFonts w:ascii="Times New Roman" w:hAnsi="Times New Roman" w:cs="Times New Roman"/>
                <w:color w:val="000000"/>
              </w:rPr>
              <w:t>2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abcd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D248138" w14:textId="7A689424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3.7 ± 0.</w:t>
            </w:r>
            <w:r w:rsidR="006D4380">
              <w:rPr>
                <w:rFonts w:ascii="Times New Roman" w:hAnsi="Times New Roman" w:cs="Times New Roman"/>
                <w:color w:val="000000"/>
              </w:rPr>
              <w:t>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AC518DD" w14:textId="0AB84F56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4.</w:t>
            </w:r>
            <w:r w:rsidR="006D4380">
              <w:rPr>
                <w:rFonts w:ascii="Times New Roman" w:hAnsi="Times New Roman" w:cs="Times New Roman"/>
                <w:color w:val="000000"/>
              </w:rPr>
              <w:t>2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</w:t>
            </w:r>
            <w:r w:rsidR="006D4380">
              <w:rPr>
                <w:rFonts w:ascii="Times New Roman" w:hAnsi="Times New Roman" w:cs="Times New Roman"/>
                <w:color w:val="000000"/>
              </w:rPr>
              <w:t>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657C8B4" w14:textId="30CBE678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4.4 ± 0.5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0BB62F5" w14:textId="7B1F5324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1.8 ± 0.1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bcd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FD00201" w14:textId="633C2824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1.5 ± 0.2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bcd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9E9D89F" w14:textId="5DD3074C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1.5 ± 0.</w:t>
            </w:r>
            <w:r w:rsidR="006D4380">
              <w:rPr>
                <w:rFonts w:ascii="Times New Roman" w:hAnsi="Times New Roman" w:cs="Times New Roman"/>
                <w:color w:val="000000"/>
              </w:rPr>
              <w:t>4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bcd</w:t>
            </w:r>
          </w:p>
        </w:tc>
      </w:tr>
      <w:tr w:rsidR="00892208" w:rsidRPr="008E530A" w14:paraId="7F207486" w14:textId="77777777" w:rsidTr="00EF779F">
        <w:trPr>
          <w:trHeight w:val="250"/>
        </w:trPr>
        <w:tc>
          <w:tcPr>
            <w:tcW w:w="15054" w:type="dxa"/>
            <w:gridSpan w:val="14"/>
            <w:shd w:val="clear" w:color="auto" w:fill="auto"/>
            <w:noWrap/>
            <w:vAlign w:val="center"/>
          </w:tcPr>
          <w:p w14:paraId="70657402" w14:textId="2FC76E98" w:rsidR="00892208" w:rsidRPr="008E530A" w:rsidRDefault="00892208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  <w:b/>
                <w:bCs/>
                <w:color w:val="000000"/>
              </w:rPr>
              <w:t>Terpenes</w:t>
            </w:r>
          </w:p>
        </w:tc>
      </w:tr>
      <w:tr w:rsidR="008B431A" w:rsidRPr="008E530A" w14:paraId="3A038241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2B1BFBA1" w14:textId="77777777" w:rsidR="008B431A" w:rsidRPr="008E530A" w:rsidRDefault="008B431A" w:rsidP="008B43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 xml:space="preserve">Isoborneol </w:t>
            </w:r>
          </w:p>
        </w:tc>
        <w:tc>
          <w:tcPr>
            <w:tcW w:w="1024" w:type="dxa"/>
            <w:vAlign w:val="center"/>
          </w:tcPr>
          <w:p w14:paraId="6B911039" w14:textId="0441B3C8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B431A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7285883" w14:textId="3B573B24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0.1</w:t>
            </w:r>
          </w:p>
        </w:tc>
        <w:tc>
          <w:tcPr>
            <w:tcW w:w="1024" w:type="dxa"/>
            <w:vAlign w:val="center"/>
          </w:tcPr>
          <w:p w14:paraId="2DB4757A" w14:textId="679AA1BF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C1272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0A847AF9" w14:textId="323C0F07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C1272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7B8F539F" w14:textId="451955EF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C1272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989709B" w14:textId="78029C38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C1272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FC46D8D" w14:textId="20C98D96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C1272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DABAA51" w14:textId="4E8D3758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C1272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2ECAC49" w14:textId="1A91149F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C1272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C9A3C18" w14:textId="4AD0CF95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C1272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4003AD1" w14:textId="47B86D55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C1272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7DD0C17" w14:textId="2394355A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0.1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6258F9F" w14:textId="0947266E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B431A">
              <w:rPr>
                <w:rFonts w:ascii="Times New Roman" w:hAnsi="Times New Roman" w:cs="Times New Roman"/>
              </w:rPr>
              <w:t>n.d.</w:t>
            </w:r>
          </w:p>
        </w:tc>
      </w:tr>
      <w:tr w:rsidR="006B1507" w:rsidRPr="008E530A" w14:paraId="1EB3DBD9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33A8D9FF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trans-3(10)-Caren-2-ol</w:t>
            </w:r>
          </w:p>
        </w:tc>
        <w:tc>
          <w:tcPr>
            <w:tcW w:w="1024" w:type="dxa"/>
            <w:vAlign w:val="center"/>
          </w:tcPr>
          <w:p w14:paraId="6FBFD211" w14:textId="7147ADEF" w:rsidR="006B1507" w:rsidRPr="008E530A" w:rsidRDefault="008B431A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B431A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CEACC7D" w14:textId="56F25EB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0.0</w:t>
            </w:r>
          </w:p>
        </w:tc>
        <w:tc>
          <w:tcPr>
            <w:tcW w:w="1024" w:type="dxa"/>
            <w:vAlign w:val="center"/>
          </w:tcPr>
          <w:p w14:paraId="5D06ECF3" w14:textId="65E8AB73" w:rsidR="006B1507" w:rsidRPr="008E530A" w:rsidRDefault="008B431A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B431A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vAlign w:val="center"/>
          </w:tcPr>
          <w:p w14:paraId="1E2B0AAC" w14:textId="7C15DCB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D4380">
              <w:rPr>
                <w:rFonts w:ascii="Times New Roman" w:hAnsi="Times New Roman" w:cs="Times New Roman"/>
              </w:rPr>
              <w:t xml:space="preserve">1 </w:t>
            </w:r>
            <w:r w:rsidRPr="008E530A">
              <w:rPr>
                <w:rFonts w:ascii="Times New Roman" w:hAnsi="Times New Roman" w:cs="Times New Roman"/>
              </w:rPr>
              <w:t>± 0.1</w:t>
            </w:r>
          </w:p>
        </w:tc>
        <w:tc>
          <w:tcPr>
            <w:tcW w:w="1024" w:type="dxa"/>
            <w:vAlign w:val="center"/>
          </w:tcPr>
          <w:p w14:paraId="3B7860E5" w14:textId="5E6A4066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0.13 ± 0</w:t>
            </w:r>
          </w:p>
        </w:tc>
        <w:tc>
          <w:tcPr>
            <w:tcW w:w="1024" w:type="dxa"/>
            <w:vAlign w:val="center"/>
          </w:tcPr>
          <w:p w14:paraId="6D9E4A1C" w14:textId="2A94246E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71F429F" w14:textId="2A063DE9" w:rsidR="006B1507" w:rsidRPr="008E530A" w:rsidRDefault="008B431A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B431A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54B9E75" w14:textId="7672C4DE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52798F3" w14:textId="05BEF56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</w:t>
            </w:r>
            <w:r w:rsidR="006D4380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B235647" w14:textId="4C81D309" w:rsidR="006B1507" w:rsidRPr="008E530A" w:rsidRDefault="008B431A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B431A"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5B1BDE0" w14:textId="6A347A8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ECE43A5" w14:textId="1267ED6D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</w:t>
            </w:r>
            <w:r w:rsidR="006D4380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A05E1CB" w14:textId="2B89CD5F" w:rsidR="006B1507" w:rsidRPr="008E530A" w:rsidRDefault="008B431A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B431A">
              <w:rPr>
                <w:rFonts w:ascii="Times New Roman" w:hAnsi="Times New Roman" w:cs="Times New Roman"/>
              </w:rPr>
              <w:t>n.d.</w:t>
            </w:r>
          </w:p>
        </w:tc>
      </w:tr>
      <w:tr w:rsidR="006B1507" w:rsidRPr="008E530A" w14:paraId="5436FDF2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7505E906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proofErr w:type="gramStart"/>
            <w:r w:rsidRPr="008E530A">
              <w:rPr>
                <w:rFonts w:ascii="Times New Roman" w:hAnsi="Times New Roman" w:cs="Times New Roman"/>
                <w:color w:val="000000"/>
              </w:rPr>
              <w:t>alpha.-</w:t>
            </w:r>
            <w:proofErr w:type="gramEnd"/>
            <w:r w:rsidRPr="008E530A">
              <w:rPr>
                <w:rFonts w:ascii="Times New Roman" w:hAnsi="Times New Roman" w:cs="Times New Roman"/>
                <w:color w:val="000000"/>
              </w:rPr>
              <w:t>Terpineol</w:t>
            </w:r>
          </w:p>
        </w:tc>
        <w:tc>
          <w:tcPr>
            <w:tcW w:w="1024" w:type="dxa"/>
            <w:vAlign w:val="center"/>
          </w:tcPr>
          <w:p w14:paraId="7EC9792C" w14:textId="79C7EF63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D4380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0.0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d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23A7FB4" w14:textId="2FED643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0.8 ± 0.</w:t>
            </w:r>
            <w:r w:rsidR="006D4380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53BF969E" w14:textId="794543E3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D4380"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D4380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cd</w:t>
            </w:r>
          </w:p>
        </w:tc>
        <w:tc>
          <w:tcPr>
            <w:tcW w:w="1024" w:type="dxa"/>
            <w:vAlign w:val="center"/>
          </w:tcPr>
          <w:p w14:paraId="1476C4B7" w14:textId="4E382F0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0.5 ± 0.0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bcd</w:t>
            </w:r>
          </w:p>
        </w:tc>
        <w:tc>
          <w:tcPr>
            <w:tcW w:w="1024" w:type="dxa"/>
            <w:vAlign w:val="center"/>
          </w:tcPr>
          <w:p w14:paraId="32293D48" w14:textId="6B9C23AE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0.6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024" w:type="dxa"/>
            <w:vAlign w:val="center"/>
          </w:tcPr>
          <w:p w14:paraId="59F36E71" w14:textId="78081BC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0.9 ± 0.</w:t>
            </w:r>
            <w:r w:rsidR="006D4380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ACD82EF" w14:textId="5505AFE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D4380"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D4380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abcd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924C4AC" w14:textId="38C7C4F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D4380"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cd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65EBC57" w14:textId="7729D5FF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0.5 ± 0.</w:t>
            </w:r>
            <w:r w:rsidR="006D4380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bcd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B6C3FED" w14:textId="7998B02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0.5 ± 0.</w:t>
            </w:r>
            <w:r w:rsidR="006D4380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bcd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2DD5DA2" w14:textId="44891ED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0.5 ± 0.</w:t>
            </w:r>
            <w:r w:rsidR="006D4380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bcd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15DF753" w14:textId="183B0CB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0.5 ± 0.0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bcd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CE6256F" w14:textId="6F7F0F4F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0.5 ± 0.</w:t>
            </w:r>
            <w:r w:rsidR="006D4380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bcd</w:t>
            </w:r>
          </w:p>
        </w:tc>
      </w:tr>
      <w:tr w:rsidR="006B1507" w:rsidRPr="008E530A" w14:paraId="2CAF9374" w14:textId="77777777" w:rsidTr="00EF779F">
        <w:trPr>
          <w:trHeight w:val="250"/>
        </w:trPr>
        <w:tc>
          <w:tcPr>
            <w:tcW w:w="174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CB91909" w14:textId="62E51280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Total</w:t>
            </w:r>
            <w:r w:rsidR="00B42816" w:rsidRPr="008E530A">
              <w:rPr>
                <w:rFonts w:ascii="Times New Roman" w:hAnsi="Times New Roman" w:cs="Times New Roman"/>
                <w:color w:val="000000"/>
              </w:rPr>
              <w:t xml:space="preserve"> Terpenes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44024C3B" w14:textId="20CAC358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0.3 ± 0.</w:t>
            </w:r>
            <w:r w:rsidR="006D4380">
              <w:rPr>
                <w:rFonts w:ascii="Times New Roman" w:hAnsi="Times New Roman" w:cs="Times New Roman"/>
                <w:color w:val="000000"/>
              </w:rPr>
              <w:t>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73344BC" w14:textId="3C529734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1.1 ± 0.2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3BEBF171" w14:textId="5CCF9EF7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</w:t>
            </w:r>
            <w:r w:rsidR="006D4380">
              <w:rPr>
                <w:rFonts w:ascii="Times New Roman" w:hAnsi="Times New Roman" w:cs="Times New Roman"/>
                <w:color w:val="000000"/>
              </w:rPr>
              <w:t>5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</w:t>
            </w:r>
            <w:r w:rsidR="006D4380">
              <w:rPr>
                <w:rFonts w:ascii="Times New Roman" w:hAnsi="Times New Roman" w:cs="Times New Roman"/>
                <w:color w:val="000000"/>
              </w:rPr>
              <w:t>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38305145" w14:textId="6F715EC6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0.6 ± 0.1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5F6FA057" w14:textId="7E07C9DD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</w:t>
            </w:r>
            <w:r w:rsidR="006D4380">
              <w:rPr>
                <w:rFonts w:ascii="Times New Roman" w:hAnsi="Times New Roman" w:cs="Times New Roman"/>
                <w:color w:val="000000"/>
              </w:rPr>
              <w:t>8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4AB05101" w14:textId="6CBC9DE6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1.0 ± 0.</w:t>
            </w:r>
            <w:r w:rsidR="006D4380">
              <w:rPr>
                <w:rFonts w:ascii="Times New Roman" w:hAnsi="Times New Roman" w:cs="Times New Roman"/>
                <w:color w:val="000000"/>
              </w:rPr>
              <w:t>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F42B6EE" w14:textId="2AB1588E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</w:t>
            </w:r>
            <w:r w:rsidR="006D4380">
              <w:rPr>
                <w:rFonts w:ascii="Times New Roman" w:hAnsi="Times New Roman" w:cs="Times New Roman"/>
                <w:color w:val="000000"/>
              </w:rPr>
              <w:t xml:space="preserve">6 </w:t>
            </w:r>
            <w:r w:rsidRPr="008E530A">
              <w:rPr>
                <w:rFonts w:ascii="Times New Roman" w:hAnsi="Times New Roman" w:cs="Times New Roman"/>
                <w:color w:val="000000"/>
              </w:rPr>
              <w:t>± 0.</w:t>
            </w:r>
            <w:r w:rsidR="006D4380">
              <w:rPr>
                <w:rFonts w:ascii="Times New Roman" w:hAnsi="Times New Roman" w:cs="Times New Roman"/>
                <w:color w:val="000000"/>
              </w:rPr>
              <w:t>7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D7086A7" w14:textId="5B059AD6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</w:t>
            </w:r>
            <w:r w:rsidR="006D4380">
              <w:rPr>
                <w:rFonts w:ascii="Times New Roman" w:hAnsi="Times New Roman" w:cs="Times New Roman"/>
                <w:color w:val="000000"/>
              </w:rPr>
              <w:t>6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8A3F448" w14:textId="01E572E8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</w:t>
            </w:r>
            <w:r w:rsidR="006D4380">
              <w:rPr>
                <w:rFonts w:ascii="Times New Roman" w:hAnsi="Times New Roman" w:cs="Times New Roman"/>
                <w:color w:val="000000"/>
              </w:rPr>
              <w:t>7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4DF5B67" w14:textId="5CA5ECBE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0.5 ± 0.</w:t>
            </w:r>
            <w:r w:rsidR="006D4380">
              <w:rPr>
                <w:rFonts w:ascii="Times New Roman" w:hAnsi="Times New Roman" w:cs="Times New Roman"/>
                <w:color w:val="000000"/>
              </w:rPr>
              <w:t>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7C251D1" w14:textId="48B34731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</w:t>
            </w:r>
            <w:r w:rsidR="006D4380">
              <w:rPr>
                <w:rFonts w:ascii="Times New Roman" w:hAnsi="Times New Roman" w:cs="Times New Roman"/>
                <w:color w:val="000000"/>
              </w:rPr>
              <w:t>8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4C978C5" w14:textId="59289A2C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0.7 ± 0.0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02B0019" w14:textId="479C404A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0.5 ± 0.</w:t>
            </w:r>
            <w:r w:rsidR="006D4380">
              <w:rPr>
                <w:rFonts w:ascii="Times New Roman" w:hAnsi="Times New Roman" w:cs="Times New Roman"/>
                <w:color w:val="000000"/>
              </w:rPr>
              <w:t>2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</w:tr>
      <w:tr w:rsidR="00892208" w:rsidRPr="008E530A" w14:paraId="67454DFC" w14:textId="77777777" w:rsidTr="00EF779F">
        <w:trPr>
          <w:trHeight w:val="250"/>
        </w:trPr>
        <w:tc>
          <w:tcPr>
            <w:tcW w:w="15054" w:type="dxa"/>
            <w:gridSpan w:val="14"/>
            <w:shd w:val="clear" w:color="auto" w:fill="auto"/>
            <w:noWrap/>
            <w:vAlign w:val="center"/>
          </w:tcPr>
          <w:p w14:paraId="1B6405F5" w14:textId="197681D0" w:rsidR="00892208" w:rsidRPr="008E530A" w:rsidRDefault="00892208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  <w:b/>
                <w:bCs/>
                <w:color w:val="000000"/>
              </w:rPr>
              <w:t>Furans</w:t>
            </w:r>
          </w:p>
        </w:tc>
      </w:tr>
      <w:tr w:rsidR="008B431A" w:rsidRPr="008E530A" w14:paraId="09F52A67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059EB19D" w14:textId="77777777" w:rsidR="008B431A" w:rsidRPr="008E530A" w:rsidRDefault="008B431A" w:rsidP="008B43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Furfural</w:t>
            </w:r>
          </w:p>
        </w:tc>
        <w:tc>
          <w:tcPr>
            <w:tcW w:w="1024" w:type="dxa"/>
            <w:vAlign w:val="center"/>
          </w:tcPr>
          <w:p w14:paraId="34108C15" w14:textId="5457E72A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9.8 ± 0.6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9DAD65F" w14:textId="725B1829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0.2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vAlign w:val="center"/>
          </w:tcPr>
          <w:p w14:paraId="5C4A8104" w14:textId="57392772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55C6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29DFB316" w14:textId="00B4C471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55C6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2F0DCDD" w14:textId="188496E0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55C6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1DF5F578" w14:textId="6823AD53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55C6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691B6E5" w14:textId="638539F1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55C6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F22625C" w14:textId="3930BEEB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55C6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740CD4A" w14:textId="51EF559B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55C6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C1080F4" w14:textId="43DEE3D4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55C6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02FC7DC" w14:textId="5106465B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55C64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4133E1A" w14:textId="05DAF936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1425CF7" w14:textId="371A5B5F" w:rsidR="008B431A" w:rsidRPr="008E530A" w:rsidRDefault="008B431A" w:rsidP="008B431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B431A">
              <w:rPr>
                <w:rFonts w:ascii="Times New Roman" w:hAnsi="Times New Roman" w:cs="Times New Roman"/>
              </w:rPr>
              <w:t>n.d.</w:t>
            </w:r>
          </w:p>
        </w:tc>
      </w:tr>
      <w:tr w:rsidR="006B1507" w:rsidRPr="008E530A" w14:paraId="0A9691B7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1D686D83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lastRenderedPageBreak/>
              <w:t>3-Furanmethanol</w:t>
            </w:r>
          </w:p>
        </w:tc>
        <w:tc>
          <w:tcPr>
            <w:tcW w:w="1024" w:type="dxa"/>
            <w:vAlign w:val="center"/>
          </w:tcPr>
          <w:p w14:paraId="4A3E07FE" w14:textId="3AE48036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D4380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8C5671A" w14:textId="1851E008" w:rsidR="006B1507" w:rsidRPr="008E530A" w:rsidRDefault="006D4380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3.0</w:t>
            </w:r>
            <w:r w:rsidR="006B1507" w:rsidRPr="008E530A">
              <w:rPr>
                <w:rFonts w:ascii="Times New Roman" w:hAnsi="Times New Roman" w:cs="Times New Roman"/>
              </w:rPr>
              <w:t xml:space="preserve"> ± 0.</w:t>
            </w:r>
            <w:r>
              <w:rPr>
                <w:rFonts w:ascii="Times New Roman" w:hAnsi="Times New Roman" w:cs="Times New Roman"/>
              </w:rPr>
              <w:t>6</w:t>
            </w:r>
            <w:r w:rsidR="006B1507"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1248678F" w14:textId="180C47A9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2.2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61ED06F7" w14:textId="5D62FA9E" w:rsidR="006B1507" w:rsidRPr="008E530A" w:rsidRDefault="006D4380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2.0</w:t>
            </w:r>
            <w:r w:rsidR="006B1507" w:rsidRPr="008E530A">
              <w:rPr>
                <w:rFonts w:ascii="Times New Roman" w:hAnsi="Times New Roman" w:cs="Times New Roman"/>
              </w:rPr>
              <w:t xml:space="preserve"> ± 0.3</w:t>
            </w:r>
            <w:r w:rsidR="006B1507"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33205D9C" w14:textId="1811714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2.4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5B2C6FF8" w14:textId="110E7D21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2.3 ± 0.</w:t>
            </w:r>
            <w:r w:rsidR="006D4380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FAF973F" w14:textId="6C0DF970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</w:t>
            </w:r>
            <w:r w:rsidR="006D4380"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D4380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E4A4460" w14:textId="380D6AED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</w:t>
            </w:r>
            <w:r w:rsidR="006D4380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0.3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0536B2B" w14:textId="528F6CD1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</w:t>
            </w:r>
            <w:r w:rsidR="006D4380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B430778" w14:textId="0E8F1E73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2.0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5825EF0" w14:textId="1B93CC1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2.4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580D695" w14:textId="1C385FA0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</w:t>
            </w:r>
            <w:r w:rsidR="006D4380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D4380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AB4F136" w14:textId="13683A64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2.</w:t>
            </w:r>
            <w:r w:rsidR="006D4380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D4380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</w:tr>
      <w:tr w:rsidR="006B1507" w:rsidRPr="008E530A" w14:paraId="34B6A420" w14:textId="77777777" w:rsidTr="00EF779F">
        <w:trPr>
          <w:trHeight w:val="250"/>
        </w:trPr>
        <w:tc>
          <w:tcPr>
            <w:tcW w:w="174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D60DEF0" w14:textId="565929C1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Total</w:t>
            </w:r>
            <w:r w:rsidR="00B42816" w:rsidRPr="008E530A">
              <w:rPr>
                <w:rFonts w:ascii="Times New Roman" w:hAnsi="Times New Roman" w:cs="Times New Roman"/>
                <w:color w:val="000000"/>
              </w:rPr>
              <w:t xml:space="preserve"> Furans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185585A4" w14:textId="1753D503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9.9 ± 0.</w:t>
            </w:r>
            <w:r w:rsidR="006D4380">
              <w:rPr>
                <w:rFonts w:ascii="Times New Roman" w:hAnsi="Times New Roman" w:cs="Times New Roman"/>
                <w:color w:val="000000"/>
              </w:rPr>
              <w:t>7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3F4A000" w14:textId="6DCB588B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3.1 ± 0.</w:t>
            </w:r>
            <w:r w:rsidR="006D4380">
              <w:rPr>
                <w:rFonts w:ascii="Times New Roman" w:hAnsi="Times New Roman" w:cs="Times New Roman"/>
                <w:color w:val="000000"/>
              </w:rPr>
              <w:t>4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2413FA49" w14:textId="2D10C5A8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2.2 ± 0.4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4275AACC" w14:textId="774B8651" w:rsidR="006B1507" w:rsidRPr="008E530A" w:rsidRDefault="008371FA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2.0</w:t>
            </w:r>
            <w:r w:rsidR="006B1507" w:rsidRPr="008E530A">
              <w:rPr>
                <w:rFonts w:ascii="Times New Roman" w:hAnsi="Times New Roman" w:cs="Times New Roman"/>
                <w:color w:val="000000"/>
              </w:rPr>
              <w:t xml:space="preserve"> ± 0.3</w:t>
            </w:r>
            <w:r w:rsidR="006B1507"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1D6C58F5" w14:textId="4E83143C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2.4 ± 0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6BDCAA6A" w14:textId="5B8B713B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2.3 ± 0.</w:t>
            </w:r>
            <w:r w:rsidR="008371FA">
              <w:rPr>
                <w:rFonts w:ascii="Times New Roman" w:hAnsi="Times New Roman" w:cs="Times New Roman"/>
                <w:color w:val="000000"/>
              </w:rPr>
              <w:t>2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E25970" w14:textId="79BA614D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 xml:space="preserve">2.6 ± </w:t>
            </w:r>
            <w:r w:rsidR="008371FA">
              <w:rPr>
                <w:rFonts w:ascii="Times New Roman" w:hAnsi="Times New Roman" w:cs="Times New Roman"/>
                <w:color w:val="000000"/>
              </w:rPr>
              <w:t>1.0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B8E211C" w14:textId="65750613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</w:t>
            </w:r>
            <w:r w:rsidR="008371FA">
              <w:rPr>
                <w:rFonts w:ascii="Times New Roman" w:hAnsi="Times New Roman" w:cs="Times New Roman"/>
                <w:color w:val="000000"/>
              </w:rPr>
              <w:t>1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0.3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49B1D6E" w14:textId="539168DC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</w:t>
            </w:r>
            <w:r w:rsidR="008371FA">
              <w:rPr>
                <w:rFonts w:ascii="Times New Roman" w:hAnsi="Times New Roman" w:cs="Times New Roman"/>
                <w:color w:val="000000"/>
              </w:rPr>
              <w:t>2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DC4A900" w14:textId="76BEBCEC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2.0 ± 0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C944D01" w14:textId="78D67CAD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2.4 ± 0.1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05AD756" w14:textId="4D1FC0CB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</w:t>
            </w:r>
            <w:r w:rsidR="008371FA">
              <w:rPr>
                <w:rFonts w:ascii="Times New Roman" w:hAnsi="Times New Roman" w:cs="Times New Roman"/>
                <w:color w:val="000000"/>
              </w:rPr>
              <w:t>2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</w:t>
            </w:r>
            <w:r w:rsidR="008371FA">
              <w:rPr>
                <w:rFonts w:ascii="Times New Roman" w:hAnsi="Times New Roman" w:cs="Times New Roman"/>
                <w:color w:val="000000"/>
              </w:rPr>
              <w:t>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803CC05" w14:textId="25020AF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</w:t>
            </w:r>
            <w:r w:rsidR="008371FA">
              <w:rPr>
                <w:rFonts w:ascii="Times New Roman" w:hAnsi="Times New Roman" w:cs="Times New Roman"/>
                <w:color w:val="000000"/>
              </w:rPr>
              <w:t>1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</w:t>
            </w:r>
            <w:r w:rsidR="008371FA">
              <w:rPr>
                <w:rFonts w:ascii="Times New Roman" w:hAnsi="Times New Roman" w:cs="Times New Roman"/>
                <w:color w:val="000000"/>
              </w:rPr>
              <w:t>4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</w:t>
            </w:r>
          </w:p>
        </w:tc>
      </w:tr>
      <w:tr w:rsidR="00892208" w:rsidRPr="008E530A" w14:paraId="18053BFA" w14:textId="77777777" w:rsidTr="00EF779F">
        <w:trPr>
          <w:trHeight w:val="250"/>
        </w:trPr>
        <w:tc>
          <w:tcPr>
            <w:tcW w:w="15054" w:type="dxa"/>
            <w:gridSpan w:val="14"/>
            <w:shd w:val="clear" w:color="auto" w:fill="auto"/>
            <w:noWrap/>
            <w:vAlign w:val="center"/>
          </w:tcPr>
          <w:p w14:paraId="5E4BABA8" w14:textId="3D9B6DC6" w:rsidR="00892208" w:rsidRPr="008E530A" w:rsidRDefault="00892208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  <w:b/>
                <w:bCs/>
                <w:color w:val="000000"/>
              </w:rPr>
              <w:t>Others</w:t>
            </w:r>
          </w:p>
        </w:tc>
      </w:tr>
      <w:tr w:rsidR="006B1507" w:rsidRPr="008E530A" w14:paraId="5DF135B3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602DD328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Benzene, 1,3-bis(1,1-dimethylethyl)-</w:t>
            </w:r>
          </w:p>
        </w:tc>
        <w:tc>
          <w:tcPr>
            <w:tcW w:w="1024" w:type="dxa"/>
            <w:vAlign w:val="center"/>
          </w:tcPr>
          <w:p w14:paraId="590A86A3" w14:textId="17330DF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8371FA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8371FA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>`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3DC04A5" w14:textId="51DC553E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8371FA"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8371FA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24" w:type="dxa"/>
            <w:vAlign w:val="center"/>
          </w:tcPr>
          <w:p w14:paraId="3D59EA19" w14:textId="55376124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8371FA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  <w:tc>
          <w:tcPr>
            <w:tcW w:w="1024" w:type="dxa"/>
            <w:vAlign w:val="center"/>
          </w:tcPr>
          <w:p w14:paraId="13793216" w14:textId="4101EAFD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</w:t>
            </w:r>
          </w:p>
        </w:tc>
        <w:tc>
          <w:tcPr>
            <w:tcW w:w="1024" w:type="dxa"/>
            <w:vAlign w:val="center"/>
          </w:tcPr>
          <w:p w14:paraId="5DF0A2EA" w14:textId="2C3FCF94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</w:t>
            </w:r>
            <w:r w:rsidR="008371F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vAlign w:val="center"/>
          </w:tcPr>
          <w:p w14:paraId="4E571D31" w14:textId="60783D19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8371FA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1771F0D" w14:textId="7CA3D156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0.</w:t>
            </w:r>
            <w:r w:rsidR="008371FA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1EEFDE1" w14:textId="38DD981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8371FA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8371F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D57198F" w14:textId="44DD79E7" w:rsidR="006B1507" w:rsidRPr="008E530A" w:rsidRDefault="00C02C7D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17C682E" w14:textId="74993B80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</w:t>
            </w:r>
            <w:r w:rsidR="008371F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CB56F66" w14:textId="757E8129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8371FA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8371FA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77F68DC" w14:textId="2BD15951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DE67A5F" w14:textId="3E7EB928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D2367D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D2367D">
              <w:rPr>
                <w:rFonts w:ascii="Times New Roman" w:hAnsi="Times New Roman" w:cs="Times New Roman"/>
              </w:rPr>
              <w:t>4</w:t>
            </w:r>
          </w:p>
        </w:tc>
      </w:tr>
      <w:tr w:rsidR="002B6E70" w:rsidRPr="008E530A" w14:paraId="235FB582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2B270B36" w14:textId="13941C54" w:rsidR="002B6E70" w:rsidRPr="008E530A" w:rsidRDefault="002B6E70" w:rsidP="002B6E7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val="it-IT"/>
              </w:rPr>
            </w:pPr>
            <w:r w:rsidRPr="008E530A">
              <w:rPr>
                <w:rFonts w:ascii="Times New Roman" w:hAnsi="Times New Roman" w:cs="Times New Roman"/>
                <w:lang w:val="it-IT"/>
              </w:rPr>
              <w:t>Norbornane, 2-isobutyl</w:t>
            </w:r>
            <w:proofErr w:type="gramStart"/>
            <w:r w:rsidRPr="008E530A">
              <w:rPr>
                <w:rFonts w:ascii="Times New Roman" w:hAnsi="Times New Roman" w:cs="Times New Roman"/>
                <w:lang w:val="it-IT"/>
              </w:rPr>
              <w:t>-  oppure</w:t>
            </w:r>
            <w:proofErr w:type="gramEnd"/>
            <w:r w:rsidRPr="008E530A">
              <w:rPr>
                <w:rFonts w:ascii="Times New Roman" w:hAnsi="Times New Roman" w:cs="Times New Roman"/>
                <w:lang w:val="it-IT"/>
              </w:rPr>
              <w:t xml:space="preserve"> Pyrazole, 1,4-dimethyl-</w:t>
            </w:r>
          </w:p>
        </w:tc>
        <w:tc>
          <w:tcPr>
            <w:tcW w:w="1024" w:type="dxa"/>
            <w:vAlign w:val="center"/>
          </w:tcPr>
          <w:p w14:paraId="13E5D6E9" w14:textId="3290F4E4" w:rsidR="002B6E70" w:rsidRPr="008E530A" w:rsidRDefault="002B6E70" w:rsidP="002B6E7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3725646" w14:textId="15E22D35" w:rsidR="002B6E70" w:rsidRPr="008E530A" w:rsidRDefault="002B6E70" w:rsidP="002B6E7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24FE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0464AD06" w14:textId="2ABE8730" w:rsidR="002B6E70" w:rsidRPr="008E530A" w:rsidRDefault="002B6E70" w:rsidP="002B6E7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24FE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254E80BE" w14:textId="5ABAD0B1" w:rsidR="002B6E70" w:rsidRPr="008E530A" w:rsidRDefault="002B6E70" w:rsidP="002B6E7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24FE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4FADD064" w14:textId="2A64552A" w:rsidR="002B6E70" w:rsidRPr="008E530A" w:rsidRDefault="002B6E70" w:rsidP="002B6E7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24FE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vAlign w:val="center"/>
          </w:tcPr>
          <w:p w14:paraId="5A205E39" w14:textId="0B78A7E2" w:rsidR="002B6E70" w:rsidRPr="008E530A" w:rsidRDefault="002B6E70" w:rsidP="002B6E7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24FE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6CB9F01" w14:textId="1374419D" w:rsidR="002B6E70" w:rsidRPr="008E530A" w:rsidRDefault="002B6E70" w:rsidP="002B6E7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24FE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C9FAB39" w14:textId="7026D9E6" w:rsidR="002B6E70" w:rsidRPr="008E530A" w:rsidRDefault="002B6E70" w:rsidP="002B6E7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24FE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4789CF2" w14:textId="28CD96FD" w:rsidR="002B6E70" w:rsidRPr="008E530A" w:rsidRDefault="002B6E70" w:rsidP="002B6E7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24FE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229D7D6" w14:textId="3B659198" w:rsidR="002B6E70" w:rsidRPr="008E530A" w:rsidRDefault="002B6E70" w:rsidP="002B6E7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24FE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A4A2A78" w14:textId="0D8D3451" w:rsidR="002B6E70" w:rsidRPr="008E530A" w:rsidRDefault="002B6E70" w:rsidP="002B6E7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24FE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A4C35DB" w14:textId="51EA8536" w:rsidR="002B6E70" w:rsidRPr="008E530A" w:rsidRDefault="002B6E70" w:rsidP="002B6E7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24FE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8BADA91" w14:textId="16B0A01D" w:rsidR="002B6E70" w:rsidRPr="008E530A" w:rsidRDefault="002B6E70" w:rsidP="002B6E7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324FE5">
              <w:rPr>
                <w:rFonts w:ascii="Times New Roman" w:hAnsi="Times New Roman" w:cs="Times New Roman"/>
                <w:color w:val="000000"/>
                <w:kern w:val="0"/>
                <w14:ligatures w14:val="none"/>
              </w:rPr>
              <w:t>n.d.</w:t>
            </w:r>
          </w:p>
        </w:tc>
      </w:tr>
      <w:tr w:rsidR="006B1507" w:rsidRPr="008E530A" w14:paraId="161847C7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1293F285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Cyclohexane, 2-butyl-1,1,3-trimethyl-</w:t>
            </w:r>
          </w:p>
        </w:tc>
        <w:tc>
          <w:tcPr>
            <w:tcW w:w="1024" w:type="dxa"/>
            <w:vAlign w:val="center"/>
          </w:tcPr>
          <w:p w14:paraId="50CB948F" w14:textId="17899C6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D2367D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D0F0D4A" w14:textId="7F9BD17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0.4 ± 0.1</w:t>
            </w:r>
          </w:p>
        </w:tc>
        <w:tc>
          <w:tcPr>
            <w:tcW w:w="1024" w:type="dxa"/>
            <w:vAlign w:val="center"/>
          </w:tcPr>
          <w:p w14:paraId="7B0EEB17" w14:textId="4C4FFDAE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0.0</w:t>
            </w:r>
          </w:p>
        </w:tc>
        <w:tc>
          <w:tcPr>
            <w:tcW w:w="1024" w:type="dxa"/>
            <w:vAlign w:val="center"/>
          </w:tcPr>
          <w:p w14:paraId="523857F5" w14:textId="4AABD0C4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D2367D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D2367D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vAlign w:val="center"/>
          </w:tcPr>
          <w:p w14:paraId="0AF21F20" w14:textId="7B9FC85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D2367D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  <w:tc>
          <w:tcPr>
            <w:tcW w:w="1024" w:type="dxa"/>
            <w:vAlign w:val="center"/>
          </w:tcPr>
          <w:p w14:paraId="66201082" w14:textId="6376F186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D2367D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D2367D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A228A99" w14:textId="71AFE99F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0.</w:t>
            </w:r>
            <w:r w:rsidR="00D2367D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A2C07FE" w14:textId="63DFDD53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0.1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D08FD70" w14:textId="4BA1BBAF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 ± 0.</w:t>
            </w:r>
            <w:r w:rsidR="00D2367D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CEF926B" w14:textId="0B053124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0.</w:t>
            </w:r>
            <w:r w:rsidR="0069784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DD10B48" w14:textId="5C3F42F3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7AA9F1A" w14:textId="65EFC899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</w:t>
            </w:r>
            <w:r w:rsidR="00697847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7A6690A" w14:textId="38239CE0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</w:tr>
      <w:tr w:rsidR="006B1507" w:rsidRPr="008E530A" w14:paraId="31607AF6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3C86580A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1-[2-Methyl-3-(</w:t>
            </w:r>
            <w:proofErr w:type="gramStart"/>
            <w:r w:rsidRPr="008E530A">
              <w:rPr>
                <w:rFonts w:ascii="Times New Roman" w:hAnsi="Times New Roman" w:cs="Times New Roman"/>
                <w:color w:val="000000"/>
              </w:rPr>
              <w:t>methylthio)allyl</w:t>
            </w:r>
            <w:proofErr w:type="gramEnd"/>
            <w:r w:rsidRPr="008E530A">
              <w:rPr>
                <w:rFonts w:ascii="Times New Roman" w:hAnsi="Times New Roman" w:cs="Times New Roman"/>
                <w:color w:val="000000"/>
              </w:rPr>
              <w:t>]cyclohex-2-enol</w:t>
            </w:r>
          </w:p>
        </w:tc>
        <w:tc>
          <w:tcPr>
            <w:tcW w:w="1024" w:type="dxa"/>
            <w:vAlign w:val="center"/>
          </w:tcPr>
          <w:p w14:paraId="08EC3AB3" w14:textId="51913D2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7847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99487F1" w14:textId="560C4C96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</w:t>
            </w:r>
            <w:r w:rsidR="00697847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7847">
              <w:rPr>
                <w:rFonts w:ascii="Times New Roman" w:hAnsi="Times New Roman" w:cs="Times New Roman"/>
              </w:rPr>
              <w:t>7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41C51F6C" w14:textId="54B91060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0.5 ± 0.</w:t>
            </w:r>
            <w:r w:rsidR="00697847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7116912D" w14:textId="78E98C4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</w:rPr>
              <w:t xml:space="preserve">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7F84D2D3" w14:textId="0D44A037" w:rsidR="006B1507" w:rsidRPr="008E530A" w:rsidRDefault="0069784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</w:t>
            </w:r>
            <w:r w:rsidR="006B1507" w:rsidRPr="008E530A">
              <w:rPr>
                <w:rFonts w:ascii="Times New Roman" w:hAnsi="Times New Roman" w:cs="Times New Roman"/>
              </w:rPr>
              <w:t xml:space="preserve"> ± 0.</w:t>
            </w:r>
            <w:r>
              <w:rPr>
                <w:rFonts w:ascii="Times New Roman" w:hAnsi="Times New Roman" w:cs="Times New Roman"/>
              </w:rPr>
              <w:t>1</w:t>
            </w:r>
            <w:r w:rsidR="006B1507"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0F2E68B2" w14:textId="70F1C70D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6</w:t>
            </w:r>
            <w:r w:rsidRPr="008E530A">
              <w:rPr>
                <w:rFonts w:ascii="Times New Roman" w:hAnsi="Times New Roman" w:cs="Times New Roman"/>
              </w:rPr>
              <w:t xml:space="preserve"> ± 0.1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2AAC14F" w14:textId="4891406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0.6 ± 0.</w:t>
            </w:r>
            <w:r w:rsidR="00697847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BC6E176" w14:textId="175075F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7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7847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5E8737E" w14:textId="7E731B6B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7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7847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1A3B184" w14:textId="620AA129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0.5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FDE01D3" w14:textId="111FA03B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1.</w:t>
            </w:r>
            <w:r w:rsidR="00697847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0.6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2F8D2A4" w14:textId="0552A66B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0.5 ± 0.4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EB5D95C" w14:textId="57831BC8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0.8 ± 0.</w:t>
            </w:r>
            <w:r w:rsidR="00697847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6B1507" w:rsidRPr="008E530A" w14:paraId="6A6BC71E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5D59EF5B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Bis(1,3-dimethylbutyl) methylphosphonate</w:t>
            </w:r>
          </w:p>
        </w:tc>
        <w:tc>
          <w:tcPr>
            <w:tcW w:w="1024" w:type="dxa"/>
            <w:vAlign w:val="center"/>
          </w:tcPr>
          <w:p w14:paraId="5E40548B" w14:textId="5D1892FB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784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4F83435" w14:textId="237DBC3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0.7 ± 0.1</w:t>
            </w:r>
          </w:p>
        </w:tc>
        <w:tc>
          <w:tcPr>
            <w:tcW w:w="1024" w:type="dxa"/>
            <w:vAlign w:val="center"/>
          </w:tcPr>
          <w:p w14:paraId="25F20573" w14:textId="4FD1E9E4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0.1</w:t>
            </w:r>
          </w:p>
        </w:tc>
        <w:tc>
          <w:tcPr>
            <w:tcW w:w="1024" w:type="dxa"/>
            <w:vAlign w:val="center"/>
          </w:tcPr>
          <w:p w14:paraId="6EC6A804" w14:textId="73F51C4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0.6 ± 0.2</w:t>
            </w:r>
          </w:p>
        </w:tc>
        <w:tc>
          <w:tcPr>
            <w:tcW w:w="1024" w:type="dxa"/>
            <w:vAlign w:val="center"/>
          </w:tcPr>
          <w:p w14:paraId="738759DF" w14:textId="59E95DA8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0.6 ± 0.1</w:t>
            </w:r>
          </w:p>
        </w:tc>
        <w:tc>
          <w:tcPr>
            <w:tcW w:w="1024" w:type="dxa"/>
            <w:vAlign w:val="center"/>
          </w:tcPr>
          <w:p w14:paraId="288EBB58" w14:textId="49270568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8</w:t>
            </w:r>
            <w:r w:rsidRPr="008E530A">
              <w:rPr>
                <w:rFonts w:ascii="Times New Roman" w:hAnsi="Times New Roman" w:cs="Times New Roman"/>
              </w:rPr>
              <w:t xml:space="preserve"> ± 0.1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DAF3C5A" w14:textId="6C7E639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0.6 ± 0.</w:t>
            </w:r>
            <w:r w:rsidR="00697847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6AB0923" w14:textId="7023BA50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7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784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F5CBB89" w14:textId="5C3AA48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7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7847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3936D75" w14:textId="5EAF266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0.5 ± 0.</w:t>
            </w:r>
            <w:r w:rsidR="0069784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9DAF08D" w14:textId="372401C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8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784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0F4B4344" w14:textId="5126F38F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0.6 ± 0.2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5604CB6" w14:textId="3EFD407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0.6 ± 0.</w:t>
            </w:r>
            <w:r w:rsidR="00697847">
              <w:rPr>
                <w:rFonts w:ascii="Times New Roman" w:hAnsi="Times New Roman" w:cs="Times New Roman"/>
              </w:rPr>
              <w:t>2</w:t>
            </w:r>
          </w:p>
        </w:tc>
      </w:tr>
      <w:tr w:rsidR="006B1507" w:rsidRPr="008E530A" w14:paraId="3D5B3576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43C2C468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 xml:space="preserve">Phenylpropanediol     </w:t>
            </w:r>
          </w:p>
        </w:tc>
        <w:tc>
          <w:tcPr>
            <w:tcW w:w="1024" w:type="dxa"/>
            <w:vAlign w:val="center"/>
          </w:tcPr>
          <w:p w14:paraId="21F5A2F3" w14:textId="2800EBDE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778FD98" w14:textId="271F8B43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784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vAlign w:val="center"/>
          </w:tcPr>
          <w:p w14:paraId="7E6684E2" w14:textId="5AE1BC9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  <w:tc>
          <w:tcPr>
            <w:tcW w:w="1024" w:type="dxa"/>
            <w:vAlign w:val="center"/>
          </w:tcPr>
          <w:p w14:paraId="5D71890A" w14:textId="1AE83E4B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</w:t>
            </w:r>
          </w:p>
        </w:tc>
        <w:tc>
          <w:tcPr>
            <w:tcW w:w="1024" w:type="dxa"/>
            <w:vAlign w:val="center"/>
          </w:tcPr>
          <w:p w14:paraId="21CEC5F8" w14:textId="4566FE59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</w:p>
        </w:tc>
        <w:tc>
          <w:tcPr>
            <w:tcW w:w="1024" w:type="dxa"/>
            <w:vAlign w:val="center"/>
          </w:tcPr>
          <w:p w14:paraId="36A0E4B2" w14:textId="701279E3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E6C4A30" w14:textId="5B3C2E63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B66D90C" w14:textId="4314A496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397BF50" w14:textId="75BBF3C4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F9350E7" w14:textId="4683910D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1939CE3" w14:textId="104BDDD9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</w:t>
            </w:r>
            <w:r w:rsidR="0069784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6F68AC1" w14:textId="4419B14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</w:t>
            </w:r>
            <w:r w:rsidR="0069784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B35E33B" w14:textId="2F5BE4F9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</w:t>
            </w:r>
            <w:r w:rsidR="00697847">
              <w:rPr>
                <w:rFonts w:ascii="Times New Roman" w:hAnsi="Times New Roman" w:cs="Times New Roman"/>
              </w:rPr>
              <w:t>1</w:t>
            </w:r>
          </w:p>
        </w:tc>
      </w:tr>
      <w:tr w:rsidR="006B1507" w:rsidRPr="008E530A" w14:paraId="16E50D42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6F1EC056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Ethanone, 1-(2-furanyl)-</w:t>
            </w:r>
          </w:p>
        </w:tc>
        <w:tc>
          <w:tcPr>
            <w:tcW w:w="1024" w:type="dxa"/>
            <w:vAlign w:val="center"/>
          </w:tcPr>
          <w:p w14:paraId="09C5A698" w14:textId="4E6196CE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E94D8BA" w14:textId="495BF6CD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5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7847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024" w:type="dxa"/>
            <w:vAlign w:val="center"/>
          </w:tcPr>
          <w:p w14:paraId="439018C2" w14:textId="0E8AE8E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bc</w:t>
            </w:r>
          </w:p>
        </w:tc>
        <w:tc>
          <w:tcPr>
            <w:tcW w:w="1024" w:type="dxa"/>
            <w:vAlign w:val="center"/>
          </w:tcPr>
          <w:p w14:paraId="0EAD83A7" w14:textId="02159B6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12763960" w14:textId="73AE1160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="00697847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vAlign w:val="center"/>
          </w:tcPr>
          <w:p w14:paraId="47D6FD8A" w14:textId="13292689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0.</w:t>
            </w:r>
            <w:r w:rsidR="00697847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0614279" w14:textId="6AF62A6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4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97847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E3FCF21" w14:textId="19281264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bc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6CC7FC6" w14:textId="5EEDAAA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0.</w:t>
            </w:r>
            <w:r w:rsidR="00697847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E4EA77F" w14:textId="4BE975E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1A7C8170" w14:textId="2FDEFF3D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357E7869" w14:textId="3AA85C65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97847">
              <w:rPr>
                <w:rFonts w:ascii="Times New Roman" w:hAnsi="Times New Roman" w:cs="Times New Roman"/>
              </w:rPr>
              <w:t>3</w:t>
            </w:r>
            <w:r w:rsidRPr="008E530A">
              <w:rPr>
                <w:rFonts w:ascii="Times New Roman" w:hAnsi="Times New Roman" w:cs="Times New Roman"/>
              </w:rPr>
              <w:t xml:space="preserve"> ± 0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FDE1C00" w14:textId="6621DC59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0.3 ± 0</w:t>
            </w:r>
            <w:r w:rsidR="00697847">
              <w:rPr>
                <w:rFonts w:ascii="Times New Roman" w:hAnsi="Times New Roman" w:cs="Times New Roman"/>
              </w:rPr>
              <w:t>.1</w:t>
            </w:r>
            <w:r w:rsidRPr="008E530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</w:tr>
      <w:tr w:rsidR="006B1507" w:rsidRPr="008E530A" w14:paraId="0577350B" w14:textId="77777777" w:rsidTr="00EF779F">
        <w:trPr>
          <w:trHeight w:val="250"/>
        </w:trPr>
        <w:tc>
          <w:tcPr>
            <w:tcW w:w="1742" w:type="dxa"/>
            <w:shd w:val="clear" w:color="auto" w:fill="auto"/>
            <w:noWrap/>
            <w:vAlign w:val="center"/>
          </w:tcPr>
          <w:p w14:paraId="6C3A6DF9" w14:textId="77777777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Heptaethylene glycol</w:t>
            </w:r>
          </w:p>
        </w:tc>
        <w:tc>
          <w:tcPr>
            <w:tcW w:w="1024" w:type="dxa"/>
            <w:vAlign w:val="center"/>
          </w:tcPr>
          <w:p w14:paraId="1899D0DC" w14:textId="62E16EC8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 ± 0.</w:t>
            </w:r>
            <w:r w:rsidR="0069784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FEE54DF" w14:textId="78389A88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0.1</w:t>
            </w:r>
          </w:p>
        </w:tc>
        <w:tc>
          <w:tcPr>
            <w:tcW w:w="1024" w:type="dxa"/>
            <w:vAlign w:val="center"/>
          </w:tcPr>
          <w:p w14:paraId="089CF518" w14:textId="18E2E93A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17184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0.1</w:t>
            </w:r>
          </w:p>
        </w:tc>
        <w:tc>
          <w:tcPr>
            <w:tcW w:w="1024" w:type="dxa"/>
            <w:vAlign w:val="center"/>
          </w:tcPr>
          <w:p w14:paraId="48B6527C" w14:textId="7D63D60E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0.1</w:t>
            </w:r>
          </w:p>
        </w:tc>
        <w:tc>
          <w:tcPr>
            <w:tcW w:w="1024" w:type="dxa"/>
            <w:vAlign w:val="center"/>
          </w:tcPr>
          <w:p w14:paraId="60A49A50" w14:textId="052C7A33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 ± 0</w:t>
            </w:r>
          </w:p>
        </w:tc>
        <w:tc>
          <w:tcPr>
            <w:tcW w:w="1024" w:type="dxa"/>
            <w:vAlign w:val="center"/>
          </w:tcPr>
          <w:p w14:paraId="037C2F8C" w14:textId="55EAE831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617184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617184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72A89988" w14:textId="2FDA80C2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 ± 0.1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4916E06E" w14:textId="15A96E41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0.1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4E79A84" w14:textId="242843D8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241FB30A" w14:textId="180173F1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E42339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0.1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F244E7D" w14:textId="6D070EB9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0.2 ± 0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5EE3F2AA" w14:textId="3947656C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0.1</w:t>
            </w:r>
            <w:r w:rsidR="00E42339">
              <w:rPr>
                <w:rFonts w:ascii="Times New Roman" w:hAnsi="Times New Roman" w:cs="Times New Roman"/>
              </w:rPr>
              <w:t>2</w:t>
            </w:r>
            <w:r w:rsidRPr="008E530A">
              <w:rPr>
                <w:rFonts w:ascii="Times New Roman" w:hAnsi="Times New Roman" w:cs="Times New Roman"/>
              </w:rPr>
              <w:t xml:space="preserve"> ± 0.</w:t>
            </w:r>
            <w:r w:rsidR="00E4233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vAlign w:val="center"/>
          </w:tcPr>
          <w:p w14:paraId="69E15B44" w14:textId="579251D7" w:rsidR="006B1507" w:rsidRPr="008E530A" w:rsidRDefault="006B1507" w:rsidP="008E530A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8E530A">
              <w:rPr>
                <w:rFonts w:ascii="Times New Roman" w:hAnsi="Times New Roman" w:cs="Times New Roman"/>
              </w:rPr>
              <w:t>0.</w:t>
            </w:r>
            <w:r w:rsidR="00E42339">
              <w:rPr>
                <w:rFonts w:ascii="Times New Roman" w:hAnsi="Times New Roman" w:cs="Times New Roman"/>
              </w:rPr>
              <w:t>1</w:t>
            </w:r>
            <w:r w:rsidRPr="008E530A">
              <w:rPr>
                <w:rFonts w:ascii="Times New Roman" w:hAnsi="Times New Roman" w:cs="Times New Roman"/>
              </w:rPr>
              <w:t xml:space="preserve"> ± 0.1</w:t>
            </w:r>
          </w:p>
        </w:tc>
      </w:tr>
      <w:tr w:rsidR="006B1507" w:rsidRPr="008E530A" w14:paraId="17F0EC4E" w14:textId="77777777" w:rsidTr="00EF779F">
        <w:trPr>
          <w:trHeight w:val="250"/>
        </w:trPr>
        <w:tc>
          <w:tcPr>
            <w:tcW w:w="174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93AABB5" w14:textId="1E3AB7E8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Total</w:t>
            </w:r>
            <w:r w:rsidR="00B42816" w:rsidRPr="008E530A">
              <w:rPr>
                <w:rFonts w:ascii="Times New Roman" w:hAnsi="Times New Roman" w:cs="Times New Roman"/>
                <w:color w:val="000000"/>
              </w:rPr>
              <w:t xml:space="preserve"> Others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6ADA07E2" w14:textId="7DBC99DF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0.8 ± 0.1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96D4DBB" w14:textId="22845852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4</w:t>
            </w:r>
            <w:r w:rsidR="000445E0">
              <w:rPr>
                <w:rFonts w:ascii="Times New Roman" w:hAnsi="Times New Roman" w:cs="Times New Roman"/>
                <w:color w:val="000000"/>
              </w:rPr>
              <w:t>.0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0.4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0F6E99F3" w14:textId="79D7A701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1.9 ± 0.4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6A0F5FD4" w14:textId="70752BE9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2.4 ± 0.</w:t>
            </w:r>
            <w:r w:rsidR="00E42339">
              <w:rPr>
                <w:rFonts w:ascii="Times New Roman" w:hAnsi="Times New Roman" w:cs="Times New Roman"/>
                <w:color w:val="000000"/>
              </w:rPr>
              <w:t>6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5BA0AC68" w14:textId="02714B94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</w:t>
            </w:r>
            <w:r w:rsidR="00E42339">
              <w:rPr>
                <w:rFonts w:ascii="Times New Roman" w:hAnsi="Times New Roman" w:cs="Times New Roman"/>
                <w:color w:val="000000"/>
              </w:rPr>
              <w:t>8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</w:t>
            </w:r>
            <w:r w:rsidR="00E42339">
              <w:rPr>
                <w:rFonts w:ascii="Times New Roman" w:hAnsi="Times New Roman" w:cs="Times New Roman"/>
                <w:color w:val="000000"/>
              </w:rPr>
              <w:t>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6C21904A" w14:textId="7CB8727D" w:rsidR="006B1507" w:rsidRPr="008E530A" w:rsidRDefault="006B1507" w:rsidP="008E530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</w:t>
            </w:r>
            <w:r w:rsidR="00E42339">
              <w:rPr>
                <w:rFonts w:ascii="Times New Roman" w:hAnsi="Times New Roman" w:cs="Times New Roman"/>
                <w:color w:val="000000"/>
              </w:rPr>
              <w:t>9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0.1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3725965" w14:textId="21E76390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</w:t>
            </w:r>
            <w:r w:rsidR="00E42339">
              <w:rPr>
                <w:rFonts w:ascii="Times New Roman" w:hAnsi="Times New Roman" w:cs="Times New Roman"/>
                <w:color w:val="000000"/>
              </w:rPr>
              <w:t>5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</w:t>
            </w:r>
            <w:r w:rsidR="00E42339">
              <w:rPr>
                <w:rFonts w:ascii="Times New Roman" w:hAnsi="Times New Roman" w:cs="Times New Roman"/>
                <w:color w:val="000000"/>
              </w:rPr>
              <w:t>1.0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4DC6D41" w14:textId="0A3555D8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</w:t>
            </w:r>
            <w:r w:rsidR="00E42339">
              <w:rPr>
                <w:rFonts w:ascii="Times New Roman" w:hAnsi="Times New Roman" w:cs="Times New Roman"/>
                <w:color w:val="000000"/>
              </w:rPr>
              <w:t>5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0.4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590FE47" w14:textId="7C342799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</w:t>
            </w:r>
            <w:r w:rsidR="00E42339">
              <w:rPr>
                <w:rFonts w:ascii="Times New Roman" w:hAnsi="Times New Roman" w:cs="Times New Roman"/>
                <w:color w:val="000000"/>
              </w:rPr>
              <w:t>5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0.5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677DD42" w14:textId="4440B9BB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</w:t>
            </w:r>
            <w:r w:rsidR="00E42339">
              <w:rPr>
                <w:rFonts w:ascii="Times New Roman" w:hAnsi="Times New Roman" w:cs="Times New Roman"/>
                <w:color w:val="000000"/>
              </w:rPr>
              <w:t>1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</w:t>
            </w:r>
            <w:r w:rsidR="00E42339">
              <w:rPr>
                <w:rFonts w:ascii="Times New Roman" w:hAnsi="Times New Roman" w:cs="Times New Roman"/>
                <w:color w:val="000000"/>
              </w:rPr>
              <w:t>3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F70034C" w14:textId="796A35AE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3.</w:t>
            </w:r>
            <w:r w:rsidR="00E42339">
              <w:rPr>
                <w:rFonts w:ascii="Times New Roman" w:hAnsi="Times New Roman" w:cs="Times New Roman"/>
                <w:color w:val="000000"/>
              </w:rPr>
              <w:t>4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</w:t>
            </w:r>
            <w:r w:rsidR="00E42339">
              <w:rPr>
                <w:rFonts w:ascii="Times New Roman" w:hAnsi="Times New Roman" w:cs="Times New Roman"/>
                <w:color w:val="000000"/>
              </w:rPr>
              <w:t>8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73B37AC" w14:textId="0B94500E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2.1 ± 0.6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5D3C31C" w14:textId="0A3DE2A6" w:rsidR="006B1507" w:rsidRPr="008E530A" w:rsidRDefault="006B1507" w:rsidP="008E53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8E530A">
              <w:rPr>
                <w:rFonts w:ascii="Times New Roman" w:hAnsi="Times New Roman" w:cs="Times New Roman"/>
                <w:color w:val="000000"/>
              </w:rPr>
              <w:t>2.</w:t>
            </w:r>
            <w:r w:rsidR="00E42339">
              <w:rPr>
                <w:rFonts w:ascii="Times New Roman" w:hAnsi="Times New Roman" w:cs="Times New Roman"/>
                <w:color w:val="000000"/>
              </w:rPr>
              <w:t>6</w:t>
            </w:r>
            <w:r w:rsidRPr="008E530A">
              <w:rPr>
                <w:rFonts w:ascii="Times New Roman" w:hAnsi="Times New Roman" w:cs="Times New Roman"/>
                <w:color w:val="000000"/>
              </w:rPr>
              <w:t xml:space="preserve"> ± 0.4</w:t>
            </w:r>
            <w:r w:rsidRPr="008E530A">
              <w:rPr>
                <w:rFonts w:ascii="Times New Roman" w:hAnsi="Times New Roman" w:cs="Times New Roman"/>
                <w:color w:val="000000"/>
                <w:vertAlign w:val="superscript"/>
              </w:rPr>
              <w:t>abc</w:t>
            </w:r>
          </w:p>
        </w:tc>
      </w:tr>
    </w:tbl>
    <w:p w14:paraId="5209D171" w14:textId="30DB5E33" w:rsidR="00E07394" w:rsidRPr="0025723A" w:rsidRDefault="00A10629" w:rsidP="0025723A">
      <w:pPr>
        <w:spacing w:line="480" w:lineRule="auto"/>
        <w:rPr>
          <w:rFonts w:ascii="Times New Roman" w:hAnsi="Times New Roman" w:cs="Times New Roman"/>
        </w:rPr>
      </w:pPr>
      <w:r w:rsidRPr="00602E29">
        <w:rPr>
          <w:rFonts w:ascii="Times New Roman" w:hAnsi="Times New Roman" w:cs="Times New Roman"/>
          <w:b/>
          <w:bCs/>
        </w:rPr>
        <w:t>n.d.</w:t>
      </w:r>
      <w:r>
        <w:rPr>
          <w:rFonts w:ascii="Times New Roman" w:hAnsi="Times New Roman" w:cs="Times New Roman"/>
        </w:rPr>
        <w:t>, not detected.</w:t>
      </w:r>
    </w:p>
    <w:sectPr w:rsidR="00E07394" w:rsidRPr="0025723A" w:rsidSect="005E402B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1"/>
  <w:proofState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32F3"/>
    <w:rsid w:val="00006F05"/>
    <w:rsid w:val="00010830"/>
    <w:rsid w:val="000153C7"/>
    <w:rsid w:val="00042910"/>
    <w:rsid w:val="000445E0"/>
    <w:rsid w:val="00047AD6"/>
    <w:rsid w:val="0005171D"/>
    <w:rsid w:val="0007372E"/>
    <w:rsid w:val="00074020"/>
    <w:rsid w:val="00093B64"/>
    <w:rsid w:val="000A6F4F"/>
    <w:rsid w:val="000D2493"/>
    <w:rsid w:val="000D2D9D"/>
    <w:rsid w:val="000D5EF7"/>
    <w:rsid w:val="0010271A"/>
    <w:rsid w:val="00105C50"/>
    <w:rsid w:val="001111B3"/>
    <w:rsid w:val="0011693D"/>
    <w:rsid w:val="00141AF2"/>
    <w:rsid w:val="001450D1"/>
    <w:rsid w:val="0014607A"/>
    <w:rsid w:val="00160DEF"/>
    <w:rsid w:val="001750EA"/>
    <w:rsid w:val="00175A03"/>
    <w:rsid w:val="00182057"/>
    <w:rsid w:val="0019267F"/>
    <w:rsid w:val="00192C5D"/>
    <w:rsid w:val="00193D5B"/>
    <w:rsid w:val="001956E5"/>
    <w:rsid w:val="00197438"/>
    <w:rsid w:val="001A2638"/>
    <w:rsid w:val="001B2D0E"/>
    <w:rsid w:val="001B4B85"/>
    <w:rsid w:val="001B7231"/>
    <w:rsid w:val="001C5AE0"/>
    <w:rsid w:val="001C6605"/>
    <w:rsid w:val="001D3B8A"/>
    <w:rsid w:val="001E0F52"/>
    <w:rsid w:val="001E49A5"/>
    <w:rsid w:val="001E7B0A"/>
    <w:rsid w:val="001F551D"/>
    <w:rsid w:val="001F7760"/>
    <w:rsid w:val="00203ED6"/>
    <w:rsid w:val="002076BB"/>
    <w:rsid w:val="00212047"/>
    <w:rsid w:val="0021528F"/>
    <w:rsid w:val="00216C16"/>
    <w:rsid w:val="00221598"/>
    <w:rsid w:val="002227CB"/>
    <w:rsid w:val="00234B83"/>
    <w:rsid w:val="002407BC"/>
    <w:rsid w:val="00244688"/>
    <w:rsid w:val="002529BC"/>
    <w:rsid w:val="0025337F"/>
    <w:rsid w:val="0025723A"/>
    <w:rsid w:val="00264556"/>
    <w:rsid w:val="00266B46"/>
    <w:rsid w:val="002876A3"/>
    <w:rsid w:val="002901C0"/>
    <w:rsid w:val="002974B4"/>
    <w:rsid w:val="002A47E6"/>
    <w:rsid w:val="002B30B6"/>
    <w:rsid w:val="002B3DC5"/>
    <w:rsid w:val="002B5BAA"/>
    <w:rsid w:val="002B5BD2"/>
    <w:rsid w:val="002B6E70"/>
    <w:rsid w:val="002C06C4"/>
    <w:rsid w:val="002C2A2D"/>
    <w:rsid w:val="002C5210"/>
    <w:rsid w:val="002D214F"/>
    <w:rsid w:val="002E370E"/>
    <w:rsid w:val="002F7F66"/>
    <w:rsid w:val="00301AEE"/>
    <w:rsid w:val="00307729"/>
    <w:rsid w:val="003208DA"/>
    <w:rsid w:val="00321592"/>
    <w:rsid w:val="00331666"/>
    <w:rsid w:val="00332DF3"/>
    <w:rsid w:val="00342EB4"/>
    <w:rsid w:val="00354900"/>
    <w:rsid w:val="00361D3D"/>
    <w:rsid w:val="00361FDF"/>
    <w:rsid w:val="0036791B"/>
    <w:rsid w:val="003732B1"/>
    <w:rsid w:val="00374FA3"/>
    <w:rsid w:val="0038110B"/>
    <w:rsid w:val="0038356D"/>
    <w:rsid w:val="00383CBC"/>
    <w:rsid w:val="003A0434"/>
    <w:rsid w:val="003C44EC"/>
    <w:rsid w:val="003D70AB"/>
    <w:rsid w:val="003E171D"/>
    <w:rsid w:val="003E301C"/>
    <w:rsid w:val="003E5DAA"/>
    <w:rsid w:val="003E62AC"/>
    <w:rsid w:val="003F67A7"/>
    <w:rsid w:val="004240B8"/>
    <w:rsid w:val="00425B94"/>
    <w:rsid w:val="004264E1"/>
    <w:rsid w:val="004333D8"/>
    <w:rsid w:val="00447B06"/>
    <w:rsid w:val="00460D4E"/>
    <w:rsid w:val="004716FD"/>
    <w:rsid w:val="00477BEF"/>
    <w:rsid w:val="0048386B"/>
    <w:rsid w:val="00485335"/>
    <w:rsid w:val="004B34E3"/>
    <w:rsid w:val="004C5A77"/>
    <w:rsid w:val="004D56F2"/>
    <w:rsid w:val="004F5F78"/>
    <w:rsid w:val="00504C33"/>
    <w:rsid w:val="00516A5B"/>
    <w:rsid w:val="00534783"/>
    <w:rsid w:val="00541DC5"/>
    <w:rsid w:val="00586772"/>
    <w:rsid w:val="00592054"/>
    <w:rsid w:val="005A6E4D"/>
    <w:rsid w:val="005B10F2"/>
    <w:rsid w:val="005B154F"/>
    <w:rsid w:val="005B7DC9"/>
    <w:rsid w:val="005C4EA8"/>
    <w:rsid w:val="005C6505"/>
    <w:rsid w:val="005D5C69"/>
    <w:rsid w:val="005E1BD3"/>
    <w:rsid w:val="005E402B"/>
    <w:rsid w:val="005F49F5"/>
    <w:rsid w:val="00602E29"/>
    <w:rsid w:val="006132BB"/>
    <w:rsid w:val="00617184"/>
    <w:rsid w:val="00617D85"/>
    <w:rsid w:val="00633DC7"/>
    <w:rsid w:val="00637947"/>
    <w:rsid w:val="006440C8"/>
    <w:rsid w:val="00675A80"/>
    <w:rsid w:val="00687B26"/>
    <w:rsid w:val="00687E41"/>
    <w:rsid w:val="006968D8"/>
    <w:rsid w:val="00697847"/>
    <w:rsid w:val="006A0FBE"/>
    <w:rsid w:val="006B1507"/>
    <w:rsid w:val="006B48DA"/>
    <w:rsid w:val="006B4B5E"/>
    <w:rsid w:val="006C1F7D"/>
    <w:rsid w:val="006D4380"/>
    <w:rsid w:val="006D5C3E"/>
    <w:rsid w:val="006D75DC"/>
    <w:rsid w:val="006E1EC5"/>
    <w:rsid w:val="006F719E"/>
    <w:rsid w:val="0070293E"/>
    <w:rsid w:val="007037FA"/>
    <w:rsid w:val="00706DB4"/>
    <w:rsid w:val="0071176E"/>
    <w:rsid w:val="00716B45"/>
    <w:rsid w:val="007232F3"/>
    <w:rsid w:val="0072605C"/>
    <w:rsid w:val="00726897"/>
    <w:rsid w:val="00727E46"/>
    <w:rsid w:val="007356E6"/>
    <w:rsid w:val="00760D97"/>
    <w:rsid w:val="00764600"/>
    <w:rsid w:val="00765811"/>
    <w:rsid w:val="00776BA3"/>
    <w:rsid w:val="00792202"/>
    <w:rsid w:val="007A64BA"/>
    <w:rsid w:val="007B5D13"/>
    <w:rsid w:val="007B7933"/>
    <w:rsid w:val="007C31BB"/>
    <w:rsid w:val="007C4F95"/>
    <w:rsid w:val="007D39DD"/>
    <w:rsid w:val="007E0A23"/>
    <w:rsid w:val="007E219E"/>
    <w:rsid w:val="007E6C35"/>
    <w:rsid w:val="00802226"/>
    <w:rsid w:val="00805224"/>
    <w:rsid w:val="008062DC"/>
    <w:rsid w:val="00811C21"/>
    <w:rsid w:val="00814E17"/>
    <w:rsid w:val="00815B90"/>
    <w:rsid w:val="00835DD9"/>
    <w:rsid w:val="008371FA"/>
    <w:rsid w:val="00843FA4"/>
    <w:rsid w:val="008543A6"/>
    <w:rsid w:val="008665F5"/>
    <w:rsid w:val="00880CA5"/>
    <w:rsid w:val="00890BD5"/>
    <w:rsid w:val="00892208"/>
    <w:rsid w:val="00893195"/>
    <w:rsid w:val="00897717"/>
    <w:rsid w:val="008A27A5"/>
    <w:rsid w:val="008B2D9D"/>
    <w:rsid w:val="008B431A"/>
    <w:rsid w:val="008C3751"/>
    <w:rsid w:val="008E2C42"/>
    <w:rsid w:val="008E530A"/>
    <w:rsid w:val="008F1BA9"/>
    <w:rsid w:val="008F2694"/>
    <w:rsid w:val="008F41E9"/>
    <w:rsid w:val="008F71A3"/>
    <w:rsid w:val="00901058"/>
    <w:rsid w:val="00904511"/>
    <w:rsid w:val="00911C52"/>
    <w:rsid w:val="009177BD"/>
    <w:rsid w:val="00921D6D"/>
    <w:rsid w:val="009223BB"/>
    <w:rsid w:val="009243D5"/>
    <w:rsid w:val="00925E65"/>
    <w:rsid w:val="00930C4E"/>
    <w:rsid w:val="0094156D"/>
    <w:rsid w:val="0094289E"/>
    <w:rsid w:val="0096174E"/>
    <w:rsid w:val="00975FE2"/>
    <w:rsid w:val="009929B6"/>
    <w:rsid w:val="009929D3"/>
    <w:rsid w:val="009A2751"/>
    <w:rsid w:val="009C3DBC"/>
    <w:rsid w:val="009C4498"/>
    <w:rsid w:val="009C5905"/>
    <w:rsid w:val="009C72D5"/>
    <w:rsid w:val="009D118D"/>
    <w:rsid w:val="009D6EB6"/>
    <w:rsid w:val="009F5293"/>
    <w:rsid w:val="009F5458"/>
    <w:rsid w:val="00A00465"/>
    <w:rsid w:val="00A05A9B"/>
    <w:rsid w:val="00A10141"/>
    <w:rsid w:val="00A10629"/>
    <w:rsid w:val="00A119CF"/>
    <w:rsid w:val="00A175C6"/>
    <w:rsid w:val="00A20CC8"/>
    <w:rsid w:val="00A314D7"/>
    <w:rsid w:val="00A51635"/>
    <w:rsid w:val="00A54A47"/>
    <w:rsid w:val="00A61F96"/>
    <w:rsid w:val="00AA4C90"/>
    <w:rsid w:val="00AA7715"/>
    <w:rsid w:val="00AD1682"/>
    <w:rsid w:val="00AE3C92"/>
    <w:rsid w:val="00AE7362"/>
    <w:rsid w:val="00AF13BD"/>
    <w:rsid w:val="00B14CF4"/>
    <w:rsid w:val="00B16456"/>
    <w:rsid w:val="00B42816"/>
    <w:rsid w:val="00B44342"/>
    <w:rsid w:val="00B5320B"/>
    <w:rsid w:val="00B5516D"/>
    <w:rsid w:val="00B607ED"/>
    <w:rsid w:val="00B65EB6"/>
    <w:rsid w:val="00B73123"/>
    <w:rsid w:val="00B73404"/>
    <w:rsid w:val="00B85ABA"/>
    <w:rsid w:val="00B86C20"/>
    <w:rsid w:val="00B91FB0"/>
    <w:rsid w:val="00BA251B"/>
    <w:rsid w:val="00BB0FEE"/>
    <w:rsid w:val="00BC256A"/>
    <w:rsid w:val="00BC50D2"/>
    <w:rsid w:val="00BD7291"/>
    <w:rsid w:val="00BD7A95"/>
    <w:rsid w:val="00BE4723"/>
    <w:rsid w:val="00BF286A"/>
    <w:rsid w:val="00C02C7D"/>
    <w:rsid w:val="00C11720"/>
    <w:rsid w:val="00C251E7"/>
    <w:rsid w:val="00C34349"/>
    <w:rsid w:val="00C36340"/>
    <w:rsid w:val="00C527A3"/>
    <w:rsid w:val="00C67ABD"/>
    <w:rsid w:val="00C835AA"/>
    <w:rsid w:val="00C85EC0"/>
    <w:rsid w:val="00C96792"/>
    <w:rsid w:val="00C975D8"/>
    <w:rsid w:val="00CA2AAD"/>
    <w:rsid w:val="00CA5D82"/>
    <w:rsid w:val="00CA7FDE"/>
    <w:rsid w:val="00CB3A97"/>
    <w:rsid w:val="00CC39ED"/>
    <w:rsid w:val="00CD412D"/>
    <w:rsid w:val="00CD589E"/>
    <w:rsid w:val="00CF3A65"/>
    <w:rsid w:val="00CF5672"/>
    <w:rsid w:val="00CF5F5E"/>
    <w:rsid w:val="00CF60E1"/>
    <w:rsid w:val="00D14012"/>
    <w:rsid w:val="00D2367D"/>
    <w:rsid w:val="00D30B42"/>
    <w:rsid w:val="00D32374"/>
    <w:rsid w:val="00D436DD"/>
    <w:rsid w:val="00D53D00"/>
    <w:rsid w:val="00D56679"/>
    <w:rsid w:val="00D63309"/>
    <w:rsid w:val="00D77F05"/>
    <w:rsid w:val="00D81D36"/>
    <w:rsid w:val="00DC2A25"/>
    <w:rsid w:val="00DE1D24"/>
    <w:rsid w:val="00DE3C55"/>
    <w:rsid w:val="00DE4050"/>
    <w:rsid w:val="00DF52CC"/>
    <w:rsid w:val="00E05EDF"/>
    <w:rsid w:val="00E07394"/>
    <w:rsid w:val="00E17F12"/>
    <w:rsid w:val="00E260E2"/>
    <w:rsid w:val="00E30BCA"/>
    <w:rsid w:val="00E42339"/>
    <w:rsid w:val="00E512B3"/>
    <w:rsid w:val="00E57F5A"/>
    <w:rsid w:val="00E72185"/>
    <w:rsid w:val="00E770DB"/>
    <w:rsid w:val="00E81FB2"/>
    <w:rsid w:val="00E83B52"/>
    <w:rsid w:val="00E86F79"/>
    <w:rsid w:val="00E87586"/>
    <w:rsid w:val="00E879F5"/>
    <w:rsid w:val="00E940A2"/>
    <w:rsid w:val="00E95187"/>
    <w:rsid w:val="00EA32B1"/>
    <w:rsid w:val="00EB1261"/>
    <w:rsid w:val="00EB607B"/>
    <w:rsid w:val="00ED11DE"/>
    <w:rsid w:val="00ED1DA3"/>
    <w:rsid w:val="00EE46AD"/>
    <w:rsid w:val="00EE7874"/>
    <w:rsid w:val="00EF73C1"/>
    <w:rsid w:val="00EF779F"/>
    <w:rsid w:val="00F04166"/>
    <w:rsid w:val="00F25EEF"/>
    <w:rsid w:val="00F27872"/>
    <w:rsid w:val="00F301F6"/>
    <w:rsid w:val="00F40839"/>
    <w:rsid w:val="00F52222"/>
    <w:rsid w:val="00F62719"/>
    <w:rsid w:val="00F87845"/>
    <w:rsid w:val="00F90FB0"/>
    <w:rsid w:val="00F968E8"/>
    <w:rsid w:val="00FB7A16"/>
    <w:rsid w:val="00FC30A4"/>
    <w:rsid w:val="00FE3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0EA6BB2F"/>
  <w15:chartTrackingRefBased/>
  <w15:docId w15:val="{5DEDA63D-ACA9-46FB-8D1A-EC6B06FCC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232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232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232F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232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232F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232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232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232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232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232F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232F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232F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232F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232F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232F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232F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232F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232F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232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232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232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232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232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232F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232F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232F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232F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232F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232F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5E402B"/>
    <w:rPr>
      <w:color w:val="467886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E402B"/>
    <w:rPr>
      <w:color w:val="96607D"/>
      <w:u w:val="single"/>
    </w:rPr>
  </w:style>
  <w:style w:type="paragraph" w:customStyle="1" w:styleId="msonormal0">
    <w:name w:val="msonormal"/>
    <w:basedOn w:val="Normal"/>
    <w:rsid w:val="005E40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customStyle="1" w:styleId="xl63">
    <w:name w:val="xl63"/>
    <w:basedOn w:val="Normal"/>
    <w:rsid w:val="005E40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lang w:eastAsia="en-GB"/>
      <w14:ligatures w14:val="none"/>
    </w:rPr>
  </w:style>
  <w:style w:type="paragraph" w:customStyle="1" w:styleId="xl64">
    <w:name w:val="xl64"/>
    <w:basedOn w:val="Normal"/>
    <w:rsid w:val="005E402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customStyle="1" w:styleId="xl65">
    <w:name w:val="xl65"/>
    <w:basedOn w:val="Normal"/>
    <w:rsid w:val="005E402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lang w:eastAsia="en-GB"/>
      <w14:ligatures w14:val="none"/>
    </w:rPr>
  </w:style>
  <w:style w:type="paragraph" w:customStyle="1" w:styleId="xl66">
    <w:name w:val="xl66"/>
    <w:basedOn w:val="Normal"/>
    <w:rsid w:val="007E6C3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customStyle="1" w:styleId="xl67">
    <w:name w:val="xl67"/>
    <w:basedOn w:val="Normal"/>
    <w:rsid w:val="007E6C3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lang w:eastAsia="en-GB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5B7D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B7DC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B7DC9"/>
    <w:rPr>
      <w:sz w:val="20"/>
      <w:szCs w:val="20"/>
    </w:rPr>
  </w:style>
  <w:style w:type="paragraph" w:styleId="Revision">
    <w:name w:val="Revision"/>
    <w:hidden/>
    <w:uiPriority w:val="99"/>
    <w:semiHidden/>
    <w:rsid w:val="00A10629"/>
    <w:pPr>
      <w:spacing w:after="0"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65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65F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5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74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90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16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5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7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5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1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6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7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Microsoft_Word_Document.doc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1636</Words>
  <Characters>9326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Shazad Amir (Student AGR 22)</dc:creator>
  <cp:keywords/>
  <dc:description/>
  <cp:lastModifiedBy>Tlais Ali Zein Alabiden</cp:lastModifiedBy>
  <cp:revision>274</cp:revision>
  <cp:lastPrinted>2024-09-11T15:15:00Z</cp:lastPrinted>
  <dcterms:created xsi:type="dcterms:W3CDTF">2024-09-02T09:59:00Z</dcterms:created>
  <dcterms:modified xsi:type="dcterms:W3CDTF">2025-05-12T21:45:00Z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1ca8bf290213cca7fd878f0eb6fcf309ca689f8b40fe55d140d2c05560806936</vt:lpwstr>
  </property>
</Properties>
</file>