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5AB25F" w14:textId="169AEFB5" w:rsidR="00074093" w:rsidRPr="008E22C5" w:rsidRDefault="00324331" w:rsidP="00074093">
      <w:pPr>
        <w:spacing w:after="200" w:line="276" w:lineRule="auto"/>
        <w:jc w:val="center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 xml:space="preserve">Appendix A. </w:t>
      </w:r>
      <w:r w:rsidR="00074093" w:rsidRPr="008E22C5">
        <w:rPr>
          <w:b/>
          <w:bCs/>
          <w:color w:val="000000" w:themeColor="text1"/>
          <w:lang w:val="en-US"/>
        </w:rPr>
        <w:t xml:space="preserve">Supplementary </w:t>
      </w:r>
      <w:r w:rsidR="00C57217" w:rsidRPr="008E22C5">
        <w:rPr>
          <w:b/>
          <w:bCs/>
          <w:color w:val="000000" w:themeColor="text1"/>
          <w:lang w:val="en-US"/>
        </w:rPr>
        <w:t>M</w:t>
      </w:r>
      <w:r w:rsidRPr="008E22C5">
        <w:rPr>
          <w:b/>
          <w:bCs/>
          <w:color w:val="000000" w:themeColor="text1"/>
          <w:lang w:val="en-US"/>
        </w:rPr>
        <w:t>at</w:t>
      </w:r>
      <w:r w:rsidR="00EA6A98" w:rsidRPr="008E22C5">
        <w:rPr>
          <w:b/>
          <w:bCs/>
          <w:color w:val="000000" w:themeColor="text1"/>
          <w:lang w:val="en-US"/>
        </w:rPr>
        <w:t>erial</w:t>
      </w:r>
      <w:r w:rsidR="00973D9D" w:rsidRPr="008E22C5">
        <w:rPr>
          <w:b/>
          <w:bCs/>
          <w:color w:val="000000" w:themeColor="text1"/>
          <w:lang w:val="en-US"/>
        </w:rPr>
        <w:t>s</w:t>
      </w:r>
    </w:p>
    <w:p w14:paraId="1879A408" w14:textId="77777777" w:rsidR="00074093" w:rsidRPr="008E22C5" w:rsidRDefault="00074093" w:rsidP="00074093">
      <w:pPr>
        <w:spacing w:line="480" w:lineRule="auto"/>
        <w:ind w:firstLine="708"/>
        <w:jc w:val="center"/>
        <w:rPr>
          <w:b/>
          <w:color w:val="000000" w:themeColor="text1"/>
          <w:lang w:val="en-US"/>
        </w:rPr>
      </w:pPr>
    </w:p>
    <w:p w14:paraId="74D2A2C6" w14:textId="2388B5FB" w:rsidR="00074093" w:rsidRPr="008E22C5" w:rsidRDefault="00074093" w:rsidP="00074093">
      <w:pPr>
        <w:spacing w:line="480" w:lineRule="auto"/>
        <w:jc w:val="center"/>
        <w:rPr>
          <w:b/>
          <w:bCs/>
          <w:color w:val="000000" w:themeColor="text1"/>
          <w:lang w:val="en-GB"/>
        </w:rPr>
      </w:pPr>
      <w:r w:rsidRPr="008E22C5">
        <w:rPr>
          <w:b/>
          <w:bCs/>
          <w:color w:val="000000" w:themeColor="text1"/>
          <w:lang w:val="en-US"/>
        </w:rPr>
        <w:t xml:space="preserve">Efficacy of </w:t>
      </w:r>
      <w:r w:rsidRPr="008E22C5">
        <w:rPr>
          <w:b/>
          <w:bCs/>
          <w:color w:val="000000" w:themeColor="text1"/>
          <w:lang w:val="en-GB"/>
        </w:rPr>
        <w:t>Psychosocial Interventions for Young Offspring of Parents with a Serious Physical or Mental Illness: Systematic Review and Meta-</w:t>
      </w:r>
      <w:r w:rsidR="00965D0E" w:rsidRPr="008E22C5">
        <w:rPr>
          <w:b/>
          <w:bCs/>
          <w:color w:val="000000" w:themeColor="text1"/>
          <w:lang w:val="en-GB"/>
        </w:rPr>
        <w:t>a</w:t>
      </w:r>
      <w:r w:rsidRPr="008E22C5">
        <w:rPr>
          <w:b/>
          <w:bCs/>
          <w:color w:val="000000" w:themeColor="text1"/>
          <w:lang w:val="en-GB"/>
        </w:rPr>
        <w:t>nalysis</w:t>
      </w:r>
    </w:p>
    <w:p w14:paraId="76E08CB1" w14:textId="77777777" w:rsidR="00074093" w:rsidRPr="008E22C5" w:rsidRDefault="00074093" w:rsidP="00151432">
      <w:pPr>
        <w:spacing w:line="480" w:lineRule="auto"/>
        <w:rPr>
          <w:color w:val="000000" w:themeColor="text1"/>
          <w:lang w:val="en-US"/>
        </w:rPr>
      </w:pPr>
    </w:p>
    <w:p w14:paraId="1F8255B1" w14:textId="03A0855C" w:rsidR="00074093" w:rsidRPr="008E22C5" w:rsidRDefault="006D62AB" w:rsidP="00074093">
      <w:pPr>
        <w:spacing w:line="480" w:lineRule="auto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>S</w:t>
      </w:r>
      <w:r w:rsidR="00C57217" w:rsidRPr="008E22C5">
        <w:rPr>
          <w:b/>
          <w:bCs/>
          <w:color w:val="000000" w:themeColor="text1"/>
          <w:lang w:val="en-US"/>
        </w:rPr>
        <w:t>M</w:t>
      </w:r>
      <w:r w:rsidR="00074093" w:rsidRPr="008E22C5">
        <w:rPr>
          <w:b/>
          <w:bCs/>
          <w:color w:val="000000" w:themeColor="text1"/>
          <w:lang w:val="en-US"/>
        </w:rPr>
        <w:t xml:space="preserve"> 1: </w:t>
      </w:r>
      <w:r w:rsidR="00074093" w:rsidRPr="008E22C5">
        <w:rPr>
          <w:color w:val="000000" w:themeColor="text1"/>
          <w:lang w:val="en-US"/>
        </w:rPr>
        <w:t xml:space="preserve">Complete </w:t>
      </w:r>
      <w:r w:rsidR="00F452F8" w:rsidRPr="008E22C5">
        <w:rPr>
          <w:color w:val="000000" w:themeColor="text1"/>
          <w:lang w:val="en-US"/>
        </w:rPr>
        <w:t>Q</w:t>
      </w:r>
      <w:r w:rsidR="00074093" w:rsidRPr="008E22C5">
        <w:rPr>
          <w:color w:val="000000" w:themeColor="text1"/>
          <w:lang w:val="en-US"/>
        </w:rPr>
        <w:t xml:space="preserve">uery </w:t>
      </w:r>
      <w:r w:rsidR="00F452F8" w:rsidRPr="008E22C5">
        <w:rPr>
          <w:color w:val="000000" w:themeColor="text1"/>
          <w:lang w:val="en-US"/>
        </w:rPr>
        <w:t>S</w:t>
      </w:r>
      <w:r w:rsidR="00074093" w:rsidRPr="008E22C5">
        <w:rPr>
          <w:color w:val="000000" w:themeColor="text1"/>
          <w:lang w:val="en-US"/>
        </w:rPr>
        <w:t xml:space="preserve">trings used in the </w:t>
      </w:r>
      <w:r w:rsidR="00F452F8" w:rsidRPr="008E22C5">
        <w:rPr>
          <w:color w:val="000000" w:themeColor="text1"/>
          <w:lang w:val="en-US"/>
        </w:rPr>
        <w:t>S</w:t>
      </w:r>
      <w:r w:rsidR="00074093" w:rsidRPr="008E22C5">
        <w:rPr>
          <w:color w:val="000000" w:themeColor="text1"/>
          <w:lang w:val="en-US"/>
        </w:rPr>
        <w:t xml:space="preserve">earch in </w:t>
      </w:r>
      <w:r w:rsidR="00F452F8" w:rsidRPr="008E22C5">
        <w:rPr>
          <w:color w:val="000000" w:themeColor="text1"/>
          <w:lang w:val="en-US"/>
        </w:rPr>
        <w:t>B</w:t>
      </w:r>
      <w:r w:rsidR="00074093" w:rsidRPr="008E22C5">
        <w:rPr>
          <w:color w:val="000000" w:themeColor="text1"/>
          <w:lang w:val="en-US"/>
        </w:rPr>
        <w:t xml:space="preserve">ibliographic </w:t>
      </w:r>
      <w:r w:rsidR="00F452F8" w:rsidRPr="008E22C5">
        <w:rPr>
          <w:color w:val="000000" w:themeColor="text1"/>
          <w:lang w:val="en-US"/>
        </w:rPr>
        <w:t>D</w:t>
      </w:r>
      <w:r w:rsidR="00074093" w:rsidRPr="008E22C5">
        <w:rPr>
          <w:color w:val="000000" w:themeColor="text1"/>
          <w:lang w:val="en-US"/>
        </w:rPr>
        <w:t>atabases</w:t>
      </w:r>
      <w:r w:rsidRPr="008E22C5">
        <w:rPr>
          <w:color w:val="000000" w:themeColor="text1"/>
          <w:lang w:val="en-US"/>
        </w:rPr>
        <w:t>.</w:t>
      </w:r>
      <w:r w:rsidR="00074093" w:rsidRPr="008E22C5">
        <w:rPr>
          <w:color w:val="000000" w:themeColor="text1"/>
          <w:lang w:val="en-US"/>
        </w:rPr>
        <w:t xml:space="preserve"> </w:t>
      </w:r>
    </w:p>
    <w:p w14:paraId="076E03BD" w14:textId="69389012" w:rsidR="00C55A7E" w:rsidRPr="008E22C5" w:rsidRDefault="006D62AB" w:rsidP="00074093">
      <w:pPr>
        <w:spacing w:line="480" w:lineRule="auto"/>
        <w:rPr>
          <w:b/>
          <w:bCs/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 xml:space="preserve">SM </w:t>
      </w:r>
      <w:r w:rsidR="00074093" w:rsidRPr="008E22C5">
        <w:rPr>
          <w:b/>
          <w:bCs/>
          <w:color w:val="000000" w:themeColor="text1"/>
          <w:lang w:val="en-US"/>
        </w:rPr>
        <w:t xml:space="preserve">2: </w:t>
      </w:r>
      <w:r w:rsidR="00C55A7E" w:rsidRPr="008E22C5">
        <w:rPr>
          <w:color w:val="000000" w:themeColor="text1"/>
          <w:lang w:val="en-US"/>
        </w:rPr>
        <w:t xml:space="preserve">Characteristics of the </w:t>
      </w:r>
      <w:r w:rsidR="00F452F8" w:rsidRPr="008E22C5">
        <w:rPr>
          <w:color w:val="000000" w:themeColor="text1"/>
          <w:lang w:val="en-US"/>
        </w:rPr>
        <w:t>P</w:t>
      </w:r>
      <w:r w:rsidR="00C55A7E" w:rsidRPr="008E22C5">
        <w:rPr>
          <w:color w:val="000000" w:themeColor="text1"/>
          <w:lang w:val="en-US"/>
        </w:rPr>
        <w:t>ublications</w:t>
      </w:r>
      <w:r w:rsidR="00922815" w:rsidRPr="008E22C5">
        <w:rPr>
          <w:color w:val="000000" w:themeColor="text1"/>
          <w:lang w:val="en-US"/>
        </w:rPr>
        <w:t xml:space="preserve"> of the Studies</w:t>
      </w:r>
      <w:r w:rsidR="00C55A7E" w:rsidRPr="008E22C5">
        <w:rPr>
          <w:color w:val="000000" w:themeColor="text1"/>
          <w:lang w:val="en-US"/>
        </w:rPr>
        <w:t xml:space="preserve"> </w:t>
      </w:r>
      <w:r w:rsidR="00F452F8" w:rsidRPr="008E22C5">
        <w:rPr>
          <w:color w:val="000000" w:themeColor="text1"/>
          <w:lang w:val="en-US"/>
        </w:rPr>
        <w:t>I</w:t>
      </w:r>
      <w:r w:rsidR="00C55A7E" w:rsidRPr="008E22C5">
        <w:rPr>
          <w:color w:val="000000" w:themeColor="text1"/>
          <w:lang w:val="en-US"/>
        </w:rPr>
        <w:t xml:space="preserve">ncluded in the </w:t>
      </w:r>
      <w:r w:rsidR="00F452F8" w:rsidRPr="008E22C5">
        <w:rPr>
          <w:color w:val="000000" w:themeColor="text1"/>
          <w:lang w:val="en-US"/>
        </w:rPr>
        <w:t>S</w:t>
      </w:r>
      <w:r w:rsidR="00C55A7E" w:rsidRPr="008E22C5">
        <w:rPr>
          <w:color w:val="000000" w:themeColor="text1"/>
          <w:lang w:val="en-US"/>
        </w:rPr>
        <w:t xml:space="preserve">ystematic </w:t>
      </w:r>
      <w:r w:rsidR="00F452F8" w:rsidRPr="008E22C5">
        <w:rPr>
          <w:color w:val="000000" w:themeColor="text1"/>
          <w:lang w:val="en-US"/>
        </w:rPr>
        <w:t>R</w:t>
      </w:r>
      <w:r w:rsidR="00C55A7E" w:rsidRPr="008E22C5">
        <w:rPr>
          <w:color w:val="000000" w:themeColor="text1"/>
          <w:lang w:val="en-US"/>
        </w:rPr>
        <w:t>eview.</w:t>
      </w:r>
    </w:p>
    <w:p w14:paraId="661E36A6" w14:textId="5F9222EB" w:rsidR="00074093" w:rsidRPr="008E22C5" w:rsidRDefault="00C55A7E" w:rsidP="00074093">
      <w:pPr>
        <w:spacing w:line="480" w:lineRule="auto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 xml:space="preserve">SM 3: </w:t>
      </w:r>
      <w:r w:rsidR="00413386" w:rsidRPr="008E22C5">
        <w:rPr>
          <w:color w:val="000000" w:themeColor="text1"/>
          <w:lang w:val="en-US"/>
        </w:rPr>
        <w:t xml:space="preserve">Risk of Bias Assessment </w:t>
      </w:r>
      <w:r w:rsidR="00632EF2" w:rsidRPr="008E22C5">
        <w:rPr>
          <w:color w:val="000000" w:themeColor="text1"/>
          <w:lang w:val="en-US"/>
        </w:rPr>
        <w:t xml:space="preserve">across </w:t>
      </w:r>
      <w:r w:rsidR="00F452F8" w:rsidRPr="008E22C5">
        <w:rPr>
          <w:color w:val="000000" w:themeColor="text1"/>
          <w:lang w:val="en-US"/>
        </w:rPr>
        <w:t>I</w:t>
      </w:r>
      <w:r w:rsidR="00632EF2" w:rsidRPr="008E22C5">
        <w:rPr>
          <w:color w:val="000000" w:themeColor="text1"/>
          <w:lang w:val="en-US"/>
        </w:rPr>
        <w:t xml:space="preserve">ncluded </w:t>
      </w:r>
      <w:r w:rsidR="00F452F8" w:rsidRPr="008E22C5">
        <w:rPr>
          <w:color w:val="000000" w:themeColor="text1"/>
          <w:lang w:val="en-US"/>
        </w:rPr>
        <w:t>S</w:t>
      </w:r>
      <w:r w:rsidR="00632EF2" w:rsidRPr="008E22C5">
        <w:rPr>
          <w:color w:val="000000" w:themeColor="text1"/>
          <w:lang w:val="en-US"/>
        </w:rPr>
        <w:t>tudies</w:t>
      </w:r>
      <w:r w:rsidR="00F452F8" w:rsidRPr="008E22C5">
        <w:rPr>
          <w:color w:val="000000" w:themeColor="text1"/>
          <w:lang w:val="en-US"/>
        </w:rPr>
        <w:t xml:space="preserve"> A</w:t>
      </w:r>
      <w:r w:rsidR="00632EF2" w:rsidRPr="008E22C5">
        <w:rPr>
          <w:color w:val="000000" w:themeColor="text1"/>
          <w:lang w:val="en-US"/>
        </w:rPr>
        <w:t xml:space="preserve">ccording to the </w:t>
      </w:r>
      <w:r w:rsidR="00F452F8" w:rsidRPr="008E22C5">
        <w:rPr>
          <w:color w:val="000000" w:themeColor="text1"/>
          <w:lang w:val="en-US"/>
        </w:rPr>
        <w:t>R</w:t>
      </w:r>
      <w:r w:rsidR="00632EF2" w:rsidRPr="008E22C5">
        <w:rPr>
          <w:color w:val="000000" w:themeColor="text1"/>
          <w:lang w:val="en-US"/>
        </w:rPr>
        <w:t>evised</w:t>
      </w:r>
      <w:r w:rsidR="00413386" w:rsidRPr="008E22C5">
        <w:rPr>
          <w:color w:val="000000" w:themeColor="text1"/>
          <w:lang w:val="en-US"/>
        </w:rPr>
        <w:t xml:space="preserve"> Cochrane Risk of Bias Tool.</w:t>
      </w:r>
      <w:r w:rsidR="00074093" w:rsidRPr="008E22C5">
        <w:rPr>
          <w:color w:val="000000" w:themeColor="text1"/>
          <w:lang w:val="en-US"/>
        </w:rPr>
        <w:t xml:space="preserve"> </w:t>
      </w:r>
    </w:p>
    <w:p w14:paraId="0BB42ED9" w14:textId="7AA9E0FA" w:rsidR="005763F9" w:rsidRPr="008E22C5" w:rsidRDefault="005763F9" w:rsidP="00074093">
      <w:pPr>
        <w:spacing w:line="480" w:lineRule="auto"/>
        <w:rPr>
          <w:b/>
          <w:bCs/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>SM 4:</w:t>
      </w:r>
      <w:r w:rsidR="00F452F8" w:rsidRPr="008E22C5">
        <w:rPr>
          <w:b/>
          <w:bCs/>
          <w:color w:val="000000" w:themeColor="text1"/>
          <w:lang w:val="en-US"/>
        </w:rPr>
        <w:t xml:space="preserve"> </w:t>
      </w:r>
      <w:r w:rsidR="00F452F8" w:rsidRPr="008E22C5">
        <w:rPr>
          <w:color w:val="000000" w:themeColor="text1"/>
          <w:lang w:val="en-US"/>
        </w:rPr>
        <w:t>Forest Plots of Meta-</w:t>
      </w:r>
      <w:r w:rsidR="00965D0E" w:rsidRPr="008E22C5">
        <w:rPr>
          <w:color w:val="000000" w:themeColor="text1"/>
          <w:lang w:val="en-US"/>
        </w:rPr>
        <w:t>a</w:t>
      </w:r>
      <w:r w:rsidR="00F452F8" w:rsidRPr="008E22C5">
        <w:rPr>
          <w:color w:val="000000" w:themeColor="text1"/>
          <w:lang w:val="en-US"/>
        </w:rPr>
        <w:t>nalyses on Internalizing and Externalizing Problems</w:t>
      </w:r>
      <w:r w:rsidR="004F7473" w:rsidRPr="008E22C5">
        <w:rPr>
          <w:color w:val="000000" w:themeColor="text1"/>
          <w:lang w:val="en-US"/>
        </w:rPr>
        <w:t xml:space="preserve"> at Post-</w:t>
      </w:r>
      <w:r w:rsidR="005A40FB" w:rsidRPr="008E22C5">
        <w:rPr>
          <w:color w:val="000000" w:themeColor="text1"/>
          <w:lang w:val="en-US"/>
        </w:rPr>
        <w:t>i</w:t>
      </w:r>
      <w:r w:rsidR="004F7473" w:rsidRPr="008E22C5">
        <w:rPr>
          <w:color w:val="000000" w:themeColor="text1"/>
          <w:lang w:val="en-US"/>
        </w:rPr>
        <w:t>ntervention</w:t>
      </w:r>
      <w:r w:rsidR="00F452F8" w:rsidRPr="008E22C5">
        <w:rPr>
          <w:color w:val="000000" w:themeColor="text1"/>
          <w:lang w:val="en-US"/>
        </w:rPr>
        <w:t>.</w:t>
      </w:r>
    </w:p>
    <w:p w14:paraId="65E6D206" w14:textId="6A0F47A7" w:rsidR="005763F9" w:rsidRPr="008E22C5" w:rsidRDefault="005763F9" w:rsidP="00074093">
      <w:pPr>
        <w:spacing w:line="480" w:lineRule="auto"/>
        <w:rPr>
          <w:b/>
          <w:bCs/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>SM 5:</w:t>
      </w:r>
      <w:r w:rsidR="00F452F8" w:rsidRPr="008E22C5">
        <w:rPr>
          <w:b/>
          <w:bCs/>
          <w:color w:val="000000" w:themeColor="text1"/>
          <w:lang w:val="en-US"/>
        </w:rPr>
        <w:t xml:space="preserve"> </w:t>
      </w:r>
      <w:r w:rsidR="00F452F8" w:rsidRPr="008E22C5">
        <w:rPr>
          <w:color w:val="000000" w:themeColor="text1"/>
          <w:lang w:val="en-US"/>
        </w:rPr>
        <w:t>Forest Plots of Meta-</w:t>
      </w:r>
      <w:r w:rsidR="00965D0E" w:rsidRPr="008E22C5">
        <w:rPr>
          <w:color w:val="000000" w:themeColor="text1"/>
          <w:lang w:val="en-US"/>
        </w:rPr>
        <w:t>a</w:t>
      </w:r>
      <w:r w:rsidR="00F452F8" w:rsidRPr="008E22C5">
        <w:rPr>
          <w:color w:val="000000" w:themeColor="text1"/>
          <w:lang w:val="en-US"/>
        </w:rPr>
        <w:t>nalyses on G</w:t>
      </w:r>
      <w:r w:rsidR="00074B16" w:rsidRPr="008E22C5">
        <w:rPr>
          <w:color w:val="000000" w:themeColor="text1"/>
          <w:lang w:val="en-US"/>
        </w:rPr>
        <w:t>lobal</w:t>
      </w:r>
      <w:r w:rsidR="00F452F8" w:rsidRPr="008E22C5">
        <w:rPr>
          <w:color w:val="000000" w:themeColor="text1"/>
          <w:lang w:val="en-US"/>
        </w:rPr>
        <w:t xml:space="preserve"> Well-being, Resilience, and Self-esteem</w:t>
      </w:r>
      <w:r w:rsidR="004F7473" w:rsidRPr="008E22C5">
        <w:rPr>
          <w:color w:val="000000" w:themeColor="text1"/>
          <w:lang w:val="en-US"/>
        </w:rPr>
        <w:t xml:space="preserve"> at Post-</w:t>
      </w:r>
      <w:r w:rsidR="005A40FB" w:rsidRPr="008E22C5">
        <w:rPr>
          <w:color w:val="000000" w:themeColor="text1"/>
          <w:lang w:val="en-US"/>
        </w:rPr>
        <w:t>i</w:t>
      </w:r>
      <w:r w:rsidR="004F7473" w:rsidRPr="008E22C5">
        <w:rPr>
          <w:color w:val="000000" w:themeColor="text1"/>
          <w:lang w:val="en-US"/>
        </w:rPr>
        <w:t>ntervention</w:t>
      </w:r>
      <w:r w:rsidR="00F452F8" w:rsidRPr="008E22C5">
        <w:rPr>
          <w:color w:val="000000" w:themeColor="text1"/>
          <w:lang w:val="en-US"/>
        </w:rPr>
        <w:t>.</w:t>
      </w:r>
    </w:p>
    <w:p w14:paraId="1868A6FD" w14:textId="0B839E8A" w:rsidR="005763F9" w:rsidRPr="008E22C5" w:rsidRDefault="005763F9" w:rsidP="00074093">
      <w:pPr>
        <w:spacing w:line="480" w:lineRule="auto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>SM 6:</w:t>
      </w:r>
      <w:r w:rsidR="003C69BB" w:rsidRPr="008E22C5">
        <w:rPr>
          <w:b/>
          <w:bCs/>
          <w:color w:val="000000" w:themeColor="text1"/>
          <w:lang w:val="en-US"/>
        </w:rPr>
        <w:t xml:space="preserve"> </w:t>
      </w:r>
      <w:r w:rsidR="003C69BB" w:rsidRPr="008E22C5">
        <w:rPr>
          <w:color w:val="000000" w:themeColor="text1"/>
          <w:lang w:val="en-US"/>
        </w:rPr>
        <w:t>Forest Plots of Meta-</w:t>
      </w:r>
      <w:r w:rsidR="00965D0E" w:rsidRPr="008E22C5">
        <w:rPr>
          <w:color w:val="000000" w:themeColor="text1"/>
          <w:lang w:val="en-US"/>
        </w:rPr>
        <w:t>a</w:t>
      </w:r>
      <w:r w:rsidR="003C69BB" w:rsidRPr="008E22C5">
        <w:rPr>
          <w:color w:val="000000" w:themeColor="text1"/>
          <w:lang w:val="en-US"/>
        </w:rPr>
        <w:t>nalyses on Family Functioning and Social Functioning</w:t>
      </w:r>
      <w:r w:rsidR="004F7473" w:rsidRPr="008E22C5">
        <w:rPr>
          <w:color w:val="000000" w:themeColor="text1"/>
          <w:lang w:val="en-US"/>
        </w:rPr>
        <w:t xml:space="preserve"> at Post-</w:t>
      </w:r>
      <w:r w:rsidR="005A40FB" w:rsidRPr="008E22C5">
        <w:rPr>
          <w:color w:val="000000" w:themeColor="text1"/>
          <w:lang w:val="en-US"/>
        </w:rPr>
        <w:t>i</w:t>
      </w:r>
      <w:r w:rsidR="004F7473" w:rsidRPr="008E22C5">
        <w:rPr>
          <w:color w:val="000000" w:themeColor="text1"/>
          <w:lang w:val="en-US"/>
        </w:rPr>
        <w:t>ntervention</w:t>
      </w:r>
      <w:r w:rsidR="003C69BB" w:rsidRPr="008E22C5">
        <w:rPr>
          <w:color w:val="000000" w:themeColor="text1"/>
          <w:lang w:val="en-US"/>
        </w:rPr>
        <w:t>.</w:t>
      </w:r>
    </w:p>
    <w:p w14:paraId="6C9665FF" w14:textId="01E6E603" w:rsidR="00B17D16" w:rsidRPr="008E22C5" w:rsidRDefault="00B17D16" w:rsidP="00074093">
      <w:pPr>
        <w:spacing w:line="480" w:lineRule="auto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 xml:space="preserve">SM 7: </w:t>
      </w:r>
      <w:r w:rsidRPr="008E22C5">
        <w:rPr>
          <w:color w:val="000000" w:themeColor="text1"/>
          <w:lang w:val="en-US"/>
        </w:rPr>
        <w:t>Forest Plots of Meta-</w:t>
      </w:r>
      <w:r w:rsidR="00965D0E" w:rsidRPr="008E22C5">
        <w:rPr>
          <w:color w:val="000000" w:themeColor="text1"/>
          <w:lang w:val="en-US"/>
        </w:rPr>
        <w:t>a</w:t>
      </w:r>
      <w:r w:rsidRPr="008E22C5">
        <w:rPr>
          <w:color w:val="000000" w:themeColor="text1"/>
          <w:lang w:val="en-US"/>
        </w:rPr>
        <w:t>nalyses at Short-</w:t>
      </w:r>
      <w:r w:rsidR="005A40FB" w:rsidRPr="008E22C5">
        <w:rPr>
          <w:color w:val="000000" w:themeColor="text1"/>
          <w:lang w:val="en-US"/>
        </w:rPr>
        <w:t>t</w:t>
      </w:r>
      <w:r w:rsidRPr="008E22C5">
        <w:rPr>
          <w:color w:val="000000" w:themeColor="text1"/>
          <w:lang w:val="en-US"/>
        </w:rPr>
        <w:t>erm Follow-up.</w:t>
      </w:r>
    </w:p>
    <w:p w14:paraId="6930102E" w14:textId="73B70410" w:rsidR="00B17D16" w:rsidRPr="008E22C5" w:rsidRDefault="00B17D16" w:rsidP="00074093">
      <w:pPr>
        <w:spacing w:line="480" w:lineRule="auto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>SM 8:</w:t>
      </w:r>
      <w:r w:rsidRPr="008E22C5">
        <w:rPr>
          <w:color w:val="000000" w:themeColor="text1"/>
          <w:lang w:val="en-US"/>
        </w:rPr>
        <w:t xml:space="preserve"> Forest Plots of Meta-</w:t>
      </w:r>
      <w:r w:rsidR="00965D0E" w:rsidRPr="008E22C5">
        <w:rPr>
          <w:color w:val="000000" w:themeColor="text1"/>
          <w:lang w:val="en-US"/>
        </w:rPr>
        <w:t>a</w:t>
      </w:r>
      <w:r w:rsidRPr="008E22C5">
        <w:rPr>
          <w:color w:val="000000" w:themeColor="text1"/>
          <w:lang w:val="en-US"/>
        </w:rPr>
        <w:t>nalyses at Long-</w:t>
      </w:r>
      <w:r w:rsidR="005A40FB" w:rsidRPr="008E22C5">
        <w:rPr>
          <w:color w:val="000000" w:themeColor="text1"/>
          <w:lang w:val="en-US"/>
        </w:rPr>
        <w:t>t</w:t>
      </w:r>
      <w:r w:rsidRPr="008E22C5">
        <w:rPr>
          <w:color w:val="000000" w:themeColor="text1"/>
          <w:lang w:val="en-US"/>
        </w:rPr>
        <w:t>erm Follow-up.</w:t>
      </w:r>
    </w:p>
    <w:p w14:paraId="6EB9621C" w14:textId="05C8EC33" w:rsidR="00632EF2" w:rsidRPr="008E22C5" w:rsidRDefault="006D62AB" w:rsidP="00074093">
      <w:pPr>
        <w:spacing w:line="480" w:lineRule="auto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>SM</w:t>
      </w:r>
      <w:r w:rsidR="00074093" w:rsidRPr="008E22C5">
        <w:rPr>
          <w:b/>
          <w:bCs/>
          <w:color w:val="000000" w:themeColor="text1"/>
          <w:lang w:val="en-US"/>
        </w:rPr>
        <w:t xml:space="preserve"> </w:t>
      </w:r>
      <w:r w:rsidR="00B17D16" w:rsidRPr="008E22C5">
        <w:rPr>
          <w:b/>
          <w:bCs/>
          <w:color w:val="000000" w:themeColor="text1"/>
          <w:lang w:val="en-US"/>
        </w:rPr>
        <w:t>9</w:t>
      </w:r>
      <w:r w:rsidR="003C69BB" w:rsidRPr="008E22C5">
        <w:rPr>
          <w:b/>
          <w:bCs/>
          <w:color w:val="000000" w:themeColor="text1"/>
          <w:lang w:val="en-US"/>
        </w:rPr>
        <w:t>A</w:t>
      </w:r>
      <w:r w:rsidR="00074093" w:rsidRPr="008E22C5">
        <w:rPr>
          <w:b/>
          <w:bCs/>
          <w:color w:val="000000" w:themeColor="text1"/>
          <w:lang w:val="en-US"/>
        </w:rPr>
        <w:t xml:space="preserve">: </w:t>
      </w:r>
      <w:r w:rsidR="003C69BB" w:rsidRPr="008E22C5">
        <w:rPr>
          <w:rFonts w:hint="eastAsia"/>
          <w:color w:val="000000" w:themeColor="text1"/>
          <w:lang w:val="en-US"/>
        </w:rPr>
        <w:t xml:space="preserve">Results of </w:t>
      </w:r>
      <w:r w:rsidR="003C69BB" w:rsidRPr="008E22C5">
        <w:rPr>
          <w:color w:val="000000" w:themeColor="text1"/>
          <w:lang w:val="en-US"/>
        </w:rPr>
        <w:t>M</w:t>
      </w:r>
      <w:r w:rsidR="003C69BB" w:rsidRPr="008E22C5">
        <w:rPr>
          <w:rFonts w:hint="eastAsia"/>
          <w:color w:val="000000" w:themeColor="text1"/>
          <w:lang w:val="en-US"/>
        </w:rPr>
        <w:t xml:space="preserve">oderator </w:t>
      </w:r>
      <w:r w:rsidR="003C69BB" w:rsidRPr="008E22C5">
        <w:rPr>
          <w:color w:val="000000" w:themeColor="text1"/>
          <w:lang w:val="en-US"/>
        </w:rPr>
        <w:t>A</w:t>
      </w:r>
      <w:r w:rsidR="003C69BB" w:rsidRPr="008E22C5">
        <w:rPr>
          <w:rFonts w:hint="eastAsia"/>
          <w:color w:val="000000" w:themeColor="text1"/>
          <w:lang w:val="en-US"/>
        </w:rPr>
        <w:t>nalyses: Subgroup Analyses</w:t>
      </w:r>
      <w:r w:rsidR="00632EF2" w:rsidRPr="008E22C5">
        <w:rPr>
          <w:color w:val="000000" w:themeColor="text1"/>
          <w:lang w:val="en-US"/>
        </w:rPr>
        <w:t xml:space="preserve">. </w:t>
      </w:r>
    </w:p>
    <w:p w14:paraId="48FAF200" w14:textId="4C006249" w:rsidR="003C69BB" w:rsidRPr="008E22C5" w:rsidRDefault="003C69BB" w:rsidP="00074093">
      <w:pPr>
        <w:spacing w:line="480" w:lineRule="auto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 xml:space="preserve">SM </w:t>
      </w:r>
      <w:r w:rsidR="00B17D16" w:rsidRPr="008E22C5">
        <w:rPr>
          <w:b/>
          <w:bCs/>
          <w:color w:val="000000" w:themeColor="text1"/>
          <w:lang w:val="en-US"/>
        </w:rPr>
        <w:t>9</w:t>
      </w:r>
      <w:r w:rsidRPr="008E22C5">
        <w:rPr>
          <w:b/>
          <w:bCs/>
          <w:color w:val="000000" w:themeColor="text1"/>
          <w:lang w:val="en-US"/>
        </w:rPr>
        <w:t xml:space="preserve">B: </w:t>
      </w:r>
      <w:r w:rsidRPr="008E22C5">
        <w:rPr>
          <w:rFonts w:hint="eastAsia"/>
          <w:color w:val="000000" w:themeColor="text1"/>
          <w:lang w:val="en-US"/>
        </w:rPr>
        <w:t xml:space="preserve">Results of </w:t>
      </w:r>
      <w:r w:rsidRPr="008E22C5">
        <w:rPr>
          <w:color w:val="000000" w:themeColor="text1"/>
          <w:lang w:val="en-US"/>
        </w:rPr>
        <w:t>M</w:t>
      </w:r>
      <w:r w:rsidRPr="008E22C5">
        <w:rPr>
          <w:rFonts w:hint="eastAsia"/>
          <w:color w:val="000000" w:themeColor="text1"/>
          <w:lang w:val="en-US"/>
        </w:rPr>
        <w:t xml:space="preserve">oderator </w:t>
      </w:r>
      <w:r w:rsidRPr="008E22C5">
        <w:rPr>
          <w:color w:val="000000" w:themeColor="text1"/>
          <w:lang w:val="en-US"/>
        </w:rPr>
        <w:t>A</w:t>
      </w:r>
      <w:r w:rsidRPr="008E22C5">
        <w:rPr>
          <w:rFonts w:hint="eastAsia"/>
          <w:color w:val="000000" w:themeColor="text1"/>
          <w:lang w:val="en-US"/>
        </w:rPr>
        <w:t xml:space="preserve">nalyses: </w:t>
      </w:r>
      <w:r w:rsidRPr="008E22C5">
        <w:rPr>
          <w:rFonts w:hint="eastAsia"/>
          <w:color w:val="000000" w:themeColor="text1"/>
          <w:lang w:val="en-US" w:bidi="hi-IN"/>
        </w:rPr>
        <w:t>Meta-regression</w:t>
      </w:r>
      <w:r w:rsidRPr="008E22C5">
        <w:rPr>
          <w:color w:val="000000" w:themeColor="text1"/>
          <w:lang w:val="en-US"/>
        </w:rPr>
        <w:t xml:space="preserve">s. </w:t>
      </w:r>
    </w:p>
    <w:p w14:paraId="59075D72" w14:textId="45C7706C" w:rsidR="00074093" w:rsidRPr="008E22C5" w:rsidRDefault="006D62AB" w:rsidP="00074093">
      <w:pPr>
        <w:spacing w:line="480" w:lineRule="auto"/>
        <w:rPr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>SM</w:t>
      </w:r>
      <w:r w:rsidR="00074093" w:rsidRPr="008E22C5">
        <w:rPr>
          <w:b/>
          <w:bCs/>
          <w:color w:val="000000" w:themeColor="text1"/>
          <w:lang w:val="en-US"/>
        </w:rPr>
        <w:t xml:space="preserve"> </w:t>
      </w:r>
      <w:r w:rsidR="00B17D16" w:rsidRPr="008E22C5">
        <w:rPr>
          <w:b/>
          <w:bCs/>
          <w:color w:val="000000" w:themeColor="text1"/>
          <w:lang w:val="en-US"/>
        </w:rPr>
        <w:t>10</w:t>
      </w:r>
      <w:r w:rsidR="00074093" w:rsidRPr="008E22C5">
        <w:rPr>
          <w:b/>
          <w:bCs/>
          <w:color w:val="000000" w:themeColor="text1"/>
          <w:lang w:val="en-US"/>
        </w:rPr>
        <w:t xml:space="preserve">: </w:t>
      </w:r>
      <w:r w:rsidR="00413386" w:rsidRPr="008E22C5">
        <w:rPr>
          <w:color w:val="000000" w:themeColor="text1"/>
          <w:lang w:val="en-US"/>
        </w:rPr>
        <w:t>F</w:t>
      </w:r>
      <w:r w:rsidR="001005A2" w:rsidRPr="008E22C5">
        <w:rPr>
          <w:color w:val="000000" w:themeColor="text1"/>
          <w:lang w:val="en-US"/>
        </w:rPr>
        <w:t>unnel</w:t>
      </w:r>
      <w:r w:rsidR="00413386" w:rsidRPr="008E22C5">
        <w:rPr>
          <w:color w:val="000000" w:themeColor="text1"/>
          <w:lang w:val="en-US"/>
        </w:rPr>
        <w:t xml:space="preserve"> Plots of Overall Adjustment </w:t>
      </w:r>
      <w:r w:rsidR="00DC1166" w:rsidRPr="008E22C5">
        <w:rPr>
          <w:color w:val="000000" w:themeColor="text1"/>
          <w:lang w:val="en-US"/>
        </w:rPr>
        <w:t>Domain</w:t>
      </w:r>
      <w:r w:rsidR="00413386" w:rsidRPr="008E22C5">
        <w:rPr>
          <w:color w:val="000000" w:themeColor="text1"/>
          <w:lang w:val="en-US"/>
        </w:rPr>
        <w:t>s.</w:t>
      </w:r>
    </w:p>
    <w:p w14:paraId="21A7EE4B" w14:textId="77777777" w:rsidR="00074093" w:rsidRPr="008E22C5" w:rsidRDefault="00074093">
      <w:pPr>
        <w:spacing w:line="480" w:lineRule="auto"/>
        <w:rPr>
          <w:b/>
          <w:bCs/>
          <w:color w:val="000000" w:themeColor="text1"/>
          <w:lang w:val="en-GB"/>
        </w:rPr>
      </w:pPr>
    </w:p>
    <w:p w14:paraId="7A2D1753" w14:textId="77777777" w:rsidR="00074093" w:rsidRPr="008E22C5" w:rsidRDefault="00074093">
      <w:pPr>
        <w:spacing w:line="480" w:lineRule="auto"/>
        <w:rPr>
          <w:b/>
          <w:bCs/>
          <w:color w:val="000000" w:themeColor="text1"/>
          <w:lang w:val="en-GB"/>
        </w:rPr>
      </w:pPr>
    </w:p>
    <w:p w14:paraId="76643CF9" w14:textId="77777777" w:rsidR="00074093" w:rsidRPr="008E22C5" w:rsidRDefault="00074093">
      <w:pPr>
        <w:spacing w:line="480" w:lineRule="auto"/>
        <w:rPr>
          <w:b/>
          <w:bCs/>
          <w:color w:val="000000" w:themeColor="text1"/>
          <w:lang w:val="en-GB"/>
        </w:rPr>
      </w:pPr>
    </w:p>
    <w:p w14:paraId="10A31E7E" w14:textId="77777777" w:rsidR="00074093" w:rsidRPr="008E22C5" w:rsidRDefault="00074093">
      <w:pPr>
        <w:spacing w:line="480" w:lineRule="auto"/>
        <w:rPr>
          <w:b/>
          <w:bCs/>
          <w:color w:val="000000" w:themeColor="text1"/>
          <w:lang w:val="en-GB"/>
        </w:rPr>
      </w:pPr>
    </w:p>
    <w:p w14:paraId="08589039" w14:textId="77777777" w:rsidR="00074093" w:rsidRPr="008E22C5" w:rsidRDefault="00074093">
      <w:pPr>
        <w:spacing w:line="480" w:lineRule="auto"/>
        <w:rPr>
          <w:b/>
          <w:bCs/>
          <w:color w:val="000000" w:themeColor="text1"/>
          <w:lang w:val="en-GB"/>
        </w:rPr>
      </w:pPr>
    </w:p>
    <w:p w14:paraId="35E8E0BC" w14:textId="77777777" w:rsidR="00413386" w:rsidRPr="008E22C5" w:rsidRDefault="00413386">
      <w:pPr>
        <w:spacing w:line="480" w:lineRule="auto"/>
        <w:rPr>
          <w:b/>
          <w:bCs/>
          <w:color w:val="000000" w:themeColor="text1"/>
          <w:lang w:val="en-GB"/>
        </w:rPr>
      </w:pPr>
    </w:p>
    <w:p w14:paraId="145C1CBD" w14:textId="2D8509A8" w:rsidR="00074093" w:rsidRPr="008E22C5" w:rsidRDefault="00354E2F" w:rsidP="00074093">
      <w:pPr>
        <w:spacing w:line="480" w:lineRule="auto"/>
        <w:jc w:val="center"/>
        <w:rPr>
          <w:b/>
          <w:bCs/>
          <w:color w:val="000000" w:themeColor="text1"/>
          <w:lang w:val="en-GB"/>
        </w:rPr>
      </w:pPr>
      <w:r w:rsidRPr="008E22C5">
        <w:rPr>
          <w:b/>
          <w:bCs/>
          <w:color w:val="000000" w:themeColor="text1"/>
          <w:lang w:val="en-GB"/>
        </w:rPr>
        <w:lastRenderedPageBreak/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1</w:t>
      </w:r>
    </w:p>
    <w:p w14:paraId="272CDBD7" w14:textId="157A6AB3" w:rsidR="00A738A4" w:rsidRPr="008E22C5" w:rsidRDefault="00074093" w:rsidP="00074093">
      <w:pPr>
        <w:spacing w:line="480" w:lineRule="auto"/>
        <w:jc w:val="center"/>
        <w:rPr>
          <w:b/>
          <w:bCs/>
          <w:i/>
          <w:iCs/>
          <w:color w:val="000000" w:themeColor="text1"/>
          <w:lang w:val="en-GB"/>
        </w:rPr>
      </w:pPr>
      <w:r w:rsidRPr="008E22C5">
        <w:rPr>
          <w:i/>
          <w:iCs/>
          <w:color w:val="000000" w:themeColor="text1"/>
          <w:lang w:val="en-US"/>
        </w:rPr>
        <w:t>Complete Query Strings Used in the Search in Bibliographic Databases.</w:t>
      </w:r>
    </w:p>
    <w:p w14:paraId="7EFA8777" w14:textId="77777777" w:rsidR="00A738A4" w:rsidRPr="008E22C5" w:rsidRDefault="00354E2F">
      <w:pPr>
        <w:rPr>
          <w:b/>
          <w:bCs/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>1. Medline (ProQuest)</w:t>
      </w:r>
    </w:p>
    <w:p w14:paraId="6C2BE18E" w14:textId="77777777" w:rsidR="00A738A4" w:rsidRPr="008E22C5" w:rsidRDefault="00354E2F">
      <w:pPr>
        <w:rPr>
          <w:color w:val="000000" w:themeColor="text1"/>
          <w:lang w:val="en-US"/>
        </w:rPr>
      </w:pPr>
      <w:r w:rsidRPr="008E22C5">
        <w:rPr>
          <w:color w:val="000000" w:themeColor="text1"/>
          <w:lang w:val="en-US"/>
        </w:rPr>
        <w:t>tiab(parent* or maternal* or paternal* or mother* or father*) AND tiab(disorder* or ill* or impair* or sick* or diagnos* or diseas* or chronic* or mental* or physical* or serious* or cancer* or neoplasm* or diabet* or HIV*  or AIDS* or scleros* or Parkinson* or injur* or Lupus or cardiovascular* or stroke or damage* or ictus or infarct* or somatic* or pain*or depress* or anxiet* or psychiatric* or bipol* or shizophren* or psychopatol* or border* or PTSD* or trauma* or psychos* or alcohol* or substanc* or abus* or drug*) AND tiab(child* or adolescen* or teen* or offspring* or “young adult*” OR youth* or “young carer*” or “young adult carer*” or “young careg*”) AND tiab(intervent* or psychotherap* or therap* or treatment* or “peer* support*” or support* or program* or “prevent* intervent*”) AND tiab(rct* OR "randomized controlled trial*" OR “clinical trial*”)</w:t>
      </w:r>
    </w:p>
    <w:p w14:paraId="6A78F234" w14:textId="77777777" w:rsidR="00A738A4" w:rsidRPr="008E22C5" w:rsidRDefault="00A738A4">
      <w:pPr>
        <w:rPr>
          <w:color w:val="000000" w:themeColor="text1"/>
          <w:lang w:val="en-US"/>
        </w:rPr>
      </w:pPr>
    </w:p>
    <w:p w14:paraId="3CF0AB34" w14:textId="77777777" w:rsidR="00A738A4" w:rsidRPr="008E22C5" w:rsidRDefault="00354E2F">
      <w:pPr>
        <w:rPr>
          <w:b/>
          <w:bCs/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 xml:space="preserve">2. Web of Science Core Collection </w:t>
      </w:r>
    </w:p>
    <w:p w14:paraId="77E4BC75" w14:textId="77777777" w:rsidR="00A738A4" w:rsidRPr="008E22C5" w:rsidRDefault="00354E2F">
      <w:pPr>
        <w:rPr>
          <w:color w:val="000000" w:themeColor="text1"/>
          <w:lang w:val="en-US"/>
        </w:rPr>
      </w:pPr>
      <w:r w:rsidRPr="008E22C5">
        <w:rPr>
          <w:color w:val="000000" w:themeColor="text1"/>
          <w:lang w:val="en-US"/>
        </w:rPr>
        <w:t>(TS=(parent* or maternal* or paternal* or mother* or father*) AND TS=(disorder* or ill* or impair* or sick* or diagnos* or diseas* or chronic* or mental* or physical* or serious* or cancer* or neoplasm* or diabet* or HIV  or AIDS or scleros* or Parkinson* or injur* or Lupus or cardiovascular* or stroke or damage* or ictus or infarct* or somatic* or pain*or depress* or anxiet* or psychiatric* or bipol* or shizophren* or psychopatol* or border* or PTSD or trauma* or psychos* or alcohol* or substanc* or abus* or drug*) AND TS=(child* or adolescen* or teen* or offspring* or “young adult*” OR youth* or “young carer*” or “young adult carer*” or “young careg*”) AND TS=(intervent* or psychotherap* or therap* or treatment* or “peer* support*” or support* or program* or “prevent* intervent*”) AND TS=(rct* OR "randomized controlled trial*" OR “clinical trial*”)) AND (DT==("ARTICLE"))</w:t>
      </w:r>
    </w:p>
    <w:p w14:paraId="1D1EDB27" w14:textId="77777777" w:rsidR="00A738A4" w:rsidRPr="008E22C5" w:rsidRDefault="00A738A4">
      <w:pPr>
        <w:rPr>
          <w:color w:val="000000" w:themeColor="text1"/>
          <w:lang w:val="en-US"/>
        </w:rPr>
      </w:pPr>
    </w:p>
    <w:p w14:paraId="43CA2A61" w14:textId="77777777" w:rsidR="00A738A4" w:rsidRPr="008E22C5" w:rsidRDefault="00354E2F">
      <w:pPr>
        <w:rPr>
          <w:b/>
          <w:bCs/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 xml:space="preserve">3. EBSCO (PsycInfo, PScyArticle, Cinahl) </w:t>
      </w:r>
    </w:p>
    <w:p w14:paraId="3DC8A275" w14:textId="77777777" w:rsidR="00A738A4" w:rsidRPr="008E22C5" w:rsidRDefault="00354E2F">
      <w:pPr>
        <w:rPr>
          <w:color w:val="000000" w:themeColor="text1"/>
          <w:lang w:val="en-US"/>
        </w:rPr>
      </w:pPr>
      <w:r w:rsidRPr="008E22C5">
        <w:rPr>
          <w:color w:val="000000" w:themeColor="text1"/>
          <w:lang w:val="en-US"/>
        </w:rPr>
        <w:t>AB ( parent* or maternal* or paternal* or mother* or father* ) AND AB ( disorder* or ill* or impair* or sick* or diagnos* or diseas* or chronic* or mental* or physical* or serious* or cancer* or neoplasm* or diabet* or HIV*  or AIDS* or scleros* or Parkinson* or injur* or Lupus or cardiovascular* or stroke or damage* or ictus or infarct* or somatic* or pain*or depress* or anxiet* or psychiatric* or bipol* or shizophren* or psychopatol* or border* or PTSD* or trauma* or psychos* or alcohol* or substanc* or abus* or drug* ) AND AB ( child* or adolescen* or teen* or offspring* or “young adult*” OR youth* or “young carer*” or “young adult carer*” or “young careg*” ) AND AB ( intervent* or psychotherap* or therap* or treatment* or “peer* support*” or support* or program* or “prevent* intervent*” ) AND AB ( rct* OR "randomized controlled trial*" OR “clinical trial*” )</w:t>
      </w:r>
    </w:p>
    <w:p w14:paraId="550D2677" w14:textId="77777777" w:rsidR="00A738A4" w:rsidRPr="008E22C5" w:rsidRDefault="00A738A4">
      <w:pPr>
        <w:rPr>
          <w:color w:val="000000" w:themeColor="text1"/>
          <w:lang w:val="en-US"/>
        </w:rPr>
      </w:pPr>
    </w:p>
    <w:p w14:paraId="74897367" w14:textId="481271E4" w:rsidR="00A738A4" w:rsidRPr="008E22C5" w:rsidRDefault="00354E2F">
      <w:pPr>
        <w:rPr>
          <w:b/>
          <w:bCs/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US"/>
        </w:rPr>
        <w:t xml:space="preserve">4. </w:t>
      </w:r>
      <w:r w:rsidR="000E31A2" w:rsidRPr="008E22C5">
        <w:rPr>
          <w:b/>
          <w:bCs/>
          <w:color w:val="000000" w:themeColor="text1"/>
          <w:lang w:val="en-GB"/>
        </w:rPr>
        <w:t>ProQuest Dissertation and Theses databases</w:t>
      </w:r>
    </w:p>
    <w:p w14:paraId="1D2DD63E" w14:textId="77777777" w:rsidR="0049785E" w:rsidRPr="008E22C5" w:rsidRDefault="00354E2F">
      <w:pPr>
        <w:rPr>
          <w:color w:val="000000" w:themeColor="text1"/>
          <w:lang w:val="en-US"/>
        </w:rPr>
        <w:sectPr w:rsidR="0049785E" w:rsidRPr="008E22C5">
          <w:headerReference w:type="even" r:id="rId9"/>
          <w:headerReference w:type="default" r:id="rId10"/>
          <w:headerReference w:type="first" r:id="rId11"/>
          <w:pgSz w:w="11900" w:h="16820"/>
          <w:pgMar w:top="1134" w:right="1134" w:bottom="1417" w:left="1134" w:header="708" w:footer="708" w:gutter="0"/>
          <w:cols w:space="708"/>
          <w:titlePg/>
          <w:docGrid w:linePitch="360"/>
        </w:sectPr>
      </w:pPr>
      <w:r w:rsidRPr="008E22C5">
        <w:rPr>
          <w:color w:val="000000" w:themeColor="text1"/>
          <w:lang w:val="en-US"/>
        </w:rPr>
        <w:t>abstract(parent* or maternal* or paternal* or mother* or father*) AND abstract(disorder* or ill* or impair* or sick* or diagnos* or diseas* or chronic* or mental* or physical* or serious* or cancer* or neoplasm* or diabet* or HIV  or AIDS or scleros* or Parkinson* or injur* or Lupus or cardiovascular* or stroke or damage* or ictus or infarct* or somatic* or pain*or depress* or anxiet* or psychiatric* or bipol* or shizophren* or psychopatol* or border* or PTSD or trauma* or psychos* or alcohol* or substanc* or abus* or drug*) AND abstract(child* or adolescen* or teen* or offspring* or ("young adult" OR "young adulthood" OR "young adults") OR youth* or ("young carers") or “young adult carer*” or “young careg*”) AND abstract(intervent* or psychotherap* or therap* or treatment* or “peer* support*” or program* or “prevent* intervent*”) AND abstract(rct* OR "randomized controlled trial*" OR “clinical trial*”)</w:t>
      </w:r>
    </w:p>
    <w:p w14:paraId="581D1DE5" w14:textId="77777777" w:rsidR="00A738A4" w:rsidRPr="008E22C5" w:rsidRDefault="00A738A4">
      <w:pPr>
        <w:rPr>
          <w:color w:val="000000" w:themeColor="text1"/>
          <w:lang w:val="en-US"/>
        </w:rPr>
      </w:pPr>
    </w:p>
    <w:p w14:paraId="0EC474EE" w14:textId="42493DAB" w:rsidR="00313E1A" w:rsidRPr="008E22C5" w:rsidRDefault="00313E1A" w:rsidP="00313E1A">
      <w:pPr>
        <w:spacing w:line="480" w:lineRule="auto"/>
        <w:jc w:val="center"/>
        <w:rPr>
          <w:b/>
          <w:bCs/>
          <w:color w:val="000000" w:themeColor="text1"/>
          <w:lang w:val="en-GB"/>
        </w:rPr>
      </w:pPr>
      <w:r w:rsidRPr="008E22C5">
        <w:rPr>
          <w:b/>
          <w:bCs/>
          <w:color w:val="000000" w:themeColor="text1"/>
          <w:lang w:val="en-GB"/>
        </w:rPr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2</w:t>
      </w:r>
    </w:p>
    <w:p w14:paraId="060800C8" w14:textId="5DC5DAF8" w:rsidR="00313E1A" w:rsidRPr="008E22C5" w:rsidRDefault="00313E1A" w:rsidP="00313E1A">
      <w:pPr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color w:val="000000" w:themeColor="text1"/>
          <w:lang w:val="en-US"/>
        </w:rPr>
        <w:t>Characteristics of the Publications</w:t>
      </w:r>
      <w:r w:rsidR="00922815" w:rsidRPr="008E22C5">
        <w:rPr>
          <w:i/>
          <w:iCs/>
          <w:color w:val="000000" w:themeColor="text1"/>
          <w:lang w:val="en-US"/>
        </w:rPr>
        <w:t xml:space="preserve"> </w:t>
      </w:r>
      <w:r w:rsidRPr="008E22C5">
        <w:rPr>
          <w:i/>
          <w:iCs/>
          <w:color w:val="000000" w:themeColor="text1"/>
          <w:lang w:val="en-US"/>
        </w:rPr>
        <w:t>Included in the Systematic Review</w:t>
      </w:r>
      <w:r w:rsidR="0049785E" w:rsidRPr="008E22C5">
        <w:rPr>
          <w:i/>
          <w:iCs/>
          <w:color w:val="000000" w:themeColor="text1"/>
          <w:lang w:val="en-US"/>
        </w:rPr>
        <w:t>.</w:t>
      </w:r>
    </w:p>
    <w:tbl>
      <w:tblPr>
        <w:tblStyle w:val="Grigliatabella"/>
        <w:tblW w:w="14892" w:type="dxa"/>
        <w:tblCellSpacing w:w="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3240"/>
        <w:gridCol w:w="1643"/>
        <w:gridCol w:w="3764"/>
        <w:gridCol w:w="2352"/>
        <w:gridCol w:w="1533"/>
        <w:gridCol w:w="1088"/>
        <w:gridCol w:w="1272"/>
      </w:tblGrid>
      <w:tr w:rsidR="008E22C5" w:rsidRPr="008E22C5" w14:paraId="5DE09331" w14:textId="77777777" w:rsidTr="00E24BA4">
        <w:trPr>
          <w:trHeight w:val="962"/>
          <w:tblCellSpacing w:w="42" w:type="dxa"/>
        </w:trPr>
        <w:tc>
          <w:tcPr>
            <w:tcW w:w="31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860D76" w14:textId="3E6FE859" w:rsidR="0049785E" w:rsidRPr="008E22C5" w:rsidRDefault="00922815" w:rsidP="00E24BA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Study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BF2A8E" w14:textId="7B728F19" w:rsidR="0049785E" w:rsidRPr="008E22C5" w:rsidRDefault="0049785E" w:rsidP="00E24BA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Type of Publication</w:t>
            </w:r>
          </w:p>
        </w:tc>
        <w:tc>
          <w:tcPr>
            <w:tcW w:w="36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D05662" w14:textId="77777777" w:rsidR="0049785E" w:rsidRPr="008E22C5" w:rsidRDefault="0049785E" w:rsidP="00E24BA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Journal Name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8EF4C7" w14:textId="77777777" w:rsidR="0049785E" w:rsidRPr="008E22C5" w:rsidRDefault="0049785E" w:rsidP="00E24BA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Subject Category</w:t>
            </w:r>
          </w:p>
        </w:tc>
        <w:tc>
          <w:tcPr>
            <w:tcW w:w="14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511D7C" w14:textId="77777777" w:rsidR="0049785E" w:rsidRPr="008E22C5" w:rsidRDefault="0049785E" w:rsidP="00E24BA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Ranking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E4D173" w14:textId="7A67F0AE" w:rsidR="0049785E" w:rsidRPr="008E22C5" w:rsidRDefault="0049785E" w:rsidP="00E24BA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 xml:space="preserve">Impact </w:t>
            </w:r>
            <w:r w:rsidR="00474E15" w:rsidRPr="008E22C5">
              <w:rPr>
                <w:b/>
                <w:bCs/>
                <w:color w:val="000000" w:themeColor="text1"/>
                <w:sz w:val="22"/>
                <w:lang w:val="en-US"/>
              </w:rPr>
              <w:t>F</w:t>
            </w: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actor</w:t>
            </w:r>
          </w:p>
        </w:tc>
        <w:tc>
          <w:tcPr>
            <w:tcW w:w="11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43F37C" w14:textId="77777777" w:rsidR="0049785E" w:rsidRPr="008E22C5" w:rsidRDefault="0049785E" w:rsidP="00E24BA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Language</w:t>
            </w:r>
          </w:p>
        </w:tc>
      </w:tr>
      <w:tr w:rsidR="008E22C5" w:rsidRPr="008E22C5" w14:paraId="3ABC13CB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0B7BB305" w14:textId="6708F7F8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Assarian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2023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238F6FBB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50BE1327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Iranian Journal of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br/>
              <w:t>Psychiatry and Behavioral Sciences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26F19E2E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Psychiatry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1E4E0A7A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Q4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32F4B3E7" w14:textId="1596427A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B076D9" w:rsidRPr="008E22C5">
              <w:rPr>
                <w:color w:val="000000" w:themeColor="text1"/>
                <w:sz w:val="22"/>
                <w:lang w:val="en-US"/>
              </w:rPr>
              <w:t>.00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70A666A1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260C3853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5C501C66" w14:textId="3CE0011D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Beardslee, Versage,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1997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  <w:r w:rsidRPr="008E22C5">
              <w:rPr>
                <w:color w:val="000000" w:themeColor="text1"/>
                <w:sz w:val="22"/>
                <w:lang w:val="en-US"/>
              </w:rPr>
              <w:t>; Beardslee, Wright, et al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. (</w:t>
            </w:r>
            <w:r w:rsidRPr="008E22C5">
              <w:rPr>
                <w:color w:val="000000" w:themeColor="text1"/>
                <w:sz w:val="22"/>
                <w:lang w:val="en-US"/>
              </w:rPr>
              <w:t>1997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085E641A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2832F444" w14:textId="578C208B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Development</w:t>
            </w:r>
            <w:r w:rsidR="00E24BA4"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and Psychopathology</w:t>
            </w:r>
            <w:r w:rsidR="00CE57C9"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: </w:t>
            </w:r>
            <w:r w:rsidR="00CE57C9" w:rsidRPr="008E22C5">
              <w:rPr>
                <w:i/>
                <w:iCs/>
                <w:color w:val="000000" w:themeColor="text1"/>
                <w:sz w:val="22"/>
                <w:szCs w:val="22"/>
                <w:lang w:val="en-US"/>
              </w:rPr>
              <w:t>Journal of the American Academy of Child and Adolescent Psychiatry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45D19EBB" w14:textId="79C510E3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Psychology, Developmental</w:t>
            </w:r>
            <w:r w:rsidR="00CE57C9" w:rsidRPr="008E22C5">
              <w:rPr>
                <w:color w:val="000000" w:themeColor="text1"/>
                <w:sz w:val="22"/>
                <w:lang w:val="en-US"/>
              </w:rPr>
              <w:t>; Pediatrics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6DD1B59D" w14:textId="77777777" w:rsidR="00CE57C9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  <w:r w:rsidR="00CE57C9" w:rsidRPr="008E22C5">
              <w:rPr>
                <w:color w:val="000000" w:themeColor="text1"/>
                <w:sz w:val="22"/>
                <w:lang w:val="en-US"/>
              </w:rPr>
              <w:t xml:space="preserve">; </w:t>
            </w:r>
          </w:p>
          <w:p w14:paraId="15C35775" w14:textId="56F0C566" w:rsidR="0049785E" w:rsidRPr="008E22C5" w:rsidRDefault="00CE57C9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01FEF016" w14:textId="6C4AFE8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3.19</w:t>
            </w:r>
            <w:r w:rsidR="00CE57C9" w:rsidRPr="008E22C5">
              <w:rPr>
                <w:color w:val="000000" w:themeColor="text1"/>
                <w:sz w:val="22"/>
                <w:lang w:val="en-US"/>
              </w:rPr>
              <w:t>; 3.79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2C4D2188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763F913C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3DD9916F" w14:textId="1AAB10F6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Beardslee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2003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5EAD1B8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3205D978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Pediatrics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257498C0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Pediatrics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0514D485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0B29B2D5" w14:textId="45C034C0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3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.</w:t>
            </w:r>
            <w:r w:rsidRPr="008E22C5">
              <w:rPr>
                <w:color w:val="000000" w:themeColor="text1"/>
                <w:sz w:val="22"/>
                <w:lang w:val="en-US"/>
              </w:rPr>
              <w:t>78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59BE57EA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6A1649FE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7FB393D8" w14:textId="7B769E3C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Brent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2015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273BB8C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bookmarkStart w:id="0" w:name="OLE_LINK9"/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  <w:bookmarkEnd w:id="0"/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392CBF7A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Jama Psychiatry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04BA779A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Psychiatry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008AFEFB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6F6480DA" w14:textId="5BF9D295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14.4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2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7DB028B3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bookmarkStart w:id="1" w:name="OLE_LINK12"/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  <w:bookmarkEnd w:id="1"/>
          </w:p>
        </w:tc>
      </w:tr>
      <w:tr w:rsidR="008E22C5" w:rsidRPr="008E22C5" w14:paraId="473023F4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742195EC" w14:textId="7BF94C41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Catalano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1997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47817A37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4D3A7702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Substance Use &amp; Misuse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56F45833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Psychiatry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76E87983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Q4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4F8A8063" w14:textId="01E80638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0.7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3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0F6C4217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662CE056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1CE018F1" w14:textId="4FF3C5F4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Clarke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2001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5C298C1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40F07DEA" w14:textId="7A3FA34D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Archives of</w:t>
            </w:r>
            <w:r w:rsidR="00E24BA4"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General Psychiatry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651B43E3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Psychiatry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6208390C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70817C8A" w14:textId="3D434A9E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11.98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3293ABA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2329B94A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62A725B2" w14:textId="65FA63DF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Compas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2009, 2011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415E116E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50CF74CA" w14:textId="2804B858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Journal of Consulting</w:t>
            </w:r>
            <w:r w:rsidR="00E24BA4"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and Clinical Psychology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41C03C5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bookmarkStart w:id="2" w:name="OLE_LINK10"/>
            <w:r w:rsidRPr="008E22C5">
              <w:rPr>
                <w:color w:val="000000" w:themeColor="text1"/>
                <w:sz w:val="22"/>
                <w:lang w:val="en-US"/>
              </w:rPr>
              <w:t>Psychology, Clinical</w:t>
            </w:r>
            <w:bookmarkEnd w:id="2"/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06D73F48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bookmarkStart w:id="3" w:name="OLE_LINK11"/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  <w:bookmarkEnd w:id="3"/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0AA35BB1" w14:textId="599252AF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4.46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3801410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6152C0E0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12B60162" w14:textId="5AA44CA5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 xml:space="preserve">Forutannasab et al. 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(</w:t>
            </w:r>
            <w:r w:rsidRPr="008E22C5">
              <w:rPr>
                <w:color w:val="000000" w:themeColor="text1"/>
                <w:sz w:val="22"/>
                <w:lang w:val="en-US"/>
              </w:rPr>
              <w:t>2024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6B5FDA9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57522328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International Journal of Community Based Nursing and Midwifery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051B8DE0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n/a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0D1E83C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n/a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66B1FBA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n/a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550FFC6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465069EC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3EBE39D3" w14:textId="1B233303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Furlong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2024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22BD3570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4FB7BEBC" w14:textId="142C460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Frontiers </w:t>
            </w:r>
            <w:r w:rsidR="00C01493" w:rsidRPr="008E22C5">
              <w:rPr>
                <w:i/>
                <w:iCs/>
                <w:color w:val="000000" w:themeColor="text1"/>
                <w:sz w:val="22"/>
                <w:lang w:val="en-US"/>
              </w:rPr>
              <w:t>i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n Psychiatry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571D233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Psychiatry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13DCC48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Q2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176D51AE" w14:textId="5D7AF8C3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4.7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0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57E34EBC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2DD52355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15FC6498" w14:textId="0BD172D6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Gance-Cleveland &amp; Mays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2008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0EABD73D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716D0597" w14:textId="6E687664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Journal of</w:t>
            </w:r>
            <w:r w:rsidR="00E24BA4"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 </w:t>
            </w:r>
            <w:r w:rsidR="00C01493" w:rsidRPr="008E22C5">
              <w:rPr>
                <w:i/>
                <w:iCs/>
                <w:color w:val="000000" w:themeColor="text1"/>
                <w:sz w:val="22"/>
                <w:lang w:val="en-US"/>
              </w:rPr>
              <w:t>t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he American Psychiatric Nurses Association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7E7C682A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Nursing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05B50C45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Q2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0DA47408" w14:textId="50BAB8AE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0.9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8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79041CE3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1D198CE1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64B938E3" w14:textId="5E6E181E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fr-FR"/>
              </w:rPr>
            </w:pPr>
            <w:r w:rsidRPr="008E22C5">
              <w:rPr>
                <w:color w:val="000000" w:themeColor="text1"/>
                <w:sz w:val="22"/>
                <w:lang w:val="fr-FR"/>
              </w:rPr>
              <w:t>Garber et al.</w:t>
            </w:r>
            <w:r w:rsidR="00C66FA4" w:rsidRPr="008E22C5">
              <w:rPr>
                <w:color w:val="000000" w:themeColor="text1"/>
                <w:sz w:val="22"/>
                <w:lang w:val="fr-FR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fr-FR"/>
              </w:rPr>
              <w:t>2009</w:t>
            </w:r>
            <w:r w:rsidR="00C66FA4" w:rsidRPr="008E22C5">
              <w:rPr>
                <w:color w:val="000000" w:themeColor="text1"/>
                <w:sz w:val="22"/>
                <w:lang w:val="fr-FR"/>
              </w:rPr>
              <w:t>)</w:t>
            </w:r>
            <w:r w:rsidRPr="008E22C5">
              <w:rPr>
                <w:color w:val="000000" w:themeColor="text1"/>
                <w:sz w:val="22"/>
                <w:lang w:val="fr-FR"/>
              </w:rPr>
              <w:t xml:space="preserve">; </w:t>
            </w:r>
            <w:r w:rsidRPr="008E22C5">
              <w:rPr>
                <w:color w:val="000000" w:themeColor="text1"/>
                <w:sz w:val="22"/>
                <w:lang w:val="fr-FR"/>
              </w:rPr>
              <w:br/>
              <w:t>Beardslee et al.</w:t>
            </w:r>
            <w:r w:rsidR="00C66FA4" w:rsidRPr="008E22C5">
              <w:rPr>
                <w:color w:val="000000" w:themeColor="text1"/>
                <w:sz w:val="22"/>
                <w:lang w:val="fr-FR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fr-FR"/>
              </w:rPr>
              <w:t>2013</w:t>
            </w:r>
            <w:r w:rsidR="00C66FA4" w:rsidRPr="008E22C5">
              <w:rPr>
                <w:color w:val="000000" w:themeColor="text1"/>
                <w:sz w:val="22"/>
                <w:lang w:val="fr-FR"/>
              </w:rPr>
              <w:t>)</w:t>
            </w:r>
            <w:r w:rsidRPr="008E22C5">
              <w:rPr>
                <w:color w:val="000000" w:themeColor="text1"/>
                <w:sz w:val="22"/>
                <w:lang w:val="fr-FR"/>
              </w:rPr>
              <w:t>;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30C84178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0D846CBE" w14:textId="49E35BDA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</w:t>
            </w:r>
            <w:r w:rsidR="00E24BA4" w:rsidRPr="008E22C5">
              <w:rPr>
                <w:i/>
                <w:iCs/>
                <w:color w:val="000000" w:themeColor="text1"/>
                <w:sz w:val="22"/>
                <w:lang w:val="en-US"/>
              </w:rPr>
              <w:t>AMA</w:t>
            </w:r>
            <w:r w:rsidR="00CE57C9" w:rsidRPr="008E22C5">
              <w:rPr>
                <w:i/>
                <w:iCs/>
                <w:color w:val="000000" w:themeColor="text1"/>
                <w:sz w:val="22"/>
                <w:lang w:val="en-US"/>
              </w:rPr>
              <w:t>; JAMA Psychiatry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7CF86C9E" w14:textId="77777777" w:rsidR="0051731D" w:rsidRPr="008E22C5" w:rsidRDefault="0049785E" w:rsidP="00E24BA4">
            <w:pPr>
              <w:jc w:val="center"/>
              <w:rPr>
                <w:color w:val="000000" w:themeColor="text1"/>
                <w:sz w:val="22"/>
              </w:rPr>
            </w:pPr>
            <w:r w:rsidRPr="008E22C5">
              <w:rPr>
                <w:color w:val="000000" w:themeColor="text1"/>
                <w:sz w:val="22"/>
              </w:rPr>
              <w:t xml:space="preserve">Medicine, General </w:t>
            </w:r>
          </w:p>
          <w:p w14:paraId="2C4C67D4" w14:textId="07B49025" w:rsidR="0049785E" w:rsidRPr="008E22C5" w:rsidRDefault="0049785E" w:rsidP="00E24BA4">
            <w:pPr>
              <w:jc w:val="center"/>
              <w:rPr>
                <w:color w:val="000000" w:themeColor="text1"/>
                <w:sz w:val="22"/>
              </w:rPr>
            </w:pPr>
            <w:r w:rsidRPr="008E22C5">
              <w:rPr>
                <w:color w:val="000000" w:themeColor="text1"/>
                <w:sz w:val="22"/>
              </w:rPr>
              <w:t>&amp; Internal</w:t>
            </w:r>
            <w:r w:rsidR="00CE57C9" w:rsidRPr="008E22C5">
              <w:rPr>
                <w:color w:val="000000" w:themeColor="text1"/>
                <w:sz w:val="22"/>
              </w:rPr>
              <w:t xml:space="preserve">; </w:t>
            </w:r>
            <w:r w:rsidR="00CE57C9" w:rsidRPr="008E22C5">
              <w:rPr>
                <w:i/>
                <w:iCs/>
                <w:color w:val="000000" w:themeColor="text1"/>
                <w:sz w:val="22"/>
              </w:rPr>
              <w:t>n/a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0A37E957" w14:textId="028A1B42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  <w:r w:rsidR="00CE57C9" w:rsidRPr="008E22C5">
              <w:rPr>
                <w:color w:val="000000" w:themeColor="text1"/>
                <w:sz w:val="22"/>
                <w:lang w:val="en-US"/>
              </w:rPr>
              <w:t xml:space="preserve">; </w:t>
            </w:r>
            <w:r w:rsidR="00CE57C9" w:rsidRPr="008E22C5">
              <w:rPr>
                <w:i/>
                <w:iCs/>
                <w:color w:val="000000" w:themeColor="text1"/>
                <w:sz w:val="22"/>
              </w:rPr>
              <w:t>n/a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1DFF605C" w14:textId="760FEFA9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28.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90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6920744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4E57754F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783E5958" w14:textId="64EDFC21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lastRenderedPageBreak/>
              <w:t>Goldstein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2018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0AF67B5C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2CE72B99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Journal of Affective Disorders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3B8068B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bookmarkStart w:id="4" w:name="OLE_LINK16"/>
            <w:r w:rsidRPr="008E22C5">
              <w:rPr>
                <w:color w:val="000000" w:themeColor="text1"/>
                <w:sz w:val="22"/>
                <w:lang w:val="en-US"/>
              </w:rPr>
              <w:t>Psychiatry</w:t>
            </w:r>
            <w:bookmarkEnd w:id="4"/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483F2AE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3A5D8648" w14:textId="5C6A2DDD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4.08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30F551F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14B8EDC3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0C3C3118" w14:textId="0B97D17B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Hauken et al.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2018</w:t>
            </w:r>
            <w:r w:rsidR="00C66FA4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7C340D9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73F9D8E1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Cancer Nursing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53022227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Nursing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13E51A1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5726E216" w14:textId="706E60B5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1.84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09BC37E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66D4644A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158613B4" w14:textId="58A82D03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Hojjat et al.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2015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53AEAD4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6F39F17A" w14:textId="00C91716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Global Journal of</w:t>
            </w:r>
            <w:r w:rsidR="00E24BA4"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Health Science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1CF1C51E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n/a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0223C3AE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n/a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31168B08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n/a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48E07AD0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45F44C69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7D1845D8" w14:textId="52983EF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Hyun et al.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2010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273C5CF1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51C64B90" w14:textId="3D875779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Archives of Psychiatric Nursing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3F4DAE20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Nursing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221DE12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Q2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6F53AC12" w14:textId="431CBB24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0.9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8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77FD27F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2D961147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48242BD7" w14:textId="690E899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Küçük et al.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2020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2EB2ACD3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179CECB4" w14:textId="1F6961E8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Issues </w:t>
            </w:r>
            <w:r w:rsidR="00BC6D08" w:rsidRPr="008E22C5">
              <w:rPr>
                <w:i/>
                <w:iCs/>
                <w:color w:val="000000" w:themeColor="text1"/>
                <w:sz w:val="22"/>
                <w:lang w:val="en-US"/>
              </w:rPr>
              <w:t>i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n Mental Health Nursing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7A3164E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Nursing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53F8852C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bookmarkStart w:id="5" w:name="OLE_LINK15"/>
            <w:r w:rsidRPr="008E22C5">
              <w:rPr>
                <w:color w:val="000000" w:themeColor="text1"/>
                <w:sz w:val="22"/>
                <w:lang w:val="en-US"/>
              </w:rPr>
              <w:t>Q3</w:t>
            </w:r>
            <w:bookmarkEnd w:id="5"/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0019DD0D" w14:textId="7C40C33B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1.8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4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7B41FD0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1DD2C976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71219666" w14:textId="2161D109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Mason et al.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2012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3093BD71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bookmarkStart w:id="6" w:name="OLE_LINK13"/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  <w:bookmarkEnd w:id="6"/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2ED77197" w14:textId="7733040B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Journal of Child and Family Studies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1A2D8A05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Family Studies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6014A553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Q2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1317543F" w14:textId="5B8EBAD9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1.42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0107A85E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bookmarkStart w:id="7" w:name="OLE_LINK14"/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  <w:bookmarkEnd w:id="7"/>
          </w:p>
        </w:tc>
      </w:tr>
      <w:tr w:rsidR="008E22C5" w:rsidRPr="008E22C5" w14:paraId="1D6C0F35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6F5720D0" w14:textId="4ED36B26" w:rsidR="00D11C1B" w:rsidRPr="008E22C5" w:rsidRDefault="00D11C1B" w:rsidP="00E24BA4">
            <w:pPr>
              <w:jc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Maybery et al. (2022)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7C92AFE3" w14:textId="620E0A1A" w:rsidR="00D11C1B" w:rsidRPr="008E22C5" w:rsidRDefault="00D11C1B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2272A010" w14:textId="7051E643" w:rsidR="00D11C1B" w:rsidRPr="008E22C5" w:rsidRDefault="00D11C1B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Early Intervention in Psychiatry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22733E63" w14:textId="0CD4E998" w:rsidR="00D11C1B" w:rsidRPr="008E22C5" w:rsidRDefault="00D11C1B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Psychiatry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3A2D14C3" w14:textId="119DDC62" w:rsidR="00D11C1B" w:rsidRPr="008E22C5" w:rsidRDefault="00D11C1B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Q3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6E824A8A" w14:textId="45FB09C2" w:rsidR="00D11C1B" w:rsidRPr="008E22C5" w:rsidRDefault="00D11C1B" w:rsidP="00E24BA4">
            <w:pPr>
              <w:jc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2.00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177277D6" w14:textId="4935FE99" w:rsidR="00D11C1B" w:rsidRPr="008E22C5" w:rsidRDefault="00D11C1B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5C60F216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3A8766E5" w14:textId="625DFEEE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Mon et al.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2016, 2017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778338EA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002B69BD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Vulnerable Children and Youth Studies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1C842D8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Family Studies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15D3AB41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Q3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745D8D3D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0.49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440058F1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699AFDBF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0E341C59" w14:textId="043BC2A1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 xml:space="preserve">Omkarappa et al. 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>(</w:t>
            </w:r>
            <w:r w:rsidRPr="008E22C5">
              <w:rPr>
                <w:color w:val="000000" w:themeColor="text1"/>
                <w:sz w:val="22"/>
                <w:lang w:val="en-US"/>
              </w:rPr>
              <w:t>2021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00303A75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553F4FDA" w14:textId="584C50DD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Journal of Child</w:t>
            </w:r>
            <w:r w:rsidR="00E24BA4"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and Adolescent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br/>
              <w:t>Psychiatric Nursing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78E7449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Nursing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5B407B9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Q3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53D295E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0.63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50CD2897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49FB3E3D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7A0580DE" w14:textId="2177D35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Omkarappa et al.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2022</w:t>
            </w:r>
            <w:r w:rsidR="007B46AD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402DC7D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3758ABC5" w14:textId="7F614380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World Journal of Clinical Cases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5FC2798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Medicine, General,</w:t>
            </w:r>
          </w:p>
          <w:p w14:paraId="42BD55DC" w14:textId="61FF5608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&amp;</w:t>
            </w:r>
            <w:r w:rsidR="00B8122C" w:rsidRPr="008E22C5">
              <w:rPr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color w:val="000000" w:themeColor="text1"/>
                <w:sz w:val="22"/>
                <w:lang w:val="en-US"/>
              </w:rPr>
              <w:t>Internal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7493B1A2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Q3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61129673" w14:textId="0DA2FFF6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1.1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0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2122AAB2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32A8A524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468F8041" w14:textId="19F54749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Rasing et al.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2018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0A380C2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23368258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International Journal of Environmental Research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br/>
              <w:t>and Public Health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7D332575" w14:textId="60B4988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Public Environmental &amp;</w:t>
            </w:r>
            <w:r w:rsidR="00FB02A7" w:rsidRPr="008E22C5">
              <w:rPr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color w:val="000000" w:themeColor="text1"/>
                <w:sz w:val="22"/>
                <w:lang w:val="en-US"/>
              </w:rPr>
              <w:t>Occupational Health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2E310240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293017C2" w14:textId="74F63852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.</w:t>
            </w:r>
            <w:r w:rsidRPr="008E22C5">
              <w:rPr>
                <w:color w:val="000000" w:themeColor="text1"/>
                <w:sz w:val="22"/>
                <w:lang w:val="en-US"/>
              </w:rPr>
              <w:t>4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7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350C4465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00ED54D7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0AD436BD" w14:textId="4DD9498B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Rotheram-Borus et al.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2004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0A44B047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082B4F71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The Archives of Pediatrics 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br/>
              <w:t>&amp; Adolescent Medicine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009345A5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Pediatrics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2CE38922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3010AE0D" w14:textId="24DB9E66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2.89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0AF1FFC1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26E42931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2BDC5D0A" w14:textId="08E1AC3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Rotheram-Borus et al.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2006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3FEA08C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1060D56D" w14:textId="77777777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Journal of Adolescent Health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6DE88379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Pediatrics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0C08A0BC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420B15CD" w14:textId="1858653B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2.71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3E503A95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49190B9E" w14:textId="77777777" w:rsidTr="006D62AB">
        <w:trPr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1A0D0615" w14:textId="3A3748D0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Rotheram-Borus et al.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2012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00AF1FD6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5964FDCD" w14:textId="4E23B108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A</w:t>
            </w:r>
            <w:r w:rsidR="00A473B6" w:rsidRPr="008E22C5">
              <w:rPr>
                <w:i/>
                <w:iCs/>
                <w:color w:val="000000" w:themeColor="text1"/>
                <w:sz w:val="22"/>
                <w:lang w:val="en-US"/>
              </w:rPr>
              <w:t>IDS</w:t>
            </w: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 xml:space="preserve"> and Behavior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12698FFF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Social Sciences, Biomedical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76C5E580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210264BA" w14:textId="69B4AF8E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2.9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8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73DEE58B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4D3C7D3E" w14:textId="77777777" w:rsidTr="006D62AB">
        <w:trPr>
          <w:trHeight w:val="200"/>
          <w:tblCellSpacing w:w="42" w:type="dxa"/>
        </w:trPr>
        <w:tc>
          <w:tcPr>
            <w:tcW w:w="3114" w:type="dxa"/>
            <w:tcMar>
              <w:bottom w:w="0" w:type="dxa"/>
            </w:tcMar>
            <w:vAlign w:val="center"/>
          </w:tcPr>
          <w:p w14:paraId="60DF8BA1" w14:textId="17CC8323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Tuttle et al.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2006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Mar>
              <w:bottom w:w="0" w:type="dxa"/>
            </w:tcMar>
            <w:vAlign w:val="center"/>
          </w:tcPr>
          <w:p w14:paraId="7AFC9A8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Mar>
              <w:bottom w:w="0" w:type="dxa"/>
            </w:tcMar>
            <w:vAlign w:val="center"/>
          </w:tcPr>
          <w:p w14:paraId="47C0C3E5" w14:textId="2422EDF4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Journal of Pediatric Health Care</w:t>
            </w:r>
          </w:p>
        </w:tc>
        <w:tc>
          <w:tcPr>
            <w:tcW w:w="2268" w:type="dxa"/>
            <w:tcMar>
              <w:bottom w:w="0" w:type="dxa"/>
            </w:tcMar>
            <w:vAlign w:val="center"/>
          </w:tcPr>
          <w:p w14:paraId="49281177" w14:textId="3EC42478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Health Policy &amp; Services</w:t>
            </w:r>
          </w:p>
        </w:tc>
        <w:tc>
          <w:tcPr>
            <w:tcW w:w="1449" w:type="dxa"/>
            <w:tcMar>
              <w:bottom w:w="0" w:type="dxa"/>
            </w:tcMar>
            <w:vAlign w:val="center"/>
          </w:tcPr>
          <w:p w14:paraId="2132E3F0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Q3</w:t>
            </w:r>
          </w:p>
        </w:tc>
        <w:tc>
          <w:tcPr>
            <w:tcW w:w="1004" w:type="dxa"/>
            <w:tcMar>
              <w:bottom w:w="0" w:type="dxa"/>
            </w:tcMar>
            <w:vAlign w:val="center"/>
          </w:tcPr>
          <w:p w14:paraId="385F42A2" w14:textId="3C162D16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0.9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4</w:t>
            </w:r>
          </w:p>
        </w:tc>
        <w:tc>
          <w:tcPr>
            <w:tcW w:w="1146" w:type="dxa"/>
            <w:tcMar>
              <w:bottom w:w="0" w:type="dxa"/>
            </w:tcMar>
            <w:vAlign w:val="center"/>
          </w:tcPr>
          <w:p w14:paraId="398C0F87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  <w:tr w:rsidR="008E22C5" w:rsidRPr="008E22C5" w14:paraId="2BCD7244" w14:textId="77777777" w:rsidTr="006D62AB">
        <w:trPr>
          <w:tblCellSpacing w:w="42" w:type="dxa"/>
        </w:trPr>
        <w:tc>
          <w:tcPr>
            <w:tcW w:w="3114" w:type="dxa"/>
            <w:tcBorders>
              <w:bottom w:val="single" w:sz="4" w:space="0" w:color="auto"/>
            </w:tcBorders>
            <w:tcMar>
              <w:top w:w="0" w:type="dxa"/>
              <w:bottom w:w="113" w:type="dxa"/>
            </w:tcMar>
            <w:vAlign w:val="center"/>
          </w:tcPr>
          <w:p w14:paraId="249D8D24" w14:textId="53C8DF3B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Wall et al.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 xml:space="preserve"> (</w:t>
            </w:r>
            <w:r w:rsidRPr="008E22C5">
              <w:rPr>
                <w:color w:val="000000" w:themeColor="text1"/>
                <w:sz w:val="22"/>
                <w:lang w:val="en-US"/>
              </w:rPr>
              <w:t>2024</w:t>
            </w:r>
            <w:r w:rsidR="00412C07" w:rsidRPr="008E22C5">
              <w:rPr>
                <w:color w:val="000000" w:themeColor="text1"/>
                <w:sz w:val="22"/>
                <w:lang w:val="en-US"/>
              </w:rPr>
              <w:t>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tcMar>
              <w:top w:w="0" w:type="dxa"/>
              <w:bottom w:w="113" w:type="dxa"/>
            </w:tcMar>
            <w:vAlign w:val="center"/>
          </w:tcPr>
          <w:p w14:paraId="4B3C5AD8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Journal article</w:t>
            </w:r>
          </w:p>
        </w:tc>
        <w:tc>
          <w:tcPr>
            <w:tcW w:w="3680" w:type="dxa"/>
            <w:tcBorders>
              <w:bottom w:val="single" w:sz="4" w:space="0" w:color="auto"/>
            </w:tcBorders>
            <w:tcMar>
              <w:top w:w="0" w:type="dxa"/>
              <w:bottom w:w="113" w:type="dxa"/>
            </w:tcMar>
            <w:vAlign w:val="center"/>
          </w:tcPr>
          <w:p w14:paraId="6575F638" w14:textId="6B0F7A56" w:rsidR="0049785E" w:rsidRPr="008E22C5" w:rsidRDefault="0049785E" w:rsidP="00E24BA4">
            <w:pPr>
              <w:jc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Journal of Medical Internet Research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7973B5CE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 xml:space="preserve">Health Care Sciences </w:t>
            </w:r>
            <w:r w:rsidRPr="008E22C5">
              <w:rPr>
                <w:color w:val="000000" w:themeColor="text1"/>
                <w:sz w:val="22"/>
                <w:lang w:val="en-US"/>
              </w:rPr>
              <w:br/>
              <w:t>&amp; Services</w:t>
            </w:r>
          </w:p>
        </w:tc>
        <w:tc>
          <w:tcPr>
            <w:tcW w:w="1449" w:type="dxa"/>
            <w:tcBorders>
              <w:bottom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67129C84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Q1</w:t>
            </w:r>
          </w:p>
        </w:tc>
        <w:tc>
          <w:tcPr>
            <w:tcW w:w="1004" w:type="dxa"/>
            <w:tcBorders>
              <w:bottom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500B5762" w14:textId="39CC8BDF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7.4</w:t>
            </w:r>
            <w:r w:rsidR="00B72FAB" w:rsidRPr="008E22C5">
              <w:rPr>
                <w:color w:val="000000" w:themeColor="text1"/>
                <w:sz w:val="22"/>
                <w:lang w:val="en-US"/>
              </w:rPr>
              <w:t>0</w:t>
            </w:r>
          </w:p>
        </w:tc>
        <w:tc>
          <w:tcPr>
            <w:tcW w:w="1146" w:type="dxa"/>
            <w:tcBorders>
              <w:bottom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5E2425DD" w14:textId="77777777" w:rsidR="0049785E" w:rsidRPr="008E22C5" w:rsidRDefault="0049785E" w:rsidP="00E24BA4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English</w:t>
            </w:r>
          </w:p>
        </w:tc>
      </w:tr>
    </w:tbl>
    <w:p w14:paraId="56A9244C" w14:textId="10A2E147" w:rsidR="0051731D" w:rsidRPr="008E22C5" w:rsidRDefault="0051731D" w:rsidP="0051731D">
      <w:pPr>
        <w:rPr>
          <w:color w:val="000000" w:themeColor="text1"/>
          <w:sz w:val="22"/>
          <w:lang w:val="en-US"/>
        </w:rPr>
      </w:pPr>
      <w:r w:rsidRPr="008E22C5">
        <w:rPr>
          <w:i/>
          <w:iCs/>
          <w:color w:val="000000" w:themeColor="text1"/>
          <w:sz w:val="22"/>
          <w:lang w:val="en-US"/>
        </w:rPr>
        <w:t>Note.</w:t>
      </w:r>
      <w:r w:rsidRPr="008E22C5">
        <w:rPr>
          <w:color w:val="000000" w:themeColor="text1"/>
          <w:sz w:val="22"/>
          <w:lang w:val="en-US"/>
        </w:rPr>
        <w:t xml:space="preserve"> The data are extracted from Journal Citation Reports</w:t>
      </w:r>
      <w:r w:rsidR="00CE57C9" w:rsidRPr="008E22C5">
        <w:rPr>
          <w:color w:val="000000" w:themeColor="text1"/>
          <w:sz w:val="22"/>
          <w:lang w:val="en-US"/>
        </w:rPr>
        <w:t xml:space="preserve"> and are related to the publication year</w:t>
      </w:r>
      <w:r w:rsidRPr="008E22C5">
        <w:rPr>
          <w:color w:val="000000" w:themeColor="text1"/>
          <w:sz w:val="22"/>
          <w:lang w:val="en-US"/>
        </w:rPr>
        <w:t>. Q = Quartile.</w:t>
      </w:r>
    </w:p>
    <w:p w14:paraId="503E6764" w14:textId="77777777" w:rsidR="0049785E" w:rsidRPr="008E22C5" w:rsidRDefault="0049785E" w:rsidP="0049785E">
      <w:pPr>
        <w:spacing w:line="480" w:lineRule="auto"/>
        <w:rPr>
          <w:i/>
          <w:iCs/>
          <w:color w:val="000000" w:themeColor="text1"/>
          <w:lang w:val="en-GB"/>
        </w:rPr>
        <w:sectPr w:rsidR="0049785E" w:rsidRPr="008E22C5" w:rsidSect="0049785E">
          <w:pgSz w:w="16820" w:h="11900" w:orient="landscape"/>
          <w:pgMar w:top="1134" w:right="1417" w:bottom="1134" w:left="1134" w:header="708" w:footer="708" w:gutter="0"/>
          <w:cols w:space="708"/>
          <w:titlePg/>
          <w:docGrid w:linePitch="360"/>
        </w:sectPr>
      </w:pPr>
    </w:p>
    <w:p w14:paraId="4231E253" w14:textId="10295187" w:rsidR="00313E1A" w:rsidRPr="008E22C5" w:rsidRDefault="00313E1A">
      <w:pPr>
        <w:rPr>
          <w:color w:val="000000" w:themeColor="text1"/>
          <w:lang w:val="en-GB"/>
        </w:rPr>
      </w:pPr>
    </w:p>
    <w:p w14:paraId="371A3F88" w14:textId="5EEE9566" w:rsidR="00074093" w:rsidRPr="008E22C5" w:rsidRDefault="00354E2F" w:rsidP="00074093">
      <w:pPr>
        <w:spacing w:line="480" w:lineRule="auto"/>
        <w:jc w:val="center"/>
        <w:rPr>
          <w:b/>
          <w:bCs/>
          <w:color w:val="000000" w:themeColor="text1"/>
          <w:lang w:val="en-GB"/>
        </w:rPr>
      </w:pPr>
      <w:r w:rsidRPr="008E22C5">
        <w:rPr>
          <w:b/>
          <w:bCs/>
          <w:color w:val="000000" w:themeColor="text1"/>
          <w:lang w:val="en-GB"/>
        </w:rPr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313E1A" w:rsidRPr="008E22C5">
        <w:rPr>
          <w:b/>
          <w:bCs/>
          <w:color w:val="000000" w:themeColor="text1"/>
          <w:lang w:val="en-GB"/>
        </w:rPr>
        <w:t>3</w:t>
      </w:r>
    </w:p>
    <w:p w14:paraId="46D9B037" w14:textId="706EF27F" w:rsidR="00BB5FAD" w:rsidRPr="008E22C5" w:rsidRDefault="00354E2F" w:rsidP="00BB5FAD">
      <w:pPr>
        <w:spacing w:line="480" w:lineRule="auto"/>
        <w:jc w:val="center"/>
        <w:rPr>
          <w:i/>
          <w:iCs/>
          <w:color w:val="000000" w:themeColor="text1"/>
          <w:lang w:val="en-GB"/>
        </w:rPr>
      </w:pPr>
      <w:r w:rsidRPr="008E22C5">
        <w:rPr>
          <w:i/>
          <w:iCs/>
          <w:color w:val="000000" w:themeColor="text1"/>
          <w:lang w:val="en-US"/>
        </w:rPr>
        <w:t xml:space="preserve">Risk of Bias Assessment </w:t>
      </w:r>
      <w:r w:rsidR="00964F21" w:rsidRPr="008E22C5">
        <w:rPr>
          <w:i/>
          <w:iCs/>
          <w:color w:val="000000" w:themeColor="text1"/>
          <w:lang w:val="en-US"/>
        </w:rPr>
        <w:t>A</w:t>
      </w:r>
      <w:r w:rsidRPr="008E22C5">
        <w:rPr>
          <w:i/>
          <w:iCs/>
          <w:color w:val="000000" w:themeColor="text1"/>
          <w:lang w:val="en-US"/>
        </w:rPr>
        <w:t xml:space="preserve">cross Included Studies </w:t>
      </w:r>
      <w:r w:rsidR="00964F21" w:rsidRPr="008E22C5">
        <w:rPr>
          <w:i/>
          <w:iCs/>
          <w:color w:val="000000" w:themeColor="text1"/>
          <w:lang w:val="en-US"/>
        </w:rPr>
        <w:t>A</w:t>
      </w:r>
      <w:r w:rsidRPr="008E22C5">
        <w:rPr>
          <w:i/>
          <w:iCs/>
          <w:color w:val="000000" w:themeColor="text1"/>
          <w:lang w:val="en-US"/>
        </w:rPr>
        <w:t xml:space="preserve">ccording to </w:t>
      </w:r>
      <w:r w:rsidRPr="008E22C5">
        <w:rPr>
          <w:i/>
          <w:iCs/>
          <w:color w:val="000000" w:themeColor="text1"/>
          <w:lang w:val="en-GB"/>
        </w:rPr>
        <w:t xml:space="preserve">the </w:t>
      </w:r>
      <w:r w:rsidR="00964F21" w:rsidRPr="008E22C5">
        <w:rPr>
          <w:i/>
          <w:iCs/>
          <w:color w:val="000000" w:themeColor="text1"/>
          <w:lang w:val="en-GB"/>
        </w:rPr>
        <w:t>R</w:t>
      </w:r>
      <w:r w:rsidRPr="008E22C5">
        <w:rPr>
          <w:i/>
          <w:iCs/>
          <w:color w:val="000000" w:themeColor="text1"/>
          <w:lang w:val="en-GB"/>
        </w:rPr>
        <w:t>evised Cochrane Risk of Bias Tool.</w:t>
      </w:r>
    </w:p>
    <w:p w14:paraId="6A902B89" w14:textId="69FB3E2C" w:rsidR="00405357" w:rsidRPr="008E22C5" w:rsidRDefault="00052FFA" w:rsidP="00BB5FAD">
      <w:pPr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noProof/>
          <w:color w:val="000000" w:themeColor="text1"/>
          <w:lang w:val="en-US"/>
        </w:rPr>
        <w:drawing>
          <wp:inline distT="0" distB="0" distL="0" distR="0" wp14:anchorId="01B09239" wp14:editId="7BF436AF">
            <wp:extent cx="3894667" cy="7200606"/>
            <wp:effectExtent l="0" t="0" r="4445" b="635"/>
            <wp:docPr id="1262024881" name="Immagine 25" descr="Immagine che contiene testo, schermata, diagramm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2024881" name="Immagine 25" descr="Immagine che contiene testo, schermata, diagramma, design&#10;&#10;Descrizione generata automaticament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4595" cy="721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74093" w:rsidRPr="008E22C5">
        <w:rPr>
          <w:i/>
          <w:iCs/>
          <w:color w:val="000000" w:themeColor="text1"/>
          <w:lang w:val="en-US"/>
        </w:rPr>
        <w:br w:type="textWrapping" w:clear="all"/>
      </w:r>
    </w:p>
    <w:p w14:paraId="642304B6" w14:textId="61D43FB6" w:rsidR="00405357" w:rsidRPr="008E22C5" w:rsidRDefault="00405357" w:rsidP="00405357">
      <w:pPr>
        <w:pStyle w:val="Standard"/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</w:pPr>
      <w:r w:rsidRPr="008E22C5">
        <w:rPr>
          <w:b/>
          <w:bCs/>
          <w:color w:val="000000" w:themeColor="text1"/>
          <w:lang w:val="en-GB"/>
        </w:rPr>
        <w:lastRenderedPageBreak/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475BFB"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>4</w:t>
      </w:r>
    </w:p>
    <w:p w14:paraId="1D1F1561" w14:textId="02AA1A8F" w:rsidR="00405357" w:rsidRPr="008E22C5" w:rsidRDefault="00405357" w:rsidP="00405357">
      <w:pPr>
        <w:shd w:val="clear" w:color="auto" w:fill="FFFFFF"/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color w:val="000000" w:themeColor="text1"/>
          <w:lang w:val="en-US"/>
        </w:rPr>
        <w:t>Forest Plots of Meta-</w:t>
      </w:r>
      <w:r w:rsidR="00964F21" w:rsidRPr="008E22C5">
        <w:rPr>
          <w:i/>
          <w:iCs/>
          <w:color w:val="000000" w:themeColor="text1"/>
          <w:lang w:val="en-US"/>
        </w:rPr>
        <w:t>a</w:t>
      </w:r>
      <w:r w:rsidRPr="008E22C5">
        <w:rPr>
          <w:i/>
          <w:iCs/>
          <w:color w:val="000000" w:themeColor="text1"/>
          <w:lang w:val="en-US"/>
        </w:rPr>
        <w:t>nalyses on Internalizing and Externalizing Problems</w:t>
      </w:r>
      <w:r w:rsidR="002A6058" w:rsidRPr="008E22C5">
        <w:rPr>
          <w:i/>
          <w:iCs/>
          <w:color w:val="000000" w:themeColor="text1"/>
          <w:lang w:val="en-US"/>
        </w:rPr>
        <w:t xml:space="preserve"> at </w:t>
      </w:r>
      <w:r w:rsidR="00D667CE" w:rsidRPr="008E22C5">
        <w:rPr>
          <w:i/>
          <w:iCs/>
          <w:color w:val="000000" w:themeColor="text1"/>
          <w:lang w:val="en-US"/>
        </w:rPr>
        <w:t>P</w:t>
      </w:r>
      <w:r w:rsidR="002A6058" w:rsidRPr="008E22C5">
        <w:rPr>
          <w:i/>
          <w:iCs/>
          <w:color w:val="000000" w:themeColor="text1"/>
          <w:lang w:val="en-US"/>
        </w:rPr>
        <w:t>ost-</w:t>
      </w:r>
      <w:r w:rsidR="004218F8" w:rsidRPr="008E22C5">
        <w:rPr>
          <w:i/>
          <w:iCs/>
          <w:color w:val="000000" w:themeColor="text1"/>
          <w:lang w:val="en-US"/>
        </w:rPr>
        <w:t>i</w:t>
      </w:r>
      <w:r w:rsidR="002A6058" w:rsidRPr="008E22C5">
        <w:rPr>
          <w:i/>
          <w:iCs/>
          <w:color w:val="000000" w:themeColor="text1"/>
          <w:lang w:val="en-US"/>
        </w:rPr>
        <w:t>ntervention</w:t>
      </w:r>
      <w:r w:rsidRPr="008E22C5">
        <w:rPr>
          <w:i/>
          <w:iCs/>
          <w:color w:val="000000" w:themeColor="text1"/>
          <w:lang w:val="en-US"/>
        </w:rPr>
        <w:t>.</w:t>
      </w:r>
      <w:r w:rsidR="0049290A" w:rsidRPr="008E22C5">
        <w:rPr>
          <w:i/>
          <w:iCs/>
          <w:noProof/>
          <w:color w:val="000000" w:themeColor="text1"/>
          <w:lang w:val="en-US"/>
        </w:rPr>
        <w:drawing>
          <wp:inline distT="0" distB="0" distL="0" distR="0" wp14:anchorId="52C99FCA" wp14:editId="46EA4C15">
            <wp:extent cx="4787900" cy="5270500"/>
            <wp:effectExtent l="0" t="0" r="0" b="0"/>
            <wp:docPr id="1039930349" name="Immagine 22" descr="Immagine che contiene testo, diagramma, schermata, Paralle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930349" name="Immagine 22" descr="Immagine che contiene testo, diagramma, schermata, Parallelo&#10;&#10;Descrizione generat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7900" cy="527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704C10" w14:textId="2D976178" w:rsidR="00405357" w:rsidRPr="008E22C5" w:rsidRDefault="00405357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0B232974" w14:textId="77777777" w:rsidR="00405357" w:rsidRPr="008E22C5" w:rsidRDefault="00405357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3846C31B" w14:textId="77777777" w:rsidR="00405357" w:rsidRPr="008E22C5" w:rsidRDefault="00405357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59466695" w14:textId="77777777" w:rsidR="00405357" w:rsidRPr="008E22C5" w:rsidRDefault="00405357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3156DC7E" w14:textId="77777777" w:rsidR="006C6B4F" w:rsidRPr="008E22C5" w:rsidRDefault="006C6B4F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1915CA7A" w14:textId="77777777" w:rsidR="0049290A" w:rsidRPr="008E22C5" w:rsidRDefault="0049290A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7A039CD7" w14:textId="77777777" w:rsidR="0049290A" w:rsidRPr="008E22C5" w:rsidRDefault="0049290A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0A4DAE3E" w14:textId="77777777" w:rsidR="0049290A" w:rsidRPr="008E22C5" w:rsidRDefault="0049290A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7F0FB360" w14:textId="03125477" w:rsidR="00405357" w:rsidRPr="008E22C5" w:rsidRDefault="00405357" w:rsidP="00405357">
      <w:pPr>
        <w:pStyle w:val="Standard"/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</w:pPr>
      <w:r w:rsidRPr="008E22C5">
        <w:rPr>
          <w:b/>
          <w:bCs/>
          <w:color w:val="000000" w:themeColor="text1"/>
          <w:lang w:val="en-GB"/>
        </w:rPr>
        <w:lastRenderedPageBreak/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475BFB"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>5</w:t>
      </w:r>
    </w:p>
    <w:p w14:paraId="186172EC" w14:textId="22E65CB2" w:rsidR="00405357" w:rsidRPr="008E22C5" w:rsidRDefault="00405357" w:rsidP="00405357">
      <w:pPr>
        <w:shd w:val="clear" w:color="auto" w:fill="FFFFFF"/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color w:val="000000" w:themeColor="text1"/>
          <w:lang w:val="en-US"/>
        </w:rPr>
        <w:t>Forest Plots of Meta-</w:t>
      </w:r>
      <w:r w:rsidR="00964F21" w:rsidRPr="008E22C5">
        <w:rPr>
          <w:i/>
          <w:iCs/>
          <w:color w:val="000000" w:themeColor="text1"/>
          <w:lang w:val="en-US"/>
        </w:rPr>
        <w:t>a</w:t>
      </w:r>
      <w:r w:rsidRPr="008E22C5">
        <w:rPr>
          <w:i/>
          <w:iCs/>
          <w:color w:val="000000" w:themeColor="text1"/>
          <w:lang w:val="en-US"/>
        </w:rPr>
        <w:t xml:space="preserve">nalyses on </w:t>
      </w:r>
      <w:r w:rsidR="006C6B4F" w:rsidRPr="008E22C5">
        <w:rPr>
          <w:i/>
          <w:iCs/>
          <w:color w:val="000000" w:themeColor="text1"/>
          <w:lang w:val="en-US"/>
        </w:rPr>
        <w:t>G</w:t>
      </w:r>
      <w:r w:rsidR="00D42E7D" w:rsidRPr="008E22C5">
        <w:rPr>
          <w:i/>
          <w:iCs/>
          <w:color w:val="000000" w:themeColor="text1"/>
          <w:lang w:val="en-US"/>
        </w:rPr>
        <w:t>lobal</w:t>
      </w:r>
      <w:r w:rsidR="006C6B4F" w:rsidRPr="008E22C5">
        <w:rPr>
          <w:i/>
          <w:iCs/>
          <w:color w:val="000000" w:themeColor="text1"/>
          <w:lang w:val="en-US"/>
        </w:rPr>
        <w:t xml:space="preserve"> </w:t>
      </w:r>
      <w:r w:rsidRPr="008E22C5">
        <w:rPr>
          <w:i/>
          <w:iCs/>
          <w:color w:val="000000" w:themeColor="text1"/>
          <w:lang w:val="en-US"/>
        </w:rPr>
        <w:t>Well-being, Resilience, and Self-esteem</w:t>
      </w:r>
      <w:r w:rsidR="002A6058" w:rsidRPr="008E22C5">
        <w:rPr>
          <w:i/>
          <w:iCs/>
          <w:color w:val="000000" w:themeColor="text1"/>
          <w:lang w:val="en-US"/>
        </w:rPr>
        <w:t xml:space="preserve"> at </w:t>
      </w:r>
      <w:r w:rsidR="00D667CE" w:rsidRPr="008E22C5">
        <w:rPr>
          <w:i/>
          <w:iCs/>
          <w:color w:val="000000" w:themeColor="text1"/>
          <w:lang w:val="en-US"/>
        </w:rPr>
        <w:t>P</w:t>
      </w:r>
      <w:r w:rsidR="002A6058" w:rsidRPr="008E22C5">
        <w:rPr>
          <w:i/>
          <w:iCs/>
          <w:color w:val="000000" w:themeColor="text1"/>
          <w:lang w:val="en-US"/>
        </w:rPr>
        <w:t>ost-</w:t>
      </w:r>
      <w:r w:rsidR="004218F8" w:rsidRPr="008E22C5">
        <w:rPr>
          <w:i/>
          <w:iCs/>
          <w:color w:val="000000" w:themeColor="text1"/>
          <w:lang w:val="en-US"/>
        </w:rPr>
        <w:t>i</w:t>
      </w:r>
      <w:r w:rsidR="002A6058" w:rsidRPr="008E22C5">
        <w:rPr>
          <w:i/>
          <w:iCs/>
          <w:color w:val="000000" w:themeColor="text1"/>
          <w:lang w:val="en-US"/>
        </w:rPr>
        <w:t>ntervention</w:t>
      </w:r>
      <w:r w:rsidRPr="008E22C5">
        <w:rPr>
          <w:i/>
          <w:iCs/>
          <w:color w:val="000000" w:themeColor="text1"/>
          <w:lang w:val="en-US"/>
        </w:rPr>
        <w:t>.</w:t>
      </w:r>
    </w:p>
    <w:p w14:paraId="6D8283C0" w14:textId="0D3780A1" w:rsidR="00405357" w:rsidRPr="008E22C5" w:rsidRDefault="000F77E2" w:rsidP="006F06CF">
      <w:pPr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noProof/>
          <w:color w:val="000000" w:themeColor="text1"/>
          <w:lang w:val="en-US"/>
        </w:rPr>
        <w:drawing>
          <wp:inline distT="0" distB="0" distL="0" distR="0" wp14:anchorId="0E2415E7" wp14:editId="3EBFB5C9">
            <wp:extent cx="5638800" cy="7340600"/>
            <wp:effectExtent l="0" t="0" r="0" b="0"/>
            <wp:docPr id="1009902237" name="Immagine 26" descr="Immagine che contiene testo, diagramma, schermata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9902237" name="Immagine 26" descr="Immagine che contiene testo, diagramma, schermata, numero&#10;&#10;Descrizione generata automaticamente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8800" cy="734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ADBA44" w14:textId="77777777" w:rsidR="00405357" w:rsidRPr="008E22C5" w:rsidRDefault="00405357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50566B5B" w14:textId="77777777" w:rsidR="008E5B93" w:rsidRPr="008E22C5" w:rsidRDefault="008E5B93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00F253B4" w14:textId="44A919D1" w:rsidR="004C6E9C" w:rsidRPr="008E22C5" w:rsidRDefault="004C6E9C" w:rsidP="004C6E9C">
      <w:pPr>
        <w:pStyle w:val="Standard"/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</w:pPr>
      <w:r w:rsidRPr="008E22C5">
        <w:rPr>
          <w:b/>
          <w:bCs/>
          <w:color w:val="000000" w:themeColor="text1"/>
          <w:lang w:val="en-GB"/>
        </w:rPr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475BFB"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>6</w:t>
      </w:r>
    </w:p>
    <w:p w14:paraId="200BE54F" w14:textId="7660A3BF" w:rsidR="00405357" w:rsidRPr="008E22C5" w:rsidRDefault="004C6E9C" w:rsidP="004A6D87">
      <w:pPr>
        <w:shd w:val="clear" w:color="auto" w:fill="FFFFFF"/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color w:val="000000" w:themeColor="text1"/>
          <w:lang w:val="en-US"/>
        </w:rPr>
        <w:t>Forest Plots of Meta-</w:t>
      </w:r>
      <w:r w:rsidR="00400F5A" w:rsidRPr="008E22C5">
        <w:rPr>
          <w:i/>
          <w:iCs/>
          <w:color w:val="000000" w:themeColor="text1"/>
          <w:lang w:val="en-US"/>
        </w:rPr>
        <w:t>a</w:t>
      </w:r>
      <w:r w:rsidRPr="008E22C5">
        <w:rPr>
          <w:i/>
          <w:iCs/>
          <w:color w:val="000000" w:themeColor="text1"/>
          <w:lang w:val="en-US"/>
        </w:rPr>
        <w:t>nalyses on Family Functioning and Social Functioning</w:t>
      </w:r>
      <w:r w:rsidR="002A6058" w:rsidRPr="008E22C5">
        <w:rPr>
          <w:i/>
          <w:iCs/>
          <w:color w:val="000000" w:themeColor="text1"/>
          <w:lang w:val="en-US"/>
        </w:rPr>
        <w:t xml:space="preserve"> at </w:t>
      </w:r>
      <w:r w:rsidR="00D667CE" w:rsidRPr="008E22C5">
        <w:rPr>
          <w:i/>
          <w:iCs/>
          <w:color w:val="000000" w:themeColor="text1"/>
          <w:lang w:val="en-US"/>
        </w:rPr>
        <w:t>P</w:t>
      </w:r>
      <w:r w:rsidR="002A6058" w:rsidRPr="008E22C5">
        <w:rPr>
          <w:i/>
          <w:iCs/>
          <w:color w:val="000000" w:themeColor="text1"/>
          <w:lang w:val="en-US"/>
        </w:rPr>
        <w:t>ost-</w:t>
      </w:r>
      <w:r w:rsidR="004218F8" w:rsidRPr="008E22C5">
        <w:rPr>
          <w:i/>
          <w:iCs/>
          <w:color w:val="000000" w:themeColor="text1"/>
          <w:lang w:val="en-US"/>
        </w:rPr>
        <w:t>i</w:t>
      </w:r>
      <w:r w:rsidR="002A6058" w:rsidRPr="008E22C5">
        <w:rPr>
          <w:i/>
          <w:iCs/>
          <w:color w:val="000000" w:themeColor="text1"/>
          <w:lang w:val="en-US"/>
        </w:rPr>
        <w:t>ntervention</w:t>
      </w:r>
      <w:r w:rsidRPr="008E22C5">
        <w:rPr>
          <w:i/>
          <w:iCs/>
          <w:color w:val="000000" w:themeColor="text1"/>
          <w:lang w:val="en-US"/>
        </w:rPr>
        <w:t>.</w:t>
      </w:r>
    </w:p>
    <w:p w14:paraId="6900440B" w14:textId="5924CF10" w:rsidR="00405357" w:rsidRPr="008E22C5" w:rsidRDefault="00A949FD" w:rsidP="006F06CF">
      <w:pPr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noProof/>
          <w:color w:val="000000" w:themeColor="text1"/>
          <w:lang w:val="en-US"/>
        </w:rPr>
        <w:drawing>
          <wp:inline distT="0" distB="0" distL="0" distR="0" wp14:anchorId="74E2261F" wp14:editId="536C5A1A">
            <wp:extent cx="6116320" cy="5537835"/>
            <wp:effectExtent l="0" t="0" r="5080" b="0"/>
            <wp:docPr id="913790117" name="Immagine 24" descr="Immagine che contiene testo, schermat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3790117" name="Immagine 24" descr="Immagine che contiene testo, schermata, linea, diagramma&#10;&#10;Descrizione generata automaticamente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5537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79E7F0" w14:textId="77777777" w:rsidR="00405357" w:rsidRPr="008E22C5" w:rsidRDefault="00405357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2EFD08A4" w14:textId="77777777" w:rsidR="00831098" w:rsidRPr="008E22C5" w:rsidRDefault="00831098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70C16ECA" w14:textId="77777777" w:rsidR="00831098" w:rsidRPr="008E22C5" w:rsidRDefault="00831098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4EC9F441" w14:textId="77777777" w:rsidR="00831098" w:rsidRPr="008E22C5" w:rsidRDefault="00831098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26273952" w14:textId="77777777" w:rsidR="003E6329" w:rsidRPr="008E22C5" w:rsidRDefault="003E6329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5090EA5F" w14:textId="77777777" w:rsidR="00831098" w:rsidRPr="008E22C5" w:rsidRDefault="00831098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4BF03B30" w14:textId="77777777" w:rsidR="00831098" w:rsidRPr="008E22C5" w:rsidRDefault="00831098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4FADB2DB" w14:textId="6EB0FB83" w:rsidR="00831098" w:rsidRPr="008E22C5" w:rsidRDefault="00831098" w:rsidP="00831098">
      <w:pPr>
        <w:pStyle w:val="Standard"/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</w:pPr>
      <w:r w:rsidRPr="008E22C5">
        <w:rPr>
          <w:b/>
          <w:bCs/>
          <w:color w:val="000000" w:themeColor="text1"/>
          <w:lang w:val="en-GB"/>
        </w:rPr>
        <w:lastRenderedPageBreak/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936228"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>7</w:t>
      </w:r>
    </w:p>
    <w:p w14:paraId="55B35639" w14:textId="47A47108" w:rsidR="00831098" w:rsidRPr="008E22C5" w:rsidRDefault="00831098" w:rsidP="00831098">
      <w:pPr>
        <w:shd w:val="clear" w:color="auto" w:fill="FFFFFF"/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color w:val="000000" w:themeColor="text1"/>
          <w:lang w:val="en-US"/>
        </w:rPr>
        <w:t>Forest Plots of Meta-</w:t>
      </w:r>
      <w:r w:rsidR="004218F8" w:rsidRPr="008E22C5">
        <w:rPr>
          <w:i/>
          <w:iCs/>
          <w:color w:val="000000" w:themeColor="text1"/>
          <w:lang w:val="en-US"/>
        </w:rPr>
        <w:t>a</w:t>
      </w:r>
      <w:r w:rsidRPr="008E22C5">
        <w:rPr>
          <w:i/>
          <w:iCs/>
          <w:color w:val="000000" w:themeColor="text1"/>
          <w:lang w:val="en-US"/>
        </w:rPr>
        <w:t>nalyses at Short-</w:t>
      </w:r>
      <w:r w:rsidR="004218F8" w:rsidRPr="008E22C5">
        <w:rPr>
          <w:i/>
          <w:iCs/>
          <w:color w:val="000000" w:themeColor="text1"/>
          <w:lang w:val="en-US"/>
        </w:rPr>
        <w:t>t</w:t>
      </w:r>
      <w:r w:rsidRPr="008E22C5">
        <w:rPr>
          <w:i/>
          <w:iCs/>
          <w:color w:val="000000" w:themeColor="text1"/>
          <w:lang w:val="en-US"/>
        </w:rPr>
        <w:t>erm Follow-up.</w:t>
      </w:r>
    </w:p>
    <w:p w14:paraId="4A724585" w14:textId="60BE87CE" w:rsidR="00156441" w:rsidRPr="008E22C5" w:rsidRDefault="00C24F07" w:rsidP="00632EF2">
      <w:pPr>
        <w:spacing w:line="480" w:lineRule="auto"/>
        <w:rPr>
          <w:i/>
          <w:iCs/>
          <w:color w:val="000000" w:themeColor="text1"/>
          <w:lang w:val="en-US"/>
        </w:rPr>
      </w:pPr>
      <w:r w:rsidRPr="008E22C5">
        <w:rPr>
          <w:i/>
          <w:iCs/>
          <w:noProof/>
          <w:color w:val="000000" w:themeColor="text1"/>
          <w:lang w:val="en-US"/>
        </w:rPr>
        <w:drawing>
          <wp:inline distT="0" distB="0" distL="0" distR="0" wp14:anchorId="2FE1DBCC" wp14:editId="138B9132">
            <wp:extent cx="5615139" cy="7958667"/>
            <wp:effectExtent l="0" t="0" r="0" b="4445"/>
            <wp:docPr id="1726223316" name="Immagine 29" descr="Immagine che contiene testo, diagramma, schermata, ricevu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6223316" name="Immagine 29" descr="Immagine che contiene testo, diagramma, schermata, ricevuta&#10;&#10;Descrizione generata automaticamente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8673" cy="7963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6CCA2" w14:textId="77777777" w:rsidR="00156441" w:rsidRPr="008E22C5" w:rsidRDefault="00156441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26D93FE9" w14:textId="77777777" w:rsidR="00156441" w:rsidRPr="008E22C5" w:rsidRDefault="00156441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33D04B60" w14:textId="0E9C6C07" w:rsidR="00831098" w:rsidRPr="008E22C5" w:rsidRDefault="00831098" w:rsidP="00831098">
      <w:pPr>
        <w:pStyle w:val="Standard"/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</w:pPr>
      <w:r w:rsidRPr="008E22C5">
        <w:rPr>
          <w:b/>
          <w:bCs/>
          <w:color w:val="000000" w:themeColor="text1"/>
          <w:lang w:val="en-GB"/>
        </w:rPr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936228"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>8</w:t>
      </w:r>
    </w:p>
    <w:p w14:paraId="0A837715" w14:textId="4232739F" w:rsidR="00405357" w:rsidRPr="008E22C5" w:rsidRDefault="00831098" w:rsidP="00754585">
      <w:pPr>
        <w:shd w:val="clear" w:color="auto" w:fill="FFFFFF"/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color w:val="000000" w:themeColor="text1"/>
          <w:lang w:val="en-US"/>
        </w:rPr>
        <w:t>Forest Plots of Meta-</w:t>
      </w:r>
      <w:r w:rsidR="00240E72" w:rsidRPr="008E22C5">
        <w:rPr>
          <w:i/>
          <w:iCs/>
          <w:color w:val="000000" w:themeColor="text1"/>
          <w:lang w:val="en-US"/>
        </w:rPr>
        <w:t>a</w:t>
      </w:r>
      <w:r w:rsidRPr="008E22C5">
        <w:rPr>
          <w:i/>
          <w:iCs/>
          <w:color w:val="000000" w:themeColor="text1"/>
          <w:lang w:val="en-US"/>
        </w:rPr>
        <w:t>nalyses at Long-</w:t>
      </w:r>
      <w:r w:rsidR="00240E72" w:rsidRPr="008E22C5">
        <w:rPr>
          <w:i/>
          <w:iCs/>
          <w:color w:val="000000" w:themeColor="text1"/>
          <w:lang w:val="en-US"/>
        </w:rPr>
        <w:t>t</w:t>
      </w:r>
      <w:r w:rsidRPr="008E22C5">
        <w:rPr>
          <w:i/>
          <w:iCs/>
          <w:color w:val="000000" w:themeColor="text1"/>
          <w:lang w:val="en-US"/>
        </w:rPr>
        <w:t>erm Follow-up.</w:t>
      </w:r>
    </w:p>
    <w:p w14:paraId="60FCD9EC" w14:textId="4B5AC25C" w:rsidR="00405357" w:rsidRPr="008E22C5" w:rsidRDefault="00420576" w:rsidP="00632EF2">
      <w:pPr>
        <w:spacing w:line="480" w:lineRule="auto"/>
        <w:rPr>
          <w:i/>
          <w:iCs/>
          <w:color w:val="000000" w:themeColor="text1"/>
          <w:lang w:val="en-US"/>
        </w:rPr>
      </w:pPr>
      <w:r w:rsidRPr="008E22C5">
        <w:rPr>
          <w:i/>
          <w:iCs/>
          <w:noProof/>
          <w:color w:val="000000" w:themeColor="text1"/>
          <w:lang w:val="en-US"/>
        </w:rPr>
        <w:drawing>
          <wp:inline distT="0" distB="0" distL="0" distR="0" wp14:anchorId="73DF0E7F" wp14:editId="355609FC">
            <wp:extent cx="6116320" cy="5713095"/>
            <wp:effectExtent l="0" t="0" r="5080" b="1905"/>
            <wp:docPr id="979422413" name="Immagine 5" descr="Immagine che contiene testo, schermata, Carattere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9422413" name="Immagine 5" descr="Immagine che contiene testo, schermata, Carattere, numero&#10;&#10;Descrizione generat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5713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38FC5" w14:textId="77777777" w:rsidR="00405357" w:rsidRPr="008E22C5" w:rsidRDefault="00405357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41108330" w14:textId="77777777" w:rsidR="00405357" w:rsidRPr="008E22C5" w:rsidRDefault="00405357" w:rsidP="00632EF2">
      <w:pPr>
        <w:spacing w:line="480" w:lineRule="auto"/>
        <w:rPr>
          <w:i/>
          <w:iCs/>
          <w:color w:val="000000" w:themeColor="text1"/>
          <w:lang w:val="en-US"/>
        </w:rPr>
      </w:pPr>
    </w:p>
    <w:p w14:paraId="250523D3" w14:textId="77777777" w:rsidR="008F40E9" w:rsidRPr="008E22C5" w:rsidRDefault="008F40E9">
      <w:pPr>
        <w:pStyle w:val="Standard"/>
        <w:spacing w:before="4"/>
        <w:rPr>
          <w:rFonts w:ascii="Times New Roman" w:eastAsia="Times New Roman" w:hAnsi="Times New Roman" w:cs="Times New Roman"/>
          <w:i/>
          <w:iCs/>
          <w:color w:val="000000" w:themeColor="text1"/>
          <w:sz w:val="4"/>
          <w:szCs w:val="4"/>
          <w:lang w:val="en-GB" w:eastAsia="ar-SA"/>
        </w:rPr>
        <w:sectPr w:rsidR="008F40E9" w:rsidRPr="008E22C5">
          <w:pgSz w:w="11900" w:h="16820"/>
          <w:pgMar w:top="1134" w:right="1134" w:bottom="1417" w:left="1134" w:header="708" w:footer="708" w:gutter="0"/>
          <w:cols w:space="708"/>
          <w:titlePg/>
          <w:docGrid w:linePitch="360"/>
        </w:sectPr>
      </w:pPr>
    </w:p>
    <w:p w14:paraId="41EEE401" w14:textId="77777777" w:rsidR="00A738A4" w:rsidRPr="008E22C5" w:rsidRDefault="00A738A4">
      <w:pPr>
        <w:pStyle w:val="Standard"/>
        <w:spacing w:before="4"/>
        <w:rPr>
          <w:rFonts w:ascii="Times New Roman" w:eastAsia="Times New Roman" w:hAnsi="Times New Roman" w:cs="Times New Roman"/>
          <w:i/>
          <w:iCs/>
          <w:color w:val="000000" w:themeColor="text1"/>
          <w:sz w:val="4"/>
          <w:szCs w:val="4"/>
          <w:lang w:val="en-GB" w:eastAsia="ar-SA"/>
        </w:rPr>
      </w:pPr>
    </w:p>
    <w:p w14:paraId="45544C80" w14:textId="569C0911" w:rsidR="008F40E9" w:rsidRPr="008E22C5" w:rsidRDefault="008F40E9" w:rsidP="008F40E9">
      <w:pPr>
        <w:pStyle w:val="Standard"/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</w:pPr>
      <w:r w:rsidRPr="008E22C5">
        <w:rPr>
          <w:b/>
          <w:bCs/>
          <w:color w:val="000000" w:themeColor="text1"/>
          <w:lang w:val="en-GB"/>
        </w:rPr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936228"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>9</w:t>
      </w:r>
      <w:r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 xml:space="preserve"> A</w:t>
      </w:r>
    </w:p>
    <w:p w14:paraId="4E07AA42" w14:textId="77777777" w:rsidR="008F40E9" w:rsidRPr="008E22C5" w:rsidRDefault="008F40E9" w:rsidP="008F40E9">
      <w:pPr>
        <w:pStyle w:val="Standard"/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rFonts w:hint="eastAsia"/>
          <w:i/>
          <w:iCs/>
          <w:color w:val="000000" w:themeColor="text1"/>
          <w:lang w:val="en-US"/>
        </w:rPr>
        <w:t xml:space="preserve">Results of </w:t>
      </w:r>
      <w:r w:rsidRPr="008E22C5">
        <w:rPr>
          <w:i/>
          <w:iCs/>
          <w:color w:val="000000" w:themeColor="text1"/>
          <w:lang w:val="en-US"/>
        </w:rPr>
        <w:t>M</w:t>
      </w:r>
      <w:r w:rsidRPr="008E22C5">
        <w:rPr>
          <w:rFonts w:hint="eastAsia"/>
          <w:i/>
          <w:iCs/>
          <w:color w:val="000000" w:themeColor="text1"/>
          <w:lang w:val="en-US"/>
        </w:rPr>
        <w:t xml:space="preserve">oderator </w:t>
      </w:r>
      <w:r w:rsidRPr="008E22C5">
        <w:rPr>
          <w:i/>
          <w:iCs/>
          <w:color w:val="000000" w:themeColor="text1"/>
          <w:lang w:val="en-US"/>
        </w:rPr>
        <w:t>A</w:t>
      </w:r>
      <w:r w:rsidRPr="008E22C5">
        <w:rPr>
          <w:rFonts w:hint="eastAsia"/>
          <w:i/>
          <w:iCs/>
          <w:color w:val="000000" w:themeColor="text1"/>
          <w:lang w:val="en-US"/>
        </w:rPr>
        <w:t>nalyses: Subgroup Analyses</w:t>
      </w:r>
      <w:r w:rsidRPr="008E22C5">
        <w:rPr>
          <w:i/>
          <w:iCs/>
          <w:color w:val="000000" w:themeColor="text1"/>
          <w:lang w:val="en-US"/>
        </w:rPr>
        <w:t>.</w:t>
      </w:r>
    </w:p>
    <w:p w14:paraId="6CCC90C0" w14:textId="77777777" w:rsidR="00CE528C" w:rsidRPr="008E22C5" w:rsidRDefault="00CE528C" w:rsidP="00614F21">
      <w:pPr>
        <w:pStyle w:val="Standard"/>
        <w:spacing w:line="480" w:lineRule="auto"/>
        <w:rPr>
          <w:i/>
          <w:iCs/>
          <w:color w:val="000000" w:themeColor="text1"/>
          <w:sz w:val="2"/>
          <w:szCs w:val="2"/>
          <w:lang w:val="en-US"/>
        </w:rPr>
      </w:pPr>
    </w:p>
    <w:tbl>
      <w:tblPr>
        <w:tblW w:w="15849" w:type="dxa"/>
        <w:jc w:val="center"/>
        <w:tblLayout w:type="fixed"/>
        <w:tblLook w:val="04A0" w:firstRow="1" w:lastRow="0" w:firstColumn="1" w:lastColumn="0" w:noHBand="0" w:noVBand="1"/>
      </w:tblPr>
      <w:tblGrid>
        <w:gridCol w:w="1552"/>
        <w:gridCol w:w="3410"/>
        <w:gridCol w:w="561"/>
        <w:gridCol w:w="6"/>
        <w:gridCol w:w="703"/>
        <w:gridCol w:w="6"/>
        <w:gridCol w:w="1129"/>
        <w:gridCol w:w="6"/>
        <w:gridCol w:w="1415"/>
        <w:gridCol w:w="6"/>
        <w:gridCol w:w="278"/>
        <w:gridCol w:w="6"/>
        <w:gridCol w:w="1128"/>
        <w:gridCol w:w="6"/>
        <w:gridCol w:w="699"/>
        <w:gridCol w:w="6"/>
        <w:gridCol w:w="707"/>
        <w:gridCol w:w="6"/>
        <w:gridCol w:w="1552"/>
        <w:gridCol w:w="6"/>
        <w:gridCol w:w="1270"/>
        <w:gridCol w:w="6"/>
        <w:gridCol w:w="1379"/>
        <w:gridCol w:w="6"/>
      </w:tblGrid>
      <w:tr w:rsidR="008E22C5" w:rsidRPr="008E22C5" w14:paraId="7E627855" w14:textId="77777777" w:rsidTr="00B731A8">
        <w:trPr>
          <w:trHeight w:val="701"/>
          <w:jc w:val="center"/>
        </w:trPr>
        <w:tc>
          <w:tcPr>
            <w:tcW w:w="1552" w:type="dxa"/>
            <w:tcBorders>
              <w:top w:val="single" w:sz="4" w:space="0" w:color="auto"/>
            </w:tcBorders>
            <w:vAlign w:val="center"/>
          </w:tcPr>
          <w:p w14:paraId="5AB2EA95" w14:textId="77777777" w:rsidR="00EE2DBA" w:rsidRPr="008E22C5" w:rsidRDefault="00EE2DBA" w:rsidP="00956834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tcBorders>
              <w:top w:val="single" w:sz="4" w:space="0" w:color="auto"/>
            </w:tcBorders>
            <w:vAlign w:val="center"/>
          </w:tcPr>
          <w:p w14:paraId="1CDE4F71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i/>
                <w:color w:val="000000" w:themeColor="text1"/>
                <w:sz w:val="22"/>
                <w:lang w:val="en-US"/>
              </w:rPr>
            </w:pPr>
          </w:p>
        </w:tc>
        <w:tc>
          <w:tcPr>
            <w:tcW w:w="383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9A5874" w14:textId="77777777" w:rsidR="00EE2DBA" w:rsidRPr="008E22C5" w:rsidRDefault="00EE2DBA" w:rsidP="0095683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Summary statistics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4008AD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i/>
                <w:color w:val="000000" w:themeColor="text1"/>
                <w:sz w:val="22"/>
                <w:lang w:val="en-US"/>
              </w:rPr>
            </w:pPr>
          </w:p>
        </w:tc>
        <w:tc>
          <w:tcPr>
            <w:tcW w:w="41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99809C" w14:textId="77777777" w:rsidR="00EE2DBA" w:rsidRPr="008E22C5" w:rsidRDefault="00EE2DBA" w:rsidP="0095683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Heterogeneity</w:t>
            </w:r>
          </w:p>
        </w:tc>
        <w:tc>
          <w:tcPr>
            <w:tcW w:w="266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9E424E" w14:textId="77777777" w:rsidR="00EE2DBA" w:rsidRPr="008E22C5" w:rsidRDefault="00EE2DBA" w:rsidP="0095683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Moderating effects</w:t>
            </w:r>
          </w:p>
        </w:tc>
      </w:tr>
      <w:tr w:rsidR="008E22C5" w:rsidRPr="008E22C5" w14:paraId="2E66A668" w14:textId="77777777" w:rsidTr="00B75018">
        <w:trPr>
          <w:trHeight w:val="706"/>
          <w:jc w:val="center"/>
        </w:trPr>
        <w:tc>
          <w:tcPr>
            <w:tcW w:w="1552" w:type="dxa"/>
            <w:tcBorders>
              <w:bottom w:val="single" w:sz="4" w:space="0" w:color="auto"/>
            </w:tcBorders>
            <w:vAlign w:val="center"/>
          </w:tcPr>
          <w:p w14:paraId="22AF5875" w14:textId="41A450CD" w:rsidR="00EE2DBA" w:rsidRPr="008E22C5" w:rsidRDefault="00CE528C" w:rsidP="00CE528C">
            <w:pPr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Outcome</w:t>
            </w:r>
          </w:p>
        </w:tc>
        <w:tc>
          <w:tcPr>
            <w:tcW w:w="3410" w:type="dxa"/>
            <w:tcBorders>
              <w:bottom w:val="single" w:sz="4" w:space="0" w:color="auto"/>
            </w:tcBorders>
            <w:vAlign w:val="center"/>
          </w:tcPr>
          <w:p w14:paraId="3BE1327B" w14:textId="108E8D7F" w:rsidR="00EE2DBA" w:rsidRPr="008E22C5" w:rsidRDefault="00EE2DBA" w:rsidP="00CE528C">
            <w:pPr>
              <w:jc w:val="center"/>
              <w:rPr>
                <w:b/>
                <w:i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i/>
                <w:color w:val="000000" w:themeColor="text1"/>
                <w:sz w:val="22"/>
                <w:lang w:val="en-US"/>
              </w:rPr>
              <w:t>Moderator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5A7871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i/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="Cambria"/>
                <w:b/>
                <w:bCs/>
                <w:i/>
                <w:color w:val="000000" w:themeColor="text1"/>
                <w:sz w:val="22"/>
                <w:lang w:val="en-US"/>
              </w:rPr>
              <w:t>k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CB6623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color w:val="000000" w:themeColor="text1"/>
                <w:lang w:val="en-US"/>
              </w:rPr>
            </w:pPr>
            <w:r w:rsidRPr="008E22C5">
              <w:rPr>
                <w:rStyle w:val="normaltextrun"/>
                <w:b/>
                <w:bCs/>
                <w:i/>
                <w:iCs/>
                <w:color w:val="000000" w:themeColor="text1"/>
                <w:lang w:val="en-US"/>
              </w:rPr>
              <w:t>N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1A1372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i/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="Cambria"/>
                <w:b/>
                <w:bCs/>
                <w:i/>
                <w:color w:val="000000" w:themeColor="text1"/>
                <w:sz w:val="22"/>
                <w:lang w:val="en-US"/>
              </w:rPr>
              <w:t>d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68E83D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="Cambria"/>
                <w:b/>
                <w:bCs/>
                <w:color w:val="000000" w:themeColor="text1"/>
                <w:sz w:val="22"/>
                <w:lang w:val="en-US"/>
              </w:rPr>
              <w:t>[95% CI]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22E40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i/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D508AB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i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i/>
                <w:color w:val="000000" w:themeColor="text1"/>
                <w:sz w:val="22"/>
                <w:lang w:val="en-US"/>
              </w:rPr>
              <w:t>Q</w:t>
            </w:r>
          </w:p>
        </w:tc>
        <w:tc>
          <w:tcPr>
            <w:tcW w:w="70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BA6389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i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T</w:t>
            </w:r>
            <w:r w:rsidRPr="008E22C5">
              <w:rPr>
                <w:b/>
                <w:bCs/>
                <w:color w:val="000000" w:themeColor="text1"/>
                <w:sz w:val="22"/>
                <w:vertAlign w:val="superscript"/>
                <w:lang w:val="en-US"/>
              </w:rPr>
              <w:t>2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A894953" w14:textId="77777777" w:rsidR="00EE2DBA" w:rsidRPr="008E22C5" w:rsidRDefault="00EE2DBA" w:rsidP="00956834">
            <w:pPr>
              <w:jc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I</w:t>
            </w:r>
            <w:r w:rsidRPr="008E22C5">
              <w:rPr>
                <w:b/>
                <w:bCs/>
                <w:color w:val="000000" w:themeColor="text1"/>
                <w:sz w:val="22"/>
                <w:vertAlign w:val="superscript"/>
                <w:lang w:val="en-US"/>
              </w:rPr>
              <w:t>2</w:t>
            </w:r>
          </w:p>
        </w:tc>
        <w:tc>
          <w:tcPr>
            <w:tcW w:w="155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CEC4B9" w14:textId="77777777" w:rsidR="00EE2DBA" w:rsidRPr="008E22C5" w:rsidRDefault="00EE2DBA" w:rsidP="00956834">
            <w:pPr>
              <w:jc w:val="center"/>
              <w:rPr>
                <w:b/>
                <w:bCs/>
                <w:color w:val="000000" w:themeColor="text1"/>
                <w:sz w:val="22"/>
                <w:vertAlign w:val="superscript"/>
                <w:lang w:val="en-US"/>
              </w:rPr>
            </w:pPr>
            <w:bookmarkStart w:id="8" w:name="OLE_LINK17"/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Prediction interval</w:t>
            </w:r>
            <w:bookmarkEnd w:id="8"/>
            <w:r w:rsidRPr="008E22C5">
              <w:rPr>
                <w:b/>
                <w:bCs/>
                <w:color w:val="000000" w:themeColor="text1"/>
                <w:sz w:val="22"/>
                <w:vertAlign w:val="superscript"/>
                <w:lang w:val="en-US"/>
              </w:rPr>
              <w:t>a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D9ED5C" w14:textId="3F6857BE" w:rsidR="00EE2DBA" w:rsidRPr="008E22C5" w:rsidRDefault="00956834" w:rsidP="00956834">
            <w:pPr>
              <w:jc w:val="center"/>
              <w:rPr>
                <w:b/>
                <w:bCs/>
                <w:color w:val="000000" w:themeColor="text1"/>
                <w:sz w:val="22"/>
                <w:vertAlign w:val="superscript"/>
                <w:lang w:val="en-US"/>
              </w:rPr>
            </w:pPr>
            <w:r w:rsidRPr="008E22C5">
              <w:rPr>
                <w:b/>
                <w:bCs/>
                <w:i/>
                <w:iCs/>
                <w:color w:val="000000" w:themeColor="text1"/>
                <w:sz w:val="22"/>
                <w:lang w:val="en-US"/>
              </w:rPr>
              <w:t>Q</w:t>
            </w:r>
            <w:r w:rsidR="00EE2DBA" w:rsidRPr="008E22C5">
              <w:rPr>
                <w:b/>
                <w:bCs/>
                <w:color w:val="000000" w:themeColor="text1"/>
                <w:sz w:val="22"/>
                <w:vertAlign w:val="superscript"/>
                <w:lang w:val="en-US"/>
              </w:rPr>
              <w:t>b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73AAA7" w14:textId="77777777" w:rsidR="00EE2DBA" w:rsidRPr="008E22C5" w:rsidRDefault="00EE2DBA" w:rsidP="00956834">
            <w:pPr>
              <w:jc w:val="center"/>
              <w:rPr>
                <w:rFonts w:eastAsia="Cambria"/>
                <w:b/>
                <w:bCs/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b/>
                <w:bCs/>
                <w:i/>
                <w:iCs/>
                <w:color w:val="000000" w:themeColor="text1"/>
                <w:sz w:val="22"/>
                <w:lang w:val="en-US"/>
              </w:rPr>
              <w:t>p</w:t>
            </w:r>
          </w:p>
        </w:tc>
      </w:tr>
      <w:tr w:rsidR="008E22C5" w:rsidRPr="008E22C5" w14:paraId="19D3FA6C" w14:textId="77777777" w:rsidTr="00877A79">
        <w:trPr>
          <w:gridAfter w:val="1"/>
          <w:wAfter w:w="6" w:type="dxa"/>
          <w:trHeight w:hRule="exact" w:val="340"/>
          <w:jc w:val="center"/>
        </w:trPr>
        <w:tc>
          <w:tcPr>
            <w:tcW w:w="5523" w:type="dxa"/>
            <w:gridSpan w:val="3"/>
            <w:vAlign w:val="center"/>
          </w:tcPr>
          <w:p w14:paraId="7486B748" w14:textId="390E6652" w:rsidR="00CE528C" w:rsidRPr="008E22C5" w:rsidRDefault="00CE528C" w:rsidP="00314D31">
            <w:pPr>
              <w:textAlignment w:val="center"/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8E22C5">
              <w:rPr>
                <w:b/>
                <w:bCs/>
                <w:i/>
                <w:iCs/>
                <w:color w:val="000000" w:themeColor="text1"/>
                <w:sz w:val="22"/>
                <w:szCs w:val="22"/>
                <w:lang w:val="en-US"/>
              </w:rPr>
              <w:t>Post-intervention</w:t>
            </w:r>
            <w:r w:rsidRPr="008E22C5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: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F322BE1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2CA5823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7A42B3A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501B3B4B" w14:textId="77777777" w:rsidR="00CE528C" w:rsidRPr="008E22C5" w:rsidRDefault="00CE528C" w:rsidP="00314D31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FBE8350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0AC07074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13A6C432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7FC17286" w14:textId="77777777" w:rsidR="00CE528C" w:rsidRPr="008E22C5" w:rsidRDefault="00CE528C" w:rsidP="00314D31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B538002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0D6293FD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D195C83" w14:textId="77777777" w:rsidTr="00877A79">
        <w:trPr>
          <w:gridAfter w:val="1"/>
          <w:wAfter w:w="6" w:type="dxa"/>
          <w:trHeight w:hRule="exact" w:val="397"/>
          <w:jc w:val="center"/>
        </w:trPr>
        <w:tc>
          <w:tcPr>
            <w:tcW w:w="5523" w:type="dxa"/>
            <w:gridSpan w:val="3"/>
            <w:vAlign w:val="center"/>
          </w:tcPr>
          <w:p w14:paraId="2E958A40" w14:textId="038134C0" w:rsidR="00CE528C" w:rsidRPr="008E22C5" w:rsidRDefault="00CE528C" w:rsidP="00314D31">
            <w:pPr>
              <w:textAlignment w:val="center"/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8E22C5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Internalizing problems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9E59616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7BBA5DB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4D6908F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26749B29" w14:textId="77777777" w:rsidR="00CE528C" w:rsidRPr="008E22C5" w:rsidRDefault="00CE528C" w:rsidP="00314D31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2714C3C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2F86798E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54F21BAB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671C5C37" w14:textId="77777777" w:rsidR="00CE528C" w:rsidRPr="008E22C5" w:rsidRDefault="00CE528C" w:rsidP="00314D31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460A95CD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1F21C1ED" w14:textId="77777777" w:rsidR="00CE528C" w:rsidRPr="008E22C5" w:rsidRDefault="00CE528C" w:rsidP="00314D31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8B93510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6F12CE9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D54B938" w14:textId="5EAC9A7F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Type of parental illness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6525344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F511AD7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57F7A5B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685BD24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73B5DDE0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30DC560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6259B609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26A96005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4AD5771C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A473819" w14:textId="68CD5199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0.0</w:t>
            </w:r>
            <w:r w:rsidR="0066142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1385" w:type="dxa"/>
            <w:gridSpan w:val="2"/>
            <w:vAlign w:val="center"/>
          </w:tcPr>
          <w:p w14:paraId="19400980" w14:textId="0BC57AD5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8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50</w:t>
            </w:r>
          </w:p>
        </w:tc>
      </w:tr>
      <w:tr w:rsidR="008E22C5" w:rsidRPr="008E22C5" w14:paraId="4BCDA1D3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7E058AAF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  <w:bookmarkStart w:id="9" w:name="OLE_LINK1"/>
          </w:p>
        </w:tc>
        <w:tc>
          <w:tcPr>
            <w:tcW w:w="3410" w:type="dxa"/>
            <w:vAlign w:val="center"/>
          </w:tcPr>
          <w:p w14:paraId="35A667FE" w14:textId="1EAFF16D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Mental illness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BF03E09" w14:textId="785007B1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8C690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A88B30A" w14:textId="1BB89CB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19</w:t>
            </w:r>
            <w:r w:rsidR="008C690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49496352" w14:textId="66E0109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5***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1F740EB8" w14:textId="391BEDE6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</w:t>
            </w:r>
            <w:r w:rsidR="008C690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426558B9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5098DAB" w14:textId="6237F3C2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8C690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2.9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705" w:type="dxa"/>
            <w:gridSpan w:val="2"/>
            <w:vAlign w:val="center"/>
          </w:tcPr>
          <w:p w14:paraId="1A8CB882" w14:textId="00A7B816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238F0F79" w14:textId="3D4DCB54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425149EE" w14:textId="7B1FDF4C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0.0</w:t>
            </w:r>
            <w:r w:rsidR="0066142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0.2</w:t>
            </w:r>
            <w:r w:rsidR="0066142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438E1969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3D71A4D7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70566F7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0DA9A750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0846CD9" w14:textId="5ECD9CAA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Physical illness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35090EE" w14:textId="41FF5B45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4D4DAF8" w14:textId="7C5D3C4E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888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4E13422" w14:textId="1FDF7F2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18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E99E69A" w14:textId="5C1E276D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10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47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61306B26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98B7C68" w14:textId="0BDB7125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12.29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</w:p>
        </w:tc>
        <w:tc>
          <w:tcPr>
            <w:tcW w:w="705" w:type="dxa"/>
            <w:gridSpan w:val="2"/>
            <w:vAlign w:val="center"/>
          </w:tcPr>
          <w:p w14:paraId="17304EF7" w14:textId="7C90452C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06</w:t>
            </w:r>
          </w:p>
        </w:tc>
        <w:tc>
          <w:tcPr>
            <w:tcW w:w="713" w:type="dxa"/>
            <w:gridSpan w:val="2"/>
            <w:vAlign w:val="center"/>
          </w:tcPr>
          <w:p w14:paraId="33522183" w14:textId="45BA93AF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75.60</w:t>
            </w:r>
          </w:p>
        </w:tc>
        <w:tc>
          <w:tcPr>
            <w:tcW w:w="1558" w:type="dxa"/>
            <w:gridSpan w:val="2"/>
            <w:vAlign w:val="center"/>
          </w:tcPr>
          <w:p w14:paraId="70DC78E0" w14:textId="21C06D3A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-1.05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1.41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551624DB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D90CC96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bookmarkEnd w:id="9"/>
      <w:tr w:rsidR="008E22C5" w:rsidRPr="008E22C5" w14:paraId="620605FD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2A6BDB8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31C92485" w14:textId="11001D32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GB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Intervention setting: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C8AD2A5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44BFACA1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84E682B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2FEFEA1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4B7B4B7E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40BF4EB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69BFB489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7A7DCB73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46F2F942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25123D4" w14:textId="1EA4F2CF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06</w:t>
            </w:r>
          </w:p>
        </w:tc>
        <w:tc>
          <w:tcPr>
            <w:tcW w:w="1385" w:type="dxa"/>
            <w:gridSpan w:val="2"/>
            <w:vAlign w:val="center"/>
          </w:tcPr>
          <w:p w14:paraId="2DD86777" w14:textId="02058E69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806</w:t>
            </w:r>
          </w:p>
        </w:tc>
      </w:tr>
      <w:tr w:rsidR="008E22C5" w:rsidRPr="008E22C5" w14:paraId="5F9C9E6C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DBA58EA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0F1F3DC" w14:textId="4C6CCF2B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Group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D24F34B" w14:textId="295D4E94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D96832E" w14:textId="07F82C63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22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98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23323CC" w14:textId="3C778B7F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EF129C4" w14:textId="5874D59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64DC2A2E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D4B08B7" w14:textId="1597A381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13.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87</w:t>
            </w:r>
          </w:p>
        </w:tc>
        <w:tc>
          <w:tcPr>
            <w:tcW w:w="705" w:type="dxa"/>
            <w:gridSpan w:val="2"/>
            <w:vAlign w:val="center"/>
          </w:tcPr>
          <w:p w14:paraId="729A44CC" w14:textId="7CC37793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</w:t>
            </w:r>
          </w:p>
        </w:tc>
        <w:tc>
          <w:tcPr>
            <w:tcW w:w="713" w:type="dxa"/>
            <w:gridSpan w:val="2"/>
            <w:vAlign w:val="center"/>
          </w:tcPr>
          <w:p w14:paraId="234E2ABD" w14:textId="1C68A8C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3.48</w:t>
            </w:r>
          </w:p>
        </w:tc>
        <w:tc>
          <w:tcPr>
            <w:tcW w:w="1558" w:type="dxa"/>
            <w:gridSpan w:val="2"/>
            <w:vAlign w:val="center"/>
          </w:tcPr>
          <w:p w14:paraId="08CA6C68" w14:textId="357A9A3B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0.07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0.23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58AD79CB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12263A70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06B1FE7B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05E839E6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3901EBA5" w14:textId="055493D2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Individual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19B9F089" w14:textId="6F5E44D8" w:rsidR="00A703D5" w:rsidRPr="008E22C5" w:rsidRDefault="004A3216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D4D7836" w14:textId="7BCF7140" w:rsidR="00A703D5" w:rsidRPr="008E22C5" w:rsidRDefault="004A3216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53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0096B2F" w14:textId="42CCC9DD" w:rsidR="00A703D5" w:rsidRPr="008E22C5" w:rsidRDefault="004A3216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0.11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461D36D" w14:textId="071FBA32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4A321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13</w:t>
            </w:r>
            <w:r w:rsidRPr="008E22C5">
              <w:rPr>
                <w:color w:val="000000" w:themeColor="text1"/>
                <w:sz w:val="22"/>
                <w:lang w:val="en-US"/>
              </w:rPr>
              <w:t>, 0.3</w:t>
            </w:r>
            <w:r w:rsidR="004A321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27F8BF10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CC680B6" w14:textId="7D486D31" w:rsidR="00A703D5" w:rsidRPr="008E22C5" w:rsidRDefault="004A3216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11.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20</w:t>
            </w:r>
          </w:p>
        </w:tc>
        <w:tc>
          <w:tcPr>
            <w:tcW w:w="705" w:type="dxa"/>
            <w:gridSpan w:val="2"/>
            <w:vAlign w:val="center"/>
          </w:tcPr>
          <w:p w14:paraId="36448CED" w14:textId="4BEC1C41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0.05</w:t>
            </w:r>
          </w:p>
        </w:tc>
        <w:tc>
          <w:tcPr>
            <w:tcW w:w="713" w:type="dxa"/>
            <w:gridSpan w:val="2"/>
            <w:vAlign w:val="center"/>
          </w:tcPr>
          <w:p w14:paraId="7EDF2C85" w14:textId="759D9151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46.</w:t>
            </w:r>
            <w:r w:rsidR="00C7016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44</w:t>
            </w:r>
          </w:p>
        </w:tc>
        <w:tc>
          <w:tcPr>
            <w:tcW w:w="1558" w:type="dxa"/>
            <w:gridSpan w:val="2"/>
            <w:vAlign w:val="center"/>
          </w:tcPr>
          <w:p w14:paraId="52BBF502" w14:textId="51CE5A3B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-0.</w:t>
            </w:r>
            <w:r w:rsidR="004A321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0.7</w:t>
            </w:r>
            <w:r w:rsidR="004A321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0FB32FF6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843A8DC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EAF6CC2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0CF7201C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7F97960E" w14:textId="18B781AF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Family member involved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56486A7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2C8EA057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6AA0431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36FBCCA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20AA8E4A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A217EEE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020F4655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1F09E480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598FD020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D30535B" w14:textId="2CB29240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1.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7239F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1385" w:type="dxa"/>
            <w:gridSpan w:val="2"/>
            <w:vAlign w:val="center"/>
          </w:tcPr>
          <w:p w14:paraId="41FAD44D" w14:textId="1FA63970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="007239F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</w:p>
        </w:tc>
      </w:tr>
      <w:tr w:rsidR="008E22C5" w:rsidRPr="008E22C5" w14:paraId="6AF37776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8073E1D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38E6AEA2" w14:textId="52F6D85C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4C65D5D" w14:textId="653954A4" w:rsidR="00A703D5" w:rsidRPr="008E22C5" w:rsidRDefault="004A321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48F86A76" w14:textId="78BE4725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4A321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32</w:t>
            </w:r>
            <w:r w:rsidR="007239F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D191B1D" w14:textId="6F1BCEB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</w:t>
            </w:r>
            <w:r w:rsidR="007239F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732171A" w14:textId="169C15ED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="004A321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67AD2C1D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9825569" w14:textId="606C92CA" w:rsidR="00A703D5" w:rsidRPr="008E22C5" w:rsidRDefault="0046632F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6.2</w:t>
            </w:r>
            <w:r w:rsidR="007239F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05" w:type="dxa"/>
            <w:gridSpan w:val="2"/>
            <w:vAlign w:val="center"/>
          </w:tcPr>
          <w:p w14:paraId="1813872C" w14:textId="424D5BA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00</w:t>
            </w:r>
          </w:p>
        </w:tc>
        <w:tc>
          <w:tcPr>
            <w:tcW w:w="713" w:type="dxa"/>
            <w:gridSpan w:val="2"/>
            <w:vAlign w:val="center"/>
          </w:tcPr>
          <w:p w14:paraId="4035575C" w14:textId="2CC26F56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59653CFC" w14:textId="703E2E3B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0.0</w:t>
            </w:r>
            <w:r w:rsidR="007239F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0.3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1BE18436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3599DE57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0A74C292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3F783DCE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2E7E9C5" w14:textId="62D72DB1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 + Parents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15FFED8E" w14:textId="45283D6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11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64922E7" w14:textId="33C8F30F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1508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ECCB8E2" w14:textId="3F216156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EDD7C15" w14:textId="7EA006BE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1EE247E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7FAE112" w14:textId="5C2F9371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8.59</w:t>
            </w:r>
            <w:r w:rsidRPr="008E22C5">
              <w:rPr>
                <w:color w:val="000000" w:themeColor="text1"/>
                <w:sz w:val="22"/>
                <w:lang w:val="en-US"/>
              </w:rPr>
              <w:t>*</w:t>
            </w:r>
          </w:p>
        </w:tc>
        <w:tc>
          <w:tcPr>
            <w:tcW w:w="705" w:type="dxa"/>
            <w:gridSpan w:val="2"/>
            <w:vAlign w:val="center"/>
          </w:tcPr>
          <w:p w14:paraId="4E994D93" w14:textId="28384FF6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</w:t>
            </w:r>
          </w:p>
        </w:tc>
        <w:tc>
          <w:tcPr>
            <w:tcW w:w="713" w:type="dxa"/>
            <w:gridSpan w:val="2"/>
            <w:vAlign w:val="center"/>
          </w:tcPr>
          <w:p w14:paraId="6A41D8AA" w14:textId="1360582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46.20</w:t>
            </w:r>
          </w:p>
        </w:tc>
        <w:tc>
          <w:tcPr>
            <w:tcW w:w="1558" w:type="dxa"/>
            <w:gridSpan w:val="2"/>
            <w:vAlign w:val="center"/>
          </w:tcPr>
          <w:p w14:paraId="7B21F0E8" w14:textId="7222841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-0.26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0.44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6023FDD9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5FCE5A8D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19BBDB7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82910A1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A6FD592" w14:textId="7400CB32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Control group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F60F6C9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45E8786D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260CDBC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6C15A7F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52B992A1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43B08D3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57CE546D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2189C845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3DD4BD68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25731D6B" w14:textId="35BA3C75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0.0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</w:p>
        </w:tc>
        <w:tc>
          <w:tcPr>
            <w:tcW w:w="1385" w:type="dxa"/>
            <w:gridSpan w:val="2"/>
            <w:vAlign w:val="center"/>
          </w:tcPr>
          <w:p w14:paraId="4C3C5528" w14:textId="494403FC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9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B935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</w:p>
        </w:tc>
      </w:tr>
      <w:tr w:rsidR="008E22C5" w:rsidRPr="008E22C5" w14:paraId="4F09EF6C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D6A1B26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7AA0717E" w14:textId="5D802C95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82EF62A" w14:textId="587B970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8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CA6B227" w14:textId="185E37C5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14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56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20D569C" w14:textId="718E51F0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14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4C093B6" w14:textId="7BEA4810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31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5AEF7C51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081090B" w14:textId="65DB92F5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6.55</w:t>
            </w:r>
            <w:r w:rsidRPr="008E22C5">
              <w:rPr>
                <w:color w:val="000000" w:themeColor="text1"/>
                <w:sz w:val="22"/>
                <w:lang w:val="en-US"/>
              </w:rPr>
              <w:t>*</w:t>
            </w:r>
          </w:p>
        </w:tc>
        <w:tc>
          <w:tcPr>
            <w:tcW w:w="705" w:type="dxa"/>
            <w:gridSpan w:val="2"/>
            <w:vAlign w:val="center"/>
          </w:tcPr>
          <w:p w14:paraId="6144A7C3" w14:textId="33A1B8A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13" w:type="dxa"/>
            <w:gridSpan w:val="2"/>
            <w:vAlign w:val="center"/>
          </w:tcPr>
          <w:p w14:paraId="21E4C998" w14:textId="5E362EAB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57.71</w:t>
            </w:r>
          </w:p>
        </w:tc>
        <w:tc>
          <w:tcPr>
            <w:tcW w:w="1558" w:type="dxa"/>
            <w:gridSpan w:val="2"/>
            <w:vAlign w:val="center"/>
          </w:tcPr>
          <w:p w14:paraId="61169951" w14:textId="5FA938F3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-0.33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0.61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3B04B51B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3EA4B03D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1865E91E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5FDF5184" w14:textId="77777777" w:rsidR="00A703D5" w:rsidRPr="008E22C5" w:rsidRDefault="00A703D5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5472A38" w14:textId="69207F72" w:rsidR="00A703D5" w:rsidRPr="008E22C5" w:rsidRDefault="00A703D5" w:rsidP="00A703D5">
            <w:pPr>
              <w:textAlignment w:val="center"/>
              <w:rPr>
                <w:i/>
                <w:iCs/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Non</w:t>
            </w:r>
            <w:r w:rsidR="002A3329" w:rsidRPr="008E22C5">
              <w:rPr>
                <w:color w:val="000000" w:themeColor="text1"/>
                <w:sz w:val="22"/>
                <w:lang w:val="en-US"/>
              </w:rPr>
              <w:t>-</w:t>
            </w:r>
            <w:r w:rsidRPr="008E22C5">
              <w:rPr>
                <w:color w:val="000000" w:themeColor="text1"/>
                <w:sz w:val="22"/>
                <w:lang w:val="en-US"/>
              </w:rPr>
              <w:t>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62B6415" w14:textId="74B696BF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29AB6D3F" w14:textId="788F9576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3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="00B935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08AC7C7" w14:textId="7C99211A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  <w:r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71EF87B" w14:textId="70E844AE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8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5A2F62B2" w14:textId="77777777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6EA2299" w14:textId="3C1535A9" w:rsidR="00A703D5" w:rsidRPr="008E22C5" w:rsidRDefault="0046632F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9.0</w:t>
            </w:r>
            <w:r w:rsidR="00B935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705" w:type="dxa"/>
            <w:gridSpan w:val="2"/>
            <w:vAlign w:val="center"/>
          </w:tcPr>
          <w:p w14:paraId="3F3E42EA" w14:textId="2224FA15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</w:t>
            </w:r>
          </w:p>
        </w:tc>
        <w:tc>
          <w:tcPr>
            <w:tcW w:w="713" w:type="dxa"/>
            <w:gridSpan w:val="2"/>
            <w:vAlign w:val="center"/>
          </w:tcPr>
          <w:p w14:paraId="5299E419" w14:textId="7F9ACC98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74D06BCB" w14:textId="1B72C4AC" w:rsidR="00A703D5" w:rsidRPr="008E22C5" w:rsidRDefault="00A703D5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0.0</w:t>
            </w:r>
            <w:r w:rsidR="004663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0.22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7AC44D58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57D819E2" w14:textId="77777777" w:rsidR="00A703D5" w:rsidRPr="008E22C5" w:rsidRDefault="00A703D5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EB823DF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CC7A27F" w14:textId="77777777" w:rsidR="00F006B6" w:rsidRPr="008E22C5" w:rsidRDefault="00F006B6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1B1D214" w14:textId="52F64BED" w:rsidR="00F006B6" w:rsidRPr="008E22C5" w:rsidRDefault="008B6E89" w:rsidP="00A703D5">
            <w:pPr>
              <w:textAlignment w:val="center"/>
              <w:rPr>
                <w:rFonts w:eastAsiaTheme="minorEastAsia"/>
                <w:i/>
                <w:iCs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i/>
                <w:iCs/>
                <w:color w:val="000000" w:themeColor="text1"/>
                <w:sz w:val="22"/>
                <w:lang w:val="en-US" w:eastAsia="zh-CN"/>
              </w:rPr>
              <w:t>Country</w:t>
            </w:r>
            <w:r w:rsidR="00C47E4A" w:rsidRPr="008E22C5">
              <w:rPr>
                <w:rFonts w:eastAsiaTheme="minorEastAsia"/>
                <w:i/>
                <w:iCs/>
                <w:color w:val="000000" w:themeColor="text1"/>
                <w:sz w:val="22"/>
                <w:lang w:val="en-US" w:eastAsia="zh-CN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DD5317D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6D87BA6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4A0C7715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B412A0F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6DF75B96" w14:textId="77777777" w:rsidR="00F006B6" w:rsidRPr="008E22C5" w:rsidRDefault="00F006B6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581770A" w14:textId="77777777" w:rsidR="00F006B6" w:rsidRPr="008E22C5" w:rsidRDefault="00F006B6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2C083B1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7E88D498" w14:textId="77777777" w:rsidR="00F006B6" w:rsidRPr="008E22C5" w:rsidRDefault="00F006B6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6250CD5E" w14:textId="77777777" w:rsidR="00F006B6" w:rsidRPr="008E22C5" w:rsidRDefault="00F006B6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0E37C9E" w14:textId="7F7007BD" w:rsidR="00F006B6" w:rsidRPr="008E22C5" w:rsidRDefault="003574D2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4.2</w:t>
            </w:r>
            <w:r w:rsidR="00B935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1385" w:type="dxa"/>
            <w:gridSpan w:val="2"/>
            <w:vAlign w:val="center"/>
          </w:tcPr>
          <w:p w14:paraId="4230A1B3" w14:textId="33FAD059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.1</w:t>
            </w:r>
            <w:r w:rsidR="00B935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19</w:t>
            </w:r>
          </w:p>
        </w:tc>
      </w:tr>
      <w:tr w:rsidR="008E22C5" w:rsidRPr="008E22C5" w14:paraId="6000C51A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3B03010A" w14:textId="77777777" w:rsidR="00F006B6" w:rsidRPr="008E22C5" w:rsidRDefault="00F006B6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7D4BB665" w14:textId="5B463BC8" w:rsidR="00F006B6" w:rsidRPr="008E22C5" w:rsidRDefault="00F006B6" w:rsidP="00A703D5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USA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CA131C2" w14:textId="29192E0D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11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2EFEBD10" w14:textId="3660AC4D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1967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DA7E3A1" w14:textId="64008132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0.11*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CD48902" w14:textId="7153D895" w:rsidR="00F006B6" w:rsidRPr="008E22C5" w:rsidRDefault="00F66C8B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0.02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0.20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098CC65" w14:textId="77777777" w:rsidR="00F006B6" w:rsidRPr="008E22C5" w:rsidRDefault="00F006B6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0E62126" w14:textId="605AD02A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13.92</w:t>
            </w:r>
          </w:p>
        </w:tc>
        <w:tc>
          <w:tcPr>
            <w:tcW w:w="705" w:type="dxa"/>
            <w:gridSpan w:val="2"/>
            <w:vAlign w:val="center"/>
          </w:tcPr>
          <w:p w14:paraId="07927C5C" w14:textId="73B2B944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0.01</w:t>
            </w:r>
          </w:p>
        </w:tc>
        <w:tc>
          <w:tcPr>
            <w:tcW w:w="713" w:type="dxa"/>
            <w:gridSpan w:val="2"/>
            <w:vAlign w:val="center"/>
          </w:tcPr>
          <w:p w14:paraId="19B988D3" w14:textId="031972DD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28,15</w:t>
            </w:r>
          </w:p>
        </w:tc>
        <w:tc>
          <w:tcPr>
            <w:tcW w:w="1558" w:type="dxa"/>
            <w:gridSpan w:val="2"/>
            <w:vAlign w:val="center"/>
          </w:tcPr>
          <w:p w14:paraId="7DC2D15A" w14:textId="29690BA6" w:rsidR="00F006B6" w:rsidRPr="008E22C5" w:rsidRDefault="00F66C8B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-0.14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0.36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35E66D92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40647E3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3C242FE4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734376FE" w14:textId="77777777" w:rsidR="00F006B6" w:rsidRPr="008E22C5" w:rsidRDefault="00F006B6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7E38E8B4" w14:textId="77E36D7A" w:rsidR="00F006B6" w:rsidRPr="008E22C5" w:rsidRDefault="00F006B6" w:rsidP="00A703D5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Europe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8443A19" w14:textId="13ABF2D8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C75C2E7" w14:textId="248D1E4F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540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CC2C805" w14:textId="1E4C703C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0.12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7805930" w14:textId="3BDB1311" w:rsidR="00F006B6" w:rsidRPr="008E22C5" w:rsidRDefault="00F66C8B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-0.10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0.34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61EA332B" w14:textId="77777777" w:rsidR="00F006B6" w:rsidRPr="008E22C5" w:rsidRDefault="00F006B6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0B9E351" w14:textId="7E7E73CF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6.95</w:t>
            </w:r>
          </w:p>
        </w:tc>
        <w:tc>
          <w:tcPr>
            <w:tcW w:w="705" w:type="dxa"/>
            <w:gridSpan w:val="2"/>
            <w:vAlign w:val="center"/>
          </w:tcPr>
          <w:p w14:paraId="26528D71" w14:textId="72260B6B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0.03</w:t>
            </w:r>
          </w:p>
        </w:tc>
        <w:tc>
          <w:tcPr>
            <w:tcW w:w="713" w:type="dxa"/>
            <w:gridSpan w:val="2"/>
            <w:vAlign w:val="center"/>
          </w:tcPr>
          <w:p w14:paraId="4808FAFF" w14:textId="534E7178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42.48</w:t>
            </w:r>
          </w:p>
        </w:tc>
        <w:tc>
          <w:tcPr>
            <w:tcW w:w="1558" w:type="dxa"/>
            <w:gridSpan w:val="2"/>
            <w:vAlign w:val="center"/>
          </w:tcPr>
          <w:p w14:paraId="1B91E567" w14:textId="418C8EFC" w:rsidR="00F006B6" w:rsidRPr="008E22C5" w:rsidRDefault="00F66C8B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="000E47F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-0.54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0E47F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0.78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471A4EF3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57539266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DB1305D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0D8BE7BC" w14:textId="77777777" w:rsidR="00F006B6" w:rsidRPr="008E22C5" w:rsidRDefault="00F006B6" w:rsidP="00A703D5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B45BEA2" w14:textId="7FFC86C8" w:rsidR="00F006B6" w:rsidRPr="008E22C5" w:rsidRDefault="00F006B6" w:rsidP="00A703D5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Others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DAF348D" w14:textId="465F065D" w:rsidR="00F006B6" w:rsidRPr="008E22C5" w:rsidRDefault="003574D2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57FEE0C" w14:textId="23AA350B" w:rsidR="00F006B6" w:rsidRPr="008E22C5" w:rsidRDefault="003574D2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32</w:t>
            </w:r>
            <w:r w:rsidR="00F66C8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7DC209F" w14:textId="68D77B01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0.3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2DC3A92" w14:textId="7AE8522D" w:rsidR="00F006B6" w:rsidRPr="008E22C5" w:rsidRDefault="00F66C8B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0.52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15BFBF78" w14:textId="77777777" w:rsidR="00F006B6" w:rsidRPr="008E22C5" w:rsidRDefault="00F006B6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8211C8E" w14:textId="7F8C784C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56</w:t>
            </w:r>
          </w:p>
        </w:tc>
        <w:tc>
          <w:tcPr>
            <w:tcW w:w="705" w:type="dxa"/>
            <w:gridSpan w:val="2"/>
            <w:vAlign w:val="center"/>
          </w:tcPr>
          <w:p w14:paraId="29517C1B" w14:textId="1AFC5DCD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3612EFDA" w14:textId="75468411" w:rsidR="00F006B6" w:rsidRPr="008E22C5" w:rsidRDefault="00F66C8B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0F884215" w14:textId="3EF3EDE0" w:rsidR="00F006B6" w:rsidRPr="008E22C5" w:rsidRDefault="00F66C8B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="000E47F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  <w:r w:rsidR="000E47F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,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 xml:space="preserve"> 0.75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795BE8D5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56001EFA" w14:textId="77777777" w:rsidR="00F006B6" w:rsidRPr="008E22C5" w:rsidRDefault="00F006B6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2BB9C451" w14:textId="77777777" w:rsidTr="00877A79">
        <w:trPr>
          <w:trHeight w:hRule="exact" w:val="397"/>
          <w:jc w:val="center"/>
        </w:trPr>
        <w:tc>
          <w:tcPr>
            <w:tcW w:w="4962" w:type="dxa"/>
            <w:gridSpan w:val="2"/>
            <w:vAlign w:val="center"/>
          </w:tcPr>
          <w:p w14:paraId="17429F16" w14:textId="22A02319" w:rsidR="00CE528C" w:rsidRPr="008E22C5" w:rsidRDefault="00CE528C" w:rsidP="00A703D5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Overall Psychological Adjustment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1DDC53D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3E4A27B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53A231F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2623F51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7E23E535" w14:textId="77777777" w:rsidR="00CE528C" w:rsidRPr="008E22C5" w:rsidRDefault="00CE528C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21D19D7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7175230C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35CE6A50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4AD148B7" w14:textId="77777777" w:rsidR="00CE528C" w:rsidRPr="008E22C5" w:rsidRDefault="00CE528C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9DF8386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EC58CDC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3951117A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0AD1C96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C2E7311" w14:textId="7823030A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Type of parental illness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D014570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4D1D9F7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1A3B15E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FD85EC8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1AB8ED6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37884F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019133C6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3A7BF012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3FB5C4C6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B4AA3E4" w14:textId="2ACE512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1.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77</w:t>
            </w:r>
          </w:p>
        </w:tc>
        <w:tc>
          <w:tcPr>
            <w:tcW w:w="1385" w:type="dxa"/>
            <w:gridSpan w:val="2"/>
            <w:vAlign w:val="center"/>
          </w:tcPr>
          <w:p w14:paraId="397E3201" w14:textId="05D7445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183</w:t>
            </w:r>
          </w:p>
        </w:tc>
      </w:tr>
      <w:tr w:rsidR="008E22C5" w:rsidRPr="008E22C5" w14:paraId="30D8E146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7618493D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CBE93C9" w14:textId="7B720E5F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Mental illness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6384BC7" w14:textId="173A62C5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48BFEF41" w14:textId="241E620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19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64A61EA" w14:textId="3DDD235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0.12</w:t>
            </w:r>
            <w:r w:rsidR="003574D2"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6E9B048E" w14:textId="404B654F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Pr="008E22C5">
              <w:rPr>
                <w:color w:val="000000" w:themeColor="text1"/>
                <w:sz w:val="22"/>
                <w:lang w:val="en-US"/>
              </w:rPr>
              <w:t>, 0.18]</w:t>
            </w:r>
          </w:p>
        </w:tc>
        <w:tc>
          <w:tcPr>
            <w:tcW w:w="284" w:type="dxa"/>
            <w:gridSpan w:val="2"/>
            <w:vAlign w:val="center"/>
          </w:tcPr>
          <w:p w14:paraId="4C0A9E6A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E6C38D3" w14:textId="668D4E0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90</w:t>
            </w:r>
          </w:p>
        </w:tc>
        <w:tc>
          <w:tcPr>
            <w:tcW w:w="705" w:type="dxa"/>
            <w:gridSpan w:val="2"/>
            <w:vAlign w:val="center"/>
          </w:tcPr>
          <w:p w14:paraId="28CCDB35" w14:textId="1D63273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560250F3" w14:textId="7FE3724A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31E86C2B" w14:textId="6AEF3D3F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[0.05, 0.1</w:t>
            </w:r>
            <w:r w:rsidR="003574D2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3C8A8B0F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2A058555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CD317C6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0B471AA4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1D5C1BF" w14:textId="6A96E81D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Physical illness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07690C2" w14:textId="6D19C270" w:rsidR="00CE528C" w:rsidRPr="008E22C5" w:rsidRDefault="00E15BE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F9C2A2F" w14:textId="79F9F5F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048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450B2065" w14:textId="33629AD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bookmarkStart w:id="10" w:name="OLE_LINK20"/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45</w:t>
            </w:r>
            <w:bookmarkEnd w:id="10"/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6E69BEE" w14:textId="2F75E60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="00E15BEE" w:rsidRPr="008E22C5">
              <w:rPr>
                <w:color w:val="000000" w:themeColor="text1"/>
                <w:sz w:val="22"/>
                <w:lang w:val="en-US"/>
              </w:rPr>
              <w:t>-</w:t>
            </w: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91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67F8E01C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1BA8C87" w14:textId="74277BD2" w:rsidR="00CE528C" w:rsidRPr="008E22C5" w:rsidRDefault="00E15BE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67.26</w:t>
            </w:r>
            <w:r w:rsidR="00CE528C"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7CAE08A2" w14:textId="5409866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25</w:t>
            </w:r>
          </w:p>
        </w:tc>
        <w:tc>
          <w:tcPr>
            <w:tcW w:w="713" w:type="dxa"/>
            <w:gridSpan w:val="2"/>
            <w:vAlign w:val="center"/>
          </w:tcPr>
          <w:p w14:paraId="3B8E16C7" w14:textId="4164B6E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9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4.05</w:t>
            </w:r>
          </w:p>
        </w:tc>
        <w:tc>
          <w:tcPr>
            <w:tcW w:w="1558" w:type="dxa"/>
            <w:gridSpan w:val="2"/>
            <w:vAlign w:val="center"/>
          </w:tcPr>
          <w:p w14:paraId="550CA7BC" w14:textId="3294704D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1.31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E15BEE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2.21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618BB02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6F1FF11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167E9FBB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5943F6A6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F5A117A" w14:textId="6171FC38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Intervention setting: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D5D409F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D8502A7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2C3BA47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9CE0811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30183896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C3FA61D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20D4754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11A447B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665F006E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65A05F77" w14:textId="6F5906B2" w:rsidR="00CE528C" w:rsidRPr="008E22C5" w:rsidRDefault="00CB6303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2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385" w:type="dxa"/>
            <w:gridSpan w:val="2"/>
            <w:vAlign w:val="center"/>
          </w:tcPr>
          <w:p w14:paraId="547B3A76" w14:textId="7DCEC08C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590</w:t>
            </w:r>
          </w:p>
        </w:tc>
      </w:tr>
      <w:tr w:rsidR="008E22C5" w:rsidRPr="008E22C5" w14:paraId="7836B17F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2C27AC4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9EC5CA9" w14:textId="79716C1F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Group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BABA6B9" w14:textId="418AF6F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CB6303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327CD30" w14:textId="6786554D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472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8F79D4E" w14:textId="2BB522B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CB6303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="003F78C0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E5A7E46" w14:textId="457FA3AC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[0.05, 0.3</w:t>
            </w:r>
            <w:r w:rsidR="003F78C0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40AAFB1A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A6FECB5" w14:textId="20075EF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70.</w:t>
            </w:r>
            <w:r w:rsidR="003F78C0" w:rsidRPr="008E22C5">
              <w:rPr>
                <w:color w:val="000000" w:themeColor="text1"/>
                <w:sz w:val="22"/>
                <w:lang w:val="en-US"/>
              </w:rPr>
              <w:t>6</w:t>
            </w:r>
            <w:r w:rsidRPr="008E22C5">
              <w:rPr>
                <w:color w:val="000000" w:themeColor="text1"/>
                <w:sz w:val="22"/>
                <w:lang w:val="en-US"/>
              </w:rPr>
              <w:t>3***</w:t>
            </w:r>
          </w:p>
        </w:tc>
        <w:tc>
          <w:tcPr>
            <w:tcW w:w="705" w:type="dxa"/>
            <w:gridSpan w:val="2"/>
            <w:vAlign w:val="center"/>
          </w:tcPr>
          <w:p w14:paraId="32D8DAE9" w14:textId="053DA71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="003F78C0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13" w:type="dxa"/>
            <w:gridSpan w:val="2"/>
            <w:vAlign w:val="center"/>
          </w:tcPr>
          <w:p w14:paraId="4452D990" w14:textId="50120BA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8</w:t>
            </w:r>
            <w:r w:rsidR="003F78C0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0.18</w:t>
            </w:r>
          </w:p>
        </w:tc>
        <w:tc>
          <w:tcPr>
            <w:tcW w:w="1558" w:type="dxa"/>
            <w:gridSpan w:val="2"/>
            <w:vAlign w:val="center"/>
          </w:tcPr>
          <w:p w14:paraId="397136A4" w14:textId="7D5D0E80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[-0.3</w:t>
            </w:r>
            <w:r w:rsidR="00C96021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6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C96021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74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4749F670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7B7FFDC0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03ED7C8D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54453FD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956FEAF" w14:textId="6ED70380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Individual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9753705" w14:textId="2542E5CA" w:rsidR="00CE528C" w:rsidRPr="008E22C5" w:rsidRDefault="00B629EF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0CCA48A" w14:textId="4EBEBF8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39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5D12749" w14:textId="375B653A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B629EF" w:rsidRPr="008E22C5">
              <w:rPr>
                <w:color w:val="000000" w:themeColor="text1"/>
                <w:sz w:val="22"/>
                <w:lang w:val="en-US"/>
              </w:rPr>
              <w:t>11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3DCFD9A" w14:textId="10B9DE11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CB6303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5FF9CDDE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D5B9E16" w14:textId="3071A2BF" w:rsidR="00CE528C" w:rsidRPr="008E22C5" w:rsidRDefault="00CB6303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11.6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0</w:t>
            </w:r>
          </w:p>
        </w:tc>
        <w:tc>
          <w:tcPr>
            <w:tcW w:w="705" w:type="dxa"/>
            <w:gridSpan w:val="2"/>
            <w:vAlign w:val="center"/>
          </w:tcPr>
          <w:p w14:paraId="0ECC5CB4" w14:textId="6A1D2A3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713" w:type="dxa"/>
            <w:gridSpan w:val="2"/>
            <w:vAlign w:val="center"/>
          </w:tcPr>
          <w:p w14:paraId="510D2D65" w14:textId="5BB7BB05" w:rsidR="00CE528C" w:rsidRPr="008E22C5" w:rsidRDefault="00B629EF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48.30</w:t>
            </w:r>
          </w:p>
        </w:tc>
        <w:tc>
          <w:tcPr>
            <w:tcW w:w="1558" w:type="dxa"/>
            <w:gridSpan w:val="2"/>
            <w:vAlign w:val="center"/>
          </w:tcPr>
          <w:p w14:paraId="01936AE4" w14:textId="59DFB4A5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55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B629EF"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77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0F784F3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1583FF80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B66F398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8CFDB0B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6912FE76" w14:textId="7DBD61F9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Family member involved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18B8E5B6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8513FB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006766C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2F9DB63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466229C0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EE87AD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77BDCE57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47A1D4F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26730CC6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26BDDF00" w14:textId="263968BA" w:rsidR="00CE528C" w:rsidRPr="008E22C5" w:rsidRDefault="00945E0D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3.14</w:t>
            </w:r>
          </w:p>
        </w:tc>
        <w:tc>
          <w:tcPr>
            <w:tcW w:w="1385" w:type="dxa"/>
            <w:gridSpan w:val="2"/>
            <w:vAlign w:val="center"/>
          </w:tcPr>
          <w:p w14:paraId="5D20B906" w14:textId="5F26AD8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CB6303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76</w:t>
            </w:r>
          </w:p>
        </w:tc>
      </w:tr>
      <w:tr w:rsidR="008E22C5" w:rsidRPr="008E22C5" w14:paraId="549C526C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79BF4F2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510C2E1" w14:textId="2C776B70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F10F8D9" w14:textId="62C61EF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9275EC5" w14:textId="03A805B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  <w:r w:rsidR="00CB6303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03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66B7F69" w14:textId="7A56348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0.2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503C2CC" w14:textId="76B51C1D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="00CB6303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54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0C54FC48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35F0669" w14:textId="37FF27C1" w:rsidR="00CE528C" w:rsidRPr="008E22C5" w:rsidRDefault="00945E0D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57.98</w:t>
            </w:r>
            <w:r w:rsidR="00CE528C"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5F85C315" w14:textId="1B9A3F6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13" w:type="dxa"/>
            <w:gridSpan w:val="2"/>
            <w:vAlign w:val="center"/>
          </w:tcPr>
          <w:p w14:paraId="2999EDC6" w14:textId="377D2FF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8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2.75</w:t>
            </w:r>
          </w:p>
        </w:tc>
        <w:tc>
          <w:tcPr>
            <w:tcW w:w="1558" w:type="dxa"/>
            <w:gridSpan w:val="2"/>
            <w:vAlign w:val="center"/>
          </w:tcPr>
          <w:p w14:paraId="1143830C" w14:textId="498E401C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51</w:t>
            </w:r>
            <w:r w:rsidRPr="008E22C5">
              <w:rPr>
                <w:color w:val="000000" w:themeColor="text1"/>
                <w:sz w:val="22"/>
                <w:lang w:val="en-US"/>
              </w:rPr>
              <w:t>, 1.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66072D16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3C599B01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2725E4B4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0C12EA01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CA7EA00" w14:textId="5161A0EF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 + Parents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0C8E055" w14:textId="2967BF9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11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5531105" w14:textId="0C2D409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1508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EC0B520" w14:textId="3F12F68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0.06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1F14AF7" w14:textId="5588A2E9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[-0.04, 0.15]</w:t>
            </w:r>
          </w:p>
        </w:tc>
        <w:tc>
          <w:tcPr>
            <w:tcW w:w="284" w:type="dxa"/>
            <w:gridSpan w:val="2"/>
            <w:vAlign w:val="center"/>
          </w:tcPr>
          <w:p w14:paraId="10D5C45E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3DB0D6E" w14:textId="75DEA6D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14.26</w:t>
            </w:r>
          </w:p>
        </w:tc>
        <w:tc>
          <w:tcPr>
            <w:tcW w:w="705" w:type="dxa"/>
            <w:gridSpan w:val="2"/>
            <w:vAlign w:val="center"/>
          </w:tcPr>
          <w:p w14:paraId="359F3983" w14:textId="79B4BE3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0.01</w:t>
            </w:r>
          </w:p>
        </w:tc>
        <w:tc>
          <w:tcPr>
            <w:tcW w:w="713" w:type="dxa"/>
            <w:gridSpan w:val="2"/>
            <w:vAlign w:val="center"/>
          </w:tcPr>
          <w:p w14:paraId="386E1681" w14:textId="25F2DC2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29.87</w:t>
            </w:r>
          </w:p>
        </w:tc>
        <w:tc>
          <w:tcPr>
            <w:tcW w:w="1558" w:type="dxa"/>
            <w:gridSpan w:val="2"/>
            <w:vAlign w:val="center"/>
          </w:tcPr>
          <w:p w14:paraId="72622A60" w14:textId="70F40A8C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[-0.18, 0.31]</w:t>
            </w:r>
          </w:p>
        </w:tc>
        <w:tc>
          <w:tcPr>
            <w:tcW w:w="1276" w:type="dxa"/>
            <w:gridSpan w:val="2"/>
            <w:vAlign w:val="center"/>
          </w:tcPr>
          <w:p w14:paraId="3B00AB1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23AFB7AB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0DB79A5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73C38F1A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3055BDC0" w14:textId="5D4582E9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Intervention approach: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45D3867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749B676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11E9AE0D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CC6F2C0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075B9B47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060990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74DAADA0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0443D368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3911EF0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00CE7B9" w14:textId="415DF896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4.</w:t>
            </w:r>
            <w:r w:rsidR="00C61E2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</w:p>
        </w:tc>
        <w:tc>
          <w:tcPr>
            <w:tcW w:w="1385" w:type="dxa"/>
            <w:gridSpan w:val="2"/>
            <w:vAlign w:val="center"/>
          </w:tcPr>
          <w:p w14:paraId="0A224C72" w14:textId="712CC034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.1</w:t>
            </w:r>
            <w:r w:rsidR="00C61E2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</w:tr>
      <w:tr w:rsidR="008E22C5" w:rsidRPr="008E22C5" w14:paraId="4F16483F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5ED69A55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69EB8C03" w14:textId="1CF149EE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 xml:space="preserve">CBT 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C6746D4" w14:textId="6FADFD6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7114F087" w14:textId="00DE953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304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4B5C701E" w14:textId="760EEECA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4***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445F927" w14:textId="35EBA1BD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B74273A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211E903" w14:textId="2BA8935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6.99</w:t>
            </w:r>
          </w:p>
        </w:tc>
        <w:tc>
          <w:tcPr>
            <w:tcW w:w="705" w:type="dxa"/>
            <w:gridSpan w:val="2"/>
            <w:vAlign w:val="center"/>
          </w:tcPr>
          <w:p w14:paraId="7424E530" w14:textId="7D288B7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46795F1E" w14:textId="177AB2B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3942E554" w14:textId="5927CF28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0.06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0.22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5664A2C7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DC58F45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8501521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4DE6E3B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437A301" w14:textId="67430AD8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Psychoeducation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5752179" w14:textId="1203EE1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991FD11" w14:textId="3BD1B83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281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0A65469" w14:textId="77957B0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0.18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180114D1" w14:textId="3C9DECAD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-0.17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0.53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C885324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4EA7548" w14:textId="118D6B9D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6.66</w:t>
            </w:r>
          </w:p>
        </w:tc>
        <w:tc>
          <w:tcPr>
            <w:tcW w:w="705" w:type="dxa"/>
            <w:gridSpan w:val="2"/>
            <w:vAlign w:val="center"/>
          </w:tcPr>
          <w:p w14:paraId="01A1FF89" w14:textId="7966137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0.07</w:t>
            </w:r>
          </w:p>
        </w:tc>
        <w:tc>
          <w:tcPr>
            <w:tcW w:w="713" w:type="dxa"/>
            <w:gridSpan w:val="2"/>
            <w:vAlign w:val="center"/>
          </w:tcPr>
          <w:p w14:paraId="3ED4DCF9" w14:textId="5C04B2B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54.97</w:t>
            </w:r>
          </w:p>
        </w:tc>
        <w:tc>
          <w:tcPr>
            <w:tcW w:w="1558" w:type="dxa"/>
            <w:gridSpan w:val="2"/>
            <w:vAlign w:val="center"/>
          </w:tcPr>
          <w:p w14:paraId="072E0AC3" w14:textId="3B49CAA9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-1.19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1.55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0C5F92A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98A439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2ECC830C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34776F2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37AAE13B" w14:textId="18F0929C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Relational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18F5A91" w14:textId="60351CA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392471D" w14:textId="7098EC0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930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DBF0696" w14:textId="35A500E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0.02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46CADA4" w14:textId="16203E5D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-0.10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84E3DD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CA89749" w14:textId="6E05423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4.11</w:t>
            </w:r>
          </w:p>
        </w:tc>
        <w:tc>
          <w:tcPr>
            <w:tcW w:w="705" w:type="dxa"/>
            <w:gridSpan w:val="2"/>
            <w:vAlign w:val="center"/>
          </w:tcPr>
          <w:p w14:paraId="1AC0AE5A" w14:textId="5AC9F5F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6CED7CA6" w14:textId="10ED272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2.60</w:t>
            </w:r>
          </w:p>
        </w:tc>
        <w:tc>
          <w:tcPr>
            <w:tcW w:w="1558" w:type="dxa"/>
            <w:gridSpan w:val="2"/>
            <w:vAlign w:val="center"/>
          </w:tcPr>
          <w:p w14:paraId="6DD3D0DB" w14:textId="7503954C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-0.14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0.18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720058C4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125A571C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A28D0DD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76CC2DD6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20759B7" w14:textId="2583832A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Resource enhancement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F097568" w14:textId="49737315" w:rsidR="00CE528C" w:rsidRPr="008E22C5" w:rsidRDefault="005930F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8E9EBE6" w14:textId="7354C5C9" w:rsidR="00CE528C" w:rsidRPr="008E22C5" w:rsidRDefault="005930F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C61E2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10BBD94" w14:textId="7DF4B0E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6A74CD9A" w14:textId="6BC6B7DC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="00C61E2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1.13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1E006A15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0F27901" w14:textId="50933B62" w:rsidR="00CE528C" w:rsidRPr="008E22C5" w:rsidRDefault="005930F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44.37</w:t>
            </w:r>
            <w:r w:rsidR="00CE52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4118D8E1" w14:textId="07B688BE" w:rsidR="00CE528C" w:rsidRPr="008E22C5" w:rsidRDefault="00C61E2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45</w:t>
            </w:r>
          </w:p>
        </w:tc>
        <w:tc>
          <w:tcPr>
            <w:tcW w:w="713" w:type="dxa"/>
            <w:gridSpan w:val="2"/>
            <w:vAlign w:val="center"/>
          </w:tcPr>
          <w:p w14:paraId="71450E72" w14:textId="38BAFF19" w:rsidR="00CE528C" w:rsidRPr="008E22C5" w:rsidRDefault="00C61E2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3.24</w:t>
            </w:r>
          </w:p>
        </w:tc>
        <w:tc>
          <w:tcPr>
            <w:tcW w:w="1558" w:type="dxa"/>
            <w:gridSpan w:val="2"/>
            <w:vAlign w:val="center"/>
          </w:tcPr>
          <w:p w14:paraId="01481C09" w14:textId="7D9C535E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0.51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5930F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1.23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4668390B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2761488B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271331B6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AE19C5A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6C382260" w14:textId="3A9B0194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Control group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08BBC7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4BCA7B0C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1DF565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FFF754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66424D46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89B70A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E3D00DF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255734D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1D920C8C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6F80971" w14:textId="460254A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1.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41</w:t>
            </w:r>
          </w:p>
        </w:tc>
        <w:tc>
          <w:tcPr>
            <w:tcW w:w="1385" w:type="dxa"/>
            <w:gridSpan w:val="2"/>
            <w:vAlign w:val="center"/>
          </w:tcPr>
          <w:p w14:paraId="748ED877" w14:textId="3437F4B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.2</w:t>
            </w:r>
            <w:r w:rsidR="00945E0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36</w:t>
            </w:r>
          </w:p>
        </w:tc>
      </w:tr>
      <w:tr w:rsidR="008E22C5" w:rsidRPr="008E22C5" w14:paraId="53F1C731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666DCEC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336205A" w14:textId="1E452256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E83F5A2" w14:textId="5D42FF41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9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77338FF" w14:textId="6E473B6D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1470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A5E4CC0" w14:textId="3DBFA42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0.09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EB351D8" w14:textId="7C08769A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[-0.05, 0.23]</w:t>
            </w:r>
          </w:p>
        </w:tc>
        <w:tc>
          <w:tcPr>
            <w:tcW w:w="284" w:type="dxa"/>
            <w:gridSpan w:val="2"/>
            <w:vAlign w:val="center"/>
          </w:tcPr>
          <w:p w14:paraId="00579B1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BE6AAF6" w14:textId="6BBAF25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14.57</w:t>
            </w:r>
          </w:p>
        </w:tc>
        <w:tc>
          <w:tcPr>
            <w:tcW w:w="705" w:type="dxa"/>
            <w:gridSpan w:val="2"/>
            <w:vAlign w:val="center"/>
          </w:tcPr>
          <w:p w14:paraId="1B3969C6" w14:textId="7DF10D3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0.02</w:t>
            </w:r>
          </w:p>
        </w:tc>
        <w:tc>
          <w:tcPr>
            <w:tcW w:w="713" w:type="dxa"/>
            <w:gridSpan w:val="2"/>
            <w:vAlign w:val="center"/>
          </w:tcPr>
          <w:p w14:paraId="049BA0F5" w14:textId="2395B83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45.08</w:t>
            </w:r>
          </w:p>
        </w:tc>
        <w:tc>
          <w:tcPr>
            <w:tcW w:w="1558" w:type="dxa"/>
            <w:gridSpan w:val="2"/>
            <w:vAlign w:val="center"/>
          </w:tcPr>
          <w:p w14:paraId="617A8A2E" w14:textId="41C84AAE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[-0.28, 0.46]</w:t>
            </w:r>
          </w:p>
        </w:tc>
        <w:tc>
          <w:tcPr>
            <w:tcW w:w="1276" w:type="dxa"/>
            <w:gridSpan w:val="2"/>
            <w:vAlign w:val="center"/>
          </w:tcPr>
          <w:p w14:paraId="3513E2E0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56F36EE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752C133A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78327885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34688EB" w14:textId="3BE5B9FF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Non-active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3FF69EE" w14:textId="01A30AA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924A4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788F78AB" w14:textId="628FC41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="00924A4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  <w:r w:rsidR="00F628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41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3153494" w14:textId="0A6A2FD5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0.2</w:t>
            </w:r>
            <w:r w:rsidR="00924A4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F8EE05D" w14:textId="4C8630B1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="00924A4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924A4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37423E61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35FECFA" w14:textId="072E4270" w:rsidR="00CE528C" w:rsidRPr="008E22C5" w:rsidRDefault="00924A4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66.24</w:t>
            </w:r>
            <w:r w:rsidR="00CE528C"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1212EF37" w14:textId="5CB3012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="00924A4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</w:p>
        </w:tc>
        <w:tc>
          <w:tcPr>
            <w:tcW w:w="713" w:type="dxa"/>
            <w:gridSpan w:val="2"/>
            <w:vAlign w:val="center"/>
          </w:tcPr>
          <w:p w14:paraId="7B6FD3E3" w14:textId="0DF3A05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8</w:t>
            </w:r>
            <w:r w:rsidR="00924A4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1.88</w:t>
            </w:r>
          </w:p>
        </w:tc>
        <w:tc>
          <w:tcPr>
            <w:tcW w:w="1558" w:type="dxa"/>
            <w:gridSpan w:val="2"/>
            <w:vAlign w:val="center"/>
          </w:tcPr>
          <w:p w14:paraId="0C20B38A" w14:textId="6E152D3E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F628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36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F628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5D946336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20AF03A8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ACA35AD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36EA980C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60D7E77D" w14:textId="184FB470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bookmarkStart w:id="11" w:name="OLE_LINK24"/>
            <w:r w:rsidRPr="008E22C5">
              <w:rPr>
                <w:rFonts w:eastAsiaTheme="minorEastAsia"/>
                <w:i/>
                <w:iCs/>
                <w:color w:val="000000" w:themeColor="text1"/>
                <w:sz w:val="22"/>
                <w:lang w:val="en-US" w:eastAsia="zh-CN"/>
              </w:rPr>
              <w:t>Risk of bias:</w:t>
            </w:r>
            <w:bookmarkEnd w:id="11"/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5D88C2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F85F45B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0FC43BE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68BF8D16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1794869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7FD49D8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0B06B345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1B1822B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07F8158E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35FAAF9" w14:textId="72C9CEA1" w:rsidR="00CE528C" w:rsidRPr="008E22C5" w:rsidRDefault="00AA616B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2.1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1385" w:type="dxa"/>
            <w:gridSpan w:val="2"/>
            <w:vAlign w:val="center"/>
          </w:tcPr>
          <w:p w14:paraId="182EE9C0" w14:textId="483209F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.1</w:t>
            </w:r>
            <w:r w:rsidR="00AA61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</w:tr>
      <w:tr w:rsidR="008E22C5" w:rsidRPr="008E22C5" w14:paraId="18E829B9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A7A2044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A349230" w14:textId="50D680BD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High risk of bias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DD93233" w14:textId="56A1172C" w:rsidR="00CE528C" w:rsidRPr="008E22C5" w:rsidRDefault="00BB48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067A48D" w14:textId="4C6F547C" w:rsidR="00CE528C" w:rsidRPr="008E22C5" w:rsidRDefault="00BB48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952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320566B" w14:textId="7F3B4D11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0.3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  <w:r w:rsidR="00AA61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AA00C42" w14:textId="7CA17215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5903097B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48F94CA" w14:textId="29EBDE59" w:rsidR="00CE528C" w:rsidRPr="008E22C5" w:rsidRDefault="00BB48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57.94</w:t>
            </w:r>
            <w:r w:rsidR="00AA61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734BF2CE" w14:textId="40D31F7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22</w:t>
            </w:r>
          </w:p>
        </w:tc>
        <w:tc>
          <w:tcPr>
            <w:tcW w:w="713" w:type="dxa"/>
            <w:gridSpan w:val="2"/>
            <w:vAlign w:val="center"/>
          </w:tcPr>
          <w:p w14:paraId="3BDF8096" w14:textId="5CA27A2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7.92</w:t>
            </w:r>
          </w:p>
          <w:p w14:paraId="43AEB87B" w14:textId="79729CDF" w:rsidR="00BB488C" w:rsidRPr="008E22C5" w:rsidRDefault="00BB48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20E8130A" w14:textId="4979A58F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87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</w:t>
            </w:r>
            <w:r w:rsidR="00BB48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59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022F1DA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4908FC3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6D04D59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D956EAF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8C3E633" w14:textId="748794B6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 xml:space="preserve">Low risk </w:t>
            </w:r>
            <w:r w:rsidR="0079774B" w:rsidRPr="008E22C5">
              <w:rPr>
                <w:color w:val="000000" w:themeColor="text1"/>
                <w:sz w:val="22"/>
                <w:lang w:val="en-US"/>
              </w:rPr>
              <w:t xml:space="preserve">or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some concerns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E62F5F6" w14:textId="2EEF6B6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582CA7E" w14:textId="31F8A8C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2059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59EFB5F" w14:textId="2B6EFFD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0.09*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F1E3CCF" w14:textId="5C5A452E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[0.02,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17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560FAE1C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2974B01" w14:textId="0E1CE0A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15.49</w:t>
            </w:r>
          </w:p>
        </w:tc>
        <w:tc>
          <w:tcPr>
            <w:tcW w:w="705" w:type="dxa"/>
            <w:gridSpan w:val="2"/>
            <w:vAlign w:val="center"/>
          </w:tcPr>
          <w:p w14:paraId="71252F3D" w14:textId="04E2886A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3A923B1C" w14:textId="0197EAA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16.05</w:t>
            </w:r>
          </w:p>
        </w:tc>
        <w:tc>
          <w:tcPr>
            <w:tcW w:w="1558" w:type="dxa"/>
            <w:gridSpan w:val="2"/>
            <w:vAlign w:val="center"/>
          </w:tcPr>
          <w:p w14:paraId="16F27612" w14:textId="3C11DF96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18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6EA83C4B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71E0C7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1B995FF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0344AAA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12134D9" w14:textId="3BA7FC55" w:rsidR="00CE528C" w:rsidRPr="008E22C5" w:rsidRDefault="008B6E89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i/>
                <w:iCs/>
                <w:color w:val="000000" w:themeColor="text1"/>
                <w:sz w:val="22"/>
                <w:lang w:val="en-US" w:eastAsia="zh-CN"/>
              </w:rPr>
              <w:t>Country</w:t>
            </w:r>
            <w:r w:rsidR="00CE528C" w:rsidRPr="008E22C5">
              <w:rPr>
                <w:rFonts w:eastAsiaTheme="minorEastAsia"/>
                <w:i/>
                <w:iCs/>
                <w:color w:val="000000" w:themeColor="text1"/>
                <w:sz w:val="22"/>
                <w:lang w:val="en-US" w:eastAsia="zh-CN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1F5418D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8E0741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15D2AD9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E594CEC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52E8CAE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7BC0F1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49B36F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2198DDF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008797E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6CDB76F2" w14:textId="6FE86A33" w:rsidR="00CE528C" w:rsidRPr="008E22C5" w:rsidRDefault="00144406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3.98</w:t>
            </w:r>
          </w:p>
        </w:tc>
        <w:tc>
          <w:tcPr>
            <w:tcW w:w="1385" w:type="dxa"/>
            <w:gridSpan w:val="2"/>
            <w:vAlign w:val="center"/>
          </w:tcPr>
          <w:p w14:paraId="3A6F0FB0" w14:textId="5BB838B5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</w:t>
            </w:r>
            <w:r w:rsidR="0014440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137</w:t>
            </w:r>
          </w:p>
        </w:tc>
      </w:tr>
      <w:tr w:rsidR="008E22C5" w:rsidRPr="008E22C5" w14:paraId="68D6CBBB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57BC4747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6D07615B" w14:textId="03E502DD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USA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F2ED5D8" w14:textId="03AB9CC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12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2CEADFD" w14:textId="69AA0C2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1981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DF599AD" w14:textId="3BA1252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0.09**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21568BA" w14:textId="301B6C70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0.04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0.15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A5F6A1A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976730A" w14:textId="271BD6A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10.65</w:t>
            </w:r>
          </w:p>
        </w:tc>
        <w:tc>
          <w:tcPr>
            <w:tcW w:w="705" w:type="dxa"/>
            <w:gridSpan w:val="2"/>
            <w:vAlign w:val="center"/>
          </w:tcPr>
          <w:p w14:paraId="10280966" w14:textId="7206E04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6AFD3B75" w14:textId="0CD7815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0FDEFA8F" w14:textId="428A26F2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0.02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783EE795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204742B5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A33EB47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352A4B2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6484F962" w14:textId="4904F62B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Europe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C6011B2" w14:textId="5E64AAC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C93C57C" w14:textId="56F9A33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540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C0C0E7E" w14:textId="41F72A8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0.11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5950011" w14:textId="42285E8E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-0.10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0.32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030759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E1C5E4E" w14:textId="21C046A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6.92</w:t>
            </w:r>
          </w:p>
        </w:tc>
        <w:tc>
          <w:tcPr>
            <w:tcW w:w="705" w:type="dxa"/>
            <w:gridSpan w:val="2"/>
            <w:vAlign w:val="center"/>
          </w:tcPr>
          <w:p w14:paraId="715A8337" w14:textId="6864339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0.02</w:t>
            </w:r>
          </w:p>
        </w:tc>
        <w:tc>
          <w:tcPr>
            <w:tcW w:w="713" w:type="dxa"/>
            <w:gridSpan w:val="2"/>
            <w:vAlign w:val="center"/>
          </w:tcPr>
          <w:p w14:paraId="3868CD9E" w14:textId="671AF78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42.16</w:t>
            </w:r>
          </w:p>
        </w:tc>
        <w:tc>
          <w:tcPr>
            <w:tcW w:w="1558" w:type="dxa"/>
            <w:gridSpan w:val="2"/>
            <w:vAlign w:val="center"/>
          </w:tcPr>
          <w:p w14:paraId="27A4EAF6" w14:textId="1097A6B4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-0.45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0.67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7CD69A8F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FF44CD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1430D81D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4D5FE93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09429F1" w14:textId="24E31000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Others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F19C28A" w14:textId="432C71FF" w:rsidR="00CE528C" w:rsidRPr="008E22C5" w:rsidRDefault="00144406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2A49069F" w14:textId="6AB461A4" w:rsidR="00CE528C" w:rsidRPr="008E22C5" w:rsidRDefault="00144406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F628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90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4E8FC293" w14:textId="1222E62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14440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58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C285FCF" w14:textId="4FD3F552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14440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11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14440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1.06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33F0834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CEA31F6" w14:textId="67946554" w:rsidR="00CE528C" w:rsidRPr="008E22C5" w:rsidRDefault="00144406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29.03</w:t>
            </w:r>
            <w:r w:rsidR="00CE52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2F8B700D" w14:textId="7BF1B95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0.2</w:t>
            </w:r>
            <w:r w:rsidR="0014440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13" w:type="dxa"/>
            <w:gridSpan w:val="2"/>
            <w:vAlign w:val="center"/>
          </w:tcPr>
          <w:p w14:paraId="135679B8" w14:textId="5ED77DAC" w:rsidR="00CE528C" w:rsidRPr="008E22C5" w:rsidRDefault="00144406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86.22</w:t>
            </w:r>
          </w:p>
        </w:tc>
        <w:tc>
          <w:tcPr>
            <w:tcW w:w="1558" w:type="dxa"/>
            <w:gridSpan w:val="2"/>
            <w:vAlign w:val="center"/>
          </w:tcPr>
          <w:p w14:paraId="778836E5" w14:textId="5ADDC4F9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</w:t>
            </w:r>
            <w:r w:rsidR="00F628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1.1</w:t>
            </w:r>
            <w:r w:rsidR="0014440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F6286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</w:t>
            </w:r>
            <w:r w:rsidR="00144406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3FAEF217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358A42C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727DAD19" w14:textId="77777777" w:rsidTr="00877A79">
        <w:trPr>
          <w:trHeight w:hRule="exact" w:val="397"/>
          <w:jc w:val="center"/>
        </w:trPr>
        <w:tc>
          <w:tcPr>
            <w:tcW w:w="4962" w:type="dxa"/>
            <w:gridSpan w:val="2"/>
            <w:vAlign w:val="center"/>
          </w:tcPr>
          <w:p w14:paraId="0981FCA5" w14:textId="70738666" w:rsidR="00CE528C" w:rsidRPr="008E22C5" w:rsidRDefault="00CE528C" w:rsidP="00A703D5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b/>
                <w:bCs/>
                <w:color w:val="000000" w:themeColor="text1"/>
                <w:sz w:val="22"/>
                <w:lang w:val="en-US"/>
              </w:rPr>
              <w:t>Overall Positive Adjustment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AC60182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7934C193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7F30D13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24988AA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1A0CB7DA" w14:textId="77777777" w:rsidR="00CE528C" w:rsidRPr="008E22C5" w:rsidRDefault="00CE528C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4F5F4B8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ABA1E79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712FC386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506CD507" w14:textId="77777777" w:rsidR="00CE528C" w:rsidRPr="008E22C5" w:rsidRDefault="00CE528C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A35565D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B3F3268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2CA385BB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5A6698E2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D03F93C" w14:textId="557234CE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Type of parental illness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C7D323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9FB288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34F0C7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A9D7B35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468C7B97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66E39CF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DAC678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7A0CA21F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51B477AC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135FD76E" w14:textId="2A30CCFA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0.02</w:t>
            </w:r>
          </w:p>
        </w:tc>
        <w:tc>
          <w:tcPr>
            <w:tcW w:w="1385" w:type="dxa"/>
            <w:gridSpan w:val="2"/>
            <w:vAlign w:val="center"/>
          </w:tcPr>
          <w:p w14:paraId="5ED8578C" w14:textId="1FFD388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.8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90</w:t>
            </w:r>
          </w:p>
        </w:tc>
      </w:tr>
      <w:tr w:rsidR="008E22C5" w:rsidRPr="008E22C5" w14:paraId="74742D97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84E11A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6090347" w14:textId="59DB15F1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Mental illness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2CF5DB6" w14:textId="66499413" w:rsidR="00CE528C" w:rsidRPr="008E22C5" w:rsidRDefault="00BB71A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84ADB53" w14:textId="69850BD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6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="00E73FC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ACCA837" w14:textId="461FB65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0.35*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85E0E23" w14:textId="44C35DFE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[0.0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Pr="008E22C5">
              <w:rPr>
                <w:color w:val="000000" w:themeColor="text1"/>
                <w:sz w:val="22"/>
                <w:lang w:val="en-US"/>
              </w:rPr>
              <w:t>, 0.6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2B512B7C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3FDF48F" w14:textId="197ABFE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19.65**</w:t>
            </w:r>
          </w:p>
        </w:tc>
        <w:tc>
          <w:tcPr>
            <w:tcW w:w="705" w:type="dxa"/>
            <w:gridSpan w:val="2"/>
            <w:vAlign w:val="center"/>
          </w:tcPr>
          <w:p w14:paraId="209BFADA" w14:textId="2A0B122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</w:p>
        </w:tc>
        <w:tc>
          <w:tcPr>
            <w:tcW w:w="713" w:type="dxa"/>
            <w:gridSpan w:val="2"/>
            <w:vAlign w:val="center"/>
          </w:tcPr>
          <w:p w14:paraId="1AF33C10" w14:textId="4D138B4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6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4.37</w:t>
            </w:r>
          </w:p>
        </w:tc>
        <w:tc>
          <w:tcPr>
            <w:tcW w:w="1558" w:type="dxa"/>
            <w:gridSpan w:val="2"/>
            <w:vAlign w:val="center"/>
          </w:tcPr>
          <w:p w14:paraId="0053F481" w14:textId="3914EB20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50</w:t>
            </w:r>
            <w:r w:rsidRPr="008E22C5">
              <w:rPr>
                <w:color w:val="000000" w:themeColor="text1"/>
                <w:sz w:val="22"/>
                <w:lang w:val="en-US"/>
              </w:rPr>
              <w:t>, 1.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20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2FD79F4E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7E072DC7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087E2E4C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805F544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79EEB7A" w14:textId="7B8F4EE3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Physical illness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6BC5C84" w14:textId="757A800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3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33632CF" w14:textId="5E59B6A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276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4147F69B" w14:textId="0C7836F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0.30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0CC761F" w14:textId="1FB4318E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[-0.37, 0.96]</w:t>
            </w:r>
          </w:p>
        </w:tc>
        <w:tc>
          <w:tcPr>
            <w:tcW w:w="284" w:type="dxa"/>
            <w:gridSpan w:val="2"/>
            <w:vAlign w:val="center"/>
          </w:tcPr>
          <w:p w14:paraId="3EDC469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38E26EB" w14:textId="01DA2B3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11.58**</w:t>
            </w:r>
          </w:p>
        </w:tc>
        <w:tc>
          <w:tcPr>
            <w:tcW w:w="705" w:type="dxa"/>
            <w:gridSpan w:val="2"/>
            <w:vAlign w:val="center"/>
          </w:tcPr>
          <w:p w14:paraId="1F77CC8E" w14:textId="4E6D35D5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0.27</w:t>
            </w:r>
          </w:p>
        </w:tc>
        <w:tc>
          <w:tcPr>
            <w:tcW w:w="713" w:type="dxa"/>
            <w:gridSpan w:val="2"/>
            <w:vAlign w:val="center"/>
          </w:tcPr>
          <w:p w14:paraId="51EF2C7E" w14:textId="5F4DFA51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82.73</w:t>
            </w:r>
          </w:p>
        </w:tc>
        <w:tc>
          <w:tcPr>
            <w:tcW w:w="1558" w:type="dxa"/>
            <w:gridSpan w:val="2"/>
            <w:vAlign w:val="center"/>
          </w:tcPr>
          <w:p w14:paraId="5F8AAD7F" w14:textId="141F99E8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[-7.57, 8.17]</w:t>
            </w:r>
          </w:p>
        </w:tc>
        <w:tc>
          <w:tcPr>
            <w:tcW w:w="1276" w:type="dxa"/>
            <w:gridSpan w:val="2"/>
            <w:vAlign w:val="center"/>
          </w:tcPr>
          <w:p w14:paraId="662EC52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2B4EC8E8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25F350A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BC2CE0F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B67F4FC" w14:textId="4D6370D5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Intervention setting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E2E31CD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D395F8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D12F158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AC1B05B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539788C5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766D51D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3F0ABAC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19AC979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0D40959D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1B85106" w14:textId="6044D98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0.4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1385" w:type="dxa"/>
            <w:gridSpan w:val="2"/>
            <w:vAlign w:val="center"/>
          </w:tcPr>
          <w:p w14:paraId="1709145F" w14:textId="3615F3D1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491</w:t>
            </w:r>
          </w:p>
        </w:tc>
      </w:tr>
      <w:tr w:rsidR="008E22C5" w:rsidRPr="008E22C5" w14:paraId="2AADEF2C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98297C7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2056A4A" w14:textId="602D042F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Group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4CB46D0" w14:textId="20AA996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7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56880AA" w14:textId="4F9CEA3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638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51CD134" w14:textId="6B92BAB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0.43**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D926A65" w14:textId="6F826FE8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[0.16, 0.70]</w:t>
            </w:r>
          </w:p>
        </w:tc>
        <w:tc>
          <w:tcPr>
            <w:tcW w:w="284" w:type="dxa"/>
            <w:gridSpan w:val="2"/>
            <w:vAlign w:val="center"/>
          </w:tcPr>
          <w:p w14:paraId="35086881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E9DDF1A" w14:textId="386FF58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16.22*</w:t>
            </w:r>
          </w:p>
        </w:tc>
        <w:tc>
          <w:tcPr>
            <w:tcW w:w="705" w:type="dxa"/>
            <w:gridSpan w:val="2"/>
            <w:vAlign w:val="center"/>
          </w:tcPr>
          <w:p w14:paraId="2984B1CD" w14:textId="1D0289A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0.08</w:t>
            </w:r>
          </w:p>
        </w:tc>
        <w:tc>
          <w:tcPr>
            <w:tcW w:w="713" w:type="dxa"/>
            <w:gridSpan w:val="2"/>
            <w:vAlign w:val="center"/>
          </w:tcPr>
          <w:p w14:paraId="62A5D8A4" w14:textId="18395FCD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63.00</w:t>
            </w:r>
          </w:p>
        </w:tc>
        <w:tc>
          <w:tcPr>
            <w:tcW w:w="1558" w:type="dxa"/>
            <w:gridSpan w:val="2"/>
            <w:vAlign w:val="center"/>
          </w:tcPr>
          <w:p w14:paraId="0F74FD3F" w14:textId="2D2A3066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[-0.38, 1.24]</w:t>
            </w:r>
          </w:p>
        </w:tc>
        <w:tc>
          <w:tcPr>
            <w:tcW w:w="1276" w:type="dxa"/>
            <w:gridSpan w:val="2"/>
            <w:vAlign w:val="center"/>
          </w:tcPr>
          <w:p w14:paraId="1624226C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0349361F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2221085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DBD2F65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0DD02051" w14:textId="0B4E4086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Individual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4748930" w14:textId="06FF27A9" w:rsidR="00CE528C" w:rsidRPr="008E22C5" w:rsidRDefault="00BB71A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5BFAE0A" w14:textId="23C2BE3C" w:rsidR="00CE528C" w:rsidRPr="008E22C5" w:rsidRDefault="00BB71A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30</w:t>
            </w:r>
            <w:r w:rsidR="00E73FC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5846092" w14:textId="31B5DBC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20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62797796" w14:textId="0DE9474D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E73FC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39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Pr="008E22C5">
              <w:rPr>
                <w:color w:val="000000" w:themeColor="text1"/>
                <w:sz w:val="22"/>
                <w:lang w:val="en-US"/>
              </w:rPr>
              <w:t>0]</w:t>
            </w:r>
          </w:p>
        </w:tc>
        <w:tc>
          <w:tcPr>
            <w:tcW w:w="284" w:type="dxa"/>
            <w:gridSpan w:val="2"/>
            <w:vAlign w:val="center"/>
          </w:tcPr>
          <w:p w14:paraId="68ED985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DF97207" w14:textId="1D56A0B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12.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="001951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</w:p>
        </w:tc>
        <w:tc>
          <w:tcPr>
            <w:tcW w:w="705" w:type="dxa"/>
            <w:gridSpan w:val="2"/>
            <w:vAlign w:val="center"/>
          </w:tcPr>
          <w:p w14:paraId="65987A7D" w14:textId="39E6F43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Pr="008E22C5">
              <w:rPr>
                <w:color w:val="000000" w:themeColor="text1"/>
                <w:sz w:val="22"/>
                <w:lang w:val="en-US"/>
              </w:rPr>
              <w:t>7</w:t>
            </w:r>
          </w:p>
        </w:tc>
        <w:tc>
          <w:tcPr>
            <w:tcW w:w="713" w:type="dxa"/>
            <w:gridSpan w:val="2"/>
            <w:vAlign w:val="center"/>
          </w:tcPr>
          <w:p w14:paraId="25A008AB" w14:textId="7458C9CE" w:rsidR="00CE528C" w:rsidRPr="008E22C5" w:rsidRDefault="00BB71A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76.7</w:t>
            </w:r>
            <w:r w:rsidR="001951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</w:p>
        </w:tc>
        <w:tc>
          <w:tcPr>
            <w:tcW w:w="1558" w:type="dxa"/>
            <w:gridSpan w:val="2"/>
            <w:vAlign w:val="center"/>
          </w:tcPr>
          <w:p w14:paraId="07795A3F" w14:textId="77F51923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2.39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2.79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5587D95C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57AA7A48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7BAEC174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FE09B87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6BB6262" w14:textId="40ACEC53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i/>
                <w:iCs/>
                <w:color w:val="000000" w:themeColor="text1"/>
                <w:sz w:val="22"/>
                <w:lang w:val="en-US" w:eastAsia="zh-CN"/>
              </w:rPr>
              <w:t>Risk of bias</w:t>
            </w:r>
            <w:r w:rsidRPr="008E22C5">
              <w:rPr>
                <w:rFonts w:eastAsiaTheme="minorEastAsia"/>
                <w:i/>
                <w:iCs/>
                <w:color w:val="000000" w:themeColor="text1"/>
                <w:sz w:val="22"/>
                <w:lang w:val="en-US" w:eastAsia="zh-CN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DBA295C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9D18D82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172E7B0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6D32D4B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521694FE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75EB68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78C51B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7D27FE65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025760E1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6D2C58B3" w14:textId="7C259829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0.9</w:t>
            </w:r>
            <w:r w:rsidR="00A701A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</w:p>
        </w:tc>
        <w:tc>
          <w:tcPr>
            <w:tcW w:w="1385" w:type="dxa"/>
            <w:gridSpan w:val="2"/>
            <w:vAlign w:val="center"/>
          </w:tcPr>
          <w:p w14:paraId="5953B760" w14:textId="6C16F034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.33</w:t>
            </w:r>
            <w:r w:rsidR="00A701A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</w:tr>
      <w:tr w:rsidR="008E22C5" w:rsidRPr="008E22C5" w14:paraId="4C2C2B80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7A406856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3EFAC59" w14:textId="6CE1FF2B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High</w:t>
            </w:r>
            <w:r w:rsidR="0079774B" w:rsidRPr="008E22C5">
              <w:rPr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color w:val="000000" w:themeColor="text1"/>
                <w:sz w:val="22"/>
                <w:lang w:val="en-US"/>
              </w:rPr>
              <w:t>risk of bias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CB3849B" w14:textId="50419DA7" w:rsidR="00CE528C" w:rsidRPr="008E22C5" w:rsidRDefault="00A701AA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DF329F1" w14:textId="13B20E61" w:rsidR="00CE528C" w:rsidRPr="008E22C5" w:rsidRDefault="00A701AA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627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49CD14D" w14:textId="5B26930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0.4</w:t>
            </w:r>
            <w:r w:rsidR="00A701A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F164D23" w14:textId="4DC0F848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[0.1</w:t>
            </w:r>
            <w:r w:rsidR="00A701A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Pr="008E22C5">
              <w:rPr>
                <w:color w:val="000000" w:themeColor="text1"/>
                <w:sz w:val="22"/>
                <w:lang w:val="en-US"/>
              </w:rPr>
              <w:t>, 0.7</w:t>
            </w:r>
            <w:r w:rsidR="00A701A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159A3393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7B94B9E" w14:textId="1DC7481A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18.</w:t>
            </w:r>
            <w:r w:rsidR="00A701A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30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**</w:t>
            </w:r>
          </w:p>
        </w:tc>
        <w:tc>
          <w:tcPr>
            <w:tcW w:w="705" w:type="dxa"/>
            <w:gridSpan w:val="2"/>
            <w:vAlign w:val="center"/>
          </w:tcPr>
          <w:p w14:paraId="7A96D598" w14:textId="2F6CCBB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A701A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09</w:t>
            </w:r>
          </w:p>
        </w:tc>
        <w:tc>
          <w:tcPr>
            <w:tcW w:w="713" w:type="dxa"/>
            <w:gridSpan w:val="2"/>
            <w:vAlign w:val="center"/>
          </w:tcPr>
          <w:p w14:paraId="078D2953" w14:textId="498199F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  <w:r w:rsidR="00A701A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1.74</w:t>
            </w:r>
          </w:p>
        </w:tc>
        <w:tc>
          <w:tcPr>
            <w:tcW w:w="1558" w:type="dxa"/>
            <w:gridSpan w:val="2"/>
            <w:vAlign w:val="center"/>
          </w:tcPr>
          <w:p w14:paraId="4D77076E" w14:textId="137B2D46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E66520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36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</w:t>
            </w:r>
            <w:r w:rsidR="00E66520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25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6A64DC3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3A61920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163D4EBD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3938DE6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5B9EA1E" w14:textId="3AAFCD82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Low</w:t>
            </w:r>
            <w:r w:rsidR="0079774B" w:rsidRPr="008E22C5">
              <w:rPr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risk </w:t>
            </w:r>
            <w:r w:rsidR="0079774B" w:rsidRPr="008E22C5">
              <w:rPr>
                <w:color w:val="000000" w:themeColor="text1"/>
                <w:sz w:val="22"/>
                <w:lang w:val="en-US"/>
              </w:rPr>
              <w:t xml:space="preserve">or </w:t>
            </w:r>
            <w:r w:rsidRPr="008E22C5">
              <w:rPr>
                <w:color w:val="000000" w:themeColor="text1"/>
                <w:sz w:val="22"/>
                <w:lang w:val="en-US"/>
              </w:rPr>
              <w:t>s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ome concerns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85757AA" w14:textId="602AF83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29CAFBA3" w14:textId="6DA30DA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320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B245EC0" w14:textId="268E842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0.09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6D53D0FA" w14:textId="5A262E05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-0.57</w:t>
            </w:r>
            <w:r w:rsidRPr="008E22C5">
              <w:rPr>
                <w:color w:val="000000" w:themeColor="text1"/>
                <w:sz w:val="22"/>
                <w:lang w:val="en-US"/>
              </w:rPr>
              <w:t>, 0.7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4384EFF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DF5EAC2" w14:textId="4162E7A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11.76**</w:t>
            </w:r>
          </w:p>
        </w:tc>
        <w:tc>
          <w:tcPr>
            <w:tcW w:w="705" w:type="dxa"/>
            <w:gridSpan w:val="2"/>
            <w:vAlign w:val="center"/>
          </w:tcPr>
          <w:p w14:paraId="3E3BF822" w14:textId="6883DBC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0.27</w:t>
            </w:r>
          </w:p>
        </w:tc>
        <w:tc>
          <w:tcPr>
            <w:tcW w:w="713" w:type="dxa"/>
            <w:gridSpan w:val="2"/>
            <w:vAlign w:val="center"/>
          </w:tcPr>
          <w:p w14:paraId="1DAAFA29" w14:textId="20E8042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83.00</w:t>
            </w:r>
          </w:p>
        </w:tc>
        <w:tc>
          <w:tcPr>
            <w:tcW w:w="1558" w:type="dxa"/>
            <w:gridSpan w:val="2"/>
            <w:vAlign w:val="center"/>
          </w:tcPr>
          <w:p w14:paraId="434BA726" w14:textId="32321632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[-7.7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7.96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485835BF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7B12AB2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1C77FD0F" w14:textId="77777777" w:rsidTr="00877A79">
        <w:trPr>
          <w:trHeight w:hRule="exact" w:val="397"/>
          <w:jc w:val="center"/>
        </w:trPr>
        <w:tc>
          <w:tcPr>
            <w:tcW w:w="4962" w:type="dxa"/>
            <w:gridSpan w:val="2"/>
            <w:vAlign w:val="center"/>
          </w:tcPr>
          <w:p w14:paraId="5FD1B0ED" w14:textId="51B28245" w:rsidR="00CE528C" w:rsidRPr="008E22C5" w:rsidRDefault="00CE528C" w:rsidP="00A703D5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b/>
                <w:bCs/>
                <w:color w:val="000000" w:themeColor="text1"/>
                <w:sz w:val="22"/>
                <w:lang w:val="en-US" w:eastAsia="zh-CN"/>
              </w:rPr>
              <w:t>Overall Interpersonal Adjustment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A7D6013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6DB6291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96107DA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A77125C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150816EF" w14:textId="77777777" w:rsidR="00CE528C" w:rsidRPr="008E22C5" w:rsidRDefault="00CE528C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2649B8C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8B04A10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3E16198F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70DF634E" w14:textId="77777777" w:rsidR="00CE528C" w:rsidRPr="008E22C5" w:rsidRDefault="00CE528C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44F197CE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0359860B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162192C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233F09B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DA24113" w14:textId="3D7ED651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Family member involved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4A75CC8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39F2732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BAF6807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336BD97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16143D06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175C9B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3EC7AC8C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0D334C8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040ABBF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2AD8E68B" w14:textId="2CE52383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1385" w:type="dxa"/>
            <w:gridSpan w:val="2"/>
            <w:vAlign w:val="center"/>
          </w:tcPr>
          <w:p w14:paraId="5E111BBD" w14:textId="4DD1EFD1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33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</w:p>
        </w:tc>
      </w:tr>
      <w:tr w:rsidR="008E22C5" w:rsidRPr="008E22C5" w14:paraId="01AB5E80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B574BDB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F05E0E2" w14:textId="23742C30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F910D27" w14:textId="1CD0CF11" w:rsidR="00CE528C" w:rsidRPr="008E22C5" w:rsidRDefault="00BB71A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AB25CD8" w14:textId="10781E14" w:rsidR="00CE528C" w:rsidRPr="008E22C5" w:rsidRDefault="00BB71A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30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7A0B5D7" w14:textId="2ABBFB1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4B6CDE1C" w14:textId="01B0412D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21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0.3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2A91AC51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18C7897" w14:textId="536AF6AF" w:rsidR="00CE528C" w:rsidRPr="008E22C5" w:rsidRDefault="00BB71A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3.8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705" w:type="dxa"/>
            <w:gridSpan w:val="2"/>
            <w:vAlign w:val="center"/>
          </w:tcPr>
          <w:p w14:paraId="74FB1889" w14:textId="16C1855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0.02</w:t>
            </w:r>
          </w:p>
        </w:tc>
        <w:tc>
          <w:tcPr>
            <w:tcW w:w="713" w:type="dxa"/>
            <w:gridSpan w:val="2"/>
            <w:vAlign w:val="center"/>
          </w:tcPr>
          <w:p w14:paraId="5FE93E3F" w14:textId="66D1C84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2.07</w:t>
            </w:r>
          </w:p>
        </w:tc>
        <w:tc>
          <w:tcPr>
            <w:tcW w:w="1558" w:type="dxa"/>
            <w:gridSpan w:val="2"/>
            <w:vAlign w:val="center"/>
          </w:tcPr>
          <w:p w14:paraId="1205E81B" w14:textId="2751B62D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0.78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BB71A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0.92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07A618E5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0A15CECE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AB4EB9A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65507A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7145403" w14:textId="6B19751A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 + Parents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1E7D19A" w14:textId="4AAE5D0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4560EAF8" w14:textId="1E34D09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271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22306C2" w14:textId="6B33A11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-0.12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4C71214" w14:textId="36B73CC8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-0.38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0.14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640D355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9C3837F" w14:textId="2EA38745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2.24</w:t>
            </w:r>
          </w:p>
        </w:tc>
        <w:tc>
          <w:tcPr>
            <w:tcW w:w="705" w:type="dxa"/>
            <w:gridSpan w:val="2"/>
            <w:vAlign w:val="center"/>
          </w:tcPr>
          <w:p w14:paraId="0C9890E2" w14:textId="528927E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0.01</w:t>
            </w:r>
          </w:p>
        </w:tc>
        <w:tc>
          <w:tcPr>
            <w:tcW w:w="713" w:type="dxa"/>
            <w:gridSpan w:val="2"/>
            <w:vAlign w:val="center"/>
          </w:tcPr>
          <w:p w14:paraId="53FAD73C" w14:textId="72CC877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10.77</w:t>
            </w:r>
          </w:p>
        </w:tc>
        <w:tc>
          <w:tcPr>
            <w:tcW w:w="1558" w:type="dxa"/>
            <w:gridSpan w:val="2"/>
            <w:vAlign w:val="center"/>
          </w:tcPr>
          <w:p w14:paraId="59200E49" w14:textId="2B766D3A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-2.23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1.99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3DD0D92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10280783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915475F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39BF69EF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7F4FBA61" w14:textId="79490124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Control group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0AE232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2387A28E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573E01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6968257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5B72745D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0E6F2B8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46FA5C0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0DA8601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0F7A2D84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D30E36A" w14:textId="66A8B3D1" w:rsidR="00CE528C" w:rsidRPr="008E22C5" w:rsidRDefault="00ED2618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2.5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1385" w:type="dxa"/>
            <w:gridSpan w:val="2"/>
            <w:vAlign w:val="center"/>
          </w:tcPr>
          <w:p w14:paraId="379137C5" w14:textId="31E6F764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.1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09</w:t>
            </w:r>
          </w:p>
        </w:tc>
      </w:tr>
      <w:tr w:rsidR="008E22C5" w:rsidRPr="008E22C5" w14:paraId="159672F1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05FFA4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D12404E" w14:textId="636858CF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039AC21" w14:textId="3523E2F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F8D45E2" w14:textId="3CC7E7B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232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9BEA50E" w14:textId="5C112F3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-0.25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1CEB52B" w14:textId="1A4D6C16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-0.62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0.13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22091D7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2BC5F55" w14:textId="27383B5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3.23</w:t>
            </w:r>
          </w:p>
        </w:tc>
        <w:tc>
          <w:tcPr>
            <w:tcW w:w="705" w:type="dxa"/>
            <w:gridSpan w:val="2"/>
            <w:vAlign w:val="center"/>
          </w:tcPr>
          <w:p w14:paraId="1FA21872" w14:textId="33487C8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0.04</w:t>
            </w:r>
          </w:p>
        </w:tc>
        <w:tc>
          <w:tcPr>
            <w:tcW w:w="713" w:type="dxa"/>
            <w:gridSpan w:val="2"/>
            <w:vAlign w:val="center"/>
          </w:tcPr>
          <w:p w14:paraId="28909BB7" w14:textId="7EDE024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38.07</w:t>
            </w:r>
          </w:p>
        </w:tc>
        <w:tc>
          <w:tcPr>
            <w:tcW w:w="1558" w:type="dxa"/>
            <w:gridSpan w:val="2"/>
            <w:vAlign w:val="center"/>
          </w:tcPr>
          <w:p w14:paraId="4EB28E33" w14:textId="260B848A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-3.79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3.29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330628BF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0E5608A6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841DEEB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7C44897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02195CE" w14:textId="22E87515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Non-active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37CEE95" w14:textId="77B0B94E" w:rsidR="00CE528C" w:rsidRPr="008E22C5" w:rsidRDefault="00ED2618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AD98F70" w14:textId="0640DD9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="00ED261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7609633" w14:textId="70E516C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ED261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10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F6F0C8C" w14:textId="002ACAEE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-0.1</w:t>
            </w:r>
            <w:r w:rsidR="00ED261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ED261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624157E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FD57135" w14:textId="56FAA9E4" w:rsidR="00CE528C" w:rsidRPr="008E22C5" w:rsidRDefault="00ED2618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1.2</w:t>
            </w:r>
            <w:r w:rsidR="006159BB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05" w:type="dxa"/>
            <w:gridSpan w:val="2"/>
            <w:vAlign w:val="center"/>
          </w:tcPr>
          <w:p w14:paraId="3A6504FA" w14:textId="1229655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507CB513" w14:textId="59220AE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5B3B73F7" w14:textId="4CAD9870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</w:t>
            </w:r>
            <w:r w:rsidR="00ED261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0.38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ED2618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0.58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12DCB14F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378AF0B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03B47FC7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211C4EC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3EBC6C9F" w14:textId="1FB43986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i/>
                <w:iCs/>
                <w:color w:val="000000" w:themeColor="text1"/>
                <w:sz w:val="22"/>
                <w:lang w:val="en-US" w:eastAsia="zh-CN"/>
              </w:rPr>
              <w:t>Risk of bias: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D9FF64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CB754C2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03B9050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81C0DE1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374D28C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6228A2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61A5D8C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0C838EDE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2E0C874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1AF9F11" w14:textId="470FB38A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11</w:t>
            </w:r>
          </w:p>
        </w:tc>
        <w:tc>
          <w:tcPr>
            <w:tcW w:w="1385" w:type="dxa"/>
            <w:gridSpan w:val="2"/>
            <w:vAlign w:val="center"/>
          </w:tcPr>
          <w:p w14:paraId="39761FF3" w14:textId="4CC6DE86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737</w:t>
            </w:r>
          </w:p>
        </w:tc>
      </w:tr>
      <w:tr w:rsidR="008E22C5" w:rsidRPr="008E22C5" w14:paraId="01227E57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3E96A83F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34C14025" w14:textId="17AF028D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High</w:t>
            </w:r>
            <w:r w:rsidR="0079774B" w:rsidRPr="008E22C5">
              <w:rPr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color w:val="000000" w:themeColor="text1"/>
                <w:sz w:val="22"/>
                <w:lang w:val="en-US"/>
              </w:rPr>
              <w:t>risk of bias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4C69B50" w14:textId="778F3CA9" w:rsidR="00CE528C" w:rsidRPr="008E22C5" w:rsidRDefault="00AF1E27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2413E08" w14:textId="5CDDBB1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75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1BF57706" w14:textId="64EB8387" w:rsidR="00CE528C" w:rsidRPr="008E22C5" w:rsidRDefault="00AF1E27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0.01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2E3EAEA" w14:textId="6B103B44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28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6CB7D34B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331DE9A" w14:textId="74B6CEC0" w:rsidR="00CE528C" w:rsidRPr="008E22C5" w:rsidRDefault="00AF1E27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5.29</w:t>
            </w:r>
          </w:p>
        </w:tc>
        <w:tc>
          <w:tcPr>
            <w:tcW w:w="705" w:type="dxa"/>
            <w:gridSpan w:val="2"/>
            <w:vAlign w:val="center"/>
          </w:tcPr>
          <w:p w14:paraId="0B35AB9D" w14:textId="74B03A0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13" w:type="dxa"/>
            <w:gridSpan w:val="2"/>
            <w:vAlign w:val="center"/>
          </w:tcPr>
          <w:p w14:paraId="25056E91" w14:textId="16C2418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3.33</w:t>
            </w:r>
          </w:p>
        </w:tc>
        <w:tc>
          <w:tcPr>
            <w:tcW w:w="1558" w:type="dxa"/>
            <w:gridSpan w:val="2"/>
            <w:vAlign w:val="center"/>
          </w:tcPr>
          <w:p w14:paraId="5C6F83EB" w14:textId="67A7EC3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1.05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AF1E27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1.07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3D24C70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6F35C23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3A827CD" w14:textId="77777777" w:rsidTr="00877A79">
        <w:trPr>
          <w:trHeight w:hRule="exact" w:val="284"/>
          <w:jc w:val="center"/>
        </w:trPr>
        <w:tc>
          <w:tcPr>
            <w:tcW w:w="1552" w:type="dxa"/>
            <w:tcBorders>
              <w:bottom w:val="single" w:sz="4" w:space="0" w:color="auto"/>
            </w:tcBorders>
            <w:vAlign w:val="center"/>
          </w:tcPr>
          <w:p w14:paraId="235577F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tcBorders>
              <w:bottom w:val="single" w:sz="4" w:space="0" w:color="auto"/>
            </w:tcBorders>
            <w:tcMar>
              <w:bottom w:w="113" w:type="dxa"/>
            </w:tcMar>
            <w:vAlign w:val="center"/>
          </w:tcPr>
          <w:p w14:paraId="20E92172" w14:textId="74B90EFE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Low</w:t>
            </w:r>
            <w:r w:rsidR="0079774B" w:rsidRPr="008E22C5">
              <w:rPr>
                <w:color w:val="000000" w:themeColor="text1"/>
                <w:sz w:val="22"/>
                <w:lang w:val="en-US"/>
              </w:rPr>
              <w:t xml:space="preserve"> 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risk </w:t>
            </w:r>
            <w:r w:rsidR="0079774B" w:rsidRPr="008E22C5">
              <w:rPr>
                <w:color w:val="000000" w:themeColor="text1"/>
                <w:sz w:val="22"/>
                <w:lang w:val="en-US"/>
              </w:rPr>
              <w:t xml:space="preserve">or </w:t>
            </w:r>
            <w:r w:rsidRPr="008E22C5">
              <w:rPr>
                <w:rFonts w:eastAsiaTheme="minorEastAsia"/>
                <w:color w:val="000000" w:themeColor="text1"/>
                <w:sz w:val="22"/>
                <w:lang w:val="en-US" w:eastAsia="zh-CN"/>
              </w:rPr>
              <w:t>some concerns</w:t>
            </w: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B4CD0C" w14:textId="58B0CBA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52B1125" w14:textId="1180A32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202</w:t>
            </w:r>
          </w:p>
        </w:tc>
        <w:tc>
          <w:tcPr>
            <w:tcW w:w="113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3DC173" w14:textId="0EFFC37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-0.06</w:t>
            </w:r>
          </w:p>
        </w:tc>
        <w:tc>
          <w:tcPr>
            <w:tcW w:w="142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C332488" w14:textId="04FAA432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-0.34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tcBorders>
              <w:bottom w:val="single" w:sz="4" w:space="0" w:color="auto"/>
            </w:tcBorders>
            <w:vAlign w:val="center"/>
          </w:tcPr>
          <w:p w14:paraId="410D416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vAlign w:val="center"/>
          </w:tcPr>
          <w:p w14:paraId="34922D7C" w14:textId="1E79BE3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1.93</w:t>
            </w:r>
          </w:p>
        </w:tc>
        <w:tc>
          <w:tcPr>
            <w:tcW w:w="705" w:type="dxa"/>
            <w:gridSpan w:val="2"/>
            <w:tcBorders>
              <w:bottom w:val="single" w:sz="4" w:space="0" w:color="auto"/>
            </w:tcBorders>
            <w:vAlign w:val="center"/>
          </w:tcPr>
          <w:p w14:paraId="66E7C290" w14:textId="3F83630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  <w:vAlign w:val="center"/>
          </w:tcPr>
          <w:p w14:paraId="64200A51" w14:textId="2E7BDB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vAlign w:val="center"/>
          </w:tcPr>
          <w:p w14:paraId="3C38B6DE" w14:textId="609F33BA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-1.88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1.76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14:paraId="66CC3CA3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tcBorders>
              <w:bottom w:val="single" w:sz="4" w:space="0" w:color="auto"/>
            </w:tcBorders>
            <w:vAlign w:val="center"/>
          </w:tcPr>
          <w:p w14:paraId="443F18D3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C5E3DB1" w14:textId="77777777" w:rsidTr="00877A79">
        <w:trPr>
          <w:trHeight w:hRule="exact" w:val="340"/>
          <w:jc w:val="center"/>
        </w:trPr>
        <w:tc>
          <w:tcPr>
            <w:tcW w:w="4962" w:type="dxa"/>
            <w:gridSpan w:val="2"/>
            <w:tcBorders>
              <w:top w:val="single" w:sz="4" w:space="0" w:color="auto"/>
            </w:tcBorders>
            <w:vAlign w:val="center"/>
          </w:tcPr>
          <w:p w14:paraId="4CC9AA7C" w14:textId="405C1A8F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b/>
                <w:bCs/>
                <w:i/>
                <w:iCs/>
                <w:color w:val="000000" w:themeColor="text1"/>
                <w:sz w:val="22"/>
                <w:lang w:val="en-US"/>
              </w:rPr>
              <w:t xml:space="preserve">Short-term </w:t>
            </w:r>
            <w:r w:rsidR="00C85090" w:rsidRPr="008E22C5">
              <w:rPr>
                <w:b/>
                <w:bCs/>
                <w:i/>
                <w:iCs/>
                <w:color w:val="000000" w:themeColor="text1"/>
                <w:sz w:val="22"/>
                <w:lang w:val="en-US"/>
              </w:rPr>
              <w:t>F</w:t>
            </w:r>
            <w:r w:rsidRPr="008E22C5">
              <w:rPr>
                <w:b/>
                <w:bCs/>
                <w:i/>
                <w:iCs/>
                <w:color w:val="000000" w:themeColor="text1"/>
                <w:sz w:val="22"/>
                <w:lang w:val="en-US"/>
              </w:rPr>
              <w:t>ollow-up</w:t>
            </w:r>
            <w:r w:rsidRPr="008E22C5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F9E468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60500C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8FB1095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2B7F281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</w:tcBorders>
            <w:vAlign w:val="center"/>
          </w:tcPr>
          <w:p w14:paraId="25DF188E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  <w:vAlign w:val="center"/>
          </w:tcPr>
          <w:p w14:paraId="7ABDC35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tcBorders>
              <w:top w:val="single" w:sz="4" w:space="0" w:color="auto"/>
            </w:tcBorders>
            <w:vAlign w:val="center"/>
          </w:tcPr>
          <w:p w14:paraId="5CFB026B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tcBorders>
              <w:top w:val="single" w:sz="4" w:space="0" w:color="auto"/>
            </w:tcBorders>
            <w:vAlign w:val="center"/>
          </w:tcPr>
          <w:p w14:paraId="2498B6C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</w:tcBorders>
            <w:vAlign w:val="center"/>
          </w:tcPr>
          <w:p w14:paraId="11A916C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</w:tcBorders>
            <w:vAlign w:val="center"/>
          </w:tcPr>
          <w:p w14:paraId="1EDBE7B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tcBorders>
              <w:top w:val="single" w:sz="4" w:space="0" w:color="auto"/>
            </w:tcBorders>
            <w:vAlign w:val="center"/>
          </w:tcPr>
          <w:p w14:paraId="755581B7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580CEAB" w14:textId="77777777" w:rsidTr="00877A79">
        <w:trPr>
          <w:trHeight w:hRule="exact" w:val="397"/>
          <w:jc w:val="center"/>
        </w:trPr>
        <w:tc>
          <w:tcPr>
            <w:tcW w:w="4962" w:type="dxa"/>
            <w:gridSpan w:val="2"/>
            <w:vAlign w:val="center"/>
          </w:tcPr>
          <w:p w14:paraId="66CE86CB" w14:textId="1B817898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b/>
                <w:bCs/>
                <w:color w:val="000000" w:themeColor="text1"/>
                <w:sz w:val="22"/>
                <w:szCs w:val="22"/>
                <w:lang w:val="en-US"/>
              </w:rPr>
              <w:t>Internalizing problems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1C161215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5C07E88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14C2E526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13DDB00F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3AB7ED57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D18FDCB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02CD30C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14D45E6B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3236DD7B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DDB816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9008F28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10BB91F8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985477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91490A8" w14:textId="5FD799D1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Intervention setting: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4FE356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752947D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6177FD6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E901B5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6974E5D0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4A15246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7BDE2EF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15BD2E1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159D4F1E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4EF0FEED" w14:textId="385F9800" w:rsidR="00CE528C" w:rsidRPr="008E22C5" w:rsidRDefault="00821529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4.</w:t>
            </w:r>
            <w:r w:rsidR="00F8550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26</w:t>
            </w:r>
            <w:r w:rsidR="00CE528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</w:t>
            </w:r>
          </w:p>
        </w:tc>
        <w:tc>
          <w:tcPr>
            <w:tcW w:w="1385" w:type="dxa"/>
            <w:gridSpan w:val="2"/>
            <w:vAlign w:val="center"/>
          </w:tcPr>
          <w:p w14:paraId="0E709973" w14:textId="13DBA7B9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.0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="00F8550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</w:tr>
      <w:tr w:rsidR="008E22C5" w:rsidRPr="008E22C5" w14:paraId="49395600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06DB8B9F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F8812E7" w14:textId="2ED29C03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Group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1249EDFB" w14:textId="60B7E96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93B634B" w14:textId="0A828EE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971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65CF50F" w14:textId="4DB1166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46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7321EDC" w14:textId="1DB42E4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20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48D6B2AA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F910E4E" w14:textId="2460259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36.89*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</w:p>
        </w:tc>
        <w:tc>
          <w:tcPr>
            <w:tcW w:w="705" w:type="dxa"/>
            <w:gridSpan w:val="2"/>
            <w:vAlign w:val="center"/>
          </w:tcPr>
          <w:p w14:paraId="2ADEAB6A" w14:textId="179017B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</w:p>
        </w:tc>
        <w:tc>
          <w:tcPr>
            <w:tcW w:w="713" w:type="dxa"/>
            <w:gridSpan w:val="2"/>
            <w:vAlign w:val="center"/>
          </w:tcPr>
          <w:p w14:paraId="3B62DCB2" w14:textId="0DEA5785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8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6.44</w:t>
            </w:r>
          </w:p>
        </w:tc>
        <w:tc>
          <w:tcPr>
            <w:tcW w:w="1558" w:type="dxa"/>
            <w:gridSpan w:val="2"/>
            <w:vAlign w:val="center"/>
          </w:tcPr>
          <w:p w14:paraId="5AB974AD" w14:textId="722C37D8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-0.39</w:t>
            </w:r>
            <w:r w:rsidRPr="008E22C5">
              <w:rPr>
                <w:color w:val="000000" w:themeColor="text1"/>
                <w:sz w:val="22"/>
                <w:lang w:val="en-US"/>
              </w:rPr>
              <w:t>,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 xml:space="preserve"> 1.33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17BDECC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C31AFFC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1E29BA63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37A516CA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3682696" w14:textId="256751F5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Individual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D9D3536" w14:textId="685D4E3B" w:rsidR="00CE528C" w:rsidRPr="008E22C5" w:rsidRDefault="00892C3D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730F47F5" w14:textId="2FC7168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="00892C3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="001E4F13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C487F10" w14:textId="6B7E608F" w:rsidR="00CE528C" w:rsidRPr="008E22C5" w:rsidRDefault="00892C3D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5539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08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43F426E" w14:textId="58FD6816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5539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17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5539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="00F8550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39E469F3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AC17003" w14:textId="172DBC4E" w:rsidR="00CE528C" w:rsidRPr="008E22C5" w:rsidRDefault="0055392F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</w:t>
            </w:r>
            <w:r w:rsidR="001E4F13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24</w:t>
            </w:r>
          </w:p>
        </w:tc>
        <w:tc>
          <w:tcPr>
            <w:tcW w:w="705" w:type="dxa"/>
            <w:gridSpan w:val="2"/>
            <w:vAlign w:val="center"/>
          </w:tcPr>
          <w:p w14:paraId="39F2E9AC" w14:textId="55BD852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="005539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</w:p>
        </w:tc>
        <w:tc>
          <w:tcPr>
            <w:tcW w:w="713" w:type="dxa"/>
            <w:gridSpan w:val="2"/>
            <w:vAlign w:val="center"/>
          </w:tcPr>
          <w:p w14:paraId="36FB495F" w14:textId="2B06EC8D" w:rsidR="00CE528C" w:rsidRPr="008E22C5" w:rsidRDefault="001E4F13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7.55</w:t>
            </w:r>
          </w:p>
        </w:tc>
        <w:tc>
          <w:tcPr>
            <w:tcW w:w="1558" w:type="dxa"/>
            <w:gridSpan w:val="2"/>
            <w:vAlign w:val="center"/>
          </w:tcPr>
          <w:p w14:paraId="613A8BD7" w14:textId="38C99622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</w:t>
            </w:r>
            <w:r w:rsidR="005539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0.60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55392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0.76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1E139824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70C0592B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EDDB410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1E033D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132A590" w14:textId="48CAD8A3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Family member involved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1F065DF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24F2EE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42C76F3F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8038C1D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3B2338A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14081AE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32BBE07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6C9E9FB9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1C627764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88B027C" w14:textId="6B5B737F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42</w:t>
            </w:r>
          </w:p>
        </w:tc>
        <w:tc>
          <w:tcPr>
            <w:tcW w:w="1385" w:type="dxa"/>
            <w:gridSpan w:val="2"/>
            <w:vAlign w:val="center"/>
          </w:tcPr>
          <w:p w14:paraId="57EB09A4" w14:textId="3BA7DB40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="00DB7F6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</w:tr>
      <w:tr w:rsidR="008E22C5" w:rsidRPr="008E22C5" w14:paraId="044B8D5E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A51C1B3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3D80BB7B" w14:textId="3FCD4564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EA53427" w14:textId="287D5DE9" w:rsidR="00CE528C" w:rsidRPr="008E22C5" w:rsidRDefault="00821529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72CE872B" w14:textId="212A431D" w:rsidR="00CE528C" w:rsidRPr="008E22C5" w:rsidRDefault="00821529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91</w:t>
            </w:r>
            <w:r w:rsidR="00DB7F6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78247600" w14:textId="40F3022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46</w:t>
            </w:r>
            <w:r w:rsidRPr="008E22C5">
              <w:rPr>
                <w:color w:val="000000" w:themeColor="text1"/>
                <w:sz w:val="22"/>
                <w:lang w:val="en-US"/>
              </w:rPr>
              <w:t>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9CFE818" w14:textId="5D9D02E1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11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2807B191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A33E124" w14:textId="3327D63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36.4</w:t>
            </w:r>
            <w:r w:rsidR="00DB7F6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4350F746" w14:textId="78E98BAD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13" w:type="dxa"/>
            <w:gridSpan w:val="2"/>
            <w:vAlign w:val="center"/>
          </w:tcPr>
          <w:p w14:paraId="142B0010" w14:textId="319AFD3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6.30</w:t>
            </w:r>
          </w:p>
        </w:tc>
        <w:tc>
          <w:tcPr>
            <w:tcW w:w="1558" w:type="dxa"/>
            <w:gridSpan w:val="2"/>
            <w:vAlign w:val="center"/>
          </w:tcPr>
          <w:p w14:paraId="50AE322A" w14:textId="5144D3DD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0.76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</w:t>
            </w:r>
            <w:r w:rsidR="00821529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68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45C7529E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0AB95DAE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05F2C557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17B089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8067B73" w14:textId="0B51DD4D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 + Parents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BBAD3C1" w14:textId="5EA38E0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95A58F3" w14:textId="438C0E6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344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A1320D7" w14:textId="6F10CB1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14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ADFCBA4" w14:textId="724D5853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26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694563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3BCCE75" w14:textId="1C424FE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13.94**</w:t>
            </w:r>
          </w:p>
        </w:tc>
        <w:tc>
          <w:tcPr>
            <w:tcW w:w="705" w:type="dxa"/>
            <w:gridSpan w:val="2"/>
            <w:vAlign w:val="center"/>
          </w:tcPr>
          <w:p w14:paraId="6D491AD2" w14:textId="370126F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10</w:t>
            </w:r>
          </w:p>
        </w:tc>
        <w:tc>
          <w:tcPr>
            <w:tcW w:w="713" w:type="dxa"/>
            <w:gridSpan w:val="2"/>
            <w:vAlign w:val="center"/>
          </w:tcPr>
          <w:p w14:paraId="2896CC99" w14:textId="4240B2D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78.48</w:t>
            </w:r>
          </w:p>
        </w:tc>
        <w:tc>
          <w:tcPr>
            <w:tcW w:w="1558" w:type="dxa"/>
            <w:gridSpan w:val="2"/>
            <w:vAlign w:val="center"/>
          </w:tcPr>
          <w:p w14:paraId="3C33C90C" w14:textId="4719A52B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-1.47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1.75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29B4A56E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123B3F29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F99021E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D894BFC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734D0EC" w14:textId="3DE22BE7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Control group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03FC76D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9D26456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375FF28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76E75910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2450B3F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715265B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16D552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2A68F98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1838D47C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573C4DDF" w14:textId="6D0A5FF6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="00DB7F6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</w:p>
        </w:tc>
        <w:tc>
          <w:tcPr>
            <w:tcW w:w="1385" w:type="dxa"/>
            <w:gridSpan w:val="2"/>
            <w:vAlign w:val="center"/>
          </w:tcPr>
          <w:p w14:paraId="3F844006" w14:textId="04AF8855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09</w:t>
            </w:r>
            <w:r w:rsidR="00DB7F6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</w:tr>
      <w:tr w:rsidR="008E22C5" w:rsidRPr="008E22C5" w14:paraId="5086044B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3BF30DDE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7667D6BC" w14:textId="4F355D18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8A5E961" w14:textId="4D41387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5FF6E41C" w14:textId="5A20D3E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424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1D99F704" w14:textId="386EEDA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16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6A61D0F" w14:textId="129F4515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[-0.0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, 0.3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1DB5A2AA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C2E21E8" w14:textId="0329F95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.16</w:t>
            </w:r>
          </w:p>
        </w:tc>
        <w:tc>
          <w:tcPr>
            <w:tcW w:w="705" w:type="dxa"/>
            <w:gridSpan w:val="2"/>
            <w:vAlign w:val="center"/>
          </w:tcPr>
          <w:p w14:paraId="70D7AC6D" w14:textId="7C4E653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</w:p>
        </w:tc>
        <w:tc>
          <w:tcPr>
            <w:tcW w:w="713" w:type="dxa"/>
            <w:gridSpan w:val="2"/>
            <w:vAlign w:val="center"/>
          </w:tcPr>
          <w:p w14:paraId="1CFEC810" w14:textId="668E42E1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754DC807" w14:textId="7AA8965D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-1.01</w:t>
            </w:r>
            <w:r w:rsidRPr="008E22C5">
              <w:rPr>
                <w:color w:val="000000" w:themeColor="text1"/>
                <w:sz w:val="22"/>
                <w:lang w:val="en-US"/>
              </w:rPr>
              <w:t>,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 xml:space="preserve"> 1.33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43FFB9E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48C2C23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08A98070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07A3B1D7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DEA46AB" w14:textId="309D6BD1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Non-active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FA5E57E" w14:textId="7AD9B868" w:rsidR="00CE528C" w:rsidRPr="008E22C5" w:rsidRDefault="0027256F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A61BE4E" w14:textId="7523E465" w:rsidR="00CE528C" w:rsidRPr="008E22C5" w:rsidRDefault="0027256F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83</w:t>
            </w:r>
            <w:r w:rsidR="00DB7F6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42CEA4A1" w14:textId="60E3A34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*</w:t>
            </w:r>
            <w:r w:rsidRPr="008E22C5">
              <w:rPr>
                <w:color w:val="000000" w:themeColor="text1"/>
                <w:sz w:val="22"/>
                <w:lang w:val="en-US"/>
              </w:rPr>
              <w:t>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C8E9CB8" w14:textId="48ABFF04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561EE55B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A51BBD5" w14:textId="5482AEAD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39.63</w:t>
            </w:r>
            <w:r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2C9FCA2C" w14:textId="6D372EB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</w:p>
        </w:tc>
        <w:tc>
          <w:tcPr>
            <w:tcW w:w="713" w:type="dxa"/>
            <w:gridSpan w:val="2"/>
            <w:vAlign w:val="center"/>
          </w:tcPr>
          <w:p w14:paraId="091BD420" w14:textId="4A977D61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8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4.86</w:t>
            </w:r>
          </w:p>
        </w:tc>
        <w:tc>
          <w:tcPr>
            <w:tcW w:w="1558" w:type="dxa"/>
            <w:gridSpan w:val="2"/>
            <w:vAlign w:val="center"/>
          </w:tcPr>
          <w:p w14:paraId="0BA596CF" w14:textId="11E9C3C0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-0.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47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1.</w:t>
            </w:r>
            <w:r w:rsidR="0027256F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6A974C1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94F7788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0CBE4581" w14:textId="77777777" w:rsidTr="00877A79">
        <w:trPr>
          <w:trHeight w:hRule="exact" w:val="397"/>
          <w:jc w:val="center"/>
        </w:trPr>
        <w:tc>
          <w:tcPr>
            <w:tcW w:w="4962" w:type="dxa"/>
            <w:gridSpan w:val="2"/>
            <w:vAlign w:val="center"/>
          </w:tcPr>
          <w:p w14:paraId="48982878" w14:textId="7597357E" w:rsidR="00CE528C" w:rsidRPr="008E22C5" w:rsidRDefault="00CE528C" w:rsidP="00A703D5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/>
                <w:b/>
                <w:bCs/>
                <w:color w:val="000000" w:themeColor="text1"/>
                <w:sz w:val="22"/>
                <w:lang w:val="en-US" w:eastAsia="zh-CN"/>
              </w:rPr>
              <w:t>Overall Psychological Adjustment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10555E69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6139B51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93A3C9B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3A33D968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72282F1D" w14:textId="77777777" w:rsidR="00CE528C" w:rsidRPr="008E22C5" w:rsidRDefault="00CE528C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AA45E8E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5ECC1A2B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5714C062" w14:textId="77777777" w:rsidR="00CE528C" w:rsidRPr="008E22C5" w:rsidRDefault="00CE528C" w:rsidP="00A703D5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5225447F" w14:textId="77777777" w:rsidR="00CE528C" w:rsidRPr="008E22C5" w:rsidRDefault="00CE528C" w:rsidP="00A703D5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AC18E41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E7B56CF" w14:textId="77777777" w:rsidR="00CE528C" w:rsidRPr="008E22C5" w:rsidRDefault="00CE528C" w:rsidP="00A703D5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49998D45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7A7D148A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B89F88E" w14:textId="3EDCD7BA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Intervention setting: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711345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1A116511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85EFBE4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5EF234F0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0CE5D699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8666546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3B48296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5A68979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798BCFB8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3ACC693" w14:textId="091B2BEF" w:rsidR="00CE528C" w:rsidRPr="008E22C5" w:rsidRDefault="00465C65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3.93*</w:t>
            </w:r>
          </w:p>
        </w:tc>
        <w:tc>
          <w:tcPr>
            <w:tcW w:w="1385" w:type="dxa"/>
            <w:gridSpan w:val="2"/>
            <w:vAlign w:val="center"/>
          </w:tcPr>
          <w:p w14:paraId="164AAB47" w14:textId="4B6BFEC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465C65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048</w:t>
            </w:r>
          </w:p>
        </w:tc>
      </w:tr>
      <w:tr w:rsidR="008E22C5" w:rsidRPr="008E22C5" w14:paraId="6EA1717A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22CD7F0A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08F567C" w14:textId="20DE4EFA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Group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5F5A132" w14:textId="1D8CE888" w:rsidR="00CE528C" w:rsidRPr="008E22C5" w:rsidRDefault="00465C65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4B35E650" w14:textId="0ED43C56" w:rsidR="00CE528C" w:rsidRPr="008E22C5" w:rsidRDefault="00465C65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971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DD15B29" w14:textId="31094033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465C65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44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13A31468" w14:textId="6DDDAF90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[0.1</w:t>
            </w:r>
            <w:r w:rsidR="00465C65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, 0.6</w:t>
            </w:r>
            <w:r w:rsidR="00465C65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72528B75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3BCF1C0" w14:textId="4A2FD086" w:rsidR="00CE528C" w:rsidRPr="008E22C5" w:rsidRDefault="00465C65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36.97</w:t>
            </w:r>
            <w:r w:rsidR="00CE528C"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62934277" w14:textId="1219126E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465C65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08</w:t>
            </w:r>
          </w:p>
        </w:tc>
        <w:tc>
          <w:tcPr>
            <w:tcW w:w="713" w:type="dxa"/>
            <w:gridSpan w:val="2"/>
            <w:vAlign w:val="center"/>
          </w:tcPr>
          <w:p w14:paraId="4669C8C4" w14:textId="3DC7034A" w:rsidR="00CE528C" w:rsidRPr="008E22C5" w:rsidRDefault="00465C65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86.47</w:t>
            </w:r>
          </w:p>
        </w:tc>
        <w:tc>
          <w:tcPr>
            <w:tcW w:w="1558" w:type="dxa"/>
            <w:gridSpan w:val="2"/>
            <w:vAlign w:val="center"/>
          </w:tcPr>
          <w:p w14:paraId="6347D281" w14:textId="26967FA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[-0.42, 1.30]</w:t>
            </w:r>
          </w:p>
        </w:tc>
        <w:tc>
          <w:tcPr>
            <w:tcW w:w="1276" w:type="dxa"/>
            <w:gridSpan w:val="2"/>
            <w:vAlign w:val="center"/>
          </w:tcPr>
          <w:p w14:paraId="55638DC2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67421EB8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61D52A28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28B4018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7326AC69" w14:textId="76AC023B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Individual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DB1343A" w14:textId="20B0AB96" w:rsidR="00CE528C" w:rsidRPr="008E22C5" w:rsidRDefault="00E948C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022D671F" w14:textId="04CE9E1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2</w:t>
            </w:r>
            <w:r w:rsidR="00E948C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="00465C65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22D9BFC5" w14:textId="7805C66C" w:rsidR="00CE528C" w:rsidRPr="008E22C5" w:rsidRDefault="00E948C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0.08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169EA231" w14:textId="2114E16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E948C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17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E948C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="000472D0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5EC0F011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AC693D8" w14:textId="7746AF8C" w:rsidR="00CE528C" w:rsidRPr="008E22C5" w:rsidRDefault="00E948CE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3.</w:t>
            </w:r>
            <w:r w:rsidR="000472D0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24</w:t>
            </w:r>
          </w:p>
        </w:tc>
        <w:tc>
          <w:tcPr>
            <w:tcW w:w="705" w:type="dxa"/>
            <w:gridSpan w:val="2"/>
            <w:vAlign w:val="center"/>
          </w:tcPr>
          <w:p w14:paraId="1F228CE1" w14:textId="70C6A8F2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</w:t>
            </w:r>
            <w:r w:rsidR="00E948C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</w:t>
            </w:r>
          </w:p>
        </w:tc>
        <w:tc>
          <w:tcPr>
            <w:tcW w:w="713" w:type="dxa"/>
            <w:gridSpan w:val="2"/>
            <w:vAlign w:val="center"/>
          </w:tcPr>
          <w:p w14:paraId="0B834B30" w14:textId="4DEECE73" w:rsidR="00CE528C" w:rsidRPr="008E22C5" w:rsidRDefault="000472D0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7.55</w:t>
            </w:r>
          </w:p>
        </w:tc>
        <w:tc>
          <w:tcPr>
            <w:tcW w:w="1558" w:type="dxa"/>
            <w:gridSpan w:val="2"/>
            <w:vAlign w:val="center"/>
          </w:tcPr>
          <w:p w14:paraId="46E833CC" w14:textId="687F6641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</w:t>
            </w:r>
            <w:r w:rsidR="00C0704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0.62</w:t>
            </w:r>
            <w:r w:rsidRPr="008E22C5">
              <w:rPr>
                <w:color w:val="000000" w:themeColor="text1"/>
                <w:sz w:val="22"/>
                <w:lang w:val="en-US"/>
              </w:rPr>
              <w:t xml:space="preserve">, </w:t>
            </w:r>
            <w:r w:rsidR="00C0704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0.78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5517FE43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1482326D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103EA5D9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9BF20F7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46074CE" w14:textId="65BE53FE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Family member involved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36DCAD8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660B894C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39F17BA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695E22B8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5B66D91D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3A4196F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19708062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0BF9E6E7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0D1BE158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1A0B401" w14:textId="310AE760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1.</w:t>
            </w:r>
            <w:r w:rsidR="00165C0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58</w:t>
            </w:r>
          </w:p>
        </w:tc>
        <w:tc>
          <w:tcPr>
            <w:tcW w:w="1385" w:type="dxa"/>
            <w:gridSpan w:val="2"/>
            <w:vAlign w:val="center"/>
          </w:tcPr>
          <w:p w14:paraId="0D264556" w14:textId="4E6C00F1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165C0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209</w:t>
            </w:r>
          </w:p>
        </w:tc>
      </w:tr>
      <w:tr w:rsidR="008E22C5" w:rsidRPr="008E22C5" w14:paraId="632070C7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4E6D3E40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4FF9F939" w14:textId="559AB70E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3DAEB4E" w14:textId="349AB138" w:rsidR="00CE528C" w:rsidRPr="008E22C5" w:rsidRDefault="00165C0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4081E2E2" w14:textId="3DDED254" w:rsidR="00CE528C" w:rsidRPr="008E22C5" w:rsidRDefault="00165C0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9</w:t>
            </w:r>
            <w:r w:rsidR="00E948C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19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51E9BFE2" w14:textId="7CAF25E6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165C0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45*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0F731B65" w14:textId="401DFAE4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</w:t>
            </w:r>
            <w:r w:rsidR="00165C0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10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165C0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81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vAlign w:val="center"/>
          </w:tcPr>
          <w:p w14:paraId="4DEEA072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68E1C70" w14:textId="3B673903" w:rsidR="00CE528C" w:rsidRPr="008E22C5" w:rsidRDefault="00165C0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37.49</w:t>
            </w:r>
            <w:r w:rsidR="00CE528C" w:rsidRPr="008E22C5">
              <w:rPr>
                <w:color w:val="000000" w:themeColor="text1"/>
                <w:sz w:val="22"/>
                <w:lang w:val="en-US"/>
              </w:rPr>
              <w:t>***</w:t>
            </w:r>
          </w:p>
        </w:tc>
        <w:tc>
          <w:tcPr>
            <w:tcW w:w="705" w:type="dxa"/>
            <w:gridSpan w:val="2"/>
            <w:vAlign w:val="center"/>
          </w:tcPr>
          <w:p w14:paraId="24E5EB87" w14:textId="44E461D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</w:t>
            </w:r>
            <w:r w:rsidR="00165C0C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</w:t>
            </w:r>
          </w:p>
        </w:tc>
        <w:tc>
          <w:tcPr>
            <w:tcW w:w="713" w:type="dxa"/>
            <w:gridSpan w:val="2"/>
            <w:vAlign w:val="center"/>
          </w:tcPr>
          <w:p w14:paraId="238950AB" w14:textId="7131A9D1" w:rsidR="00CE528C" w:rsidRPr="008E22C5" w:rsidRDefault="00165C0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86.66</w:t>
            </w:r>
          </w:p>
        </w:tc>
        <w:tc>
          <w:tcPr>
            <w:tcW w:w="1558" w:type="dxa"/>
            <w:gridSpan w:val="2"/>
            <w:vAlign w:val="center"/>
          </w:tcPr>
          <w:p w14:paraId="65E8738E" w14:textId="13E45020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</w:t>
            </w:r>
            <w:r w:rsidR="00E948CE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0.</w:t>
            </w:r>
            <w:r w:rsidR="002D3BB4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77</w:t>
            </w:r>
            <w:r w:rsidRPr="008E22C5">
              <w:rPr>
                <w:color w:val="000000" w:themeColor="text1"/>
                <w:sz w:val="22"/>
                <w:lang w:val="en-US"/>
              </w:rPr>
              <w:t>, 1.</w:t>
            </w:r>
            <w:r w:rsidR="002D3BB4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67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vAlign w:val="center"/>
          </w:tcPr>
          <w:p w14:paraId="21A5FAB6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778FCFB6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5D7FF895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6E935F47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26BB1098" w14:textId="676A237A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Offspring + Parents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71785CF9" w14:textId="6DDFE465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4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3193C0C8" w14:textId="4149F82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344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0C578A1B" w14:textId="4DC25EAA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0.14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1559F24C" w14:textId="34B67FD1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[-0.21, 0.49]</w:t>
            </w:r>
          </w:p>
        </w:tc>
        <w:tc>
          <w:tcPr>
            <w:tcW w:w="284" w:type="dxa"/>
            <w:gridSpan w:val="2"/>
            <w:vAlign w:val="center"/>
          </w:tcPr>
          <w:p w14:paraId="36B101D6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FA0395F" w14:textId="58524985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11.03*</w:t>
            </w:r>
          </w:p>
        </w:tc>
        <w:tc>
          <w:tcPr>
            <w:tcW w:w="705" w:type="dxa"/>
            <w:gridSpan w:val="2"/>
            <w:vAlign w:val="center"/>
          </w:tcPr>
          <w:p w14:paraId="00C5C80F" w14:textId="67DB4FED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0.07</w:t>
            </w:r>
          </w:p>
        </w:tc>
        <w:tc>
          <w:tcPr>
            <w:tcW w:w="713" w:type="dxa"/>
            <w:gridSpan w:val="2"/>
            <w:vAlign w:val="center"/>
          </w:tcPr>
          <w:p w14:paraId="3E98930F" w14:textId="6396246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72.79</w:t>
            </w:r>
          </w:p>
        </w:tc>
        <w:tc>
          <w:tcPr>
            <w:tcW w:w="1558" w:type="dxa"/>
            <w:gridSpan w:val="2"/>
            <w:vAlign w:val="center"/>
          </w:tcPr>
          <w:p w14:paraId="7E4E7559" w14:textId="11FFF73D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[-1.23, 1.51]</w:t>
            </w:r>
          </w:p>
        </w:tc>
        <w:tc>
          <w:tcPr>
            <w:tcW w:w="1276" w:type="dxa"/>
            <w:gridSpan w:val="2"/>
            <w:vAlign w:val="center"/>
          </w:tcPr>
          <w:p w14:paraId="22F8C6E7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3CF3513A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7B83F2C9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1705628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1DA5F0D5" w14:textId="23BC94E3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i/>
                <w:iCs/>
                <w:color w:val="000000" w:themeColor="text1"/>
                <w:sz w:val="22"/>
                <w:lang w:val="en-US"/>
              </w:rPr>
              <w:t>Control group</w:t>
            </w:r>
            <w:r w:rsidRPr="008E22C5">
              <w:rPr>
                <w:color w:val="000000" w:themeColor="text1"/>
                <w:sz w:val="22"/>
                <w:lang w:val="en-US"/>
              </w:rPr>
              <w:t>: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214ECFB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77D4053D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1BD9EDE0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12876665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284" w:type="dxa"/>
            <w:gridSpan w:val="2"/>
            <w:vAlign w:val="center"/>
          </w:tcPr>
          <w:p w14:paraId="6F6FF71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5685693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05" w:type="dxa"/>
            <w:gridSpan w:val="2"/>
            <w:vAlign w:val="center"/>
          </w:tcPr>
          <w:p w14:paraId="7ECE180B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713" w:type="dxa"/>
            <w:gridSpan w:val="2"/>
            <w:vAlign w:val="center"/>
          </w:tcPr>
          <w:p w14:paraId="437D6B9C" w14:textId="7777777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3D962533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441DF416" w14:textId="4FB0D66D" w:rsidR="00CE528C" w:rsidRPr="008E22C5" w:rsidRDefault="00FC7A85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2.80</w:t>
            </w:r>
          </w:p>
        </w:tc>
        <w:tc>
          <w:tcPr>
            <w:tcW w:w="1385" w:type="dxa"/>
            <w:gridSpan w:val="2"/>
            <w:vAlign w:val="center"/>
          </w:tcPr>
          <w:p w14:paraId="4C29D2AC" w14:textId="65B04B58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.</w:t>
            </w:r>
            <w:r w:rsidR="00FC7A85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094</w:t>
            </w:r>
          </w:p>
        </w:tc>
      </w:tr>
      <w:tr w:rsidR="008E22C5" w:rsidRPr="008E22C5" w14:paraId="7AB740A4" w14:textId="77777777" w:rsidTr="00877A79">
        <w:trPr>
          <w:trHeight w:hRule="exact" w:val="284"/>
          <w:jc w:val="center"/>
        </w:trPr>
        <w:tc>
          <w:tcPr>
            <w:tcW w:w="1552" w:type="dxa"/>
            <w:vAlign w:val="center"/>
          </w:tcPr>
          <w:p w14:paraId="10061537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vAlign w:val="center"/>
          </w:tcPr>
          <w:p w14:paraId="54688CC3" w14:textId="3EB5D6DE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Active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9ECEE01" w14:textId="6100D7D7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3</w:t>
            </w:r>
          </w:p>
        </w:tc>
        <w:tc>
          <w:tcPr>
            <w:tcW w:w="709" w:type="dxa"/>
            <w:gridSpan w:val="2"/>
            <w:shd w:val="clear" w:color="auto" w:fill="auto"/>
            <w:vAlign w:val="center"/>
          </w:tcPr>
          <w:p w14:paraId="21737C0D" w14:textId="7865411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424</w:t>
            </w:r>
          </w:p>
        </w:tc>
        <w:tc>
          <w:tcPr>
            <w:tcW w:w="1135" w:type="dxa"/>
            <w:gridSpan w:val="2"/>
            <w:shd w:val="clear" w:color="auto" w:fill="auto"/>
            <w:vAlign w:val="center"/>
          </w:tcPr>
          <w:p w14:paraId="666AB079" w14:textId="5F7F4ECC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0.15</w:t>
            </w:r>
          </w:p>
        </w:tc>
        <w:tc>
          <w:tcPr>
            <w:tcW w:w="1421" w:type="dxa"/>
            <w:gridSpan w:val="2"/>
            <w:shd w:val="clear" w:color="auto" w:fill="auto"/>
            <w:vAlign w:val="center"/>
          </w:tcPr>
          <w:p w14:paraId="2601032D" w14:textId="31FEC58C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[-0.03, 0.33]</w:t>
            </w:r>
          </w:p>
        </w:tc>
        <w:tc>
          <w:tcPr>
            <w:tcW w:w="284" w:type="dxa"/>
            <w:gridSpan w:val="2"/>
            <w:vAlign w:val="center"/>
          </w:tcPr>
          <w:p w14:paraId="0FE39A6F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9A859EF" w14:textId="15ED52B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1.28</w:t>
            </w:r>
          </w:p>
        </w:tc>
        <w:tc>
          <w:tcPr>
            <w:tcW w:w="705" w:type="dxa"/>
            <w:gridSpan w:val="2"/>
            <w:vAlign w:val="center"/>
          </w:tcPr>
          <w:p w14:paraId="3A8EF5D9" w14:textId="4C8C166B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0.00</w:t>
            </w:r>
          </w:p>
        </w:tc>
        <w:tc>
          <w:tcPr>
            <w:tcW w:w="713" w:type="dxa"/>
            <w:gridSpan w:val="2"/>
            <w:vAlign w:val="center"/>
          </w:tcPr>
          <w:p w14:paraId="197A5F60" w14:textId="3544E714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0.00</w:t>
            </w:r>
          </w:p>
        </w:tc>
        <w:tc>
          <w:tcPr>
            <w:tcW w:w="1558" w:type="dxa"/>
            <w:gridSpan w:val="2"/>
            <w:vAlign w:val="center"/>
          </w:tcPr>
          <w:p w14:paraId="06A99BAD" w14:textId="2F61CCCC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[-1.02, 1.32]</w:t>
            </w:r>
          </w:p>
        </w:tc>
        <w:tc>
          <w:tcPr>
            <w:tcW w:w="1276" w:type="dxa"/>
            <w:gridSpan w:val="2"/>
            <w:vAlign w:val="center"/>
          </w:tcPr>
          <w:p w14:paraId="33C5FF5C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vAlign w:val="center"/>
          </w:tcPr>
          <w:p w14:paraId="4DE23926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  <w:tr w:rsidR="008E22C5" w:rsidRPr="008E22C5" w14:paraId="70BACB61" w14:textId="77777777" w:rsidTr="00877A79">
        <w:trPr>
          <w:trHeight w:hRule="exact" w:val="284"/>
          <w:jc w:val="center"/>
        </w:trPr>
        <w:tc>
          <w:tcPr>
            <w:tcW w:w="1552" w:type="dxa"/>
            <w:tcBorders>
              <w:bottom w:val="single" w:sz="4" w:space="0" w:color="auto"/>
            </w:tcBorders>
            <w:vAlign w:val="center"/>
          </w:tcPr>
          <w:p w14:paraId="48F9F43D" w14:textId="77777777" w:rsidR="00CE528C" w:rsidRPr="008E22C5" w:rsidRDefault="00CE528C" w:rsidP="00CE528C">
            <w:pPr>
              <w:jc w:val="center"/>
              <w:textAlignment w:val="center"/>
              <w:rPr>
                <w:b/>
                <w:bCs/>
                <w:color w:val="000000" w:themeColor="text1"/>
                <w:sz w:val="22"/>
                <w:lang w:val="en-US"/>
              </w:rPr>
            </w:pPr>
          </w:p>
        </w:tc>
        <w:tc>
          <w:tcPr>
            <w:tcW w:w="3410" w:type="dxa"/>
            <w:tcBorders>
              <w:bottom w:val="single" w:sz="4" w:space="0" w:color="auto"/>
            </w:tcBorders>
            <w:tcMar>
              <w:bottom w:w="113" w:type="dxa"/>
            </w:tcMar>
            <w:vAlign w:val="center"/>
          </w:tcPr>
          <w:p w14:paraId="381BA11A" w14:textId="55FA827A" w:rsidR="00CE528C" w:rsidRPr="008E22C5" w:rsidRDefault="00CE528C" w:rsidP="00CE528C">
            <w:pPr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Non-active</w:t>
            </w: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002D3A" w14:textId="26DC3476" w:rsidR="00CE528C" w:rsidRPr="008E22C5" w:rsidRDefault="00EC111D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</w:t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D3C82F" w14:textId="5B2336AE" w:rsidR="00CE528C" w:rsidRPr="008E22C5" w:rsidRDefault="00EC111D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</w:t>
            </w:r>
            <w:r w:rsidR="008D224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39</w:t>
            </w:r>
          </w:p>
        </w:tc>
        <w:tc>
          <w:tcPr>
            <w:tcW w:w="113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B3A32A" w14:textId="47620549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</w:t>
            </w:r>
            <w:r w:rsidR="00EC111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43</w:t>
            </w:r>
            <w:r w:rsidRPr="008E22C5">
              <w:rPr>
                <w:color w:val="000000" w:themeColor="text1"/>
                <w:sz w:val="22"/>
                <w:lang w:val="en-US"/>
              </w:rPr>
              <w:t>**</w:t>
            </w:r>
          </w:p>
        </w:tc>
        <w:tc>
          <w:tcPr>
            <w:tcW w:w="142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877844" w14:textId="6D6B4139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[0.1</w:t>
            </w:r>
            <w:r w:rsidR="00EC111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5</w:t>
            </w:r>
            <w:r w:rsidRPr="008E22C5">
              <w:rPr>
                <w:color w:val="000000" w:themeColor="text1"/>
                <w:sz w:val="22"/>
                <w:lang w:val="en-US"/>
              </w:rPr>
              <w:t>, 0.</w:t>
            </w:r>
            <w:r w:rsidR="00EC111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70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284" w:type="dxa"/>
            <w:gridSpan w:val="2"/>
            <w:tcBorders>
              <w:bottom w:val="single" w:sz="4" w:space="0" w:color="auto"/>
            </w:tcBorders>
            <w:vAlign w:val="center"/>
          </w:tcPr>
          <w:p w14:paraId="511DCC20" w14:textId="7777777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vAlign w:val="center"/>
          </w:tcPr>
          <w:p w14:paraId="7F2CD88A" w14:textId="50479B45" w:rsidR="00CE528C" w:rsidRPr="008E22C5" w:rsidRDefault="00EC111D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38.98</w:t>
            </w:r>
          </w:p>
        </w:tc>
        <w:tc>
          <w:tcPr>
            <w:tcW w:w="705" w:type="dxa"/>
            <w:gridSpan w:val="2"/>
            <w:tcBorders>
              <w:bottom w:val="single" w:sz="4" w:space="0" w:color="auto"/>
            </w:tcBorders>
            <w:vAlign w:val="center"/>
          </w:tcPr>
          <w:p w14:paraId="767C1C11" w14:textId="6D21C76F" w:rsidR="00CE528C" w:rsidRPr="008E22C5" w:rsidRDefault="00CE528C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0.1</w:t>
            </w:r>
            <w:r w:rsidR="00EC111D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0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  <w:vAlign w:val="center"/>
          </w:tcPr>
          <w:p w14:paraId="124DB4C9" w14:textId="7B1808E1" w:rsidR="00CE528C" w:rsidRPr="008E22C5" w:rsidRDefault="00EC111D" w:rsidP="00CE528C">
            <w:pPr>
              <w:jc w:val="center"/>
              <w:textAlignment w:val="center"/>
              <w:rPr>
                <w:rFonts w:eastAsiaTheme="minorEastAsia"/>
                <w:color w:val="000000" w:themeColor="text1"/>
                <w:sz w:val="22"/>
                <w:lang w:val="en-US" w:eastAsia="zh-CN"/>
              </w:rPr>
            </w:pPr>
            <w:r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84.61</w:t>
            </w:r>
          </w:p>
        </w:tc>
        <w:tc>
          <w:tcPr>
            <w:tcW w:w="1558" w:type="dxa"/>
            <w:gridSpan w:val="2"/>
            <w:tcBorders>
              <w:bottom w:val="single" w:sz="4" w:space="0" w:color="auto"/>
            </w:tcBorders>
            <w:vAlign w:val="center"/>
          </w:tcPr>
          <w:p w14:paraId="4A1D3931" w14:textId="23FB2157" w:rsidR="00CE528C" w:rsidRPr="008E22C5" w:rsidRDefault="00CE528C" w:rsidP="00CE528C">
            <w:pPr>
              <w:jc w:val="center"/>
              <w:rPr>
                <w:color w:val="000000" w:themeColor="text1"/>
                <w:sz w:val="22"/>
                <w:lang w:val="en-US"/>
              </w:rPr>
            </w:pPr>
            <w:r w:rsidRPr="008E22C5">
              <w:rPr>
                <w:color w:val="000000" w:themeColor="text1"/>
                <w:sz w:val="22"/>
                <w:lang w:val="en-US"/>
              </w:rPr>
              <w:t>[-0.</w:t>
            </w:r>
            <w:r w:rsidR="00C34A1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46</w:t>
            </w:r>
            <w:r w:rsidRPr="008E22C5">
              <w:rPr>
                <w:color w:val="000000" w:themeColor="text1"/>
                <w:sz w:val="22"/>
                <w:lang w:val="en-US"/>
              </w:rPr>
              <w:t>, 1.</w:t>
            </w:r>
            <w:r w:rsidR="00C34A1A" w:rsidRPr="008E22C5">
              <w:rPr>
                <w:rFonts w:eastAsiaTheme="minorEastAsia" w:hint="eastAsia"/>
                <w:color w:val="000000" w:themeColor="text1"/>
                <w:sz w:val="22"/>
                <w:lang w:val="en-US" w:eastAsia="zh-CN"/>
              </w:rPr>
              <w:t>32</w:t>
            </w:r>
            <w:r w:rsidRPr="008E22C5">
              <w:rPr>
                <w:color w:val="000000" w:themeColor="text1"/>
                <w:sz w:val="22"/>
                <w:lang w:val="en-US"/>
              </w:rPr>
              <w:t>]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14:paraId="5E27F327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  <w:tc>
          <w:tcPr>
            <w:tcW w:w="1385" w:type="dxa"/>
            <w:gridSpan w:val="2"/>
            <w:tcBorders>
              <w:bottom w:val="single" w:sz="4" w:space="0" w:color="auto"/>
            </w:tcBorders>
            <w:vAlign w:val="center"/>
          </w:tcPr>
          <w:p w14:paraId="3DA7FDA7" w14:textId="77777777" w:rsidR="00CE528C" w:rsidRPr="008E22C5" w:rsidRDefault="00CE528C" w:rsidP="00CE528C">
            <w:pPr>
              <w:jc w:val="center"/>
              <w:textAlignment w:val="center"/>
              <w:rPr>
                <w:color w:val="000000" w:themeColor="text1"/>
                <w:sz w:val="22"/>
                <w:lang w:val="en-US"/>
              </w:rPr>
            </w:pPr>
          </w:p>
        </w:tc>
      </w:tr>
    </w:tbl>
    <w:p w14:paraId="2EB2F23A" w14:textId="325DCEE5" w:rsidR="00965969" w:rsidRPr="008E22C5" w:rsidRDefault="008807D3" w:rsidP="00414F18">
      <w:pPr>
        <w:rPr>
          <w:color w:val="000000" w:themeColor="text1"/>
          <w:lang w:val="en-GB" w:eastAsia="ar-SA"/>
        </w:rPr>
      </w:pPr>
      <w:r w:rsidRPr="008E22C5">
        <w:rPr>
          <w:i/>
          <w:iCs/>
          <w:color w:val="000000" w:themeColor="text1"/>
          <w:lang w:val="en-GB" w:eastAsia="ar-SA"/>
        </w:rPr>
        <w:t>Note</w:t>
      </w:r>
      <w:r w:rsidRPr="008E22C5">
        <w:rPr>
          <w:color w:val="000000" w:themeColor="text1"/>
          <w:lang w:val="en-GB" w:eastAsia="ar-SA"/>
        </w:rPr>
        <w:t xml:space="preserve">. </w:t>
      </w:r>
      <w:r w:rsidRPr="008E22C5">
        <w:rPr>
          <w:i/>
          <w:iCs/>
          <w:color w:val="000000" w:themeColor="text1"/>
          <w:lang w:val="en-GB" w:eastAsia="ar-SA"/>
        </w:rPr>
        <w:t>k</w:t>
      </w:r>
      <w:r w:rsidRPr="008E22C5">
        <w:rPr>
          <w:color w:val="000000" w:themeColor="text1"/>
          <w:lang w:val="en-GB" w:eastAsia="ar-SA"/>
        </w:rPr>
        <w:t xml:space="preserve"> = number of studies; N = total number of participants; </w:t>
      </w:r>
      <w:r w:rsidRPr="008E22C5">
        <w:rPr>
          <w:i/>
          <w:iCs/>
          <w:color w:val="000000" w:themeColor="text1"/>
          <w:lang w:val="en-GB" w:eastAsia="ar-SA"/>
        </w:rPr>
        <w:t>d</w:t>
      </w:r>
      <w:r w:rsidR="003E7F06" w:rsidRPr="008E22C5">
        <w:rPr>
          <w:i/>
          <w:iCs/>
          <w:color w:val="000000" w:themeColor="text1"/>
          <w:lang w:val="en-GB" w:eastAsia="ar-SA"/>
        </w:rPr>
        <w:t xml:space="preserve"> </w:t>
      </w:r>
      <w:r w:rsidRPr="008E22C5">
        <w:rPr>
          <w:color w:val="000000" w:themeColor="text1"/>
          <w:lang w:val="en-GB" w:eastAsia="ar-SA"/>
        </w:rPr>
        <w:t xml:space="preserve">= Cohen’s d; CI = confidence interval. </w:t>
      </w:r>
      <w:r w:rsidRPr="008E22C5">
        <w:rPr>
          <w:i/>
          <w:iCs/>
          <w:color w:val="000000" w:themeColor="text1"/>
          <w:u w:val="single"/>
          <w:lang w:val="en-GB" w:eastAsia="ar-SA"/>
        </w:rPr>
        <w:t>Q</w:t>
      </w:r>
      <w:r w:rsidRPr="008E22C5">
        <w:rPr>
          <w:color w:val="000000" w:themeColor="text1"/>
          <w:lang w:val="en-GB" w:eastAsia="ar-SA"/>
        </w:rPr>
        <w:t xml:space="preserve"> = statistic used in</w:t>
      </w:r>
      <w:r w:rsidRPr="008E22C5">
        <w:rPr>
          <w:rFonts w:hint="eastAsia"/>
          <w:color w:val="000000" w:themeColor="text1"/>
          <w:lang w:val="en-GB" w:eastAsia="ar-SA"/>
        </w:rPr>
        <w:t xml:space="preserve"> </w:t>
      </w:r>
      <w:r w:rsidRPr="008E22C5">
        <w:rPr>
          <w:color w:val="000000" w:themeColor="text1"/>
          <w:lang w:val="en-GB" w:eastAsia="ar-SA"/>
        </w:rPr>
        <w:t>heterogeneity test; T</w:t>
      </w:r>
      <w:r w:rsidRPr="008E22C5">
        <w:rPr>
          <w:color w:val="000000" w:themeColor="text1"/>
          <w:vertAlign w:val="superscript"/>
          <w:lang w:val="en-GB" w:eastAsia="ar-SA"/>
        </w:rPr>
        <w:t>2</w:t>
      </w:r>
      <w:r w:rsidRPr="008E22C5">
        <w:rPr>
          <w:color w:val="000000" w:themeColor="text1"/>
          <w:lang w:val="en-GB" w:eastAsia="ar-SA"/>
        </w:rPr>
        <w:t xml:space="preserve"> = between-study variance</w:t>
      </w:r>
      <w:r w:rsidR="00652F7A" w:rsidRPr="008E22C5">
        <w:rPr>
          <w:color w:val="000000" w:themeColor="text1"/>
          <w:lang w:val="en-GB" w:eastAsia="ar-SA"/>
        </w:rPr>
        <w:t>;</w:t>
      </w:r>
      <w:r w:rsidRPr="008E22C5">
        <w:rPr>
          <w:color w:val="000000" w:themeColor="text1"/>
          <w:lang w:val="en-GB" w:eastAsia="ar-SA"/>
        </w:rPr>
        <w:t xml:space="preserve"> I</w:t>
      </w:r>
      <w:r w:rsidRPr="008E22C5">
        <w:rPr>
          <w:color w:val="000000" w:themeColor="text1"/>
          <w:vertAlign w:val="superscript"/>
          <w:lang w:val="en-GB" w:eastAsia="ar-SA"/>
        </w:rPr>
        <w:t>2</w:t>
      </w:r>
      <w:r w:rsidRPr="008E22C5">
        <w:rPr>
          <w:color w:val="000000" w:themeColor="text1"/>
          <w:lang w:val="en-GB" w:eastAsia="ar-SA"/>
        </w:rPr>
        <w:t xml:space="preserve"> = percent of the observed variance reflecting differences in true effect sizes, rather than sampling error. </w:t>
      </w:r>
      <w:r w:rsidRPr="008E22C5">
        <w:rPr>
          <w:color w:val="000000" w:themeColor="text1"/>
          <w:vertAlign w:val="superscript"/>
          <w:lang w:val="en-GB" w:eastAsia="ar-SA"/>
        </w:rPr>
        <w:t>a</w:t>
      </w:r>
      <w:r w:rsidRPr="008E22C5">
        <w:rPr>
          <w:color w:val="000000" w:themeColor="text1"/>
          <w:lang w:val="en-GB" w:eastAsia="ar-SA"/>
        </w:rPr>
        <w:t xml:space="preserve">Prediction intervals were computed with the adjusted formula provided by </w:t>
      </w:r>
      <w:bookmarkStart w:id="12" w:name="OLE_LINK19"/>
      <w:bookmarkStart w:id="13" w:name="OLE_LINK18"/>
      <w:r w:rsidRPr="008E22C5">
        <w:rPr>
          <w:color w:val="000000" w:themeColor="text1"/>
          <w:lang w:val="en-GB" w:eastAsia="ar-SA"/>
        </w:rPr>
        <w:t>Borenstein et al.</w:t>
      </w:r>
      <w:bookmarkEnd w:id="12"/>
      <w:r w:rsidRPr="008E22C5">
        <w:rPr>
          <w:color w:val="000000" w:themeColor="text1"/>
          <w:lang w:val="en-GB" w:eastAsia="ar-SA"/>
        </w:rPr>
        <w:t xml:space="preserve"> (2017, </w:t>
      </w:r>
      <w:r w:rsidRPr="008E22C5">
        <w:rPr>
          <w:i/>
          <w:iCs/>
          <w:color w:val="000000" w:themeColor="text1"/>
          <w:lang w:val="en-GB" w:eastAsia="ar-SA"/>
        </w:rPr>
        <w:t>p</w:t>
      </w:r>
      <w:r w:rsidRPr="008E22C5">
        <w:rPr>
          <w:color w:val="000000" w:themeColor="text1"/>
          <w:lang w:val="en-GB" w:eastAsia="ar-SA"/>
        </w:rPr>
        <w:t>. 17)</w:t>
      </w:r>
      <w:bookmarkEnd w:id="13"/>
      <w:r w:rsidRPr="008E22C5">
        <w:rPr>
          <w:color w:val="000000" w:themeColor="text1"/>
          <w:lang w:val="en-GB" w:eastAsia="ar-SA"/>
        </w:rPr>
        <w:t xml:space="preserve">. </w:t>
      </w:r>
      <w:r w:rsidRPr="008E22C5">
        <w:rPr>
          <w:i/>
          <w:iCs/>
          <w:color w:val="000000" w:themeColor="text1"/>
          <w:lang w:val="en-GB" w:eastAsia="ar-SA"/>
        </w:rPr>
        <w:t>Q</w:t>
      </w:r>
      <w:r w:rsidRPr="008E22C5">
        <w:rPr>
          <w:rFonts w:hint="eastAsia"/>
          <w:color w:val="000000" w:themeColor="text1"/>
          <w:vertAlign w:val="superscript"/>
          <w:lang w:val="en-GB" w:eastAsia="ar-SA"/>
        </w:rPr>
        <w:t>b</w:t>
      </w:r>
      <w:r w:rsidRPr="008E22C5">
        <w:rPr>
          <w:color w:val="000000" w:themeColor="text1"/>
          <w:lang w:val="en-GB" w:eastAsia="ar-SA"/>
        </w:rPr>
        <w:t xml:space="preserve"> = contrast between subset of</w:t>
      </w:r>
      <w:r w:rsidRPr="008E22C5">
        <w:rPr>
          <w:rFonts w:hint="eastAsia"/>
          <w:color w:val="000000" w:themeColor="text1"/>
          <w:lang w:val="en-GB" w:eastAsia="ar-SA"/>
        </w:rPr>
        <w:t xml:space="preserve"> </w:t>
      </w:r>
      <w:r w:rsidRPr="008E22C5">
        <w:rPr>
          <w:color w:val="000000" w:themeColor="text1"/>
          <w:lang w:val="en-GB" w:eastAsia="ar-SA"/>
        </w:rPr>
        <w:t>studies. *</w:t>
      </w:r>
      <w:r w:rsidRPr="008E22C5">
        <w:rPr>
          <w:i/>
          <w:iCs/>
          <w:color w:val="000000" w:themeColor="text1"/>
          <w:lang w:val="en-GB" w:eastAsia="ar-SA"/>
        </w:rPr>
        <w:t>p</w:t>
      </w:r>
      <w:r w:rsidRPr="008E22C5">
        <w:rPr>
          <w:color w:val="000000" w:themeColor="text1"/>
          <w:lang w:val="en-GB" w:eastAsia="ar-SA"/>
        </w:rPr>
        <w:t xml:space="preserve"> &lt; .05</w:t>
      </w:r>
      <w:r w:rsidR="00952086" w:rsidRPr="008E22C5">
        <w:rPr>
          <w:rFonts w:eastAsiaTheme="minorEastAsia" w:hint="eastAsia"/>
          <w:color w:val="000000" w:themeColor="text1"/>
          <w:lang w:val="en-GB" w:eastAsia="zh-CN"/>
        </w:rPr>
        <w:t>0</w:t>
      </w:r>
      <w:r w:rsidRPr="008E22C5">
        <w:rPr>
          <w:color w:val="000000" w:themeColor="text1"/>
          <w:lang w:val="en-GB" w:eastAsia="ar-SA"/>
        </w:rPr>
        <w:t>, **</w:t>
      </w:r>
      <w:r w:rsidRPr="008E22C5">
        <w:rPr>
          <w:i/>
          <w:iCs/>
          <w:color w:val="000000" w:themeColor="text1"/>
          <w:lang w:val="en-GB" w:eastAsia="ar-SA"/>
        </w:rPr>
        <w:t>p</w:t>
      </w:r>
      <w:r w:rsidRPr="008E22C5">
        <w:rPr>
          <w:color w:val="000000" w:themeColor="text1"/>
          <w:lang w:val="en-GB" w:eastAsia="ar-SA"/>
        </w:rPr>
        <w:t xml:space="preserve"> &lt; .01</w:t>
      </w:r>
      <w:r w:rsidR="00952086" w:rsidRPr="008E22C5">
        <w:rPr>
          <w:rFonts w:eastAsiaTheme="minorEastAsia" w:hint="eastAsia"/>
          <w:color w:val="000000" w:themeColor="text1"/>
          <w:lang w:val="en-GB" w:eastAsia="zh-CN"/>
        </w:rPr>
        <w:t>0</w:t>
      </w:r>
      <w:r w:rsidRPr="008E22C5">
        <w:rPr>
          <w:color w:val="000000" w:themeColor="text1"/>
          <w:lang w:val="en-GB" w:eastAsia="ar-SA"/>
        </w:rPr>
        <w:t>, ***</w:t>
      </w:r>
      <w:r w:rsidRPr="008E22C5">
        <w:rPr>
          <w:i/>
          <w:iCs/>
          <w:color w:val="000000" w:themeColor="text1"/>
          <w:lang w:val="en-GB" w:eastAsia="ar-SA"/>
        </w:rPr>
        <w:t>p</w:t>
      </w:r>
      <w:r w:rsidRPr="008E22C5">
        <w:rPr>
          <w:color w:val="000000" w:themeColor="text1"/>
          <w:lang w:val="en-GB" w:eastAsia="ar-SA"/>
        </w:rPr>
        <w:t xml:space="preserve"> &lt; .001.</w:t>
      </w:r>
    </w:p>
    <w:p w14:paraId="10B1902C" w14:textId="77777777" w:rsidR="00414F18" w:rsidRPr="008E22C5" w:rsidRDefault="00414F18" w:rsidP="008F40E9">
      <w:pPr>
        <w:rPr>
          <w:color w:val="000000" w:themeColor="text1"/>
          <w:lang w:val="en-GB" w:eastAsia="ar-SA"/>
        </w:rPr>
      </w:pPr>
    </w:p>
    <w:p w14:paraId="009CBE25" w14:textId="05906BAC" w:rsidR="008F40E9" w:rsidRPr="008E22C5" w:rsidRDefault="008F40E9" w:rsidP="008F40E9">
      <w:pPr>
        <w:pStyle w:val="Standard"/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</w:pPr>
      <w:r w:rsidRPr="008E22C5">
        <w:rPr>
          <w:b/>
          <w:bCs/>
          <w:color w:val="000000" w:themeColor="text1"/>
          <w:lang w:val="en-GB"/>
        </w:rPr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936228"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>9</w:t>
      </w:r>
      <w:r w:rsidRPr="008E22C5">
        <w:rPr>
          <w:rFonts w:ascii="Times New Roman" w:hAnsi="Times New Roman" w:cs="Times New Roman"/>
          <w:b/>
          <w:bCs/>
          <w:color w:val="000000" w:themeColor="text1"/>
          <w:lang w:val="en-US" w:eastAsia="it-IT"/>
        </w:rPr>
        <w:t xml:space="preserve"> B</w:t>
      </w:r>
    </w:p>
    <w:p w14:paraId="07DA2B5B" w14:textId="2E6C3F60" w:rsidR="008F40E9" w:rsidRPr="008E22C5" w:rsidRDefault="008F40E9" w:rsidP="009B50A1">
      <w:pPr>
        <w:pStyle w:val="Standard"/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rFonts w:hint="eastAsia"/>
          <w:i/>
          <w:iCs/>
          <w:color w:val="000000" w:themeColor="text1"/>
          <w:lang w:val="en-US"/>
        </w:rPr>
        <w:t xml:space="preserve">Results of </w:t>
      </w:r>
      <w:r w:rsidRPr="008E22C5">
        <w:rPr>
          <w:i/>
          <w:iCs/>
          <w:color w:val="000000" w:themeColor="text1"/>
          <w:lang w:val="en-US"/>
        </w:rPr>
        <w:t>M</w:t>
      </w:r>
      <w:r w:rsidRPr="008E22C5">
        <w:rPr>
          <w:rFonts w:hint="eastAsia"/>
          <w:i/>
          <w:iCs/>
          <w:color w:val="000000" w:themeColor="text1"/>
          <w:lang w:val="en-US"/>
        </w:rPr>
        <w:t xml:space="preserve">oderator </w:t>
      </w:r>
      <w:r w:rsidRPr="008E22C5">
        <w:rPr>
          <w:i/>
          <w:iCs/>
          <w:color w:val="000000" w:themeColor="text1"/>
          <w:lang w:val="en-US"/>
        </w:rPr>
        <w:t>A</w:t>
      </w:r>
      <w:r w:rsidRPr="008E22C5">
        <w:rPr>
          <w:rFonts w:hint="eastAsia"/>
          <w:i/>
          <w:iCs/>
          <w:color w:val="000000" w:themeColor="text1"/>
          <w:lang w:val="en-US"/>
        </w:rPr>
        <w:t xml:space="preserve">nalyses: </w:t>
      </w:r>
      <w:r w:rsidR="006055E7" w:rsidRPr="008E22C5">
        <w:rPr>
          <w:rFonts w:hint="eastAsia"/>
          <w:i/>
          <w:iCs/>
          <w:color w:val="000000" w:themeColor="text1"/>
          <w:lang w:val="en-US"/>
        </w:rPr>
        <w:t>Meta-regression</w:t>
      </w:r>
      <w:r w:rsidR="006055E7" w:rsidRPr="008E22C5">
        <w:rPr>
          <w:i/>
          <w:iCs/>
          <w:color w:val="000000" w:themeColor="text1"/>
          <w:lang w:val="en-US"/>
        </w:rPr>
        <w:t>s</w:t>
      </w:r>
      <w:r w:rsidRPr="008E22C5">
        <w:rPr>
          <w:i/>
          <w:iCs/>
          <w:color w:val="000000" w:themeColor="text1"/>
          <w:lang w:val="en-US"/>
        </w:rPr>
        <w:t>.</w:t>
      </w:r>
    </w:p>
    <w:tbl>
      <w:tblPr>
        <w:tblW w:w="14742" w:type="dxa"/>
        <w:jc w:val="center"/>
        <w:tblLayout w:type="fixed"/>
        <w:tblLook w:val="04A0" w:firstRow="1" w:lastRow="0" w:firstColumn="1" w:lastColumn="0" w:noHBand="0" w:noVBand="1"/>
      </w:tblPr>
      <w:tblGrid>
        <w:gridCol w:w="4356"/>
        <w:gridCol w:w="734"/>
        <w:gridCol w:w="722"/>
        <w:gridCol w:w="846"/>
        <w:gridCol w:w="992"/>
        <w:gridCol w:w="283"/>
        <w:gridCol w:w="572"/>
        <w:gridCol w:w="846"/>
        <w:gridCol w:w="850"/>
        <w:gridCol w:w="851"/>
        <w:gridCol w:w="283"/>
        <w:gridCol w:w="567"/>
        <w:gridCol w:w="856"/>
        <w:gridCol w:w="1134"/>
        <w:gridCol w:w="850"/>
      </w:tblGrid>
      <w:tr w:rsidR="008E22C5" w:rsidRPr="008E22C5" w14:paraId="02214D11" w14:textId="77777777" w:rsidTr="002A3329">
        <w:trPr>
          <w:trHeight w:val="65"/>
          <w:jc w:val="center"/>
        </w:trPr>
        <w:tc>
          <w:tcPr>
            <w:tcW w:w="4356" w:type="dxa"/>
            <w:tcBorders>
              <w:top w:val="single" w:sz="4" w:space="0" w:color="auto"/>
            </w:tcBorders>
          </w:tcPr>
          <w:p w14:paraId="57BDF2D6" w14:textId="77777777" w:rsidR="008F40E9" w:rsidRPr="008E22C5" w:rsidRDefault="008F40E9" w:rsidP="00652F7A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3294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D19DF19" w14:textId="77777777" w:rsidR="008F40E9" w:rsidRPr="008E22C5" w:rsidRDefault="008F40E9" w:rsidP="009B50A1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Gender balance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909660" w14:textId="77777777" w:rsidR="008F40E9" w:rsidRPr="008E22C5" w:rsidRDefault="008F40E9" w:rsidP="009B50A1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311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9E5C7FA" w14:textId="77777777" w:rsidR="008F40E9" w:rsidRPr="008E22C5" w:rsidRDefault="008F40E9" w:rsidP="009B50A1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Age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359944" w14:textId="77777777" w:rsidR="008F40E9" w:rsidRPr="008E22C5" w:rsidRDefault="008F40E9" w:rsidP="009B50A1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3407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457835" w14:textId="71D58490" w:rsidR="008F40E9" w:rsidRPr="008E22C5" w:rsidRDefault="008F40E9" w:rsidP="009B50A1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Intervention</w:t>
            </w:r>
            <w:r w:rsidR="00F81396" w:rsidRPr="008E22C5">
              <w:rPr>
                <w:rFonts w:eastAsia="SimSun"/>
                <w:color w:val="000000" w:themeColor="text1"/>
                <w:lang w:val="en-US"/>
              </w:rPr>
              <w:t xml:space="preserve"> Duration</w:t>
            </w:r>
          </w:p>
        </w:tc>
      </w:tr>
      <w:tr w:rsidR="008E22C5" w:rsidRPr="008E22C5" w14:paraId="332DA38C" w14:textId="77777777" w:rsidTr="002A3329">
        <w:trPr>
          <w:trHeight w:val="65"/>
          <w:jc w:val="center"/>
        </w:trPr>
        <w:tc>
          <w:tcPr>
            <w:tcW w:w="4356" w:type="dxa"/>
            <w:tcBorders>
              <w:bottom w:val="single" w:sz="4" w:space="0" w:color="auto"/>
            </w:tcBorders>
            <w:vAlign w:val="center"/>
          </w:tcPr>
          <w:p w14:paraId="52964769" w14:textId="77777777" w:rsidR="008F40E9" w:rsidRPr="008E22C5" w:rsidRDefault="008F40E9" w:rsidP="00652F7A">
            <w:pPr>
              <w:spacing w:line="360" w:lineRule="auto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7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3E76DD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k</w:t>
            </w: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2E675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I</w:t>
            </w:r>
          </w:p>
        </w:tc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2FFF1A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5A7829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p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C0B66E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36543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k</w:t>
            </w:r>
          </w:p>
        </w:tc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F0AA3C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I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BF930A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78DF44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p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1A1E7A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1001F1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k</w:t>
            </w:r>
          </w:p>
        </w:tc>
        <w:tc>
          <w:tcPr>
            <w:tcW w:w="8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27494D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I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33E523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EA6B92" w14:textId="77777777" w:rsidR="008F40E9" w:rsidRPr="008E22C5" w:rsidRDefault="008F40E9" w:rsidP="00074B16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/>
              </w:rPr>
              <w:t>p</w:t>
            </w:r>
          </w:p>
        </w:tc>
      </w:tr>
      <w:tr w:rsidR="008E22C5" w:rsidRPr="008E22C5" w14:paraId="195A5EE0" w14:textId="77777777" w:rsidTr="002A3329">
        <w:trPr>
          <w:jc w:val="center"/>
        </w:trPr>
        <w:tc>
          <w:tcPr>
            <w:tcW w:w="4356" w:type="dxa"/>
            <w:tcBorders>
              <w:top w:val="single" w:sz="4" w:space="0" w:color="auto"/>
            </w:tcBorders>
            <w:tcMar>
              <w:top w:w="0" w:type="dxa"/>
            </w:tcMar>
            <w:vAlign w:val="center"/>
          </w:tcPr>
          <w:p w14:paraId="03D757A0" w14:textId="4555379E" w:rsidR="009B50A1" w:rsidRPr="008E22C5" w:rsidRDefault="009B50A1" w:rsidP="002A3329">
            <w:pPr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b/>
                <w:bCs/>
                <w:i/>
                <w:iCs/>
                <w:color w:val="000000" w:themeColor="text1"/>
                <w:lang w:val="en-US"/>
              </w:rPr>
              <w:t>Post-intervention</w:t>
            </w:r>
            <w:r w:rsidR="002B7EAB" w:rsidRPr="008E22C5">
              <w:rPr>
                <w:rFonts w:eastAsia="SimSun"/>
                <w:b/>
                <w:bCs/>
                <w:color w:val="000000" w:themeColor="text1"/>
                <w:lang w:val="en-US"/>
              </w:rPr>
              <w:t>:</w:t>
            </w:r>
          </w:p>
        </w:tc>
        <w:tc>
          <w:tcPr>
            <w:tcW w:w="734" w:type="dxa"/>
            <w:tcBorders>
              <w:top w:val="single" w:sz="4" w:space="0" w:color="auto"/>
            </w:tcBorders>
            <w:vAlign w:val="center"/>
          </w:tcPr>
          <w:p w14:paraId="77493B69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722" w:type="dxa"/>
            <w:tcBorders>
              <w:top w:val="single" w:sz="4" w:space="0" w:color="auto"/>
            </w:tcBorders>
            <w:vAlign w:val="center"/>
          </w:tcPr>
          <w:p w14:paraId="4F792461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14:paraId="7575732E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35D092AA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1D974D6A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572" w:type="dxa"/>
            <w:tcBorders>
              <w:top w:val="single" w:sz="4" w:space="0" w:color="auto"/>
            </w:tcBorders>
            <w:vAlign w:val="center"/>
          </w:tcPr>
          <w:p w14:paraId="5081A430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14:paraId="1884A69F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33F8EBCB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6F7A8FE7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4BEF83DC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EA25AF9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  <w:tc>
          <w:tcPr>
            <w:tcW w:w="856" w:type="dxa"/>
            <w:tcBorders>
              <w:top w:val="single" w:sz="4" w:space="0" w:color="auto"/>
            </w:tcBorders>
            <w:vAlign w:val="center"/>
          </w:tcPr>
          <w:p w14:paraId="7588EA4E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2091A919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F10FA2E" w14:textId="77777777" w:rsidR="009B50A1" w:rsidRPr="008E22C5" w:rsidRDefault="009B50A1" w:rsidP="00652F7A">
            <w:pPr>
              <w:spacing w:line="360" w:lineRule="auto"/>
              <w:jc w:val="center"/>
              <w:rPr>
                <w:rFonts w:eastAsia="SimSun"/>
                <w:i/>
                <w:iCs/>
                <w:color w:val="000000" w:themeColor="text1"/>
                <w:lang w:val="en-US"/>
              </w:rPr>
            </w:pPr>
          </w:p>
        </w:tc>
      </w:tr>
      <w:tr w:rsidR="008E22C5" w:rsidRPr="008E22C5" w14:paraId="57DAE27B" w14:textId="77777777" w:rsidTr="00315BAF">
        <w:trPr>
          <w:jc w:val="center"/>
        </w:trPr>
        <w:tc>
          <w:tcPr>
            <w:tcW w:w="4356" w:type="dxa"/>
            <w:vAlign w:val="center"/>
          </w:tcPr>
          <w:p w14:paraId="0DDE1C28" w14:textId="18C837C7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Internalizing problems</w:t>
            </w:r>
          </w:p>
        </w:tc>
        <w:tc>
          <w:tcPr>
            <w:tcW w:w="734" w:type="dxa"/>
            <w:vAlign w:val="center"/>
          </w:tcPr>
          <w:p w14:paraId="1CEAE13B" w14:textId="34262234" w:rsidR="00E146B7" w:rsidRPr="008E22C5" w:rsidRDefault="00C177F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20</w:t>
            </w:r>
          </w:p>
        </w:tc>
        <w:tc>
          <w:tcPr>
            <w:tcW w:w="722" w:type="dxa"/>
            <w:vAlign w:val="center"/>
          </w:tcPr>
          <w:p w14:paraId="79CF5ED6" w14:textId="66A2DE45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0.3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</w:p>
        </w:tc>
        <w:tc>
          <w:tcPr>
            <w:tcW w:w="846" w:type="dxa"/>
            <w:vAlign w:val="center"/>
          </w:tcPr>
          <w:p w14:paraId="23761FBF" w14:textId="774C8A86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</w:p>
        </w:tc>
        <w:tc>
          <w:tcPr>
            <w:tcW w:w="992" w:type="dxa"/>
            <w:vAlign w:val="center"/>
          </w:tcPr>
          <w:p w14:paraId="05AC9A5D" w14:textId="52C2F11A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2</w:t>
            </w:r>
            <w:r w:rsidR="008C0514" w:rsidRPr="008E22C5">
              <w:rPr>
                <w:rFonts w:eastAsia="SimSun" w:hint="eastAsia"/>
                <w:color w:val="000000" w:themeColor="text1"/>
                <w:lang w:val="en-US" w:eastAsia="zh-CN"/>
              </w:rPr>
              <w:t>41</w:t>
            </w:r>
          </w:p>
        </w:tc>
        <w:tc>
          <w:tcPr>
            <w:tcW w:w="283" w:type="dxa"/>
          </w:tcPr>
          <w:p w14:paraId="49AA8932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2E5E31D6" w14:textId="0FA30126" w:rsidR="00E146B7" w:rsidRPr="008E22C5" w:rsidRDefault="00C177F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20</w:t>
            </w:r>
          </w:p>
        </w:tc>
        <w:tc>
          <w:tcPr>
            <w:tcW w:w="846" w:type="dxa"/>
            <w:vAlign w:val="center"/>
          </w:tcPr>
          <w:p w14:paraId="6EAA9D14" w14:textId="079FEB4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8</w:t>
            </w:r>
          </w:p>
        </w:tc>
        <w:tc>
          <w:tcPr>
            <w:tcW w:w="850" w:type="dxa"/>
            <w:vAlign w:val="center"/>
          </w:tcPr>
          <w:p w14:paraId="22590D44" w14:textId="3E713C3A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0.0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</w:p>
        </w:tc>
        <w:tc>
          <w:tcPr>
            <w:tcW w:w="851" w:type="dxa"/>
            <w:vAlign w:val="center"/>
          </w:tcPr>
          <w:p w14:paraId="4D5EAD10" w14:textId="6D871553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8</w:t>
            </w:r>
            <w:r w:rsidR="00B507C9"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283" w:type="dxa"/>
          </w:tcPr>
          <w:p w14:paraId="442223F7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CCA9CCF" w14:textId="38BBF598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7</w:t>
            </w:r>
          </w:p>
        </w:tc>
        <w:tc>
          <w:tcPr>
            <w:tcW w:w="856" w:type="dxa"/>
            <w:vAlign w:val="center"/>
          </w:tcPr>
          <w:p w14:paraId="33EEA87C" w14:textId="5C40EC3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1134" w:type="dxa"/>
            <w:vAlign w:val="center"/>
          </w:tcPr>
          <w:p w14:paraId="65C27D7A" w14:textId="144BF28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  <w:r w:rsidRPr="008E22C5">
              <w:rPr>
                <w:rFonts w:eastAsia="SimSun"/>
                <w:color w:val="000000" w:themeColor="text1"/>
                <w:lang w:val="en-US"/>
              </w:rPr>
              <w:t>2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**</w:t>
            </w:r>
          </w:p>
        </w:tc>
        <w:tc>
          <w:tcPr>
            <w:tcW w:w="850" w:type="dxa"/>
            <w:vAlign w:val="center"/>
          </w:tcPr>
          <w:p w14:paraId="7154A8C1" w14:textId="6ABE0638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00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</w:tr>
      <w:tr w:rsidR="008E22C5" w:rsidRPr="008E22C5" w14:paraId="2AB859BC" w14:textId="77777777" w:rsidTr="00315BAF">
        <w:trPr>
          <w:jc w:val="center"/>
        </w:trPr>
        <w:tc>
          <w:tcPr>
            <w:tcW w:w="4356" w:type="dxa"/>
            <w:vAlign w:val="center"/>
          </w:tcPr>
          <w:p w14:paraId="66BA6DD1" w14:textId="0CB2F981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 w:eastAsia="zh-CN"/>
              </w:rPr>
              <w:t>Externalizing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 xml:space="preserve"> problems</w:t>
            </w:r>
          </w:p>
        </w:tc>
        <w:tc>
          <w:tcPr>
            <w:tcW w:w="734" w:type="dxa"/>
            <w:vAlign w:val="center"/>
          </w:tcPr>
          <w:p w14:paraId="1913E669" w14:textId="491A71E0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722" w:type="dxa"/>
            <w:vAlign w:val="center"/>
          </w:tcPr>
          <w:p w14:paraId="2B7B0ACF" w14:textId="168F7811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-0.08</w:t>
            </w:r>
          </w:p>
        </w:tc>
        <w:tc>
          <w:tcPr>
            <w:tcW w:w="846" w:type="dxa"/>
            <w:vAlign w:val="center"/>
          </w:tcPr>
          <w:p w14:paraId="2A5A77AD" w14:textId="18FDE7EA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0.02</w:t>
            </w:r>
          </w:p>
        </w:tc>
        <w:tc>
          <w:tcPr>
            <w:tcW w:w="992" w:type="dxa"/>
            <w:vAlign w:val="center"/>
          </w:tcPr>
          <w:p w14:paraId="6BADDE78" w14:textId="0252169B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.850</w:t>
            </w:r>
          </w:p>
        </w:tc>
        <w:tc>
          <w:tcPr>
            <w:tcW w:w="283" w:type="dxa"/>
          </w:tcPr>
          <w:p w14:paraId="083C8B65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15BC6774" w14:textId="7FA1EC44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846" w:type="dxa"/>
            <w:vAlign w:val="center"/>
          </w:tcPr>
          <w:p w14:paraId="77D984BC" w14:textId="01F1E5D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1.07</w:t>
            </w:r>
          </w:p>
        </w:tc>
        <w:tc>
          <w:tcPr>
            <w:tcW w:w="850" w:type="dxa"/>
            <w:vAlign w:val="center"/>
          </w:tcPr>
          <w:p w14:paraId="6EC617F4" w14:textId="380C1E2F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-0.06</w:t>
            </w:r>
          </w:p>
        </w:tc>
        <w:tc>
          <w:tcPr>
            <w:tcW w:w="851" w:type="dxa"/>
            <w:vAlign w:val="center"/>
          </w:tcPr>
          <w:p w14:paraId="4091EEFD" w14:textId="088A7F14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.751</w:t>
            </w:r>
          </w:p>
        </w:tc>
        <w:tc>
          <w:tcPr>
            <w:tcW w:w="283" w:type="dxa"/>
          </w:tcPr>
          <w:p w14:paraId="398A49C9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093D70C0" w14:textId="3C7529F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856" w:type="dxa"/>
            <w:vAlign w:val="center"/>
          </w:tcPr>
          <w:p w14:paraId="151B293B" w14:textId="75D7C3EA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0.28</w:t>
            </w:r>
          </w:p>
        </w:tc>
        <w:tc>
          <w:tcPr>
            <w:tcW w:w="1134" w:type="dxa"/>
            <w:vAlign w:val="center"/>
          </w:tcPr>
          <w:p w14:paraId="4E0967BE" w14:textId="7183EA61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-0.03</w:t>
            </w:r>
          </w:p>
        </w:tc>
        <w:tc>
          <w:tcPr>
            <w:tcW w:w="850" w:type="dxa"/>
            <w:vAlign w:val="center"/>
          </w:tcPr>
          <w:p w14:paraId="59DDBD69" w14:textId="4439E39A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.868</w:t>
            </w:r>
          </w:p>
        </w:tc>
      </w:tr>
      <w:tr w:rsidR="008E22C5" w:rsidRPr="008E22C5" w14:paraId="3BBB7C2C" w14:textId="77777777" w:rsidTr="00315BAF">
        <w:trPr>
          <w:jc w:val="center"/>
        </w:trPr>
        <w:tc>
          <w:tcPr>
            <w:tcW w:w="4356" w:type="dxa"/>
            <w:vAlign w:val="center"/>
            <w:hideMark/>
          </w:tcPr>
          <w:p w14:paraId="78E7EDB9" w14:textId="5C66593A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Overall Psychological Adjustment</w:t>
            </w:r>
          </w:p>
        </w:tc>
        <w:tc>
          <w:tcPr>
            <w:tcW w:w="734" w:type="dxa"/>
            <w:vAlign w:val="center"/>
          </w:tcPr>
          <w:p w14:paraId="7497D76D" w14:textId="466A6E3C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2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2</w:t>
            </w:r>
          </w:p>
        </w:tc>
        <w:tc>
          <w:tcPr>
            <w:tcW w:w="722" w:type="dxa"/>
            <w:vAlign w:val="center"/>
          </w:tcPr>
          <w:p w14:paraId="00306F4E" w14:textId="1D6047E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0.3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</w:p>
        </w:tc>
        <w:tc>
          <w:tcPr>
            <w:tcW w:w="846" w:type="dxa"/>
            <w:vAlign w:val="center"/>
          </w:tcPr>
          <w:p w14:paraId="5D2ABCCE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-0.00</w:t>
            </w:r>
          </w:p>
        </w:tc>
        <w:tc>
          <w:tcPr>
            <w:tcW w:w="992" w:type="dxa"/>
            <w:vAlign w:val="center"/>
          </w:tcPr>
          <w:p w14:paraId="4B9A10E4" w14:textId="45BA1C20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606</w:t>
            </w:r>
          </w:p>
        </w:tc>
        <w:tc>
          <w:tcPr>
            <w:tcW w:w="283" w:type="dxa"/>
          </w:tcPr>
          <w:p w14:paraId="7086CBD3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</w:tcPr>
          <w:p w14:paraId="7E46450D" w14:textId="6F687275" w:rsidR="00E146B7" w:rsidRPr="008E22C5" w:rsidRDefault="00C177F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2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846" w:type="dxa"/>
          </w:tcPr>
          <w:p w14:paraId="68D3F709" w14:textId="215231B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35</w:t>
            </w:r>
          </w:p>
        </w:tc>
        <w:tc>
          <w:tcPr>
            <w:tcW w:w="850" w:type="dxa"/>
          </w:tcPr>
          <w:p w14:paraId="26B90317" w14:textId="7E5D9DA2" w:rsidR="00C177F7" w:rsidRPr="008E22C5" w:rsidRDefault="00E146B7" w:rsidP="00C177F7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851" w:type="dxa"/>
          </w:tcPr>
          <w:p w14:paraId="22B855A2" w14:textId="2067C010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761</w:t>
            </w:r>
          </w:p>
        </w:tc>
        <w:tc>
          <w:tcPr>
            <w:tcW w:w="283" w:type="dxa"/>
          </w:tcPr>
          <w:p w14:paraId="14B9FE3F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E5B7AEC" w14:textId="65BA1535" w:rsidR="00E146B7" w:rsidRPr="008E22C5" w:rsidRDefault="006974D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19</w:t>
            </w:r>
          </w:p>
        </w:tc>
        <w:tc>
          <w:tcPr>
            <w:tcW w:w="856" w:type="dxa"/>
            <w:vAlign w:val="center"/>
          </w:tcPr>
          <w:p w14:paraId="568786E0" w14:textId="1FA9D6A8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50</w:t>
            </w:r>
          </w:p>
        </w:tc>
        <w:tc>
          <w:tcPr>
            <w:tcW w:w="1134" w:type="dxa"/>
            <w:vAlign w:val="center"/>
          </w:tcPr>
          <w:p w14:paraId="284E22BB" w14:textId="1D23AB01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-0.1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5897343A" w14:textId="38C53CD0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6974D7" w:rsidRPr="008E22C5">
              <w:rPr>
                <w:rFonts w:eastAsia="SimSun" w:hint="eastAsia"/>
                <w:color w:val="000000" w:themeColor="text1"/>
                <w:lang w:val="en-US" w:eastAsia="zh-CN"/>
              </w:rPr>
              <w:t>080</w:t>
            </w:r>
          </w:p>
        </w:tc>
      </w:tr>
      <w:tr w:rsidR="008E22C5" w:rsidRPr="008E22C5" w14:paraId="58A9F80D" w14:textId="77777777" w:rsidTr="00315BAF">
        <w:trPr>
          <w:jc w:val="center"/>
        </w:trPr>
        <w:tc>
          <w:tcPr>
            <w:tcW w:w="4356" w:type="dxa"/>
            <w:vAlign w:val="center"/>
          </w:tcPr>
          <w:p w14:paraId="39159213" w14:textId="31052963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 w:eastAsia="zh-CN"/>
              </w:rPr>
              <w:t>G</w:t>
            </w:r>
            <w:r w:rsidR="002062A5" w:rsidRPr="008E22C5">
              <w:rPr>
                <w:rFonts w:eastAsia="SimSun"/>
                <w:color w:val="000000" w:themeColor="text1"/>
                <w:lang w:val="en-US" w:eastAsia="zh-CN"/>
              </w:rPr>
              <w:t>lobal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 xml:space="preserve"> well</w:t>
            </w:r>
            <w:r w:rsidR="00074B16" w:rsidRPr="008E22C5">
              <w:rPr>
                <w:rFonts w:eastAsia="SimSun"/>
                <w:color w:val="000000" w:themeColor="text1"/>
                <w:lang w:val="en-US" w:eastAsia="zh-CN"/>
              </w:rPr>
              <w:t>-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being</w:t>
            </w:r>
          </w:p>
        </w:tc>
        <w:tc>
          <w:tcPr>
            <w:tcW w:w="734" w:type="dxa"/>
            <w:vAlign w:val="center"/>
          </w:tcPr>
          <w:p w14:paraId="0B91BA59" w14:textId="452E4436" w:rsidR="00E146B7" w:rsidRPr="008E22C5" w:rsidRDefault="004B5D1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722" w:type="dxa"/>
            <w:vAlign w:val="center"/>
          </w:tcPr>
          <w:p w14:paraId="70A69AD5" w14:textId="320F2CA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</w:t>
            </w:r>
            <w:r w:rsidR="004B5D17" w:rsidRPr="008E22C5">
              <w:rPr>
                <w:rFonts w:eastAsia="SimSun" w:hint="eastAsia"/>
                <w:color w:val="000000" w:themeColor="text1"/>
                <w:lang w:val="en-US" w:eastAsia="zh-CN"/>
              </w:rPr>
              <w:t>21</w:t>
            </w:r>
          </w:p>
        </w:tc>
        <w:tc>
          <w:tcPr>
            <w:tcW w:w="846" w:type="dxa"/>
            <w:vAlign w:val="center"/>
          </w:tcPr>
          <w:p w14:paraId="428EC78D" w14:textId="37D19EA8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0.01</w:t>
            </w:r>
          </w:p>
        </w:tc>
        <w:tc>
          <w:tcPr>
            <w:tcW w:w="992" w:type="dxa"/>
            <w:vAlign w:val="center"/>
          </w:tcPr>
          <w:p w14:paraId="7A8A54E5" w14:textId="204DC9C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.7</w:t>
            </w:r>
            <w:r w:rsidR="004B5D17" w:rsidRPr="008E22C5">
              <w:rPr>
                <w:rFonts w:eastAsia="SimSun" w:hint="eastAsia"/>
                <w:color w:val="000000" w:themeColor="text1"/>
                <w:lang w:val="en-US" w:eastAsia="zh-CN"/>
              </w:rPr>
              <w:t>25</w:t>
            </w:r>
          </w:p>
        </w:tc>
        <w:tc>
          <w:tcPr>
            <w:tcW w:w="283" w:type="dxa"/>
          </w:tcPr>
          <w:p w14:paraId="27E7CBE1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028545CB" w14:textId="3598F28F" w:rsidR="00E146B7" w:rsidRPr="008E22C5" w:rsidRDefault="00C177F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846" w:type="dxa"/>
            <w:vAlign w:val="center"/>
          </w:tcPr>
          <w:p w14:paraId="4DD3220F" w14:textId="6208B2D1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0.34</w:t>
            </w:r>
          </w:p>
        </w:tc>
        <w:tc>
          <w:tcPr>
            <w:tcW w:w="850" w:type="dxa"/>
            <w:vAlign w:val="center"/>
          </w:tcPr>
          <w:p w14:paraId="37CE84D3" w14:textId="53987EF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.04</w:t>
            </w:r>
          </w:p>
        </w:tc>
        <w:tc>
          <w:tcPr>
            <w:tcW w:w="851" w:type="dxa"/>
            <w:vAlign w:val="center"/>
          </w:tcPr>
          <w:p w14:paraId="08CA684D" w14:textId="651429F0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724</w:t>
            </w:r>
          </w:p>
        </w:tc>
        <w:tc>
          <w:tcPr>
            <w:tcW w:w="283" w:type="dxa"/>
          </w:tcPr>
          <w:p w14:paraId="580FF6B0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77797EC" w14:textId="15A605A4" w:rsidR="00E146B7" w:rsidRPr="008E22C5" w:rsidRDefault="00C177F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856" w:type="dxa"/>
            <w:vAlign w:val="center"/>
          </w:tcPr>
          <w:p w14:paraId="420C3EB5" w14:textId="4FF4774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-0.2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</w:p>
        </w:tc>
        <w:tc>
          <w:tcPr>
            <w:tcW w:w="1134" w:type="dxa"/>
            <w:vAlign w:val="center"/>
          </w:tcPr>
          <w:p w14:paraId="6ACE76E6" w14:textId="590F528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37</w:t>
            </w:r>
          </w:p>
        </w:tc>
        <w:tc>
          <w:tcPr>
            <w:tcW w:w="850" w:type="dxa"/>
            <w:vAlign w:val="center"/>
          </w:tcPr>
          <w:p w14:paraId="0DB44AE5" w14:textId="01B5F1B9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</w:t>
            </w:r>
            <w:r w:rsidR="00C177F7" w:rsidRPr="008E22C5">
              <w:rPr>
                <w:rFonts w:eastAsia="SimSun" w:hint="eastAsia"/>
                <w:color w:val="000000" w:themeColor="text1"/>
                <w:lang w:val="en-US" w:eastAsia="zh-CN"/>
              </w:rPr>
              <w:t>447</w:t>
            </w:r>
          </w:p>
        </w:tc>
      </w:tr>
      <w:tr w:rsidR="008E22C5" w:rsidRPr="008E22C5" w14:paraId="2301A1A9" w14:textId="77777777" w:rsidTr="00315BAF">
        <w:trPr>
          <w:jc w:val="center"/>
        </w:trPr>
        <w:tc>
          <w:tcPr>
            <w:tcW w:w="4356" w:type="dxa"/>
            <w:vAlign w:val="center"/>
          </w:tcPr>
          <w:p w14:paraId="783098EE" w14:textId="64A539D3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Resilience</w:t>
            </w:r>
          </w:p>
        </w:tc>
        <w:tc>
          <w:tcPr>
            <w:tcW w:w="734" w:type="dxa"/>
            <w:vAlign w:val="center"/>
          </w:tcPr>
          <w:p w14:paraId="7B67D64C" w14:textId="31A84CE3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722" w:type="dxa"/>
            <w:vAlign w:val="center"/>
          </w:tcPr>
          <w:p w14:paraId="59951AEB" w14:textId="209A7643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0.04</w:t>
            </w:r>
          </w:p>
        </w:tc>
        <w:tc>
          <w:tcPr>
            <w:tcW w:w="846" w:type="dxa"/>
            <w:vAlign w:val="center"/>
          </w:tcPr>
          <w:p w14:paraId="48368635" w14:textId="60B79AF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0.01</w:t>
            </w:r>
          </w:p>
        </w:tc>
        <w:tc>
          <w:tcPr>
            <w:tcW w:w="992" w:type="dxa"/>
            <w:vAlign w:val="center"/>
          </w:tcPr>
          <w:p w14:paraId="6EC77B1D" w14:textId="67864DB4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.723</w:t>
            </w:r>
          </w:p>
        </w:tc>
        <w:tc>
          <w:tcPr>
            <w:tcW w:w="283" w:type="dxa"/>
          </w:tcPr>
          <w:p w14:paraId="75CAFBE5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072E83D8" w14:textId="6CEFA42C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846" w:type="dxa"/>
            <w:vAlign w:val="center"/>
          </w:tcPr>
          <w:p w14:paraId="1E84AE7E" w14:textId="407A1C9A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1.59</w:t>
            </w:r>
          </w:p>
        </w:tc>
        <w:tc>
          <w:tcPr>
            <w:tcW w:w="850" w:type="dxa"/>
            <w:vAlign w:val="center"/>
          </w:tcPr>
          <w:p w14:paraId="6326D404" w14:textId="27A81A16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-0.09</w:t>
            </w:r>
          </w:p>
        </w:tc>
        <w:tc>
          <w:tcPr>
            <w:tcW w:w="851" w:type="dxa"/>
            <w:vAlign w:val="center"/>
          </w:tcPr>
          <w:p w14:paraId="63A078CA" w14:textId="265FEEB3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.834</w:t>
            </w:r>
          </w:p>
        </w:tc>
        <w:tc>
          <w:tcPr>
            <w:tcW w:w="283" w:type="dxa"/>
          </w:tcPr>
          <w:p w14:paraId="1E46C755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C59DB94" w14:textId="76EAD840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856" w:type="dxa"/>
            <w:vAlign w:val="center"/>
          </w:tcPr>
          <w:p w14:paraId="3E496C1F" w14:textId="2A77056A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-0.42</w:t>
            </w:r>
          </w:p>
        </w:tc>
        <w:tc>
          <w:tcPr>
            <w:tcW w:w="1134" w:type="dxa"/>
            <w:vAlign w:val="center"/>
          </w:tcPr>
          <w:p w14:paraId="21C5B34F" w14:textId="33177838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0.20</w:t>
            </w:r>
          </w:p>
        </w:tc>
        <w:tc>
          <w:tcPr>
            <w:tcW w:w="850" w:type="dxa"/>
            <w:vAlign w:val="center"/>
          </w:tcPr>
          <w:p w14:paraId="387CB391" w14:textId="4955099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.217</w:t>
            </w:r>
          </w:p>
        </w:tc>
      </w:tr>
      <w:tr w:rsidR="008E22C5" w:rsidRPr="008E22C5" w14:paraId="3E4D084A" w14:textId="77777777" w:rsidTr="00315BAF">
        <w:trPr>
          <w:jc w:val="center"/>
        </w:trPr>
        <w:tc>
          <w:tcPr>
            <w:tcW w:w="4356" w:type="dxa"/>
            <w:vAlign w:val="center"/>
          </w:tcPr>
          <w:p w14:paraId="68620073" w14:textId="0F839797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Self-esteem</w:t>
            </w:r>
          </w:p>
        </w:tc>
        <w:tc>
          <w:tcPr>
            <w:tcW w:w="734" w:type="dxa"/>
            <w:vAlign w:val="center"/>
          </w:tcPr>
          <w:p w14:paraId="12B82D4C" w14:textId="465B2D29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722" w:type="dxa"/>
            <w:vAlign w:val="center"/>
          </w:tcPr>
          <w:p w14:paraId="3EAE7734" w14:textId="32E0454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0.75</w:t>
            </w:r>
          </w:p>
        </w:tc>
        <w:tc>
          <w:tcPr>
            <w:tcW w:w="846" w:type="dxa"/>
            <w:vAlign w:val="center"/>
          </w:tcPr>
          <w:p w14:paraId="461FE161" w14:textId="60CF78C8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-0.01</w:t>
            </w:r>
          </w:p>
        </w:tc>
        <w:tc>
          <w:tcPr>
            <w:tcW w:w="992" w:type="dxa"/>
            <w:vAlign w:val="center"/>
          </w:tcPr>
          <w:p w14:paraId="501617C2" w14:textId="5E5EBBE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.447</w:t>
            </w:r>
          </w:p>
        </w:tc>
        <w:tc>
          <w:tcPr>
            <w:tcW w:w="283" w:type="dxa"/>
          </w:tcPr>
          <w:p w14:paraId="7A9A5F4A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0F4696B7" w14:textId="0DB8C065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846" w:type="dxa"/>
            <w:vAlign w:val="center"/>
          </w:tcPr>
          <w:p w14:paraId="2210B5A3" w14:textId="03B99E6A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3.75</w:t>
            </w:r>
          </w:p>
        </w:tc>
        <w:tc>
          <w:tcPr>
            <w:tcW w:w="850" w:type="dxa"/>
            <w:vAlign w:val="center"/>
          </w:tcPr>
          <w:p w14:paraId="7614E8CE" w14:textId="02FEF312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-0.24</w:t>
            </w:r>
          </w:p>
        </w:tc>
        <w:tc>
          <w:tcPr>
            <w:tcW w:w="851" w:type="dxa"/>
            <w:vAlign w:val="center"/>
          </w:tcPr>
          <w:p w14:paraId="1B3428B0" w14:textId="735B6E06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.499</w:t>
            </w:r>
          </w:p>
        </w:tc>
        <w:tc>
          <w:tcPr>
            <w:tcW w:w="283" w:type="dxa"/>
          </w:tcPr>
          <w:p w14:paraId="3B09B989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F1F8F30" w14:textId="1A5A38C0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856" w:type="dxa"/>
            <w:vAlign w:val="center"/>
          </w:tcPr>
          <w:p w14:paraId="78C51D25" w14:textId="123FD664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0.52</w:t>
            </w:r>
          </w:p>
        </w:tc>
        <w:tc>
          <w:tcPr>
            <w:tcW w:w="1134" w:type="dxa"/>
            <w:vAlign w:val="center"/>
          </w:tcPr>
          <w:p w14:paraId="3CFC0642" w14:textId="36106AD8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-0.16</w:t>
            </w:r>
          </w:p>
        </w:tc>
        <w:tc>
          <w:tcPr>
            <w:tcW w:w="850" w:type="dxa"/>
            <w:vAlign w:val="center"/>
          </w:tcPr>
          <w:p w14:paraId="2B88E885" w14:textId="1598C59B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.764</w:t>
            </w:r>
          </w:p>
        </w:tc>
      </w:tr>
      <w:tr w:rsidR="008E22C5" w:rsidRPr="008E22C5" w14:paraId="5782671C" w14:textId="77777777" w:rsidTr="00315BAF">
        <w:trPr>
          <w:jc w:val="center"/>
        </w:trPr>
        <w:tc>
          <w:tcPr>
            <w:tcW w:w="4356" w:type="dxa"/>
            <w:vAlign w:val="center"/>
          </w:tcPr>
          <w:p w14:paraId="22977B6E" w14:textId="4446C002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Overall Positive Adjustment</w:t>
            </w:r>
          </w:p>
        </w:tc>
        <w:tc>
          <w:tcPr>
            <w:tcW w:w="734" w:type="dxa"/>
            <w:vAlign w:val="center"/>
          </w:tcPr>
          <w:p w14:paraId="2866DD77" w14:textId="45BB7C56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1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722" w:type="dxa"/>
            <w:vAlign w:val="center"/>
          </w:tcPr>
          <w:p w14:paraId="0D4AE20B" w14:textId="72B6CDA1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0.3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7</w:t>
            </w:r>
          </w:p>
        </w:tc>
        <w:tc>
          <w:tcPr>
            <w:tcW w:w="846" w:type="dxa"/>
            <w:vAlign w:val="center"/>
          </w:tcPr>
          <w:p w14:paraId="0CCE823C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-0.00</w:t>
            </w:r>
          </w:p>
        </w:tc>
        <w:tc>
          <w:tcPr>
            <w:tcW w:w="992" w:type="dxa"/>
            <w:vAlign w:val="center"/>
          </w:tcPr>
          <w:p w14:paraId="69670126" w14:textId="4D1FEE06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.9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73</w:t>
            </w:r>
          </w:p>
        </w:tc>
        <w:tc>
          <w:tcPr>
            <w:tcW w:w="283" w:type="dxa"/>
          </w:tcPr>
          <w:p w14:paraId="2FA40857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42E0BCE9" w14:textId="230BDD27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11</w:t>
            </w:r>
          </w:p>
        </w:tc>
        <w:tc>
          <w:tcPr>
            <w:tcW w:w="846" w:type="dxa"/>
            <w:vAlign w:val="center"/>
          </w:tcPr>
          <w:p w14:paraId="42BBFF2D" w14:textId="3B056B26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40</w:t>
            </w:r>
          </w:p>
        </w:tc>
        <w:tc>
          <w:tcPr>
            <w:tcW w:w="850" w:type="dxa"/>
            <w:vAlign w:val="center"/>
          </w:tcPr>
          <w:p w14:paraId="41393498" w14:textId="1A81A689" w:rsidR="00E146B7" w:rsidRPr="008E22C5" w:rsidRDefault="00532001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</w:t>
            </w:r>
            <w:r w:rsidR="00E146B7" w:rsidRPr="008E22C5">
              <w:rPr>
                <w:rFonts w:eastAsia="SimSun"/>
                <w:color w:val="000000" w:themeColor="text1"/>
                <w:lang w:val="en-US"/>
              </w:rPr>
              <w:t>0.00</w:t>
            </w:r>
          </w:p>
        </w:tc>
        <w:tc>
          <w:tcPr>
            <w:tcW w:w="851" w:type="dxa"/>
            <w:vAlign w:val="center"/>
          </w:tcPr>
          <w:p w14:paraId="4AA37D7D" w14:textId="5EA98832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.9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69</w:t>
            </w:r>
          </w:p>
        </w:tc>
        <w:tc>
          <w:tcPr>
            <w:tcW w:w="283" w:type="dxa"/>
          </w:tcPr>
          <w:p w14:paraId="7D120F2E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8DD51B2" w14:textId="53E56B8F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1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856" w:type="dxa"/>
            <w:vAlign w:val="center"/>
          </w:tcPr>
          <w:p w14:paraId="1D93E86B" w14:textId="20C78AE0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0.1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1134" w:type="dxa"/>
            <w:vAlign w:val="center"/>
          </w:tcPr>
          <w:p w14:paraId="4E4800AD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0.12</w:t>
            </w:r>
          </w:p>
        </w:tc>
        <w:tc>
          <w:tcPr>
            <w:tcW w:w="850" w:type="dxa"/>
            <w:vAlign w:val="center"/>
          </w:tcPr>
          <w:p w14:paraId="3B4EC257" w14:textId="337A7339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.1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55</w:t>
            </w:r>
          </w:p>
        </w:tc>
      </w:tr>
      <w:tr w:rsidR="008E22C5" w:rsidRPr="008E22C5" w14:paraId="7002427A" w14:textId="77777777" w:rsidTr="00315BAF">
        <w:trPr>
          <w:jc w:val="center"/>
        </w:trPr>
        <w:tc>
          <w:tcPr>
            <w:tcW w:w="4356" w:type="dxa"/>
            <w:vAlign w:val="center"/>
          </w:tcPr>
          <w:p w14:paraId="785D1743" w14:textId="682BB488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Family functioning</w:t>
            </w:r>
          </w:p>
        </w:tc>
        <w:tc>
          <w:tcPr>
            <w:tcW w:w="734" w:type="dxa"/>
            <w:vAlign w:val="center"/>
          </w:tcPr>
          <w:p w14:paraId="26524FD1" w14:textId="168C9583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722" w:type="dxa"/>
            <w:vAlign w:val="center"/>
          </w:tcPr>
          <w:p w14:paraId="3ECCBCBF" w14:textId="3039CDDD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-0.66</w:t>
            </w:r>
          </w:p>
        </w:tc>
        <w:tc>
          <w:tcPr>
            <w:tcW w:w="846" w:type="dxa"/>
            <w:vAlign w:val="center"/>
          </w:tcPr>
          <w:p w14:paraId="4F71D197" w14:textId="17409D04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0.01</w:t>
            </w:r>
          </w:p>
        </w:tc>
        <w:tc>
          <w:tcPr>
            <w:tcW w:w="992" w:type="dxa"/>
            <w:vAlign w:val="center"/>
          </w:tcPr>
          <w:p w14:paraId="5C825E67" w14:textId="0F0A420C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.696</w:t>
            </w:r>
          </w:p>
        </w:tc>
        <w:tc>
          <w:tcPr>
            <w:tcW w:w="283" w:type="dxa"/>
          </w:tcPr>
          <w:p w14:paraId="106C7960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2C791731" w14:textId="3290D1A5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i/>
                <w:iCs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i/>
                <w:iCs/>
                <w:color w:val="000000" w:themeColor="text1"/>
                <w:lang w:val="en-US" w:eastAsia="zh-CN"/>
              </w:rPr>
              <w:t>n/a</w:t>
            </w:r>
          </w:p>
        </w:tc>
        <w:tc>
          <w:tcPr>
            <w:tcW w:w="846" w:type="dxa"/>
            <w:vAlign w:val="center"/>
          </w:tcPr>
          <w:p w14:paraId="3C7B78EF" w14:textId="1640D509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i/>
                <w:iCs/>
                <w:color w:val="000000" w:themeColor="text1"/>
                <w:lang w:val="en-US" w:eastAsia="zh-CN"/>
              </w:rPr>
              <w:t>n/a</w:t>
            </w:r>
          </w:p>
        </w:tc>
        <w:tc>
          <w:tcPr>
            <w:tcW w:w="850" w:type="dxa"/>
            <w:vAlign w:val="center"/>
          </w:tcPr>
          <w:p w14:paraId="67DB4343" w14:textId="29CACE65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i/>
                <w:iCs/>
                <w:color w:val="000000" w:themeColor="text1"/>
                <w:lang w:val="en-US" w:eastAsia="zh-CN"/>
              </w:rPr>
              <w:t>n/a</w:t>
            </w:r>
          </w:p>
        </w:tc>
        <w:tc>
          <w:tcPr>
            <w:tcW w:w="851" w:type="dxa"/>
            <w:vAlign w:val="center"/>
          </w:tcPr>
          <w:p w14:paraId="61B04465" w14:textId="5AB3CD00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i/>
                <w:iCs/>
                <w:color w:val="000000" w:themeColor="text1"/>
                <w:lang w:val="en-US" w:eastAsia="zh-CN"/>
              </w:rPr>
              <w:t>n/a</w:t>
            </w:r>
          </w:p>
        </w:tc>
        <w:tc>
          <w:tcPr>
            <w:tcW w:w="283" w:type="dxa"/>
          </w:tcPr>
          <w:p w14:paraId="423CB57A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E0ADA8B" w14:textId="4AE11549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856" w:type="dxa"/>
            <w:vAlign w:val="center"/>
          </w:tcPr>
          <w:p w14:paraId="716EDC70" w14:textId="2D72E0BF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0.84</w:t>
            </w:r>
          </w:p>
        </w:tc>
        <w:tc>
          <w:tcPr>
            <w:tcW w:w="1134" w:type="dxa"/>
            <w:vAlign w:val="center"/>
          </w:tcPr>
          <w:p w14:paraId="450B9BA4" w14:textId="0AE506F1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-0.21*</w:t>
            </w:r>
            <w:bookmarkStart w:id="14" w:name="OLE_LINK21"/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**</w:t>
            </w:r>
            <w:bookmarkEnd w:id="14"/>
          </w:p>
        </w:tc>
        <w:tc>
          <w:tcPr>
            <w:tcW w:w="850" w:type="dxa"/>
            <w:vAlign w:val="center"/>
          </w:tcPr>
          <w:p w14:paraId="695EAC3B" w14:textId="1794823B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.000</w:t>
            </w:r>
          </w:p>
        </w:tc>
      </w:tr>
      <w:tr w:rsidR="008E22C5" w:rsidRPr="008E22C5" w14:paraId="65A8AB74" w14:textId="77777777" w:rsidTr="00315BAF">
        <w:trPr>
          <w:jc w:val="center"/>
        </w:trPr>
        <w:tc>
          <w:tcPr>
            <w:tcW w:w="4356" w:type="dxa"/>
            <w:vAlign w:val="center"/>
          </w:tcPr>
          <w:p w14:paraId="2D7D810E" w14:textId="72176537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Social functioning</w:t>
            </w:r>
          </w:p>
        </w:tc>
        <w:tc>
          <w:tcPr>
            <w:tcW w:w="734" w:type="dxa"/>
            <w:vAlign w:val="center"/>
          </w:tcPr>
          <w:p w14:paraId="42CCCBA7" w14:textId="6C780825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722" w:type="dxa"/>
            <w:vAlign w:val="center"/>
          </w:tcPr>
          <w:p w14:paraId="45ADB024" w14:textId="4A2858BF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0.96</w:t>
            </w:r>
          </w:p>
        </w:tc>
        <w:tc>
          <w:tcPr>
            <w:tcW w:w="846" w:type="dxa"/>
            <w:vAlign w:val="center"/>
          </w:tcPr>
          <w:p w14:paraId="334B3330" w14:textId="4AB35BE6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992" w:type="dxa"/>
            <w:vAlign w:val="center"/>
          </w:tcPr>
          <w:p w14:paraId="66F797AB" w14:textId="2786D93E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2</w:t>
            </w:r>
            <w:r w:rsidR="00532001" w:rsidRPr="008E22C5">
              <w:rPr>
                <w:rFonts w:eastAsia="SimSun" w:hint="eastAsia"/>
                <w:color w:val="000000" w:themeColor="text1"/>
                <w:lang w:val="en-US" w:eastAsia="zh-CN"/>
              </w:rPr>
              <w:t>18</w:t>
            </w:r>
          </w:p>
        </w:tc>
        <w:tc>
          <w:tcPr>
            <w:tcW w:w="283" w:type="dxa"/>
          </w:tcPr>
          <w:p w14:paraId="43827627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7EFB99BF" w14:textId="72942D4C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846" w:type="dxa"/>
            <w:vAlign w:val="center"/>
          </w:tcPr>
          <w:p w14:paraId="15461D97" w14:textId="589CCE11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-0.72</w:t>
            </w:r>
          </w:p>
        </w:tc>
        <w:tc>
          <w:tcPr>
            <w:tcW w:w="850" w:type="dxa"/>
            <w:vAlign w:val="center"/>
          </w:tcPr>
          <w:p w14:paraId="3DE9DE3B" w14:textId="1E25977B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851" w:type="dxa"/>
            <w:vAlign w:val="center"/>
          </w:tcPr>
          <w:p w14:paraId="4FFF5600" w14:textId="2495C82F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44</w:t>
            </w:r>
            <w:r w:rsidR="00532001" w:rsidRPr="008E22C5">
              <w:rPr>
                <w:rFonts w:eastAsia="SimSun" w:hint="eastAsia"/>
                <w:color w:val="000000" w:themeColor="text1"/>
                <w:lang w:val="en-US" w:eastAsia="zh-CN"/>
              </w:rPr>
              <w:t>2</w:t>
            </w:r>
          </w:p>
        </w:tc>
        <w:tc>
          <w:tcPr>
            <w:tcW w:w="283" w:type="dxa"/>
          </w:tcPr>
          <w:p w14:paraId="11930C4E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14BB8B1" w14:textId="600D4D3B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</w:p>
        </w:tc>
        <w:tc>
          <w:tcPr>
            <w:tcW w:w="856" w:type="dxa"/>
            <w:vAlign w:val="center"/>
          </w:tcPr>
          <w:p w14:paraId="60F94C85" w14:textId="2A6E564E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27</w:t>
            </w:r>
          </w:p>
        </w:tc>
        <w:tc>
          <w:tcPr>
            <w:tcW w:w="1134" w:type="dxa"/>
            <w:vAlign w:val="center"/>
          </w:tcPr>
          <w:p w14:paraId="56F96B92" w14:textId="3F0213BE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12</w:t>
            </w:r>
          </w:p>
        </w:tc>
        <w:tc>
          <w:tcPr>
            <w:tcW w:w="850" w:type="dxa"/>
            <w:vAlign w:val="center"/>
          </w:tcPr>
          <w:p w14:paraId="39A0B767" w14:textId="6A1F4EB7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46</w:t>
            </w:r>
            <w:r w:rsidR="00532001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</w:tr>
      <w:tr w:rsidR="008E22C5" w:rsidRPr="008E22C5" w14:paraId="6591F784" w14:textId="77777777" w:rsidTr="002A3329">
        <w:trPr>
          <w:trHeight w:val="75"/>
          <w:jc w:val="center"/>
        </w:trPr>
        <w:tc>
          <w:tcPr>
            <w:tcW w:w="4356" w:type="dxa"/>
            <w:tcBorders>
              <w:bottom w:val="single" w:sz="4" w:space="0" w:color="auto"/>
            </w:tcBorders>
            <w:vAlign w:val="center"/>
          </w:tcPr>
          <w:p w14:paraId="4A7EE688" w14:textId="240A8B6E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Overall Interpersonal Adjustment</w:t>
            </w:r>
          </w:p>
        </w:tc>
        <w:tc>
          <w:tcPr>
            <w:tcW w:w="734" w:type="dxa"/>
            <w:tcBorders>
              <w:bottom w:val="single" w:sz="4" w:space="0" w:color="auto"/>
            </w:tcBorders>
            <w:vAlign w:val="center"/>
          </w:tcPr>
          <w:p w14:paraId="015EC2E1" w14:textId="770784C4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7</w:t>
            </w:r>
          </w:p>
        </w:tc>
        <w:tc>
          <w:tcPr>
            <w:tcW w:w="722" w:type="dxa"/>
            <w:tcBorders>
              <w:bottom w:val="single" w:sz="4" w:space="0" w:color="auto"/>
            </w:tcBorders>
            <w:vAlign w:val="center"/>
          </w:tcPr>
          <w:p w14:paraId="2B66F28E" w14:textId="36134625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60</w:t>
            </w:r>
          </w:p>
        </w:tc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2773E9A3" w14:textId="12022BF5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4D6CC19" w14:textId="5299C94A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2</w:t>
            </w:r>
            <w:r w:rsidR="00532001" w:rsidRPr="008E22C5">
              <w:rPr>
                <w:rFonts w:eastAsia="SimSun" w:hint="eastAsia"/>
                <w:color w:val="000000" w:themeColor="text1"/>
                <w:lang w:val="en-US" w:eastAsia="zh-CN"/>
              </w:rPr>
              <w:t>45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60ADEA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tcBorders>
              <w:bottom w:val="single" w:sz="4" w:space="0" w:color="auto"/>
            </w:tcBorders>
            <w:vAlign w:val="center"/>
          </w:tcPr>
          <w:p w14:paraId="1AFCCF80" w14:textId="124507C5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6</w:t>
            </w:r>
          </w:p>
        </w:tc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6FB1296E" w14:textId="2225B103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</w:t>
            </w:r>
            <w:r w:rsidR="00807D10" w:rsidRPr="008E22C5">
              <w:rPr>
                <w:rFonts w:eastAsia="SimSun" w:hint="eastAsia"/>
                <w:color w:val="000000" w:themeColor="text1"/>
                <w:lang w:val="en-US" w:eastAsia="zh-CN"/>
              </w:rPr>
              <w:t>0.3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9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A8F492F" w14:textId="1B048208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0.03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5F78363" w14:textId="661E07FB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  <w:r w:rsidR="00532001" w:rsidRPr="008E22C5">
              <w:rPr>
                <w:rFonts w:eastAsia="SimSun" w:hint="eastAsia"/>
                <w:color w:val="000000" w:themeColor="text1"/>
                <w:lang w:val="en-US" w:eastAsia="zh-CN"/>
              </w:rPr>
              <w:t>34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3785BC8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B65FA4D" w14:textId="47CC0999" w:rsidR="00E146B7" w:rsidRPr="008E22C5" w:rsidRDefault="005F278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6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14:paraId="32400C01" w14:textId="545DFDF3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25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E194666" w14:textId="311F4403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-0.0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9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0AAE8E33" w14:textId="4A111155" w:rsidR="00E146B7" w:rsidRPr="008E22C5" w:rsidRDefault="00807D10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</w:t>
            </w:r>
            <w:r w:rsidR="005F278F" w:rsidRPr="008E22C5">
              <w:rPr>
                <w:rFonts w:eastAsia="SimSun" w:hint="eastAsia"/>
                <w:color w:val="000000" w:themeColor="text1"/>
                <w:lang w:val="en-US" w:eastAsia="zh-CN"/>
              </w:rPr>
              <w:t>4</w:t>
            </w:r>
            <w:r w:rsidR="00532001" w:rsidRPr="008E22C5">
              <w:rPr>
                <w:rFonts w:eastAsia="SimSun" w:hint="eastAsia"/>
                <w:color w:val="000000" w:themeColor="text1"/>
                <w:lang w:val="en-US" w:eastAsia="zh-CN"/>
              </w:rPr>
              <w:t>09</w:t>
            </w:r>
          </w:p>
        </w:tc>
      </w:tr>
      <w:tr w:rsidR="008E22C5" w:rsidRPr="008E22C5" w14:paraId="4DB67147" w14:textId="77777777" w:rsidTr="00DB16BD">
        <w:trPr>
          <w:jc w:val="center"/>
        </w:trPr>
        <w:tc>
          <w:tcPr>
            <w:tcW w:w="14742" w:type="dxa"/>
            <w:gridSpan w:val="15"/>
            <w:tcBorders>
              <w:top w:val="single" w:sz="4" w:space="0" w:color="auto"/>
            </w:tcBorders>
            <w:tcMar>
              <w:top w:w="57" w:type="dxa"/>
            </w:tcMar>
            <w:vAlign w:val="center"/>
          </w:tcPr>
          <w:p w14:paraId="678429FA" w14:textId="77777777" w:rsidR="00E146B7" w:rsidRPr="008E22C5" w:rsidRDefault="00E146B7" w:rsidP="002A3329">
            <w:pPr>
              <w:rPr>
                <w:rFonts w:eastAsia="SimSun"/>
                <w:b/>
                <w:bCs/>
                <w:color w:val="000000" w:themeColor="text1"/>
                <w:lang w:val="en-US"/>
              </w:rPr>
            </w:pPr>
            <w:r w:rsidRPr="008E22C5">
              <w:rPr>
                <w:rFonts w:eastAsia="SimSun"/>
                <w:b/>
                <w:bCs/>
                <w:i/>
                <w:iCs/>
                <w:color w:val="000000" w:themeColor="text1"/>
                <w:lang w:val="en-US"/>
              </w:rPr>
              <w:t>Short-term Follow-up</w:t>
            </w:r>
            <w:r w:rsidRPr="008E22C5">
              <w:rPr>
                <w:rFonts w:eastAsia="SimSun"/>
                <w:b/>
                <w:bCs/>
                <w:color w:val="000000" w:themeColor="text1"/>
                <w:lang w:val="en-US"/>
              </w:rPr>
              <w:t xml:space="preserve">: </w:t>
            </w:r>
          </w:p>
          <w:p w14:paraId="40BA7F67" w14:textId="2EE52398" w:rsidR="002A3329" w:rsidRPr="008E22C5" w:rsidRDefault="002A3329" w:rsidP="002A3329">
            <w:pPr>
              <w:rPr>
                <w:rFonts w:eastAsia="SimSun"/>
                <w:b/>
                <w:bCs/>
                <w:color w:val="000000" w:themeColor="text1"/>
                <w:sz w:val="4"/>
                <w:szCs w:val="4"/>
                <w:lang w:val="en-US"/>
              </w:rPr>
            </w:pPr>
          </w:p>
        </w:tc>
      </w:tr>
      <w:tr w:rsidR="008E22C5" w:rsidRPr="008E22C5" w14:paraId="7677FEF2" w14:textId="77777777" w:rsidTr="00315BAF">
        <w:trPr>
          <w:jc w:val="center"/>
        </w:trPr>
        <w:tc>
          <w:tcPr>
            <w:tcW w:w="4356" w:type="dxa"/>
            <w:vAlign w:val="center"/>
          </w:tcPr>
          <w:p w14:paraId="5E29004B" w14:textId="625DEC69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Internalizing problems</w:t>
            </w:r>
          </w:p>
        </w:tc>
        <w:tc>
          <w:tcPr>
            <w:tcW w:w="734" w:type="dxa"/>
            <w:vAlign w:val="center"/>
          </w:tcPr>
          <w:p w14:paraId="65FD2B3D" w14:textId="4DF4BFCF" w:rsidR="00E146B7" w:rsidRPr="008E22C5" w:rsidRDefault="00892C3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10</w:t>
            </w:r>
          </w:p>
        </w:tc>
        <w:tc>
          <w:tcPr>
            <w:tcW w:w="722" w:type="dxa"/>
            <w:vAlign w:val="center"/>
          </w:tcPr>
          <w:p w14:paraId="3C70B5E0" w14:textId="068A3D84" w:rsidR="00E146B7" w:rsidRPr="008E22C5" w:rsidRDefault="00E92811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0.96</w:t>
            </w:r>
          </w:p>
        </w:tc>
        <w:tc>
          <w:tcPr>
            <w:tcW w:w="846" w:type="dxa"/>
            <w:vAlign w:val="center"/>
          </w:tcPr>
          <w:p w14:paraId="4AFE2FBC" w14:textId="460E50E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-0.01</w:t>
            </w:r>
          </w:p>
        </w:tc>
        <w:tc>
          <w:tcPr>
            <w:tcW w:w="992" w:type="dxa"/>
            <w:vAlign w:val="center"/>
          </w:tcPr>
          <w:p w14:paraId="147A2594" w14:textId="70BCB90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E92811" w:rsidRPr="008E22C5">
              <w:rPr>
                <w:rFonts w:eastAsia="SimSun" w:hint="eastAsia"/>
                <w:color w:val="000000" w:themeColor="text1"/>
                <w:lang w:val="en-US" w:eastAsia="zh-CN"/>
              </w:rPr>
              <w:t>122</w:t>
            </w:r>
          </w:p>
        </w:tc>
        <w:tc>
          <w:tcPr>
            <w:tcW w:w="283" w:type="dxa"/>
          </w:tcPr>
          <w:p w14:paraId="2D004FEC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0006CA35" w14:textId="228022EE" w:rsidR="00E146B7" w:rsidRPr="008E22C5" w:rsidRDefault="00EF65B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10</w:t>
            </w:r>
          </w:p>
        </w:tc>
        <w:tc>
          <w:tcPr>
            <w:tcW w:w="846" w:type="dxa"/>
            <w:vAlign w:val="center"/>
          </w:tcPr>
          <w:p w14:paraId="1F8812F2" w14:textId="5FD93B8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="00E92811" w:rsidRPr="008E22C5">
              <w:rPr>
                <w:rFonts w:eastAsia="SimSun" w:hint="eastAsia"/>
                <w:color w:val="000000" w:themeColor="text1"/>
                <w:lang w:val="en-US" w:eastAsia="zh-CN"/>
              </w:rPr>
              <w:t>24</w:t>
            </w:r>
          </w:p>
        </w:tc>
        <w:tc>
          <w:tcPr>
            <w:tcW w:w="850" w:type="dxa"/>
            <w:vAlign w:val="center"/>
          </w:tcPr>
          <w:p w14:paraId="424B9087" w14:textId="2BCE9705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0.0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851" w:type="dxa"/>
            <w:vAlign w:val="center"/>
          </w:tcPr>
          <w:p w14:paraId="67F45E83" w14:textId="437E1B28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EF65BF" w:rsidRPr="008E22C5">
              <w:rPr>
                <w:rFonts w:eastAsia="SimSun" w:hint="eastAsia"/>
                <w:color w:val="000000" w:themeColor="text1"/>
                <w:lang w:val="en-US" w:eastAsia="zh-CN"/>
              </w:rPr>
              <w:t>8</w:t>
            </w:r>
            <w:r w:rsidR="00E92811" w:rsidRPr="008E22C5">
              <w:rPr>
                <w:rFonts w:eastAsia="SimSun" w:hint="eastAsia"/>
                <w:color w:val="000000" w:themeColor="text1"/>
                <w:lang w:val="en-US" w:eastAsia="zh-CN"/>
              </w:rPr>
              <w:t>98</w:t>
            </w:r>
          </w:p>
        </w:tc>
        <w:tc>
          <w:tcPr>
            <w:tcW w:w="283" w:type="dxa"/>
          </w:tcPr>
          <w:p w14:paraId="24DAAEC5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46F739C" w14:textId="3FAF4F77" w:rsidR="00E146B7" w:rsidRPr="008E22C5" w:rsidRDefault="00EF65B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9</w:t>
            </w:r>
          </w:p>
        </w:tc>
        <w:tc>
          <w:tcPr>
            <w:tcW w:w="856" w:type="dxa"/>
            <w:vAlign w:val="center"/>
          </w:tcPr>
          <w:p w14:paraId="72B322C7" w14:textId="48AC96DE" w:rsidR="00E146B7" w:rsidRPr="008E22C5" w:rsidRDefault="00E92811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0.80</w:t>
            </w:r>
          </w:p>
        </w:tc>
        <w:tc>
          <w:tcPr>
            <w:tcW w:w="1134" w:type="dxa"/>
            <w:vAlign w:val="center"/>
          </w:tcPr>
          <w:p w14:paraId="5D4A16EA" w14:textId="2BD268B4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</w:t>
            </w:r>
            <w:r w:rsidR="00E92811" w:rsidRPr="008E22C5">
              <w:rPr>
                <w:rFonts w:eastAsia="SimSun" w:hint="eastAsia"/>
                <w:color w:val="000000" w:themeColor="text1"/>
                <w:lang w:val="en-US" w:eastAsia="zh-CN"/>
              </w:rPr>
              <w:t>22</w:t>
            </w:r>
          </w:p>
        </w:tc>
        <w:tc>
          <w:tcPr>
            <w:tcW w:w="850" w:type="dxa"/>
            <w:vAlign w:val="center"/>
          </w:tcPr>
          <w:p w14:paraId="7E5DFB20" w14:textId="7E53731D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E92811" w:rsidRPr="008E22C5">
              <w:rPr>
                <w:rFonts w:eastAsia="SimSun" w:hint="eastAsia"/>
                <w:color w:val="000000" w:themeColor="text1"/>
                <w:lang w:val="en-US" w:eastAsia="zh-CN"/>
              </w:rPr>
              <w:t>188</w:t>
            </w:r>
          </w:p>
        </w:tc>
      </w:tr>
      <w:tr w:rsidR="008E22C5" w:rsidRPr="008E22C5" w14:paraId="7B92D10D" w14:textId="77777777" w:rsidTr="00315BAF">
        <w:trPr>
          <w:jc w:val="center"/>
        </w:trPr>
        <w:tc>
          <w:tcPr>
            <w:tcW w:w="4356" w:type="dxa"/>
            <w:vAlign w:val="center"/>
          </w:tcPr>
          <w:p w14:paraId="6B2488FB" w14:textId="47C8B128" w:rsidR="00E146B7" w:rsidRPr="008E22C5" w:rsidRDefault="00E146B7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 xml:space="preserve">Overall Psychological Adjustment </w:t>
            </w:r>
          </w:p>
        </w:tc>
        <w:tc>
          <w:tcPr>
            <w:tcW w:w="734" w:type="dxa"/>
            <w:vAlign w:val="center"/>
          </w:tcPr>
          <w:p w14:paraId="73A7FD5E" w14:textId="65EB4C17" w:rsidR="00E146B7" w:rsidRPr="008E22C5" w:rsidRDefault="00EF65B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</w:p>
        </w:tc>
        <w:tc>
          <w:tcPr>
            <w:tcW w:w="722" w:type="dxa"/>
            <w:vAlign w:val="center"/>
          </w:tcPr>
          <w:p w14:paraId="0EAFE67A" w14:textId="4E393FC8" w:rsidR="00E146B7" w:rsidRPr="008E22C5" w:rsidRDefault="00F43AF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0.9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846" w:type="dxa"/>
            <w:vAlign w:val="center"/>
          </w:tcPr>
          <w:p w14:paraId="0D299C62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-0.01</w:t>
            </w:r>
          </w:p>
        </w:tc>
        <w:tc>
          <w:tcPr>
            <w:tcW w:w="992" w:type="dxa"/>
            <w:vAlign w:val="center"/>
          </w:tcPr>
          <w:p w14:paraId="106108B6" w14:textId="176A3FE5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F43AF7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31</w:t>
            </w:r>
          </w:p>
        </w:tc>
        <w:tc>
          <w:tcPr>
            <w:tcW w:w="283" w:type="dxa"/>
          </w:tcPr>
          <w:p w14:paraId="7597EEED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60B5FEDE" w14:textId="2151A4E6" w:rsidR="00E146B7" w:rsidRPr="008E22C5" w:rsidRDefault="00EF65BF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0</w:t>
            </w:r>
          </w:p>
        </w:tc>
        <w:tc>
          <w:tcPr>
            <w:tcW w:w="846" w:type="dxa"/>
            <w:vAlign w:val="center"/>
          </w:tcPr>
          <w:p w14:paraId="40FF85C2" w14:textId="18A5E68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17</w:t>
            </w:r>
          </w:p>
        </w:tc>
        <w:tc>
          <w:tcPr>
            <w:tcW w:w="850" w:type="dxa"/>
            <w:vAlign w:val="center"/>
          </w:tcPr>
          <w:p w14:paraId="25BB27AA" w14:textId="420CD9C3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0.0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851" w:type="dxa"/>
            <w:vAlign w:val="center"/>
          </w:tcPr>
          <w:p w14:paraId="17ED637A" w14:textId="3C38837E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845</w:t>
            </w:r>
          </w:p>
        </w:tc>
        <w:tc>
          <w:tcPr>
            <w:tcW w:w="283" w:type="dxa"/>
          </w:tcPr>
          <w:p w14:paraId="090DF413" w14:textId="77777777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7592B94" w14:textId="2F79F244" w:rsidR="00E146B7" w:rsidRPr="008E22C5" w:rsidRDefault="00C27FA9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9</w:t>
            </w:r>
          </w:p>
        </w:tc>
        <w:tc>
          <w:tcPr>
            <w:tcW w:w="856" w:type="dxa"/>
            <w:vAlign w:val="center"/>
          </w:tcPr>
          <w:p w14:paraId="32E9D330" w14:textId="503D8CD2" w:rsidR="00E146B7" w:rsidRPr="008E22C5" w:rsidRDefault="00F43AF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80</w:t>
            </w:r>
          </w:p>
        </w:tc>
        <w:tc>
          <w:tcPr>
            <w:tcW w:w="1134" w:type="dxa"/>
            <w:vAlign w:val="center"/>
          </w:tcPr>
          <w:p w14:paraId="4F57AD2E" w14:textId="632F4ACC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</w:t>
            </w:r>
            <w:r w:rsidR="00F43AF7" w:rsidRPr="008E22C5">
              <w:rPr>
                <w:rFonts w:eastAsia="SimSun" w:hint="eastAsia"/>
                <w:color w:val="000000" w:themeColor="text1"/>
                <w:lang w:val="en-US" w:eastAsia="zh-CN"/>
              </w:rPr>
              <w:t>22</w:t>
            </w:r>
          </w:p>
        </w:tc>
        <w:tc>
          <w:tcPr>
            <w:tcW w:w="850" w:type="dxa"/>
            <w:vAlign w:val="center"/>
          </w:tcPr>
          <w:p w14:paraId="719BA842" w14:textId="3840CD32" w:rsidR="00E146B7" w:rsidRPr="008E22C5" w:rsidRDefault="00E146B7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F43AF7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  <w:r w:rsidR="00C27FA9" w:rsidRPr="008E22C5">
              <w:rPr>
                <w:rFonts w:eastAsia="SimSun" w:hint="eastAsia"/>
                <w:color w:val="000000" w:themeColor="text1"/>
                <w:lang w:val="en-US" w:eastAsia="zh-CN"/>
              </w:rPr>
              <w:t>68</w:t>
            </w:r>
          </w:p>
        </w:tc>
      </w:tr>
      <w:tr w:rsidR="008E22C5" w:rsidRPr="008E22C5" w14:paraId="18F2582C" w14:textId="77777777" w:rsidTr="00315BAF">
        <w:trPr>
          <w:jc w:val="center"/>
        </w:trPr>
        <w:tc>
          <w:tcPr>
            <w:tcW w:w="4356" w:type="dxa"/>
            <w:vAlign w:val="center"/>
          </w:tcPr>
          <w:p w14:paraId="40272726" w14:textId="1FE86DB5" w:rsidR="004B1B8D" w:rsidRPr="008E22C5" w:rsidRDefault="004B1B8D" w:rsidP="002A3329">
            <w:pPr>
              <w:spacing w:line="276" w:lineRule="auto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Global well-being</w:t>
            </w:r>
          </w:p>
        </w:tc>
        <w:tc>
          <w:tcPr>
            <w:tcW w:w="734" w:type="dxa"/>
            <w:vAlign w:val="center"/>
          </w:tcPr>
          <w:p w14:paraId="3915AC01" w14:textId="32C56A22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722" w:type="dxa"/>
            <w:vAlign w:val="center"/>
          </w:tcPr>
          <w:p w14:paraId="0F747BFB" w14:textId="79872A3E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-0.52</w:t>
            </w:r>
          </w:p>
        </w:tc>
        <w:tc>
          <w:tcPr>
            <w:tcW w:w="846" w:type="dxa"/>
            <w:vAlign w:val="center"/>
          </w:tcPr>
          <w:p w14:paraId="02C508F4" w14:textId="2F64E278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0.01</w:t>
            </w:r>
          </w:p>
        </w:tc>
        <w:tc>
          <w:tcPr>
            <w:tcW w:w="992" w:type="dxa"/>
            <w:vAlign w:val="center"/>
          </w:tcPr>
          <w:p w14:paraId="5BF53807" w14:textId="2FB7B9E5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.796</w:t>
            </w:r>
          </w:p>
        </w:tc>
        <w:tc>
          <w:tcPr>
            <w:tcW w:w="283" w:type="dxa"/>
          </w:tcPr>
          <w:p w14:paraId="69735802" w14:textId="77777777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0904320D" w14:textId="36634CED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846" w:type="dxa"/>
            <w:vAlign w:val="center"/>
          </w:tcPr>
          <w:p w14:paraId="0100D0BA" w14:textId="61751744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-1.13</w:t>
            </w:r>
          </w:p>
        </w:tc>
        <w:tc>
          <w:tcPr>
            <w:tcW w:w="850" w:type="dxa"/>
            <w:vAlign w:val="center"/>
          </w:tcPr>
          <w:p w14:paraId="1754254C" w14:textId="74104B5A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0.08</w:t>
            </w:r>
          </w:p>
        </w:tc>
        <w:tc>
          <w:tcPr>
            <w:tcW w:w="851" w:type="dxa"/>
            <w:vAlign w:val="center"/>
          </w:tcPr>
          <w:p w14:paraId="12279128" w14:textId="23614D1D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.488</w:t>
            </w:r>
          </w:p>
        </w:tc>
        <w:tc>
          <w:tcPr>
            <w:tcW w:w="283" w:type="dxa"/>
          </w:tcPr>
          <w:p w14:paraId="12F86185" w14:textId="77777777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DC1ED11" w14:textId="66D81D96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856" w:type="dxa"/>
            <w:vAlign w:val="center"/>
          </w:tcPr>
          <w:p w14:paraId="73B07AC7" w14:textId="68A88C2D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0.34</w:t>
            </w:r>
          </w:p>
        </w:tc>
        <w:tc>
          <w:tcPr>
            <w:tcW w:w="1134" w:type="dxa"/>
            <w:vAlign w:val="center"/>
          </w:tcPr>
          <w:p w14:paraId="54632578" w14:textId="3E918B13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-0.07</w:t>
            </w:r>
          </w:p>
        </w:tc>
        <w:tc>
          <w:tcPr>
            <w:tcW w:w="850" w:type="dxa"/>
            <w:vAlign w:val="center"/>
          </w:tcPr>
          <w:p w14:paraId="7AA14C20" w14:textId="269CE04B" w:rsidR="004B1B8D" w:rsidRPr="008E22C5" w:rsidRDefault="004B1B8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.909</w:t>
            </w:r>
          </w:p>
        </w:tc>
      </w:tr>
      <w:tr w:rsidR="008E22C5" w:rsidRPr="008E22C5" w14:paraId="6A1BFE18" w14:textId="77777777" w:rsidTr="000D02A0">
        <w:trPr>
          <w:jc w:val="center"/>
        </w:trPr>
        <w:tc>
          <w:tcPr>
            <w:tcW w:w="4356" w:type="dxa"/>
            <w:tcBorders>
              <w:bottom w:val="single" w:sz="4" w:space="0" w:color="auto"/>
            </w:tcBorders>
            <w:vAlign w:val="center"/>
          </w:tcPr>
          <w:p w14:paraId="4A6AE146" w14:textId="424BD82F" w:rsidR="00DB16BD" w:rsidRPr="008E22C5" w:rsidRDefault="00DB16BD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Overall Positive Adjustment</w:t>
            </w:r>
          </w:p>
        </w:tc>
        <w:tc>
          <w:tcPr>
            <w:tcW w:w="734" w:type="dxa"/>
            <w:tcBorders>
              <w:bottom w:val="single" w:sz="4" w:space="0" w:color="auto"/>
            </w:tcBorders>
            <w:vAlign w:val="center"/>
          </w:tcPr>
          <w:p w14:paraId="01511685" w14:textId="6741E3E1" w:rsidR="00DB16BD" w:rsidRPr="008E22C5" w:rsidRDefault="0033195B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6</w:t>
            </w:r>
          </w:p>
        </w:tc>
        <w:tc>
          <w:tcPr>
            <w:tcW w:w="722" w:type="dxa"/>
            <w:tcBorders>
              <w:bottom w:val="single" w:sz="4" w:space="0" w:color="auto"/>
            </w:tcBorders>
            <w:vAlign w:val="center"/>
          </w:tcPr>
          <w:p w14:paraId="1ED9A8DC" w14:textId="0B6766AB" w:rsidR="00DB16BD" w:rsidRPr="008E22C5" w:rsidRDefault="0033195B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1.</w:t>
            </w:r>
            <w:r w:rsidR="00C90FFA" w:rsidRPr="008E22C5">
              <w:rPr>
                <w:rFonts w:eastAsia="SimSun" w:hint="eastAsia"/>
                <w:color w:val="000000" w:themeColor="text1"/>
                <w:lang w:val="en-US" w:eastAsia="zh-CN"/>
              </w:rPr>
              <w:t>55</w:t>
            </w:r>
          </w:p>
        </w:tc>
        <w:tc>
          <w:tcPr>
            <w:tcW w:w="84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F2FD0C6" w14:textId="2881D046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highlight w:val="magenta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</w:t>
            </w:r>
            <w:r w:rsidR="0033195B" w:rsidRPr="008E22C5">
              <w:rPr>
                <w:rFonts w:eastAsia="SimSun" w:hint="eastAsia"/>
                <w:color w:val="000000" w:themeColor="text1"/>
                <w:lang w:val="en-US" w:eastAsia="zh-CN"/>
              </w:rPr>
              <w:t>1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868FA89" w14:textId="04A77D62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highlight w:val="magenta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C90FFA" w:rsidRPr="008E22C5">
              <w:rPr>
                <w:rFonts w:eastAsia="SimSun" w:hint="eastAsia"/>
                <w:color w:val="000000" w:themeColor="text1"/>
                <w:lang w:val="en-US" w:eastAsia="zh-CN"/>
              </w:rPr>
              <w:t>165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E601740" w14:textId="77777777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tcBorders>
              <w:bottom w:val="single" w:sz="4" w:space="0" w:color="auto"/>
            </w:tcBorders>
            <w:vAlign w:val="center"/>
          </w:tcPr>
          <w:p w14:paraId="0768BA4C" w14:textId="3D71CA66" w:rsidR="00DB16BD" w:rsidRPr="008E22C5" w:rsidRDefault="0033195B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6</w:t>
            </w:r>
          </w:p>
        </w:tc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57BFAEB4" w14:textId="38FDA296" w:rsidR="00DB16BD" w:rsidRPr="008E22C5" w:rsidRDefault="00C90FFA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0.62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6F9E18F6" w14:textId="63BACD9D" w:rsidR="00DB16BD" w:rsidRPr="008E22C5" w:rsidRDefault="00C90FFA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-0.00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1F3092F3" w14:textId="0C14A5B9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C90FFA" w:rsidRPr="008E22C5">
              <w:rPr>
                <w:rFonts w:eastAsia="SimSun" w:hint="eastAsia"/>
                <w:color w:val="000000" w:themeColor="text1"/>
                <w:lang w:val="en-US" w:eastAsia="zh-CN"/>
              </w:rPr>
              <w:t>998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582383D" w14:textId="77777777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FB44C56" w14:textId="32CAB195" w:rsidR="00DB16BD" w:rsidRPr="008E22C5" w:rsidRDefault="0033195B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6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14:paraId="12E1405C" w14:textId="0A7288CC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="00C90FFA" w:rsidRPr="008E22C5">
              <w:rPr>
                <w:rFonts w:eastAsia="SimSun" w:hint="eastAsia"/>
                <w:color w:val="000000" w:themeColor="text1"/>
                <w:lang w:val="en-US" w:eastAsia="zh-CN"/>
              </w:rPr>
              <w:t>82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666EB6FA" w14:textId="681FC68C" w:rsidR="00DB16BD" w:rsidRPr="008E22C5" w:rsidRDefault="00C90FFA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-</w:t>
            </w:r>
            <w:r w:rsidR="00DB16BD" w:rsidRPr="008E22C5">
              <w:rPr>
                <w:rFonts w:eastAsia="SimSun"/>
                <w:color w:val="000000" w:themeColor="text1"/>
                <w:lang w:val="en-US"/>
              </w:rPr>
              <w:t>0.1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406E7F72" w14:textId="19F8939E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 w:eastAsia="zh-CN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="00C90FFA" w:rsidRPr="008E22C5">
              <w:rPr>
                <w:rFonts w:eastAsia="SimSun" w:hint="eastAsia"/>
                <w:color w:val="000000" w:themeColor="text1"/>
                <w:lang w:val="en-US" w:eastAsia="zh-CN"/>
              </w:rPr>
              <w:t>639</w:t>
            </w:r>
          </w:p>
        </w:tc>
      </w:tr>
      <w:tr w:rsidR="008E22C5" w:rsidRPr="008E22C5" w14:paraId="53A2ED98" w14:textId="77777777" w:rsidTr="00315BAF">
        <w:trPr>
          <w:jc w:val="center"/>
        </w:trPr>
        <w:tc>
          <w:tcPr>
            <w:tcW w:w="4356" w:type="dxa"/>
            <w:tcBorders>
              <w:top w:val="single" w:sz="4" w:space="0" w:color="auto"/>
            </w:tcBorders>
            <w:vAlign w:val="center"/>
          </w:tcPr>
          <w:p w14:paraId="0972E56E" w14:textId="26DEFE08" w:rsidR="00DB16BD" w:rsidRPr="008E22C5" w:rsidRDefault="00DB16BD" w:rsidP="002A3329">
            <w:pPr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b/>
                <w:bCs/>
                <w:i/>
                <w:iCs/>
                <w:color w:val="000000" w:themeColor="text1"/>
                <w:lang w:val="en-US"/>
              </w:rPr>
              <w:t>Long-term Follow-up</w:t>
            </w:r>
            <w:r w:rsidR="00894B6C" w:rsidRPr="008E22C5">
              <w:rPr>
                <w:rFonts w:eastAsia="SimSun"/>
                <w:b/>
                <w:bCs/>
                <w:color w:val="000000" w:themeColor="text1"/>
                <w:lang w:val="en-US"/>
              </w:rPr>
              <w:t>:</w:t>
            </w:r>
          </w:p>
        </w:tc>
        <w:tc>
          <w:tcPr>
            <w:tcW w:w="734" w:type="dxa"/>
            <w:tcBorders>
              <w:top w:val="single" w:sz="4" w:space="0" w:color="auto"/>
            </w:tcBorders>
            <w:vAlign w:val="center"/>
          </w:tcPr>
          <w:p w14:paraId="17D8738C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722" w:type="dxa"/>
            <w:tcBorders>
              <w:top w:val="single" w:sz="4" w:space="0" w:color="auto"/>
            </w:tcBorders>
            <w:vAlign w:val="center"/>
          </w:tcPr>
          <w:p w14:paraId="65D57961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14:paraId="499E6EEE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highlight w:val="magenta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5E12817E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highlight w:val="magenta"/>
                <w:lang w:val="en-US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06FEA13C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tcBorders>
              <w:top w:val="single" w:sz="4" w:space="0" w:color="auto"/>
            </w:tcBorders>
            <w:vAlign w:val="center"/>
          </w:tcPr>
          <w:p w14:paraId="717C21D5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14:paraId="422ADA92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10FE5FD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59F6D14F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CC89897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692DCCD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56" w:type="dxa"/>
            <w:tcBorders>
              <w:top w:val="single" w:sz="4" w:space="0" w:color="auto"/>
            </w:tcBorders>
            <w:vAlign w:val="center"/>
          </w:tcPr>
          <w:p w14:paraId="2B2D9FBB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10559B0F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3F2A44EC" w14:textId="77777777" w:rsidR="00DB16BD" w:rsidRPr="008E22C5" w:rsidRDefault="00DB16BD" w:rsidP="00DB16BD">
            <w:pPr>
              <w:spacing w:line="360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</w:tr>
      <w:tr w:rsidR="008E22C5" w:rsidRPr="008E22C5" w14:paraId="1D802E1A" w14:textId="77777777" w:rsidTr="00315BAF">
        <w:trPr>
          <w:jc w:val="center"/>
        </w:trPr>
        <w:tc>
          <w:tcPr>
            <w:tcW w:w="4356" w:type="dxa"/>
            <w:vAlign w:val="center"/>
          </w:tcPr>
          <w:p w14:paraId="42D21A76" w14:textId="32E6ED12" w:rsidR="00DB16BD" w:rsidRPr="008E22C5" w:rsidRDefault="00DB16BD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Internalizing problems</w:t>
            </w:r>
          </w:p>
        </w:tc>
        <w:tc>
          <w:tcPr>
            <w:tcW w:w="734" w:type="dxa"/>
            <w:vAlign w:val="center"/>
          </w:tcPr>
          <w:p w14:paraId="114DFC95" w14:textId="6021A7A0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722" w:type="dxa"/>
            <w:vAlign w:val="center"/>
          </w:tcPr>
          <w:p w14:paraId="77DFA031" w14:textId="06288809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1.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23</w:t>
            </w:r>
          </w:p>
        </w:tc>
        <w:tc>
          <w:tcPr>
            <w:tcW w:w="846" w:type="dxa"/>
            <w:vAlign w:val="center"/>
          </w:tcPr>
          <w:p w14:paraId="59115D41" w14:textId="5BF76BC1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highlight w:val="magenta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2*</w:t>
            </w:r>
          </w:p>
        </w:tc>
        <w:tc>
          <w:tcPr>
            <w:tcW w:w="992" w:type="dxa"/>
            <w:vAlign w:val="center"/>
          </w:tcPr>
          <w:p w14:paraId="0A335E5C" w14:textId="51226CB1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highlight w:val="magenta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.0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29</w:t>
            </w:r>
          </w:p>
        </w:tc>
        <w:tc>
          <w:tcPr>
            <w:tcW w:w="283" w:type="dxa"/>
          </w:tcPr>
          <w:p w14:paraId="6FB7976E" w14:textId="77777777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71395703" w14:textId="60CF96F5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846" w:type="dxa"/>
            <w:vAlign w:val="center"/>
          </w:tcPr>
          <w:p w14:paraId="3FCBF843" w14:textId="16DF2300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1.13</w:t>
            </w:r>
          </w:p>
        </w:tc>
        <w:tc>
          <w:tcPr>
            <w:tcW w:w="850" w:type="dxa"/>
            <w:vAlign w:val="center"/>
          </w:tcPr>
          <w:p w14:paraId="0F000B05" w14:textId="094E835B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8</w:t>
            </w:r>
          </w:p>
        </w:tc>
        <w:tc>
          <w:tcPr>
            <w:tcW w:w="851" w:type="dxa"/>
            <w:vAlign w:val="center"/>
          </w:tcPr>
          <w:p w14:paraId="0FB368C8" w14:textId="30B0A356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122</w:t>
            </w:r>
          </w:p>
        </w:tc>
        <w:tc>
          <w:tcPr>
            <w:tcW w:w="283" w:type="dxa"/>
          </w:tcPr>
          <w:p w14:paraId="70C76957" w14:textId="77777777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D2120A6" w14:textId="5F598C5D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</w:p>
        </w:tc>
        <w:tc>
          <w:tcPr>
            <w:tcW w:w="856" w:type="dxa"/>
            <w:vAlign w:val="center"/>
          </w:tcPr>
          <w:p w14:paraId="6AEE4576" w14:textId="096AA34E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5</w:t>
            </w:r>
            <w:r w:rsidRPr="008E22C5">
              <w:rPr>
                <w:rFonts w:eastAsia="SimSun"/>
                <w:color w:val="000000" w:themeColor="text1"/>
                <w:lang w:val="en-US"/>
              </w:rPr>
              <w:t>0</w:t>
            </w:r>
          </w:p>
        </w:tc>
        <w:tc>
          <w:tcPr>
            <w:tcW w:w="1134" w:type="dxa"/>
            <w:vAlign w:val="center"/>
          </w:tcPr>
          <w:p w14:paraId="51EBB2CE" w14:textId="5B07A0CE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17</w:t>
            </w:r>
          </w:p>
        </w:tc>
        <w:tc>
          <w:tcPr>
            <w:tcW w:w="850" w:type="dxa"/>
            <w:vAlign w:val="center"/>
          </w:tcPr>
          <w:p w14:paraId="5A377B40" w14:textId="0376D657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</w:t>
            </w:r>
            <w:r w:rsidRPr="008E22C5">
              <w:rPr>
                <w:rFonts w:eastAsia="SimSun" w:hint="eastAsia"/>
                <w:color w:val="000000" w:themeColor="text1"/>
                <w:lang w:val="en-US" w:eastAsia="zh-CN"/>
              </w:rPr>
              <w:t>099</w:t>
            </w:r>
          </w:p>
        </w:tc>
      </w:tr>
      <w:tr w:rsidR="008E22C5" w:rsidRPr="008E22C5" w14:paraId="3AA2D20E" w14:textId="77777777" w:rsidTr="00315BAF">
        <w:trPr>
          <w:jc w:val="center"/>
        </w:trPr>
        <w:tc>
          <w:tcPr>
            <w:tcW w:w="4356" w:type="dxa"/>
            <w:tcBorders>
              <w:bottom w:val="single" w:sz="4" w:space="0" w:color="auto"/>
            </w:tcBorders>
            <w:vAlign w:val="center"/>
          </w:tcPr>
          <w:p w14:paraId="6EEBA651" w14:textId="7349C170" w:rsidR="00DB16BD" w:rsidRPr="008E22C5" w:rsidRDefault="00DB16BD" w:rsidP="002A3329">
            <w:pPr>
              <w:spacing w:line="276" w:lineRule="auto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 xml:space="preserve">Overall Psychological Adjustment </w:t>
            </w:r>
          </w:p>
        </w:tc>
        <w:tc>
          <w:tcPr>
            <w:tcW w:w="734" w:type="dxa"/>
            <w:tcBorders>
              <w:bottom w:val="single" w:sz="4" w:space="0" w:color="auto"/>
            </w:tcBorders>
            <w:vAlign w:val="center"/>
          </w:tcPr>
          <w:p w14:paraId="6158644A" w14:textId="6F8ED1E2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5</w:t>
            </w:r>
          </w:p>
        </w:tc>
        <w:tc>
          <w:tcPr>
            <w:tcW w:w="722" w:type="dxa"/>
            <w:tcBorders>
              <w:bottom w:val="single" w:sz="4" w:space="0" w:color="auto"/>
            </w:tcBorders>
            <w:vAlign w:val="center"/>
          </w:tcPr>
          <w:p w14:paraId="170C5642" w14:textId="5516B007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1.22</w:t>
            </w:r>
          </w:p>
        </w:tc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4F55E09E" w14:textId="626BF028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highlight w:val="magenta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-0.02*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C96E18B" w14:textId="01096EA6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highlight w:val="magenta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.032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3576AA9" w14:textId="77777777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72" w:type="dxa"/>
            <w:tcBorders>
              <w:bottom w:val="single" w:sz="4" w:space="0" w:color="auto"/>
            </w:tcBorders>
            <w:vAlign w:val="center"/>
          </w:tcPr>
          <w:p w14:paraId="3BA3B514" w14:textId="45828435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5</w:t>
            </w:r>
          </w:p>
        </w:tc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12669862" w14:textId="3B16C144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1.11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04F0B275" w14:textId="730129A3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-0.08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20FAF797" w14:textId="61E67BC4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.135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6F92176" w14:textId="77777777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E85A241" w14:textId="4356CD19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5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14:paraId="57AE7127" w14:textId="74071EBB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0.48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A37C154" w14:textId="5032E64A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-0.16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8009D64" w14:textId="62270783" w:rsidR="00DB16BD" w:rsidRPr="008E22C5" w:rsidRDefault="00DB16BD" w:rsidP="002A3329">
            <w:pPr>
              <w:spacing w:line="276" w:lineRule="auto"/>
              <w:jc w:val="center"/>
              <w:rPr>
                <w:rFonts w:eastAsia="SimSun"/>
                <w:color w:val="000000" w:themeColor="text1"/>
                <w:lang w:val="en-US"/>
              </w:rPr>
            </w:pPr>
            <w:r w:rsidRPr="008E22C5">
              <w:rPr>
                <w:rFonts w:eastAsia="SimSun"/>
                <w:color w:val="000000" w:themeColor="text1"/>
                <w:lang w:val="en-US"/>
              </w:rPr>
              <w:t>.111</w:t>
            </w:r>
          </w:p>
        </w:tc>
      </w:tr>
    </w:tbl>
    <w:p w14:paraId="70CC26B4" w14:textId="66149EBF" w:rsidR="008F40E9" w:rsidRPr="008E22C5" w:rsidRDefault="008F40E9" w:rsidP="008F40E9">
      <w:pPr>
        <w:rPr>
          <w:rFonts w:eastAsiaTheme="minorEastAsia"/>
          <w:color w:val="000000" w:themeColor="text1"/>
          <w:lang w:val="en-US" w:eastAsia="zh-CN"/>
        </w:rPr>
      </w:pPr>
      <w:r w:rsidRPr="008E22C5">
        <w:rPr>
          <w:rFonts w:ascii="TimesNewRomanPS-ItalicMT" w:hAnsi="TimesNewRomanPS-ItalicMT"/>
          <w:i/>
          <w:iCs/>
          <w:color w:val="000000" w:themeColor="text1"/>
          <w:lang w:val="en-US"/>
        </w:rPr>
        <w:t>Note</w:t>
      </w:r>
      <w:r w:rsidRPr="008E22C5">
        <w:rPr>
          <w:rFonts w:ascii="TimesNewRomanPSMT" w:hAnsi="TimesNewRomanPSMT"/>
          <w:color w:val="000000" w:themeColor="text1"/>
          <w:lang w:val="en-US"/>
        </w:rPr>
        <w:t xml:space="preserve">. </w:t>
      </w:r>
      <w:r w:rsidRPr="008E22C5">
        <w:rPr>
          <w:rFonts w:ascii="TimesNewRomanPS-ItalicMT" w:hAnsi="TimesNewRomanPS-ItalicMT"/>
          <w:i/>
          <w:iCs/>
          <w:color w:val="000000" w:themeColor="text1"/>
          <w:lang w:val="en-US"/>
        </w:rPr>
        <w:t xml:space="preserve">k </w:t>
      </w:r>
      <w:r w:rsidRPr="008E22C5">
        <w:rPr>
          <w:rFonts w:ascii="TimesNewRomanPSMT" w:hAnsi="TimesNewRomanPSMT"/>
          <w:color w:val="000000" w:themeColor="text1"/>
          <w:lang w:val="en-US"/>
        </w:rPr>
        <w:t xml:space="preserve">= number of studies; I = intercept; </w:t>
      </w:r>
      <w:r w:rsidRPr="008E22C5">
        <w:rPr>
          <w:rFonts w:ascii="TimesNewRomanPS-ItalicMT" w:hAnsi="TimesNewRomanPS-ItalicMT"/>
          <w:i/>
          <w:iCs/>
          <w:color w:val="000000" w:themeColor="text1"/>
          <w:lang w:val="en-US"/>
        </w:rPr>
        <w:t xml:space="preserve">B </w:t>
      </w:r>
      <w:r w:rsidRPr="008E22C5">
        <w:rPr>
          <w:rFonts w:ascii="TimesNewRomanPSMT" w:hAnsi="TimesNewRomanPSMT"/>
          <w:color w:val="000000" w:themeColor="text1"/>
          <w:lang w:val="en-US"/>
        </w:rPr>
        <w:t>= slope.</w:t>
      </w:r>
      <w:r w:rsidRPr="008E22C5">
        <w:rPr>
          <w:rStyle w:val="normaltextrun"/>
          <w:color w:val="000000" w:themeColor="text1"/>
          <w:lang w:val="en-US"/>
        </w:rPr>
        <w:t xml:space="preserve"> </w:t>
      </w:r>
      <w:r w:rsidR="003D0DA9" w:rsidRPr="008E22C5">
        <w:rPr>
          <w:color w:val="000000" w:themeColor="text1"/>
          <w:lang w:val="en-GB" w:eastAsia="ar-SA"/>
        </w:rPr>
        <w:t>*</w:t>
      </w:r>
      <w:r w:rsidRPr="008E22C5">
        <w:rPr>
          <w:rFonts w:ascii="TimesNewRomanPS-ItalicMT" w:hAnsi="TimesNewRomanPS-ItalicMT"/>
          <w:i/>
          <w:iCs/>
          <w:color w:val="000000" w:themeColor="text1"/>
          <w:lang w:val="en-US"/>
        </w:rPr>
        <w:t xml:space="preserve">p </w:t>
      </w:r>
      <w:r w:rsidRPr="008E22C5">
        <w:rPr>
          <w:rFonts w:ascii="TimesNewRomanPSMT" w:hAnsi="TimesNewRomanPSMT"/>
          <w:color w:val="000000" w:themeColor="text1"/>
          <w:lang w:val="en-US"/>
        </w:rPr>
        <w:t>&lt; .05</w:t>
      </w:r>
      <w:r w:rsidR="00952086" w:rsidRPr="008E22C5">
        <w:rPr>
          <w:rFonts w:ascii="TimesNewRomanPSMT" w:eastAsiaTheme="minorEastAsia" w:hAnsi="TimesNewRomanPSMT" w:hint="eastAsia"/>
          <w:color w:val="000000" w:themeColor="text1"/>
          <w:lang w:val="en-US" w:eastAsia="zh-CN"/>
        </w:rPr>
        <w:t>0</w:t>
      </w:r>
      <w:r w:rsidRPr="008E22C5">
        <w:rPr>
          <w:rFonts w:ascii="TimesNewRomanPSMT" w:hAnsi="TimesNewRomanPSMT"/>
          <w:color w:val="000000" w:themeColor="text1"/>
          <w:lang w:val="en-US"/>
        </w:rPr>
        <w:t xml:space="preserve">, </w:t>
      </w:r>
      <w:r w:rsidR="003D0DA9" w:rsidRPr="008E22C5">
        <w:rPr>
          <w:color w:val="000000" w:themeColor="text1"/>
          <w:lang w:val="en-GB" w:eastAsia="ar-SA"/>
        </w:rPr>
        <w:t>**</w:t>
      </w:r>
      <w:r w:rsidRPr="008E22C5">
        <w:rPr>
          <w:rFonts w:ascii="TimesNewRomanPS-ItalicMT" w:hAnsi="TimesNewRomanPS-ItalicMT"/>
          <w:i/>
          <w:iCs/>
          <w:color w:val="000000" w:themeColor="text1"/>
          <w:lang w:val="en-US"/>
        </w:rPr>
        <w:t xml:space="preserve">p </w:t>
      </w:r>
      <w:r w:rsidRPr="008E22C5">
        <w:rPr>
          <w:rFonts w:ascii="TimesNewRomanPSMT" w:hAnsi="TimesNewRomanPSMT"/>
          <w:color w:val="000000" w:themeColor="text1"/>
          <w:lang w:val="en-US"/>
        </w:rPr>
        <w:t>&lt; .01</w:t>
      </w:r>
      <w:r w:rsidR="00952086" w:rsidRPr="008E22C5">
        <w:rPr>
          <w:rFonts w:ascii="TimesNewRomanPSMT" w:eastAsiaTheme="minorEastAsia" w:hAnsi="TimesNewRomanPSMT" w:hint="eastAsia"/>
          <w:color w:val="000000" w:themeColor="text1"/>
          <w:lang w:val="en-US" w:eastAsia="zh-CN"/>
        </w:rPr>
        <w:t>0</w:t>
      </w:r>
      <w:r w:rsidRPr="008E22C5">
        <w:rPr>
          <w:rFonts w:ascii="TimesNewRomanPSMT" w:hAnsi="TimesNewRomanPSMT"/>
          <w:color w:val="000000" w:themeColor="text1"/>
          <w:lang w:val="en-US"/>
        </w:rPr>
        <w:t xml:space="preserve">, </w:t>
      </w:r>
      <w:r w:rsidR="003D0DA9" w:rsidRPr="008E22C5">
        <w:rPr>
          <w:color w:val="000000" w:themeColor="text1"/>
          <w:lang w:val="en-GB" w:eastAsia="ar-SA"/>
        </w:rPr>
        <w:t>***</w:t>
      </w:r>
      <w:r w:rsidRPr="008E22C5">
        <w:rPr>
          <w:rFonts w:ascii="TimesNewRomanPS-ItalicMT" w:hAnsi="TimesNewRomanPS-ItalicMT"/>
          <w:i/>
          <w:iCs/>
          <w:color w:val="000000" w:themeColor="text1"/>
          <w:lang w:val="en-US"/>
        </w:rPr>
        <w:t xml:space="preserve">p </w:t>
      </w:r>
      <w:r w:rsidRPr="008E22C5">
        <w:rPr>
          <w:rFonts w:ascii="TimesNewRomanPSMT" w:hAnsi="TimesNewRomanPSMT"/>
          <w:color w:val="000000" w:themeColor="text1"/>
          <w:lang w:val="en-US"/>
        </w:rPr>
        <w:t>&lt; .001</w:t>
      </w:r>
      <w:r w:rsidR="00807D10" w:rsidRPr="008E22C5">
        <w:rPr>
          <w:rFonts w:ascii="TimesNewRomanPSMT" w:eastAsiaTheme="minorEastAsia" w:hAnsi="TimesNewRomanPSMT" w:hint="eastAsia"/>
          <w:color w:val="000000" w:themeColor="text1"/>
          <w:lang w:val="en-US" w:eastAsia="zh-CN"/>
        </w:rPr>
        <w:t xml:space="preserve">; </w:t>
      </w:r>
      <w:r w:rsidR="00807D10" w:rsidRPr="008E22C5">
        <w:rPr>
          <w:rFonts w:hint="eastAsia"/>
          <w:i/>
          <w:iCs/>
          <w:color w:val="000000" w:themeColor="text1"/>
          <w:lang w:val="en-US"/>
        </w:rPr>
        <w:t>n/a</w:t>
      </w:r>
      <w:r w:rsidR="00807D10" w:rsidRPr="008E22C5">
        <w:rPr>
          <w:rFonts w:hint="eastAsia"/>
          <w:color w:val="000000" w:themeColor="text1"/>
          <w:lang w:val="en-US"/>
        </w:rPr>
        <w:t xml:space="preserve">: </w:t>
      </w:r>
      <w:r w:rsidR="003E7F06" w:rsidRPr="008E22C5">
        <w:rPr>
          <w:color w:val="000000" w:themeColor="text1"/>
          <w:lang w:val="en-US"/>
        </w:rPr>
        <w:t>n</w:t>
      </w:r>
      <w:r w:rsidR="00807D10" w:rsidRPr="008E22C5">
        <w:rPr>
          <w:rFonts w:hint="eastAsia"/>
          <w:color w:val="000000" w:themeColor="text1"/>
          <w:lang w:val="en-US"/>
        </w:rPr>
        <w:t>ot available.</w:t>
      </w:r>
    </w:p>
    <w:p w14:paraId="62F5CBA3" w14:textId="77777777" w:rsidR="008F40E9" w:rsidRPr="008E22C5" w:rsidRDefault="008F40E9" w:rsidP="008F40E9">
      <w:pPr>
        <w:rPr>
          <w:color w:val="000000" w:themeColor="text1"/>
          <w:lang w:val="en-US"/>
        </w:rPr>
      </w:pPr>
    </w:p>
    <w:p w14:paraId="62586C95" w14:textId="77777777" w:rsidR="008F40E9" w:rsidRPr="008E22C5" w:rsidRDefault="008F40E9">
      <w:pPr>
        <w:pStyle w:val="Standard"/>
        <w:spacing w:before="4"/>
        <w:rPr>
          <w:i/>
          <w:iCs/>
          <w:color w:val="000000" w:themeColor="text1"/>
          <w:lang w:val="en-US" w:eastAsia="ar-SA"/>
        </w:rPr>
        <w:sectPr w:rsidR="008F40E9" w:rsidRPr="008E22C5" w:rsidSect="008F40E9">
          <w:pgSz w:w="16820" w:h="11900" w:orient="landscape"/>
          <w:pgMar w:top="1134" w:right="1417" w:bottom="1134" w:left="1134" w:header="708" w:footer="708" w:gutter="0"/>
          <w:cols w:space="708"/>
          <w:titlePg/>
          <w:docGrid w:linePitch="360"/>
        </w:sectPr>
      </w:pPr>
    </w:p>
    <w:p w14:paraId="7F3A9815" w14:textId="1C7D3E29" w:rsidR="00632EF2" w:rsidRPr="008E22C5" w:rsidRDefault="00632EF2" w:rsidP="00632EF2">
      <w:pPr>
        <w:spacing w:line="480" w:lineRule="auto"/>
        <w:jc w:val="center"/>
        <w:rPr>
          <w:b/>
          <w:bCs/>
          <w:color w:val="000000" w:themeColor="text1"/>
          <w:lang w:val="en-US"/>
        </w:rPr>
      </w:pPr>
      <w:r w:rsidRPr="008E22C5">
        <w:rPr>
          <w:b/>
          <w:bCs/>
          <w:color w:val="000000" w:themeColor="text1"/>
          <w:lang w:val="en-GB"/>
        </w:rPr>
        <w:lastRenderedPageBreak/>
        <w:t>Supplementary Material</w:t>
      </w:r>
      <w:r w:rsidR="00973D9D" w:rsidRPr="008E22C5">
        <w:rPr>
          <w:b/>
          <w:bCs/>
          <w:color w:val="000000" w:themeColor="text1"/>
          <w:lang w:val="en-GB"/>
        </w:rPr>
        <w:t>s</w:t>
      </w:r>
      <w:r w:rsidRPr="008E22C5">
        <w:rPr>
          <w:b/>
          <w:bCs/>
          <w:color w:val="000000" w:themeColor="text1"/>
          <w:lang w:val="en-GB"/>
        </w:rPr>
        <w:t xml:space="preserve"> </w:t>
      </w:r>
      <w:r w:rsidR="00936228" w:rsidRPr="008E22C5">
        <w:rPr>
          <w:b/>
          <w:bCs/>
          <w:color w:val="000000" w:themeColor="text1"/>
          <w:lang w:val="en-US"/>
        </w:rPr>
        <w:t>10</w:t>
      </w:r>
    </w:p>
    <w:p w14:paraId="05E9531F" w14:textId="571951B0" w:rsidR="00632EF2" w:rsidRPr="008E22C5" w:rsidRDefault="00632EF2" w:rsidP="00632EF2">
      <w:pPr>
        <w:shd w:val="clear" w:color="auto" w:fill="FFFFFF"/>
        <w:spacing w:line="480" w:lineRule="auto"/>
        <w:jc w:val="center"/>
        <w:rPr>
          <w:i/>
          <w:iCs/>
          <w:color w:val="000000" w:themeColor="text1"/>
          <w:lang w:val="en-US"/>
        </w:rPr>
      </w:pPr>
      <w:r w:rsidRPr="008E22C5">
        <w:rPr>
          <w:i/>
          <w:iCs/>
          <w:color w:val="000000" w:themeColor="text1"/>
          <w:lang w:val="en-US"/>
        </w:rPr>
        <w:t>F</w:t>
      </w:r>
      <w:r w:rsidR="00551D59" w:rsidRPr="008E22C5">
        <w:rPr>
          <w:i/>
          <w:iCs/>
          <w:color w:val="000000" w:themeColor="text1"/>
          <w:lang w:val="en-US"/>
        </w:rPr>
        <w:t>unnel</w:t>
      </w:r>
      <w:r w:rsidRPr="008E22C5">
        <w:rPr>
          <w:i/>
          <w:iCs/>
          <w:color w:val="000000" w:themeColor="text1"/>
          <w:lang w:val="en-US"/>
        </w:rPr>
        <w:t xml:space="preserve"> Plots of Overall Adjustment </w:t>
      </w:r>
      <w:r w:rsidR="001C2D3F" w:rsidRPr="008E22C5">
        <w:rPr>
          <w:i/>
          <w:iCs/>
          <w:color w:val="000000" w:themeColor="text1"/>
          <w:lang w:val="en-US"/>
        </w:rPr>
        <w:t>Domain</w:t>
      </w:r>
      <w:r w:rsidRPr="008E22C5">
        <w:rPr>
          <w:i/>
          <w:iCs/>
          <w:color w:val="000000" w:themeColor="text1"/>
          <w:lang w:val="en-US"/>
        </w:rPr>
        <w:t>s.</w:t>
      </w:r>
    </w:p>
    <w:p w14:paraId="73ADDFBD" w14:textId="5F30B1E4" w:rsidR="00A738A4" w:rsidRPr="008E22C5" w:rsidRDefault="00AA3E21" w:rsidP="00AA3E21">
      <w:pPr>
        <w:pStyle w:val="Standard"/>
        <w:spacing w:before="4"/>
        <w:jc w:val="center"/>
        <w:rPr>
          <w:rFonts w:ascii="Times New Roman" w:eastAsia="Times New Roman" w:hAnsi="Times New Roman" w:cs="Times New Roman"/>
          <w:color w:val="000000" w:themeColor="text1"/>
          <w:lang w:val="en-GB" w:eastAsia="ar-SA"/>
        </w:rPr>
      </w:pPr>
      <w:r w:rsidRPr="008E22C5">
        <w:rPr>
          <w:rFonts w:ascii="Times New Roman" w:eastAsia="Times New Roman" w:hAnsi="Times New Roman" w:cs="Times New Roman"/>
          <w:noProof/>
          <w:color w:val="000000" w:themeColor="text1"/>
          <w:lang w:val="en-GB" w:eastAsia="ar-SA"/>
        </w:rPr>
        <w:drawing>
          <wp:inline distT="0" distB="0" distL="0" distR="0" wp14:anchorId="6A2570FC" wp14:editId="47164ECA">
            <wp:extent cx="4898196" cy="8034528"/>
            <wp:effectExtent l="0" t="0" r="4445" b="5080"/>
            <wp:docPr id="759395843" name="Immagine 31" descr="Immagine che contiene diagramma, linea, Disegno tecnico, origam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9395843" name="Immagine 31" descr="Immagine che contiene diagramma, linea, Disegno tecnico, origami&#10;&#10;Descrizione generata automaticamente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6764" cy="8048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738A4" w:rsidRPr="008E22C5">
      <w:pgSz w:w="11900" w:h="16820"/>
      <w:pgMar w:top="1134" w:right="1134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307A40" w14:textId="77777777" w:rsidR="001B7FB0" w:rsidRDefault="001B7FB0">
      <w:r>
        <w:separator/>
      </w:r>
    </w:p>
  </w:endnote>
  <w:endnote w:type="continuationSeparator" w:id="0">
    <w:p w14:paraId="324D6FFB" w14:textId="77777777" w:rsidR="001B7FB0" w:rsidRDefault="001B7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altName w:val="Times New Roman"/>
    <w:panose1 w:val="020B0604020202020204"/>
    <w:charset w:val="00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NewRomanPS-ItalicMT">
    <w:altName w:val="Times New Roman"/>
    <w:panose1 w:val="020B0604020202020204"/>
    <w:charset w:val="00"/>
    <w:family w:val="roman"/>
    <w:notTrueType/>
    <w:pitch w:val="default"/>
  </w:font>
  <w:font w:name="TimesNewRomanPSMT">
    <w:altName w:val="Times New Roman"/>
    <w:panose1 w:val="020B0604020202020204"/>
    <w:charset w:val="00"/>
    <w:family w:val="roman"/>
    <w:pitch w:val="default"/>
    <w:sig w:usb0="00002A87" w:usb1="08070000" w:usb2="00000010" w:usb3="00000000" w:csb0="0002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1E9922" w14:textId="77777777" w:rsidR="001B7FB0" w:rsidRDefault="001B7FB0">
      <w:r>
        <w:separator/>
      </w:r>
    </w:p>
  </w:footnote>
  <w:footnote w:type="continuationSeparator" w:id="0">
    <w:p w14:paraId="1C4ED425" w14:textId="77777777" w:rsidR="001B7FB0" w:rsidRDefault="001B7F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943130596"/>
    </w:sdtPr>
    <w:sdtContent>
      <w:p w14:paraId="15ACBEE9" w14:textId="77777777" w:rsidR="009D3ED9" w:rsidRDefault="009D3ED9">
        <w:pPr>
          <w:pStyle w:val="Intestazione"/>
          <w:framePr w:wrap="auto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</w:rPr>
          <w:t>1</w:t>
        </w:r>
        <w:r>
          <w:rPr>
            <w:rStyle w:val="Numeropagina"/>
          </w:rPr>
          <w:fldChar w:fldCharType="end"/>
        </w:r>
      </w:p>
    </w:sdtContent>
  </w:sdt>
  <w:p w14:paraId="1F249D3B" w14:textId="77777777" w:rsidR="009D3ED9" w:rsidRDefault="009D3ED9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2002616644"/>
    </w:sdtPr>
    <w:sdtContent>
      <w:p w14:paraId="11BE325D" w14:textId="77777777" w:rsidR="009D3ED9" w:rsidRDefault="009D3ED9">
        <w:pPr>
          <w:pStyle w:val="Intestazione"/>
          <w:framePr w:wrap="auto" w:vAnchor="text" w:hAnchor="margin" w:xAlign="right" w:y="1"/>
          <w:rPr>
            <w:rStyle w:val="Numeropagina"/>
            <w:lang w:val="en-GB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  <w:lang w:val="en-GB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lang w:val="en-GB"/>
          </w:rPr>
          <w:t>23</w:t>
        </w:r>
        <w:r>
          <w:rPr>
            <w:rStyle w:val="Numeropagina"/>
          </w:rPr>
          <w:fldChar w:fldCharType="end"/>
        </w:r>
      </w:p>
    </w:sdtContent>
  </w:sdt>
  <w:p w14:paraId="489ED5E1" w14:textId="77777777" w:rsidR="009D3ED9" w:rsidRDefault="009D3ED9">
    <w:pPr>
      <w:pStyle w:val="Intestazione"/>
      <w:rPr>
        <w:lang w:val="en-US"/>
      </w:rPr>
    </w:pPr>
    <w:r>
      <w:rPr>
        <w:lang w:val="en-US"/>
      </w:rPr>
      <w:t>Running head: PSYCHOSOCIAL INTERVENTION PARENTAL ILLNESS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1D0D52" w14:textId="77777777" w:rsidR="009D3ED9" w:rsidRDefault="009D3ED9">
    <w:pPr>
      <w:pStyle w:val="Intestazione"/>
      <w:rPr>
        <w:lang w:val="en-US"/>
      </w:rPr>
    </w:pPr>
    <w:r>
      <w:rPr>
        <w:lang w:val="en-US"/>
      </w:rPr>
      <w:t>Running head: PSYCHOSOCIAL INTERVENTION PARENTAL ILLNESS</w:t>
    </w:r>
  </w:p>
  <w:p w14:paraId="2194BA50" w14:textId="77777777" w:rsidR="009D3ED9" w:rsidRDefault="009D3ED9">
    <w:pPr>
      <w:pStyle w:val="Intestazion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8258D8"/>
    <w:multiLevelType w:val="multilevel"/>
    <w:tmpl w:val="068258D8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5D6F3B"/>
    <w:multiLevelType w:val="hybridMultilevel"/>
    <w:tmpl w:val="F4FE5608"/>
    <w:lvl w:ilvl="0" w:tplc="0D5CE6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E2AA9D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0E820E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E7A42C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3D42969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D570CE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CAF80B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F883C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5F081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" w15:restartNumberingAfterBreak="0">
    <w:nsid w:val="221B0C05"/>
    <w:multiLevelType w:val="multilevel"/>
    <w:tmpl w:val="221B0C05"/>
    <w:lvl w:ilvl="0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23BD4BCB"/>
    <w:multiLevelType w:val="hybridMultilevel"/>
    <w:tmpl w:val="02DC3292"/>
    <w:lvl w:ilvl="0" w:tplc="7256F15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A067E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970E0E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151C55B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6F4D7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27346B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04438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E13A09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A2540ED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4" w15:restartNumberingAfterBreak="0">
    <w:nsid w:val="30584D5F"/>
    <w:multiLevelType w:val="hybridMultilevel"/>
    <w:tmpl w:val="EED86B80"/>
    <w:lvl w:ilvl="0" w:tplc="687E3E8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0862B7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3E40AF9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1BF037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4238D6D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B220ED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8CA08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376E7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7EE0EA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5" w15:restartNumberingAfterBreak="0">
    <w:nsid w:val="3E260B27"/>
    <w:multiLevelType w:val="multilevel"/>
    <w:tmpl w:val="05D64D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626BB8"/>
    <w:multiLevelType w:val="hybridMultilevel"/>
    <w:tmpl w:val="948C62A4"/>
    <w:lvl w:ilvl="0" w:tplc="C040C9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9DA42E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B4441E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85A44ED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4BE28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37563A3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96ADB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EFE58B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C22CA6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7" w15:restartNumberingAfterBreak="0">
    <w:nsid w:val="50FE7320"/>
    <w:multiLevelType w:val="hybridMultilevel"/>
    <w:tmpl w:val="CECE74D6"/>
    <w:lvl w:ilvl="0" w:tplc="925EC5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4B4A6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C248D0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89E6B05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4DADE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B1292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EB329F5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BF0C1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A23C540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8" w15:restartNumberingAfterBreak="0">
    <w:nsid w:val="7FC61AB4"/>
    <w:multiLevelType w:val="multilevel"/>
    <w:tmpl w:val="5F9EB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206023045">
    <w:abstractNumId w:val="2"/>
  </w:num>
  <w:num w:numId="2" w16cid:durableId="1586456823">
    <w:abstractNumId w:val="0"/>
  </w:num>
  <w:num w:numId="3" w16cid:durableId="569849670">
    <w:abstractNumId w:val="6"/>
  </w:num>
  <w:num w:numId="4" w16cid:durableId="546793402">
    <w:abstractNumId w:val="4"/>
  </w:num>
  <w:num w:numId="5" w16cid:durableId="1891914929">
    <w:abstractNumId w:val="3"/>
  </w:num>
  <w:num w:numId="6" w16cid:durableId="1067192173">
    <w:abstractNumId w:val="1"/>
  </w:num>
  <w:num w:numId="7" w16cid:durableId="1759136772">
    <w:abstractNumId w:val="7"/>
  </w:num>
  <w:num w:numId="8" w16cid:durableId="834539909">
    <w:abstractNumId w:val="8"/>
  </w:num>
  <w:num w:numId="9" w16cid:durableId="1851006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08"/>
  <w:hyphenationZone w:val="283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jBmZDczODM1ZjJkZjYxODY2ZGU2NmViNWI5ZmQ5Y2YifQ=="/>
  </w:docVars>
  <w:rsids>
    <w:rsidRoot w:val="00C67F33"/>
    <w:rsid w:val="00000265"/>
    <w:rsid w:val="00000398"/>
    <w:rsid w:val="00000E2C"/>
    <w:rsid w:val="00000E99"/>
    <w:rsid w:val="000014B5"/>
    <w:rsid w:val="0000165D"/>
    <w:rsid w:val="000018DD"/>
    <w:rsid w:val="00002712"/>
    <w:rsid w:val="00002E91"/>
    <w:rsid w:val="00003584"/>
    <w:rsid w:val="000038A2"/>
    <w:rsid w:val="00003CF4"/>
    <w:rsid w:val="000041A7"/>
    <w:rsid w:val="000048E9"/>
    <w:rsid w:val="00004BA6"/>
    <w:rsid w:val="00004E6B"/>
    <w:rsid w:val="000050FF"/>
    <w:rsid w:val="000052AD"/>
    <w:rsid w:val="000054DF"/>
    <w:rsid w:val="000057B2"/>
    <w:rsid w:val="00005857"/>
    <w:rsid w:val="00005B3D"/>
    <w:rsid w:val="00005EB9"/>
    <w:rsid w:val="00006001"/>
    <w:rsid w:val="00006011"/>
    <w:rsid w:val="00006334"/>
    <w:rsid w:val="00006646"/>
    <w:rsid w:val="000067D5"/>
    <w:rsid w:val="0000698C"/>
    <w:rsid w:val="00006A40"/>
    <w:rsid w:val="00006AEA"/>
    <w:rsid w:val="00006CA9"/>
    <w:rsid w:val="000078F9"/>
    <w:rsid w:val="00010E84"/>
    <w:rsid w:val="00010FC7"/>
    <w:rsid w:val="00011169"/>
    <w:rsid w:val="00011E57"/>
    <w:rsid w:val="00012CCE"/>
    <w:rsid w:val="00013456"/>
    <w:rsid w:val="00013576"/>
    <w:rsid w:val="00013A00"/>
    <w:rsid w:val="00013BF9"/>
    <w:rsid w:val="00013C9D"/>
    <w:rsid w:val="00013F39"/>
    <w:rsid w:val="00014707"/>
    <w:rsid w:val="0001496E"/>
    <w:rsid w:val="00015125"/>
    <w:rsid w:val="00015600"/>
    <w:rsid w:val="00015A5A"/>
    <w:rsid w:val="00015B5F"/>
    <w:rsid w:val="00015EB2"/>
    <w:rsid w:val="000165C3"/>
    <w:rsid w:val="0001719D"/>
    <w:rsid w:val="00017401"/>
    <w:rsid w:val="00017581"/>
    <w:rsid w:val="00017715"/>
    <w:rsid w:val="00017906"/>
    <w:rsid w:val="0001798C"/>
    <w:rsid w:val="00017B44"/>
    <w:rsid w:val="00017B94"/>
    <w:rsid w:val="00017CD6"/>
    <w:rsid w:val="00017DD9"/>
    <w:rsid w:val="000204F0"/>
    <w:rsid w:val="00020511"/>
    <w:rsid w:val="0002059F"/>
    <w:rsid w:val="00020CED"/>
    <w:rsid w:val="00020EDC"/>
    <w:rsid w:val="00020F4A"/>
    <w:rsid w:val="00021170"/>
    <w:rsid w:val="000213B4"/>
    <w:rsid w:val="000218A6"/>
    <w:rsid w:val="00021EB2"/>
    <w:rsid w:val="00021F95"/>
    <w:rsid w:val="00022121"/>
    <w:rsid w:val="00022F2F"/>
    <w:rsid w:val="0002362A"/>
    <w:rsid w:val="0002375B"/>
    <w:rsid w:val="00023D04"/>
    <w:rsid w:val="00023E79"/>
    <w:rsid w:val="0002450D"/>
    <w:rsid w:val="000245B9"/>
    <w:rsid w:val="00024702"/>
    <w:rsid w:val="000247ED"/>
    <w:rsid w:val="00024A32"/>
    <w:rsid w:val="00024BA3"/>
    <w:rsid w:val="000252EA"/>
    <w:rsid w:val="000256EB"/>
    <w:rsid w:val="00025E0E"/>
    <w:rsid w:val="000261F9"/>
    <w:rsid w:val="0002628D"/>
    <w:rsid w:val="000264A6"/>
    <w:rsid w:val="00026589"/>
    <w:rsid w:val="0002675F"/>
    <w:rsid w:val="00026FBC"/>
    <w:rsid w:val="00027640"/>
    <w:rsid w:val="00027652"/>
    <w:rsid w:val="000279A6"/>
    <w:rsid w:val="00027B10"/>
    <w:rsid w:val="00027DE7"/>
    <w:rsid w:val="000305F9"/>
    <w:rsid w:val="000307E9"/>
    <w:rsid w:val="00030D0E"/>
    <w:rsid w:val="0003165B"/>
    <w:rsid w:val="00031BFE"/>
    <w:rsid w:val="0003218B"/>
    <w:rsid w:val="00032378"/>
    <w:rsid w:val="00032659"/>
    <w:rsid w:val="00032A4B"/>
    <w:rsid w:val="00032C9F"/>
    <w:rsid w:val="000332C2"/>
    <w:rsid w:val="00033829"/>
    <w:rsid w:val="00033849"/>
    <w:rsid w:val="00033E55"/>
    <w:rsid w:val="000341CE"/>
    <w:rsid w:val="000341D5"/>
    <w:rsid w:val="00034292"/>
    <w:rsid w:val="00034A18"/>
    <w:rsid w:val="00034B7C"/>
    <w:rsid w:val="000350C0"/>
    <w:rsid w:val="00035769"/>
    <w:rsid w:val="00035792"/>
    <w:rsid w:val="00035C2D"/>
    <w:rsid w:val="00035DCE"/>
    <w:rsid w:val="00036269"/>
    <w:rsid w:val="00037227"/>
    <w:rsid w:val="00037720"/>
    <w:rsid w:val="000379B0"/>
    <w:rsid w:val="00037B26"/>
    <w:rsid w:val="00037B9B"/>
    <w:rsid w:val="00037BAA"/>
    <w:rsid w:val="00040B74"/>
    <w:rsid w:val="00040E62"/>
    <w:rsid w:val="00041060"/>
    <w:rsid w:val="000418B4"/>
    <w:rsid w:val="00041E4A"/>
    <w:rsid w:val="00042084"/>
    <w:rsid w:val="000428E4"/>
    <w:rsid w:val="00042A64"/>
    <w:rsid w:val="00042E1F"/>
    <w:rsid w:val="00043B98"/>
    <w:rsid w:val="00043E69"/>
    <w:rsid w:val="000450BB"/>
    <w:rsid w:val="000452B2"/>
    <w:rsid w:val="00045339"/>
    <w:rsid w:val="000456DD"/>
    <w:rsid w:val="00045AFA"/>
    <w:rsid w:val="00045F5A"/>
    <w:rsid w:val="00046239"/>
    <w:rsid w:val="00046E83"/>
    <w:rsid w:val="00047133"/>
    <w:rsid w:val="00047234"/>
    <w:rsid w:val="000472D0"/>
    <w:rsid w:val="000474ED"/>
    <w:rsid w:val="00047F29"/>
    <w:rsid w:val="00047FD6"/>
    <w:rsid w:val="000500FE"/>
    <w:rsid w:val="000501BC"/>
    <w:rsid w:val="000502BC"/>
    <w:rsid w:val="00050DBF"/>
    <w:rsid w:val="000516DF"/>
    <w:rsid w:val="00051B85"/>
    <w:rsid w:val="00051E6F"/>
    <w:rsid w:val="00051EEC"/>
    <w:rsid w:val="00052541"/>
    <w:rsid w:val="00052770"/>
    <w:rsid w:val="0005284F"/>
    <w:rsid w:val="000528E1"/>
    <w:rsid w:val="00052FFA"/>
    <w:rsid w:val="0005330B"/>
    <w:rsid w:val="000534DB"/>
    <w:rsid w:val="00053F36"/>
    <w:rsid w:val="00054918"/>
    <w:rsid w:val="00055101"/>
    <w:rsid w:val="000559BA"/>
    <w:rsid w:val="000559DA"/>
    <w:rsid w:val="00055F2D"/>
    <w:rsid w:val="00055FD3"/>
    <w:rsid w:val="00056269"/>
    <w:rsid w:val="00056621"/>
    <w:rsid w:val="00056A48"/>
    <w:rsid w:val="00057A30"/>
    <w:rsid w:val="00057E61"/>
    <w:rsid w:val="00057E81"/>
    <w:rsid w:val="000605F9"/>
    <w:rsid w:val="00060637"/>
    <w:rsid w:val="00061173"/>
    <w:rsid w:val="0006135D"/>
    <w:rsid w:val="00061C78"/>
    <w:rsid w:val="00061DA5"/>
    <w:rsid w:val="0006271D"/>
    <w:rsid w:val="0006290A"/>
    <w:rsid w:val="00062D32"/>
    <w:rsid w:val="00062DD7"/>
    <w:rsid w:val="00062E0A"/>
    <w:rsid w:val="00062EFF"/>
    <w:rsid w:val="00063182"/>
    <w:rsid w:val="000634F0"/>
    <w:rsid w:val="0006407A"/>
    <w:rsid w:val="00064BE1"/>
    <w:rsid w:val="00064D3C"/>
    <w:rsid w:val="000650E9"/>
    <w:rsid w:val="00065605"/>
    <w:rsid w:val="00066394"/>
    <w:rsid w:val="00066644"/>
    <w:rsid w:val="00067913"/>
    <w:rsid w:val="0006795F"/>
    <w:rsid w:val="00067AFE"/>
    <w:rsid w:val="00067B9B"/>
    <w:rsid w:val="00067EF6"/>
    <w:rsid w:val="00067FB7"/>
    <w:rsid w:val="0007008F"/>
    <w:rsid w:val="000700AF"/>
    <w:rsid w:val="00070280"/>
    <w:rsid w:val="000705A3"/>
    <w:rsid w:val="00070D29"/>
    <w:rsid w:val="0007109C"/>
    <w:rsid w:val="000710F6"/>
    <w:rsid w:val="000711F1"/>
    <w:rsid w:val="0007126A"/>
    <w:rsid w:val="0007135D"/>
    <w:rsid w:val="000716EF"/>
    <w:rsid w:val="00071AAB"/>
    <w:rsid w:val="00071CBB"/>
    <w:rsid w:val="00071DAE"/>
    <w:rsid w:val="00071FD9"/>
    <w:rsid w:val="00072DBB"/>
    <w:rsid w:val="00072ED1"/>
    <w:rsid w:val="00072F84"/>
    <w:rsid w:val="00073CE5"/>
    <w:rsid w:val="00074093"/>
    <w:rsid w:val="000745AC"/>
    <w:rsid w:val="00074B16"/>
    <w:rsid w:val="00074B97"/>
    <w:rsid w:val="00074E45"/>
    <w:rsid w:val="0007516E"/>
    <w:rsid w:val="0007589F"/>
    <w:rsid w:val="000758E3"/>
    <w:rsid w:val="00076D25"/>
    <w:rsid w:val="00076FB6"/>
    <w:rsid w:val="00077C61"/>
    <w:rsid w:val="0008023E"/>
    <w:rsid w:val="000803C3"/>
    <w:rsid w:val="00080738"/>
    <w:rsid w:val="000810DB"/>
    <w:rsid w:val="000811D6"/>
    <w:rsid w:val="000812DD"/>
    <w:rsid w:val="00082374"/>
    <w:rsid w:val="00082A80"/>
    <w:rsid w:val="000831B5"/>
    <w:rsid w:val="0008404C"/>
    <w:rsid w:val="0008439E"/>
    <w:rsid w:val="0008558A"/>
    <w:rsid w:val="000856AD"/>
    <w:rsid w:val="000860D1"/>
    <w:rsid w:val="000863E5"/>
    <w:rsid w:val="000869EE"/>
    <w:rsid w:val="00086FAB"/>
    <w:rsid w:val="000870FA"/>
    <w:rsid w:val="00087327"/>
    <w:rsid w:val="00087A85"/>
    <w:rsid w:val="00087EC2"/>
    <w:rsid w:val="000900CE"/>
    <w:rsid w:val="000903EB"/>
    <w:rsid w:val="000905B3"/>
    <w:rsid w:val="000909D4"/>
    <w:rsid w:val="00090F98"/>
    <w:rsid w:val="000917EB"/>
    <w:rsid w:val="00091E39"/>
    <w:rsid w:val="0009204A"/>
    <w:rsid w:val="00092084"/>
    <w:rsid w:val="00092182"/>
    <w:rsid w:val="000925F6"/>
    <w:rsid w:val="00093061"/>
    <w:rsid w:val="0009307E"/>
    <w:rsid w:val="00093228"/>
    <w:rsid w:val="00093610"/>
    <w:rsid w:val="00093DD6"/>
    <w:rsid w:val="00094363"/>
    <w:rsid w:val="000944A7"/>
    <w:rsid w:val="00094805"/>
    <w:rsid w:val="00094DA2"/>
    <w:rsid w:val="00095051"/>
    <w:rsid w:val="0009533F"/>
    <w:rsid w:val="000953D3"/>
    <w:rsid w:val="00095495"/>
    <w:rsid w:val="00095B74"/>
    <w:rsid w:val="00096726"/>
    <w:rsid w:val="00096770"/>
    <w:rsid w:val="0009756A"/>
    <w:rsid w:val="00097827"/>
    <w:rsid w:val="000A089B"/>
    <w:rsid w:val="000A0DB2"/>
    <w:rsid w:val="000A153B"/>
    <w:rsid w:val="000A1611"/>
    <w:rsid w:val="000A1673"/>
    <w:rsid w:val="000A16C0"/>
    <w:rsid w:val="000A19FC"/>
    <w:rsid w:val="000A1CEB"/>
    <w:rsid w:val="000A1EAC"/>
    <w:rsid w:val="000A221F"/>
    <w:rsid w:val="000A41C6"/>
    <w:rsid w:val="000A4BC8"/>
    <w:rsid w:val="000A5BBB"/>
    <w:rsid w:val="000A602E"/>
    <w:rsid w:val="000A6381"/>
    <w:rsid w:val="000A6850"/>
    <w:rsid w:val="000A72BE"/>
    <w:rsid w:val="000A73AD"/>
    <w:rsid w:val="000A7AAD"/>
    <w:rsid w:val="000A7D6D"/>
    <w:rsid w:val="000A7DC6"/>
    <w:rsid w:val="000B02B7"/>
    <w:rsid w:val="000B0B4F"/>
    <w:rsid w:val="000B160D"/>
    <w:rsid w:val="000B1927"/>
    <w:rsid w:val="000B2908"/>
    <w:rsid w:val="000B2A73"/>
    <w:rsid w:val="000B36F3"/>
    <w:rsid w:val="000B3E4C"/>
    <w:rsid w:val="000B4BF0"/>
    <w:rsid w:val="000B4F8A"/>
    <w:rsid w:val="000B5B7C"/>
    <w:rsid w:val="000B5DE7"/>
    <w:rsid w:val="000B5F32"/>
    <w:rsid w:val="000B5FEF"/>
    <w:rsid w:val="000B60B5"/>
    <w:rsid w:val="000B6134"/>
    <w:rsid w:val="000B6890"/>
    <w:rsid w:val="000B790E"/>
    <w:rsid w:val="000B7ACA"/>
    <w:rsid w:val="000B7D17"/>
    <w:rsid w:val="000B7F06"/>
    <w:rsid w:val="000C0242"/>
    <w:rsid w:val="000C0CD8"/>
    <w:rsid w:val="000C13B8"/>
    <w:rsid w:val="000C16AA"/>
    <w:rsid w:val="000C18A9"/>
    <w:rsid w:val="000C1A10"/>
    <w:rsid w:val="000C1A13"/>
    <w:rsid w:val="000C23B4"/>
    <w:rsid w:val="000C248C"/>
    <w:rsid w:val="000C2518"/>
    <w:rsid w:val="000C2A25"/>
    <w:rsid w:val="000C2D3F"/>
    <w:rsid w:val="000C2DFE"/>
    <w:rsid w:val="000C37F8"/>
    <w:rsid w:val="000C398B"/>
    <w:rsid w:val="000C3A9D"/>
    <w:rsid w:val="000C3D68"/>
    <w:rsid w:val="000C45A8"/>
    <w:rsid w:val="000C5552"/>
    <w:rsid w:val="000C561A"/>
    <w:rsid w:val="000C57FE"/>
    <w:rsid w:val="000C6420"/>
    <w:rsid w:val="000C6569"/>
    <w:rsid w:val="000C73C4"/>
    <w:rsid w:val="000C76A2"/>
    <w:rsid w:val="000C797A"/>
    <w:rsid w:val="000C79D3"/>
    <w:rsid w:val="000C7E8B"/>
    <w:rsid w:val="000D022D"/>
    <w:rsid w:val="000D0241"/>
    <w:rsid w:val="000D02A0"/>
    <w:rsid w:val="000D03CF"/>
    <w:rsid w:val="000D08FE"/>
    <w:rsid w:val="000D0D08"/>
    <w:rsid w:val="000D0D7F"/>
    <w:rsid w:val="000D14EA"/>
    <w:rsid w:val="000D1C9C"/>
    <w:rsid w:val="000D1E95"/>
    <w:rsid w:val="000D233F"/>
    <w:rsid w:val="000D235A"/>
    <w:rsid w:val="000D27E7"/>
    <w:rsid w:val="000D2F1A"/>
    <w:rsid w:val="000D33A8"/>
    <w:rsid w:val="000D392D"/>
    <w:rsid w:val="000D3933"/>
    <w:rsid w:val="000D3C0A"/>
    <w:rsid w:val="000D3D6D"/>
    <w:rsid w:val="000D4043"/>
    <w:rsid w:val="000D40CF"/>
    <w:rsid w:val="000D468E"/>
    <w:rsid w:val="000D5890"/>
    <w:rsid w:val="000D71B9"/>
    <w:rsid w:val="000D7AAC"/>
    <w:rsid w:val="000D7B35"/>
    <w:rsid w:val="000E00B6"/>
    <w:rsid w:val="000E11BA"/>
    <w:rsid w:val="000E133C"/>
    <w:rsid w:val="000E1706"/>
    <w:rsid w:val="000E1757"/>
    <w:rsid w:val="000E1958"/>
    <w:rsid w:val="000E1DFF"/>
    <w:rsid w:val="000E2353"/>
    <w:rsid w:val="000E2430"/>
    <w:rsid w:val="000E2473"/>
    <w:rsid w:val="000E2687"/>
    <w:rsid w:val="000E2B17"/>
    <w:rsid w:val="000E2EF4"/>
    <w:rsid w:val="000E31A2"/>
    <w:rsid w:val="000E34AE"/>
    <w:rsid w:val="000E3FD7"/>
    <w:rsid w:val="000E4028"/>
    <w:rsid w:val="000E47FD"/>
    <w:rsid w:val="000E4819"/>
    <w:rsid w:val="000E4C76"/>
    <w:rsid w:val="000E5151"/>
    <w:rsid w:val="000E579E"/>
    <w:rsid w:val="000E591E"/>
    <w:rsid w:val="000E59CD"/>
    <w:rsid w:val="000E5D82"/>
    <w:rsid w:val="000E639B"/>
    <w:rsid w:val="000E73A5"/>
    <w:rsid w:val="000E73FE"/>
    <w:rsid w:val="000E7561"/>
    <w:rsid w:val="000F0573"/>
    <w:rsid w:val="000F07B9"/>
    <w:rsid w:val="000F15AB"/>
    <w:rsid w:val="000F19DE"/>
    <w:rsid w:val="000F27D8"/>
    <w:rsid w:val="000F2AF5"/>
    <w:rsid w:val="000F2FDB"/>
    <w:rsid w:val="000F314E"/>
    <w:rsid w:val="000F3159"/>
    <w:rsid w:val="000F326B"/>
    <w:rsid w:val="000F3411"/>
    <w:rsid w:val="000F39AE"/>
    <w:rsid w:val="000F3CAF"/>
    <w:rsid w:val="000F48EB"/>
    <w:rsid w:val="000F4D36"/>
    <w:rsid w:val="000F5451"/>
    <w:rsid w:val="000F5DF1"/>
    <w:rsid w:val="000F6046"/>
    <w:rsid w:val="000F6549"/>
    <w:rsid w:val="000F7779"/>
    <w:rsid w:val="000F77E2"/>
    <w:rsid w:val="000F7907"/>
    <w:rsid w:val="000F7DBB"/>
    <w:rsid w:val="0010005A"/>
    <w:rsid w:val="00100118"/>
    <w:rsid w:val="00100220"/>
    <w:rsid w:val="001005A2"/>
    <w:rsid w:val="001005BA"/>
    <w:rsid w:val="001006D8"/>
    <w:rsid w:val="00100990"/>
    <w:rsid w:val="00100A67"/>
    <w:rsid w:val="00100C09"/>
    <w:rsid w:val="00102312"/>
    <w:rsid w:val="001025A5"/>
    <w:rsid w:val="001028ED"/>
    <w:rsid w:val="00102C69"/>
    <w:rsid w:val="00103077"/>
    <w:rsid w:val="00103FD2"/>
    <w:rsid w:val="00104332"/>
    <w:rsid w:val="001047DA"/>
    <w:rsid w:val="00104A18"/>
    <w:rsid w:val="00104D81"/>
    <w:rsid w:val="00105203"/>
    <w:rsid w:val="001054A7"/>
    <w:rsid w:val="00105B68"/>
    <w:rsid w:val="00105D37"/>
    <w:rsid w:val="00105D42"/>
    <w:rsid w:val="00106284"/>
    <w:rsid w:val="00106457"/>
    <w:rsid w:val="0011074B"/>
    <w:rsid w:val="0011090A"/>
    <w:rsid w:val="00110EF9"/>
    <w:rsid w:val="00111035"/>
    <w:rsid w:val="001112B1"/>
    <w:rsid w:val="00111F43"/>
    <w:rsid w:val="00112004"/>
    <w:rsid w:val="00113041"/>
    <w:rsid w:val="001133C5"/>
    <w:rsid w:val="00113B04"/>
    <w:rsid w:val="00113CF9"/>
    <w:rsid w:val="001147DE"/>
    <w:rsid w:val="00114947"/>
    <w:rsid w:val="001149B7"/>
    <w:rsid w:val="00115122"/>
    <w:rsid w:val="001151B0"/>
    <w:rsid w:val="00115550"/>
    <w:rsid w:val="00115554"/>
    <w:rsid w:val="00116346"/>
    <w:rsid w:val="0011639B"/>
    <w:rsid w:val="00116C3C"/>
    <w:rsid w:val="00116EB5"/>
    <w:rsid w:val="00117E65"/>
    <w:rsid w:val="00120720"/>
    <w:rsid w:val="00120728"/>
    <w:rsid w:val="00120B76"/>
    <w:rsid w:val="001213FA"/>
    <w:rsid w:val="00121684"/>
    <w:rsid w:val="001224F2"/>
    <w:rsid w:val="00122890"/>
    <w:rsid w:val="001229BE"/>
    <w:rsid w:val="00122E74"/>
    <w:rsid w:val="00122EFA"/>
    <w:rsid w:val="00122F87"/>
    <w:rsid w:val="00123027"/>
    <w:rsid w:val="001231B8"/>
    <w:rsid w:val="00123C2C"/>
    <w:rsid w:val="00124722"/>
    <w:rsid w:val="00124FCD"/>
    <w:rsid w:val="001255ED"/>
    <w:rsid w:val="001256BF"/>
    <w:rsid w:val="00125A96"/>
    <w:rsid w:val="00125C1F"/>
    <w:rsid w:val="00125DE2"/>
    <w:rsid w:val="00125EA4"/>
    <w:rsid w:val="00126239"/>
    <w:rsid w:val="0012646E"/>
    <w:rsid w:val="00126C27"/>
    <w:rsid w:val="001273E5"/>
    <w:rsid w:val="00127795"/>
    <w:rsid w:val="00127A4F"/>
    <w:rsid w:val="00127D87"/>
    <w:rsid w:val="00127F11"/>
    <w:rsid w:val="00130007"/>
    <w:rsid w:val="0013083F"/>
    <w:rsid w:val="001308AD"/>
    <w:rsid w:val="00130D68"/>
    <w:rsid w:val="00131150"/>
    <w:rsid w:val="001312F3"/>
    <w:rsid w:val="001314D3"/>
    <w:rsid w:val="001316DB"/>
    <w:rsid w:val="00131B8C"/>
    <w:rsid w:val="00131CA1"/>
    <w:rsid w:val="00131E79"/>
    <w:rsid w:val="00132165"/>
    <w:rsid w:val="00132377"/>
    <w:rsid w:val="00132934"/>
    <w:rsid w:val="0013295D"/>
    <w:rsid w:val="001329D0"/>
    <w:rsid w:val="00132A38"/>
    <w:rsid w:val="00132CDC"/>
    <w:rsid w:val="00132E15"/>
    <w:rsid w:val="001334CB"/>
    <w:rsid w:val="00134126"/>
    <w:rsid w:val="0013426D"/>
    <w:rsid w:val="00134ABA"/>
    <w:rsid w:val="00134B5A"/>
    <w:rsid w:val="0013500A"/>
    <w:rsid w:val="00135091"/>
    <w:rsid w:val="00135210"/>
    <w:rsid w:val="0013573D"/>
    <w:rsid w:val="0013641F"/>
    <w:rsid w:val="001369C4"/>
    <w:rsid w:val="00136A58"/>
    <w:rsid w:val="0013728B"/>
    <w:rsid w:val="00137324"/>
    <w:rsid w:val="00137F0E"/>
    <w:rsid w:val="00140049"/>
    <w:rsid w:val="00140731"/>
    <w:rsid w:val="00140C2D"/>
    <w:rsid w:val="00141474"/>
    <w:rsid w:val="001420C0"/>
    <w:rsid w:val="00142381"/>
    <w:rsid w:val="00142677"/>
    <w:rsid w:val="001429CC"/>
    <w:rsid w:val="00142C1A"/>
    <w:rsid w:val="00142EE7"/>
    <w:rsid w:val="0014352D"/>
    <w:rsid w:val="00143A5F"/>
    <w:rsid w:val="00143D3F"/>
    <w:rsid w:val="00144406"/>
    <w:rsid w:val="00144A1A"/>
    <w:rsid w:val="001454CB"/>
    <w:rsid w:val="001456BD"/>
    <w:rsid w:val="001457C1"/>
    <w:rsid w:val="00145CB4"/>
    <w:rsid w:val="00145D4C"/>
    <w:rsid w:val="00145EF9"/>
    <w:rsid w:val="0014680B"/>
    <w:rsid w:val="00146DF4"/>
    <w:rsid w:val="00147265"/>
    <w:rsid w:val="0014740F"/>
    <w:rsid w:val="001474A7"/>
    <w:rsid w:val="001476FD"/>
    <w:rsid w:val="00147BE1"/>
    <w:rsid w:val="00147CAF"/>
    <w:rsid w:val="00147D4E"/>
    <w:rsid w:val="001500A1"/>
    <w:rsid w:val="001500BA"/>
    <w:rsid w:val="00150771"/>
    <w:rsid w:val="00150FEA"/>
    <w:rsid w:val="0015104C"/>
    <w:rsid w:val="00151295"/>
    <w:rsid w:val="00151432"/>
    <w:rsid w:val="0015182A"/>
    <w:rsid w:val="001518FB"/>
    <w:rsid w:val="00151BA2"/>
    <w:rsid w:val="00151E68"/>
    <w:rsid w:val="00151FD4"/>
    <w:rsid w:val="00152055"/>
    <w:rsid w:val="0015233A"/>
    <w:rsid w:val="0015281F"/>
    <w:rsid w:val="00153480"/>
    <w:rsid w:val="00153818"/>
    <w:rsid w:val="00153897"/>
    <w:rsid w:val="00153BFE"/>
    <w:rsid w:val="0015414B"/>
    <w:rsid w:val="00154690"/>
    <w:rsid w:val="00155E5B"/>
    <w:rsid w:val="00156441"/>
    <w:rsid w:val="0015660F"/>
    <w:rsid w:val="00156F95"/>
    <w:rsid w:val="00157065"/>
    <w:rsid w:val="001571F2"/>
    <w:rsid w:val="001604C5"/>
    <w:rsid w:val="00160930"/>
    <w:rsid w:val="00160AA8"/>
    <w:rsid w:val="001610A3"/>
    <w:rsid w:val="0016150A"/>
    <w:rsid w:val="001619CD"/>
    <w:rsid w:val="00161A30"/>
    <w:rsid w:val="00161E88"/>
    <w:rsid w:val="0016233F"/>
    <w:rsid w:val="00162651"/>
    <w:rsid w:val="00162D93"/>
    <w:rsid w:val="00162DC3"/>
    <w:rsid w:val="00163320"/>
    <w:rsid w:val="00163337"/>
    <w:rsid w:val="001633AC"/>
    <w:rsid w:val="00163534"/>
    <w:rsid w:val="00163570"/>
    <w:rsid w:val="00164248"/>
    <w:rsid w:val="00164251"/>
    <w:rsid w:val="00164BF3"/>
    <w:rsid w:val="00165C0C"/>
    <w:rsid w:val="00165D62"/>
    <w:rsid w:val="00165EA6"/>
    <w:rsid w:val="00166060"/>
    <w:rsid w:val="00166338"/>
    <w:rsid w:val="001668BD"/>
    <w:rsid w:val="00166E2C"/>
    <w:rsid w:val="00166FEF"/>
    <w:rsid w:val="001673DE"/>
    <w:rsid w:val="0016781F"/>
    <w:rsid w:val="00167975"/>
    <w:rsid w:val="00167D2C"/>
    <w:rsid w:val="00167F57"/>
    <w:rsid w:val="001700F6"/>
    <w:rsid w:val="00170178"/>
    <w:rsid w:val="001708DA"/>
    <w:rsid w:val="001712D7"/>
    <w:rsid w:val="0017174D"/>
    <w:rsid w:val="00171AD7"/>
    <w:rsid w:val="00171CA6"/>
    <w:rsid w:val="00171E17"/>
    <w:rsid w:val="00172003"/>
    <w:rsid w:val="00172CEC"/>
    <w:rsid w:val="001731DD"/>
    <w:rsid w:val="00173518"/>
    <w:rsid w:val="00173B21"/>
    <w:rsid w:val="00173EDE"/>
    <w:rsid w:val="00174158"/>
    <w:rsid w:val="00175500"/>
    <w:rsid w:val="001759C8"/>
    <w:rsid w:val="00175FC6"/>
    <w:rsid w:val="0017609B"/>
    <w:rsid w:val="001761FD"/>
    <w:rsid w:val="00176C25"/>
    <w:rsid w:val="00176D81"/>
    <w:rsid w:val="001777F2"/>
    <w:rsid w:val="00177BA0"/>
    <w:rsid w:val="00177E80"/>
    <w:rsid w:val="001807E0"/>
    <w:rsid w:val="00180C1C"/>
    <w:rsid w:val="0018119F"/>
    <w:rsid w:val="001811FC"/>
    <w:rsid w:val="00181214"/>
    <w:rsid w:val="001814B2"/>
    <w:rsid w:val="0018225B"/>
    <w:rsid w:val="00182832"/>
    <w:rsid w:val="00182833"/>
    <w:rsid w:val="00182EA5"/>
    <w:rsid w:val="001831A3"/>
    <w:rsid w:val="0018398A"/>
    <w:rsid w:val="0018408D"/>
    <w:rsid w:val="001840A1"/>
    <w:rsid w:val="00184936"/>
    <w:rsid w:val="00185098"/>
    <w:rsid w:val="0018575C"/>
    <w:rsid w:val="00185C16"/>
    <w:rsid w:val="00185CAA"/>
    <w:rsid w:val="00185D62"/>
    <w:rsid w:val="00185DA0"/>
    <w:rsid w:val="001861E0"/>
    <w:rsid w:val="00186B7B"/>
    <w:rsid w:val="00187BEC"/>
    <w:rsid w:val="00187C7F"/>
    <w:rsid w:val="0019015A"/>
    <w:rsid w:val="00190A9C"/>
    <w:rsid w:val="00190C8A"/>
    <w:rsid w:val="00191363"/>
    <w:rsid w:val="001917E0"/>
    <w:rsid w:val="00191BEA"/>
    <w:rsid w:val="00192F08"/>
    <w:rsid w:val="0019345E"/>
    <w:rsid w:val="00193896"/>
    <w:rsid w:val="00193CBC"/>
    <w:rsid w:val="00193EAB"/>
    <w:rsid w:val="001947AB"/>
    <w:rsid w:val="0019493C"/>
    <w:rsid w:val="00194CF0"/>
    <w:rsid w:val="001950DA"/>
    <w:rsid w:val="0019511E"/>
    <w:rsid w:val="001951BB"/>
    <w:rsid w:val="001951ED"/>
    <w:rsid w:val="001951FC"/>
    <w:rsid w:val="001953F8"/>
    <w:rsid w:val="0019560F"/>
    <w:rsid w:val="00196696"/>
    <w:rsid w:val="001967ED"/>
    <w:rsid w:val="001968C1"/>
    <w:rsid w:val="001968F9"/>
    <w:rsid w:val="00196A3D"/>
    <w:rsid w:val="00197643"/>
    <w:rsid w:val="001A01EE"/>
    <w:rsid w:val="001A04FF"/>
    <w:rsid w:val="001A0961"/>
    <w:rsid w:val="001A0C0B"/>
    <w:rsid w:val="001A0F4C"/>
    <w:rsid w:val="001A1626"/>
    <w:rsid w:val="001A1677"/>
    <w:rsid w:val="001A17B8"/>
    <w:rsid w:val="001A17F6"/>
    <w:rsid w:val="001A1B58"/>
    <w:rsid w:val="001A1E9D"/>
    <w:rsid w:val="001A2177"/>
    <w:rsid w:val="001A2185"/>
    <w:rsid w:val="001A25D1"/>
    <w:rsid w:val="001A2C12"/>
    <w:rsid w:val="001A2E63"/>
    <w:rsid w:val="001A3528"/>
    <w:rsid w:val="001A352D"/>
    <w:rsid w:val="001A3617"/>
    <w:rsid w:val="001A3BC5"/>
    <w:rsid w:val="001A4311"/>
    <w:rsid w:val="001A4889"/>
    <w:rsid w:val="001A5147"/>
    <w:rsid w:val="001A5881"/>
    <w:rsid w:val="001A59FE"/>
    <w:rsid w:val="001A5C0D"/>
    <w:rsid w:val="001A5D73"/>
    <w:rsid w:val="001A5F60"/>
    <w:rsid w:val="001A5F9A"/>
    <w:rsid w:val="001A626D"/>
    <w:rsid w:val="001A6F2B"/>
    <w:rsid w:val="001A76CE"/>
    <w:rsid w:val="001A7E0E"/>
    <w:rsid w:val="001B01DB"/>
    <w:rsid w:val="001B0C23"/>
    <w:rsid w:val="001B123D"/>
    <w:rsid w:val="001B135B"/>
    <w:rsid w:val="001B19FE"/>
    <w:rsid w:val="001B1DC5"/>
    <w:rsid w:val="001B26D0"/>
    <w:rsid w:val="001B2B82"/>
    <w:rsid w:val="001B3402"/>
    <w:rsid w:val="001B3454"/>
    <w:rsid w:val="001B38EE"/>
    <w:rsid w:val="001B3DB0"/>
    <w:rsid w:val="001B3F4A"/>
    <w:rsid w:val="001B41CE"/>
    <w:rsid w:val="001B5C34"/>
    <w:rsid w:val="001B5E74"/>
    <w:rsid w:val="001B613E"/>
    <w:rsid w:val="001B61CE"/>
    <w:rsid w:val="001B6324"/>
    <w:rsid w:val="001B6472"/>
    <w:rsid w:val="001B6F14"/>
    <w:rsid w:val="001B7B24"/>
    <w:rsid w:val="001B7FB0"/>
    <w:rsid w:val="001C01C1"/>
    <w:rsid w:val="001C04E6"/>
    <w:rsid w:val="001C095F"/>
    <w:rsid w:val="001C0ECC"/>
    <w:rsid w:val="001C1BBD"/>
    <w:rsid w:val="001C21CF"/>
    <w:rsid w:val="001C2D3F"/>
    <w:rsid w:val="001C2EE5"/>
    <w:rsid w:val="001C3353"/>
    <w:rsid w:val="001C3520"/>
    <w:rsid w:val="001C38EC"/>
    <w:rsid w:val="001C3952"/>
    <w:rsid w:val="001C3CEE"/>
    <w:rsid w:val="001C424E"/>
    <w:rsid w:val="001C47D4"/>
    <w:rsid w:val="001C4AA8"/>
    <w:rsid w:val="001C4CDD"/>
    <w:rsid w:val="001C514F"/>
    <w:rsid w:val="001C6315"/>
    <w:rsid w:val="001C698F"/>
    <w:rsid w:val="001C69CB"/>
    <w:rsid w:val="001C6DBB"/>
    <w:rsid w:val="001C6FC2"/>
    <w:rsid w:val="001C714C"/>
    <w:rsid w:val="001C71FB"/>
    <w:rsid w:val="001C73EC"/>
    <w:rsid w:val="001C7898"/>
    <w:rsid w:val="001C7A65"/>
    <w:rsid w:val="001C7A96"/>
    <w:rsid w:val="001C7AFF"/>
    <w:rsid w:val="001D0E95"/>
    <w:rsid w:val="001D10DC"/>
    <w:rsid w:val="001D1415"/>
    <w:rsid w:val="001D151E"/>
    <w:rsid w:val="001D2B19"/>
    <w:rsid w:val="001D2BC5"/>
    <w:rsid w:val="001D3321"/>
    <w:rsid w:val="001D34C1"/>
    <w:rsid w:val="001D34E0"/>
    <w:rsid w:val="001D3572"/>
    <w:rsid w:val="001D3D60"/>
    <w:rsid w:val="001D40B5"/>
    <w:rsid w:val="001D4D8A"/>
    <w:rsid w:val="001D5951"/>
    <w:rsid w:val="001D67B8"/>
    <w:rsid w:val="001D6E77"/>
    <w:rsid w:val="001D769E"/>
    <w:rsid w:val="001D79DE"/>
    <w:rsid w:val="001E01D4"/>
    <w:rsid w:val="001E0808"/>
    <w:rsid w:val="001E1CC3"/>
    <w:rsid w:val="001E1F52"/>
    <w:rsid w:val="001E28BB"/>
    <w:rsid w:val="001E2AFA"/>
    <w:rsid w:val="001E2C83"/>
    <w:rsid w:val="001E370A"/>
    <w:rsid w:val="001E4F13"/>
    <w:rsid w:val="001E4FC6"/>
    <w:rsid w:val="001E5081"/>
    <w:rsid w:val="001E5309"/>
    <w:rsid w:val="001E54B8"/>
    <w:rsid w:val="001E6011"/>
    <w:rsid w:val="001E6188"/>
    <w:rsid w:val="001E6210"/>
    <w:rsid w:val="001E63AB"/>
    <w:rsid w:val="001E6DE5"/>
    <w:rsid w:val="001E775D"/>
    <w:rsid w:val="001E7A32"/>
    <w:rsid w:val="001E7D9A"/>
    <w:rsid w:val="001F035D"/>
    <w:rsid w:val="001F08EA"/>
    <w:rsid w:val="001F09D6"/>
    <w:rsid w:val="001F0B80"/>
    <w:rsid w:val="001F0BE4"/>
    <w:rsid w:val="001F0F53"/>
    <w:rsid w:val="001F1B35"/>
    <w:rsid w:val="001F1C5A"/>
    <w:rsid w:val="001F1D5E"/>
    <w:rsid w:val="001F1D8C"/>
    <w:rsid w:val="001F2898"/>
    <w:rsid w:val="001F2C89"/>
    <w:rsid w:val="001F2CC5"/>
    <w:rsid w:val="001F3160"/>
    <w:rsid w:val="001F34E5"/>
    <w:rsid w:val="001F3504"/>
    <w:rsid w:val="001F3598"/>
    <w:rsid w:val="001F3934"/>
    <w:rsid w:val="001F39FF"/>
    <w:rsid w:val="001F441C"/>
    <w:rsid w:val="001F4F78"/>
    <w:rsid w:val="001F56B8"/>
    <w:rsid w:val="001F6E6C"/>
    <w:rsid w:val="001F72BA"/>
    <w:rsid w:val="001F759C"/>
    <w:rsid w:val="001F76F1"/>
    <w:rsid w:val="001F7B08"/>
    <w:rsid w:val="001F7B33"/>
    <w:rsid w:val="00200654"/>
    <w:rsid w:val="002017FA"/>
    <w:rsid w:val="00201B07"/>
    <w:rsid w:val="00201D64"/>
    <w:rsid w:val="002028F4"/>
    <w:rsid w:val="00202B55"/>
    <w:rsid w:val="0020343E"/>
    <w:rsid w:val="00203817"/>
    <w:rsid w:val="00203A4D"/>
    <w:rsid w:val="00203DAA"/>
    <w:rsid w:val="00204E67"/>
    <w:rsid w:val="00204FAB"/>
    <w:rsid w:val="002051A1"/>
    <w:rsid w:val="0020539A"/>
    <w:rsid w:val="0020543B"/>
    <w:rsid w:val="0020617C"/>
    <w:rsid w:val="0020622F"/>
    <w:rsid w:val="00206247"/>
    <w:rsid w:val="002062A5"/>
    <w:rsid w:val="0020651D"/>
    <w:rsid w:val="00206CDD"/>
    <w:rsid w:val="00206E71"/>
    <w:rsid w:val="002075F3"/>
    <w:rsid w:val="00207FF0"/>
    <w:rsid w:val="00212F78"/>
    <w:rsid w:val="002130AA"/>
    <w:rsid w:val="002157F0"/>
    <w:rsid w:val="00215C33"/>
    <w:rsid w:val="002161C1"/>
    <w:rsid w:val="00216716"/>
    <w:rsid w:val="00216E5B"/>
    <w:rsid w:val="00217113"/>
    <w:rsid w:val="0021752B"/>
    <w:rsid w:val="00217535"/>
    <w:rsid w:val="00217ACB"/>
    <w:rsid w:val="0022012F"/>
    <w:rsid w:val="00220287"/>
    <w:rsid w:val="00220596"/>
    <w:rsid w:val="00220887"/>
    <w:rsid w:val="00220A40"/>
    <w:rsid w:val="00220A7A"/>
    <w:rsid w:val="00220FDB"/>
    <w:rsid w:val="002212A7"/>
    <w:rsid w:val="00221362"/>
    <w:rsid w:val="00221ADD"/>
    <w:rsid w:val="00222365"/>
    <w:rsid w:val="00222A0B"/>
    <w:rsid w:val="00222A0E"/>
    <w:rsid w:val="00222A9C"/>
    <w:rsid w:val="00222B46"/>
    <w:rsid w:val="00223215"/>
    <w:rsid w:val="00223307"/>
    <w:rsid w:val="00223676"/>
    <w:rsid w:val="00224615"/>
    <w:rsid w:val="00224C98"/>
    <w:rsid w:val="00225043"/>
    <w:rsid w:val="002250B2"/>
    <w:rsid w:val="0022559E"/>
    <w:rsid w:val="00225ED7"/>
    <w:rsid w:val="002261DD"/>
    <w:rsid w:val="00226313"/>
    <w:rsid w:val="0022734E"/>
    <w:rsid w:val="0022738D"/>
    <w:rsid w:val="0023001F"/>
    <w:rsid w:val="00230F8B"/>
    <w:rsid w:val="00231DA2"/>
    <w:rsid w:val="00231E40"/>
    <w:rsid w:val="002324F1"/>
    <w:rsid w:val="00232E85"/>
    <w:rsid w:val="00233105"/>
    <w:rsid w:val="0023351D"/>
    <w:rsid w:val="002336BA"/>
    <w:rsid w:val="0023371B"/>
    <w:rsid w:val="0023388A"/>
    <w:rsid w:val="00233A7F"/>
    <w:rsid w:val="0023425E"/>
    <w:rsid w:val="00234C51"/>
    <w:rsid w:val="00234F78"/>
    <w:rsid w:val="002354BD"/>
    <w:rsid w:val="0023556C"/>
    <w:rsid w:val="002361FE"/>
    <w:rsid w:val="002365C0"/>
    <w:rsid w:val="002366E3"/>
    <w:rsid w:val="0023780D"/>
    <w:rsid w:val="00237953"/>
    <w:rsid w:val="00237FA8"/>
    <w:rsid w:val="0024092F"/>
    <w:rsid w:val="00240D1F"/>
    <w:rsid w:val="00240E72"/>
    <w:rsid w:val="00241BB3"/>
    <w:rsid w:val="002425B8"/>
    <w:rsid w:val="0024267D"/>
    <w:rsid w:val="002426B9"/>
    <w:rsid w:val="00242AB8"/>
    <w:rsid w:val="00242CF4"/>
    <w:rsid w:val="002430B9"/>
    <w:rsid w:val="0024369F"/>
    <w:rsid w:val="00243A1B"/>
    <w:rsid w:val="00243DB4"/>
    <w:rsid w:val="00243FC3"/>
    <w:rsid w:val="0024415A"/>
    <w:rsid w:val="00244218"/>
    <w:rsid w:val="0024435A"/>
    <w:rsid w:val="002444E4"/>
    <w:rsid w:val="002453F2"/>
    <w:rsid w:val="002457AA"/>
    <w:rsid w:val="002457DA"/>
    <w:rsid w:val="00245A3B"/>
    <w:rsid w:val="00245B4A"/>
    <w:rsid w:val="00245CE1"/>
    <w:rsid w:val="0024618B"/>
    <w:rsid w:val="0024669E"/>
    <w:rsid w:val="002468C4"/>
    <w:rsid w:val="00246D6B"/>
    <w:rsid w:val="00247355"/>
    <w:rsid w:val="00247A87"/>
    <w:rsid w:val="00247C3B"/>
    <w:rsid w:val="00247E93"/>
    <w:rsid w:val="00250303"/>
    <w:rsid w:val="002507C7"/>
    <w:rsid w:val="00250B63"/>
    <w:rsid w:val="00251FA7"/>
    <w:rsid w:val="00251FFE"/>
    <w:rsid w:val="0025254F"/>
    <w:rsid w:val="00252E49"/>
    <w:rsid w:val="00253500"/>
    <w:rsid w:val="00253B18"/>
    <w:rsid w:val="00254B38"/>
    <w:rsid w:val="00254F2B"/>
    <w:rsid w:val="00254F69"/>
    <w:rsid w:val="002555E2"/>
    <w:rsid w:val="002562DE"/>
    <w:rsid w:val="002565A6"/>
    <w:rsid w:val="00256DBC"/>
    <w:rsid w:val="00256DE4"/>
    <w:rsid w:val="002571F8"/>
    <w:rsid w:val="002578BF"/>
    <w:rsid w:val="00257FC0"/>
    <w:rsid w:val="002615F6"/>
    <w:rsid w:val="00261B56"/>
    <w:rsid w:val="00261E6E"/>
    <w:rsid w:val="002628A2"/>
    <w:rsid w:val="00262CB7"/>
    <w:rsid w:val="00262DAC"/>
    <w:rsid w:val="00263119"/>
    <w:rsid w:val="0026349D"/>
    <w:rsid w:val="00264919"/>
    <w:rsid w:val="00264B7D"/>
    <w:rsid w:val="00264E66"/>
    <w:rsid w:val="00265127"/>
    <w:rsid w:val="002659E7"/>
    <w:rsid w:val="0026601A"/>
    <w:rsid w:val="0026633E"/>
    <w:rsid w:val="00266C8D"/>
    <w:rsid w:val="00266EF8"/>
    <w:rsid w:val="00266FB9"/>
    <w:rsid w:val="00267057"/>
    <w:rsid w:val="002678DD"/>
    <w:rsid w:val="0026797A"/>
    <w:rsid w:val="00267A66"/>
    <w:rsid w:val="00267AF5"/>
    <w:rsid w:val="002701CF"/>
    <w:rsid w:val="00270C16"/>
    <w:rsid w:val="00270E0B"/>
    <w:rsid w:val="00270FA7"/>
    <w:rsid w:val="002710B1"/>
    <w:rsid w:val="00271533"/>
    <w:rsid w:val="00271541"/>
    <w:rsid w:val="00271802"/>
    <w:rsid w:val="00271A9C"/>
    <w:rsid w:val="0027256F"/>
    <w:rsid w:val="002733A6"/>
    <w:rsid w:val="00273F54"/>
    <w:rsid w:val="00274344"/>
    <w:rsid w:val="00274E02"/>
    <w:rsid w:val="0027519D"/>
    <w:rsid w:val="00275791"/>
    <w:rsid w:val="0027587F"/>
    <w:rsid w:val="00275A87"/>
    <w:rsid w:val="00275EFD"/>
    <w:rsid w:val="002760F2"/>
    <w:rsid w:val="002764F0"/>
    <w:rsid w:val="002767FE"/>
    <w:rsid w:val="00276B5D"/>
    <w:rsid w:val="00276D92"/>
    <w:rsid w:val="00276DEB"/>
    <w:rsid w:val="00276EC9"/>
    <w:rsid w:val="002770B1"/>
    <w:rsid w:val="00277571"/>
    <w:rsid w:val="00280C2B"/>
    <w:rsid w:val="00280DDC"/>
    <w:rsid w:val="00281546"/>
    <w:rsid w:val="00281DF2"/>
    <w:rsid w:val="00281F56"/>
    <w:rsid w:val="00282572"/>
    <w:rsid w:val="002830DD"/>
    <w:rsid w:val="002836F3"/>
    <w:rsid w:val="00283B87"/>
    <w:rsid w:val="0028417B"/>
    <w:rsid w:val="002842D7"/>
    <w:rsid w:val="0028445F"/>
    <w:rsid w:val="00284E5C"/>
    <w:rsid w:val="002853AC"/>
    <w:rsid w:val="00285754"/>
    <w:rsid w:val="00285D0D"/>
    <w:rsid w:val="00286BDE"/>
    <w:rsid w:val="00287E43"/>
    <w:rsid w:val="00287FAA"/>
    <w:rsid w:val="0029023B"/>
    <w:rsid w:val="002911DA"/>
    <w:rsid w:val="0029158E"/>
    <w:rsid w:val="002917A7"/>
    <w:rsid w:val="00292645"/>
    <w:rsid w:val="002927EE"/>
    <w:rsid w:val="00292D91"/>
    <w:rsid w:val="00292E16"/>
    <w:rsid w:val="00293475"/>
    <w:rsid w:val="00293856"/>
    <w:rsid w:val="00293B5F"/>
    <w:rsid w:val="00293CF0"/>
    <w:rsid w:val="00294DF2"/>
    <w:rsid w:val="00294E9A"/>
    <w:rsid w:val="00294EC5"/>
    <w:rsid w:val="00294EFA"/>
    <w:rsid w:val="002950AC"/>
    <w:rsid w:val="002952B0"/>
    <w:rsid w:val="002953AC"/>
    <w:rsid w:val="00295533"/>
    <w:rsid w:val="002956B5"/>
    <w:rsid w:val="0029573F"/>
    <w:rsid w:val="002957AC"/>
    <w:rsid w:val="0029604C"/>
    <w:rsid w:val="00296121"/>
    <w:rsid w:val="002967AF"/>
    <w:rsid w:val="0029698C"/>
    <w:rsid w:val="00296D81"/>
    <w:rsid w:val="00296F0A"/>
    <w:rsid w:val="00296F93"/>
    <w:rsid w:val="00297C92"/>
    <w:rsid w:val="00297DBB"/>
    <w:rsid w:val="002A0315"/>
    <w:rsid w:val="002A0467"/>
    <w:rsid w:val="002A04E4"/>
    <w:rsid w:val="002A0A58"/>
    <w:rsid w:val="002A0BB5"/>
    <w:rsid w:val="002A0C94"/>
    <w:rsid w:val="002A10BD"/>
    <w:rsid w:val="002A19F1"/>
    <w:rsid w:val="002A23C1"/>
    <w:rsid w:val="002A2647"/>
    <w:rsid w:val="002A265D"/>
    <w:rsid w:val="002A2D09"/>
    <w:rsid w:val="002A2EFB"/>
    <w:rsid w:val="002A3329"/>
    <w:rsid w:val="002A33BE"/>
    <w:rsid w:val="002A36E5"/>
    <w:rsid w:val="002A4284"/>
    <w:rsid w:val="002A4361"/>
    <w:rsid w:val="002A441B"/>
    <w:rsid w:val="002A4714"/>
    <w:rsid w:val="002A56D4"/>
    <w:rsid w:val="002A56E9"/>
    <w:rsid w:val="002A57B4"/>
    <w:rsid w:val="002A5ED5"/>
    <w:rsid w:val="002A6058"/>
    <w:rsid w:val="002A63B1"/>
    <w:rsid w:val="002A6462"/>
    <w:rsid w:val="002A66D3"/>
    <w:rsid w:val="002A6A16"/>
    <w:rsid w:val="002A7239"/>
    <w:rsid w:val="002A7665"/>
    <w:rsid w:val="002A7A9C"/>
    <w:rsid w:val="002B0011"/>
    <w:rsid w:val="002B08BC"/>
    <w:rsid w:val="002B10FC"/>
    <w:rsid w:val="002B1456"/>
    <w:rsid w:val="002B2101"/>
    <w:rsid w:val="002B214A"/>
    <w:rsid w:val="002B2182"/>
    <w:rsid w:val="002B2368"/>
    <w:rsid w:val="002B2496"/>
    <w:rsid w:val="002B2888"/>
    <w:rsid w:val="002B2956"/>
    <w:rsid w:val="002B2A40"/>
    <w:rsid w:val="002B2A75"/>
    <w:rsid w:val="002B2E22"/>
    <w:rsid w:val="002B30B6"/>
    <w:rsid w:val="002B327C"/>
    <w:rsid w:val="002B3350"/>
    <w:rsid w:val="002B3491"/>
    <w:rsid w:val="002B3837"/>
    <w:rsid w:val="002B3848"/>
    <w:rsid w:val="002B45C7"/>
    <w:rsid w:val="002B4898"/>
    <w:rsid w:val="002B4CB0"/>
    <w:rsid w:val="002B4EFB"/>
    <w:rsid w:val="002B51F6"/>
    <w:rsid w:val="002B53CD"/>
    <w:rsid w:val="002B5BB4"/>
    <w:rsid w:val="002B5C21"/>
    <w:rsid w:val="002B5D6A"/>
    <w:rsid w:val="002B6AD8"/>
    <w:rsid w:val="002B7622"/>
    <w:rsid w:val="002B7741"/>
    <w:rsid w:val="002B7EAB"/>
    <w:rsid w:val="002C01F4"/>
    <w:rsid w:val="002C054C"/>
    <w:rsid w:val="002C090A"/>
    <w:rsid w:val="002C0994"/>
    <w:rsid w:val="002C0A6E"/>
    <w:rsid w:val="002C0B6C"/>
    <w:rsid w:val="002C108C"/>
    <w:rsid w:val="002C130C"/>
    <w:rsid w:val="002C1321"/>
    <w:rsid w:val="002C1475"/>
    <w:rsid w:val="002C1913"/>
    <w:rsid w:val="002C2D99"/>
    <w:rsid w:val="002C38AD"/>
    <w:rsid w:val="002C3B86"/>
    <w:rsid w:val="002C3CB3"/>
    <w:rsid w:val="002C3F16"/>
    <w:rsid w:val="002C4044"/>
    <w:rsid w:val="002C41E7"/>
    <w:rsid w:val="002C434D"/>
    <w:rsid w:val="002C49D1"/>
    <w:rsid w:val="002C4B80"/>
    <w:rsid w:val="002C5F34"/>
    <w:rsid w:val="002C68E1"/>
    <w:rsid w:val="002C6C36"/>
    <w:rsid w:val="002C6EA2"/>
    <w:rsid w:val="002C78E4"/>
    <w:rsid w:val="002C7EB8"/>
    <w:rsid w:val="002D06FE"/>
    <w:rsid w:val="002D0B95"/>
    <w:rsid w:val="002D0D26"/>
    <w:rsid w:val="002D1B47"/>
    <w:rsid w:val="002D1D63"/>
    <w:rsid w:val="002D1F24"/>
    <w:rsid w:val="002D20FB"/>
    <w:rsid w:val="002D246E"/>
    <w:rsid w:val="002D24AE"/>
    <w:rsid w:val="002D282E"/>
    <w:rsid w:val="002D29CA"/>
    <w:rsid w:val="002D2CE6"/>
    <w:rsid w:val="002D39B5"/>
    <w:rsid w:val="002D3BB4"/>
    <w:rsid w:val="002D4060"/>
    <w:rsid w:val="002D4075"/>
    <w:rsid w:val="002D4A08"/>
    <w:rsid w:val="002D4C96"/>
    <w:rsid w:val="002D51C6"/>
    <w:rsid w:val="002D5438"/>
    <w:rsid w:val="002D5F7A"/>
    <w:rsid w:val="002D6642"/>
    <w:rsid w:val="002D6686"/>
    <w:rsid w:val="002D706F"/>
    <w:rsid w:val="002D79AF"/>
    <w:rsid w:val="002D7CC9"/>
    <w:rsid w:val="002E0101"/>
    <w:rsid w:val="002E0766"/>
    <w:rsid w:val="002E093F"/>
    <w:rsid w:val="002E1AFB"/>
    <w:rsid w:val="002E2C53"/>
    <w:rsid w:val="002E2CE3"/>
    <w:rsid w:val="002E3516"/>
    <w:rsid w:val="002E37B8"/>
    <w:rsid w:val="002E3967"/>
    <w:rsid w:val="002E44F9"/>
    <w:rsid w:val="002E49BD"/>
    <w:rsid w:val="002E49C4"/>
    <w:rsid w:val="002E4F69"/>
    <w:rsid w:val="002E532E"/>
    <w:rsid w:val="002E539C"/>
    <w:rsid w:val="002E5EA7"/>
    <w:rsid w:val="002E73D0"/>
    <w:rsid w:val="002E7700"/>
    <w:rsid w:val="002E77EA"/>
    <w:rsid w:val="002E7A04"/>
    <w:rsid w:val="002E7C07"/>
    <w:rsid w:val="002E7CE5"/>
    <w:rsid w:val="002F01A9"/>
    <w:rsid w:val="002F0A7A"/>
    <w:rsid w:val="002F0CCC"/>
    <w:rsid w:val="002F1937"/>
    <w:rsid w:val="002F24F8"/>
    <w:rsid w:val="002F2A04"/>
    <w:rsid w:val="002F2E4A"/>
    <w:rsid w:val="002F33C8"/>
    <w:rsid w:val="002F3AFA"/>
    <w:rsid w:val="002F3F3C"/>
    <w:rsid w:val="002F43D9"/>
    <w:rsid w:val="002F4905"/>
    <w:rsid w:val="002F4A4A"/>
    <w:rsid w:val="002F5169"/>
    <w:rsid w:val="002F55D7"/>
    <w:rsid w:val="002F5F93"/>
    <w:rsid w:val="002F653E"/>
    <w:rsid w:val="002F7873"/>
    <w:rsid w:val="002F7F48"/>
    <w:rsid w:val="00300365"/>
    <w:rsid w:val="00300828"/>
    <w:rsid w:val="00300EC0"/>
    <w:rsid w:val="00301AB3"/>
    <w:rsid w:val="00301BD5"/>
    <w:rsid w:val="00301F11"/>
    <w:rsid w:val="00302559"/>
    <w:rsid w:val="003026CA"/>
    <w:rsid w:val="00302B5E"/>
    <w:rsid w:val="00302E98"/>
    <w:rsid w:val="0030307A"/>
    <w:rsid w:val="003039B0"/>
    <w:rsid w:val="00303DEE"/>
    <w:rsid w:val="00303E16"/>
    <w:rsid w:val="00305FE0"/>
    <w:rsid w:val="0030636E"/>
    <w:rsid w:val="0030649D"/>
    <w:rsid w:val="0030653D"/>
    <w:rsid w:val="00306913"/>
    <w:rsid w:val="003069BA"/>
    <w:rsid w:val="00306F5A"/>
    <w:rsid w:val="00307C99"/>
    <w:rsid w:val="00307F94"/>
    <w:rsid w:val="00310660"/>
    <w:rsid w:val="00310793"/>
    <w:rsid w:val="00310AB8"/>
    <w:rsid w:val="00310BBF"/>
    <w:rsid w:val="00310BF6"/>
    <w:rsid w:val="00310DF5"/>
    <w:rsid w:val="0031101A"/>
    <w:rsid w:val="0031102D"/>
    <w:rsid w:val="0031106E"/>
    <w:rsid w:val="00311364"/>
    <w:rsid w:val="003113E3"/>
    <w:rsid w:val="003119C7"/>
    <w:rsid w:val="0031210D"/>
    <w:rsid w:val="00312CC7"/>
    <w:rsid w:val="00312EA5"/>
    <w:rsid w:val="00312EF6"/>
    <w:rsid w:val="0031303F"/>
    <w:rsid w:val="00313E1A"/>
    <w:rsid w:val="00313F54"/>
    <w:rsid w:val="00314001"/>
    <w:rsid w:val="003140AD"/>
    <w:rsid w:val="00314369"/>
    <w:rsid w:val="0031495E"/>
    <w:rsid w:val="00314B60"/>
    <w:rsid w:val="00314D31"/>
    <w:rsid w:val="00314D95"/>
    <w:rsid w:val="00315318"/>
    <w:rsid w:val="003154EA"/>
    <w:rsid w:val="003155C4"/>
    <w:rsid w:val="00315B1E"/>
    <w:rsid w:val="00315BAF"/>
    <w:rsid w:val="00315DC5"/>
    <w:rsid w:val="00315DDA"/>
    <w:rsid w:val="00316BB6"/>
    <w:rsid w:val="00316C4C"/>
    <w:rsid w:val="003173C2"/>
    <w:rsid w:val="00317AE1"/>
    <w:rsid w:val="00317CD4"/>
    <w:rsid w:val="0032016E"/>
    <w:rsid w:val="00320B7A"/>
    <w:rsid w:val="00320DF1"/>
    <w:rsid w:val="00320DFE"/>
    <w:rsid w:val="00321255"/>
    <w:rsid w:val="0032157D"/>
    <w:rsid w:val="0032181B"/>
    <w:rsid w:val="00321F30"/>
    <w:rsid w:val="00322DCF"/>
    <w:rsid w:val="00322E03"/>
    <w:rsid w:val="00323430"/>
    <w:rsid w:val="00323731"/>
    <w:rsid w:val="00323C83"/>
    <w:rsid w:val="00323CAC"/>
    <w:rsid w:val="00323CF0"/>
    <w:rsid w:val="00324331"/>
    <w:rsid w:val="003243D4"/>
    <w:rsid w:val="00324C6C"/>
    <w:rsid w:val="003254AD"/>
    <w:rsid w:val="0032551E"/>
    <w:rsid w:val="00325837"/>
    <w:rsid w:val="00325F0E"/>
    <w:rsid w:val="00325F6C"/>
    <w:rsid w:val="003261F6"/>
    <w:rsid w:val="003265CE"/>
    <w:rsid w:val="003266FF"/>
    <w:rsid w:val="00326801"/>
    <w:rsid w:val="00326B3D"/>
    <w:rsid w:val="00326EF6"/>
    <w:rsid w:val="003275FD"/>
    <w:rsid w:val="003279CC"/>
    <w:rsid w:val="00327D8F"/>
    <w:rsid w:val="003310EE"/>
    <w:rsid w:val="003313E4"/>
    <w:rsid w:val="003315A1"/>
    <w:rsid w:val="00331692"/>
    <w:rsid w:val="0033195B"/>
    <w:rsid w:val="00331ADC"/>
    <w:rsid w:val="00331D19"/>
    <w:rsid w:val="00332140"/>
    <w:rsid w:val="00332D3F"/>
    <w:rsid w:val="00333051"/>
    <w:rsid w:val="00333540"/>
    <w:rsid w:val="00333D07"/>
    <w:rsid w:val="00333E2B"/>
    <w:rsid w:val="0033407D"/>
    <w:rsid w:val="00334306"/>
    <w:rsid w:val="0033446B"/>
    <w:rsid w:val="003346E9"/>
    <w:rsid w:val="00334B54"/>
    <w:rsid w:val="00334BB7"/>
    <w:rsid w:val="00334CDB"/>
    <w:rsid w:val="00334D9A"/>
    <w:rsid w:val="00334F9D"/>
    <w:rsid w:val="0033539B"/>
    <w:rsid w:val="00335615"/>
    <w:rsid w:val="00335C8A"/>
    <w:rsid w:val="00335CDA"/>
    <w:rsid w:val="00336CD8"/>
    <w:rsid w:val="00336D10"/>
    <w:rsid w:val="00336F98"/>
    <w:rsid w:val="00337332"/>
    <w:rsid w:val="003375F4"/>
    <w:rsid w:val="003379FA"/>
    <w:rsid w:val="003400A6"/>
    <w:rsid w:val="0034051E"/>
    <w:rsid w:val="00340F17"/>
    <w:rsid w:val="00341786"/>
    <w:rsid w:val="003419DA"/>
    <w:rsid w:val="00341F73"/>
    <w:rsid w:val="0034264A"/>
    <w:rsid w:val="003428D5"/>
    <w:rsid w:val="00342AFF"/>
    <w:rsid w:val="00342E45"/>
    <w:rsid w:val="00343816"/>
    <w:rsid w:val="00343AC6"/>
    <w:rsid w:val="00343EDB"/>
    <w:rsid w:val="00343F4C"/>
    <w:rsid w:val="0034473B"/>
    <w:rsid w:val="00344C12"/>
    <w:rsid w:val="00344CD9"/>
    <w:rsid w:val="00345418"/>
    <w:rsid w:val="00345A9C"/>
    <w:rsid w:val="00345BC2"/>
    <w:rsid w:val="00345EC6"/>
    <w:rsid w:val="00345FB7"/>
    <w:rsid w:val="0034616B"/>
    <w:rsid w:val="00346F08"/>
    <w:rsid w:val="003472F9"/>
    <w:rsid w:val="0034749A"/>
    <w:rsid w:val="00347565"/>
    <w:rsid w:val="00347EA8"/>
    <w:rsid w:val="0035011A"/>
    <w:rsid w:val="0035061C"/>
    <w:rsid w:val="00350794"/>
    <w:rsid w:val="00350B85"/>
    <w:rsid w:val="00350DFC"/>
    <w:rsid w:val="00351223"/>
    <w:rsid w:val="003513BF"/>
    <w:rsid w:val="00351E6B"/>
    <w:rsid w:val="00352107"/>
    <w:rsid w:val="0035212B"/>
    <w:rsid w:val="00352440"/>
    <w:rsid w:val="00352780"/>
    <w:rsid w:val="0035288B"/>
    <w:rsid w:val="003528DD"/>
    <w:rsid w:val="003534A4"/>
    <w:rsid w:val="0035397C"/>
    <w:rsid w:val="0035451F"/>
    <w:rsid w:val="00354576"/>
    <w:rsid w:val="00354585"/>
    <w:rsid w:val="0035482E"/>
    <w:rsid w:val="00354DA9"/>
    <w:rsid w:val="00354E2F"/>
    <w:rsid w:val="00355320"/>
    <w:rsid w:val="00355DFD"/>
    <w:rsid w:val="00355E83"/>
    <w:rsid w:val="00356869"/>
    <w:rsid w:val="003568FA"/>
    <w:rsid w:val="00356D4B"/>
    <w:rsid w:val="003570A4"/>
    <w:rsid w:val="003574D2"/>
    <w:rsid w:val="003600F1"/>
    <w:rsid w:val="003603FB"/>
    <w:rsid w:val="00360C17"/>
    <w:rsid w:val="00360CC7"/>
    <w:rsid w:val="00360CC9"/>
    <w:rsid w:val="00360D6E"/>
    <w:rsid w:val="00361396"/>
    <w:rsid w:val="003613C7"/>
    <w:rsid w:val="00361835"/>
    <w:rsid w:val="00361A3F"/>
    <w:rsid w:val="003623ED"/>
    <w:rsid w:val="00362600"/>
    <w:rsid w:val="0036372A"/>
    <w:rsid w:val="0036372D"/>
    <w:rsid w:val="00363F1D"/>
    <w:rsid w:val="00364477"/>
    <w:rsid w:val="00364516"/>
    <w:rsid w:val="00364BC6"/>
    <w:rsid w:val="00364FC4"/>
    <w:rsid w:val="00364FE7"/>
    <w:rsid w:val="0036510A"/>
    <w:rsid w:val="003653AD"/>
    <w:rsid w:val="00365858"/>
    <w:rsid w:val="00365CDC"/>
    <w:rsid w:val="00365FB9"/>
    <w:rsid w:val="0036643D"/>
    <w:rsid w:val="00366A08"/>
    <w:rsid w:val="00366B9A"/>
    <w:rsid w:val="00366D53"/>
    <w:rsid w:val="00367126"/>
    <w:rsid w:val="0036794D"/>
    <w:rsid w:val="00367CF6"/>
    <w:rsid w:val="00367F76"/>
    <w:rsid w:val="0037067A"/>
    <w:rsid w:val="003709A2"/>
    <w:rsid w:val="00370BE3"/>
    <w:rsid w:val="00370DCB"/>
    <w:rsid w:val="00371638"/>
    <w:rsid w:val="00371A87"/>
    <w:rsid w:val="00372871"/>
    <w:rsid w:val="00372A62"/>
    <w:rsid w:val="00373092"/>
    <w:rsid w:val="00373C6D"/>
    <w:rsid w:val="00374178"/>
    <w:rsid w:val="00374B83"/>
    <w:rsid w:val="00375092"/>
    <w:rsid w:val="003754EF"/>
    <w:rsid w:val="0037586E"/>
    <w:rsid w:val="00375934"/>
    <w:rsid w:val="00376016"/>
    <w:rsid w:val="00376128"/>
    <w:rsid w:val="00376169"/>
    <w:rsid w:val="00376F57"/>
    <w:rsid w:val="00377904"/>
    <w:rsid w:val="00380ADF"/>
    <w:rsid w:val="00380BE2"/>
    <w:rsid w:val="00381352"/>
    <w:rsid w:val="00381E5D"/>
    <w:rsid w:val="00382271"/>
    <w:rsid w:val="003822D9"/>
    <w:rsid w:val="00382711"/>
    <w:rsid w:val="0038273E"/>
    <w:rsid w:val="0038285A"/>
    <w:rsid w:val="003829E2"/>
    <w:rsid w:val="003830F4"/>
    <w:rsid w:val="0038328E"/>
    <w:rsid w:val="00383674"/>
    <w:rsid w:val="0038375E"/>
    <w:rsid w:val="0038431E"/>
    <w:rsid w:val="00384320"/>
    <w:rsid w:val="003845CE"/>
    <w:rsid w:val="003848A1"/>
    <w:rsid w:val="00384B45"/>
    <w:rsid w:val="003857FE"/>
    <w:rsid w:val="00385D1A"/>
    <w:rsid w:val="00385F9C"/>
    <w:rsid w:val="00386007"/>
    <w:rsid w:val="0038669E"/>
    <w:rsid w:val="00386C63"/>
    <w:rsid w:val="00387190"/>
    <w:rsid w:val="0038731F"/>
    <w:rsid w:val="003873BB"/>
    <w:rsid w:val="003876C0"/>
    <w:rsid w:val="00387913"/>
    <w:rsid w:val="00387BAE"/>
    <w:rsid w:val="00387E14"/>
    <w:rsid w:val="00390173"/>
    <w:rsid w:val="00390388"/>
    <w:rsid w:val="003908B0"/>
    <w:rsid w:val="003910A6"/>
    <w:rsid w:val="0039122A"/>
    <w:rsid w:val="00391B4D"/>
    <w:rsid w:val="00391BF9"/>
    <w:rsid w:val="00391C66"/>
    <w:rsid w:val="003934D2"/>
    <w:rsid w:val="003939A2"/>
    <w:rsid w:val="00393E5F"/>
    <w:rsid w:val="00393FF4"/>
    <w:rsid w:val="0039447C"/>
    <w:rsid w:val="00395348"/>
    <w:rsid w:val="00395A74"/>
    <w:rsid w:val="00395B6B"/>
    <w:rsid w:val="00395E0E"/>
    <w:rsid w:val="00395FC9"/>
    <w:rsid w:val="00396093"/>
    <w:rsid w:val="0039622D"/>
    <w:rsid w:val="003966BD"/>
    <w:rsid w:val="00396860"/>
    <w:rsid w:val="00396EB6"/>
    <w:rsid w:val="00396FB4"/>
    <w:rsid w:val="00397364"/>
    <w:rsid w:val="00397B29"/>
    <w:rsid w:val="00397F99"/>
    <w:rsid w:val="003A0105"/>
    <w:rsid w:val="003A023D"/>
    <w:rsid w:val="003A0868"/>
    <w:rsid w:val="003A0994"/>
    <w:rsid w:val="003A0B64"/>
    <w:rsid w:val="003A0BD5"/>
    <w:rsid w:val="003A0C12"/>
    <w:rsid w:val="003A0C24"/>
    <w:rsid w:val="003A0C4F"/>
    <w:rsid w:val="003A0DD9"/>
    <w:rsid w:val="003A0DFD"/>
    <w:rsid w:val="003A12AF"/>
    <w:rsid w:val="003A16EC"/>
    <w:rsid w:val="003A18CC"/>
    <w:rsid w:val="003A1C87"/>
    <w:rsid w:val="003A2073"/>
    <w:rsid w:val="003A25FB"/>
    <w:rsid w:val="003A2B93"/>
    <w:rsid w:val="003A3875"/>
    <w:rsid w:val="003A3F7E"/>
    <w:rsid w:val="003A4A0D"/>
    <w:rsid w:val="003A4C5E"/>
    <w:rsid w:val="003A4FA5"/>
    <w:rsid w:val="003A52C7"/>
    <w:rsid w:val="003A55FB"/>
    <w:rsid w:val="003A65F1"/>
    <w:rsid w:val="003A6682"/>
    <w:rsid w:val="003A68C8"/>
    <w:rsid w:val="003A6CE7"/>
    <w:rsid w:val="003A6F1B"/>
    <w:rsid w:val="003A7DDF"/>
    <w:rsid w:val="003B0584"/>
    <w:rsid w:val="003B0930"/>
    <w:rsid w:val="003B0EFC"/>
    <w:rsid w:val="003B0F4A"/>
    <w:rsid w:val="003B1209"/>
    <w:rsid w:val="003B1ACB"/>
    <w:rsid w:val="003B1C99"/>
    <w:rsid w:val="003B2581"/>
    <w:rsid w:val="003B25B5"/>
    <w:rsid w:val="003B2922"/>
    <w:rsid w:val="003B332C"/>
    <w:rsid w:val="003B368A"/>
    <w:rsid w:val="003B39FF"/>
    <w:rsid w:val="003B3F00"/>
    <w:rsid w:val="003B47A2"/>
    <w:rsid w:val="003B4B19"/>
    <w:rsid w:val="003B5774"/>
    <w:rsid w:val="003B5A7F"/>
    <w:rsid w:val="003B5B24"/>
    <w:rsid w:val="003B5B65"/>
    <w:rsid w:val="003B62AB"/>
    <w:rsid w:val="003B67B6"/>
    <w:rsid w:val="003B6B05"/>
    <w:rsid w:val="003B6F01"/>
    <w:rsid w:val="003B7273"/>
    <w:rsid w:val="003B7689"/>
    <w:rsid w:val="003B76C1"/>
    <w:rsid w:val="003B7819"/>
    <w:rsid w:val="003B787A"/>
    <w:rsid w:val="003B7945"/>
    <w:rsid w:val="003B7B83"/>
    <w:rsid w:val="003C024A"/>
    <w:rsid w:val="003C0509"/>
    <w:rsid w:val="003C052D"/>
    <w:rsid w:val="003C05FE"/>
    <w:rsid w:val="003C0900"/>
    <w:rsid w:val="003C0CA2"/>
    <w:rsid w:val="003C13B4"/>
    <w:rsid w:val="003C1D19"/>
    <w:rsid w:val="003C1E5E"/>
    <w:rsid w:val="003C1F25"/>
    <w:rsid w:val="003C2388"/>
    <w:rsid w:val="003C2A6B"/>
    <w:rsid w:val="003C2E9A"/>
    <w:rsid w:val="003C2F0A"/>
    <w:rsid w:val="003C3003"/>
    <w:rsid w:val="003C352B"/>
    <w:rsid w:val="003C36A1"/>
    <w:rsid w:val="003C3CB0"/>
    <w:rsid w:val="003C4064"/>
    <w:rsid w:val="003C4DC3"/>
    <w:rsid w:val="003C51FF"/>
    <w:rsid w:val="003C5247"/>
    <w:rsid w:val="003C524A"/>
    <w:rsid w:val="003C5951"/>
    <w:rsid w:val="003C6419"/>
    <w:rsid w:val="003C69BB"/>
    <w:rsid w:val="003C73C8"/>
    <w:rsid w:val="003D00A4"/>
    <w:rsid w:val="003D0DA9"/>
    <w:rsid w:val="003D0EC2"/>
    <w:rsid w:val="003D13D6"/>
    <w:rsid w:val="003D149D"/>
    <w:rsid w:val="003D1DF0"/>
    <w:rsid w:val="003D2425"/>
    <w:rsid w:val="003D2489"/>
    <w:rsid w:val="003D28A7"/>
    <w:rsid w:val="003D30F3"/>
    <w:rsid w:val="003D37B0"/>
    <w:rsid w:val="003D3909"/>
    <w:rsid w:val="003D41E0"/>
    <w:rsid w:val="003D45A3"/>
    <w:rsid w:val="003D45FC"/>
    <w:rsid w:val="003D465E"/>
    <w:rsid w:val="003D47F8"/>
    <w:rsid w:val="003D4B6D"/>
    <w:rsid w:val="003D4BD1"/>
    <w:rsid w:val="003D5201"/>
    <w:rsid w:val="003D585A"/>
    <w:rsid w:val="003D60CE"/>
    <w:rsid w:val="003D6189"/>
    <w:rsid w:val="003D624F"/>
    <w:rsid w:val="003D6631"/>
    <w:rsid w:val="003D66CE"/>
    <w:rsid w:val="003D68FC"/>
    <w:rsid w:val="003D6F87"/>
    <w:rsid w:val="003D7486"/>
    <w:rsid w:val="003E07E0"/>
    <w:rsid w:val="003E0EA5"/>
    <w:rsid w:val="003E11EE"/>
    <w:rsid w:val="003E1A7E"/>
    <w:rsid w:val="003E1F16"/>
    <w:rsid w:val="003E20FF"/>
    <w:rsid w:val="003E2120"/>
    <w:rsid w:val="003E21AA"/>
    <w:rsid w:val="003E2D83"/>
    <w:rsid w:val="003E2F31"/>
    <w:rsid w:val="003E31D5"/>
    <w:rsid w:val="003E346E"/>
    <w:rsid w:val="003E3BC8"/>
    <w:rsid w:val="003E3F57"/>
    <w:rsid w:val="003E4416"/>
    <w:rsid w:val="003E47FF"/>
    <w:rsid w:val="003E4B40"/>
    <w:rsid w:val="003E50EC"/>
    <w:rsid w:val="003E54F6"/>
    <w:rsid w:val="003E5EA7"/>
    <w:rsid w:val="003E6329"/>
    <w:rsid w:val="003E6D3C"/>
    <w:rsid w:val="003E7369"/>
    <w:rsid w:val="003E765A"/>
    <w:rsid w:val="003E7A43"/>
    <w:rsid w:val="003E7F06"/>
    <w:rsid w:val="003E7FA2"/>
    <w:rsid w:val="003F0393"/>
    <w:rsid w:val="003F0D0C"/>
    <w:rsid w:val="003F0DA7"/>
    <w:rsid w:val="003F0DFF"/>
    <w:rsid w:val="003F1352"/>
    <w:rsid w:val="003F13A2"/>
    <w:rsid w:val="003F17C3"/>
    <w:rsid w:val="003F1F59"/>
    <w:rsid w:val="003F20C8"/>
    <w:rsid w:val="003F29C6"/>
    <w:rsid w:val="003F31B3"/>
    <w:rsid w:val="003F34EC"/>
    <w:rsid w:val="003F4055"/>
    <w:rsid w:val="003F4429"/>
    <w:rsid w:val="003F4AA7"/>
    <w:rsid w:val="003F4B75"/>
    <w:rsid w:val="003F4E46"/>
    <w:rsid w:val="003F5442"/>
    <w:rsid w:val="003F56C0"/>
    <w:rsid w:val="003F5DF8"/>
    <w:rsid w:val="003F6690"/>
    <w:rsid w:val="003F6865"/>
    <w:rsid w:val="003F7581"/>
    <w:rsid w:val="003F7823"/>
    <w:rsid w:val="003F78C0"/>
    <w:rsid w:val="003F7AE9"/>
    <w:rsid w:val="003F7D39"/>
    <w:rsid w:val="004006F2"/>
    <w:rsid w:val="00400C95"/>
    <w:rsid w:val="00400F5A"/>
    <w:rsid w:val="00401133"/>
    <w:rsid w:val="00402ACA"/>
    <w:rsid w:val="00402AD5"/>
    <w:rsid w:val="00402BF3"/>
    <w:rsid w:val="00402C1A"/>
    <w:rsid w:val="004031A1"/>
    <w:rsid w:val="00403266"/>
    <w:rsid w:val="004036DA"/>
    <w:rsid w:val="00403ACC"/>
    <w:rsid w:val="0040429A"/>
    <w:rsid w:val="0040465F"/>
    <w:rsid w:val="004048C8"/>
    <w:rsid w:val="0040498E"/>
    <w:rsid w:val="00405066"/>
    <w:rsid w:val="00405357"/>
    <w:rsid w:val="00405449"/>
    <w:rsid w:val="00405490"/>
    <w:rsid w:val="00405765"/>
    <w:rsid w:val="00405A22"/>
    <w:rsid w:val="00405E87"/>
    <w:rsid w:val="00406083"/>
    <w:rsid w:val="004064D4"/>
    <w:rsid w:val="004065C0"/>
    <w:rsid w:val="00406F43"/>
    <w:rsid w:val="00406F54"/>
    <w:rsid w:val="004073F5"/>
    <w:rsid w:val="00407823"/>
    <w:rsid w:val="00407E72"/>
    <w:rsid w:val="0041006B"/>
    <w:rsid w:val="004107A1"/>
    <w:rsid w:val="00410A10"/>
    <w:rsid w:val="00410EBF"/>
    <w:rsid w:val="00411073"/>
    <w:rsid w:val="004112EF"/>
    <w:rsid w:val="00411E65"/>
    <w:rsid w:val="00411F70"/>
    <w:rsid w:val="0041246B"/>
    <w:rsid w:val="00412640"/>
    <w:rsid w:val="0041281C"/>
    <w:rsid w:val="0041290C"/>
    <w:rsid w:val="00412C07"/>
    <w:rsid w:val="00412DBD"/>
    <w:rsid w:val="00413386"/>
    <w:rsid w:val="004135B9"/>
    <w:rsid w:val="00413626"/>
    <w:rsid w:val="00413700"/>
    <w:rsid w:val="004148D0"/>
    <w:rsid w:val="00414A5F"/>
    <w:rsid w:val="00414D5B"/>
    <w:rsid w:val="00414F18"/>
    <w:rsid w:val="00415014"/>
    <w:rsid w:val="00415564"/>
    <w:rsid w:val="00415C56"/>
    <w:rsid w:val="00416AA0"/>
    <w:rsid w:val="00417001"/>
    <w:rsid w:val="004171E5"/>
    <w:rsid w:val="00420104"/>
    <w:rsid w:val="00420576"/>
    <w:rsid w:val="0042063F"/>
    <w:rsid w:val="00421028"/>
    <w:rsid w:val="0042105B"/>
    <w:rsid w:val="004212D4"/>
    <w:rsid w:val="00421400"/>
    <w:rsid w:val="004218C1"/>
    <w:rsid w:val="004218F8"/>
    <w:rsid w:val="00421CDC"/>
    <w:rsid w:val="00422175"/>
    <w:rsid w:val="004225EC"/>
    <w:rsid w:val="004229E1"/>
    <w:rsid w:val="00422EFA"/>
    <w:rsid w:val="004231AC"/>
    <w:rsid w:val="004232D7"/>
    <w:rsid w:val="0042364C"/>
    <w:rsid w:val="004237F7"/>
    <w:rsid w:val="00423A14"/>
    <w:rsid w:val="00423FE5"/>
    <w:rsid w:val="004240AF"/>
    <w:rsid w:val="004242AC"/>
    <w:rsid w:val="00424438"/>
    <w:rsid w:val="00424AF0"/>
    <w:rsid w:val="00424D55"/>
    <w:rsid w:val="00425658"/>
    <w:rsid w:val="00425BFE"/>
    <w:rsid w:val="00426321"/>
    <w:rsid w:val="0042655F"/>
    <w:rsid w:val="00426756"/>
    <w:rsid w:val="00426A67"/>
    <w:rsid w:val="00427003"/>
    <w:rsid w:val="004278A1"/>
    <w:rsid w:val="00430296"/>
    <w:rsid w:val="00430C80"/>
    <w:rsid w:val="00431044"/>
    <w:rsid w:val="00431401"/>
    <w:rsid w:val="0043184C"/>
    <w:rsid w:val="00432305"/>
    <w:rsid w:val="00432583"/>
    <w:rsid w:val="00432AC0"/>
    <w:rsid w:val="00433708"/>
    <w:rsid w:val="004338E0"/>
    <w:rsid w:val="004343B1"/>
    <w:rsid w:val="0043447E"/>
    <w:rsid w:val="004344D8"/>
    <w:rsid w:val="00435D9B"/>
    <w:rsid w:val="00435FA4"/>
    <w:rsid w:val="00436057"/>
    <w:rsid w:val="0043636B"/>
    <w:rsid w:val="00436D80"/>
    <w:rsid w:val="0043736F"/>
    <w:rsid w:val="004402D8"/>
    <w:rsid w:val="0044078E"/>
    <w:rsid w:val="00440903"/>
    <w:rsid w:val="00440B6E"/>
    <w:rsid w:val="00440E1F"/>
    <w:rsid w:val="004413E3"/>
    <w:rsid w:val="00441474"/>
    <w:rsid w:val="0044165E"/>
    <w:rsid w:val="00441B2B"/>
    <w:rsid w:val="00441BD8"/>
    <w:rsid w:val="004424F7"/>
    <w:rsid w:val="00442750"/>
    <w:rsid w:val="00442E21"/>
    <w:rsid w:val="004431CB"/>
    <w:rsid w:val="004439E2"/>
    <w:rsid w:val="00444195"/>
    <w:rsid w:val="00444C68"/>
    <w:rsid w:val="00444D4C"/>
    <w:rsid w:val="00444D98"/>
    <w:rsid w:val="004452FD"/>
    <w:rsid w:val="00445663"/>
    <w:rsid w:val="004456B8"/>
    <w:rsid w:val="00446F77"/>
    <w:rsid w:val="0044774A"/>
    <w:rsid w:val="00447BEA"/>
    <w:rsid w:val="00447EB1"/>
    <w:rsid w:val="00447F00"/>
    <w:rsid w:val="004511E4"/>
    <w:rsid w:val="0045183A"/>
    <w:rsid w:val="00451B35"/>
    <w:rsid w:val="00452488"/>
    <w:rsid w:val="00452632"/>
    <w:rsid w:val="0045343D"/>
    <w:rsid w:val="004535AB"/>
    <w:rsid w:val="004536FD"/>
    <w:rsid w:val="004538C2"/>
    <w:rsid w:val="00453AA8"/>
    <w:rsid w:val="00453FED"/>
    <w:rsid w:val="004548E6"/>
    <w:rsid w:val="00454B58"/>
    <w:rsid w:val="00455C51"/>
    <w:rsid w:val="0045604F"/>
    <w:rsid w:val="0045607C"/>
    <w:rsid w:val="00456136"/>
    <w:rsid w:val="004567A0"/>
    <w:rsid w:val="004567D2"/>
    <w:rsid w:val="004569E1"/>
    <w:rsid w:val="00456FD4"/>
    <w:rsid w:val="00457D44"/>
    <w:rsid w:val="00457F50"/>
    <w:rsid w:val="004604F8"/>
    <w:rsid w:val="004605BE"/>
    <w:rsid w:val="00460673"/>
    <w:rsid w:val="00460971"/>
    <w:rsid w:val="004614CB"/>
    <w:rsid w:val="00461C4E"/>
    <w:rsid w:val="004620BC"/>
    <w:rsid w:val="00462717"/>
    <w:rsid w:val="00462E2B"/>
    <w:rsid w:val="00462F8C"/>
    <w:rsid w:val="00463015"/>
    <w:rsid w:val="004635C2"/>
    <w:rsid w:val="00463737"/>
    <w:rsid w:val="00463778"/>
    <w:rsid w:val="00463C51"/>
    <w:rsid w:val="00464370"/>
    <w:rsid w:val="0046440E"/>
    <w:rsid w:val="004649FB"/>
    <w:rsid w:val="00464A44"/>
    <w:rsid w:val="00464CF2"/>
    <w:rsid w:val="00464CFB"/>
    <w:rsid w:val="00464DEB"/>
    <w:rsid w:val="00464E90"/>
    <w:rsid w:val="00464E95"/>
    <w:rsid w:val="00464F07"/>
    <w:rsid w:val="004651A7"/>
    <w:rsid w:val="004651B4"/>
    <w:rsid w:val="0046567D"/>
    <w:rsid w:val="00465C65"/>
    <w:rsid w:val="0046632F"/>
    <w:rsid w:val="0046690C"/>
    <w:rsid w:val="00466DB1"/>
    <w:rsid w:val="00466EE2"/>
    <w:rsid w:val="0046706B"/>
    <w:rsid w:val="0046752A"/>
    <w:rsid w:val="0046762D"/>
    <w:rsid w:val="00467C22"/>
    <w:rsid w:val="00470351"/>
    <w:rsid w:val="00471291"/>
    <w:rsid w:val="00471744"/>
    <w:rsid w:val="00471972"/>
    <w:rsid w:val="00471C6A"/>
    <w:rsid w:val="00471CC2"/>
    <w:rsid w:val="004726FE"/>
    <w:rsid w:val="00473025"/>
    <w:rsid w:val="004730E9"/>
    <w:rsid w:val="00473225"/>
    <w:rsid w:val="00473277"/>
    <w:rsid w:val="00473514"/>
    <w:rsid w:val="00473CC4"/>
    <w:rsid w:val="00474E15"/>
    <w:rsid w:val="004758D2"/>
    <w:rsid w:val="00475BFB"/>
    <w:rsid w:val="00475FA8"/>
    <w:rsid w:val="00476199"/>
    <w:rsid w:val="004761EF"/>
    <w:rsid w:val="0047677C"/>
    <w:rsid w:val="00476CBA"/>
    <w:rsid w:val="00476EDA"/>
    <w:rsid w:val="004771C5"/>
    <w:rsid w:val="00477BAD"/>
    <w:rsid w:val="004801AD"/>
    <w:rsid w:val="0048108B"/>
    <w:rsid w:val="004824C3"/>
    <w:rsid w:val="004829E4"/>
    <w:rsid w:val="00482ADF"/>
    <w:rsid w:val="00482EBA"/>
    <w:rsid w:val="00482F7A"/>
    <w:rsid w:val="00483082"/>
    <w:rsid w:val="00483A1C"/>
    <w:rsid w:val="00483D79"/>
    <w:rsid w:val="00484201"/>
    <w:rsid w:val="004846CA"/>
    <w:rsid w:val="00484CEE"/>
    <w:rsid w:val="00484E33"/>
    <w:rsid w:val="00485387"/>
    <w:rsid w:val="004857DF"/>
    <w:rsid w:val="00486030"/>
    <w:rsid w:val="00486614"/>
    <w:rsid w:val="00486A75"/>
    <w:rsid w:val="00486AB5"/>
    <w:rsid w:val="00486E62"/>
    <w:rsid w:val="004872B7"/>
    <w:rsid w:val="00487A83"/>
    <w:rsid w:val="00487EC4"/>
    <w:rsid w:val="0049000B"/>
    <w:rsid w:val="00490546"/>
    <w:rsid w:val="0049076B"/>
    <w:rsid w:val="004909CE"/>
    <w:rsid w:val="00490F23"/>
    <w:rsid w:val="004916B5"/>
    <w:rsid w:val="00491C49"/>
    <w:rsid w:val="00491C7A"/>
    <w:rsid w:val="00491F51"/>
    <w:rsid w:val="00492092"/>
    <w:rsid w:val="0049220D"/>
    <w:rsid w:val="00492226"/>
    <w:rsid w:val="0049231B"/>
    <w:rsid w:val="0049290A"/>
    <w:rsid w:val="004929E9"/>
    <w:rsid w:val="00492F1E"/>
    <w:rsid w:val="004933B9"/>
    <w:rsid w:val="004945A7"/>
    <w:rsid w:val="00494949"/>
    <w:rsid w:val="00494D7C"/>
    <w:rsid w:val="00494F5F"/>
    <w:rsid w:val="00495A4C"/>
    <w:rsid w:val="00495CD3"/>
    <w:rsid w:val="004962AC"/>
    <w:rsid w:val="004968FC"/>
    <w:rsid w:val="00496BF5"/>
    <w:rsid w:val="00497305"/>
    <w:rsid w:val="00497584"/>
    <w:rsid w:val="0049785E"/>
    <w:rsid w:val="004A00FD"/>
    <w:rsid w:val="004A0548"/>
    <w:rsid w:val="004A0A22"/>
    <w:rsid w:val="004A0B71"/>
    <w:rsid w:val="004A15A3"/>
    <w:rsid w:val="004A18AD"/>
    <w:rsid w:val="004A19E7"/>
    <w:rsid w:val="004A221B"/>
    <w:rsid w:val="004A25BA"/>
    <w:rsid w:val="004A26F0"/>
    <w:rsid w:val="004A3216"/>
    <w:rsid w:val="004A340F"/>
    <w:rsid w:val="004A385C"/>
    <w:rsid w:val="004A39C9"/>
    <w:rsid w:val="004A39FE"/>
    <w:rsid w:val="004A3A14"/>
    <w:rsid w:val="004A3A3A"/>
    <w:rsid w:val="004A3D20"/>
    <w:rsid w:val="004A4088"/>
    <w:rsid w:val="004A4518"/>
    <w:rsid w:val="004A464E"/>
    <w:rsid w:val="004A4BDA"/>
    <w:rsid w:val="004A4F8E"/>
    <w:rsid w:val="004A5495"/>
    <w:rsid w:val="004A54E8"/>
    <w:rsid w:val="004A58A0"/>
    <w:rsid w:val="004A5998"/>
    <w:rsid w:val="004A5C1E"/>
    <w:rsid w:val="004A61A5"/>
    <w:rsid w:val="004A6D87"/>
    <w:rsid w:val="004A71ED"/>
    <w:rsid w:val="004A76E3"/>
    <w:rsid w:val="004A76F8"/>
    <w:rsid w:val="004A7A91"/>
    <w:rsid w:val="004A7FA6"/>
    <w:rsid w:val="004B0694"/>
    <w:rsid w:val="004B0965"/>
    <w:rsid w:val="004B0D6E"/>
    <w:rsid w:val="004B176A"/>
    <w:rsid w:val="004B1B8D"/>
    <w:rsid w:val="004B1C09"/>
    <w:rsid w:val="004B270F"/>
    <w:rsid w:val="004B29C2"/>
    <w:rsid w:val="004B2D56"/>
    <w:rsid w:val="004B2FCE"/>
    <w:rsid w:val="004B30B7"/>
    <w:rsid w:val="004B320F"/>
    <w:rsid w:val="004B364E"/>
    <w:rsid w:val="004B3B69"/>
    <w:rsid w:val="004B3E29"/>
    <w:rsid w:val="004B4183"/>
    <w:rsid w:val="004B41B2"/>
    <w:rsid w:val="004B4409"/>
    <w:rsid w:val="004B4767"/>
    <w:rsid w:val="004B483D"/>
    <w:rsid w:val="004B4A00"/>
    <w:rsid w:val="004B5043"/>
    <w:rsid w:val="004B5185"/>
    <w:rsid w:val="004B55AA"/>
    <w:rsid w:val="004B5837"/>
    <w:rsid w:val="004B58A3"/>
    <w:rsid w:val="004B5D17"/>
    <w:rsid w:val="004B60B4"/>
    <w:rsid w:val="004B788C"/>
    <w:rsid w:val="004B7EAE"/>
    <w:rsid w:val="004B7EEC"/>
    <w:rsid w:val="004C070E"/>
    <w:rsid w:val="004C0896"/>
    <w:rsid w:val="004C0BE1"/>
    <w:rsid w:val="004C16DF"/>
    <w:rsid w:val="004C1EE6"/>
    <w:rsid w:val="004C1F74"/>
    <w:rsid w:val="004C2797"/>
    <w:rsid w:val="004C2988"/>
    <w:rsid w:val="004C2C8E"/>
    <w:rsid w:val="004C31E1"/>
    <w:rsid w:val="004C33DA"/>
    <w:rsid w:val="004C349E"/>
    <w:rsid w:val="004C3BF0"/>
    <w:rsid w:val="004C3D40"/>
    <w:rsid w:val="004C3E8B"/>
    <w:rsid w:val="004C58A2"/>
    <w:rsid w:val="004C5B2E"/>
    <w:rsid w:val="004C5BCE"/>
    <w:rsid w:val="004C60BB"/>
    <w:rsid w:val="004C62B1"/>
    <w:rsid w:val="004C692A"/>
    <w:rsid w:val="004C6D54"/>
    <w:rsid w:val="004C6E9C"/>
    <w:rsid w:val="004C7714"/>
    <w:rsid w:val="004C780E"/>
    <w:rsid w:val="004C7D1C"/>
    <w:rsid w:val="004D01D3"/>
    <w:rsid w:val="004D022E"/>
    <w:rsid w:val="004D02C2"/>
    <w:rsid w:val="004D02EC"/>
    <w:rsid w:val="004D14CB"/>
    <w:rsid w:val="004D17A9"/>
    <w:rsid w:val="004D1897"/>
    <w:rsid w:val="004D1AF9"/>
    <w:rsid w:val="004D1DAA"/>
    <w:rsid w:val="004D1FFE"/>
    <w:rsid w:val="004D2759"/>
    <w:rsid w:val="004D2865"/>
    <w:rsid w:val="004D2F8B"/>
    <w:rsid w:val="004D3457"/>
    <w:rsid w:val="004D3896"/>
    <w:rsid w:val="004D3A21"/>
    <w:rsid w:val="004D3CA5"/>
    <w:rsid w:val="004D3F00"/>
    <w:rsid w:val="004D40AD"/>
    <w:rsid w:val="004D41EF"/>
    <w:rsid w:val="004D42ED"/>
    <w:rsid w:val="004D442A"/>
    <w:rsid w:val="004D5073"/>
    <w:rsid w:val="004D5132"/>
    <w:rsid w:val="004D5292"/>
    <w:rsid w:val="004D5724"/>
    <w:rsid w:val="004D5AB2"/>
    <w:rsid w:val="004D60A6"/>
    <w:rsid w:val="004D6279"/>
    <w:rsid w:val="004D6BDE"/>
    <w:rsid w:val="004D7B02"/>
    <w:rsid w:val="004E0001"/>
    <w:rsid w:val="004E0163"/>
    <w:rsid w:val="004E052E"/>
    <w:rsid w:val="004E068A"/>
    <w:rsid w:val="004E0861"/>
    <w:rsid w:val="004E0A8E"/>
    <w:rsid w:val="004E0D04"/>
    <w:rsid w:val="004E0E98"/>
    <w:rsid w:val="004E0ED4"/>
    <w:rsid w:val="004E0F09"/>
    <w:rsid w:val="004E0F7E"/>
    <w:rsid w:val="004E11F9"/>
    <w:rsid w:val="004E1286"/>
    <w:rsid w:val="004E1525"/>
    <w:rsid w:val="004E16C9"/>
    <w:rsid w:val="004E1A81"/>
    <w:rsid w:val="004E1D90"/>
    <w:rsid w:val="004E2138"/>
    <w:rsid w:val="004E291B"/>
    <w:rsid w:val="004E2951"/>
    <w:rsid w:val="004E2E02"/>
    <w:rsid w:val="004E2E33"/>
    <w:rsid w:val="004E2EEC"/>
    <w:rsid w:val="004E35FA"/>
    <w:rsid w:val="004E36B1"/>
    <w:rsid w:val="004E3882"/>
    <w:rsid w:val="004E3908"/>
    <w:rsid w:val="004E455C"/>
    <w:rsid w:val="004E5238"/>
    <w:rsid w:val="004E5243"/>
    <w:rsid w:val="004E531B"/>
    <w:rsid w:val="004E5919"/>
    <w:rsid w:val="004E5B2A"/>
    <w:rsid w:val="004E627C"/>
    <w:rsid w:val="004E6906"/>
    <w:rsid w:val="004E6A6B"/>
    <w:rsid w:val="004E6AF5"/>
    <w:rsid w:val="004E714F"/>
    <w:rsid w:val="004E7616"/>
    <w:rsid w:val="004E7D10"/>
    <w:rsid w:val="004E7FEC"/>
    <w:rsid w:val="004F0487"/>
    <w:rsid w:val="004F083A"/>
    <w:rsid w:val="004F0B82"/>
    <w:rsid w:val="004F1041"/>
    <w:rsid w:val="004F10BB"/>
    <w:rsid w:val="004F1383"/>
    <w:rsid w:val="004F14B3"/>
    <w:rsid w:val="004F1F6F"/>
    <w:rsid w:val="004F204C"/>
    <w:rsid w:val="004F2051"/>
    <w:rsid w:val="004F24C7"/>
    <w:rsid w:val="004F2502"/>
    <w:rsid w:val="004F2EFD"/>
    <w:rsid w:val="004F36FC"/>
    <w:rsid w:val="004F3F5E"/>
    <w:rsid w:val="004F4158"/>
    <w:rsid w:val="004F4512"/>
    <w:rsid w:val="004F52F6"/>
    <w:rsid w:val="004F5F9B"/>
    <w:rsid w:val="004F68E2"/>
    <w:rsid w:val="004F6E00"/>
    <w:rsid w:val="004F727B"/>
    <w:rsid w:val="004F7473"/>
    <w:rsid w:val="004F7F79"/>
    <w:rsid w:val="00500A29"/>
    <w:rsid w:val="00500D00"/>
    <w:rsid w:val="00501592"/>
    <w:rsid w:val="005016A3"/>
    <w:rsid w:val="00501A12"/>
    <w:rsid w:val="0050248D"/>
    <w:rsid w:val="00502A04"/>
    <w:rsid w:val="00503075"/>
    <w:rsid w:val="0050491F"/>
    <w:rsid w:val="00504C87"/>
    <w:rsid w:val="00504D5F"/>
    <w:rsid w:val="00505745"/>
    <w:rsid w:val="005058B9"/>
    <w:rsid w:val="00505BBC"/>
    <w:rsid w:val="00505D1D"/>
    <w:rsid w:val="00505D5F"/>
    <w:rsid w:val="00506CAB"/>
    <w:rsid w:val="00507048"/>
    <w:rsid w:val="005074F6"/>
    <w:rsid w:val="00507CDD"/>
    <w:rsid w:val="00510598"/>
    <w:rsid w:val="00510707"/>
    <w:rsid w:val="005115A2"/>
    <w:rsid w:val="0051182E"/>
    <w:rsid w:val="0051220A"/>
    <w:rsid w:val="005122D1"/>
    <w:rsid w:val="00512486"/>
    <w:rsid w:val="005134D3"/>
    <w:rsid w:val="005135F9"/>
    <w:rsid w:val="005137FF"/>
    <w:rsid w:val="0051492E"/>
    <w:rsid w:val="00515043"/>
    <w:rsid w:val="00515976"/>
    <w:rsid w:val="00515D68"/>
    <w:rsid w:val="00516218"/>
    <w:rsid w:val="00516351"/>
    <w:rsid w:val="00516B4E"/>
    <w:rsid w:val="0051731D"/>
    <w:rsid w:val="005176A4"/>
    <w:rsid w:val="0051775B"/>
    <w:rsid w:val="00517A7E"/>
    <w:rsid w:val="00517FE9"/>
    <w:rsid w:val="0052001A"/>
    <w:rsid w:val="005205B1"/>
    <w:rsid w:val="005205F2"/>
    <w:rsid w:val="00520711"/>
    <w:rsid w:val="00520F9B"/>
    <w:rsid w:val="00521001"/>
    <w:rsid w:val="00521332"/>
    <w:rsid w:val="00521D11"/>
    <w:rsid w:val="00521D1C"/>
    <w:rsid w:val="00524175"/>
    <w:rsid w:val="00524467"/>
    <w:rsid w:val="00524C00"/>
    <w:rsid w:val="00524CE4"/>
    <w:rsid w:val="005250E9"/>
    <w:rsid w:val="0052526A"/>
    <w:rsid w:val="005268B1"/>
    <w:rsid w:val="00527128"/>
    <w:rsid w:val="00527585"/>
    <w:rsid w:val="00527E00"/>
    <w:rsid w:val="00530022"/>
    <w:rsid w:val="005304DB"/>
    <w:rsid w:val="00530797"/>
    <w:rsid w:val="00530C9A"/>
    <w:rsid w:val="00530D3D"/>
    <w:rsid w:val="00530E70"/>
    <w:rsid w:val="0053117A"/>
    <w:rsid w:val="005314AC"/>
    <w:rsid w:val="00531820"/>
    <w:rsid w:val="00531D70"/>
    <w:rsid w:val="00531F49"/>
    <w:rsid w:val="00532001"/>
    <w:rsid w:val="005322A9"/>
    <w:rsid w:val="0053252C"/>
    <w:rsid w:val="005329F3"/>
    <w:rsid w:val="00532DFB"/>
    <w:rsid w:val="00532EDC"/>
    <w:rsid w:val="00533956"/>
    <w:rsid w:val="00533974"/>
    <w:rsid w:val="00533E09"/>
    <w:rsid w:val="00534493"/>
    <w:rsid w:val="005352F5"/>
    <w:rsid w:val="00535330"/>
    <w:rsid w:val="00535684"/>
    <w:rsid w:val="00536C91"/>
    <w:rsid w:val="00536EBB"/>
    <w:rsid w:val="00537C70"/>
    <w:rsid w:val="00537EBD"/>
    <w:rsid w:val="00540062"/>
    <w:rsid w:val="00540071"/>
    <w:rsid w:val="0054008E"/>
    <w:rsid w:val="005406F6"/>
    <w:rsid w:val="005409C9"/>
    <w:rsid w:val="00541077"/>
    <w:rsid w:val="00541271"/>
    <w:rsid w:val="00541962"/>
    <w:rsid w:val="00542E78"/>
    <w:rsid w:val="00543816"/>
    <w:rsid w:val="00544F27"/>
    <w:rsid w:val="0054524D"/>
    <w:rsid w:val="0054569D"/>
    <w:rsid w:val="00545C0E"/>
    <w:rsid w:val="00546122"/>
    <w:rsid w:val="0054650D"/>
    <w:rsid w:val="005465C6"/>
    <w:rsid w:val="005469CB"/>
    <w:rsid w:val="00546D2E"/>
    <w:rsid w:val="00546DD2"/>
    <w:rsid w:val="00546EF3"/>
    <w:rsid w:val="00546F81"/>
    <w:rsid w:val="00546FD3"/>
    <w:rsid w:val="00547363"/>
    <w:rsid w:val="0055129C"/>
    <w:rsid w:val="0055131A"/>
    <w:rsid w:val="00551474"/>
    <w:rsid w:val="00551D59"/>
    <w:rsid w:val="00551EC2"/>
    <w:rsid w:val="005528C4"/>
    <w:rsid w:val="00552AFE"/>
    <w:rsid w:val="0055317D"/>
    <w:rsid w:val="0055392F"/>
    <w:rsid w:val="00553D6C"/>
    <w:rsid w:val="00554162"/>
    <w:rsid w:val="00554329"/>
    <w:rsid w:val="005543EC"/>
    <w:rsid w:val="0055443A"/>
    <w:rsid w:val="005557B8"/>
    <w:rsid w:val="0055586E"/>
    <w:rsid w:val="00556046"/>
    <w:rsid w:val="005560AA"/>
    <w:rsid w:val="0055619C"/>
    <w:rsid w:val="00557B0D"/>
    <w:rsid w:val="005606A8"/>
    <w:rsid w:val="00560B3E"/>
    <w:rsid w:val="00560C6F"/>
    <w:rsid w:val="00560E1B"/>
    <w:rsid w:val="005611B4"/>
    <w:rsid w:val="00561707"/>
    <w:rsid w:val="00561DC4"/>
    <w:rsid w:val="00561E27"/>
    <w:rsid w:val="005625A1"/>
    <w:rsid w:val="0056309A"/>
    <w:rsid w:val="00563350"/>
    <w:rsid w:val="0056405F"/>
    <w:rsid w:val="005641C1"/>
    <w:rsid w:val="0056529B"/>
    <w:rsid w:val="005654D7"/>
    <w:rsid w:val="00565840"/>
    <w:rsid w:val="00565CA8"/>
    <w:rsid w:val="0056697C"/>
    <w:rsid w:val="00566BB6"/>
    <w:rsid w:val="00566C05"/>
    <w:rsid w:val="005677D3"/>
    <w:rsid w:val="00567AB2"/>
    <w:rsid w:val="005703A3"/>
    <w:rsid w:val="0057221F"/>
    <w:rsid w:val="00572462"/>
    <w:rsid w:val="005726A2"/>
    <w:rsid w:val="00572734"/>
    <w:rsid w:val="00572B8B"/>
    <w:rsid w:val="00572C68"/>
    <w:rsid w:val="00573069"/>
    <w:rsid w:val="005735C1"/>
    <w:rsid w:val="005736E7"/>
    <w:rsid w:val="005738A7"/>
    <w:rsid w:val="00573937"/>
    <w:rsid w:val="00573A3E"/>
    <w:rsid w:val="00573C2D"/>
    <w:rsid w:val="00573EFD"/>
    <w:rsid w:val="00573F8D"/>
    <w:rsid w:val="005740D5"/>
    <w:rsid w:val="00574A15"/>
    <w:rsid w:val="00574E71"/>
    <w:rsid w:val="00574E96"/>
    <w:rsid w:val="00575544"/>
    <w:rsid w:val="005758A7"/>
    <w:rsid w:val="00575B0D"/>
    <w:rsid w:val="00575C47"/>
    <w:rsid w:val="00575C9B"/>
    <w:rsid w:val="00575D9F"/>
    <w:rsid w:val="005761A5"/>
    <w:rsid w:val="005763F9"/>
    <w:rsid w:val="005768D6"/>
    <w:rsid w:val="00576DA7"/>
    <w:rsid w:val="0057736F"/>
    <w:rsid w:val="005774D9"/>
    <w:rsid w:val="00577C77"/>
    <w:rsid w:val="00577D44"/>
    <w:rsid w:val="0058016A"/>
    <w:rsid w:val="005804F7"/>
    <w:rsid w:val="0058072C"/>
    <w:rsid w:val="00580B3B"/>
    <w:rsid w:val="00581227"/>
    <w:rsid w:val="0058259B"/>
    <w:rsid w:val="00582A54"/>
    <w:rsid w:val="00583543"/>
    <w:rsid w:val="00583680"/>
    <w:rsid w:val="00583906"/>
    <w:rsid w:val="00583F0F"/>
    <w:rsid w:val="00584467"/>
    <w:rsid w:val="00584758"/>
    <w:rsid w:val="00584D6A"/>
    <w:rsid w:val="00585552"/>
    <w:rsid w:val="00585828"/>
    <w:rsid w:val="0058585F"/>
    <w:rsid w:val="005858C1"/>
    <w:rsid w:val="005860EC"/>
    <w:rsid w:val="00586FA0"/>
    <w:rsid w:val="00587F9A"/>
    <w:rsid w:val="005906AF"/>
    <w:rsid w:val="00591025"/>
    <w:rsid w:val="0059172A"/>
    <w:rsid w:val="005924FD"/>
    <w:rsid w:val="00592ADE"/>
    <w:rsid w:val="00592E2D"/>
    <w:rsid w:val="00592F6C"/>
    <w:rsid w:val="00593069"/>
    <w:rsid w:val="005930FC"/>
    <w:rsid w:val="0059353A"/>
    <w:rsid w:val="0059363B"/>
    <w:rsid w:val="00593E8B"/>
    <w:rsid w:val="00594466"/>
    <w:rsid w:val="00594A87"/>
    <w:rsid w:val="005953D7"/>
    <w:rsid w:val="00595DA4"/>
    <w:rsid w:val="00595EEB"/>
    <w:rsid w:val="0059618F"/>
    <w:rsid w:val="005968D5"/>
    <w:rsid w:val="00597336"/>
    <w:rsid w:val="005974E5"/>
    <w:rsid w:val="00597818"/>
    <w:rsid w:val="00597C23"/>
    <w:rsid w:val="005A008F"/>
    <w:rsid w:val="005A0975"/>
    <w:rsid w:val="005A162F"/>
    <w:rsid w:val="005A1FF7"/>
    <w:rsid w:val="005A21B3"/>
    <w:rsid w:val="005A24B0"/>
    <w:rsid w:val="005A3341"/>
    <w:rsid w:val="005A3FCD"/>
    <w:rsid w:val="005A40E9"/>
    <w:rsid w:val="005A40FB"/>
    <w:rsid w:val="005A4153"/>
    <w:rsid w:val="005A433C"/>
    <w:rsid w:val="005A43D5"/>
    <w:rsid w:val="005A46AF"/>
    <w:rsid w:val="005A51D2"/>
    <w:rsid w:val="005A5957"/>
    <w:rsid w:val="005A5BA4"/>
    <w:rsid w:val="005A659F"/>
    <w:rsid w:val="005A6CDB"/>
    <w:rsid w:val="005A6D59"/>
    <w:rsid w:val="005A6E93"/>
    <w:rsid w:val="005A75FF"/>
    <w:rsid w:val="005A77D8"/>
    <w:rsid w:val="005A7CC8"/>
    <w:rsid w:val="005A7D7B"/>
    <w:rsid w:val="005B00A6"/>
    <w:rsid w:val="005B01EA"/>
    <w:rsid w:val="005B061C"/>
    <w:rsid w:val="005B0867"/>
    <w:rsid w:val="005B0C11"/>
    <w:rsid w:val="005B0FF2"/>
    <w:rsid w:val="005B117D"/>
    <w:rsid w:val="005B1288"/>
    <w:rsid w:val="005B17AC"/>
    <w:rsid w:val="005B1965"/>
    <w:rsid w:val="005B1FFF"/>
    <w:rsid w:val="005B226D"/>
    <w:rsid w:val="005B27F6"/>
    <w:rsid w:val="005B2D6A"/>
    <w:rsid w:val="005B2F59"/>
    <w:rsid w:val="005B33A5"/>
    <w:rsid w:val="005B3E8C"/>
    <w:rsid w:val="005B3EB5"/>
    <w:rsid w:val="005B4175"/>
    <w:rsid w:val="005B4F2E"/>
    <w:rsid w:val="005B4F3A"/>
    <w:rsid w:val="005B4F7F"/>
    <w:rsid w:val="005B4F81"/>
    <w:rsid w:val="005B4FAF"/>
    <w:rsid w:val="005B536E"/>
    <w:rsid w:val="005B53A1"/>
    <w:rsid w:val="005B5565"/>
    <w:rsid w:val="005B5A5F"/>
    <w:rsid w:val="005B5C8E"/>
    <w:rsid w:val="005B6A4F"/>
    <w:rsid w:val="005B6F4C"/>
    <w:rsid w:val="005B7F53"/>
    <w:rsid w:val="005C0318"/>
    <w:rsid w:val="005C0627"/>
    <w:rsid w:val="005C095F"/>
    <w:rsid w:val="005C09AC"/>
    <w:rsid w:val="005C161D"/>
    <w:rsid w:val="005C1D60"/>
    <w:rsid w:val="005C1DDA"/>
    <w:rsid w:val="005C22F5"/>
    <w:rsid w:val="005C24ED"/>
    <w:rsid w:val="005C281F"/>
    <w:rsid w:val="005C2AD7"/>
    <w:rsid w:val="005C317D"/>
    <w:rsid w:val="005C355D"/>
    <w:rsid w:val="005C374B"/>
    <w:rsid w:val="005C37CE"/>
    <w:rsid w:val="005C3E91"/>
    <w:rsid w:val="005C48DF"/>
    <w:rsid w:val="005C4BB0"/>
    <w:rsid w:val="005C4F01"/>
    <w:rsid w:val="005C4FC7"/>
    <w:rsid w:val="005C52A2"/>
    <w:rsid w:val="005C59D2"/>
    <w:rsid w:val="005C59ED"/>
    <w:rsid w:val="005C6AE1"/>
    <w:rsid w:val="005C6D11"/>
    <w:rsid w:val="005C6FC1"/>
    <w:rsid w:val="005C7262"/>
    <w:rsid w:val="005C73B2"/>
    <w:rsid w:val="005C7C19"/>
    <w:rsid w:val="005D0144"/>
    <w:rsid w:val="005D076E"/>
    <w:rsid w:val="005D0930"/>
    <w:rsid w:val="005D0988"/>
    <w:rsid w:val="005D09FA"/>
    <w:rsid w:val="005D0AFF"/>
    <w:rsid w:val="005D0E3E"/>
    <w:rsid w:val="005D174A"/>
    <w:rsid w:val="005D1823"/>
    <w:rsid w:val="005D18C6"/>
    <w:rsid w:val="005D18D6"/>
    <w:rsid w:val="005D1B7D"/>
    <w:rsid w:val="005D2637"/>
    <w:rsid w:val="005D2CF7"/>
    <w:rsid w:val="005D2E40"/>
    <w:rsid w:val="005D3DFE"/>
    <w:rsid w:val="005D3E48"/>
    <w:rsid w:val="005D47EE"/>
    <w:rsid w:val="005D4900"/>
    <w:rsid w:val="005D4F4A"/>
    <w:rsid w:val="005D527A"/>
    <w:rsid w:val="005D578B"/>
    <w:rsid w:val="005D580D"/>
    <w:rsid w:val="005D5B05"/>
    <w:rsid w:val="005D64B7"/>
    <w:rsid w:val="005D6A37"/>
    <w:rsid w:val="005D6F9B"/>
    <w:rsid w:val="005D740F"/>
    <w:rsid w:val="005D7573"/>
    <w:rsid w:val="005D7B51"/>
    <w:rsid w:val="005E02EA"/>
    <w:rsid w:val="005E0982"/>
    <w:rsid w:val="005E09E5"/>
    <w:rsid w:val="005E0A01"/>
    <w:rsid w:val="005E0DDE"/>
    <w:rsid w:val="005E0FFB"/>
    <w:rsid w:val="005E11E9"/>
    <w:rsid w:val="005E1D8A"/>
    <w:rsid w:val="005E35C9"/>
    <w:rsid w:val="005E38A6"/>
    <w:rsid w:val="005E4193"/>
    <w:rsid w:val="005E4887"/>
    <w:rsid w:val="005E4DDA"/>
    <w:rsid w:val="005E538F"/>
    <w:rsid w:val="005E5455"/>
    <w:rsid w:val="005E5895"/>
    <w:rsid w:val="005E6EAB"/>
    <w:rsid w:val="005E736E"/>
    <w:rsid w:val="005E74D3"/>
    <w:rsid w:val="005E7A0D"/>
    <w:rsid w:val="005E7C42"/>
    <w:rsid w:val="005E7F58"/>
    <w:rsid w:val="005F0007"/>
    <w:rsid w:val="005F0423"/>
    <w:rsid w:val="005F0567"/>
    <w:rsid w:val="005F081A"/>
    <w:rsid w:val="005F09D4"/>
    <w:rsid w:val="005F0DD3"/>
    <w:rsid w:val="005F124A"/>
    <w:rsid w:val="005F180C"/>
    <w:rsid w:val="005F1D7D"/>
    <w:rsid w:val="005F228C"/>
    <w:rsid w:val="005F22D8"/>
    <w:rsid w:val="005F278F"/>
    <w:rsid w:val="005F27FC"/>
    <w:rsid w:val="005F28E8"/>
    <w:rsid w:val="005F30D5"/>
    <w:rsid w:val="005F336C"/>
    <w:rsid w:val="005F3595"/>
    <w:rsid w:val="005F3605"/>
    <w:rsid w:val="005F397D"/>
    <w:rsid w:val="005F43B0"/>
    <w:rsid w:val="005F491F"/>
    <w:rsid w:val="005F500E"/>
    <w:rsid w:val="005F508F"/>
    <w:rsid w:val="005F523B"/>
    <w:rsid w:val="005F5CA6"/>
    <w:rsid w:val="005F5FF9"/>
    <w:rsid w:val="005F65E1"/>
    <w:rsid w:val="005F6EFA"/>
    <w:rsid w:val="005F7254"/>
    <w:rsid w:val="005F732D"/>
    <w:rsid w:val="005F7AA5"/>
    <w:rsid w:val="006001C6"/>
    <w:rsid w:val="00600581"/>
    <w:rsid w:val="00601B8B"/>
    <w:rsid w:val="00601ECB"/>
    <w:rsid w:val="00601F7E"/>
    <w:rsid w:val="00602C5F"/>
    <w:rsid w:val="00602E50"/>
    <w:rsid w:val="00602F1E"/>
    <w:rsid w:val="0060326D"/>
    <w:rsid w:val="006033FA"/>
    <w:rsid w:val="00603512"/>
    <w:rsid w:val="00603923"/>
    <w:rsid w:val="00603ADE"/>
    <w:rsid w:val="00603CD8"/>
    <w:rsid w:val="006042EF"/>
    <w:rsid w:val="006048F0"/>
    <w:rsid w:val="00604E9F"/>
    <w:rsid w:val="006055E7"/>
    <w:rsid w:val="006057D4"/>
    <w:rsid w:val="00605B82"/>
    <w:rsid w:val="00605DB4"/>
    <w:rsid w:val="00605F50"/>
    <w:rsid w:val="00606680"/>
    <w:rsid w:val="00606706"/>
    <w:rsid w:val="00606A38"/>
    <w:rsid w:val="00606CF8"/>
    <w:rsid w:val="00606E19"/>
    <w:rsid w:val="00607240"/>
    <w:rsid w:val="00607591"/>
    <w:rsid w:val="00607E2B"/>
    <w:rsid w:val="00607ECF"/>
    <w:rsid w:val="00610286"/>
    <w:rsid w:val="00610D25"/>
    <w:rsid w:val="00610F1E"/>
    <w:rsid w:val="006111EC"/>
    <w:rsid w:val="0061175D"/>
    <w:rsid w:val="0061212B"/>
    <w:rsid w:val="00612636"/>
    <w:rsid w:val="00612AAA"/>
    <w:rsid w:val="00612D4A"/>
    <w:rsid w:val="00612F51"/>
    <w:rsid w:val="00613344"/>
    <w:rsid w:val="00613F2E"/>
    <w:rsid w:val="006140FF"/>
    <w:rsid w:val="0061435B"/>
    <w:rsid w:val="00614F21"/>
    <w:rsid w:val="006150AA"/>
    <w:rsid w:val="00615659"/>
    <w:rsid w:val="006156B0"/>
    <w:rsid w:val="00615832"/>
    <w:rsid w:val="006159BB"/>
    <w:rsid w:val="00616191"/>
    <w:rsid w:val="006204C0"/>
    <w:rsid w:val="006205DC"/>
    <w:rsid w:val="00620CED"/>
    <w:rsid w:val="00621B96"/>
    <w:rsid w:val="00621FD4"/>
    <w:rsid w:val="0062224D"/>
    <w:rsid w:val="00622271"/>
    <w:rsid w:val="00622793"/>
    <w:rsid w:val="00622B48"/>
    <w:rsid w:val="00623227"/>
    <w:rsid w:val="006237D8"/>
    <w:rsid w:val="00623B87"/>
    <w:rsid w:val="00623EFB"/>
    <w:rsid w:val="00623F3C"/>
    <w:rsid w:val="0062403A"/>
    <w:rsid w:val="00624599"/>
    <w:rsid w:val="00624AF2"/>
    <w:rsid w:val="00624F8E"/>
    <w:rsid w:val="006258B6"/>
    <w:rsid w:val="006276C3"/>
    <w:rsid w:val="00627C13"/>
    <w:rsid w:val="00627EB5"/>
    <w:rsid w:val="00627EBF"/>
    <w:rsid w:val="006306B8"/>
    <w:rsid w:val="006309D2"/>
    <w:rsid w:val="00630A59"/>
    <w:rsid w:val="00630C77"/>
    <w:rsid w:val="00631793"/>
    <w:rsid w:val="00631938"/>
    <w:rsid w:val="006319E3"/>
    <w:rsid w:val="00631D0E"/>
    <w:rsid w:val="006320F5"/>
    <w:rsid w:val="006323FE"/>
    <w:rsid w:val="006329C9"/>
    <w:rsid w:val="00632AF1"/>
    <w:rsid w:val="00632EE8"/>
    <w:rsid w:val="00632EF2"/>
    <w:rsid w:val="006333A4"/>
    <w:rsid w:val="00634132"/>
    <w:rsid w:val="0063590B"/>
    <w:rsid w:val="00635F40"/>
    <w:rsid w:val="006361CB"/>
    <w:rsid w:val="00636F39"/>
    <w:rsid w:val="00636FC4"/>
    <w:rsid w:val="00637EC6"/>
    <w:rsid w:val="00640786"/>
    <w:rsid w:val="00640A8B"/>
    <w:rsid w:val="00640B67"/>
    <w:rsid w:val="00640D1D"/>
    <w:rsid w:val="0064100B"/>
    <w:rsid w:val="0064131F"/>
    <w:rsid w:val="00641968"/>
    <w:rsid w:val="006419BF"/>
    <w:rsid w:val="00641ABA"/>
    <w:rsid w:val="00642199"/>
    <w:rsid w:val="006424DE"/>
    <w:rsid w:val="00642A1C"/>
    <w:rsid w:val="00642AF5"/>
    <w:rsid w:val="0064340C"/>
    <w:rsid w:val="00643D57"/>
    <w:rsid w:val="00643E2F"/>
    <w:rsid w:val="00644310"/>
    <w:rsid w:val="0064460E"/>
    <w:rsid w:val="00644BB4"/>
    <w:rsid w:val="00645435"/>
    <w:rsid w:val="006454AE"/>
    <w:rsid w:val="006458D9"/>
    <w:rsid w:val="00645AC5"/>
    <w:rsid w:val="00645C91"/>
    <w:rsid w:val="006464BF"/>
    <w:rsid w:val="00646548"/>
    <w:rsid w:val="006470A9"/>
    <w:rsid w:val="006470F7"/>
    <w:rsid w:val="00647C3C"/>
    <w:rsid w:val="00647C43"/>
    <w:rsid w:val="00647E01"/>
    <w:rsid w:val="00647E15"/>
    <w:rsid w:val="0065008C"/>
    <w:rsid w:val="00650542"/>
    <w:rsid w:val="00650601"/>
    <w:rsid w:val="006507C1"/>
    <w:rsid w:val="00650DA2"/>
    <w:rsid w:val="00651346"/>
    <w:rsid w:val="00652349"/>
    <w:rsid w:val="00652F7A"/>
    <w:rsid w:val="00653562"/>
    <w:rsid w:val="00653BDF"/>
    <w:rsid w:val="00653D07"/>
    <w:rsid w:val="00653DE5"/>
    <w:rsid w:val="006543B2"/>
    <w:rsid w:val="00654C6C"/>
    <w:rsid w:val="006554F5"/>
    <w:rsid w:val="00656411"/>
    <w:rsid w:val="00656803"/>
    <w:rsid w:val="00656B4E"/>
    <w:rsid w:val="00656D91"/>
    <w:rsid w:val="006572C6"/>
    <w:rsid w:val="006575A6"/>
    <w:rsid w:val="006576E0"/>
    <w:rsid w:val="006577D5"/>
    <w:rsid w:val="006578FB"/>
    <w:rsid w:val="0065799F"/>
    <w:rsid w:val="00657A37"/>
    <w:rsid w:val="00657B45"/>
    <w:rsid w:val="00657FE4"/>
    <w:rsid w:val="006602B0"/>
    <w:rsid w:val="00660411"/>
    <w:rsid w:val="00661202"/>
    <w:rsid w:val="00661336"/>
    <w:rsid w:val="0066142C"/>
    <w:rsid w:val="006616EE"/>
    <w:rsid w:val="006618FF"/>
    <w:rsid w:val="00661EB1"/>
    <w:rsid w:val="00662652"/>
    <w:rsid w:val="00663000"/>
    <w:rsid w:val="00663065"/>
    <w:rsid w:val="00663324"/>
    <w:rsid w:val="00663D44"/>
    <w:rsid w:val="00663E9D"/>
    <w:rsid w:val="006642CA"/>
    <w:rsid w:val="00664436"/>
    <w:rsid w:val="00664588"/>
    <w:rsid w:val="00664AB7"/>
    <w:rsid w:val="00664FEE"/>
    <w:rsid w:val="00665A9F"/>
    <w:rsid w:val="006661A8"/>
    <w:rsid w:val="0066620D"/>
    <w:rsid w:val="00666379"/>
    <w:rsid w:val="00666802"/>
    <w:rsid w:val="0066695B"/>
    <w:rsid w:val="00666A66"/>
    <w:rsid w:val="00666D1F"/>
    <w:rsid w:val="00666F27"/>
    <w:rsid w:val="00670039"/>
    <w:rsid w:val="0067003A"/>
    <w:rsid w:val="006702D2"/>
    <w:rsid w:val="00670407"/>
    <w:rsid w:val="006704DC"/>
    <w:rsid w:val="00670995"/>
    <w:rsid w:val="00670B54"/>
    <w:rsid w:val="00670D2E"/>
    <w:rsid w:val="00670ED9"/>
    <w:rsid w:val="0067128D"/>
    <w:rsid w:val="0067145B"/>
    <w:rsid w:val="006714F6"/>
    <w:rsid w:val="00671578"/>
    <w:rsid w:val="00671DBF"/>
    <w:rsid w:val="0067211A"/>
    <w:rsid w:val="006723CA"/>
    <w:rsid w:val="006727E1"/>
    <w:rsid w:val="0067296A"/>
    <w:rsid w:val="00672B30"/>
    <w:rsid w:val="00672DAB"/>
    <w:rsid w:val="00672F2B"/>
    <w:rsid w:val="006731D7"/>
    <w:rsid w:val="006734DD"/>
    <w:rsid w:val="00673507"/>
    <w:rsid w:val="006735F8"/>
    <w:rsid w:val="00673636"/>
    <w:rsid w:val="0067398E"/>
    <w:rsid w:val="00673B65"/>
    <w:rsid w:val="00673B7D"/>
    <w:rsid w:val="00673CF1"/>
    <w:rsid w:val="00673FB4"/>
    <w:rsid w:val="00674174"/>
    <w:rsid w:val="0067528D"/>
    <w:rsid w:val="00675DD7"/>
    <w:rsid w:val="00676701"/>
    <w:rsid w:val="00676D96"/>
    <w:rsid w:val="0068032C"/>
    <w:rsid w:val="00680360"/>
    <w:rsid w:val="00680507"/>
    <w:rsid w:val="006823F5"/>
    <w:rsid w:val="006826F7"/>
    <w:rsid w:val="00682770"/>
    <w:rsid w:val="00682E50"/>
    <w:rsid w:val="006838E0"/>
    <w:rsid w:val="00683E05"/>
    <w:rsid w:val="00684979"/>
    <w:rsid w:val="006850C1"/>
    <w:rsid w:val="0068587D"/>
    <w:rsid w:val="0068589D"/>
    <w:rsid w:val="006858EF"/>
    <w:rsid w:val="00686171"/>
    <w:rsid w:val="006868F8"/>
    <w:rsid w:val="00686D19"/>
    <w:rsid w:val="0068721C"/>
    <w:rsid w:val="00687331"/>
    <w:rsid w:val="0068767A"/>
    <w:rsid w:val="00687AF2"/>
    <w:rsid w:val="00687B35"/>
    <w:rsid w:val="00690080"/>
    <w:rsid w:val="006905D1"/>
    <w:rsid w:val="00690BEA"/>
    <w:rsid w:val="00690BF5"/>
    <w:rsid w:val="00690CC1"/>
    <w:rsid w:val="006917F9"/>
    <w:rsid w:val="0069184F"/>
    <w:rsid w:val="006920EC"/>
    <w:rsid w:val="0069242F"/>
    <w:rsid w:val="00692BFE"/>
    <w:rsid w:val="0069331C"/>
    <w:rsid w:val="00693473"/>
    <w:rsid w:val="006938F4"/>
    <w:rsid w:val="00694276"/>
    <w:rsid w:val="00694292"/>
    <w:rsid w:val="0069471D"/>
    <w:rsid w:val="006948FC"/>
    <w:rsid w:val="00695113"/>
    <w:rsid w:val="00695A78"/>
    <w:rsid w:val="00695EF6"/>
    <w:rsid w:val="00696369"/>
    <w:rsid w:val="006963C2"/>
    <w:rsid w:val="006967F9"/>
    <w:rsid w:val="00696980"/>
    <w:rsid w:val="00696FA4"/>
    <w:rsid w:val="006974D7"/>
    <w:rsid w:val="00697804"/>
    <w:rsid w:val="00697E2E"/>
    <w:rsid w:val="006A09DB"/>
    <w:rsid w:val="006A0A98"/>
    <w:rsid w:val="006A0BC1"/>
    <w:rsid w:val="006A0D0C"/>
    <w:rsid w:val="006A133D"/>
    <w:rsid w:val="006A1478"/>
    <w:rsid w:val="006A18DA"/>
    <w:rsid w:val="006A1DC9"/>
    <w:rsid w:val="006A1DD2"/>
    <w:rsid w:val="006A295E"/>
    <w:rsid w:val="006A2E70"/>
    <w:rsid w:val="006A2EEE"/>
    <w:rsid w:val="006A332C"/>
    <w:rsid w:val="006A4B58"/>
    <w:rsid w:val="006A4E4E"/>
    <w:rsid w:val="006A4FB1"/>
    <w:rsid w:val="006A563A"/>
    <w:rsid w:val="006A585B"/>
    <w:rsid w:val="006A60AD"/>
    <w:rsid w:val="006A6677"/>
    <w:rsid w:val="006A6703"/>
    <w:rsid w:val="006A712A"/>
    <w:rsid w:val="006A7782"/>
    <w:rsid w:val="006B00E7"/>
    <w:rsid w:val="006B0B26"/>
    <w:rsid w:val="006B0B84"/>
    <w:rsid w:val="006B1950"/>
    <w:rsid w:val="006B1D4D"/>
    <w:rsid w:val="006B1DC3"/>
    <w:rsid w:val="006B25E2"/>
    <w:rsid w:val="006B276B"/>
    <w:rsid w:val="006B2D5A"/>
    <w:rsid w:val="006B2DC2"/>
    <w:rsid w:val="006B31A5"/>
    <w:rsid w:val="006B340A"/>
    <w:rsid w:val="006B38B5"/>
    <w:rsid w:val="006B3E94"/>
    <w:rsid w:val="006B40F7"/>
    <w:rsid w:val="006B410B"/>
    <w:rsid w:val="006B4935"/>
    <w:rsid w:val="006B4AFD"/>
    <w:rsid w:val="006B532D"/>
    <w:rsid w:val="006B560D"/>
    <w:rsid w:val="006B5C93"/>
    <w:rsid w:val="006B5E3B"/>
    <w:rsid w:val="006B5F92"/>
    <w:rsid w:val="006B66C8"/>
    <w:rsid w:val="006B6CFD"/>
    <w:rsid w:val="006B7C95"/>
    <w:rsid w:val="006C0783"/>
    <w:rsid w:val="006C0865"/>
    <w:rsid w:val="006C105C"/>
    <w:rsid w:val="006C10DA"/>
    <w:rsid w:val="006C16D2"/>
    <w:rsid w:val="006C1787"/>
    <w:rsid w:val="006C179A"/>
    <w:rsid w:val="006C2027"/>
    <w:rsid w:val="006C2031"/>
    <w:rsid w:val="006C2721"/>
    <w:rsid w:val="006C279C"/>
    <w:rsid w:val="006C2A33"/>
    <w:rsid w:val="006C2BA5"/>
    <w:rsid w:val="006C3089"/>
    <w:rsid w:val="006C3318"/>
    <w:rsid w:val="006C34FF"/>
    <w:rsid w:val="006C3B6C"/>
    <w:rsid w:val="006C44E7"/>
    <w:rsid w:val="006C4521"/>
    <w:rsid w:val="006C47F4"/>
    <w:rsid w:val="006C4BEA"/>
    <w:rsid w:val="006C4F87"/>
    <w:rsid w:val="006C52B4"/>
    <w:rsid w:val="006C54C5"/>
    <w:rsid w:val="006C5790"/>
    <w:rsid w:val="006C64DF"/>
    <w:rsid w:val="006C64FB"/>
    <w:rsid w:val="006C6B4F"/>
    <w:rsid w:val="006C70B8"/>
    <w:rsid w:val="006C754D"/>
    <w:rsid w:val="006C75C0"/>
    <w:rsid w:val="006C7735"/>
    <w:rsid w:val="006D04E2"/>
    <w:rsid w:val="006D0F35"/>
    <w:rsid w:val="006D1805"/>
    <w:rsid w:val="006D1835"/>
    <w:rsid w:val="006D19AA"/>
    <w:rsid w:val="006D1F28"/>
    <w:rsid w:val="006D1FBB"/>
    <w:rsid w:val="006D2010"/>
    <w:rsid w:val="006D2097"/>
    <w:rsid w:val="006D2252"/>
    <w:rsid w:val="006D29B6"/>
    <w:rsid w:val="006D2A26"/>
    <w:rsid w:val="006D30AF"/>
    <w:rsid w:val="006D334B"/>
    <w:rsid w:val="006D351B"/>
    <w:rsid w:val="006D3920"/>
    <w:rsid w:val="006D398C"/>
    <w:rsid w:val="006D40EF"/>
    <w:rsid w:val="006D444E"/>
    <w:rsid w:val="006D4479"/>
    <w:rsid w:val="006D4480"/>
    <w:rsid w:val="006D4B51"/>
    <w:rsid w:val="006D52AF"/>
    <w:rsid w:val="006D56AE"/>
    <w:rsid w:val="006D577C"/>
    <w:rsid w:val="006D61C8"/>
    <w:rsid w:val="006D62AB"/>
    <w:rsid w:val="006D62E0"/>
    <w:rsid w:val="006D66D0"/>
    <w:rsid w:val="006D6B11"/>
    <w:rsid w:val="006D6E4E"/>
    <w:rsid w:val="006D78D3"/>
    <w:rsid w:val="006D7920"/>
    <w:rsid w:val="006D7C4F"/>
    <w:rsid w:val="006D7C86"/>
    <w:rsid w:val="006E02A9"/>
    <w:rsid w:val="006E08ED"/>
    <w:rsid w:val="006E12EC"/>
    <w:rsid w:val="006E1447"/>
    <w:rsid w:val="006E14AA"/>
    <w:rsid w:val="006E1506"/>
    <w:rsid w:val="006E15F7"/>
    <w:rsid w:val="006E1703"/>
    <w:rsid w:val="006E19F2"/>
    <w:rsid w:val="006E21DC"/>
    <w:rsid w:val="006E2C6A"/>
    <w:rsid w:val="006E2DE3"/>
    <w:rsid w:val="006E37A3"/>
    <w:rsid w:val="006E3C77"/>
    <w:rsid w:val="006E3FB0"/>
    <w:rsid w:val="006E4D14"/>
    <w:rsid w:val="006E5356"/>
    <w:rsid w:val="006E5B13"/>
    <w:rsid w:val="006E5DFF"/>
    <w:rsid w:val="006E5E17"/>
    <w:rsid w:val="006E5F8B"/>
    <w:rsid w:val="006E5FEE"/>
    <w:rsid w:val="006E6315"/>
    <w:rsid w:val="006E6808"/>
    <w:rsid w:val="006E6935"/>
    <w:rsid w:val="006E6956"/>
    <w:rsid w:val="006E7978"/>
    <w:rsid w:val="006E79DB"/>
    <w:rsid w:val="006E7C92"/>
    <w:rsid w:val="006F0040"/>
    <w:rsid w:val="006F06CF"/>
    <w:rsid w:val="006F0C11"/>
    <w:rsid w:val="006F0C79"/>
    <w:rsid w:val="006F0CEC"/>
    <w:rsid w:val="006F1681"/>
    <w:rsid w:val="006F1A5A"/>
    <w:rsid w:val="006F1C5C"/>
    <w:rsid w:val="006F1D3A"/>
    <w:rsid w:val="006F2474"/>
    <w:rsid w:val="006F24A8"/>
    <w:rsid w:val="006F26B1"/>
    <w:rsid w:val="006F2710"/>
    <w:rsid w:val="006F292D"/>
    <w:rsid w:val="006F2E7D"/>
    <w:rsid w:val="006F2FE7"/>
    <w:rsid w:val="006F303C"/>
    <w:rsid w:val="006F3D3F"/>
    <w:rsid w:val="006F41D5"/>
    <w:rsid w:val="006F428F"/>
    <w:rsid w:val="006F432B"/>
    <w:rsid w:val="006F459D"/>
    <w:rsid w:val="006F4FDF"/>
    <w:rsid w:val="006F598D"/>
    <w:rsid w:val="006F5CA8"/>
    <w:rsid w:val="006F6009"/>
    <w:rsid w:val="006F605F"/>
    <w:rsid w:val="006F63A2"/>
    <w:rsid w:val="006F6831"/>
    <w:rsid w:val="006F7222"/>
    <w:rsid w:val="006F7FA9"/>
    <w:rsid w:val="0070036F"/>
    <w:rsid w:val="007005BF"/>
    <w:rsid w:val="00700EBC"/>
    <w:rsid w:val="00700FC6"/>
    <w:rsid w:val="00701451"/>
    <w:rsid w:val="007015FE"/>
    <w:rsid w:val="007023C9"/>
    <w:rsid w:val="007031C3"/>
    <w:rsid w:val="00703873"/>
    <w:rsid w:val="00704571"/>
    <w:rsid w:val="00704911"/>
    <w:rsid w:val="0070566B"/>
    <w:rsid w:val="007056EF"/>
    <w:rsid w:val="007064DA"/>
    <w:rsid w:val="007067AB"/>
    <w:rsid w:val="007068EE"/>
    <w:rsid w:val="00707111"/>
    <w:rsid w:val="00707778"/>
    <w:rsid w:val="007078CE"/>
    <w:rsid w:val="00707EAB"/>
    <w:rsid w:val="007100F3"/>
    <w:rsid w:val="0071048A"/>
    <w:rsid w:val="00710632"/>
    <w:rsid w:val="00710853"/>
    <w:rsid w:val="00710B02"/>
    <w:rsid w:val="00710DB4"/>
    <w:rsid w:val="00710ECB"/>
    <w:rsid w:val="007112AC"/>
    <w:rsid w:val="007116C5"/>
    <w:rsid w:val="00711BB0"/>
    <w:rsid w:val="0071218B"/>
    <w:rsid w:val="00712316"/>
    <w:rsid w:val="0071278B"/>
    <w:rsid w:val="0071285C"/>
    <w:rsid w:val="00712A17"/>
    <w:rsid w:val="00712BE1"/>
    <w:rsid w:val="00712D84"/>
    <w:rsid w:val="00712E07"/>
    <w:rsid w:val="00713321"/>
    <w:rsid w:val="00713961"/>
    <w:rsid w:val="00713C5C"/>
    <w:rsid w:val="007141FE"/>
    <w:rsid w:val="007148F3"/>
    <w:rsid w:val="00714DAA"/>
    <w:rsid w:val="00714E35"/>
    <w:rsid w:val="0071552D"/>
    <w:rsid w:val="0071591C"/>
    <w:rsid w:val="00715CCA"/>
    <w:rsid w:val="00715EB4"/>
    <w:rsid w:val="00715EC5"/>
    <w:rsid w:val="00715FFA"/>
    <w:rsid w:val="00717173"/>
    <w:rsid w:val="00717175"/>
    <w:rsid w:val="007171C5"/>
    <w:rsid w:val="00717245"/>
    <w:rsid w:val="00717334"/>
    <w:rsid w:val="00717763"/>
    <w:rsid w:val="007178E8"/>
    <w:rsid w:val="00717DF5"/>
    <w:rsid w:val="00717F2E"/>
    <w:rsid w:val="007205E8"/>
    <w:rsid w:val="0072073B"/>
    <w:rsid w:val="0072077A"/>
    <w:rsid w:val="007209CF"/>
    <w:rsid w:val="00720F67"/>
    <w:rsid w:val="00720FB9"/>
    <w:rsid w:val="0072113B"/>
    <w:rsid w:val="0072120F"/>
    <w:rsid w:val="00721718"/>
    <w:rsid w:val="00721B1C"/>
    <w:rsid w:val="00721CE5"/>
    <w:rsid w:val="00721DE1"/>
    <w:rsid w:val="00722E5F"/>
    <w:rsid w:val="0072373E"/>
    <w:rsid w:val="007239F8"/>
    <w:rsid w:val="00723A34"/>
    <w:rsid w:val="00723D26"/>
    <w:rsid w:val="00723FC8"/>
    <w:rsid w:val="00724212"/>
    <w:rsid w:val="00724280"/>
    <w:rsid w:val="00724871"/>
    <w:rsid w:val="00724A19"/>
    <w:rsid w:val="00724E0D"/>
    <w:rsid w:val="00725059"/>
    <w:rsid w:val="007257D3"/>
    <w:rsid w:val="007259CE"/>
    <w:rsid w:val="00725A80"/>
    <w:rsid w:val="00725B4C"/>
    <w:rsid w:val="00725D27"/>
    <w:rsid w:val="007261C9"/>
    <w:rsid w:val="007266A0"/>
    <w:rsid w:val="007272AC"/>
    <w:rsid w:val="00727589"/>
    <w:rsid w:val="0072766E"/>
    <w:rsid w:val="0072773B"/>
    <w:rsid w:val="00727AD1"/>
    <w:rsid w:val="00730079"/>
    <w:rsid w:val="0073028A"/>
    <w:rsid w:val="0073033C"/>
    <w:rsid w:val="007303B9"/>
    <w:rsid w:val="007309D7"/>
    <w:rsid w:val="0073190E"/>
    <w:rsid w:val="00731B71"/>
    <w:rsid w:val="007324DA"/>
    <w:rsid w:val="007326A6"/>
    <w:rsid w:val="00733113"/>
    <w:rsid w:val="00733668"/>
    <w:rsid w:val="007338A6"/>
    <w:rsid w:val="00733B9C"/>
    <w:rsid w:val="00733D3E"/>
    <w:rsid w:val="00733DF8"/>
    <w:rsid w:val="0073439D"/>
    <w:rsid w:val="00734790"/>
    <w:rsid w:val="00735FF9"/>
    <w:rsid w:val="007360B6"/>
    <w:rsid w:val="00736452"/>
    <w:rsid w:val="0073656A"/>
    <w:rsid w:val="00736C65"/>
    <w:rsid w:val="00737D14"/>
    <w:rsid w:val="00740C39"/>
    <w:rsid w:val="00740D7B"/>
    <w:rsid w:val="00741160"/>
    <w:rsid w:val="00741274"/>
    <w:rsid w:val="0074178F"/>
    <w:rsid w:val="00741C87"/>
    <w:rsid w:val="007421D1"/>
    <w:rsid w:val="0074222D"/>
    <w:rsid w:val="00743158"/>
    <w:rsid w:val="0074330D"/>
    <w:rsid w:val="007436B1"/>
    <w:rsid w:val="00745385"/>
    <w:rsid w:val="00745524"/>
    <w:rsid w:val="0074589B"/>
    <w:rsid w:val="00746062"/>
    <w:rsid w:val="007464BB"/>
    <w:rsid w:val="007476DF"/>
    <w:rsid w:val="007479D8"/>
    <w:rsid w:val="00747D63"/>
    <w:rsid w:val="00750649"/>
    <w:rsid w:val="007506B5"/>
    <w:rsid w:val="00750A29"/>
    <w:rsid w:val="00750EB9"/>
    <w:rsid w:val="0075115A"/>
    <w:rsid w:val="0075172C"/>
    <w:rsid w:val="007518F1"/>
    <w:rsid w:val="0075197C"/>
    <w:rsid w:val="00751D30"/>
    <w:rsid w:val="00751E98"/>
    <w:rsid w:val="00752254"/>
    <w:rsid w:val="0075227A"/>
    <w:rsid w:val="00752447"/>
    <w:rsid w:val="00752565"/>
    <w:rsid w:val="00752C20"/>
    <w:rsid w:val="00752F87"/>
    <w:rsid w:val="00753011"/>
    <w:rsid w:val="007532B8"/>
    <w:rsid w:val="00753C0F"/>
    <w:rsid w:val="00754366"/>
    <w:rsid w:val="00754585"/>
    <w:rsid w:val="00754B70"/>
    <w:rsid w:val="00755722"/>
    <w:rsid w:val="007566B1"/>
    <w:rsid w:val="00756725"/>
    <w:rsid w:val="00756B77"/>
    <w:rsid w:val="00756C90"/>
    <w:rsid w:val="00757016"/>
    <w:rsid w:val="00757265"/>
    <w:rsid w:val="00757799"/>
    <w:rsid w:val="00757B56"/>
    <w:rsid w:val="00757E00"/>
    <w:rsid w:val="00757F4D"/>
    <w:rsid w:val="00760196"/>
    <w:rsid w:val="00760A9E"/>
    <w:rsid w:val="00760ADA"/>
    <w:rsid w:val="00761859"/>
    <w:rsid w:val="00761896"/>
    <w:rsid w:val="00763CE3"/>
    <w:rsid w:val="00763E3A"/>
    <w:rsid w:val="0076410C"/>
    <w:rsid w:val="00764D31"/>
    <w:rsid w:val="00765B33"/>
    <w:rsid w:val="00765E76"/>
    <w:rsid w:val="00766785"/>
    <w:rsid w:val="007669B9"/>
    <w:rsid w:val="00766D7C"/>
    <w:rsid w:val="0076732E"/>
    <w:rsid w:val="0076744D"/>
    <w:rsid w:val="007674E1"/>
    <w:rsid w:val="007679A4"/>
    <w:rsid w:val="007700C6"/>
    <w:rsid w:val="00770146"/>
    <w:rsid w:val="00770541"/>
    <w:rsid w:val="007721B8"/>
    <w:rsid w:val="00772C0F"/>
    <w:rsid w:val="00772F72"/>
    <w:rsid w:val="00773099"/>
    <w:rsid w:val="00774D15"/>
    <w:rsid w:val="0077504F"/>
    <w:rsid w:val="007753E6"/>
    <w:rsid w:val="0077660A"/>
    <w:rsid w:val="00777435"/>
    <w:rsid w:val="007802C5"/>
    <w:rsid w:val="007803BE"/>
    <w:rsid w:val="0078040E"/>
    <w:rsid w:val="00780AF9"/>
    <w:rsid w:val="00780D21"/>
    <w:rsid w:val="007811D1"/>
    <w:rsid w:val="007818D9"/>
    <w:rsid w:val="007819DA"/>
    <w:rsid w:val="00781AEF"/>
    <w:rsid w:val="00781B80"/>
    <w:rsid w:val="00781DB4"/>
    <w:rsid w:val="0078263C"/>
    <w:rsid w:val="007828A8"/>
    <w:rsid w:val="00782FAA"/>
    <w:rsid w:val="0078349C"/>
    <w:rsid w:val="007839B8"/>
    <w:rsid w:val="00783F0E"/>
    <w:rsid w:val="007843F9"/>
    <w:rsid w:val="00784480"/>
    <w:rsid w:val="007845D4"/>
    <w:rsid w:val="0078491D"/>
    <w:rsid w:val="00784976"/>
    <w:rsid w:val="00784ABF"/>
    <w:rsid w:val="00784DD2"/>
    <w:rsid w:val="00784FA5"/>
    <w:rsid w:val="007854C3"/>
    <w:rsid w:val="0078657A"/>
    <w:rsid w:val="00786675"/>
    <w:rsid w:val="007876C7"/>
    <w:rsid w:val="00787782"/>
    <w:rsid w:val="007878B3"/>
    <w:rsid w:val="007879BD"/>
    <w:rsid w:val="00787AEB"/>
    <w:rsid w:val="00787E3B"/>
    <w:rsid w:val="00787FC4"/>
    <w:rsid w:val="00790416"/>
    <w:rsid w:val="00790763"/>
    <w:rsid w:val="00790774"/>
    <w:rsid w:val="007909FB"/>
    <w:rsid w:val="00791189"/>
    <w:rsid w:val="00791356"/>
    <w:rsid w:val="007917DB"/>
    <w:rsid w:val="00791C87"/>
    <w:rsid w:val="0079202E"/>
    <w:rsid w:val="00792269"/>
    <w:rsid w:val="00792387"/>
    <w:rsid w:val="007925EE"/>
    <w:rsid w:val="0079317C"/>
    <w:rsid w:val="007934D5"/>
    <w:rsid w:val="007937AB"/>
    <w:rsid w:val="00793840"/>
    <w:rsid w:val="00793EB9"/>
    <w:rsid w:val="0079408D"/>
    <w:rsid w:val="0079435E"/>
    <w:rsid w:val="0079462F"/>
    <w:rsid w:val="00794A5E"/>
    <w:rsid w:val="00794B67"/>
    <w:rsid w:val="00795ADD"/>
    <w:rsid w:val="00795C30"/>
    <w:rsid w:val="00795E7B"/>
    <w:rsid w:val="0079665A"/>
    <w:rsid w:val="007971F3"/>
    <w:rsid w:val="0079774B"/>
    <w:rsid w:val="007A08C5"/>
    <w:rsid w:val="007A0934"/>
    <w:rsid w:val="007A1288"/>
    <w:rsid w:val="007A1844"/>
    <w:rsid w:val="007A2100"/>
    <w:rsid w:val="007A2191"/>
    <w:rsid w:val="007A2196"/>
    <w:rsid w:val="007A23A9"/>
    <w:rsid w:val="007A2793"/>
    <w:rsid w:val="007A2EFF"/>
    <w:rsid w:val="007A3000"/>
    <w:rsid w:val="007A328D"/>
    <w:rsid w:val="007A3364"/>
    <w:rsid w:val="007A365C"/>
    <w:rsid w:val="007A369C"/>
    <w:rsid w:val="007A393F"/>
    <w:rsid w:val="007A3BAE"/>
    <w:rsid w:val="007A3BBF"/>
    <w:rsid w:val="007A3C82"/>
    <w:rsid w:val="007A3E5F"/>
    <w:rsid w:val="007A4432"/>
    <w:rsid w:val="007A4481"/>
    <w:rsid w:val="007A46D3"/>
    <w:rsid w:val="007A482E"/>
    <w:rsid w:val="007A4D0F"/>
    <w:rsid w:val="007A5479"/>
    <w:rsid w:val="007A58D5"/>
    <w:rsid w:val="007A5F59"/>
    <w:rsid w:val="007A64DF"/>
    <w:rsid w:val="007A68E8"/>
    <w:rsid w:val="007A71EE"/>
    <w:rsid w:val="007A72F0"/>
    <w:rsid w:val="007A7332"/>
    <w:rsid w:val="007A776F"/>
    <w:rsid w:val="007A7C65"/>
    <w:rsid w:val="007B084E"/>
    <w:rsid w:val="007B0E0D"/>
    <w:rsid w:val="007B1714"/>
    <w:rsid w:val="007B188B"/>
    <w:rsid w:val="007B253C"/>
    <w:rsid w:val="007B28B9"/>
    <w:rsid w:val="007B2B5D"/>
    <w:rsid w:val="007B2C1F"/>
    <w:rsid w:val="007B2E21"/>
    <w:rsid w:val="007B2EDD"/>
    <w:rsid w:val="007B2F98"/>
    <w:rsid w:val="007B34B2"/>
    <w:rsid w:val="007B3650"/>
    <w:rsid w:val="007B3B71"/>
    <w:rsid w:val="007B3BD2"/>
    <w:rsid w:val="007B3F1E"/>
    <w:rsid w:val="007B46AD"/>
    <w:rsid w:val="007B4A34"/>
    <w:rsid w:val="007B4B2B"/>
    <w:rsid w:val="007B4EAF"/>
    <w:rsid w:val="007B5C1C"/>
    <w:rsid w:val="007B65FB"/>
    <w:rsid w:val="007B6A1F"/>
    <w:rsid w:val="007B6A20"/>
    <w:rsid w:val="007B7361"/>
    <w:rsid w:val="007B7758"/>
    <w:rsid w:val="007B7759"/>
    <w:rsid w:val="007B79FE"/>
    <w:rsid w:val="007B7B49"/>
    <w:rsid w:val="007B7C05"/>
    <w:rsid w:val="007C0B5B"/>
    <w:rsid w:val="007C11E7"/>
    <w:rsid w:val="007C1FAE"/>
    <w:rsid w:val="007C2692"/>
    <w:rsid w:val="007C2833"/>
    <w:rsid w:val="007C2D26"/>
    <w:rsid w:val="007C30F0"/>
    <w:rsid w:val="007C3320"/>
    <w:rsid w:val="007C3D44"/>
    <w:rsid w:val="007C41D8"/>
    <w:rsid w:val="007C469B"/>
    <w:rsid w:val="007C4772"/>
    <w:rsid w:val="007C4BC6"/>
    <w:rsid w:val="007C52FC"/>
    <w:rsid w:val="007C562C"/>
    <w:rsid w:val="007C5BA1"/>
    <w:rsid w:val="007C5C44"/>
    <w:rsid w:val="007C5CD0"/>
    <w:rsid w:val="007C61EF"/>
    <w:rsid w:val="007C6C00"/>
    <w:rsid w:val="007C7183"/>
    <w:rsid w:val="007C762B"/>
    <w:rsid w:val="007C7DD5"/>
    <w:rsid w:val="007D0925"/>
    <w:rsid w:val="007D0B5A"/>
    <w:rsid w:val="007D0F6B"/>
    <w:rsid w:val="007D1388"/>
    <w:rsid w:val="007D1691"/>
    <w:rsid w:val="007D17C7"/>
    <w:rsid w:val="007D1D8F"/>
    <w:rsid w:val="007D2A38"/>
    <w:rsid w:val="007D2C9C"/>
    <w:rsid w:val="007D3020"/>
    <w:rsid w:val="007D32BF"/>
    <w:rsid w:val="007D354D"/>
    <w:rsid w:val="007D3AC1"/>
    <w:rsid w:val="007D41CD"/>
    <w:rsid w:val="007D4A9B"/>
    <w:rsid w:val="007D50FE"/>
    <w:rsid w:val="007D5392"/>
    <w:rsid w:val="007D55D7"/>
    <w:rsid w:val="007D5703"/>
    <w:rsid w:val="007D578B"/>
    <w:rsid w:val="007D59A9"/>
    <w:rsid w:val="007D5BD8"/>
    <w:rsid w:val="007D5E04"/>
    <w:rsid w:val="007D6767"/>
    <w:rsid w:val="007D6AA2"/>
    <w:rsid w:val="007D6B3D"/>
    <w:rsid w:val="007D6B65"/>
    <w:rsid w:val="007D6C3F"/>
    <w:rsid w:val="007D72C8"/>
    <w:rsid w:val="007D7472"/>
    <w:rsid w:val="007D7F79"/>
    <w:rsid w:val="007E0793"/>
    <w:rsid w:val="007E08F8"/>
    <w:rsid w:val="007E0E5F"/>
    <w:rsid w:val="007E0F5D"/>
    <w:rsid w:val="007E0FF0"/>
    <w:rsid w:val="007E1141"/>
    <w:rsid w:val="007E1170"/>
    <w:rsid w:val="007E1536"/>
    <w:rsid w:val="007E15FB"/>
    <w:rsid w:val="007E196D"/>
    <w:rsid w:val="007E1BEA"/>
    <w:rsid w:val="007E1F2E"/>
    <w:rsid w:val="007E1FA1"/>
    <w:rsid w:val="007E1FDD"/>
    <w:rsid w:val="007E249B"/>
    <w:rsid w:val="007E259E"/>
    <w:rsid w:val="007E2664"/>
    <w:rsid w:val="007E2833"/>
    <w:rsid w:val="007E309B"/>
    <w:rsid w:val="007E3C58"/>
    <w:rsid w:val="007E4B6C"/>
    <w:rsid w:val="007E508B"/>
    <w:rsid w:val="007E51FC"/>
    <w:rsid w:val="007E5244"/>
    <w:rsid w:val="007E5263"/>
    <w:rsid w:val="007E541E"/>
    <w:rsid w:val="007E569A"/>
    <w:rsid w:val="007E5E14"/>
    <w:rsid w:val="007E5F73"/>
    <w:rsid w:val="007E624D"/>
    <w:rsid w:val="007E66BE"/>
    <w:rsid w:val="007E67B4"/>
    <w:rsid w:val="007E69B1"/>
    <w:rsid w:val="007E6A5D"/>
    <w:rsid w:val="007E7023"/>
    <w:rsid w:val="007E751A"/>
    <w:rsid w:val="007F01DA"/>
    <w:rsid w:val="007F03AD"/>
    <w:rsid w:val="007F0414"/>
    <w:rsid w:val="007F0491"/>
    <w:rsid w:val="007F0651"/>
    <w:rsid w:val="007F06C6"/>
    <w:rsid w:val="007F06EE"/>
    <w:rsid w:val="007F0701"/>
    <w:rsid w:val="007F088A"/>
    <w:rsid w:val="007F22B5"/>
    <w:rsid w:val="007F2412"/>
    <w:rsid w:val="007F2932"/>
    <w:rsid w:val="007F320B"/>
    <w:rsid w:val="007F349A"/>
    <w:rsid w:val="007F34AC"/>
    <w:rsid w:val="007F4265"/>
    <w:rsid w:val="007F46BE"/>
    <w:rsid w:val="007F4940"/>
    <w:rsid w:val="007F4C06"/>
    <w:rsid w:val="007F4C0D"/>
    <w:rsid w:val="007F5E0A"/>
    <w:rsid w:val="007F5EEA"/>
    <w:rsid w:val="007F63C6"/>
    <w:rsid w:val="007F6631"/>
    <w:rsid w:val="007F6894"/>
    <w:rsid w:val="007F6FCD"/>
    <w:rsid w:val="007F74F8"/>
    <w:rsid w:val="007F751B"/>
    <w:rsid w:val="007F7B50"/>
    <w:rsid w:val="00800036"/>
    <w:rsid w:val="00800518"/>
    <w:rsid w:val="008016BA"/>
    <w:rsid w:val="0080299C"/>
    <w:rsid w:val="008029A7"/>
    <w:rsid w:val="00803045"/>
    <w:rsid w:val="00803594"/>
    <w:rsid w:val="00803B68"/>
    <w:rsid w:val="00803F12"/>
    <w:rsid w:val="00804207"/>
    <w:rsid w:val="00804EAA"/>
    <w:rsid w:val="008052A2"/>
    <w:rsid w:val="00805825"/>
    <w:rsid w:val="008058BE"/>
    <w:rsid w:val="008058CB"/>
    <w:rsid w:val="00805A2F"/>
    <w:rsid w:val="00806FF3"/>
    <w:rsid w:val="00807191"/>
    <w:rsid w:val="00807250"/>
    <w:rsid w:val="00807631"/>
    <w:rsid w:val="00807C3F"/>
    <w:rsid w:val="00807D10"/>
    <w:rsid w:val="00810456"/>
    <w:rsid w:val="00810A4D"/>
    <w:rsid w:val="00810E1A"/>
    <w:rsid w:val="00811FE6"/>
    <w:rsid w:val="00812429"/>
    <w:rsid w:val="00812801"/>
    <w:rsid w:val="00813D51"/>
    <w:rsid w:val="0081457B"/>
    <w:rsid w:val="008149DF"/>
    <w:rsid w:val="0081544C"/>
    <w:rsid w:val="008155B7"/>
    <w:rsid w:val="00815E19"/>
    <w:rsid w:val="00817136"/>
    <w:rsid w:val="00821529"/>
    <w:rsid w:val="00821F34"/>
    <w:rsid w:val="0082230B"/>
    <w:rsid w:val="00822417"/>
    <w:rsid w:val="00822A39"/>
    <w:rsid w:val="00822ACA"/>
    <w:rsid w:val="00822C4C"/>
    <w:rsid w:val="00822DA6"/>
    <w:rsid w:val="0082417A"/>
    <w:rsid w:val="008242EE"/>
    <w:rsid w:val="00824522"/>
    <w:rsid w:val="0082461B"/>
    <w:rsid w:val="008246EF"/>
    <w:rsid w:val="00824ED1"/>
    <w:rsid w:val="00825215"/>
    <w:rsid w:val="008253E0"/>
    <w:rsid w:val="00825BCE"/>
    <w:rsid w:val="00826B51"/>
    <w:rsid w:val="00826E41"/>
    <w:rsid w:val="0082771F"/>
    <w:rsid w:val="008277B3"/>
    <w:rsid w:val="00827AA6"/>
    <w:rsid w:val="00830331"/>
    <w:rsid w:val="00830C78"/>
    <w:rsid w:val="00830FDD"/>
    <w:rsid w:val="00831098"/>
    <w:rsid w:val="0083189A"/>
    <w:rsid w:val="008318F2"/>
    <w:rsid w:val="00831DA1"/>
    <w:rsid w:val="00832677"/>
    <w:rsid w:val="0083367D"/>
    <w:rsid w:val="008336C0"/>
    <w:rsid w:val="0083381A"/>
    <w:rsid w:val="008342FF"/>
    <w:rsid w:val="00834E36"/>
    <w:rsid w:val="0083567C"/>
    <w:rsid w:val="008360D4"/>
    <w:rsid w:val="00836B06"/>
    <w:rsid w:val="00836E76"/>
    <w:rsid w:val="0083769D"/>
    <w:rsid w:val="0084025C"/>
    <w:rsid w:val="008409A3"/>
    <w:rsid w:val="00840B4F"/>
    <w:rsid w:val="00840BC0"/>
    <w:rsid w:val="008414F6"/>
    <w:rsid w:val="008416CC"/>
    <w:rsid w:val="00841D7E"/>
    <w:rsid w:val="0084292F"/>
    <w:rsid w:val="0084338E"/>
    <w:rsid w:val="00843513"/>
    <w:rsid w:val="00843C87"/>
    <w:rsid w:val="00843E6D"/>
    <w:rsid w:val="00843F97"/>
    <w:rsid w:val="00844569"/>
    <w:rsid w:val="00845114"/>
    <w:rsid w:val="0084577F"/>
    <w:rsid w:val="0084599A"/>
    <w:rsid w:val="00846023"/>
    <w:rsid w:val="008461B3"/>
    <w:rsid w:val="00846420"/>
    <w:rsid w:val="00846994"/>
    <w:rsid w:val="00846C15"/>
    <w:rsid w:val="008471BC"/>
    <w:rsid w:val="00847870"/>
    <w:rsid w:val="00847946"/>
    <w:rsid w:val="00847D4B"/>
    <w:rsid w:val="0085036A"/>
    <w:rsid w:val="00850EA8"/>
    <w:rsid w:val="0085163D"/>
    <w:rsid w:val="0085186D"/>
    <w:rsid w:val="00851E9F"/>
    <w:rsid w:val="008520E7"/>
    <w:rsid w:val="008523CC"/>
    <w:rsid w:val="0085293B"/>
    <w:rsid w:val="00852B4E"/>
    <w:rsid w:val="00852B97"/>
    <w:rsid w:val="00853198"/>
    <w:rsid w:val="00853377"/>
    <w:rsid w:val="00853667"/>
    <w:rsid w:val="00853BBB"/>
    <w:rsid w:val="00853C91"/>
    <w:rsid w:val="008545CF"/>
    <w:rsid w:val="00854869"/>
    <w:rsid w:val="00854EEE"/>
    <w:rsid w:val="008554A8"/>
    <w:rsid w:val="008556E9"/>
    <w:rsid w:val="00856667"/>
    <w:rsid w:val="00856BEA"/>
    <w:rsid w:val="00856C59"/>
    <w:rsid w:val="00857262"/>
    <w:rsid w:val="008572B2"/>
    <w:rsid w:val="00857321"/>
    <w:rsid w:val="0085770A"/>
    <w:rsid w:val="00857DF0"/>
    <w:rsid w:val="00861112"/>
    <w:rsid w:val="0086118D"/>
    <w:rsid w:val="00861271"/>
    <w:rsid w:val="008618CC"/>
    <w:rsid w:val="008618E5"/>
    <w:rsid w:val="0086193E"/>
    <w:rsid w:val="00862861"/>
    <w:rsid w:val="00862B35"/>
    <w:rsid w:val="008631A5"/>
    <w:rsid w:val="00863251"/>
    <w:rsid w:val="00863853"/>
    <w:rsid w:val="008639D1"/>
    <w:rsid w:val="0086462C"/>
    <w:rsid w:val="008664E0"/>
    <w:rsid w:val="00866959"/>
    <w:rsid w:val="00866A6F"/>
    <w:rsid w:val="00866BBB"/>
    <w:rsid w:val="008672DE"/>
    <w:rsid w:val="00867BC5"/>
    <w:rsid w:val="00867F63"/>
    <w:rsid w:val="00867F99"/>
    <w:rsid w:val="00870EC5"/>
    <w:rsid w:val="00871F02"/>
    <w:rsid w:val="0087244C"/>
    <w:rsid w:val="008726EE"/>
    <w:rsid w:val="00874826"/>
    <w:rsid w:val="00874925"/>
    <w:rsid w:val="00874A87"/>
    <w:rsid w:val="00874D98"/>
    <w:rsid w:val="00874EF1"/>
    <w:rsid w:val="00875947"/>
    <w:rsid w:val="00875F21"/>
    <w:rsid w:val="008760DD"/>
    <w:rsid w:val="008766E0"/>
    <w:rsid w:val="00876E79"/>
    <w:rsid w:val="008776B9"/>
    <w:rsid w:val="0087771A"/>
    <w:rsid w:val="008778D4"/>
    <w:rsid w:val="00877A2F"/>
    <w:rsid w:val="00877A79"/>
    <w:rsid w:val="00877F11"/>
    <w:rsid w:val="0088077E"/>
    <w:rsid w:val="008807D3"/>
    <w:rsid w:val="00880BDB"/>
    <w:rsid w:val="008814D8"/>
    <w:rsid w:val="0088235F"/>
    <w:rsid w:val="00882382"/>
    <w:rsid w:val="00882775"/>
    <w:rsid w:val="008828E5"/>
    <w:rsid w:val="0088328A"/>
    <w:rsid w:val="00883AFC"/>
    <w:rsid w:val="00883CC8"/>
    <w:rsid w:val="00883E35"/>
    <w:rsid w:val="00883F48"/>
    <w:rsid w:val="00884DF8"/>
    <w:rsid w:val="00885BE7"/>
    <w:rsid w:val="008869F7"/>
    <w:rsid w:val="00886A3F"/>
    <w:rsid w:val="0088718D"/>
    <w:rsid w:val="008872B7"/>
    <w:rsid w:val="0088743B"/>
    <w:rsid w:val="00887757"/>
    <w:rsid w:val="00887D75"/>
    <w:rsid w:val="00887D8A"/>
    <w:rsid w:val="008900D5"/>
    <w:rsid w:val="008907D8"/>
    <w:rsid w:val="00890B60"/>
    <w:rsid w:val="00890D71"/>
    <w:rsid w:val="00890E32"/>
    <w:rsid w:val="00890FF0"/>
    <w:rsid w:val="00891206"/>
    <w:rsid w:val="00891F11"/>
    <w:rsid w:val="00891F51"/>
    <w:rsid w:val="00892C3D"/>
    <w:rsid w:val="008933D4"/>
    <w:rsid w:val="00893E2A"/>
    <w:rsid w:val="008948CF"/>
    <w:rsid w:val="00894B6C"/>
    <w:rsid w:val="00895029"/>
    <w:rsid w:val="008950CB"/>
    <w:rsid w:val="00895430"/>
    <w:rsid w:val="0089571D"/>
    <w:rsid w:val="008960E8"/>
    <w:rsid w:val="00896154"/>
    <w:rsid w:val="00896826"/>
    <w:rsid w:val="00896E6F"/>
    <w:rsid w:val="00897500"/>
    <w:rsid w:val="00897B86"/>
    <w:rsid w:val="008A0372"/>
    <w:rsid w:val="008A04E5"/>
    <w:rsid w:val="008A1209"/>
    <w:rsid w:val="008A136E"/>
    <w:rsid w:val="008A173B"/>
    <w:rsid w:val="008A1B72"/>
    <w:rsid w:val="008A27E0"/>
    <w:rsid w:val="008A28F5"/>
    <w:rsid w:val="008A35C8"/>
    <w:rsid w:val="008A395F"/>
    <w:rsid w:val="008A3E4F"/>
    <w:rsid w:val="008A406A"/>
    <w:rsid w:val="008A4177"/>
    <w:rsid w:val="008A41EA"/>
    <w:rsid w:val="008A446D"/>
    <w:rsid w:val="008A4898"/>
    <w:rsid w:val="008A4906"/>
    <w:rsid w:val="008A4CCA"/>
    <w:rsid w:val="008A4E73"/>
    <w:rsid w:val="008A5F37"/>
    <w:rsid w:val="008A6572"/>
    <w:rsid w:val="008A6B62"/>
    <w:rsid w:val="008A708C"/>
    <w:rsid w:val="008A71A7"/>
    <w:rsid w:val="008A7363"/>
    <w:rsid w:val="008A7528"/>
    <w:rsid w:val="008B00B3"/>
    <w:rsid w:val="008B043C"/>
    <w:rsid w:val="008B0457"/>
    <w:rsid w:val="008B07E3"/>
    <w:rsid w:val="008B09A0"/>
    <w:rsid w:val="008B0B72"/>
    <w:rsid w:val="008B0B78"/>
    <w:rsid w:val="008B1A96"/>
    <w:rsid w:val="008B2055"/>
    <w:rsid w:val="008B2454"/>
    <w:rsid w:val="008B2756"/>
    <w:rsid w:val="008B29DA"/>
    <w:rsid w:val="008B2D83"/>
    <w:rsid w:val="008B2D8C"/>
    <w:rsid w:val="008B3135"/>
    <w:rsid w:val="008B31B4"/>
    <w:rsid w:val="008B3C7D"/>
    <w:rsid w:val="008B41D4"/>
    <w:rsid w:val="008B4251"/>
    <w:rsid w:val="008B515C"/>
    <w:rsid w:val="008B54EA"/>
    <w:rsid w:val="008B5F9F"/>
    <w:rsid w:val="008B67B3"/>
    <w:rsid w:val="008B689D"/>
    <w:rsid w:val="008B6E89"/>
    <w:rsid w:val="008B70DC"/>
    <w:rsid w:val="008B72D9"/>
    <w:rsid w:val="008B7431"/>
    <w:rsid w:val="008B7444"/>
    <w:rsid w:val="008B771B"/>
    <w:rsid w:val="008B7A1A"/>
    <w:rsid w:val="008B7DB6"/>
    <w:rsid w:val="008C0132"/>
    <w:rsid w:val="008C02F0"/>
    <w:rsid w:val="008C0514"/>
    <w:rsid w:val="008C0824"/>
    <w:rsid w:val="008C088F"/>
    <w:rsid w:val="008C0DD1"/>
    <w:rsid w:val="008C1467"/>
    <w:rsid w:val="008C27A6"/>
    <w:rsid w:val="008C2CC2"/>
    <w:rsid w:val="008C30C9"/>
    <w:rsid w:val="008C365B"/>
    <w:rsid w:val="008C396F"/>
    <w:rsid w:val="008C3B5C"/>
    <w:rsid w:val="008C4569"/>
    <w:rsid w:val="008C4A12"/>
    <w:rsid w:val="008C4BCE"/>
    <w:rsid w:val="008C4C26"/>
    <w:rsid w:val="008C4E68"/>
    <w:rsid w:val="008C544D"/>
    <w:rsid w:val="008C5561"/>
    <w:rsid w:val="008C56F6"/>
    <w:rsid w:val="008C5735"/>
    <w:rsid w:val="008C573C"/>
    <w:rsid w:val="008C5CB3"/>
    <w:rsid w:val="008C6353"/>
    <w:rsid w:val="008C63F1"/>
    <w:rsid w:val="008C6548"/>
    <w:rsid w:val="008C670F"/>
    <w:rsid w:val="008C6907"/>
    <w:rsid w:val="008C6CE4"/>
    <w:rsid w:val="008C6EA7"/>
    <w:rsid w:val="008C6EB5"/>
    <w:rsid w:val="008C6F56"/>
    <w:rsid w:val="008C7328"/>
    <w:rsid w:val="008C75BD"/>
    <w:rsid w:val="008C765A"/>
    <w:rsid w:val="008C79BC"/>
    <w:rsid w:val="008C7A4D"/>
    <w:rsid w:val="008C7F9D"/>
    <w:rsid w:val="008D0687"/>
    <w:rsid w:val="008D1C65"/>
    <w:rsid w:val="008D224D"/>
    <w:rsid w:val="008D28A6"/>
    <w:rsid w:val="008D2F45"/>
    <w:rsid w:val="008D3272"/>
    <w:rsid w:val="008D3722"/>
    <w:rsid w:val="008D3902"/>
    <w:rsid w:val="008D3BDB"/>
    <w:rsid w:val="008D3CD9"/>
    <w:rsid w:val="008D4106"/>
    <w:rsid w:val="008D4E0A"/>
    <w:rsid w:val="008D4E56"/>
    <w:rsid w:val="008D4FF1"/>
    <w:rsid w:val="008D52B9"/>
    <w:rsid w:val="008D5794"/>
    <w:rsid w:val="008D5832"/>
    <w:rsid w:val="008D66C1"/>
    <w:rsid w:val="008D6990"/>
    <w:rsid w:val="008D69CF"/>
    <w:rsid w:val="008D6CE8"/>
    <w:rsid w:val="008D737C"/>
    <w:rsid w:val="008D794F"/>
    <w:rsid w:val="008D7EAA"/>
    <w:rsid w:val="008E01F9"/>
    <w:rsid w:val="008E02F7"/>
    <w:rsid w:val="008E0C50"/>
    <w:rsid w:val="008E0E70"/>
    <w:rsid w:val="008E13A0"/>
    <w:rsid w:val="008E15DA"/>
    <w:rsid w:val="008E2049"/>
    <w:rsid w:val="008E20C8"/>
    <w:rsid w:val="008E2238"/>
    <w:rsid w:val="008E22C5"/>
    <w:rsid w:val="008E22E0"/>
    <w:rsid w:val="008E23AA"/>
    <w:rsid w:val="008E2BB3"/>
    <w:rsid w:val="008E3D6A"/>
    <w:rsid w:val="008E3DCB"/>
    <w:rsid w:val="008E4107"/>
    <w:rsid w:val="008E4169"/>
    <w:rsid w:val="008E44C2"/>
    <w:rsid w:val="008E4554"/>
    <w:rsid w:val="008E4A92"/>
    <w:rsid w:val="008E4DE3"/>
    <w:rsid w:val="008E543A"/>
    <w:rsid w:val="008E561F"/>
    <w:rsid w:val="008E5B93"/>
    <w:rsid w:val="008E5E98"/>
    <w:rsid w:val="008E6381"/>
    <w:rsid w:val="008E6458"/>
    <w:rsid w:val="008E6BE3"/>
    <w:rsid w:val="008E6F02"/>
    <w:rsid w:val="008E70C7"/>
    <w:rsid w:val="008E73E6"/>
    <w:rsid w:val="008E763E"/>
    <w:rsid w:val="008E79A7"/>
    <w:rsid w:val="008E7C60"/>
    <w:rsid w:val="008E7CB8"/>
    <w:rsid w:val="008F052D"/>
    <w:rsid w:val="008F084B"/>
    <w:rsid w:val="008F138F"/>
    <w:rsid w:val="008F165B"/>
    <w:rsid w:val="008F17B7"/>
    <w:rsid w:val="008F21B9"/>
    <w:rsid w:val="008F236C"/>
    <w:rsid w:val="008F24D6"/>
    <w:rsid w:val="008F2994"/>
    <w:rsid w:val="008F30BE"/>
    <w:rsid w:val="008F31A3"/>
    <w:rsid w:val="008F31FC"/>
    <w:rsid w:val="008F3833"/>
    <w:rsid w:val="008F388C"/>
    <w:rsid w:val="008F39AC"/>
    <w:rsid w:val="008F3B69"/>
    <w:rsid w:val="008F3CAD"/>
    <w:rsid w:val="008F40E9"/>
    <w:rsid w:val="008F4641"/>
    <w:rsid w:val="008F4751"/>
    <w:rsid w:val="008F5167"/>
    <w:rsid w:val="008F5280"/>
    <w:rsid w:val="008F53DA"/>
    <w:rsid w:val="008F554E"/>
    <w:rsid w:val="008F6357"/>
    <w:rsid w:val="008F6B8A"/>
    <w:rsid w:val="008F6CC3"/>
    <w:rsid w:val="008F6F7C"/>
    <w:rsid w:val="008F769B"/>
    <w:rsid w:val="008F76E3"/>
    <w:rsid w:val="008F7A06"/>
    <w:rsid w:val="008F7E06"/>
    <w:rsid w:val="009000F4"/>
    <w:rsid w:val="00900351"/>
    <w:rsid w:val="00900462"/>
    <w:rsid w:val="00900512"/>
    <w:rsid w:val="00900924"/>
    <w:rsid w:val="00900FAF"/>
    <w:rsid w:val="00901510"/>
    <w:rsid w:val="00901B65"/>
    <w:rsid w:val="00901BF7"/>
    <w:rsid w:val="00901EF7"/>
    <w:rsid w:val="00902864"/>
    <w:rsid w:val="00902C50"/>
    <w:rsid w:val="00903264"/>
    <w:rsid w:val="009034D0"/>
    <w:rsid w:val="00903A25"/>
    <w:rsid w:val="00904445"/>
    <w:rsid w:val="009047F1"/>
    <w:rsid w:val="0090495A"/>
    <w:rsid w:val="00904A11"/>
    <w:rsid w:val="00904DCD"/>
    <w:rsid w:val="009050F9"/>
    <w:rsid w:val="00905501"/>
    <w:rsid w:val="0090550D"/>
    <w:rsid w:val="00905951"/>
    <w:rsid w:val="00906C1F"/>
    <w:rsid w:val="00907107"/>
    <w:rsid w:val="00910BDC"/>
    <w:rsid w:val="00911033"/>
    <w:rsid w:val="009113BE"/>
    <w:rsid w:val="0091155C"/>
    <w:rsid w:val="009115B6"/>
    <w:rsid w:val="00911AC4"/>
    <w:rsid w:val="009126E8"/>
    <w:rsid w:val="00912938"/>
    <w:rsid w:val="00912AFF"/>
    <w:rsid w:val="00912B92"/>
    <w:rsid w:val="0091365F"/>
    <w:rsid w:val="0091392C"/>
    <w:rsid w:val="00913BEA"/>
    <w:rsid w:val="009141AD"/>
    <w:rsid w:val="00914369"/>
    <w:rsid w:val="0091482D"/>
    <w:rsid w:val="0091498D"/>
    <w:rsid w:val="00914A20"/>
    <w:rsid w:val="00914D13"/>
    <w:rsid w:val="009153CC"/>
    <w:rsid w:val="00915DB2"/>
    <w:rsid w:val="00916010"/>
    <w:rsid w:val="0091673C"/>
    <w:rsid w:val="00917509"/>
    <w:rsid w:val="009176AB"/>
    <w:rsid w:val="009176D3"/>
    <w:rsid w:val="00917D34"/>
    <w:rsid w:val="00920508"/>
    <w:rsid w:val="00920699"/>
    <w:rsid w:val="00920EB5"/>
    <w:rsid w:val="00921039"/>
    <w:rsid w:val="00921063"/>
    <w:rsid w:val="00921AF0"/>
    <w:rsid w:val="0092205F"/>
    <w:rsid w:val="00922063"/>
    <w:rsid w:val="0092223C"/>
    <w:rsid w:val="00922280"/>
    <w:rsid w:val="00922815"/>
    <w:rsid w:val="00922AF7"/>
    <w:rsid w:val="00922C3E"/>
    <w:rsid w:val="00922F8B"/>
    <w:rsid w:val="00923561"/>
    <w:rsid w:val="0092356D"/>
    <w:rsid w:val="00923FD0"/>
    <w:rsid w:val="00924362"/>
    <w:rsid w:val="00924880"/>
    <w:rsid w:val="00924A4E"/>
    <w:rsid w:val="00924E55"/>
    <w:rsid w:val="00924F12"/>
    <w:rsid w:val="00925281"/>
    <w:rsid w:val="009253E0"/>
    <w:rsid w:val="009261E6"/>
    <w:rsid w:val="009265BA"/>
    <w:rsid w:val="00926B2F"/>
    <w:rsid w:val="00927070"/>
    <w:rsid w:val="00927344"/>
    <w:rsid w:val="00927E10"/>
    <w:rsid w:val="00930128"/>
    <w:rsid w:val="009301B6"/>
    <w:rsid w:val="00930225"/>
    <w:rsid w:val="00930496"/>
    <w:rsid w:val="009308DD"/>
    <w:rsid w:val="00930AA4"/>
    <w:rsid w:val="00931815"/>
    <w:rsid w:val="00931B6C"/>
    <w:rsid w:val="0093213E"/>
    <w:rsid w:val="009328F0"/>
    <w:rsid w:val="00933BB8"/>
    <w:rsid w:val="00933E97"/>
    <w:rsid w:val="0093423F"/>
    <w:rsid w:val="00934397"/>
    <w:rsid w:val="009343A8"/>
    <w:rsid w:val="009349CC"/>
    <w:rsid w:val="00934FEE"/>
    <w:rsid w:val="0093578F"/>
    <w:rsid w:val="00935A04"/>
    <w:rsid w:val="00935B34"/>
    <w:rsid w:val="00936228"/>
    <w:rsid w:val="00936807"/>
    <w:rsid w:val="00936DA7"/>
    <w:rsid w:val="0093725E"/>
    <w:rsid w:val="00937486"/>
    <w:rsid w:val="00937638"/>
    <w:rsid w:val="009376A8"/>
    <w:rsid w:val="009376CF"/>
    <w:rsid w:val="00937B84"/>
    <w:rsid w:val="009404D2"/>
    <w:rsid w:val="009415F5"/>
    <w:rsid w:val="00941604"/>
    <w:rsid w:val="00941AD1"/>
    <w:rsid w:val="00941D4A"/>
    <w:rsid w:val="00941ED0"/>
    <w:rsid w:val="00942107"/>
    <w:rsid w:val="00942134"/>
    <w:rsid w:val="00942221"/>
    <w:rsid w:val="00942402"/>
    <w:rsid w:val="00942A16"/>
    <w:rsid w:val="00943098"/>
    <w:rsid w:val="00943DAD"/>
    <w:rsid w:val="00943EF5"/>
    <w:rsid w:val="009450C7"/>
    <w:rsid w:val="009453BE"/>
    <w:rsid w:val="00945983"/>
    <w:rsid w:val="00945E0D"/>
    <w:rsid w:val="009469E7"/>
    <w:rsid w:val="00946B83"/>
    <w:rsid w:val="00947274"/>
    <w:rsid w:val="00947485"/>
    <w:rsid w:val="009479C6"/>
    <w:rsid w:val="00947BF3"/>
    <w:rsid w:val="00947DD3"/>
    <w:rsid w:val="00950088"/>
    <w:rsid w:val="009501A8"/>
    <w:rsid w:val="009503B6"/>
    <w:rsid w:val="0095067E"/>
    <w:rsid w:val="009507D6"/>
    <w:rsid w:val="00950DD4"/>
    <w:rsid w:val="0095101D"/>
    <w:rsid w:val="00951031"/>
    <w:rsid w:val="00952086"/>
    <w:rsid w:val="009520EC"/>
    <w:rsid w:val="009528C2"/>
    <w:rsid w:val="00952BC9"/>
    <w:rsid w:val="00952F0E"/>
    <w:rsid w:val="00952F5B"/>
    <w:rsid w:val="00953B94"/>
    <w:rsid w:val="00954212"/>
    <w:rsid w:val="009543B7"/>
    <w:rsid w:val="009549A5"/>
    <w:rsid w:val="009549F5"/>
    <w:rsid w:val="00954E4A"/>
    <w:rsid w:val="00955A13"/>
    <w:rsid w:val="00955FC5"/>
    <w:rsid w:val="00956834"/>
    <w:rsid w:val="00956835"/>
    <w:rsid w:val="00956986"/>
    <w:rsid w:val="00956CD7"/>
    <w:rsid w:val="009571BA"/>
    <w:rsid w:val="009575B0"/>
    <w:rsid w:val="00957C6D"/>
    <w:rsid w:val="00960070"/>
    <w:rsid w:val="0096075B"/>
    <w:rsid w:val="00960E9F"/>
    <w:rsid w:val="00961173"/>
    <w:rsid w:val="009613E6"/>
    <w:rsid w:val="00961A7F"/>
    <w:rsid w:val="00961B42"/>
    <w:rsid w:val="009623C9"/>
    <w:rsid w:val="0096268B"/>
    <w:rsid w:val="00963309"/>
    <w:rsid w:val="0096375E"/>
    <w:rsid w:val="0096378B"/>
    <w:rsid w:val="00963B8C"/>
    <w:rsid w:val="0096472B"/>
    <w:rsid w:val="00964F21"/>
    <w:rsid w:val="00964F9B"/>
    <w:rsid w:val="0096534C"/>
    <w:rsid w:val="00965675"/>
    <w:rsid w:val="00965969"/>
    <w:rsid w:val="00965CDD"/>
    <w:rsid w:val="00965D0E"/>
    <w:rsid w:val="00966824"/>
    <w:rsid w:val="00966C8B"/>
    <w:rsid w:val="00966F78"/>
    <w:rsid w:val="00967127"/>
    <w:rsid w:val="00967965"/>
    <w:rsid w:val="00967DB9"/>
    <w:rsid w:val="009704ED"/>
    <w:rsid w:val="00970A61"/>
    <w:rsid w:val="00970AB9"/>
    <w:rsid w:val="00970D8F"/>
    <w:rsid w:val="00970DAF"/>
    <w:rsid w:val="00971609"/>
    <w:rsid w:val="009718A5"/>
    <w:rsid w:val="00972374"/>
    <w:rsid w:val="00972D67"/>
    <w:rsid w:val="009730B4"/>
    <w:rsid w:val="00973AF6"/>
    <w:rsid w:val="00973BA6"/>
    <w:rsid w:val="00973D9D"/>
    <w:rsid w:val="00974331"/>
    <w:rsid w:val="009744F9"/>
    <w:rsid w:val="00974946"/>
    <w:rsid w:val="00974C95"/>
    <w:rsid w:val="009754C6"/>
    <w:rsid w:val="009754F6"/>
    <w:rsid w:val="00975529"/>
    <w:rsid w:val="009758BD"/>
    <w:rsid w:val="00976446"/>
    <w:rsid w:val="0097698F"/>
    <w:rsid w:val="00976F34"/>
    <w:rsid w:val="0097703D"/>
    <w:rsid w:val="00977090"/>
    <w:rsid w:val="0097730E"/>
    <w:rsid w:val="009773D2"/>
    <w:rsid w:val="009776C4"/>
    <w:rsid w:val="009779EF"/>
    <w:rsid w:val="00977DDC"/>
    <w:rsid w:val="00980099"/>
    <w:rsid w:val="009804A4"/>
    <w:rsid w:val="0098196E"/>
    <w:rsid w:val="00981C73"/>
    <w:rsid w:val="00982173"/>
    <w:rsid w:val="00982177"/>
    <w:rsid w:val="00982BAA"/>
    <w:rsid w:val="00982E76"/>
    <w:rsid w:val="00982F4A"/>
    <w:rsid w:val="009831AB"/>
    <w:rsid w:val="009833EB"/>
    <w:rsid w:val="00983425"/>
    <w:rsid w:val="00983964"/>
    <w:rsid w:val="00984F0E"/>
    <w:rsid w:val="00985074"/>
    <w:rsid w:val="009862CB"/>
    <w:rsid w:val="009863D7"/>
    <w:rsid w:val="009867D9"/>
    <w:rsid w:val="0098710C"/>
    <w:rsid w:val="009874C0"/>
    <w:rsid w:val="0098797E"/>
    <w:rsid w:val="00987BA3"/>
    <w:rsid w:val="00987D09"/>
    <w:rsid w:val="00990134"/>
    <w:rsid w:val="0099068F"/>
    <w:rsid w:val="00990B22"/>
    <w:rsid w:val="00990D17"/>
    <w:rsid w:val="00991268"/>
    <w:rsid w:val="00991938"/>
    <w:rsid w:val="00991CAF"/>
    <w:rsid w:val="009920BB"/>
    <w:rsid w:val="0099267B"/>
    <w:rsid w:val="009928FD"/>
    <w:rsid w:val="00993147"/>
    <w:rsid w:val="009932F2"/>
    <w:rsid w:val="00993BE6"/>
    <w:rsid w:val="00994843"/>
    <w:rsid w:val="009952A1"/>
    <w:rsid w:val="009957F2"/>
    <w:rsid w:val="00995808"/>
    <w:rsid w:val="00995946"/>
    <w:rsid w:val="009959B7"/>
    <w:rsid w:val="009962DB"/>
    <w:rsid w:val="0099631B"/>
    <w:rsid w:val="00996699"/>
    <w:rsid w:val="00996866"/>
    <w:rsid w:val="00996B07"/>
    <w:rsid w:val="00996C75"/>
    <w:rsid w:val="009970F7"/>
    <w:rsid w:val="009976A7"/>
    <w:rsid w:val="00997B9A"/>
    <w:rsid w:val="00997D76"/>
    <w:rsid w:val="00997E63"/>
    <w:rsid w:val="009A0179"/>
    <w:rsid w:val="009A01A9"/>
    <w:rsid w:val="009A0240"/>
    <w:rsid w:val="009A02BC"/>
    <w:rsid w:val="009A0AA6"/>
    <w:rsid w:val="009A0B34"/>
    <w:rsid w:val="009A0BC4"/>
    <w:rsid w:val="009A1E1B"/>
    <w:rsid w:val="009A2204"/>
    <w:rsid w:val="009A2B56"/>
    <w:rsid w:val="009A2F41"/>
    <w:rsid w:val="009A2F8C"/>
    <w:rsid w:val="009A3351"/>
    <w:rsid w:val="009A3FEC"/>
    <w:rsid w:val="009A422D"/>
    <w:rsid w:val="009A4252"/>
    <w:rsid w:val="009A4764"/>
    <w:rsid w:val="009A4A58"/>
    <w:rsid w:val="009A4C35"/>
    <w:rsid w:val="009A54B5"/>
    <w:rsid w:val="009A5826"/>
    <w:rsid w:val="009A5BDF"/>
    <w:rsid w:val="009A5EC4"/>
    <w:rsid w:val="009A5F3C"/>
    <w:rsid w:val="009A6761"/>
    <w:rsid w:val="009A6D40"/>
    <w:rsid w:val="009A71B7"/>
    <w:rsid w:val="009A7432"/>
    <w:rsid w:val="009A752D"/>
    <w:rsid w:val="009A7A82"/>
    <w:rsid w:val="009A7C7A"/>
    <w:rsid w:val="009B0D72"/>
    <w:rsid w:val="009B10A8"/>
    <w:rsid w:val="009B13EE"/>
    <w:rsid w:val="009B1631"/>
    <w:rsid w:val="009B195A"/>
    <w:rsid w:val="009B21A9"/>
    <w:rsid w:val="009B21AB"/>
    <w:rsid w:val="009B2242"/>
    <w:rsid w:val="009B2753"/>
    <w:rsid w:val="009B2EA4"/>
    <w:rsid w:val="009B2F2A"/>
    <w:rsid w:val="009B3010"/>
    <w:rsid w:val="009B3893"/>
    <w:rsid w:val="009B3A23"/>
    <w:rsid w:val="009B3A7B"/>
    <w:rsid w:val="009B47CF"/>
    <w:rsid w:val="009B498B"/>
    <w:rsid w:val="009B4ADA"/>
    <w:rsid w:val="009B4BA8"/>
    <w:rsid w:val="009B4F1F"/>
    <w:rsid w:val="009B50A1"/>
    <w:rsid w:val="009B5D1E"/>
    <w:rsid w:val="009B63A3"/>
    <w:rsid w:val="009B6D65"/>
    <w:rsid w:val="009B718F"/>
    <w:rsid w:val="009B7DD5"/>
    <w:rsid w:val="009C0447"/>
    <w:rsid w:val="009C076D"/>
    <w:rsid w:val="009C0841"/>
    <w:rsid w:val="009C0A65"/>
    <w:rsid w:val="009C0A78"/>
    <w:rsid w:val="009C0D4E"/>
    <w:rsid w:val="009C0FB2"/>
    <w:rsid w:val="009C1143"/>
    <w:rsid w:val="009C122F"/>
    <w:rsid w:val="009C2F02"/>
    <w:rsid w:val="009C36EB"/>
    <w:rsid w:val="009C383D"/>
    <w:rsid w:val="009C39AB"/>
    <w:rsid w:val="009C3CF9"/>
    <w:rsid w:val="009C4200"/>
    <w:rsid w:val="009C4595"/>
    <w:rsid w:val="009C492E"/>
    <w:rsid w:val="009C4DFE"/>
    <w:rsid w:val="009C5E8D"/>
    <w:rsid w:val="009C5ED5"/>
    <w:rsid w:val="009C642B"/>
    <w:rsid w:val="009C6B46"/>
    <w:rsid w:val="009C730F"/>
    <w:rsid w:val="009C764A"/>
    <w:rsid w:val="009C7661"/>
    <w:rsid w:val="009C7769"/>
    <w:rsid w:val="009C78AF"/>
    <w:rsid w:val="009C7C6C"/>
    <w:rsid w:val="009D08F4"/>
    <w:rsid w:val="009D09C6"/>
    <w:rsid w:val="009D1150"/>
    <w:rsid w:val="009D12E4"/>
    <w:rsid w:val="009D1ACA"/>
    <w:rsid w:val="009D1B41"/>
    <w:rsid w:val="009D1C2F"/>
    <w:rsid w:val="009D1E3A"/>
    <w:rsid w:val="009D2281"/>
    <w:rsid w:val="009D25B6"/>
    <w:rsid w:val="009D2A06"/>
    <w:rsid w:val="009D2A6D"/>
    <w:rsid w:val="009D2ACA"/>
    <w:rsid w:val="009D2CE6"/>
    <w:rsid w:val="009D3A2E"/>
    <w:rsid w:val="009D3A77"/>
    <w:rsid w:val="009D3B5B"/>
    <w:rsid w:val="009D3ED9"/>
    <w:rsid w:val="009D4653"/>
    <w:rsid w:val="009D4B1A"/>
    <w:rsid w:val="009D4C91"/>
    <w:rsid w:val="009D4E08"/>
    <w:rsid w:val="009D52CE"/>
    <w:rsid w:val="009D5B77"/>
    <w:rsid w:val="009D5C26"/>
    <w:rsid w:val="009D5CD9"/>
    <w:rsid w:val="009D68E3"/>
    <w:rsid w:val="009D6F00"/>
    <w:rsid w:val="009D70DA"/>
    <w:rsid w:val="009D7B72"/>
    <w:rsid w:val="009D7EC5"/>
    <w:rsid w:val="009E02BE"/>
    <w:rsid w:val="009E064A"/>
    <w:rsid w:val="009E0ABA"/>
    <w:rsid w:val="009E0ED4"/>
    <w:rsid w:val="009E1AE9"/>
    <w:rsid w:val="009E1F48"/>
    <w:rsid w:val="009E26B5"/>
    <w:rsid w:val="009E2917"/>
    <w:rsid w:val="009E2978"/>
    <w:rsid w:val="009E3049"/>
    <w:rsid w:val="009E33AC"/>
    <w:rsid w:val="009E37FE"/>
    <w:rsid w:val="009E384F"/>
    <w:rsid w:val="009E3F18"/>
    <w:rsid w:val="009E4323"/>
    <w:rsid w:val="009E4AA9"/>
    <w:rsid w:val="009E56BA"/>
    <w:rsid w:val="009E7F39"/>
    <w:rsid w:val="009F059E"/>
    <w:rsid w:val="009F07AC"/>
    <w:rsid w:val="009F0873"/>
    <w:rsid w:val="009F1232"/>
    <w:rsid w:val="009F2C84"/>
    <w:rsid w:val="009F2D99"/>
    <w:rsid w:val="009F3657"/>
    <w:rsid w:val="009F43B2"/>
    <w:rsid w:val="009F4593"/>
    <w:rsid w:val="009F486D"/>
    <w:rsid w:val="009F5305"/>
    <w:rsid w:val="009F585A"/>
    <w:rsid w:val="009F5914"/>
    <w:rsid w:val="009F5BBD"/>
    <w:rsid w:val="009F5C6D"/>
    <w:rsid w:val="009F5CC1"/>
    <w:rsid w:val="009F60E8"/>
    <w:rsid w:val="009F6214"/>
    <w:rsid w:val="009F6579"/>
    <w:rsid w:val="009F736E"/>
    <w:rsid w:val="009F7687"/>
    <w:rsid w:val="009F7FA4"/>
    <w:rsid w:val="00A0030D"/>
    <w:rsid w:val="00A00468"/>
    <w:rsid w:val="00A00802"/>
    <w:rsid w:val="00A00BF1"/>
    <w:rsid w:val="00A00CA6"/>
    <w:rsid w:val="00A01102"/>
    <w:rsid w:val="00A01E8E"/>
    <w:rsid w:val="00A022FF"/>
    <w:rsid w:val="00A02400"/>
    <w:rsid w:val="00A02677"/>
    <w:rsid w:val="00A02C27"/>
    <w:rsid w:val="00A031B6"/>
    <w:rsid w:val="00A03207"/>
    <w:rsid w:val="00A03BC4"/>
    <w:rsid w:val="00A03BF1"/>
    <w:rsid w:val="00A03CBF"/>
    <w:rsid w:val="00A04332"/>
    <w:rsid w:val="00A04848"/>
    <w:rsid w:val="00A05274"/>
    <w:rsid w:val="00A0527A"/>
    <w:rsid w:val="00A05700"/>
    <w:rsid w:val="00A05EA5"/>
    <w:rsid w:val="00A06A56"/>
    <w:rsid w:val="00A06AA2"/>
    <w:rsid w:val="00A06DDA"/>
    <w:rsid w:val="00A06E6B"/>
    <w:rsid w:val="00A07EDB"/>
    <w:rsid w:val="00A1003A"/>
    <w:rsid w:val="00A103D4"/>
    <w:rsid w:val="00A10763"/>
    <w:rsid w:val="00A109DF"/>
    <w:rsid w:val="00A10B7C"/>
    <w:rsid w:val="00A112E1"/>
    <w:rsid w:val="00A12A95"/>
    <w:rsid w:val="00A136D1"/>
    <w:rsid w:val="00A13707"/>
    <w:rsid w:val="00A1378B"/>
    <w:rsid w:val="00A13A84"/>
    <w:rsid w:val="00A13ABC"/>
    <w:rsid w:val="00A13EE1"/>
    <w:rsid w:val="00A140B7"/>
    <w:rsid w:val="00A144C1"/>
    <w:rsid w:val="00A14A96"/>
    <w:rsid w:val="00A14D9A"/>
    <w:rsid w:val="00A14F05"/>
    <w:rsid w:val="00A15AB3"/>
    <w:rsid w:val="00A1639C"/>
    <w:rsid w:val="00A1659F"/>
    <w:rsid w:val="00A16624"/>
    <w:rsid w:val="00A16BCB"/>
    <w:rsid w:val="00A16D06"/>
    <w:rsid w:val="00A16E5C"/>
    <w:rsid w:val="00A16FD5"/>
    <w:rsid w:val="00A171CE"/>
    <w:rsid w:val="00A17394"/>
    <w:rsid w:val="00A174C2"/>
    <w:rsid w:val="00A2091B"/>
    <w:rsid w:val="00A2141D"/>
    <w:rsid w:val="00A21482"/>
    <w:rsid w:val="00A21DDB"/>
    <w:rsid w:val="00A22293"/>
    <w:rsid w:val="00A2267C"/>
    <w:rsid w:val="00A22899"/>
    <w:rsid w:val="00A228B7"/>
    <w:rsid w:val="00A22A81"/>
    <w:rsid w:val="00A23E40"/>
    <w:rsid w:val="00A23E91"/>
    <w:rsid w:val="00A24772"/>
    <w:rsid w:val="00A2494F"/>
    <w:rsid w:val="00A24954"/>
    <w:rsid w:val="00A24CBC"/>
    <w:rsid w:val="00A254FE"/>
    <w:rsid w:val="00A25944"/>
    <w:rsid w:val="00A25A92"/>
    <w:rsid w:val="00A25D4B"/>
    <w:rsid w:val="00A265B6"/>
    <w:rsid w:val="00A26659"/>
    <w:rsid w:val="00A26EA9"/>
    <w:rsid w:val="00A27EFE"/>
    <w:rsid w:val="00A31486"/>
    <w:rsid w:val="00A31B84"/>
    <w:rsid w:val="00A31F70"/>
    <w:rsid w:val="00A32431"/>
    <w:rsid w:val="00A3298D"/>
    <w:rsid w:val="00A32C2B"/>
    <w:rsid w:val="00A33555"/>
    <w:rsid w:val="00A336FB"/>
    <w:rsid w:val="00A33878"/>
    <w:rsid w:val="00A34252"/>
    <w:rsid w:val="00A34557"/>
    <w:rsid w:val="00A34586"/>
    <w:rsid w:val="00A348B9"/>
    <w:rsid w:val="00A35482"/>
    <w:rsid w:val="00A355E8"/>
    <w:rsid w:val="00A358EF"/>
    <w:rsid w:val="00A35956"/>
    <w:rsid w:val="00A35F7A"/>
    <w:rsid w:val="00A3732A"/>
    <w:rsid w:val="00A400A8"/>
    <w:rsid w:val="00A405C5"/>
    <w:rsid w:val="00A40999"/>
    <w:rsid w:val="00A40CE8"/>
    <w:rsid w:val="00A40DE1"/>
    <w:rsid w:val="00A411FA"/>
    <w:rsid w:val="00A41486"/>
    <w:rsid w:val="00A41715"/>
    <w:rsid w:val="00A417E8"/>
    <w:rsid w:val="00A419D4"/>
    <w:rsid w:val="00A41E85"/>
    <w:rsid w:val="00A41FBD"/>
    <w:rsid w:val="00A421C8"/>
    <w:rsid w:val="00A424C6"/>
    <w:rsid w:val="00A42F18"/>
    <w:rsid w:val="00A43152"/>
    <w:rsid w:val="00A43330"/>
    <w:rsid w:val="00A437FA"/>
    <w:rsid w:val="00A4397F"/>
    <w:rsid w:val="00A43BC2"/>
    <w:rsid w:val="00A4404D"/>
    <w:rsid w:val="00A44421"/>
    <w:rsid w:val="00A445AA"/>
    <w:rsid w:val="00A44B04"/>
    <w:rsid w:val="00A44CF8"/>
    <w:rsid w:val="00A45334"/>
    <w:rsid w:val="00A4578F"/>
    <w:rsid w:val="00A45ABA"/>
    <w:rsid w:val="00A463C1"/>
    <w:rsid w:val="00A467EC"/>
    <w:rsid w:val="00A468C1"/>
    <w:rsid w:val="00A46A88"/>
    <w:rsid w:val="00A46ED0"/>
    <w:rsid w:val="00A47235"/>
    <w:rsid w:val="00A47374"/>
    <w:rsid w:val="00A473B6"/>
    <w:rsid w:val="00A500F2"/>
    <w:rsid w:val="00A50211"/>
    <w:rsid w:val="00A5035E"/>
    <w:rsid w:val="00A504E4"/>
    <w:rsid w:val="00A51C30"/>
    <w:rsid w:val="00A52476"/>
    <w:rsid w:val="00A52493"/>
    <w:rsid w:val="00A52A74"/>
    <w:rsid w:val="00A53356"/>
    <w:rsid w:val="00A53ADC"/>
    <w:rsid w:val="00A53D0F"/>
    <w:rsid w:val="00A545B8"/>
    <w:rsid w:val="00A5516E"/>
    <w:rsid w:val="00A552DF"/>
    <w:rsid w:val="00A554BF"/>
    <w:rsid w:val="00A55A40"/>
    <w:rsid w:val="00A55C5C"/>
    <w:rsid w:val="00A55DBE"/>
    <w:rsid w:val="00A56250"/>
    <w:rsid w:val="00A56425"/>
    <w:rsid w:val="00A56C77"/>
    <w:rsid w:val="00A56CA3"/>
    <w:rsid w:val="00A572A8"/>
    <w:rsid w:val="00A57BEE"/>
    <w:rsid w:val="00A602C1"/>
    <w:rsid w:val="00A60672"/>
    <w:rsid w:val="00A606E3"/>
    <w:rsid w:val="00A60B9A"/>
    <w:rsid w:val="00A60DDE"/>
    <w:rsid w:val="00A61073"/>
    <w:rsid w:val="00A61495"/>
    <w:rsid w:val="00A615D3"/>
    <w:rsid w:val="00A61C92"/>
    <w:rsid w:val="00A61F25"/>
    <w:rsid w:val="00A61FC4"/>
    <w:rsid w:val="00A62DDB"/>
    <w:rsid w:val="00A62F81"/>
    <w:rsid w:val="00A636C6"/>
    <w:rsid w:val="00A63944"/>
    <w:rsid w:val="00A63C40"/>
    <w:rsid w:val="00A64096"/>
    <w:rsid w:val="00A647B8"/>
    <w:rsid w:val="00A64899"/>
    <w:rsid w:val="00A64961"/>
    <w:rsid w:val="00A64D17"/>
    <w:rsid w:val="00A64FC6"/>
    <w:rsid w:val="00A65DA1"/>
    <w:rsid w:val="00A663D4"/>
    <w:rsid w:val="00A66459"/>
    <w:rsid w:val="00A664D0"/>
    <w:rsid w:val="00A666AF"/>
    <w:rsid w:val="00A666D0"/>
    <w:rsid w:val="00A66B50"/>
    <w:rsid w:val="00A66BA0"/>
    <w:rsid w:val="00A66E31"/>
    <w:rsid w:val="00A67C02"/>
    <w:rsid w:val="00A70116"/>
    <w:rsid w:val="00A701AA"/>
    <w:rsid w:val="00A703D5"/>
    <w:rsid w:val="00A70920"/>
    <w:rsid w:val="00A70962"/>
    <w:rsid w:val="00A70A81"/>
    <w:rsid w:val="00A70BA4"/>
    <w:rsid w:val="00A7122B"/>
    <w:rsid w:val="00A71F43"/>
    <w:rsid w:val="00A72308"/>
    <w:rsid w:val="00A72570"/>
    <w:rsid w:val="00A7262F"/>
    <w:rsid w:val="00A72EB2"/>
    <w:rsid w:val="00A72ECA"/>
    <w:rsid w:val="00A7307F"/>
    <w:rsid w:val="00A732A3"/>
    <w:rsid w:val="00A738A4"/>
    <w:rsid w:val="00A73C52"/>
    <w:rsid w:val="00A74301"/>
    <w:rsid w:val="00A7439A"/>
    <w:rsid w:val="00A74501"/>
    <w:rsid w:val="00A75856"/>
    <w:rsid w:val="00A76B8C"/>
    <w:rsid w:val="00A76F8E"/>
    <w:rsid w:val="00A80DFF"/>
    <w:rsid w:val="00A80F05"/>
    <w:rsid w:val="00A81265"/>
    <w:rsid w:val="00A81267"/>
    <w:rsid w:val="00A81510"/>
    <w:rsid w:val="00A81943"/>
    <w:rsid w:val="00A81CFA"/>
    <w:rsid w:val="00A81FA4"/>
    <w:rsid w:val="00A8296C"/>
    <w:rsid w:val="00A82F77"/>
    <w:rsid w:val="00A834BB"/>
    <w:rsid w:val="00A835C6"/>
    <w:rsid w:val="00A83821"/>
    <w:rsid w:val="00A83BC9"/>
    <w:rsid w:val="00A8402E"/>
    <w:rsid w:val="00A8404E"/>
    <w:rsid w:val="00A842F6"/>
    <w:rsid w:val="00A8444B"/>
    <w:rsid w:val="00A84B42"/>
    <w:rsid w:val="00A85129"/>
    <w:rsid w:val="00A856E6"/>
    <w:rsid w:val="00A85FE9"/>
    <w:rsid w:val="00A866EA"/>
    <w:rsid w:val="00A86756"/>
    <w:rsid w:val="00A868EB"/>
    <w:rsid w:val="00A86BE7"/>
    <w:rsid w:val="00A87238"/>
    <w:rsid w:val="00A8734B"/>
    <w:rsid w:val="00A87704"/>
    <w:rsid w:val="00A87A4C"/>
    <w:rsid w:val="00A90193"/>
    <w:rsid w:val="00A90375"/>
    <w:rsid w:val="00A91757"/>
    <w:rsid w:val="00A91E12"/>
    <w:rsid w:val="00A92026"/>
    <w:rsid w:val="00A924B2"/>
    <w:rsid w:val="00A92837"/>
    <w:rsid w:val="00A9284E"/>
    <w:rsid w:val="00A92873"/>
    <w:rsid w:val="00A92BB4"/>
    <w:rsid w:val="00A92C27"/>
    <w:rsid w:val="00A93D0B"/>
    <w:rsid w:val="00A94425"/>
    <w:rsid w:val="00A949FD"/>
    <w:rsid w:val="00A9515F"/>
    <w:rsid w:val="00A95675"/>
    <w:rsid w:val="00A95C3E"/>
    <w:rsid w:val="00A96131"/>
    <w:rsid w:val="00A96853"/>
    <w:rsid w:val="00A96D44"/>
    <w:rsid w:val="00A96E66"/>
    <w:rsid w:val="00A96E8A"/>
    <w:rsid w:val="00A974D7"/>
    <w:rsid w:val="00A97ACA"/>
    <w:rsid w:val="00A97B18"/>
    <w:rsid w:val="00A97C73"/>
    <w:rsid w:val="00AA0079"/>
    <w:rsid w:val="00AA06B0"/>
    <w:rsid w:val="00AA07D3"/>
    <w:rsid w:val="00AA0C4A"/>
    <w:rsid w:val="00AA0E09"/>
    <w:rsid w:val="00AA0E82"/>
    <w:rsid w:val="00AA0F13"/>
    <w:rsid w:val="00AA106B"/>
    <w:rsid w:val="00AA1732"/>
    <w:rsid w:val="00AA205C"/>
    <w:rsid w:val="00AA29D6"/>
    <w:rsid w:val="00AA2E1A"/>
    <w:rsid w:val="00AA319A"/>
    <w:rsid w:val="00AA35F2"/>
    <w:rsid w:val="00AA3E21"/>
    <w:rsid w:val="00AA3F5D"/>
    <w:rsid w:val="00AA49DD"/>
    <w:rsid w:val="00AA5219"/>
    <w:rsid w:val="00AA5AA4"/>
    <w:rsid w:val="00AA5C8A"/>
    <w:rsid w:val="00AA5FD0"/>
    <w:rsid w:val="00AA616B"/>
    <w:rsid w:val="00AA6EBD"/>
    <w:rsid w:val="00AA72C8"/>
    <w:rsid w:val="00AA7776"/>
    <w:rsid w:val="00AB0024"/>
    <w:rsid w:val="00AB0072"/>
    <w:rsid w:val="00AB1030"/>
    <w:rsid w:val="00AB164A"/>
    <w:rsid w:val="00AB178A"/>
    <w:rsid w:val="00AB1C25"/>
    <w:rsid w:val="00AB233B"/>
    <w:rsid w:val="00AB2967"/>
    <w:rsid w:val="00AB3342"/>
    <w:rsid w:val="00AB3AFB"/>
    <w:rsid w:val="00AB4940"/>
    <w:rsid w:val="00AB4B3C"/>
    <w:rsid w:val="00AB4CCC"/>
    <w:rsid w:val="00AB508C"/>
    <w:rsid w:val="00AB5977"/>
    <w:rsid w:val="00AB608D"/>
    <w:rsid w:val="00AB6106"/>
    <w:rsid w:val="00AB6342"/>
    <w:rsid w:val="00AB6624"/>
    <w:rsid w:val="00AB74EF"/>
    <w:rsid w:val="00AB7AA0"/>
    <w:rsid w:val="00AB7DF7"/>
    <w:rsid w:val="00AC05C0"/>
    <w:rsid w:val="00AC08CA"/>
    <w:rsid w:val="00AC0A01"/>
    <w:rsid w:val="00AC1B0A"/>
    <w:rsid w:val="00AC2318"/>
    <w:rsid w:val="00AC248B"/>
    <w:rsid w:val="00AC2760"/>
    <w:rsid w:val="00AC2AD4"/>
    <w:rsid w:val="00AC2D92"/>
    <w:rsid w:val="00AC2F19"/>
    <w:rsid w:val="00AC3217"/>
    <w:rsid w:val="00AC32D1"/>
    <w:rsid w:val="00AC3EE4"/>
    <w:rsid w:val="00AC4092"/>
    <w:rsid w:val="00AC4119"/>
    <w:rsid w:val="00AC42C2"/>
    <w:rsid w:val="00AC4FF4"/>
    <w:rsid w:val="00AC5B97"/>
    <w:rsid w:val="00AC5D49"/>
    <w:rsid w:val="00AC6247"/>
    <w:rsid w:val="00AC69F2"/>
    <w:rsid w:val="00AC6A54"/>
    <w:rsid w:val="00AC73C9"/>
    <w:rsid w:val="00AC7766"/>
    <w:rsid w:val="00AC7A80"/>
    <w:rsid w:val="00AC7B9F"/>
    <w:rsid w:val="00AC7D4F"/>
    <w:rsid w:val="00AD00FA"/>
    <w:rsid w:val="00AD01FE"/>
    <w:rsid w:val="00AD02B0"/>
    <w:rsid w:val="00AD0305"/>
    <w:rsid w:val="00AD0C07"/>
    <w:rsid w:val="00AD0E31"/>
    <w:rsid w:val="00AD0EC8"/>
    <w:rsid w:val="00AD107A"/>
    <w:rsid w:val="00AD1798"/>
    <w:rsid w:val="00AD1BB8"/>
    <w:rsid w:val="00AD1CFC"/>
    <w:rsid w:val="00AD2895"/>
    <w:rsid w:val="00AD2B81"/>
    <w:rsid w:val="00AD35A0"/>
    <w:rsid w:val="00AD4035"/>
    <w:rsid w:val="00AD4855"/>
    <w:rsid w:val="00AD4E8D"/>
    <w:rsid w:val="00AD4EE0"/>
    <w:rsid w:val="00AD5295"/>
    <w:rsid w:val="00AD559A"/>
    <w:rsid w:val="00AD561C"/>
    <w:rsid w:val="00AD5965"/>
    <w:rsid w:val="00AD5975"/>
    <w:rsid w:val="00AD5D4A"/>
    <w:rsid w:val="00AD7EE0"/>
    <w:rsid w:val="00AE060E"/>
    <w:rsid w:val="00AE08D5"/>
    <w:rsid w:val="00AE0D52"/>
    <w:rsid w:val="00AE1080"/>
    <w:rsid w:val="00AE125E"/>
    <w:rsid w:val="00AE1299"/>
    <w:rsid w:val="00AE1EBE"/>
    <w:rsid w:val="00AE1F88"/>
    <w:rsid w:val="00AE2174"/>
    <w:rsid w:val="00AE2A85"/>
    <w:rsid w:val="00AE3A33"/>
    <w:rsid w:val="00AE3ACA"/>
    <w:rsid w:val="00AE406C"/>
    <w:rsid w:val="00AE429B"/>
    <w:rsid w:val="00AE4791"/>
    <w:rsid w:val="00AE546C"/>
    <w:rsid w:val="00AE5A3C"/>
    <w:rsid w:val="00AE5B7D"/>
    <w:rsid w:val="00AE5CE7"/>
    <w:rsid w:val="00AE5D73"/>
    <w:rsid w:val="00AE7F60"/>
    <w:rsid w:val="00AF0531"/>
    <w:rsid w:val="00AF0651"/>
    <w:rsid w:val="00AF0F4B"/>
    <w:rsid w:val="00AF0FFC"/>
    <w:rsid w:val="00AF1481"/>
    <w:rsid w:val="00AF14CF"/>
    <w:rsid w:val="00AF15CF"/>
    <w:rsid w:val="00AF1C7E"/>
    <w:rsid w:val="00AF1E27"/>
    <w:rsid w:val="00AF23DC"/>
    <w:rsid w:val="00AF25A3"/>
    <w:rsid w:val="00AF27AF"/>
    <w:rsid w:val="00AF2889"/>
    <w:rsid w:val="00AF3204"/>
    <w:rsid w:val="00AF35DA"/>
    <w:rsid w:val="00AF388E"/>
    <w:rsid w:val="00AF3BC9"/>
    <w:rsid w:val="00AF432A"/>
    <w:rsid w:val="00AF461C"/>
    <w:rsid w:val="00AF4EAD"/>
    <w:rsid w:val="00AF4F78"/>
    <w:rsid w:val="00AF50B0"/>
    <w:rsid w:val="00AF5195"/>
    <w:rsid w:val="00AF5509"/>
    <w:rsid w:val="00AF5626"/>
    <w:rsid w:val="00AF591B"/>
    <w:rsid w:val="00AF5CBD"/>
    <w:rsid w:val="00AF65D3"/>
    <w:rsid w:val="00AF799B"/>
    <w:rsid w:val="00B0052D"/>
    <w:rsid w:val="00B006EC"/>
    <w:rsid w:val="00B00DC6"/>
    <w:rsid w:val="00B00EFE"/>
    <w:rsid w:val="00B01255"/>
    <w:rsid w:val="00B0148D"/>
    <w:rsid w:val="00B01BD5"/>
    <w:rsid w:val="00B0227E"/>
    <w:rsid w:val="00B02492"/>
    <w:rsid w:val="00B02AF8"/>
    <w:rsid w:val="00B02AFF"/>
    <w:rsid w:val="00B0422C"/>
    <w:rsid w:val="00B0425C"/>
    <w:rsid w:val="00B053AA"/>
    <w:rsid w:val="00B053BE"/>
    <w:rsid w:val="00B058E8"/>
    <w:rsid w:val="00B05EA7"/>
    <w:rsid w:val="00B05F6D"/>
    <w:rsid w:val="00B06028"/>
    <w:rsid w:val="00B06A5D"/>
    <w:rsid w:val="00B06B35"/>
    <w:rsid w:val="00B076D9"/>
    <w:rsid w:val="00B07ABB"/>
    <w:rsid w:val="00B1039C"/>
    <w:rsid w:val="00B10882"/>
    <w:rsid w:val="00B10D59"/>
    <w:rsid w:val="00B10F1B"/>
    <w:rsid w:val="00B11472"/>
    <w:rsid w:val="00B11CA6"/>
    <w:rsid w:val="00B11F14"/>
    <w:rsid w:val="00B120A1"/>
    <w:rsid w:val="00B12D0D"/>
    <w:rsid w:val="00B12DB0"/>
    <w:rsid w:val="00B12F24"/>
    <w:rsid w:val="00B14172"/>
    <w:rsid w:val="00B142CC"/>
    <w:rsid w:val="00B14E03"/>
    <w:rsid w:val="00B1524F"/>
    <w:rsid w:val="00B15443"/>
    <w:rsid w:val="00B16C99"/>
    <w:rsid w:val="00B175D2"/>
    <w:rsid w:val="00B17C47"/>
    <w:rsid w:val="00B17D16"/>
    <w:rsid w:val="00B17FF6"/>
    <w:rsid w:val="00B20148"/>
    <w:rsid w:val="00B2015A"/>
    <w:rsid w:val="00B20383"/>
    <w:rsid w:val="00B20920"/>
    <w:rsid w:val="00B20BB7"/>
    <w:rsid w:val="00B20D48"/>
    <w:rsid w:val="00B21222"/>
    <w:rsid w:val="00B218BB"/>
    <w:rsid w:val="00B21DEA"/>
    <w:rsid w:val="00B21E8D"/>
    <w:rsid w:val="00B2280C"/>
    <w:rsid w:val="00B22A90"/>
    <w:rsid w:val="00B232EA"/>
    <w:rsid w:val="00B23C77"/>
    <w:rsid w:val="00B23DF3"/>
    <w:rsid w:val="00B23F15"/>
    <w:rsid w:val="00B23FF7"/>
    <w:rsid w:val="00B2429B"/>
    <w:rsid w:val="00B2447B"/>
    <w:rsid w:val="00B2449E"/>
    <w:rsid w:val="00B24905"/>
    <w:rsid w:val="00B25068"/>
    <w:rsid w:val="00B25B7F"/>
    <w:rsid w:val="00B25BAB"/>
    <w:rsid w:val="00B25C0F"/>
    <w:rsid w:val="00B25F8A"/>
    <w:rsid w:val="00B262E5"/>
    <w:rsid w:val="00B2672A"/>
    <w:rsid w:val="00B2681E"/>
    <w:rsid w:val="00B26A2E"/>
    <w:rsid w:val="00B273D1"/>
    <w:rsid w:val="00B27B02"/>
    <w:rsid w:val="00B30394"/>
    <w:rsid w:val="00B30B8D"/>
    <w:rsid w:val="00B30DDB"/>
    <w:rsid w:val="00B3199E"/>
    <w:rsid w:val="00B319EB"/>
    <w:rsid w:val="00B31C88"/>
    <w:rsid w:val="00B320D7"/>
    <w:rsid w:val="00B33249"/>
    <w:rsid w:val="00B33779"/>
    <w:rsid w:val="00B3508E"/>
    <w:rsid w:val="00B3520D"/>
    <w:rsid w:val="00B35215"/>
    <w:rsid w:val="00B3587C"/>
    <w:rsid w:val="00B35BF8"/>
    <w:rsid w:val="00B36BD2"/>
    <w:rsid w:val="00B3738C"/>
    <w:rsid w:val="00B374EB"/>
    <w:rsid w:val="00B37EF8"/>
    <w:rsid w:val="00B40792"/>
    <w:rsid w:val="00B40D28"/>
    <w:rsid w:val="00B40EC8"/>
    <w:rsid w:val="00B40EDF"/>
    <w:rsid w:val="00B41251"/>
    <w:rsid w:val="00B41470"/>
    <w:rsid w:val="00B417EB"/>
    <w:rsid w:val="00B41B14"/>
    <w:rsid w:val="00B41BC3"/>
    <w:rsid w:val="00B41C4B"/>
    <w:rsid w:val="00B424AB"/>
    <w:rsid w:val="00B42572"/>
    <w:rsid w:val="00B42687"/>
    <w:rsid w:val="00B42751"/>
    <w:rsid w:val="00B43416"/>
    <w:rsid w:val="00B43423"/>
    <w:rsid w:val="00B43644"/>
    <w:rsid w:val="00B4372E"/>
    <w:rsid w:val="00B43D0B"/>
    <w:rsid w:val="00B43F0B"/>
    <w:rsid w:val="00B43FED"/>
    <w:rsid w:val="00B44EF5"/>
    <w:rsid w:val="00B45364"/>
    <w:rsid w:val="00B45B2D"/>
    <w:rsid w:val="00B45E61"/>
    <w:rsid w:val="00B4605C"/>
    <w:rsid w:val="00B4738B"/>
    <w:rsid w:val="00B4786C"/>
    <w:rsid w:val="00B479E3"/>
    <w:rsid w:val="00B47FEB"/>
    <w:rsid w:val="00B5044B"/>
    <w:rsid w:val="00B5057B"/>
    <w:rsid w:val="00B5061B"/>
    <w:rsid w:val="00B507C9"/>
    <w:rsid w:val="00B511B0"/>
    <w:rsid w:val="00B513E8"/>
    <w:rsid w:val="00B51954"/>
    <w:rsid w:val="00B52737"/>
    <w:rsid w:val="00B534FD"/>
    <w:rsid w:val="00B53947"/>
    <w:rsid w:val="00B5438B"/>
    <w:rsid w:val="00B548B6"/>
    <w:rsid w:val="00B55440"/>
    <w:rsid w:val="00B5589B"/>
    <w:rsid w:val="00B55D01"/>
    <w:rsid w:val="00B56208"/>
    <w:rsid w:val="00B5629E"/>
    <w:rsid w:val="00B5643D"/>
    <w:rsid w:val="00B56A4C"/>
    <w:rsid w:val="00B56F1E"/>
    <w:rsid w:val="00B5719B"/>
    <w:rsid w:val="00B5737E"/>
    <w:rsid w:val="00B577A9"/>
    <w:rsid w:val="00B57AC3"/>
    <w:rsid w:val="00B57E55"/>
    <w:rsid w:val="00B57F84"/>
    <w:rsid w:val="00B602B4"/>
    <w:rsid w:val="00B602E6"/>
    <w:rsid w:val="00B6078C"/>
    <w:rsid w:val="00B60F02"/>
    <w:rsid w:val="00B616C6"/>
    <w:rsid w:val="00B61A80"/>
    <w:rsid w:val="00B61B01"/>
    <w:rsid w:val="00B61D87"/>
    <w:rsid w:val="00B627B5"/>
    <w:rsid w:val="00B629EF"/>
    <w:rsid w:val="00B639D8"/>
    <w:rsid w:val="00B63A3A"/>
    <w:rsid w:val="00B63B07"/>
    <w:rsid w:val="00B63C42"/>
    <w:rsid w:val="00B64199"/>
    <w:rsid w:val="00B641CA"/>
    <w:rsid w:val="00B64400"/>
    <w:rsid w:val="00B64404"/>
    <w:rsid w:val="00B64A50"/>
    <w:rsid w:val="00B64B6B"/>
    <w:rsid w:val="00B64E30"/>
    <w:rsid w:val="00B65455"/>
    <w:rsid w:val="00B65658"/>
    <w:rsid w:val="00B664FA"/>
    <w:rsid w:val="00B66A62"/>
    <w:rsid w:val="00B6709E"/>
    <w:rsid w:val="00B6730C"/>
    <w:rsid w:val="00B6732C"/>
    <w:rsid w:val="00B67693"/>
    <w:rsid w:val="00B67DE2"/>
    <w:rsid w:val="00B700E1"/>
    <w:rsid w:val="00B701D9"/>
    <w:rsid w:val="00B70227"/>
    <w:rsid w:val="00B70748"/>
    <w:rsid w:val="00B707C4"/>
    <w:rsid w:val="00B71367"/>
    <w:rsid w:val="00B7154C"/>
    <w:rsid w:val="00B7178B"/>
    <w:rsid w:val="00B7212B"/>
    <w:rsid w:val="00B72177"/>
    <w:rsid w:val="00B725A7"/>
    <w:rsid w:val="00B72AF2"/>
    <w:rsid w:val="00B72B00"/>
    <w:rsid w:val="00B72FAB"/>
    <w:rsid w:val="00B731A8"/>
    <w:rsid w:val="00B737B7"/>
    <w:rsid w:val="00B737EE"/>
    <w:rsid w:val="00B73C4C"/>
    <w:rsid w:val="00B73E61"/>
    <w:rsid w:val="00B73F3F"/>
    <w:rsid w:val="00B7423C"/>
    <w:rsid w:val="00B74564"/>
    <w:rsid w:val="00B7492F"/>
    <w:rsid w:val="00B74B9A"/>
    <w:rsid w:val="00B74C4A"/>
    <w:rsid w:val="00B75018"/>
    <w:rsid w:val="00B7573C"/>
    <w:rsid w:val="00B75CFE"/>
    <w:rsid w:val="00B75DD1"/>
    <w:rsid w:val="00B768F8"/>
    <w:rsid w:val="00B76C3A"/>
    <w:rsid w:val="00B76EDC"/>
    <w:rsid w:val="00B777CB"/>
    <w:rsid w:val="00B7789D"/>
    <w:rsid w:val="00B77CF6"/>
    <w:rsid w:val="00B80870"/>
    <w:rsid w:val="00B80CD2"/>
    <w:rsid w:val="00B8122C"/>
    <w:rsid w:val="00B816DE"/>
    <w:rsid w:val="00B81A38"/>
    <w:rsid w:val="00B81A73"/>
    <w:rsid w:val="00B81DC4"/>
    <w:rsid w:val="00B82342"/>
    <w:rsid w:val="00B82792"/>
    <w:rsid w:val="00B828EF"/>
    <w:rsid w:val="00B8291E"/>
    <w:rsid w:val="00B8299C"/>
    <w:rsid w:val="00B82E6D"/>
    <w:rsid w:val="00B82EB9"/>
    <w:rsid w:val="00B832C0"/>
    <w:rsid w:val="00B8353E"/>
    <w:rsid w:val="00B83729"/>
    <w:rsid w:val="00B83A61"/>
    <w:rsid w:val="00B83D33"/>
    <w:rsid w:val="00B83EB5"/>
    <w:rsid w:val="00B8404F"/>
    <w:rsid w:val="00B84058"/>
    <w:rsid w:val="00B844E8"/>
    <w:rsid w:val="00B84E11"/>
    <w:rsid w:val="00B85793"/>
    <w:rsid w:val="00B85B5C"/>
    <w:rsid w:val="00B85FB0"/>
    <w:rsid w:val="00B8688C"/>
    <w:rsid w:val="00B86D7C"/>
    <w:rsid w:val="00B87AFB"/>
    <w:rsid w:val="00B90472"/>
    <w:rsid w:val="00B905AB"/>
    <w:rsid w:val="00B908BC"/>
    <w:rsid w:val="00B90BFD"/>
    <w:rsid w:val="00B90DE8"/>
    <w:rsid w:val="00B91536"/>
    <w:rsid w:val="00B9175B"/>
    <w:rsid w:val="00B91B97"/>
    <w:rsid w:val="00B92C87"/>
    <w:rsid w:val="00B92C8C"/>
    <w:rsid w:val="00B92F42"/>
    <w:rsid w:val="00B934F4"/>
    <w:rsid w:val="00B9350D"/>
    <w:rsid w:val="00B9392A"/>
    <w:rsid w:val="00B93F46"/>
    <w:rsid w:val="00B94144"/>
    <w:rsid w:val="00B94184"/>
    <w:rsid w:val="00B94BD6"/>
    <w:rsid w:val="00B94F24"/>
    <w:rsid w:val="00B95178"/>
    <w:rsid w:val="00B95CDE"/>
    <w:rsid w:val="00B95E00"/>
    <w:rsid w:val="00B96310"/>
    <w:rsid w:val="00B96959"/>
    <w:rsid w:val="00B96D2F"/>
    <w:rsid w:val="00B972E4"/>
    <w:rsid w:val="00B974FF"/>
    <w:rsid w:val="00B978BF"/>
    <w:rsid w:val="00B97EF9"/>
    <w:rsid w:val="00BA0638"/>
    <w:rsid w:val="00BA0721"/>
    <w:rsid w:val="00BA09E0"/>
    <w:rsid w:val="00BA1207"/>
    <w:rsid w:val="00BA187D"/>
    <w:rsid w:val="00BA1BEF"/>
    <w:rsid w:val="00BA21E1"/>
    <w:rsid w:val="00BA247C"/>
    <w:rsid w:val="00BA2990"/>
    <w:rsid w:val="00BA3000"/>
    <w:rsid w:val="00BA4F16"/>
    <w:rsid w:val="00BA69B0"/>
    <w:rsid w:val="00BA70F3"/>
    <w:rsid w:val="00BA759C"/>
    <w:rsid w:val="00BA77B5"/>
    <w:rsid w:val="00BA7B20"/>
    <w:rsid w:val="00BB068A"/>
    <w:rsid w:val="00BB08A4"/>
    <w:rsid w:val="00BB0F27"/>
    <w:rsid w:val="00BB182B"/>
    <w:rsid w:val="00BB1B67"/>
    <w:rsid w:val="00BB1F7C"/>
    <w:rsid w:val="00BB20A5"/>
    <w:rsid w:val="00BB2289"/>
    <w:rsid w:val="00BB233D"/>
    <w:rsid w:val="00BB23E4"/>
    <w:rsid w:val="00BB26E0"/>
    <w:rsid w:val="00BB29E9"/>
    <w:rsid w:val="00BB2EA6"/>
    <w:rsid w:val="00BB30A8"/>
    <w:rsid w:val="00BB3BD0"/>
    <w:rsid w:val="00BB403D"/>
    <w:rsid w:val="00BB488C"/>
    <w:rsid w:val="00BB50F8"/>
    <w:rsid w:val="00BB5521"/>
    <w:rsid w:val="00BB5867"/>
    <w:rsid w:val="00BB5CA7"/>
    <w:rsid w:val="00BB5FAD"/>
    <w:rsid w:val="00BB6336"/>
    <w:rsid w:val="00BB65DC"/>
    <w:rsid w:val="00BB671B"/>
    <w:rsid w:val="00BB6A8D"/>
    <w:rsid w:val="00BB6BF8"/>
    <w:rsid w:val="00BB6E9C"/>
    <w:rsid w:val="00BB71AE"/>
    <w:rsid w:val="00BB72C8"/>
    <w:rsid w:val="00BB7405"/>
    <w:rsid w:val="00BB779C"/>
    <w:rsid w:val="00BC0040"/>
    <w:rsid w:val="00BC0A2D"/>
    <w:rsid w:val="00BC12B4"/>
    <w:rsid w:val="00BC135D"/>
    <w:rsid w:val="00BC1B3E"/>
    <w:rsid w:val="00BC1CC5"/>
    <w:rsid w:val="00BC2800"/>
    <w:rsid w:val="00BC2B57"/>
    <w:rsid w:val="00BC2F8B"/>
    <w:rsid w:val="00BC34D3"/>
    <w:rsid w:val="00BC3756"/>
    <w:rsid w:val="00BC47EB"/>
    <w:rsid w:val="00BC54AF"/>
    <w:rsid w:val="00BC55CC"/>
    <w:rsid w:val="00BC5791"/>
    <w:rsid w:val="00BC5B02"/>
    <w:rsid w:val="00BC6C24"/>
    <w:rsid w:val="00BC6D08"/>
    <w:rsid w:val="00BC6F07"/>
    <w:rsid w:val="00BC74F7"/>
    <w:rsid w:val="00BC794F"/>
    <w:rsid w:val="00BC7EE0"/>
    <w:rsid w:val="00BD007A"/>
    <w:rsid w:val="00BD0453"/>
    <w:rsid w:val="00BD0503"/>
    <w:rsid w:val="00BD0532"/>
    <w:rsid w:val="00BD0900"/>
    <w:rsid w:val="00BD199E"/>
    <w:rsid w:val="00BD20ED"/>
    <w:rsid w:val="00BD235A"/>
    <w:rsid w:val="00BD2684"/>
    <w:rsid w:val="00BD2BEB"/>
    <w:rsid w:val="00BD2C35"/>
    <w:rsid w:val="00BD3261"/>
    <w:rsid w:val="00BD3B9D"/>
    <w:rsid w:val="00BD3C04"/>
    <w:rsid w:val="00BD3E2D"/>
    <w:rsid w:val="00BD3FFF"/>
    <w:rsid w:val="00BD40A1"/>
    <w:rsid w:val="00BD4CB8"/>
    <w:rsid w:val="00BD51C9"/>
    <w:rsid w:val="00BD527D"/>
    <w:rsid w:val="00BD54AC"/>
    <w:rsid w:val="00BD54CE"/>
    <w:rsid w:val="00BD5566"/>
    <w:rsid w:val="00BD57A8"/>
    <w:rsid w:val="00BD5AEF"/>
    <w:rsid w:val="00BD5DC1"/>
    <w:rsid w:val="00BD61C2"/>
    <w:rsid w:val="00BD6312"/>
    <w:rsid w:val="00BD659A"/>
    <w:rsid w:val="00BD6B6A"/>
    <w:rsid w:val="00BD6FA9"/>
    <w:rsid w:val="00BD6FBC"/>
    <w:rsid w:val="00BD6FD7"/>
    <w:rsid w:val="00BD7264"/>
    <w:rsid w:val="00BD7507"/>
    <w:rsid w:val="00BD7923"/>
    <w:rsid w:val="00BD7ECD"/>
    <w:rsid w:val="00BE0183"/>
    <w:rsid w:val="00BE0856"/>
    <w:rsid w:val="00BE0C56"/>
    <w:rsid w:val="00BE126C"/>
    <w:rsid w:val="00BE183E"/>
    <w:rsid w:val="00BE1CA4"/>
    <w:rsid w:val="00BE1ED7"/>
    <w:rsid w:val="00BE2D87"/>
    <w:rsid w:val="00BE2E6F"/>
    <w:rsid w:val="00BE328F"/>
    <w:rsid w:val="00BE36CD"/>
    <w:rsid w:val="00BE3BFE"/>
    <w:rsid w:val="00BE3C61"/>
    <w:rsid w:val="00BE3F9B"/>
    <w:rsid w:val="00BE445A"/>
    <w:rsid w:val="00BE5098"/>
    <w:rsid w:val="00BE53C6"/>
    <w:rsid w:val="00BE574D"/>
    <w:rsid w:val="00BE595A"/>
    <w:rsid w:val="00BE5CFA"/>
    <w:rsid w:val="00BE5EB3"/>
    <w:rsid w:val="00BE66D3"/>
    <w:rsid w:val="00BE72DC"/>
    <w:rsid w:val="00BF081A"/>
    <w:rsid w:val="00BF0FAC"/>
    <w:rsid w:val="00BF149F"/>
    <w:rsid w:val="00BF1867"/>
    <w:rsid w:val="00BF1E58"/>
    <w:rsid w:val="00BF2318"/>
    <w:rsid w:val="00BF2447"/>
    <w:rsid w:val="00BF3373"/>
    <w:rsid w:val="00BF3729"/>
    <w:rsid w:val="00BF3E95"/>
    <w:rsid w:val="00BF42FF"/>
    <w:rsid w:val="00BF4590"/>
    <w:rsid w:val="00BF5A9D"/>
    <w:rsid w:val="00BF5F47"/>
    <w:rsid w:val="00BF5FF8"/>
    <w:rsid w:val="00BF63A2"/>
    <w:rsid w:val="00BF6409"/>
    <w:rsid w:val="00BF648D"/>
    <w:rsid w:val="00BF6ACB"/>
    <w:rsid w:val="00BF6DC5"/>
    <w:rsid w:val="00BF7148"/>
    <w:rsid w:val="00BF72EE"/>
    <w:rsid w:val="00BF7593"/>
    <w:rsid w:val="00BF7C9C"/>
    <w:rsid w:val="00C003E2"/>
    <w:rsid w:val="00C004D3"/>
    <w:rsid w:val="00C00F65"/>
    <w:rsid w:val="00C01493"/>
    <w:rsid w:val="00C01785"/>
    <w:rsid w:val="00C01DBB"/>
    <w:rsid w:val="00C01E9E"/>
    <w:rsid w:val="00C01F2F"/>
    <w:rsid w:val="00C01FB8"/>
    <w:rsid w:val="00C021D8"/>
    <w:rsid w:val="00C029D8"/>
    <w:rsid w:val="00C02EC2"/>
    <w:rsid w:val="00C0365E"/>
    <w:rsid w:val="00C03681"/>
    <w:rsid w:val="00C03A14"/>
    <w:rsid w:val="00C041B1"/>
    <w:rsid w:val="00C04775"/>
    <w:rsid w:val="00C04D10"/>
    <w:rsid w:val="00C053A6"/>
    <w:rsid w:val="00C05C59"/>
    <w:rsid w:val="00C064C9"/>
    <w:rsid w:val="00C06533"/>
    <w:rsid w:val="00C06746"/>
    <w:rsid w:val="00C067DD"/>
    <w:rsid w:val="00C06BDE"/>
    <w:rsid w:val="00C06D51"/>
    <w:rsid w:val="00C0704D"/>
    <w:rsid w:val="00C07BFD"/>
    <w:rsid w:val="00C07C30"/>
    <w:rsid w:val="00C07CE9"/>
    <w:rsid w:val="00C07D50"/>
    <w:rsid w:val="00C07EF5"/>
    <w:rsid w:val="00C10606"/>
    <w:rsid w:val="00C10A8B"/>
    <w:rsid w:val="00C1131F"/>
    <w:rsid w:val="00C1133E"/>
    <w:rsid w:val="00C11472"/>
    <w:rsid w:val="00C11EB5"/>
    <w:rsid w:val="00C1229B"/>
    <w:rsid w:val="00C126CC"/>
    <w:rsid w:val="00C1283D"/>
    <w:rsid w:val="00C12DF9"/>
    <w:rsid w:val="00C1329D"/>
    <w:rsid w:val="00C13DBF"/>
    <w:rsid w:val="00C13F2D"/>
    <w:rsid w:val="00C140EA"/>
    <w:rsid w:val="00C14191"/>
    <w:rsid w:val="00C14533"/>
    <w:rsid w:val="00C147D3"/>
    <w:rsid w:val="00C14C7B"/>
    <w:rsid w:val="00C1552E"/>
    <w:rsid w:val="00C15718"/>
    <w:rsid w:val="00C1578E"/>
    <w:rsid w:val="00C15AB1"/>
    <w:rsid w:val="00C15B52"/>
    <w:rsid w:val="00C16470"/>
    <w:rsid w:val="00C164EA"/>
    <w:rsid w:val="00C16F3E"/>
    <w:rsid w:val="00C17275"/>
    <w:rsid w:val="00C177F7"/>
    <w:rsid w:val="00C202E4"/>
    <w:rsid w:val="00C21163"/>
    <w:rsid w:val="00C2157F"/>
    <w:rsid w:val="00C21CD3"/>
    <w:rsid w:val="00C21F37"/>
    <w:rsid w:val="00C222EC"/>
    <w:rsid w:val="00C222F8"/>
    <w:rsid w:val="00C22751"/>
    <w:rsid w:val="00C22F08"/>
    <w:rsid w:val="00C22F72"/>
    <w:rsid w:val="00C23866"/>
    <w:rsid w:val="00C2387A"/>
    <w:rsid w:val="00C23986"/>
    <w:rsid w:val="00C24F07"/>
    <w:rsid w:val="00C25217"/>
    <w:rsid w:val="00C2534A"/>
    <w:rsid w:val="00C25733"/>
    <w:rsid w:val="00C260E6"/>
    <w:rsid w:val="00C26A6A"/>
    <w:rsid w:val="00C26AF3"/>
    <w:rsid w:val="00C26B45"/>
    <w:rsid w:val="00C271F3"/>
    <w:rsid w:val="00C27249"/>
    <w:rsid w:val="00C27466"/>
    <w:rsid w:val="00C27687"/>
    <w:rsid w:val="00C278E9"/>
    <w:rsid w:val="00C27F31"/>
    <w:rsid w:val="00C27F75"/>
    <w:rsid w:val="00C27FA9"/>
    <w:rsid w:val="00C30085"/>
    <w:rsid w:val="00C30F4A"/>
    <w:rsid w:val="00C31346"/>
    <w:rsid w:val="00C31541"/>
    <w:rsid w:val="00C3156F"/>
    <w:rsid w:val="00C31649"/>
    <w:rsid w:val="00C3225A"/>
    <w:rsid w:val="00C32414"/>
    <w:rsid w:val="00C334C1"/>
    <w:rsid w:val="00C337F7"/>
    <w:rsid w:val="00C33DD1"/>
    <w:rsid w:val="00C340C2"/>
    <w:rsid w:val="00C34212"/>
    <w:rsid w:val="00C343D0"/>
    <w:rsid w:val="00C345E0"/>
    <w:rsid w:val="00C346F6"/>
    <w:rsid w:val="00C34A1A"/>
    <w:rsid w:val="00C3539B"/>
    <w:rsid w:val="00C355FD"/>
    <w:rsid w:val="00C36937"/>
    <w:rsid w:val="00C3747D"/>
    <w:rsid w:val="00C374E8"/>
    <w:rsid w:val="00C40BE8"/>
    <w:rsid w:val="00C4108E"/>
    <w:rsid w:val="00C4192F"/>
    <w:rsid w:val="00C41B18"/>
    <w:rsid w:val="00C41D06"/>
    <w:rsid w:val="00C427F1"/>
    <w:rsid w:val="00C4289E"/>
    <w:rsid w:val="00C429C8"/>
    <w:rsid w:val="00C42B6C"/>
    <w:rsid w:val="00C43114"/>
    <w:rsid w:val="00C4360E"/>
    <w:rsid w:val="00C436A9"/>
    <w:rsid w:val="00C43718"/>
    <w:rsid w:val="00C43C8C"/>
    <w:rsid w:val="00C43E16"/>
    <w:rsid w:val="00C44167"/>
    <w:rsid w:val="00C447A1"/>
    <w:rsid w:val="00C44A76"/>
    <w:rsid w:val="00C44B56"/>
    <w:rsid w:val="00C44D62"/>
    <w:rsid w:val="00C450CE"/>
    <w:rsid w:val="00C45FEF"/>
    <w:rsid w:val="00C46148"/>
    <w:rsid w:val="00C4625F"/>
    <w:rsid w:val="00C4631F"/>
    <w:rsid w:val="00C476D3"/>
    <w:rsid w:val="00C47976"/>
    <w:rsid w:val="00C47E4A"/>
    <w:rsid w:val="00C47FC7"/>
    <w:rsid w:val="00C5053A"/>
    <w:rsid w:val="00C506CF"/>
    <w:rsid w:val="00C50CCA"/>
    <w:rsid w:val="00C515D7"/>
    <w:rsid w:val="00C5170A"/>
    <w:rsid w:val="00C521E2"/>
    <w:rsid w:val="00C52296"/>
    <w:rsid w:val="00C52BA8"/>
    <w:rsid w:val="00C531A2"/>
    <w:rsid w:val="00C5434D"/>
    <w:rsid w:val="00C5458B"/>
    <w:rsid w:val="00C546EA"/>
    <w:rsid w:val="00C54BFB"/>
    <w:rsid w:val="00C550C7"/>
    <w:rsid w:val="00C55641"/>
    <w:rsid w:val="00C55A49"/>
    <w:rsid w:val="00C55A7E"/>
    <w:rsid w:val="00C55D49"/>
    <w:rsid w:val="00C56EE3"/>
    <w:rsid w:val="00C57217"/>
    <w:rsid w:val="00C57254"/>
    <w:rsid w:val="00C576D7"/>
    <w:rsid w:val="00C57F1B"/>
    <w:rsid w:val="00C603C3"/>
    <w:rsid w:val="00C60584"/>
    <w:rsid w:val="00C61083"/>
    <w:rsid w:val="00C61250"/>
    <w:rsid w:val="00C6136F"/>
    <w:rsid w:val="00C61882"/>
    <w:rsid w:val="00C61A54"/>
    <w:rsid w:val="00C61E2C"/>
    <w:rsid w:val="00C62121"/>
    <w:rsid w:val="00C622EF"/>
    <w:rsid w:val="00C624D9"/>
    <w:rsid w:val="00C62F8C"/>
    <w:rsid w:val="00C6316D"/>
    <w:rsid w:val="00C63337"/>
    <w:rsid w:val="00C637E2"/>
    <w:rsid w:val="00C6416D"/>
    <w:rsid w:val="00C641AA"/>
    <w:rsid w:val="00C64544"/>
    <w:rsid w:val="00C64967"/>
    <w:rsid w:val="00C64FD7"/>
    <w:rsid w:val="00C6529F"/>
    <w:rsid w:val="00C654F4"/>
    <w:rsid w:val="00C65681"/>
    <w:rsid w:val="00C6634A"/>
    <w:rsid w:val="00C664DE"/>
    <w:rsid w:val="00C66626"/>
    <w:rsid w:val="00C6688A"/>
    <w:rsid w:val="00C669B9"/>
    <w:rsid w:val="00C66F82"/>
    <w:rsid w:val="00C66FA4"/>
    <w:rsid w:val="00C6738B"/>
    <w:rsid w:val="00C67A88"/>
    <w:rsid w:val="00C67F33"/>
    <w:rsid w:val="00C70167"/>
    <w:rsid w:val="00C7045E"/>
    <w:rsid w:val="00C706AA"/>
    <w:rsid w:val="00C70988"/>
    <w:rsid w:val="00C7122C"/>
    <w:rsid w:val="00C717A9"/>
    <w:rsid w:val="00C71EFE"/>
    <w:rsid w:val="00C72DE5"/>
    <w:rsid w:val="00C74F54"/>
    <w:rsid w:val="00C75795"/>
    <w:rsid w:val="00C75DDD"/>
    <w:rsid w:val="00C75E14"/>
    <w:rsid w:val="00C765B5"/>
    <w:rsid w:val="00C76C28"/>
    <w:rsid w:val="00C76FBA"/>
    <w:rsid w:val="00C770AA"/>
    <w:rsid w:val="00C77532"/>
    <w:rsid w:val="00C7760F"/>
    <w:rsid w:val="00C805A8"/>
    <w:rsid w:val="00C80B50"/>
    <w:rsid w:val="00C8150E"/>
    <w:rsid w:val="00C81903"/>
    <w:rsid w:val="00C8193A"/>
    <w:rsid w:val="00C8209B"/>
    <w:rsid w:val="00C82529"/>
    <w:rsid w:val="00C82602"/>
    <w:rsid w:val="00C82B79"/>
    <w:rsid w:val="00C82EA8"/>
    <w:rsid w:val="00C835E6"/>
    <w:rsid w:val="00C83787"/>
    <w:rsid w:val="00C837D1"/>
    <w:rsid w:val="00C838AA"/>
    <w:rsid w:val="00C83E80"/>
    <w:rsid w:val="00C85090"/>
    <w:rsid w:val="00C86114"/>
    <w:rsid w:val="00C86305"/>
    <w:rsid w:val="00C86366"/>
    <w:rsid w:val="00C863F2"/>
    <w:rsid w:val="00C8661C"/>
    <w:rsid w:val="00C87757"/>
    <w:rsid w:val="00C87C6F"/>
    <w:rsid w:val="00C908CC"/>
    <w:rsid w:val="00C90FFA"/>
    <w:rsid w:val="00C91247"/>
    <w:rsid w:val="00C915F4"/>
    <w:rsid w:val="00C91C38"/>
    <w:rsid w:val="00C92B6B"/>
    <w:rsid w:val="00C93B9A"/>
    <w:rsid w:val="00C93D33"/>
    <w:rsid w:val="00C94123"/>
    <w:rsid w:val="00C94164"/>
    <w:rsid w:val="00C94564"/>
    <w:rsid w:val="00C94D4B"/>
    <w:rsid w:val="00C95AE0"/>
    <w:rsid w:val="00C95AE3"/>
    <w:rsid w:val="00C95F4D"/>
    <w:rsid w:val="00C96021"/>
    <w:rsid w:val="00C9683C"/>
    <w:rsid w:val="00C96AFE"/>
    <w:rsid w:val="00C970B8"/>
    <w:rsid w:val="00CA0000"/>
    <w:rsid w:val="00CA072C"/>
    <w:rsid w:val="00CA08E4"/>
    <w:rsid w:val="00CA109C"/>
    <w:rsid w:val="00CA16A8"/>
    <w:rsid w:val="00CA1A5F"/>
    <w:rsid w:val="00CA1B66"/>
    <w:rsid w:val="00CA1D5E"/>
    <w:rsid w:val="00CA1E9E"/>
    <w:rsid w:val="00CA2383"/>
    <w:rsid w:val="00CA26CD"/>
    <w:rsid w:val="00CA3017"/>
    <w:rsid w:val="00CA30C6"/>
    <w:rsid w:val="00CA3585"/>
    <w:rsid w:val="00CA37B5"/>
    <w:rsid w:val="00CA3D79"/>
    <w:rsid w:val="00CA3D86"/>
    <w:rsid w:val="00CA403F"/>
    <w:rsid w:val="00CA4351"/>
    <w:rsid w:val="00CA44AB"/>
    <w:rsid w:val="00CA44D0"/>
    <w:rsid w:val="00CA5C28"/>
    <w:rsid w:val="00CA5FEC"/>
    <w:rsid w:val="00CA6235"/>
    <w:rsid w:val="00CA6400"/>
    <w:rsid w:val="00CA6EDD"/>
    <w:rsid w:val="00CA7D80"/>
    <w:rsid w:val="00CB0083"/>
    <w:rsid w:val="00CB2C43"/>
    <w:rsid w:val="00CB2C65"/>
    <w:rsid w:val="00CB2DBD"/>
    <w:rsid w:val="00CB37F3"/>
    <w:rsid w:val="00CB4088"/>
    <w:rsid w:val="00CB4EBF"/>
    <w:rsid w:val="00CB5363"/>
    <w:rsid w:val="00CB5C93"/>
    <w:rsid w:val="00CB60E6"/>
    <w:rsid w:val="00CB6113"/>
    <w:rsid w:val="00CB6303"/>
    <w:rsid w:val="00CB650F"/>
    <w:rsid w:val="00CB672F"/>
    <w:rsid w:val="00CB6D97"/>
    <w:rsid w:val="00CB6DA5"/>
    <w:rsid w:val="00CB759C"/>
    <w:rsid w:val="00CB7E68"/>
    <w:rsid w:val="00CC01C1"/>
    <w:rsid w:val="00CC05D6"/>
    <w:rsid w:val="00CC0750"/>
    <w:rsid w:val="00CC0766"/>
    <w:rsid w:val="00CC09DA"/>
    <w:rsid w:val="00CC1184"/>
    <w:rsid w:val="00CC1CEB"/>
    <w:rsid w:val="00CC1CEE"/>
    <w:rsid w:val="00CC1D96"/>
    <w:rsid w:val="00CC1F67"/>
    <w:rsid w:val="00CC1FE6"/>
    <w:rsid w:val="00CC25B5"/>
    <w:rsid w:val="00CC2A50"/>
    <w:rsid w:val="00CC2B85"/>
    <w:rsid w:val="00CC2E9A"/>
    <w:rsid w:val="00CC3394"/>
    <w:rsid w:val="00CC3493"/>
    <w:rsid w:val="00CC376C"/>
    <w:rsid w:val="00CC3877"/>
    <w:rsid w:val="00CC39A4"/>
    <w:rsid w:val="00CC3A61"/>
    <w:rsid w:val="00CC3B68"/>
    <w:rsid w:val="00CC3ED6"/>
    <w:rsid w:val="00CC41EB"/>
    <w:rsid w:val="00CC4842"/>
    <w:rsid w:val="00CC4983"/>
    <w:rsid w:val="00CC4A9C"/>
    <w:rsid w:val="00CC4CAB"/>
    <w:rsid w:val="00CC5446"/>
    <w:rsid w:val="00CC54B4"/>
    <w:rsid w:val="00CC5CC9"/>
    <w:rsid w:val="00CC5DF6"/>
    <w:rsid w:val="00CC5FEA"/>
    <w:rsid w:val="00CC6432"/>
    <w:rsid w:val="00CC65EB"/>
    <w:rsid w:val="00CC686E"/>
    <w:rsid w:val="00CC70D2"/>
    <w:rsid w:val="00CC7D52"/>
    <w:rsid w:val="00CD028D"/>
    <w:rsid w:val="00CD03E6"/>
    <w:rsid w:val="00CD0619"/>
    <w:rsid w:val="00CD07AF"/>
    <w:rsid w:val="00CD2191"/>
    <w:rsid w:val="00CD2336"/>
    <w:rsid w:val="00CD237C"/>
    <w:rsid w:val="00CD2803"/>
    <w:rsid w:val="00CD28C7"/>
    <w:rsid w:val="00CD2C15"/>
    <w:rsid w:val="00CD3328"/>
    <w:rsid w:val="00CD3A6E"/>
    <w:rsid w:val="00CD3D9C"/>
    <w:rsid w:val="00CD41AD"/>
    <w:rsid w:val="00CD435B"/>
    <w:rsid w:val="00CD45E5"/>
    <w:rsid w:val="00CD47C9"/>
    <w:rsid w:val="00CD4A35"/>
    <w:rsid w:val="00CD4D03"/>
    <w:rsid w:val="00CD50DE"/>
    <w:rsid w:val="00CD51B9"/>
    <w:rsid w:val="00CD5881"/>
    <w:rsid w:val="00CD5B07"/>
    <w:rsid w:val="00CD5C37"/>
    <w:rsid w:val="00CD5FD7"/>
    <w:rsid w:val="00CD6207"/>
    <w:rsid w:val="00CD6845"/>
    <w:rsid w:val="00CD6A9B"/>
    <w:rsid w:val="00CD6E03"/>
    <w:rsid w:val="00CD702E"/>
    <w:rsid w:val="00CD764E"/>
    <w:rsid w:val="00CE02AF"/>
    <w:rsid w:val="00CE06CC"/>
    <w:rsid w:val="00CE09C6"/>
    <w:rsid w:val="00CE0F1A"/>
    <w:rsid w:val="00CE1364"/>
    <w:rsid w:val="00CE1476"/>
    <w:rsid w:val="00CE1E95"/>
    <w:rsid w:val="00CE22C8"/>
    <w:rsid w:val="00CE2A2D"/>
    <w:rsid w:val="00CE2B64"/>
    <w:rsid w:val="00CE2B6B"/>
    <w:rsid w:val="00CE373E"/>
    <w:rsid w:val="00CE485D"/>
    <w:rsid w:val="00CE4ADD"/>
    <w:rsid w:val="00CE51F5"/>
    <w:rsid w:val="00CE528C"/>
    <w:rsid w:val="00CE57C9"/>
    <w:rsid w:val="00CE5BEE"/>
    <w:rsid w:val="00CE614E"/>
    <w:rsid w:val="00CE6273"/>
    <w:rsid w:val="00CE6291"/>
    <w:rsid w:val="00CE6705"/>
    <w:rsid w:val="00CE6C48"/>
    <w:rsid w:val="00CE71E5"/>
    <w:rsid w:val="00CE72FC"/>
    <w:rsid w:val="00CE759E"/>
    <w:rsid w:val="00CE7700"/>
    <w:rsid w:val="00CE78F1"/>
    <w:rsid w:val="00CE7ECF"/>
    <w:rsid w:val="00CF102A"/>
    <w:rsid w:val="00CF1033"/>
    <w:rsid w:val="00CF1420"/>
    <w:rsid w:val="00CF1948"/>
    <w:rsid w:val="00CF2093"/>
    <w:rsid w:val="00CF234A"/>
    <w:rsid w:val="00CF23C9"/>
    <w:rsid w:val="00CF2C12"/>
    <w:rsid w:val="00CF3293"/>
    <w:rsid w:val="00CF3D40"/>
    <w:rsid w:val="00CF3DB7"/>
    <w:rsid w:val="00CF40BC"/>
    <w:rsid w:val="00CF4D16"/>
    <w:rsid w:val="00CF4FE1"/>
    <w:rsid w:val="00CF56C3"/>
    <w:rsid w:val="00CF58C3"/>
    <w:rsid w:val="00CF5C0A"/>
    <w:rsid w:val="00CF6D5A"/>
    <w:rsid w:val="00CF70D0"/>
    <w:rsid w:val="00CF7123"/>
    <w:rsid w:val="00CF7B43"/>
    <w:rsid w:val="00CF7C15"/>
    <w:rsid w:val="00CF7C93"/>
    <w:rsid w:val="00D0073A"/>
    <w:rsid w:val="00D007BE"/>
    <w:rsid w:val="00D0080B"/>
    <w:rsid w:val="00D01A8C"/>
    <w:rsid w:val="00D01C48"/>
    <w:rsid w:val="00D01E2B"/>
    <w:rsid w:val="00D02423"/>
    <w:rsid w:val="00D028AA"/>
    <w:rsid w:val="00D02D6E"/>
    <w:rsid w:val="00D03088"/>
    <w:rsid w:val="00D036A0"/>
    <w:rsid w:val="00D03A3A"/>
    <w:rsid w:val="00D03E1D"/>
    <w:rsid w:val="00D03F66"/>
    <w:rsid w:val="00D04225"/>
    <w:rsid w:val="00D042D8"/>
    <w:rsid w:val="00D04577"/>
    <w:rsid w:val="00D04779"/>
    <w:rsid w:val="00D0496F"/>
    <w:rsid w:val="00D04ABD"/>
    <w:rsid w:val="00D0518F"/>
    <w:rsid w:val="00D05C16"/>
    <w:rsid w:val="00D05FF3"/>
    <w:rsid w:val="00D061BF"/>
    <w:rsid w:val="00D06982"/>
    <w:rsid w:val="00D06E3C"/>
    <w:rsid w:val="00D07555"/>
    <w:rsid w:val="00D07952"/>
    <w:rsid w:val="00D07B11"/>
    <w:rsid w:val="00D07B3B"/>
    <w:rsid w:val="00D1033D"/>
    <w:rsid w:val="00D104BB"/>
    <w:rsid w:val="00D105B8"/>
    <w:rsid w:val="00D10C57"/>
    <w:rsid w:val="00D10F7F"/>
    <w:rsid w:val="00D11029"/>
    <w:rsid w:val="00D11065"/>
    <w:rsid w:val="00D11893"/>
    <w:rsid w:val="00D1195A"/>
    <w:rsid w:val="00D11A40"/>
    <w:rsid w:val="00D11AAE"/>
    <w:rsid w:val="00D11C1B"/>
    <w:rsid w:val="00D11CC5"/>
    <w:rsid w:val="00D12436"/>
    <w:rsid w:val="00D128FD"/>
    <w:rsid w:val="00D12B14"/>
    <w:rsid w:val="00D12CA4"/>
    <w:rsid w:val="00D13363"/>
    <w:rsid w:val="00D13749"/>
    <w:rsid w:val="00D137B7"/>
    <w:rsid w:val="00D13A2F"/>
    <w:rsid w:val="00D14662"/>
    <w:rsid w:val="00D150F9"/>
    <w:rsid w:val="00D153EB"/>
    <w:rsid w:val="00D15B52"/>
    <w:rsid w:val="00D15CD2"/>
    <w:rsid w:val="00D15CE4"/>
    <w:rsid w:val="00D15D35"/>
    <w:rsid w:val="00D16108"/>
    <w:rsid w:val="00D1690C"/>
    <w:rsid w:val="00D16D71"/>
    <w:rsid w:val="00D16E1C"/>
    <w:rsid w:val="00D1702C"/>
    <w:rsid w:val="00D17574"/>
    <w:rsid w:val="00D17A31"/>
    <w:rsid w:val="00D2024B"/>
    <w:rsid w:val="00D203D1"/>
    <w:rsid w:val="00D20A92"/>
    <w:rsid w:val="00D20ABB"/>
    <w:rsid w:val="00D2126D"/>
    <w:rsid w:val="00D215C6"/>
    <w:rsid w:val="00D21B9F"/>
    <w:rsid w:val="00D21C48"/>
    <w:rsid w:val="00D21E69"/>
    <w:rsid w:val="00D21FDC"/>
    <w:rsid w:val="00D22119"/>
    <w:rsid w:val="00D22665"/>
    <w:rsid w:val="00D22FFE"/>
    <w:rsid w:val="00D23077"/>
    <w:rsid w:val="00D2313C"/>
    <w:rsid w:val="00D23B42"/>
    <w:rsid w:val="00D23EC1"/>
    <w:rsid w:val="00D240A0"/>
    <w:rsid w:val="00D248B6"/>
    <w:rsid w:val="00D24B72"/>
    <w:rsid w:val="00D259C1"/>
    <w:rsid w:val="00D25A6B"/>
    <w:rsid w:val="00D25B60"/>
    <w:rsid w:val="00D25BC1"/>
    <w:rsid w:val="00D25BCB"/>
    <w:rsid w:val="00D261D5"/>
    <w:rsid w:val="00D269CC"/>
    <w:rsid w:val="00D2724A"/>
    <w:rsid w:val="00D2731B"/>
    <w:rsid w:val="00D27627"/>
    <w:rsid w:val="00D27712"/>
    <w:rsid w:val="00D27906"/>
    <w:rsid w:val="00D30A40"/>
    <w:rsid w:val="00D3131D"/>
    <w:rsid w:val="00D315F5"/>
    <w:rsid w:val="00D316AF"/>
    <w:rsid w:val="00D31700"/>
    <w:rsid w:val="00D3225C"/>
    <w:rsid w:val="00D324A8"/>
    <w:rsid w:val="00D3283F"/>
    <w:rsid w:val="00D328F1"/>
    <w:rsid w:val="00D32961"/>
    <w:rsid w:val="00D32AC5"/>
    <w:rsid w:val="00D3311A"/>
    <w:rsid w:val="00D335EA"/>
    <w:rsid w:val="00D336A8"/>
    <w:rsid w:val="00D33766"/>
    <w:rsid w:val="00D33E43"/>
    <w:rsid w:val="00D34101"/>
    <w:rsid w:val="00D34250"/>
    <w:rsid w:val="00D3447C"/>
    <w:rsid w:val="00D34812"/>
    <w:rsid w:val="00D3483B"/>
    <w:rsid w:val="00D34862"/>
    <w:rsid w:val="00D34D45"/>
    <w:rsid w:val="00D34F3A"/>
    <w:rsid w:val="00D35640"/>
    <w:rsid w:val="00D3579D"/>
    <w:rsid w:val="00D357DE"/>
    <w:rsid w:val="00D35A16"/>
    <w:rsid w:val="00D36063"/>
    <w:rsid w:val="00D361A9"/>
    <w:rsid w:val="00D361E0"/>
    <w:rsid w:val="00D36D07"/>
    <w:rsid w:val="00D378C2"/>
    <w:rsid w:val="00D37CBE"/>
    <w:rsid w:val="00D37D38"/>
    <w:rsid w:val="00D37ECB"/>
    <w:rsid w:val="00D37FF1"/>
    <w:rsid w:val="00D4059B"/>
    <w:rsid w:val="00D40F3E"/>
    <w:rsid w:val="00D41254"/>
    <w:rsid w:val="00D41E8E"/>
    <w:rsid w:val="00D425D2"/>
    <w:rsid w:val="00D4284D"/>
    <w:rsid w:val="00D4290E"/>
    <w:rsid w:val="00D42E50"/>
    <w:rsid w:val="00D42E7D"/>
    <w:rsid w:val="00D43857"/>
    <w:rsid w:val="00D4385F"/>
    <w:rsid w:val="00D43906"/>
    <w:rsid w:val="00D43D2F"/>
    <w:rsid w:val="00D43EFD"/>
    <w:rsid w:val="00D44753"/>
    <w:rsid w:val="00D44EA0"/>
    <w:rsid w:val="00D450F0"/>
    <w:rsid w:val="00D4510C"/>
    <w:rsid w:val="00D45384"/>
    <w:rsid w:val="00D45418"/>
    <w:rsid w:val="00D46E4A"/>
    <w:rsid w:val="00D47013"/>
    <w:rsid w:val="00D47219"/>
    <w:rsid w:val="00D474A6"/>
    <w:rsid w:val="00D476CC"/>
    <w:rsid w:val="00D4773E"/>
    <w:rsid w:val="00D4784D"/>
    <w:rsid w:val="00D47998"/>
    <w:rsid w:val="00D47B0A"/>
    <w:rsid w:val="00D47BF0"/>
    <w:rsid w:val="00D47D18"/>
    <w:rsid w:val="00D500B9"/>
    <w:rsid w:val="00D501EF"/>
    <w:rsid w:val="00D501F9"/>
    <w:rsid w:val="00D502F9"/>
    <w:rsid w:val="00D508F2"/>
    <w:rsid w:val="00D50A09"/>
    <w:rsid w:val="00D50AEF"/>
    <w:rsid w:val="00D519AD"/>
    <w:rsid w:val="00D52335"/>
    <w:rsid w:val="00D52715"/>
    <w:rsid w:val="00D534DF"/>
    <w:rsid w:val="00D5453D"/>
    <w:rsid w:val="00D5461D"/>
    <w:rsid w:val="00D54935"/>
    <w:rsid w:val="00D551A7"/>
    <w:rsid w:val="00D556E4"/>
    <w:rsid w:val="00D5581C"/>
    <w:rsid w:val="00D5658F"/>
    <w:rsid w:val="00D56878"/>
    <w:rsid w:val="00D56882"/>
    <w:rsid w:val="00D56A09"/>
    <w:rsid w:val="00D57B90"/>
    <w:rsid w:val="00D60170"/>
    <w:rsid w:val="00D6080F"/>
    <w:rsid w:val="00D61150"/>
    <w:rsid w:val="00D61171"/>
    <w:rsid w:val="00D6175B"/>
    <w:rsid w:val="00D6186E"/>
    <w:rsid w:val="00D61DF3"/>
    <w:rsid w:val="00D61F96"/>
    <w:rsid w:val="00D6277E"/>
    <w:rsid w:val="00D62C06"/>
    <w:rsid w:val="00D62F7F"/>
    <w:rsid w:val="00D630C4"/>
    <w:rsid w:val="00D63FB4"/>
    <w:rsid w:val="00D641A2"/>
    <w:rsid w:val="00D65392"/>
    <w:rsid w:val="00D653CC"/>
    <w:rsid w:val="00D65495"/>
    <w:rsid w:val="00D65802"/>
    <w:rsid w:val="00D665D1"/>
    <w:rsid w:val="00D6661F"/>
    <w:rsid w:val="00D66690"/>
    <w:rsid w:val="00D667CE"/>
    <w:rsid w:val="00D67D4B"/>
    <w:rsid w:val="00D67F76"/>
    <w:rsid w:val="00D70451"/>
    <w:rsid w:val="00D70CE2"/>
    <w:rsid w:val="00D715E6"/>
    <w:rsid w:val="00D7169B"/>
    <w:rsid w:val="00D71ADD"/>
    <w:rsid w:val="00D71E14"/>
    <w:rsid w:val="00D723BF"/>
    <w:rsid w:val="00D72422"/>
    <w:rsid w:val="00D7247B"/>
    <w:rsid w:val="00D726DE"/>
    <w:rsid w:val="00D72A39"/>
    <w:rsid w:val="00D733F6"/>
    <w:rsid w:val="00D735F6"/>
    <w:rsid w:val="00D73807"/>
    <w:rsid w:val="00D743C9"/>
    <w:rsid w:val="00D744C8"/>
    <w:rsid w:val="00D744FC"/>
    <w:rsid w:val="00D74711"/>
    <w:rsid w:val="00D74C94"/>
    <w:rsid w:val="00D74FF5"/>
    <w:rsid w:val="00D7566F"/>
    <w:rsid w:val="00D75A49"/>
    <w:rsid w:val="00D760B5"/>
    <w:rsid w:val="00D7635F"/>
    <w:rsid w:val="00D76569"/>
    <w:rsid w:val="00D76F64"/>
    <w:rsid w:val="00D76FA4"/>
    <w:rsid w:val="00D77564"/>
    <w:rsid w:val="00D77909"/>
    <w:rsid w:val="00D77A08"/>
    <w:rsid w:val="00D77DDF"/>
    <w:rsid w:val="00D8003E"/>
    <w:rsid w:val="00D800A8"/>
    <w:rsid w:val="00D8040B"/>
    <w:rsid w:val="00D81092"/>
    <w:rsid w:val="00D81292"/>
    <w:rsid w:val="00D813EA"/>
    <w:rsid w:val="00D8165B"/>
    <w:rsid w:val="00D81C0B"/>
    <w:rsid w:val="00D82EDE"/>
    <w:rsid w:val="00D82EEC"/>
    <w:rsid w:val="00D8307E"/>
    <w:rsid w:val="00D832BC"/>
    <w:rsid w:val="00D83821"/>
    <w:rsid w:val="00D84281"/>
    <w:rsid w:val="00D84C65"/>
    <w:rsid w:val="00D84D9D"/>
    <w:rsid w:val="00D85111"/>
    <w:rsid w:val="00D858B9"/>
    <w:rsid w:val="00D864C2"/>
    <w:rsid w:val="00D864D3"/>
    <w:rsid w:val="00D86D91"/>
    <w:rsid w:val="00D90456"/>
    <w:rsid w:val="00D90AEA"/>
    <w:rsid w:val="00D91528"/>
    <w:rsid w:val="00D91597"/>
    <w:rsid w:val="00D916EC"/>
    <w:rsid w:val="00D9268A"/>
    <w:rsid w:val="00D92E8E"/>
    <w:rsid w:val="00D92EF2"/>
    <w:rsid w:val="00D931BD"/>
    <w:rsid w:val="00D937C5"/>
    <w:rsid w:val="00D93CBD"/>
    <w:rsid w:val="00D93DC3"/>
    <w:rsid w:val="00D94B7F"/>
    <w:rsid w:val="00D94D97"/>
    <w:rsid w:val="00D94DF1"/>
    <w:rsid w:val="00D94F06"/>
    <w:rsid w:val="00D95008"/>
    <w:rsid w:val="00D9505B"/>
    <w:rsid w:val="00D95DA3"/>
    <w:rsid w:val="00D962DB"/>
    <w:rsid w:val="00D967C5"/>
    <w:rsid w:val="00D97469"/>
    <w:rsid w:val="00D97624"/>
    <w:rsid w:val="00D97B98"/>
    <w:rsid w:val="00D97FB0"/>
    <w:rsid w:val="00DA00D8"/>
    <w:rsid w:val="00DA051C"/>
    <w:rsid w:val="00DA0995"/>
    <w:rsid w:val="00DA0FBC"/>
    <w:rsid w:val="00DA10F2"/>
    <w:rsid w:val="00DA1910"/>
    <w:rsid w:val="00DA1C1C"/>
    <w:rsid w:val="00DA340B"/>
    <w:rsid w:val="00DA43B8"/>
    <w:rsid w:val="00DA48B7"/>
    <w:rsid w:val="00DA4DD9"/>
    <w:rsid w:val="00DA4DF7"/>
    <w:rsid w:val="00DA5270"/>
    <w:rsid w:val="00DA5600"/>
    <w:rsid w:val="00DA56B6"/>
    <w:rsid w:val="00DA5715"/>
    <w:rsid w:val="00DA6550"/>
    <w:rsid w:val="00DA66CE"/>
    <w:rsid w:val="00DA6F7C"/>
    <w:rsid w:val="00DA784C"/>
    <w:rsid w:val="00DA78A3"/>
    <w:rsid w:val="00DA7DF8"/>
    <w:rsid w:val="00DA7F6C"/>
    <w:rsid w:val="00DB0FFD"/>
    <w:rsid w:val="00DB1004"/>
    <w:rsid w:val="00DB16BD"/>
    <w:rsid w:val="00DB1D5B"/>
    <w:rsid w:val="00DB1F7E"/>
    <w:rsid w:val="00DB262E"/>
    <w:rsid w:val="00DB2743"/>
    <w:rsid w:val="00DB28D3"/>
    <w:rsid w:val="00DB2C62"/>
    <w:rsid w:val="00DB2F38"/>
    <w:rsid w:val="00DB3024"/>
    <w:rsid w:val="00DB39A6"/>
    <w:rsid w:val="00DB39B4"/>
    <w:rsid w:val="00DB3CDF"/>
    <w:rsid w:val="00DB43BA"/>
    <w:rsid w:val="00DB45C4"/>
    <w:rsid w:val="00DB4D92"/>
    <w:rsid w:val="00DB4F8B"/>
    <w:rsid w:val="00DB550A"/>
    <w:rsid w:val="00DB57DC"/>
    <w:rsid w:val="00DB60A2"/>
    <w:rsid w:val="00DB683B"/>
    <w:rsid w:val="00DB69AC"/>
    <w:rsid w:val="00DB6AD4"/>
    <w:rsid w:val="00DB6CAC"/>
    <w:rsid w:val="00DB6DA8"/>
    <w:rsid w:val="00DB75EC"/>
    <w:rsid w:val="00DB798B"/>
    <w:rsid w:val="00DB7F6E"/>
    <w:rsid w:val="00DC0AC4"/>
    <w:rsid w:val="00DC0F5C"/>
    <w:rsid w:val="00DC1043"/>
    <w:rsid w:val="00DC1166"/>
    <w:rsid w:val="00DC1235"/>
    <w:rsid w:val="00DC12C2"/>
    <w:rsid w:val="00DC1B5A"/>
    <w:rsid w:val="00DC1B8E"/>
    <w:rsid w:val="00DC2098"/>
    <w:rsid w:val="00DC21E6"/>
    <w:rsid w:val="00DC3213"/>
    <w:rsid w:val="00DC3B54"/>
    <w:rsid w:val="00DC3DF2"/>
    <w:rsid w:val="00DC3F3E"/>
    <w:rsid w:val="00DC4E05"/>
    <w:rsid w:val="00DC60D0"/>
    <w:rsid w:val="00DC662F"/>
    <w:rsid w:val="00DC6689"/>
    <w:rsid w:val="00DC6CEA"/>
    <w:rsid w:val="00DC6E0F"/>
    <w:rsid w:val="00DC709E"/>
    <w:rsid w:val="00DC733A"/>
    <w:rsid w:val="00DC75D5"/>
    <w:rsid w:val="00DC7971"/>
    <w:rsid w:val="00DC7FA5"/>
    <w:rsid w:val="00DC7FCA"/>
    <w:rsid w:val="00DD0C7C"/>
    <w:rsid w:val="00DD1555"/>
    <w:rsid w:val="00DD1605"/>
    <w:rsid w:val="00DD1826"/>
    <w:rsid w:val="00DD1C2C"/>
    <w:rsid w:val="00DD2C26"/>
    <w:rsid w:val="00DD2CD4"/>
    <w:rsid w:val="00DD2F91"/>
    <w:rsid w:val="00DD31E1"/>
    <w:rsid w:val="00DD34D5"/>
    <w:rsid w:val="00DD388B"/>
    <w:rsid w:val="00DD39BC"/>
    <w:rsid w:val="00DD40F1"/>
    <w:rsid w:val="00DD412B"/>
    <w:rsid w:val="00DD436F"/>
    <w:rsid w:val="00DD4A5E"/>
    <w:rsid w:val="00DD4A81"/>
    <w:rsid w:val="00DD562F"/>
    <w:rsid w:val="00DD5AB6"/>
    <w:rsid w:val="00DD5B5D"/>
    <w:rsid w:val="00DD61D7"/>
    <w:rsid w:val="00DD66D5"/>
    <w:rsid w:val="00DD6E40"/>
    <w:rsid w:val="00DD7D24"/>
    <w:rsid w:val="00DD7E0B"/>
    <w:rsid w:val="00DE036C"/>
    <w:rsid w:val="00DE046A"/>
    <w:rsid w:val="00DE0544"/>
    <w:rsid w:val="00DE0713"/>
    <w:rsid w:val="00DE0AD2"/>
    <w:rsid w:val="00DE0ECF"/>
    <w:rsid w:val="00DE1B85"/>
    <w:rsid w:val="00DE242B"/>
    <w:rsid w:val="00DE2741"/>
    <w:rsid w:val="00DE2B23"/>
    <w:rsid w:val="00DE3758"/>
    <w:rsid w:val="00DE395C"/>
    <w:rsid w:val="00DE3C50"/>
    <w:rsid w:val="00DE3D08"/>
    <w:rsid w:val="00DE43ED"/>
    <w:rsid w:val="00DE4766"/>
    <w:rsid w:val="00DE48DD"/>
    <w:rsid w:val="00DE522B"/>
    <w:rsid w:val="00DE56C1"/>
    <w:rsid w:val="00DE5DB6"/>
    <w:rsid w:val="00DE617D"/>
    <w:rsid w:val="00DE61D4"/>
    <w:rsid w:val="00DE6885"/>
    <w:rsid w:val="00DE7B6D"/>
    <w:rsid w:val="00DE7D8D"/>
    <w:rsid w:val="00DF081C"/>
    <w:rsid w:val="00DF0F11"/>
    <w:rsid w:val="00DF14FB"/>
    <w:rsid w:val="00DF1525"/>
    <w:rsid w:val="00DF1997"/>
    <w:rsid w:val="00DF1A12"/>
    <w:rsid w:val="00DF1AF2"/>
    <w:rsid w:val="00DF218A"/>
    <w:rsid w:val="00DF2C55"/>
    <w:rsid w:val="00DF2C64"/>
    <w:rsid w:val="00DF3493"/>
    <w:rsid w:val="00DF3CD4"/>
    <w:rsid w:val="00DF4095"/>
    <w:rsid w:val="00DF458F"/>
    <w:rsid w:val="00DF45E8"/>
    <w:rsid w:val="00DF464C"/>
    <w:rsid w:val="00DF468D"/>
    <w:rsid w:val="00DF4DDB"/>
    <w:rsid w:val="00DF4FC5"/>
    <w:rsid w:val="00DF5475"/>
    <w:rsid w:val="00DF5F1A"/>
    <w:rsid w:val="00DF6445"/>
    <w:rsid w:val="00DF684A"/>
    <w:rsid w:val="00DF68F7"/>
    <w:rsid w:val="00DF6E6B"/>
    <w:rsid w:val="00DF6F30"/>
    <w:rsid w:val="00DF726E"/>
    <w:rsid w:val="00DF7646"/>
    <w:rsid w:val="00E00051"/>
    <w:rsid w:val="00E0028A"/>
    <w:rsid w:val="00E00695"/>
    <w:rsid w:val="00E008B2"/>
    <w:rsid w:val="00E00FD8"/>
    <w:rsid w:val="00E00FEF"/>
    <w:rsid w:val="00E01180"/>
    <w:rsid w:val="00E01513"/>
    <w:rsid w:val="00E01A7D"/>
    <w:rsid w:val="00E01CEF"/>
    <w:rsid w:val="00E02B90"/>
    <w:rsid w:val="00E03ADD"/>
    <w:rsid w:val="00E03CA6"/>
    <w:rsid w:val="00E0404F"/>
    <w:rsid w:val="00E046A6"/>
    <w:rsid w:val="00E0488C"/>
    <w:rsid w:val="00E048E8"/>
    <w:rsid w:val="00E04BDE"/>
    <w:rsid w:val="00E04CB9"/>
    <w:rsid w:val="00E056F0"/>
    <w:rsid w:val="00E05AA1"/>
    <w:rsid w:val="00E05E83"/>
    <w:rsid w:val="00E07432"/>
    <w:rsid w:val="00E074A5"/>
    <w:rsid w:val="00E07A9A"/>
    <w:rsid w:val="00E10476"/>
    <w:rsid w:val="00E105A9"/>
    <w:rsid w:val="00E10787"/>
    <w:rsid w:val="00E10B97"/>
    <w:rsid w:val="00E112EE"/>
    <w:rsid w:val="00E1189B"/>
    <w:rsid w:val="00E11EB6"/>
    <w:rsid w:val="00E123EE"/>
    <w:rsid w:val="00E12424"/>
    <w:rsid w:val="00E1288B"/>
    <w:rsid w:val="00E12F76"/>
    <w:rsid w:val="00E1319D"/>
    <w:rsid w:val="00E136D1"/>
    <w:rsid w:val="00E137DC"/>
    <w:rsid w:val="00E13CE2"/>
    <w:rsid w:val="00E14442"/>
    <w:rsid w:val="00E14637"/>
    <w:rsid w:val="00E146B7"/>
    <w:rsid w:val="00E146FB"/>
    <w:rsid w:val="00E14DF2"/>
    <w:rsid w:val="00E15142"/>
    <w:rsid w:val="00E15BEE"/>
    <w:rsid w:val="00E15CD7"/>
    <w:rsid w:val="00E15FDF"/>
    <w:rsid w:val="00E160DC"/>
    <w:rsid w:val="00E162A5"/>
    <w:rsid w:val="00E162F1"/>
    <w:rsid w:val="00E163FB"/>
    <w:rsid w:val="00E167EC"/>
    <w:rsid w:val="00E17B4E"/>
    <w:rsid w:val="00E17F70"/>
    <w:rsid w:val="00E2010B"/>
    <w:rsid w:val="00E20361"/>
    <w:rsid w:val="00E207B8"/>
    <w:rsid w:val="00E20DEF"/>
    <w:rsid w:val="00E211FC"/>
    <w:rsid w:val="00E2244F"/>
    <w:rsid w:val="00E224AF"/>
    <w:rsid w:val="00E227CD"/>
    <w:rsid w:val="00E2337E"/>
    <w:rsid w:val="00E235BF"/>
    <w:rsid w:val="00E239C9"/>
    <w:rsid w:val="00E23C43"/>
    <w:rsid w:val="00E23EC2"/>
    <w:rsid w:val="00E247B7"/>
    <w:rsid w:val="00E24BA4"/>
    <w:rsid w:val="00E251E0"/>
    <w:rsid w:val="00E252EC"/>
    <w:rsid w:val="00E2556E"/>
    <w:rsid w:val="00E2625B"/>
    <w:rsid w:val="00E26420"/>
    <w:rsid w:val="00E26E8B"/>
    <w:rsid w:val="00E27650"/>
    <w:rsid w:val="00E3015C"/>
    <w:rsid w:val="00E3084F"/>
    <w:rsid w:val="00E30C00"/>
    <w:rsid w:val="00E310EB"/>
    <w:rsid w:val="00E3156E"/>
    <w:rsid w:val="00E318C9"/>
    <w:rsid w:val="00E31E92"/>
    <w:rsid w:val="00E31E94"/>
    <w:rsid w:val="00E32526"/>
    <w:rsid w:val="00E32835"/>
    <w:rsid w:val="00E32978"/>
    <w:rsid w:val="00E32A24"/>
    <w:rsid w:val="00E32A9C"/>
    <w:rsid w:val="00E32C74"/>
    <w:rsid w:val="00E32DD0"/>
    <w:rsid w:val="00E331D8"/>
    <w:rsid w:val="00E33926"/>
    <w:rsid w:val="00E33B9D"/>
    <w:rsid w:val="00E33CC7"/>
    <w:rsid w:val="00E340AE"/>
    <w:rsid w:val="00E344AA"/>
    <w:rsid w:val="00E34520"/>
    <w:rsid w:val="00E34537"/>
    <w:rsid w:val="00E34C6D"/>
    <w:rsid w:val="00E34F14"/>
    <w:rsid w:val="00E34FE6"/>
    <w:rsid w:val="00E3557D"/>
    <w:rsid w:val="00E357C0"/>
    <w:rsid w:val="00E35C0D"/>
    <w:rsid w:val="00E35DAD"/>
    <w:rsid w:val="00E3641D"/>
    <w:rsid w:val="00E36446"/>
    <w:rsid w:val="00E364D6"/>
    <w:rsid w:val="00E367C6"/>
    <w:rsid w:val="00E3704E"/>
    <w:rsid w:val="00E3734B"/>
    <w:rsid w:val="00E37CDB"/>
    <w:rsid w:val="00E37E71"/>
    <w:rsid w:val="00E37FD6"/>
    <w:rsid w:val="00E4025D"/>
    <w:rsid w:val="00E40C17"/>
    <w:rsid w:val="00E40E3B"/>
    <w:rsid w:val="00E41094"/>
    <w:rsid w:val="00E41486"/>
    <w:rsid w:val="00E41610"/>
    <w:rsid w:val="00E41803"/>
    <w:rsid w:val="00E41B98"/>
    <w:rsid w:val="00E41EBF"/>
    <w:rsid w:val="00E430B7"/>
    <w:rsid w:val="00E434FE"/>
    <w:rsid w:val="00E438AF"/>
    <w:rsid w:val="00E43B84"/>
    <w:rsid w:val="00E4429E"/>
    <w:rsid w:val="00E4431E"/>
    <w:rsid w:val="00E445BC"/>
    <w:rsid w:val="00E445C9"/>
    <w:rsid w:val="00E453EC"/>
    <w:rsid w:val="00E4578C"/>
    <w:rsid w:val="00E4584D"/>
    <w:rsid w:val="00E45E38"/>
    <w:rsid w:val="00E46102"/>
    <w:rsid w:val="00E467E8"/>
    <w:rsid w:val="00E46960"/>
    <w:rsid w:val="00E476BD"/>
    <w:rsid w:val="00E47A35"/>
    <w:rsid w:val="00E50440"/>
    <w:rsid w:val="00E50731"/>
    <w:rsid w:val="00E511F3"/>
    <w:rsid w:val="00E5149A"/>
    <w:rsid w:val="00E518AF"/>
    <w:rsid w:val="00E51C36"/>
    <w:rsid w:val="00E51D6D"/>
    <w:rsid w:val="00E5229B"/>
    <w:rsid w:val="00E52799"/>
    <w:rsid w:val="00E52C05"/>
    <w:rsid w:val="00E52EF5"/>
    <w:rsid w:val="00E52F90"/>
    <w:rsid w:val="00E530A2"/>
    <w:rsid w:val="00E532FB"/>
    <w:rsid w:val="00E533D5"/>
    <w:rsid w:val="00E53654"/>
    <w:rsid w:val="00E53819"/>
    <w:rsid w:val="00E539D4"/>
    <w:rsid w:val="00E53DAE"/>
    <w:rsid w:val="00E54500"/>
    <w:rsid w:val="00E546A5"/>
    <w:rsid w:val="00E5484E"/>
    <w:rsid w:val="00E54B18"/>
    <w:rsid w:val="00E54C66"/>
    <w:rsid w:val="00E54C7C"/>
    <w:rsid w:val="00E55248"/>
    <w:rsid w:val="00E55347"/>
    <w:rsid w:val="00E55BED"/>
    <w:rsid w:val="00E56001"/>
    <w:rsid w:val="00E56332"/>
    <w:rsid w:val="00E5640C"/>
    <w:rsid w:val="00E568EE"/>
    <w:rsid w:val="00E57275"/>
    <w:rsid w:val="00E573B4"/>
    <w:rsid w:val="00E5785A"/>
    <w:rsid w:val="00E605A9"/>
    <w:rsid w:val="00E609B5"/>
    <w:rsid w:val="00E6112C"/>
    <w:rsid w:val="00E61234"/>
    <w:rsid w:val="00E6248A"/>
    <w:rsid w:val="00E624C8"/>
    <w:rsid w:val="00E6258C"/>
    <w:rsid w:val="00E62BE0"/>
    <w:rsid w:val="00E632E7"/>
    <w:rsid w:val="00E63906"/>
    <w:rsid w:val="00E63B69"/>
    <w:rsid w:val="00E63C39"/>
    <w:rsid w:val="00E63CD2"/>
    <w:rsid w:val="00E64014"/>
    <w:rsid w:val="00E64108"/>
    <w:rsid w:val="00E64467"/>
    <w:rsid w:val="00E64C05"/>
    <w:rsid w:val="00E64EDF"/>
    <w:rsid w:val="00E6531D"/>
    <w:rsid w:val="00E65A6A"/>
    <w:rsid w:val="00E6624D"/>
    <w:rsid w:val="00E66520"/>
    <w:rsid w:val="00E665C2"/>
    <w:rsid w:val="00E66B89"/>
    <w:rsid w:val="00E66EBE"/>
    <w:rsid w:val="00E66FA9"/>
    <w:rsid w:val="00E67037"/>
    <w:rsid w:val="00E67B88"/>
    <w:rsid w:val="00E7053D"/>
    <w:rsid w:val="00E71867"/>
    <w:rsid w:val="00E71B18"/>
    <w:rsid w:val="00E71D1B"/>
    <w:rsid w:val="00E72D57"/>
    <w:rsid w:val="00E73086"/>
    <w:rsid w:val="00E731BA"/>
    <w:rsid w:val="00E73282"/>
    <w:rsid w:val="00E73C61"/>
    <w:rsid w:val="00E73FCB"/>
    <w:rsid w:val="00E7494C"/>
    <w:rsid w:val="00E74E31"/>
    <w:rsid w:val="00E750DE"/>
    <w:rsid w:val="00E754E0"/>
    <w:rsid w:val="00E759E0"/>
    <w:rsid w:val="00E76085"/>
    <w:rsid w:val="00E7647F"/>
    <w:rsid w:val="00E76565"/>
    <w:rsid w:val="00E76764"/>
    <w:rsid w:val="00E76BD1"/>
    <w:rsid w:val="00E77069"/>
    <w:rsid w:val="00E8000B"/>
    <w:rsid w:val="00E801B1"/>
    <w:rsid w:val="00E8085F"/>
    <w:rsid w:val="00E80D16"/>
    <w:rsid w:val="00E8188C"/>
    <w:rsid w:val="00E81AE0"/>
    <w:rsid w:val="00E81C77"/>
    <w:rsid w:val="00E81E59"/>
    <w:rsid w:val="00E82B2A"/>
    <w:rsid w:val="00E830B8"/>
    <w:rsid w:val="00E83101"/>
    <w:rsid w:val="00E83709"/>
    <w:rsid w:val="00E83B90"/>
    <w:rsid w:val="00E841E8"/>
    <w:rsid w:val="00E842CF"/>
    <w:rsid w:val="00E84548"/>
    <w:rsid w:val="00E845D8"/>
    <w:rsid w:val="00E84AB1"/>
    <w:rsid w:val="00E84BF8"/>
    <w:rsid w:val="00E84E21"/>
    <w:rsid w:val="00E8527A"/>
    <w:rsid w:val="00E85336"/>
    <w:rsid w:val="00E85489"/>
    <w:rsid w:val="00E85816"/>
    <w:rsid w:val="00E85E6C"/>
    <w:rsid w:val="00E85E95"/>
    <w:rsid w:val="00E85F78"/>
    <w:rsid w:val="00E866BB"/>
    <w:rsid w:val="00E86C28"/>
    <w:rsid w:val="00E86ED1"/>
    <w:rsid w:val="00E875D0"/>
    <w:rsid w:val="00E87698"/>
    <w:rsid w:val="00E87D2C"/>
    <w:rsid w:val="00E87FC5"/>
    <w:rsid w:val="00E90ABD"/>
    <w:rsid w:val="00E912D6"/>
    <w:rsid w:val="00E91D71"/>
    <w:rsid w:val="00E923D9"/>
    <w:rsid w:val="00E923F0"/>
    <w:rsid w:val="00E92720"/>
    <w:rsid w:val="00E9274B"/>
    <w:rsid w:val="00E92811"/>
    <w:rsid w:val="00E92865"/>
    <w:rsid w:val="00E9295A"/>
    <w:rsid w:val="00E92E62"/>
    <w:rsid w:val="00E9311E"/>
    <w:rsid w:val="00E935C7"/>
    <w:rsid w:val="00E939AA"/>
    <w:rsid w:val="00E93B8F"/>
    <w:rsid w:val="00E948CE"/>
    <w:rsid w:val="00E949FA"/>
    <w:rsid w:val="00E94D4E"/>
    <w:rsid w:val="00E95250"/>
    <w:rsid w:val="00E95273"/>
    <w:rsid w:val="00E9585E"/>
    <w:rsid w:val="00E96885"/>
    <w:rsid w:val="00E96D8F"/>
    <w:rsid w:val="00E96F59"/>
    <w:rsid w:val="00E9706D"/>
    <w:rsid w:val="00E97285"/>
    <w:rsid w:val="00E97A32"/>
    <w:rsid w:val="00E97BCE"/>
    <w:rsid w:val="00EA0382"/>
    <w:rsid w:val="00EA043E"/>
    <w:rsid w:val="00EA0977"/>
    <w:rsid w:val="00EA0978"/>
    <w:rsid w:val="00EA10C7"/>
    <w:rsid w:val="00EA12E7"/>
    <w:rsid w:val="00EA16CF"/>
    <w:rsid w:val="00EA173E"/>
    <w:rsid w:val="00EA208E"/>
    <w:rsid w:val="00EA2B68"/>
    <w:rsid w:val="00EA2C32"/>
    <w:rsid w:val="00EA2C65"/>
    <w:rsid w:val="00EA2D65"/>
    <w:rsid w:val="00EA32E1"/>
    <w:rsid w:val="00EA36B2"/>
    <w:rsid w:val="00EA3893"/>
    <w:rsid w:val="00EA3B00"/>
    <w:rsid w:val="00EA432D"/>
    <w:rsid w:val="00EA491A"/>
    <w:rsid w:val="00EA4F8B"/>
    <w:rsid w:val="00EA5162"/>
    <w:rsid w:val="00EA543E"/>
    <w:rsid w:val="00EA54E1"/>
    <w:rsid w:val="00EA559B"/>
    <w:rsid w:val="00EA575C"/>
    <w:rsid w:val="00EA5BE9"/>
    <w:rsid w:val="00EA5D09"/>
    <w:rsid w:val="00EA5D51"/>
    <w:rsid w:val="00EA609E"/>
    <w:rsid w:val="00EA6402"/>
    <w:rsid w:val="00EA6663"/>
    <w:rsid w:val="00EA68AE"/>
    <w:rsid w:val="00EA6A98"/>
    <w:rsid w:val="00EA6CE0"/>
    <w:rsid w:val="00EA7582"/>
    <w:rsid w:val="00EA7BD2"/>
    <w:rsid w:val="00EA7D02"/>
    <w:rsid w:val="00EB20D5"/>
    <w:rsid w:val="00EB32DB"/>
    <w:rsid w:val="00EB3367"/>
    <w:rsid w:val="00EB37BA"/>
    <w:rsid w:val="00EB385E"/>
    <w:rsid w:val="00EB3EAD"/>
    <w:rsid w:val="00EB4202"/>
    <w:rsid w:val="00EB4C85"/>
    <w:rsid w:val="00EB500D"/>
    <w:rsid w:val="00EB50B0"/>
    <w:rsid w:val="00EB5745"/>
    <w:rsid w:val="00EB6456"/>
    <w:rsid w:val="00EB68BF"/>
    <w:rsid w:val="00EB6F20"/>
    <w:rsid w:val="00EB7C97"/>
    <w:rsid w:val="00EB7DD6"/>
    <w:rsid w:val="00EB7F0A"/>
    <w:rsid w:val="00EC0AE5"/>
    <w:rsid w:val="00EC0B89"/>
    <w:rsid w:val="00EC111D"/>
    <w:rsid w:val="00EC12B3"/>
    <w:rsid w:val="00EC1627"/>
    <w:rsid w:val="00EC19F1"/>
    <w:rsid w:val="00EC2507"/>
    <w:rsid w:val="00EC2887"/>
    <w:rsid w:val="00EC2C4F"/>
    <w:rsid w:val="00EC3779"/>
    <w:rsid w:val="00EC3C08"/>
    <w:rsid w:val="00EC430B"/>
    <w:rsid w:val="00EC4A77"/>
    <w:rsid w:val="00EC5108"/>
    <w:rsid w:val="00EC54F7"/>
    <w:rsid w:val="00EC5903"/>
    <w:rsid w:val="00EC6388"/>
    <w:rsid w:val="00EC64B8"/>
    <w:rsid w:val="00EC65D4"/>
    <w:rsid w:val="00EC668B"/>
    <w:rsid w:val="00EC66C4"/>
    <w:rsid w:val="00EC67AE"/>
    <w:rsid w:val="00EC70F4"/>
    <w:rsid w:val="00ED1144"/>
    <w:rsid w:val="00ED1289"/>
    <w:rsid w:val="00ED1C44"/>
    <w:rsid w:val="00ED21E1"/>
    <w:rsid w:val="00ED2618"/>
    <w:rsid w:val="00ED289B"/>
    <w:rsid w:val="00ED2AB2"/>
    <w:rsid w:val="00ED31AD"/>
    <w:rsid w:val="00ED3341"/>
    <w:rsid w:val="00ED3901"/>
    <w:rsid w:val="00ED3914"/>
    <w:rsid w:val="00ED3B8F"/>
    <w:rsid w:val="00ED3EA2"/>
    <w:rsid w:val="00ED404C"/>
    <w:rsid w:val="00ED4982"/>
    <w:rsid w:val="00ED4F60"/>
    <w:rsid w:val="00ED5468"/>
    <w:rsid w:val="00ED5475"/>
    <w:rsid w:val="00ED57E8"/>
    <w:rsid w:val="00ED5823"/>
    <w:rsid w:val="00ED631C"/>
    <w:rsid w:val="00ED65B1"/>
    <w:rsid w:val="00ED660C"/>
    <w:rsid w:val="00ED6A3C"/>
    <w:rsid w:val="00ED7A90"/>
    <w:rsid w:val="00ED7CBF"/>
    <w:rsid w:val="00EE161D"/>
    <w:rsid w:val="00EE1726"/>
    <w:rsid w:val="00EE19BA"/>
    <w:rsid w:val="00EE1C0F"/>
    <w:rsid w:val="00EE1FE9"/>
    <w:rsid w:val="00EE21DE"/>
    <w:rsid w:val="00EE287C"/>
    <w:rsid w:val="00EE2DBA"/>
    <w:rsid w:val="00EE3087"/>
    <w:rsid w:val="00EE3151"/>
    <w:rsid w:val="00EE32FF"/>
    <w:rsid w:val="00EE34B9"/>
    <w:rsid w:val="00EE4113"/>
    <w:rsid w:val="00EE44BC"/>
    <w:rsid w:val="00EE45BC"/>
    <w:rsid w:val="00EE47B7"/>
    <w:rsid w:val="00EE5037"/>
    <w:rsid w:val="00EE510B"/>
    <w:rsid w:val="00EE557E"/>
    <w:rsid w:val="00EE5CFA"/>
    <w:rsid w:val="00EE5F75"/>
    <w:rsid w:val="00EE5FF5"/>
    <w:rsid w:val="00EE6BEB"/>
    <w:rsid w:val="00EE6CFD"/>
    <w:rsid w:val="00EE7122"/>
    <w:rsid w:val="00EE72AE"/>
    <w:rsid w:val="00EE7327"/>
    <w:rsid w:val="00EE7F83"/>
    <w:rsid w:val="00EF0715"/>
    <w:rsid w:val="00EF07A0"/>
    <w:rsid w:val="00EF09EE"/>
    <w:rsid w:val="00EF0B7B"/>
    <w:rsid w:val="00EF1417"/>
    <w:rsid w:val="00EF14BD"/>
    <w:rsid w:val="00EF155E"/>
    <w:rsid w:val="00EF183E"/>
    <w:rsid w:val="00EF1D78"/>
    <w:rsid w:val="00EF1E3A"/>
    <w:rsid w:val="00EF1E88"/>
    <w:rsid w:val="00EF2BFE"/>
    <w:rsid w:val="00EF3E29"/>
    <w:rsid w:val="00EF41C6"/>
    <w:rsid w:val="00EF49E7"/>
    <w:rsid w:val="00EF4A4B"/>
    <w:rsid w:val="00EF5599"/>
    <w:rsid w:val="00EF5B0F"/>
    <w:rsid w:val="00EF5B12"/>
    <w:rsid w:val="00EF6525"/>
    <w:rsid w:val="00EF6554"/>
    <w:rsid w:val="00EF65BF"/>
    <w:rsid w:val="00EF699F"/>
    <w:rsid w:val="00EF764E"/>
    <w:rsid w:val="00EF7D7F"/>
    <w:rsid w:val="00F006B6"/>
    <w:rsid w:val="00F00758"/>
    <w:rsid w:val="00F00853"/>
    <w:rsid w:val="00F01192"/>
    <w:rsid w:val="00F011C9"/>
    <w:rsid w:val="00F01665"/>
    <w:rsid w:val="00F024BE"/>
    <w:rsid w:val="00F03597"/>
    <w:rsid w:val="00F035A7"/>
    <w:rsid w:val="00F045DB"/>
    <w:rsid w:val="00F04978"/>
    <w:rsid w:val="00F05210"/>
    <w:rsid w:val="00F0526F"/>
    <w:rsid w:val="00F052AC"/>
    <w:rsid w:val="00F062AE"/>
    <w:rsid w:val="00F06330"/>
    <w:rsid w:val="00F065BE"/>
    <w:rsid w:val="00F06636"/>
    <w:rsid w:val="00F06A30"/>
    <w:rsid w:val="00F0708B"/>
    <w:rsid w:val="00F07208"/>
    <w:rsid w:val="00F075E5"/>
    <w:rsid w:val="00F07870"/>
    <w:rsid w:val="00F0791B"/>
    <w:rsid w:val="00F07BB1"/>
    <w:rsid w:val="00F1034F"/>
    <w:rsid w:val="00F104CD"/>
    <w:rsid w:val="00F10576"/>
    <w:rsid w:val="00F10FA8"/>
    <w:rsid w:val="00F11636"/>
    <w:rsid w:val="00F11774"/>
    <w:rsid w:val="00F117FC"/>
    <w:rsid w:val="00F118BC"/>
    <w:rsid w:val="00F11B54"/>
    <w:rsid w:val="00F11F7B"/>
    <w:rsid w:val="00F122B3"/>
    <w:rsid w:val="00F12529"/>
    <w:rsid w:val="00F12B93"/>
    <w:rsid w:val="00F12D7C"/>
    <w:rsid w:val="00F12E5B"/>
    <w:rsid w:val="00F13176"/>
    <w:rsid w:val="00F131D7"/>
    <w:rsid w:val="00F13663"/>
    <w:rsid w:val="00F1385B"/>
    <w:rsid w:val="00F13878"/>
    <w:rsid w:val="00F1396A"/>
    <w:rsid w:val="00F13E2F"/>
    <w:rsid w:val="00F149DC"/>
    <w:rsid w:val="00F14F84"/>
    <w:rsid w:val="00F158D1"/>
    <w:rsid w:val="00F15ED1"/>
    <w:rsid w:val="00F15F16"/>
    <w:rsid w:val="00F16999"/>
    <w:rsid w:val="00F16A7A"/>
    <w:rsid w:val="00F16D2F"/>
    <w:rsid w:val="00F17BEC"/>
    <w:rsid w:val="00F17CA3"/>
    <w:rsid w:val="00F20379"/>
    <w:rsid w:val="00F2052D"/>
    <w:rsid w:val="00F206FB"/>
    <w:rsid w:val="00F210BF"/>
    <w:rsid w:val="00F210E5"/>
    <w:rsid w:val="00F21209"/>
    <w:rsid w:val="00F212C0"/>
    <w:rsid w:val="00F21AB6"/>
    <w:rsid w:val="00F2241B"/>
    <w:rsid w:val="00F246FF"/>
    <w:rsid w:val="00F25694"/>
    <w:rsid w:val="00F2584C"/>
    <w:rsid w:val="00F25BF6"/>
    <w:rsid w:val="00F25CA0"/>
    <w:rsid w:val="00F2607A"/>
    <w:rsid w:val="00F269D9"/>
    <w:rsid w:val="00F27351"/>
    <w:rsid w:val="00F27509"/>
    <w:rsid w:val="00F30D47"/>
    <w:rsid w:val="00F30F1F"/>
    <w:rsid w:val="00F30F44"/>
    <w:rsid w:val="00F311E7"/>
    <w:rsid w:val="00F3168A"/>
    <w:rsid w:val="00F31769"/>
    <w:rsid w:val="00F31ABC"/>
    <w:rsid w:val="00F31E6A"/>
    <w:rsid w:val="00F322EC"/>
    <w:rsid w:val="00F32BA5"/>
    <w:rsid w:val="00F32EE2"/>
    <w:rsid w:val="00F332A6"/>
    <w:rsid w:val="00F33E59"/>
    <w:rsid w:val="00F343C1"/>
    <w:rsid w:val="00F35084"/>
    <w:rsid w:val="00F357E8"/>
    <w:rsid w:val="00F357F9"/>
    <w:rsid w:val="00F36364"/>
    <w:rsid w:val="00F36545"/>
    <w:rsid w:val="00F3676F"/>
    <w:rsid w:val="00F36C39"/>
    <w:rsid w:val="00F373AD"/>
    <w:rsid w:val="00F37A70"/>
    <w:rsid w:val="00F37DF7"/>
    <w:rsid w:val="00F414D9"/>
    <w:rsid w:val="00F4188D"/>
    <w:rsid w:val="00F41AEA"/>
    <w:rsid w:val="00F41B5A"/>
    <w:rsid w:val="00F41BE8"/>
    <w:rsid w:val="00F421B4"/>
    <w:rsid w:val="00F4268D"/>
    <w:rsid w:val="00F42896"/>
    <w:rsid w:val="00F42C1C"/>
    <w:rsid w:val="00F43AF7"/>
    <w:rsid w:val="00F43CE1"/>
    <w:rsid w:val="00F4424F"/>
    <w:rsid w:val="00F44522"/>
    <w:rsid w:val="00F452F8"/>
    <w:rsid w:val="00F4562A"/>
    <w:rsid w:val="00F45B26"/>
    <w:rsid w:val="00F4679E"/>
    <w:rsid w:val="00F4690C"/>
    <w:rsid w:val="00F46E73"/>
    <w:rsid w:val="00F47102"/>
    <w:rsid w:val="00F4715F"/>
    <w:rsid w:val="00F479B9"/>
    <w:rsid w:val="00F47B60"/>
    <w:rsid w:val="00F47BD0"/>
    <w:rsid w:val="00F5064F"/>
    <w:rsid w:val="00F509E3"/>
    <w:rsid w:val="00F50F36"/>
    <w:rsid w:val="00F517EE"/>
    <w:rsid w:val="00F51D81"/>
    <w:rsid w:val="00F520EC"/>
    <w:rsid w:val="00F52102"/>
    <w:rsid w:val="00F52114"/>
    <w:rsid w:val="00F522B3"/>
    <w:rsid w:val="00F526DC"/>
    <w:rsid w:val="00F53347"/>
    <w:rsid w:val="00F5335D"/>
    <w:rsid w:val="00F541FD"/>
    <w:rsid w:val="00F54339"/>
    <w:rsid w:val="00F5501D"/>
    <w:rsid w:val="00F55214"/>
    <w:rsid w:val="00F556E1"/>
    <w:rsid w:val="00F557AF"/>
    <w:rsid w:val="00F564BB"/>
    <w:rsid w:val="00F567AC"/>
    <w:rsid w:val="00F56F6B"/>
    <w:rsid w:val="00F57747"/>
    <w:rsid w:val="00F57AAE"/>
    <w:rsid w:val="00F601CF"/>
    <w:rsid w:val="00F605D3"/>
    <w:rsid w:val="00F609C6"/>
    <w:rsid w:val="00F61601"/>
    <w:rsid w:val="00F618E9"/>
    <w:rsid w:val="00F61D0D"/>
    <w:rsid w:val="00F6286B"/>
    <w:rsid w:val="00F629E5"/>
    <w:rsid w:val="00F63179"/>
    <w:rsid w:val="00F63B61"/>
    <w:rsid w:val="00F64048"/>
    <w:rsid w:val="00F6446B"/>
    <w:rsid w:val="00F649AE"/>
    <w:rsid w:val="00F6544E"/>
    <w:rsid w:val="00F65D32"/>
    <w:rsid w:val="00F6613F"/>
    <w:rsid w:val="00F66487"/>
    <w:rsid w:val="00F664B9"/>
    <w:rsid w:val="00F66B90"/>
    <w:rsid w:val="00F66C8B"/>
    <w:rsid w:val="00F67824"/>
    <w:rsid w:val="00F6785E"/>
    <w:rsid w:val="00F67A33"/>
    <w:rsid w:val="00F70503"/>
    <w:rsid w:val="00F705A3"/>
    <w:rsid w:val="00F70941"/>
    <w:rsid w:val="00F7178B"/>
    <w:rsid w:val="00F719EB"/>
    <w:rsid w:val="00F7230D"/>
    <w:rsid w:val="00F72446"/>
    <w:rsid w:val="00F727D7"/>
    <w:rsid w:val="00F74117"/>
    <w:rsid w:val="00F74B5B"/>
    <w:rsid w:val="00F74F94"/>
    <w:rsid w:val="00F77143"/>
    <w:rsid w:val="00F7753B"/>
    <w:rsid w:val="00F77A53"/>
    <w:rsid w:val="00F77C2C"/>
    <w:rsid w:val="00F77F53"/>
    <w:rsid w:val="00F80007"/>
    <w:rsid w:val="00F80B4A"/>
    <w:rsid w:val="00F80E3A"/>
    <w:rsid w:val="00F81136"/>
    <w:rsid w:val="00F81396"/>
    <w:rsid w:val="00F815B5"/>
    <w:rsid w:val="00F81D3F"/>
    <w:rsid w:val="00F820D6"/>
    <w:rsid w:val="00F82F3C"/>
    <w:rsid w:val="00F83484"/>
    <w:rsid w:val="00F83657"/>
    <w:rsid w:val="00F837A5"/>
    <w:rsid w:val="00F83E9F"/>
    <w:rsid w:val="00F844D9"/>
    <w:rsid w:val="00F85509"/>
    <w:rsid w:val="00F85909"/>
    <w:rsid w:val="00F85C71"/>
    <w:rsid w:val="00F85FB5"/>
    <w:rsid w:val="00F86587"/>
    <w:rsid w:val="00F86795"/>
    <w:rsid w:val="00F86833"/>
    <w:rsid w:val="00F86AE3"/>
    <w:rsid w:val="00F87BC7"/>
    <w:rsid w:val="00F9034C"/>
    <w:rsid w:val="00F907C5"/>
    <w:rsid w:val="00F90859"/>
    <w:rsid w:val="00F90909"/>
    <w:rsid w:val="00F910A8"/>
    <w:rsid w:val="00F910CC"/>
    <w:rsid w:val="00F9138F"/>
    <w:rsid w:val="00F9150A"/>
    <w:rsid w:val="00F917F2"/>
    <w:rsid w:val="00F91882"/>
    <w:rsid w:val="00F92585"/>
    <w:rsid w:val="00F92740"/>
    <w:rsid w:val="00F93026"/>
    <w:rsid w:val="00F935D1"/>
    <w:rsid w:val="00F93A50"/>
    <w:rsid w:val="00F941DE"/>
    <w:rsid w:val="00F94278"/>
    <w:rsid w:val="00F94E3E"/>
    <w:rsid w:val="00F94F84"/>
    <w:rsid w:val="00F953E9"/>
    <w:rsid w:val="00F95427"/>
    <w:rsid w:val="00F955E8"/>
    <w:rsid w:val="00F958F6"/>
    <w:rsid w:val="00F95EB0"/>
    <w:rsid w:val="00F9678B"/>
    <w:rsid w:val="00F96B75"/>
    <w:rsid w:val="00F96F3B"/>
    <w:rsid w:val="00F97E1D"/>
    <w:rsid w:val="00FA0138"/>
    <w:rsid w:val="00FA02AA"/>
    <w:rsid w:val="00FA051F"/>
    <w:rsid w:val="00FA0591"/>
    <w:rsid w:val="00FA09C7"/>
    <w:rsid w:val="00FA0DA1"/>
    <w:rsid w:val="00FA0F48"/>
    <w:rsid w:val="00FA10B6"/>
    <w:rsid w:val="00FA15A1"/>
    <w:rsid w:val="00FA165E"/>
    <w:rsid w:val="00FA16EA"/>
    <w:rsid w:val="00FA1879"/>
    <w:rsid w:val="00FA1C16"/>
    <w:rsid w:val="00FA1C8F"/>
    <w:rsid w:val="00FA230C"/>
    <w:rsid w:val="00FA2E83"/>
    <w:rsid w:val="00FA2FF1"/>
    <w:rsid w:val="00FA3186"/>
    <w:rsid w:val="00FA36CE"/>
    <w:rsid w:val="00FA4356"/>
    <w:rsid w:val="00FA49E5"/>
    <w:rsid w:val="00FA4B8C"/>
    <w:rsid w:val="00FA5F47"/>
    <w:rsid w:val="00FA6174"/>
    <w:rsid w:val="00FA63E2"/>
    <w:rsid w:val="00FA6657"/>
    <w:rsid w:val="00FA7155"/>
    <w:rsid w:val="00FA762D"/>
    <w:rsid w:val="00FA7881"/>
    <w:rsid w:val="00FA78DB"/>
    <w:rsid w:val="00FA7BE8"/>
    <w:rsid w:val="00FA7ED8"/>
    <w:rsid w:val="00FB02A7"/>
    <w:rsid w:val="00FB0FC6"/>
    <w:rsid w:val="00FB1480"/>
    <w:rsid w:val="00FB17E0"/>
    <w:rsid w:val="00FB1A5B"/>
    <w:rsid w:val="00FB29AC"/>
    <w:rsid w:val="00FB2C76"/>
    <w:rsid w:val="00FB36CA"/>
    <w:rsid w:val="00FB41B6"/>
    <w:rsid w:val="00FB48BF"/>
    <w:rsid w:val="00FB55BE"/>
    <w:rsid w:val="00FB590E"/>
    <w:rsid w:val="00FB6433"/>
    <w:rsid w:val="00FB6DAD"/>
    <w:rsid w:val="00FB6EE3"/>
    <w:rsid w:val="00FB701C"/>
    <w:rsid w:val="00FB7183"/>
    <w:rsid w:val="00FB75E5"/>
    <w:rsid w:val="00FB798E"/>
    <w:rsid w:val="00FC0187"/>
    <w:rsid w:val="00FC14E8"/>
    <w:rsid w:val="00FC1855"/>
    <w:rsid w:val="00FC1A8B"/>
    <w:rsid w:val="00FC2211"/>
    <w:rsid w:val="00FC232A"/>
    <w:rsid w:val="00FC24AF"/>
    <w:rsid w:val="00FC2D43"/>
    <w:rsid w:val="00FC3017"/>
    <w:rsid w:val="00FC32FE"/>
    <w:rsid w:val="00FC3554"/>
    <w:rsid w:val="00FC3973"/>
    <w:rsid w:val="00FC3E1D"/>
    <w:rsid w:val="00FC4060"/>
    <w:rsid w:val="00FC4985"/>
    <w:rsid w:val="00FC4C24"/>
    <w:rsid w:val="00FC55B9"/>
    <w:rsid w:val="00FC567F"/>
    <w:rsid w:val="00FC5908"/>
    <w:rsid w:val="00FC5F4E"/>
    <w:rsid w:val="00FC5F6C"/>
    <w:rsid w:val="00FC61CC"/>
    <w:rsid w:val="00FC62AB"/>
    <w:rsid w:val="00FC653E"/>
    <w:rsid w:val="00FC79DB"/>
    <w:rsid w:val="00FC7A85"/>
    <w:rsid w:val="00FC7F14"/>
    <w:rsid w:val="00FD0174"/>
    <w:rsid w:val="00FD01C9"/>
    <w:rsid w:val="00FD04AA"/>
    <w:rsid w:val="00FD0700"/>
    <w:rsid w:val="00FD0BFB"/>
    <w:rsid w:val="00FD111E"/>
    <w:rsid w:val="00FD1B55"/>
    <w:rsid w:val="00FD1E1C"/>
    <w:rsid w:val="00FD23C2"/>
    <w:rsid w:val="00FD26C5"/>
    <w:rsid w:val="00FD360F"/>
    <w:rsid w:val="00FD381B"/>
    <w:rsid w:val="00FD3C45"/>
    <w:rsid w:val="00FD3D90"/>
    <w:rsid w:val="00FD3F83"/>
    <w:rsid w:val="00FD4794"/>
    <w:rsid w:val="00FD49C1"/>
    <w:rsid w:val="00FD4A9C"/>
    <w:rsid w:val="00FD4F3F"/>
    <w:rsid w:val="00FD5B3A"/>
    <w:rsid w:val="00FD6174"/>
    <w:rsid w:val="00FD6A37"/>
    <w:rsid w:val="00FD6A40"/>
    <w:rsid w:val="00FD7E00"/>
    <w:rsid w:val="00FD7F2F"/>
    <w:rsid w:val="00FE017A"/>
    <w:rsid w:val="00FE07D9"/>
    <w:rsid w:val="00FE08FD"/>
    <w:rsid w:val="00FE0946"/>
    <w:rsid w:val="00FE0FEF"/>
    <w:rsid w:val="00FE1041"/>
    <w:rsid w:val="00FE1902"/>
    <w:rsid w:val="00FE1B60"/>
    <w:rsid w:val="00FE1D91"/>
    <w:rsid w:val="00FE2E11"/>
    <w:rsid w:val="00FE2E18"/>
    <w:rsid w:val="00FE2E21"/>
    <w:rsid w:val="00FE3020"/>
    <w:rsid w:val="00FE3053"/>
    <w:rsid w:val="00FE319D"/>
    <w:rsid w:val="00FE31BE"/>
    <w:rsid w:val="00FE3AAF"/>
    <w:rsid w:val="00FE3BCA"/>
    <w:rsid w:val="00FE48EE"/>
    <w:rsid w:val="00FE4D2E"/>
    <w:rsid w:val="00FE4F91"/>
    <w:rsid w:val="00FE53D3"/>
    <w:rsid w:val="00FE58A2"/>
    <w:rsid w:val="00FE5B59"/>
    <w:rsid w:val="00FE5BE0"/>
    <w:rsid w:val="00FE5D36"/>
    <w:rsid w:val="00FE5EC9"/>
    <w:rsid w:val="00FE5FC7"/>
    <w:rsid w:val="00FE6024"/>
    <w:rsid w:val="00FE684D"/>
    <w:rsid w:val="00FE7CD9"/>
    <w:rsid w:val="00FF0822"/>
    <w:rsid w:val="00FF0B31"/>
    <w:rsid w:val="00FF1187"/>
    <w:rsid w:val="00FF131D"/>
    <w:rsid w:val="00FF190E"/>
    <w:rsid w:val="00FF1A24"/>
    <w:rsid w:val="00FF1A31"/>
    <w:rsid w:val="00FF1B95"/>
    <w:rsid w:val="00FF1D81"/>
    <w:rsid w:val="00FF34A6"/>
    <w:rsid w:val="00FF4414"/>
    <w:rsid w:val="00FF4B51"/>
    <w:rsid w:val="00FF5042"/>
    <w:rsid w:val="00FF583D"/>
    <w:rsid w:val="00FF584A"/>
    <w:rsid w:val="00FF646D"/>
    <w:rsid w:val="00FF68B8"/>
    <w:rsid w:val="00FF6926"/>
    <w:rsid w:val="00FF70ED"/>
    <w:rsid w:val="00FF743D"/>
    <w:rsid w:val="00FF7731"/>
    <w:rsid w:val="00FF7733"/>
    <w:rsid w:val="00FF78A9"/>
    <w:rsid w:val="00FF7A47"/>
    <w:rsid w:val="00FF7A7B"/>
    <w:rsid w:val="117E5040"/>
    <w:rsid w:val="173E4E50"/>
    <w:rsid w:val="19DC475A"/>
    <w:rsid w:val="201D2648"/>
    <w:rsid w:val="22952C4B"/>
    <w:rsid w:val="22F46F43"/>
    <w:rsid w:val="47962628"/>
    <w:rsid w:val="48B9636F"/>
    <w:rsid w:val="55CE6CAA"/>
    <w:rsid w:val="567B1298"/>
    <w:rsid w:val="65FD285A"/>
    <w:rsid w:val="6DC7145D"/>
    <w:rsid w:val="6F8A09AF"/>
    <w:rsid w:val="78341EEB"/>
    <w:rsid w:val="7C440ADF"/>
    <w:rsid w:val="7DA3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AE26CF7"/>
  <w15:docId w15:val="{93C3BC3A-1A5D-B643-AFC5-8D31206C2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76CC"/>
    <w:rPr>
      <w:rFonts w:ascii="Times New Roman" w:eastAsia="Times New Roman" w:hAnsi="Times New Roman" w:cs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pPr>
      <w:keepNext/>
      <w:keepLines/>
      <w:spacing w:before="40"/>
      <w:outlineLvl w:val="5"/>
    </w:pPr>
    <w:rPr>
      <w:rFonts w:eastAsiaTheme="majorEastAsia" w:cstheme="majorBidi"/>
      <w:i/>
      <w:iCs/>
      <w:color w:val="000000" w:themeColor="text1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pPr>
      <w:keepNext/>
      <w:keepLines/>
      <w:spacing w:before="40"/>
      <w:outlineLvl w:val="6"/>
    </w:pPr>
    <w:rPr>
      <w:rFonts w:eastAsiaTheme="majorEastAsia" w:cstheme="majorBidi"/>
      <w:color w:val="000000" w:themeColor="text1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pPr>
      <w:keepNext/>
      <w:keepLines/>
      <w:outlineLvl w:val="7"/>
    </w:pPr>
    <w:rPr>
      <w:rFonts w:eastAsiaTheme="majorEastAsia" w:cstheme="majorBidi"/>
      <w:i/>
      <w:iCs/>
      <w:color w:val="000000" w:themeColor="text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000000" w:themeColor="tex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commento">
    <w:name w:val="annotation text"/>
    <w:basedOn w:val="Normale"/>
    <w:link w:val="TestocommentoCarattere"/>
    <w:uiPriority w:val="99"/>
    <w:unhideWhenUsed/>
    <w:qFormat/>
    <w:rPr>
      <w:rFonts w:eastAsiaTheme="minorHAnsi"/>
    </w:rPr>
  </w:style>
  <w:style w:type="paragraph" w:styleId="Corpotesto">
    <w:name w:val="Body Text"/>
    <w:basedOn w:val="Normale"/>
    <w:link w:val="CorpotestoCarattere"/>
    <w:qFormat/>
    <w:pPr>
      <w:tabs>
        <w:tab w:val="right" w:pos="8640"/>
      </w:tabs>
      <w:spacing w:line="480" w:lineRule="auto"/>
      <w:ind w:firstLine="720"/>
    </w:pPr>
    <w:rPr>
      <w:lang w:val="en-US"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Pr>
      <w:rFonts w:eastAsiaTheme="minorHAnsi"/>
      <w:sz w:val="18"/>
      <w:szCs w:val="18"/>
    </w:rPr>
  </w:style>
  <w:style w:type="paragraph" w:styleId="Pidipagina">
    <w:name w:val="footer"/>
    <w:basedOn w:val="Normale"/>
    <w:link w:val="PidipaginaCarattere"/>
    <w:uiPriority w:val="99"/>
    <w:unhideWhenUsed/>
    <w:qFormat/>
    <w:pPr>
      <w:tabs>
        <w:tab w:val="center" w:pos="4819"/>
        <w:tab w:val="right" w:pos="9638"/>
      </w:tabs>
    </w:pPr>
    <w:rPr>
      <w:rFonts w:eastAsiaTheme="minorHAnsi"/>
    </w:r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</w:pPr>
    <w:rPr>
      <w:rFonts w:eastAsiaTheme="minorHAnsi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spacing w:after="160" w:line="259" w:lineRule="auto"/>
    </w:pPr>
    <w:rPr>
      <w:rFonts w:asciiTheme="minorHAnsi" w:eastAsiaTheme="majorEastAsia" w:hAnsiTheme="minorHAnsi" w:cstheme="majorBidi"/>
      <w:color w:val="000000" w:themeColor="text1"/>
      <w:spacing w:val="15"/>
      <w:sz w:val="28"/>
      <w:szCs w:val="28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qFormat/>
    <w:rPr>
      <w:rFonts w:asciiTheme="minorHAnsi" w:eastAsiaTheme="minorHAnsi" w:hAnsiTheme="minorHAnsi" w:cstheme="minorBidi"/>
      <w:kern w:val="2"/>
      <w:sz w:val="20"/>
      <w:szCs w:val="20"/>
      <w:lang w:eastAsia="en-US"/>
    </w:rPr>
  </w:style>
  <w:style w:type="paragraph" w:styleId="NormaleWeb">
    <w:name w:val="Normal (Web)"/>
    <w:basedOn w:val="Normale"/>
    <w:uiPriority w:val="99"/>
    <w:unhideWhenUsed/>
    <w:qFormat/>
    <w:pPr>
      <w:spacing w:before="100" w:beforeAutospacing="1" w:after="100" w:afterAutospacing="1"/>
    </w:pPr>
    <w:rPr>
      <w:rFonts w:eastAsiaTheme="minorHAnsi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59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Pr>
      <w:b/>
      <w:bCs/>
      <w:sz w:val="20"/>
      <w:szCs w:val="20"/>
    </w:rPr>
  </w:style>
  <w:style w:type="table" w:styleId="Grigliatabella">
    <w:name w:val="Table Grid"/>
    <w:basedOn w:val="Tabellanormale"/>
    <w:uiPriority w:val="39"/>
    <w:qFormat/>
    <w:rPr>
      <w:rFonts w:ascii="Times New Roman" w:eastAsia="SimSun" w:hAnsi="Times New Roman" w:cs="Times New Roman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character" w:styleId="Numeropagina">
    <w:name w:val="page number"/>
    <w:basedOn w:val="Carpredefinitoparagrafo"/>
    <w:uiPriority w:val="99"/>
    <w:semiHidden/>
    <w:unhideWhenUsed/>
    <w:qFormat/>
  </w:style>
  <w:style w:type="character" w:styleId="Collegamentovisitato">
    <w:name w:val="FollowedHyperlink"/>
    <w:basedOn w:val="Carpredefinitoparagrafo"/>
    <w:uiPriority w:val="99"/>
    <w:semiHidden/>
    <w:unhideWhenUsed/>
    <w:qFormat/>
    <w:rPr>
      <w:color w:val="954F72" w:themeColor="followedHyperlink"/>
      <w:u w:val="single"/>
    </w:rPr>
  </w:style>
  <w:style w:type="character" w:styleId="Enfasicorsivo">
    <w:name w:val="Emphasis"/>
    <w:basedOn w:val="Carpredefinitoparagrafo"/>
    <w:uiPriority w:val="20"/>
    <w:qFormat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qFormat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Pr>
      <w:sz w:val="18"/>
      <w:szCs w:val="18"/>
    </w:rPr>
  </w:style>
  <w:style w:type="character" w:styleId="Rimandonotaapidipagina">
    <w:name w:val="footnote reference"/>
    <w:basedOn w:val="Carpredefinitoparagrafo"/>
    <w:uiPriority w:val="99"/>
    <w:semiHidden/>
    <w:unhideWhenUsed/>
    <w:qFormat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</w:style>
  <w:style w:type="character" w:customStyle="1" w:styleId="PidipaginaCarattere">
    <w:name w:val="Piè di pagina Carattere"/>
    <w:basedOn w:val="Carpredefinitoparagrafo"/>
    <w:link w:val="Pidipagina"/>
    <w:uiPriority w:val="99"/>
    <w:qFormat/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Pr>
      <w:b/>
      <w:bCs/>
      <w:sz w:val="20"/>
      <w:szCs w:val="20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imes New Roman" w:hAnsi="Times New Roman" w:cs="Times New Roman"/>
      <w:sz w:val="18"/>
      <w:szCs w:val="18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  <w:rPr>
      <w:rFonts w:eastAsiaTheme="minorHAnsi"/>
    </w:rPr>
  </w:style>
  <w:style w:type="character" w:customStyle="1" w:styleId="CorpotestoCarattere">
    <w:name w:val="Corpo testo Carattere"/>
    <w:basedOn w:val="Carpredefinitoparagrafo"/>
    <w:link w:val="Corpotesto"/>
    <w:rPr>
      <w:rFonts w:ascii="Times New Roman" w:eastAsia="Times New Roman" w:hAnsi="Times New Roman" w:cs="Times New Roman"/>
      <w:lang w:val="en-US"/>
    </w:rPr>
  </w:style>
  <w:style w:type="character" w:customStyle="1" w:styleId="FigureCaptionLabelChar">
    <w:name w:val="Figure Caption Label Char"/>
    <w:rPr>
      <w:rFonts w:ascii="Garamond" w:hAnsi="Garamond"/>
      <w:i/>
      <w:sz w:val="24"/>
      <w:szCs w:val="24"/>
      <w:lang w:val="en-US" w:eastAsia="en-US" w:bidi="ar-SA"/>
    </w:rPr>
  </w:style>
  <w:style w:type="character" w:customStyle="1" w:styleId="highlight">
    <w:name w:val="highlight"/>
    <w:basedOn w:val="Carpredefinitoparagrafo"/>
  </w:style>
  <w:style w:type="table" w:customStyle="1" w:styleId="TableNormal1">
    <w:name w:val="Table Normal1"/>
    <w:rPr>
      <w:rFonts w:ascii="Times New Roman" w:eastAsia="Arial Unicode MS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o">
    <w:name w:val="Corpo"/>
    <w:rPr>
      <w:rFonts w:ascii="Helvetica Neue" w:eastAsia="Arial Unicode MS" w:hAnsi="Helvetica Neue" w:cs="Arial Unicode MS"/>
      <w:color w:val="000000"/>
      <w:sz w:val="22"/>
      <w:szCs w:val="22"/>
    </w:rPr>
  </w:style>
  <w:style w:type="paragraph" w:customStyle="1" w:styleId="Didefault">
    <w:name w:val="Di default"/>
    <w:rPr>
      <w:rFonts w:ascii="Helvetica Neue" w:eastAsia="Helvetica Neue" w:hAnsi="Helvetica Neue" w:cs="Helvetica Neue"/>
      <w:color w:val="000000"/>
      <w:sz w:val="22"/>
      <w:szCs w:val="22"/>
    </w:rPr>
  </w:style>
  <w:style w:type="character" w:customStyle="1" w:styleId="Link">
    <w:name w:val="Link"/>
    <w:qFormat/>
    <w:rPr>
      <w:u w:val="single"/>
    </w:rPr>
  </w:style>
  <w:style w:type="character" w:customStyle="1" w:styleId="Hyperlink0">
    <w:name w:val="Hyperlink.0"/>
    <w:basedOn w:val="Link"/>
    <w:rPr>
      <w:i/>
      <w:iCs/>
      <w:u w:val="none"/>
    </w:rPr>
  </w:style>
  <w:style w:type="paragraph" w:customStyle="1" w:styleId="Stiletabella2">
    <w:name w:val="Stile tabella 2"/>
    <w:rPr>
      <w:rFonts w:ascii="Helvetica Neue" w:eastAsia="Arial Unicode MS" w:hAnsi="Helvetica Neue" w:cs="Arial Unicode MS"/>
      <w:color w:val="000000"/>
    </w:rPr>
  </w:style>
  <w:style w:type="character" w:customStyle="1" w:styleId="internalref">
    <w:name w:val="internalref"/>
    <w:basedOn w:val="Carpredefinitoparagrafo"/>
  </w:style>
  <w:style w:type="character" w:customStyle="1" w:styleId="citationref">
    <w:name w:val="citationref"/>
    <w:basedOn w:val="Carpredefinitoparagrafo"/>
  </w:style>
  <w:style w:type="character" w:customStyle="1" w:styleId="Titolo3Carattere">
    <w:name w:val="Titolo 3 Carattere"/>
    <w:basedOn w:val="Carpredefinitoparagrafo"/>
    <w:link w:val="Titolo3"/>
    <w:uiPriority w:val="9"/>
    <w:qFormat/>
    <w:rPr>
      <w:rFonts w:asciiTheme="majorHAnsi" w:eastAsiaTheme="majorEastAsia" w:hAnsiTheme="majorHAnsi" w:cstheme="majorBidi"/>
      <w:color w:val="1F3864" w:themeColor="accent1" w:themeShade="80"/>
      <w:lang w:eastAsia="it-IT"/>
    </w:rPr>
  </w:style>
  <w:style w:type="character" w:customStyle="1" w:styleId="apple-converted-space">
    <w:name w:val="apple-converted-space"/>
    <w:basedOn w:val="Carpredefinitoparagrafo"/>
  </w:style>
  <w:style w:type="character" w:customStyle="1" w:styleId="syn">
    <w:name w:val="syn"/>
    <w:basedOn w:val="Carpredefinitoparagrafo"/>
  </w:style>
  <w:style w:type="character" w:customStyle="1" w:styleId="Enfasidelicata1">
    <w:name w:val="Enfasi delicata1"/>
    <w:basedOn w:val="Carpredefinitoparagrafo"/>
    <w:uiPriority w:val="19"/>
    <w:qFormat/>
    <w:rPr>
      <w:i/>
      <w:iCs/>
      <w:color w:val="404040" w:themeColor="text1" w:themeTint="BF"/>
    </w:rPr>
  </w:style>
  <w:style w:type="paragraph" w:customStyle="1" w:styleId="Revisione1">
    <w:name w:val="Revisione1"/>
    <w:hidden/>
    <w:uiPriority w:val="99"/>
    <w:semiHidden/>
    <w:rPr>
      <w:rFonts w:ascii="Times New Roman" w:hAnsi="Times New Roman" w:cs="Times New Roman"/>
      <w:sz w:val="24"/>
      <w:szCs w:val="24"/>
    </w:rPr>
  </w:style>
  <w:style w:type="paragraph" w:customStyle="1" w:styleId="Bibliografia1">
    <w:name w:val="Bibliografia1"/>
    <w:basedOn w:val="Normale"/>
    <w:next w:val="Normale"/>
    <w:uiPriority w:val="37"/>
    <w:unhideWhenUsed/>
    <w:qFormat/>
    <w:pPr>
      <w:spacing w:line="480" w:lineRule="auto"/>
      <w:ind w:left="720" w:hanging="720"/>
    </w:pPr>
    <w:rPr>
      <w:rFonts w:eastAsiaTheme="minorHAnsi"/>
    </w:rPr>
  </w:style>
  <w:style w:type="character" w:customStyle="1" w:styleId="anchor-text">
    <w:name w:val="anchor-text"/>
    <w:basedOn w:val="Carpredefinitoparagrafo"/>
  </w:style>
  <w:style w:type="paragraph" w:customStyle="1" w:styleId="Iniziomodulo-z1">
    <w:name w:val="Inizio modulo -z1"/>
    <w:basedOn w:val="Normale"/>
    <w:next w:val="Normale"/>
    <w:link w:val="Iniziomodulo-zCarattere"/>
    <w:uiPriority w:val="99"/>
    <w:semiHidden/>
    <w:unhideWhenUsed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Iniziomodulo-zCarattere">
    <w:name w:val="Inizio modulo -z Carattere"/>
    <w:basedOn w:val="Carpredefinitoparagrafo"/>
    <w:link w:val="Iniziomodulo-z1"/>
    <w:uiPriority w:val="99"/>
    <w:semiHidden/>
    <w:rPr>
      <w:rFonts w:ascii="Arial" w:eastAsia="Times New Roman" w:hAnsi="Arial" w:cs="Arial"/>
      <w:vanish/>
      <w:sz w:val="16"/>
      <w:szCs w:val="16"/>
      <w:lang w:eastAsia="it-IT"/>
    </w:rPr>
  </w:style>
  <w:style w:type="paragraph" w:customStyle="1" w:styleId="Finemodulo-z1">
    <w:name w:val="Fine modulo -z1"/>
    <w:basedOn w:val="Normale"/>
    <w:next w:val="Normale"/>
    <w:link w:val="Finemodulo-zCarattere"/>
    <w:uiPriority w:val="99"/>
    <w:semiHidden/>
    <w:unhideWhenUsed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Finemodulo-zCarattere">
    <w:name w:val="Fine modulo -z Carattere"/>
    <w:basedOn w:val="Carpredefinitoparagrafo"/>
    <w:link w:val="Finemodulo-z1"/>
    <w:uiPriority w:val="99"/>
    <w:semiHidden/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referencescopy1">
    <w:name w:val="referencescopy1"/>
    <w:basedOn w:val="Normale"/>
    <w:qFormat/>
    <w:pPr>
      <w:spacing w:before="100" w:beforeAutospacing="1" w:after="100" w:afterAutospacing="1"/>
    </w:pPr>
  </w:style>
  <w:style w:type="paragraph" w:customStyle="1" w:styleId="referencescopy2">
    <w:name w:val="referencescopy2"/>
    <w:basedOn w:val="Normale"/>
    <w:qFormat/>
    <w:pPr>
      <w:spacing w:before="100" w:beforeAutospacing="1" w:after="100" w:afterAutospacing="1"/>
    </w:pPr>
  </w:style>
  <w:style w:type="character" w:customStyle="1" w:styleId="Titolo1Carattere">
    <w:name w:val="Titolo 1 Carattere"/>
    <w:basedOn w:val="Carpredefinitoparagrafo"/>
    <w:link w:val="Titolo1"/>
    <w:uiPriority w:val="9"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it-IT"/>
    </w:rPr>
  </w:style>
  <w:style w:type="paragraph" w:customStyle="1" w:styleId="Revisione2">
    <w:name w:val="Revisione2"/>
    <w:hidden/>
    <w:uiPriority w:val="99"/>
    <w:unhideWhenUsed/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Carpredefinitoparagrafo"/>
    <w:qFormat/>
  </w:style>
  <w:style w:type="character" w:customStyle="1" w:styleId="Titolo2Carattere">
    <w:name w:val="Titolo 2 Carattere"/>
    <w:basedOn w:val="Carpredefinitoparagrafo"/>
    <w:link w:val="Titolo2"/>
    <w:uiPriority w:val="9"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qFormat/>
    <w:rPr>
      <w:rFonts w:ascii="Times New Roman" w:eastAsiaTheme="majorEastAsia" w:hAnsi="Times New Roman" w:cstheme="majorBidi"/>
      <w:i/>
      <w:iCs/>
      <w:color w:val="2F5496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qFormat/>
    <w:rPr>
      <w:rFonts w:ascii="Times New Roman" w:eastAsiaTheme="majorEastAsia" w:hAnsi="Times New Roman" w:cstheme="majorBidi"/>
      <w:color w:val="2F5496" w:themeColor="accent1" w:themeShade="BF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Pr>
      <w:rFonts w:ascii="Times New Roman" w:eastAsiaTheme="majorEastAsia" w:hAnsi="Times New Roman" w:cstheme="majorBidi"/>
      <w:i/>
      <w:iCs/>
      <w:color w:val="000000" w:themeColor="text1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qFormat/>
    <w:rPr>
      <w:rFonts w:ascii="Times New Roman" w:eastAsiaTheme="majorEastAsia" w:hAnsi="Times New Roman" w:cstheme="majorBidi"/>
      <w:color w:val="000000" w:themeColor="text1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Pr>
      <w:rFonts w:ascii="Times New Roman" w:eastAsiaTheme="majorEastAsia" w:hAnsi="Times New Roman" w:cstheme="majorBidi"/>
      <w:i/>
      <w:iCs/>
      <w:color w:val="000000" w:themeColor="text1"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qFormat/>
    <w:rPr>
      <w:rFonts w:ascii="Times New Roman" w:eastAsiaTheme="majorEastAsia" w:hAnsi="Times New Roman" w:cstheme="majorBidi"/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qFormat/>
    <w:rPr>
      <w:rFonts w:eastAsiaTheme="majorEastAsia" w:cstheme="majorBidi"/>
      <w:color w:val="000000" w:themeColor="text1"/>
      <w:spacing w:val="15"/>
      <w:sz w:val="28"/>
      <w:szCs w:val="28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qFormat/>
    <w:rPr>
      <w:kern w:val="2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000000" w:themeColor="text1"/>
      <w:sz w:val="22"/>
      <w:szCs w:val="22"/>
      <w:lang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qFormat/>
    <w:rPr>
      <w:i/>
      <w:iCs/>
      <w:color w:val="000000" w:themeColor="text1"/>
      <w:sz w:val="22"/>
      <w:szCs w:val="22"/>
      <w:lang w:eastAsia="en-US"/>
    </w:rPr>
  </w:style>
  <w:style w:type="character" w:customStyle="1" w:styleId="Enfasiintensa1">
    <w:name w:val="Enfasi intensa1"/>
    <w:basedOn w:val="Carpredefinitoparagrafo"/>
    <w:uiPriority w:val="21"/>
    <w:qFormat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 w:val="22"/>
      <w:szCs w:val="22"/>
      <w:lang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qFormat/>
    <w:rPr>
      <w:i/>
      <w:iCs/>
      <w:color w:val="2F5496" w:themeColor="accent1" w:themeShade="BF"/>
      <w:sz w:val="22"/>
      <w:szCs w:val="22"/>
      <w:lang w:eastAsia="en-US"/>
    </w:rPr>
  </w:style>
  <w:style w:type="character" w:customStyle="1" w:styleId="Riferimentointenso1">
    <w:name w:val="Riferimento intenso1"/>
    <w:basedOn w:val="Carpredefinitoparagrafo"/>
    <w:uiPriority w:val="32"/>
    <w:qFormat/>
    <w:rPr>
      <w:b/>
      <w:bCs/>
      <w:smallCaps/>
      <w:color w:val="2F5496" w:themeColor="accent1" w:themeShade="BF"/>
      <w:spacing w:val="5"/>
    </w:rPr>
  </w:style>
  <w:style w:type="paragraph" w:styleId="Nessunaspaziatura">
    <w:name w:val="No Spacing"/>
    <w:link w:val="NessunaspaziaturaCarattere"/>
    <w:uiPriority w:val="1"/>
    <w:qFormat/>
    <w:rPr>
      <w:sz w:val="22"/>
      <w:szCs w:val="22"/>
      <w:lang w:val="en-US" w:eastAsia="en-US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qFormat/>
    <w:rPr>
      <w:sz w:val="22"/>
      <w:szCs w:val="22"/>
      <w:lang w:val="en-US" w:eastAsia="en-US"/>
    </w:rPr>
  </w:style>
  <w:style w:type="character" w:customStyle="1" w:styleId="authorname">
    <w:name w:val="authorname"/>
    <w:basedOn w:val="Carpredefinitoparagrafo"/>
    <w:qFormat/>
  </w:style>
  <w:style w:type="character" w:customStyle="1" w:styleId="separator">
    <w:name w:val="separator"/>
    <w:basedOn w:val="Carpredefinitoparagrafo"/>
    <w:qFormat/>
  </w:style>
  <w:style w:type="character" w:customStyle="1" w:styleId="Data1">
    <w:name w:val="Data1"/>
    <w:basedOn w:val="Carpredefinitoparagrafo"/>
    <w:qFormat/>
  </w:style>
  <w:style w:type="character" w:customStyle="1" w:styleId="arttitle">
    <w:name w:val="art_title"/>
    <w:basedOn w:val="Carpredefinitoparagrafo"/>
    <w:qFormat/>
  </w:style>
  <w:style w:type="character" w:customStyle="1" w:styleId="serialtitle">
    <w:name w:val="serial_title"/>
    <w:basedOn w:val="Carpredefinitoparagrafo"/>
    <w:qFormat/>
  </w:style>
  <w:style w:type="character" w:customStyle="1" w:styleId="volumeissue">
    <w:name w:val="volume_issue"/>
    <w:basedOn w:val="Carpredefinitoparagrafo"/>
    <w:qFormat/>
  </w:style>
  <w:style w:type="character" w:customStyle="1" w:styleId="pagerange">
    <w:name w:val="page_range"/>
    <w:basedOn w:val="Carpredefinitoparagrafo"/>
    <w:qFormat/>
  </w:style>
  <w:style w:type="character" w:customStyle="1" w:styleId="doilink">
    <w:name w:val="doi_link"/>
    <w:basedOn w:val="Carpredefinitoparagrafo"/>
    <w:qFormat/>
  </w:style>
  <w:style w:type="paragraph" w:customStyle="1" w:styleId="Standard">
    <w:name w:val="Standard"/>
    <w:qFormat/>
    <w:pPr>
      <w:suppressAutoHyphens/>
      <w:autoSpaceDN w:val="0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customStyle="1" w:styleId="IntestazioneCarattere1">
    <w:name w:val="Intestazione Carattere1"/>
    <w:basedOn w:val="Carpredefinitoparagrafo"/>
    <w:uiPriority w:val="99"/>
    <w:semiHidden/>
    <w:qFormat/>
    <w:rPr>
      <w:kern w:val="0"/>
      <w:sz w:val="22"/>
      <w:szCs w:val="22"/>
    </w:rPr>
  </w:style>
  <w:style w:type="character" w:customStyle="1" w:styleId="PidipaginaCarattere1">
    <w:name w:val="Piè di pagina Carattere1"/>
    <w:basedOn w:val="Carpredefinitoparagrafo"/>
    <w:uiPriority w:val="99"/>
    <w:semiHidden/>
    <w:qFormat/>
    <w:rPr>
      <w:kern w:val="0"/>
      <w:sz w:val="22"/>
      <w:szCs w:val="22"/>
    </w:rPr>
  </w:style>
  <w:style w:type="character" w:customStyle="1" w:styleId="TestonotaapidipaginaCarattere1">
    <w:name w:val="Testo nota a piè di pagina Carattere1"/>
    <w:basedOn w:val="Carpredefinitoparagrafo"/>
    <w:uiPriority w:val="99"/>
    <w:semiHidden/>
    <w:qFormat/>
    <w:rPr>
      <w:kern w:val="0"/>
      <w:sz w:val="20"/>
      <w:szCs w:val="20"/>
    </w:rPr>
  </w:style>
  <w:style w:type="paragraph" w:customStyle="1" w:styleId="PI">
    <w:name w:val="PI"/>
    <w:qFormat/>
    <w:pPr>
      <w:spacing w:line="480" w:lineRule="auto"/>
      <w:ind w:firstLine="720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paragraph">
    <w:name w:val="paragraph"/>
    <w:basedOn w:val="Normale"/>
    <w:qFormat/>
    <w:pPr>
      <w:spacing w:before="100" w:beforeAutospacing="1" w:after="100" w:afterAutospacing="1"/>
    </w:pPr>
  </w:style>
  <w:style w:type="character" w:customStyle="1" w:styleId="eop">
    <w:name w:val="eop"/>
    <w:basedOn w:val="Carpredefinitoparagrafo"/>
    <w:qFormat/>
  </w:style>
  <w:style w:type="character" w:customStyle="1" w:styleId="highlight-moduleako5d">
    <w:name w:val="highlight-module__ako5d"/>
    <w:basedOn w:val="Carpredefinitoparagrafo"/>
    <w:qFormat/>
  </w:style>
  <w:style w:type="paragraph" w:customStyle="1" w:styleId="Grigliamedia21">
    <w:name w:val="Griglia media 21"/>
    <w:qFormat/>
    <w:pPr>
      <w:suppressAutoHyphens/>
    </w:pPr>
    <w:rPr>
      <w:rFonts w:ascii="Calibri" w:eastAsia="Calibri" w:hAnsi="Calibri" w:cs="Times New Roman"/>
      <w:sz w:val="22"/>
      <w:szCs w:val="22"/>
      <w:lang w:eastAsia="ar-SA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font11">
    <w:name w:val="font11"/>
    <w:basedOn w:val="Carpredefinitoparagrafo"/>
    <w:qFormat/>
    <w:rPr>
      <w:rFonts w:ascii="Times New Roman" w:hAnsi="Times New Roman" w:cs="Times New Roman" w:hint="default"/>
      <w:i/>
      <w:iCs/>
      <w:color w:val="000000"/>
      <w:sz w:val="22"/>
      <w:szCs w:val="22"/>
      <w:u w:val="none"/>
    </w:rPr>
  </w:style>
  <w:style w:type="character" w:customStyle="1" w:styleId="font21">
    <w:name w:val="font21"/>
    <w:basedOn w:val="Carpredefinitoparagrafo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Carpredefinitoparagrafo"/>
    <w:qFormat/>
    <w:rPr>
      <w:rFonts w:ascii="SimSun" w:eastAsia="SimSun" w:hAnsi="SimSun" w:cs="SimSun" w:hint="eastAsia"/>
      <w:color w:val="000000"/>
      <w:sz w:val="22"/>
      <w:szCs w:val="22"/>
      <w:u w:val="none"/>
    </w:rPr>
  </w:style>
  <w:style w:type="character" w:customStyle="1" w:styleId="font31">
    <w:name w:val="font31"/>
    <w:basedOn w:val="Carpredefinitoparagrafo"/>
    <w:rPr>
      <w:rFonts w:ascii="SimSun" w:eastAsia="SimSun" w:hAnsi="SimSun" w:cs="SimSun" w:hint="eastAsia"/>
      <w:color w:val="000000"/>
      <w:sz w:val="22"/>
      <w:szCs w:val="22"/>
      <w:u w:val="none"/>
    </w:rPr>
  </w:style>
  <w:style w:type="character" w:customStyle="1" w:styleId="ui-provider">
    <w:name w:val="ui-provider"/>
    <w:basedOn w:val="Carpredefinitoparagrafo"/>
    <w:qFormat/>
  </w:style>
  <w:style w:type="paragraph" w:customStyle="1" w:styleId="Revisione3">
    <w:name w:val="Revisione3"/>
    <w:hidden/>
    <w:uiPriority w:val="99"/>
    <w:unhideWhenUsed/>
    <w:rPr>
      <w:rFonts w:ascii="Times New Roman" w:eastAsia="Times New Roman" w:hAnsi="Times New Roman" w:cs="Times New Roman"/>
      <w:sz w:val="24"/>
      <w:szCs w:val="24"/>
    </w:rPr>
  </w:style>
  <w:style w:type="paragraph" w:styleId="Revisione">
    <w:name w:val="Revision"/>
    <w:hidden/>
    <w:uiPriority w:val="99"/>
    <w:unhideWhenUsed/>
    <w:rsid w:val="005F28E8"/>
    <w:rPr>
      <w:rFonts w:ascii="Times New Roman" w:eastAsia="Times New Roman" w:hAnsi="Times New Roman" w:cs="Times New Roman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955F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6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76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49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973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0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75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980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222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0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18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03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7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73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89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35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8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2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8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23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766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010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47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1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1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9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76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4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771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990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36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9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57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757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849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1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39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8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435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898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37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19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92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87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461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53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017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807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4694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958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58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194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71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15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3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66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8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33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3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0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8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2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26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022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8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7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25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76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05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8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0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2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36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8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23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93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487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09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56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1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6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181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95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13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15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4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2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26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52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61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02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373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14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6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707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174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51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68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93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66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630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2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82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06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291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59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850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75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288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322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87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26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50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60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40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48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002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67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09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6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58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329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223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54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35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41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524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5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03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57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39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345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01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33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65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044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97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23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342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471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57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67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16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4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566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10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64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4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165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97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1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730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21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063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07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243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765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104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05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73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66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95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78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32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96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00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737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024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4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970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56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7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89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92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031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9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40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11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1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474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7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65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92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10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06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20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595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772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155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8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6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372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19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85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21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50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425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86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85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85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24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71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484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11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71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18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731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34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29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017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940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41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323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36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163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37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72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6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349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53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15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257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019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75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8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3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800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35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771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97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86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29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88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39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741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29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21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011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817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11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7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04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85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91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53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668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0912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2652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958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51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5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57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83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487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75726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435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1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56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96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913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84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60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10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56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87CDD90-1C33-4E9D-9B17-C8C602371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15</Pages>
  <Words>2462</Words>
  <Characters>14035</Characters>
  <Application>Microsoft Office Word</Application>
  <DocSecurity>0</DocSecurity>
  <Lines>116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The University of Queensland</Company>
  <LinksUpToDate>false</LinksUpToDate>
  <CharactersWithSpaces>16465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di Microsoft Office</dc:creator>
  <cp:lastModifiedBy>Giulia Landi</cp:lastModifiedBy>
  <cp:revision>8</cp:revision>
  <cp:lastPrinted>2024-12-30T10:34:00Z</cp:lastPrinted>
  <dcterms:created xsi:type="dcterms:W3CDTF">2025-01-22T00:34:00Z</dcterms:created>
  <dcterms:modified xsi:type="dcterms:W3CDTF">2025-01-22T09:10:00Z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zotero-version="6.0.37"&gt;&lt;session id="Hpr6sjEx"/&gt;&lt;style id="http://www.zotero.org/styles/apa" locale="it-IT" hasBibliography="1" bibliographyStyleHasBeenSet="1"/&gt;&lt;prefs&gt;&lt;pref name="fieldType" value="Field"/&gt;&lt;pref name="automaticJourn</vt:lpwstr>
  </property>
  <property fmtid="{D5CDD505-2E9C-101B-9397-08002B2CF9AE}" pid="3" name="ZOTERO_PREF_2">
    <vt:lpwstr>alAbbreviations" value="true"/&gt;&lt;pref name="dontAskDelayCitationUpdates" value="true"/&gt;&lt;/prefs&gt;&lt;/data&gt;</vt:lpwstr>
  </property>
  <property fmtid="{D5CDD505-2E9C-101B-9397-08002B2CF9AE}" pid="4" name="MSIP_Label_0f488380-630a-4f55-a077-a19445e3f360_Enabled">
    <vt:lpwstr>true</vt:lpwstr>
  </property>
  <property fmtid="{D5CDD505-2E9C-101B-9397-08002B2CF9AE}" pid="5" name="MSIP_Label_0f488380-630a-4f55-a077-a19445e3f360_SetDate">
    <vt:lpwstr>2024-01-24T03:14:28Z</vt:lpwstr>
  </property>
  <property fmtid="{D5CDD505-2E9C-101B-9397-08002B2CF9AE}" pid="6" name="MSIP_Label_0f488380-630a-4f55-a077-a19445e3f360_Method">
    <vt:lpwstr>Standard</vt:lpwstr>
  </property>
  <property fmtid="{D5CDD505-2E9C-101B-9397-08002B2CF9AE}" pid="7" name="MSIP_Label_0f488380-630a-4f55-a077-a19445e3f360_Name">
    <vt:lpwstr>OFFICIAL - INTERNAL</vt:lpwstr>
  </property>
  <property fmtid="{D5CDD505-2E9C-101B-9397-08002B2CF9AE}" pid="8" name="MSIP_Label_0f488380-630a-4f55-a077-a19445e3f360_SiteId">
    <vt:lpwstr>b6e377cf-9db3-46cb-91a2-fad9605bb15c</vt:lpwstr>
  </property>
  <property fmtid="{D5CDD505-2E9C-101B-9397-08002B2CF9AE}" pid="9" name="MSIP_Label_0f488380-630a-4f55-a077-a19445e3f360_ActionId">
    <vt:lpwstr>4b69e17a-a5ec-4796-a459-4a443dca4551</vt:lpwstr>
  </property>
  <property fmtid="{D5CDD505-2E9C-101B-9397-08002B2CF9AE}" pid="10" name="MSIP_Label_0f488380-630a-4f55-a077-a19445e3f360_ContentBits">
    <vt:lpwstr>0</vt:lpwstr>
  </property>
  <property fmtid="{D5CDD505-2E9C-101B-9397-08002B2CF9AE}" pid="11" name="KSOProductBuildVer">
    <vt:lpwstr>2052-12.1.0.17147</vt:lpwstr>
  </property>
  <property fmtid="{D5CDD505-2E9C-101B-9397-08002B2CF9AE}" pid="12" name="ICV">
    <vt:lpwstr>603BE4F194774AB6935224FD809C4D46_13</vt:lpwstr>
  </property>
  <property fmtid="{D5CDD505-2E9C-101B-9397-08002B2CF9AE}" pid="13" name="GrammarlyDocumentId">
    <vt:lpwstr>e327bfc6d6ca4d5ad581382f26a66085a73a1a2b6ee2a8277237cb9928a188dd</vt:lpwstr>
  </property>
</Properties>
</file>