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4C3736" w14:textId="77777777" w:rsidR="0046310A" w:rsidRDefault="0046310A" w:rsidP="0046310A">
      <w:pPr>
        <w:rPr>
          <w:rFonts w:ascii="Arial Unicode MS" w:hAnsi="Arial Unicode MS" w:cs="Arial Unicode MS"/>
        </w:rPr>
      </w:pPr>
      <w:r>
        <w:rPr>
          <w:rFonts w:ascii="Arial Unicode MS" w:cs="Arial Unicode MS"/>
          <w:shd w:val="clear" w:color="auto" w:fill="FFFF00"/>
        </w:rPr>
        <w:t>Online supplement</w:t>
      </w:r>
      <w:r>
        <w:rPr>
          <w:rFonts w:ascii="Arial Unicode MS" w:cs="Arial Unicode MS"/>
        </w:rPr>
        <w:t xml:space="preserve"> for </w:t>
      </w:r>
      <w:proofErr w:type="spellStart"/>
      <w:r>
        <w:rPr>
          <w:rFonts w:ascii="Arial Unicode MS" w:cs="Arial Unicode MS"/>
        </w:rPr>
        <w:t>Ciaffoni</w:t>
      </w:r>
      <w:proofErr w:type="spellEnd"/>
      <w:r>
        <w:rPr>
          <w:rFonts w:ascii="Arial Unicode MS" w:cs="Arial Unicode MS"/>
        </w:rPr>
        <w:t xml:space="preserve">, S., Rubini, M., &amp; Moscatelli, S. (2024). The unbearable weight of gender inequalities: Development and validation of the Multidimensional Gender Inequalities Perceptions Inventory. </w:t>
      </w:r>
      <w:r>
        <w:rPr>
          <w:rFonts w:ascii="Arial Unicode MS" w:cs="Arial Unicode MS"/>
          <w:i/>
          <w:iCs/>
        </w:rPr>
        <w:t>Sex Roles</w:t>
      </w:r>
      <w:r>
        <w:rPr>
          <w:rFonts w:ascii="Arial Unicode MS" w:cs="Arial Unicode MS"/>
        </w:rPr>
        <w:t xml:space="preserve">. Stefano </w:t>
      </w:r>
      <w:proofErr w:type="spellStart"/>
      <w:r>
        <w:rPr>
          <w:rFonts w:ascii="Arial Unicode MS" w:cs="Arial Unicode MS"/>
        </w:rPr>
        <w:t>Ciaffoni</w:t>
      </w:r>
      <w:proofErr w:type="spellEnd"/>
      <w:r>
        <w:rPr>
          <w:rFonts w:ascii="Arial Unicode MS" w:cs="Arial Unicode MS"/>
        </w:rPr>
        <w:t xml:space="preserve">, University of Bologna. Email: </w:t>
      </w:r>
      <w:r>
        <w:rPr>
          <w:rFonts w:ascii="Arial Unicode MS" w:hAnsi="Verdana" w:cs="Arial Unicode MS"/>
          <w:sz w:val="17"/>
          <w:szCs w:val="17"/>
        </w:rPr>
        <w:t>stefano.ciaffoni2@unibo.it</w:t>
      </w:r>
    </w:p>
    <w:p w14:paraId="21EEF2D4" w14:textId="77777777" w:rsidR="0046310A" w:rsidRDefault="0046310A" w:rsidP="0046310A">
      <w:pPr>
        <w:spacing w:line="480" w:lineRule="auto"/>
        <w:rPr>
          <w:rFonts w:ascii="Arial Unicode MS" w:hAnsi="Arial Unicode MS" w:cs="Arial Unicode MS"/>
          <w:b/>
        </w:rPr>
      </w:pPr>
      <w:r>
        <w:rPr>
          <w:rFonts w:ascii="Arial Unicode MS" w:cs="Arial Unicode MS"/>
          <w:b/>
        </w:rPr>
        <w:t>Table S1.</w:t>
      </w:r>
    </w:p>
    <w:p w14:paraId="66E66B2E" w14:textId="77777777" w:rsidR="0046310A" w:rsidRDefault="0046310A" w:rsidP="0046310A">
      <w:pPr>
        <w:spacing w:line="480" w:lineRule="auto"/>
        <w:contextualSpacing/>
        <w:rPr>
          <w:rFonts w:ascii="Arial Unicode MS" w:hAnsi="Arial Unicode MS" w:cs="Arial Unicode MS"/>
          <w:i/>
        </w:rPr>
      </w:pPr>
      <w:r>
        <w:rPr>
          <w:rFonts w:ascii="Arial Unicode MS" w:cs="Arial Unicode MS"/>
          <w:i/>
        </w:rPr>
        <w:t>Sociodemographic Characteristics of Participants (Studies 1</w:t>
      </w:r>
      <w:r>
        <w:rPr>
          <w:rFonts w:ascii="Arial Unicode MS" w:cs="Arial Unicode MS"/>
          <w:i/>
        </w:rPr>
        <w:t>–</w:t>
      </w:r>
      <w:r>
        <w:rPr>
          <w:rFonts w:ascii="Arial Unicode MS" w:cs="Arial Unicode MS"/>
          <w:i/>
        </w:rPr>
        <w:t>5)</w:t>
      </w:r>
    </w:p>
    <w:tbl>
      <w:tblPr>
        <w:tblW w:w="13276" w:type="dxa"/>
        <w:jc w:val="center"/>
        <w:tblLayout w:type="fixed"/>
        <w:tblLook w:val="04A0" w:firstRow="1" w:lastRow="0" w:firstColumn="1" w:lastColumn="0" w:noHBand="0" w:noVBand="1"/>
      </w:tblPr>
      <w:tblGrid>
        <w:gridCol w:w="2836"/>
        <w:gridCol w:w="1035"/>
        <w:gridCol w:w="855"/>
        <w:gridCol w:w="855"/>
        <w:gridCol w:w="855"/>
        <w:gridCol w:w="855"/>
        <w:gridCol w:w="855"/>
        <w:gridCol w:w="855"/>
        <w:gridCol w:w="855"/>
        <w:gridCol w:w="855"/>
        <w:gridCol w:w="855"/>
        <w:gridCol w:w="855"/>
        <w:gridCol w:w="855"/>
      </w:tblGrid>
      <w:tr w:rsidR="0046310A" w14:paraId="68295082" w14:textId="77777777" w:rsidTr="00471E16">
        <w:trPr>
          <w:jc w:val="center"/>
        </w:trPr>
        <w:tc>
          <w:tcPr>
            <w:tcW w:w="2836" w:type="dxa"/>
            <w:vMerge w:val="restart"/>
            <w:tcBorders>
              <w:top w:val="single" w:sz="8" w:space="0" w:color="auto"/>
            </w:tcBorders>
            <w:shd w:val="clear" w:color="auto" w:fill="auto"/>
          </w:tcPr>
          <w:p w14:paraId="30AABE72" w14:textId="77777777" w:rsidR="0046310A" w:rsidRDefault="0046310A" w:rsidP="00471E16">
            <w:pPr>
              <w:jc w:val="center"/>
              <w:rPr>
                <w:rFonts w:ascii="Arial Unicode MS" w:hAnsi="Arial Unicode MS" w:cs="Arial Unicode MS"/>
                <w:b/>
                <w:bCs/>
              </w:rPr>
            </w:pPr>
            <w:r>
              <w:rPr>
                <w:rFonts w:ascii="Arial Unicode MS" w:cs="Arial Unicode MS"/>
                <w:b/>
                <w:bCs/>
              </w:rPr>
              <w:t>Demographic characteristic</w:t>
            </w:r>
          </w:p>
        </w:tc>
        <w:tc>
          <w:tcPr>
            <w:tcW w:w="1890" w:type="dxa"/>
            <w:gridSpan w:val="2"/>
            <w:tcBorders>
              <w:top w:val="single" w:sz="8" w:space="0" w:color="auto"/>
              <w:bottom w:val="single" w:sz="8" w:space="0" w:color="auto"/>
            </w:tcBorders>
            <w:shd w:val="clear" w:color="auto" w:fill="auto"/>
          </w:tcPr>
          <w:p w14:paraId="2158E31F" w14:textId="77777777" w:rsidR="0046310A" w:rsidRDefault="0046310A" w:rsidP="00471E16">
            <w:pPr>
              <w:jc w:val="center"/>
              <w:rPr>
                <w:rFonts w:ascii="Arial Unicode MS" w:hAnsi="Arial Unicode MS" w:cs="Arial Unicode MS"/>
                <w:b/>
                <w:bCs/>
              </w:rPr>
            </w:pPr>
            <w:r>
              <w:rPr>
                <w:rFonts w:ascii="Arial Unicode MS" w:cs="Arial Unicode MS"/>
                <w:b/>
                <w:bCs/>
              </w:rPr>
              <w:t xml:space="preserve">Study 1 </w:t>
            </w:r>
          </w:p>
          <w:p w14:paraId="6A0DEF94" w14:textId="77777777" w:rsidR="0046310A" w:rsidRDefault="0046310A" w:rsidP="00471E16">
            <w:pPr>
              <w:jc w:val="center"/>
              <w:rPr>
                <w:rFonts w:ascii="Arial Unicode MS" w:hAnsi="Arial Unicode MS" w:cs="Arial Unicode MS"/>
              </w:rPr>
            </w:pPr>
            <w:r>
              <w:rPr>
                <w:rFonts w:ascii="Arial Unicode MS" w:cs="Arial Unicode MS"/>
              </w:rPr>
              <w:t>(</w:t>
            </w:r>
            <w:r>
              <w:rPr>
                <w:rFonts w:ascii="Arial Unicode MS" w:cs="Arial Unicode MS"/>
                <w:i/>
                <w:iCs/>
              </w:rPr>
              <w:t>N</w:t>
            </w:r>
            <w:r>
              <w:rPr>
                <w:rFonts w:ascii="Arial Unicode MS" w:cs="Arial Unicode MS"/>
                <w:i/>
                <w:iCs/>
              </w:rPr>
              <w:t> </w:t>
            </w:r>
            <w:r>
              <w:rPr>
                <w:rFonts w:ascii="Arial Unicode MS" w:cs="Arial Unicode MS"/>
                <w:i/>
                <w:iCs/>
              </w:rPr>
              <w:t>=</w:t>
            </w:r>
            <w:r>
              <w:rPr>
                <w:rFonts w:ascii="Arial Unicode MS" w:cs="Arial Unicode MS"/>
                <w:i/>
                <w:iCs/>
              </w:rPr>
              <w:t> </w:t>
            </w:r>
            <w:r>
              <w:rPr>
                <w:rFonts w:ascii="Arial Unicode MS" w:cs="Arial Unicode MS"/>
              </w:rPr>
              <w:t>703)</w:t>
            </w:r>
          </w:p>
        </w:tc>
        <w:tc>
          <w:tcPr>
            <w:tcW w:w="1710" w:type="dxa"/>
            <w:gridSpan w:val="2"/>
            <w:tcBorders>
              <w:top w:val="single" w:sz="8" w:space="0" w:color="auto"/>
              <w:bottom w:val="single" w:sz="8" w:space="0" w:color="auto"/>
            </w:tcBorders>
            <w:shd w:val="clear" w:color="auto" w:fill="auto"/>
          </w:tcPr>
          <w:p w14:paraId="33AD005F" w14:textId="77777777" w:rsidR="0046310A" w:rsidRDefault="0046310A" w:rsidP="00471E16">
            <w:pPr>
              <w:jc w:val="center"/>
              <w:rPr>
                <w:rFonts w:ascii="Arial Unicode MS" w:hAnsi="Arial Unicode MS" w:cs="Arial Unicode MS"/>
                <w:b/>
                <w:bCs/>
              </w:rPr>
            </w:pPr>
            <w:r>
              <w:rPr>
                <w:rFonts w:ascii="Arial Unicode MS" w:cs="Arial Unicode MS"/>
                <w:b/>
                <w:bCs/>
              </w:rPr>
              <w:t>Study 2</w:t>
            </w:r>
          </w:p>
          <w:p w14:paraId="0EF3FCCE" w14:textId="77777777" w:rsidR="0046310A" w:rsidRDefault="0046310A" w:rsidP="00471E16">
            <w:pPr>
              <w:jc w:val="center"/>
              <w:rPr>
                <w:rFonts w:ascii="Arial Unicode MS" w:hAnsi="Arial Unicode MS" w:cs="Arial Unicode MS"/>
              </w:rPr>
            </w:pPr>
            <w:r>
              <w:rPr>
                <w:rFonts w:ascii="Arial Unicode MS" w:cs="Arial Unicode MS"/>
              </w:rPr>
              <w:t>(</w:t>
            </w:r>
            <w:r>
              <w:rPr>
                <w:rFonts w:ascii="Arial Unicode MS" w:cs="Arial Unicode MS"/>
                <w:i/>
                <w:iCs/>
              </w:rPr>
              <w:t>N</w:t>
            </w:r>
            <w:r>
              <w:rPr>
                <w:rFonts w:ascii="Arial Unicode MS" w:cs="Arial Unicode MS"/>
                <w:i/>
                <w:iCs/>
              </w:rPr>
              <w:t> </w:t>
            </w:r>
            <w:r>
              <w:rPr>
                <w:rFonts w:ascii="Arial Unicode MS" w:cs="Arial Unicode MS"/>
                <w:i/>
                <w:iCs/>
              </w:rPr>
              <w:t>=</w:t>
            </w:r>
            <w:r>
              <w:rPr>
                <w:rFonts w:ascii="Arial Unicode MS" w:cs="Arial Unicode MS"/>
                <w:i/>
                <w:iCs/>
              </w:rPr>
              <w:t> </w:t>
            </w:r>
            <w:r>
              <w:rPr>
                <w:rFonts w:ascii="Arial Unicode MS" w:cs="Arial Unicode MS"/>
              </w:rPr>
              <w:t>550)</w:t>
            </w:r>
          </w:p>
        </w:tc>
        <w:tc>
          <w:tcPr>
            <w:tcW w:w="1710" w:type="dxa"/>
            <w:gridSpan w:val="2"/>
            <w:tcBorders>
              <w:top w:val="single" w:sz="8" w:space="0" w:color="auto"/>
              <w:bottom w:val="single" w:sz="8" w:space="0" w:color="auto"/>
            </w:tcBorders>
            <w:shd w:val="clear" w:color="auto" w:fill="auto"/>
          </w:tcPr>
          <w:p w14:paraId="41361878" w14:textId="77777777" w:rsidR="0046310A" w:rsidRDefault="0046310A" w:rsidP="00471E16">
            <w:pPr>
              <w:jc w:val="center"/>
              <w:rPr>
                <w:rFonts w:ascii="Arial Unicode MS" w:hAnsi="Arial Unicode MS" w:cs="Arial Unicode MS"/>
                <w:b/>
                <w:bCs/>
              </w:rPr>
            </w:pPr>
            <w:r>
              <w:rPr>
                <w:rFonts w:ascii="Arial Unicode MS" w:cs="Arial Unicode MS"/>
                <w:b/>
                <w:bCs/>
              </w:rPr>
              <w:t>Study 3a</w:t>
            </w:r>
          </w:p>
          <w:p w14:paraId="53557ED2" w14:textId="77777777" w:rsidR="0046310A" w:rsidRDefault="0046310A" w:rsidP="00471E16">
            <w:pPr>
              <w:jc w:val="center"/>
              <w:rPr>
                <w:rFonts w:ascii="Arial Unicode MS" w:hAnsi="Arial Unicode MS" w:cs="Arial Unicode MS"/>
              </w:rPr>
            </w:pPr>
            <w:r>
              <w:rPr>
                <w:rFonts w:ascii="Arial Unicode MS" w:cs="Arial Unicode MS"/>
              </w:rPr>
              <w:t>(</w:t>
            </w:r>
            <w:r>
              <w:rPr>
                <w:rFonts w:ascii="Arial Unicode MS" w:cs="Arial Unicode MS"/>
                <w:i/>
                <w:iCs/>
              </w:rPr>
              <w:t>N</w:t>
            </w:r>
            <w:r>
              <w:rPr>
                <w:rFonts w:ascii="Arial Unicode MS" w:cs="Arial Unicode MS"/>
                <w:i/>
                <w:iCs/>
              </w:rPr>
              <w:t> </w:t>
            </w:r>
            <w:r>
              <w:rPr>
                <w:rFonts w:ascii="Arial Unicode MS" w:cs="Arial Unicode MS"/>
                <w:i/>
                <w:iCs/>
              </w:rPr>
              <w:t>=</w:t>
            </w:r>
            <w:r>
              <w:rPr>
                <w:rFonts w:ascii="Arial Unicode MS" w:cs="Arial Unicode MS"/>
                <w:i/>
                <w:iCs/>
              </w:rPr>
              <w:t> </w:t>
            </w:r>
            <w:r>
              <w:rPr>
                <w:rFonts w:ascii="Arial Unicode MS" w:cs="Arial Unicode MS"/>
              </w:rPr>
              <w:t>132)</w:t>
            </w:r>
          </w:p>
        </w:tc>
        <w:tc>
          <w:tcPr>
            <w:tcW w:w="1710" w:type="dxa"/>
            <w:gridSpan w:val="2"/>
            <w:tcBorders>
              <w:top w:val="single" w:sz="8" w:space="0" w:color="auto"/>
              <w:bottom w:val="single" w:sz="8" w:space="0" w:color="auto"/>
            </w:tcBorders>
            <w:shd w:val="clear" w:color="auto" w:fill="auto"/>
          </w:tcPr>
          <w:p w14:paraId="11EF2638" w14:textId="77777777" w:rsidR="0046310A" w:rsidRDefault="0046310A" w:rsidP="00471E16">
            <w:pPr>
              <w:jc w:val="center"/>
              <w:rPr>
                <w:rFonts w:ascii="Arial Unicode MS" w:hAnsi="Arial Unicode MS" w:cs="Arial Unicode MS"/>
                <w:b/>
                <w:bCs/>
              </w:rPr>
            </w:pPr>
            <w:r>
              <w:rPr>
                <w:rFonts w:ascii="Arial Unicode MS" w:cs="Arial Unicode MS"/>
                <w:b/>
                <w:bCs/>
              </w:rPr>
              <w:t>Study 3b</w:t>
            </w:r>
          </w:p>
          <w:p w14:paraId="1E99E359" w14:textId="77777777" w:rsidR="0046310A" w:rsidRDefault="0046310A" w:rsidP="00471E16">
            <w:pPr>
              <w:jc w:val="center"/>
              <w:rPr>
                <w:rFonts w:ascii="Arial Unicode MS" w:hAnsi="Arial Unicode MS" w:cs="Arial Unicode MS"/>
              </w:rPr>
            </w:pPr>
            <w:r>
              <w:rPr>
                <w:rFonts w:ascii="Arial Unicode MS" w:cs="Arial Unicode MS"/>
              </w:rPr>
              <w:t>(</w:t>
            </w:r>
            <w:r>
              <w:rPr>
                <w:rFonts w:ascii="Arial Unicode MS" w:cs="Arial Unicode MS"/>
                <w:i/>
                <w:iCs/>
              </w:rPr>
              <w:t>N</w:t>
            </w:r>
            <w:r>
              <w:rPr>
                <w:rFonts w:ascii="Arial Unicode MS" w:cs="Arial Unicode MS"/>
                <w:i/>
                <w:iCs/>
              </w:rPr>
              <w:t> </w:t>
            </w:r>
            <w:r>
              <w:rPr>
                <w:rFonts w:ascii="Arial Unicode MS" w:cs="Arial Unicode MS"/>
                <w:i/>
                <w:iCs/>
              </w:rPr>
              <w:t>=</w:t>
            </w:r>
            <w:r>
              <w:rPr>
                <w:rFonts w:ascii="Arial Unicode MS" w:cs="Arial Unicode MS"/>
                <w:i/>
                <w:iCs/>
              </w:rPr>
              <w:t> </w:t>
            </w:r>
            <w:r>
              <w:rPr>
                <w:rFonts w:ascii="Arial Unicode MS" w:cs="Arial Unicode MS"/>
              </w:rPr>
              <w:t>96)</w:t>
            </w:r>
          </w:p>
        </w:tc>
        <w:tc>
          <w:tcPr>
            <w:tcW w:w="1710" w:type="dxa"/>
            <w:gridSpan w:val="2"/>
            <w:tcBorders>
              <w:top w:val="single" w:sz="8" w:space="0" w:color="auto"/>
              <w:bottom w:val="single" w:sz="8" w:space="0" w:color="auto"/>
            </w:tcBorders>
          </w:tcPr>
          <w:p w14:paraId="10B39F3B" w14:textId="77777777" w:rsidR="0046310A" w:rsidRDefault="0046310A" w:rsidP="00471E16">
            <w:pPr>
              <w:jc w:val="center"/>
              <w:rPr>
                <w:rFonts w:ascii="Arial Unicode MS" w:hAnsi="Arial Unicode MS" w:cs="Arial Unicode MS"/>
                <w:b/>
                <w:bCs/>
              </w:rPr>
            </w:pPr>
            <w:r>
              <w:rPr>
                <w:rFonts w:ascii="Arial Unicode MS" w:cs="Arial Unicode MS"/>
                <w:b/>
                <w:bCs/>
              </w:rPr>
              <w:t>Study 4</w:t>
            </w:r>
          </w:p>
          <w:p w14:paraId="55F0625D" w14:textId="77777777" w:rsidR="0046310A" w:rsidRDefault="0046310A" w:rsidP="00471E16">
            <w:pPr>
              <w:jc w:val="center"/>
              <w:rPr>
                <w:rFonts w:ascii="Arial Unicode MS" w:hAnsi="Arial Unicode MS" w:cs="Arial Unicode MS"/>
              </w:rPr>
            </w:pPr>
            <w:r>
              <w:rPr>
                <w:rFonts w:ascii="Arial Unicode MS" w:cs="Arial Unicode MS"/>
              </w:rPr>
              <w:t>(</w:t>
            </w:r>
            <w:r>
              <w:rPr>
                <w:rFonts w:ascii="Arial Unicode MS" w:cs="Arial Unicode MS"/>
                <w:i/>
                <w:iCs/>
              </w:rPr>
              <w:t>N</w:t>
            </w:r>
            <w:r>
              <w:rPr>
                <w:rFonts w:ascii="Arial Unicode MS" w:cs="Arial Unicode MS"/>
              </w:rPr>
              <w:t> </w:t>
            </w:r>
            <w:r>
              <w:rPr>
                <w:rFonts w:ascii="Arial Unicode MS" w:cs="Arial Unicode MS"/>
              </w:rPr>
              <w:t>=</w:t>
            </w:r>
            <w:r>
              <w:rPr>
                <w:rFonts w:ascii="Arial Unicode MS" w:cs="Arial Unicode MS"/>
              </w:rPr>
              <w:t> </w:t>
            </w:r>
            <w:r>
              <w:rPr>
                <w:rFonts w:ascii="Arial Unicode MS" w:cs="Arial Unicode MS"/>
              </w:rPr>
              <w:t>201)</w:t>
            </w:r>
          </w:p>
        </w:tc>
        <w:tc>
          <w:tcPr>
            <w:tcW w:w="1710" w:type="dxa"/>
            <w:gridSpan w:val="2"/>
            <w:tcBorders>
              <w:top w:val="single" w:sz="8" w:space="0" w:color="auto"/>
              <w:bottom w:val="single" w:sz="8" w:space="0" w:color="auto"/>
            </w:tcBorders>
          </w:tcPr>
          <w:p w14:paraId="01FA7204" w14:textId="77777777" w:rsidR="0046310A" w:rsidRDefault="0046310A" w:rsidP="00471E16">
            <w:pPr>
              <w:jc w:val="center"/>
              <w:rPr>
                <w:rFonts w:ascii="Arial Unicode MS" w:hAnsi="Arial Unicode MS" w:cs="Arial Unicode MS"/>
                <w:b/>
                <w:bCs/>
              </w:rPr>
            </w:pPr>
            <w:r>
              <w:rPr>
                <w:rFonts w:ascii="Arial Unicode MS" w:cs="Arial Unicode MS"/>
                <w:b/>
                <w:bCs/>
              </w:rPr>
              <w:t>Study 5</w:t>
            </w:r>
          </w:p>
          <w:p w14:paraId="7FF4A9F6" w14:textId="77777777" w:rsidR="0046310A" w:rsidRDefault="0046310A" w:rsidP="00471E16">
            <w:pPr>
              <w:jc w:val="center"/>
              <w:rPr>
                <w:rFonts w:ascii="Arial Unicode MS" w:hAnsi="Arial Unicode MS" w:cs="Arial Unicode MS"/>
                <w:b/>
                <w:bCs/>
              </w:rPr>
            </w:pPr>
            <w:r>
              <w:rPr>
                <w:rFonts w:ascii="Arial Unicode MS" w:cs="Arial Unicode MS"/>
              </w:rPr>
              <w:t>(</w:t>
            </w:r>
            <w:r>
              <w:rPr>
                <w:rFonts w:ascii="Arial Unicode MS" w:cs="Arial Unicode MS"/>
                <w:i/>
                <w:iCs/>
              </w:rPr>
              <w:t>N</w:t>
            </w:r>
            <w:r>
              <w:rPr>
                <w:rFonts w:ascii="Arial Unicode MS" w:cs="Arial Unicode MS"/>
              </w:rPr>
              <w:t> </w:t>
            </w:r>
            <w:r>
              <w:rPr>
                <w:rFonts w:ascii="Arial Unicode MS" w:cs="Arial Unicode MS"/>
              </w:rPr>
              <w:t>=</w:t>
            </w:r>
            <w:r>
              <w:rPr>
                <w:rFonts w:ascii="Arial Unicode MS" w:cs="Arial Unicode MS"/>
              </w:rPr>
              <w:t> </w:t>
            </w:r>
            <w:r>
              <w:rPr>
                <w:rFonts w:ascii="Arial Unicode MS" w:cs="Arial Unicode MS"/>
              </w:rPr>
              <w:t>233)</w:t>
            </w:r>
          </w:p>
        </w:tc>
      </w:tr>
      <w:tr w:rsidR="0046310A" w14:paraId="0BE5B307" w14:textId="77777777" w:rsidTr="00471E16">
        <w:trPr>
          <w:jc w:val="center"/>
        </w:trPr>
        <w:tc>
          <w:tcPr>
            <w:tcW w:w="2836" w:type="dxa"/>
            <w:vMerge/>
            <w:tcBorders>
              <w:bottom w:val="single" w:sz="4" w:space="0" w:color="auto"/>
            </w:tcBorders>
            <w:shd w:val="clear" w:color="auto" w:fill="auto"/>
          </w:tcPr>
          <w:p w14:paraId="14026BAA" w14:textId="77777777" w:rsidR="0046310A" w:rsidRDefault="0046310A" w:rsidP="00471E16">
            <w:pPr>
              <w:ind w:left="360" w:hanging="360"/>
              <w:rPr>
                <w:rFonts w:ascii="Arial Unicode MS" w:hAnsi="Arial Unicode MS" w:cs="Arial Unicode MS"/>
              </w:rPr>
            </w:pPr>
          </w:p>
        </w:tc>
        <w:tc>
          <w:tcPr>
            <w:tcW w:w="1035" w:type="dxa"/>
            <w:tcBorders>
              <w:top w:val="single" w:sz="8" w:space="0" w:color="auto"/>
              <w:bottom w:val="single" w:sz="4" w:space="0" w:color="auto"/>
            </w:tcBorders>
            <w:shd w:val="clear" w:color="auto" w:fill="auto"/>
          </w:tcPr>
          <w:p w14:paraId="3BE90378" w14:textId="77777777" w:rsidR="0046310A" w:rsidRDefault="0046310A" w:rsidP="00471E16">
            <w:pPr>
              <w:jc w:val="center"/>
              <w:rPr>
                <w:rFonts w:ascii="Arial Unicode MS" w:hAnsi="Arial Unicode MS" w:cs="Arial Unicode MS"/>
                <w:i/>
              </w:rPr>
            </w:pPr>
            <w:r>
              <w:rPr>
                <w:rFonts w:ascii="Arial Unicode MS" w:cs="Arial Unicode MS"/>
                <w:i/>
              </w:rPr>
              <w:t>n</w:t>
            </w:r>
          </w:p>
        </w:tc>
        <w:tc>
          <w:tcPr>
            <w:tcW w:w="855" w:type="dxa"/>
            <w:tcBorders>
              <w:top w:val="single" w:sz="8" w:space="0" w:color="auto"/>
              <w:bottom w:val="single" w:sz="4" w:space="0" w:color="auto"/>
            </w:tcBorders>
            <w:shd w:val="clear" w:color="auto" w:fill="auto"/>
          </w:tcPr>
          <w:p w14:paraId="7536DA99"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Borders>
              <w:top w:val="single" w:sz="8" w:space="0" w:color="auto"/>
              <w:bottom w:val="single" w:sz="4" w:space="0" w:color="auto"/>
            </w:tcBorders>
            <w:shd w:val="clear" w:color="auto" w:fill="auto"/>
          </w:tcPr>
          <w:p w14:paraId="546D0EC6" w14:textId="77777777" w:rsidR="0046310A" w:rsidRDefault="0046310A" w:rsidP="00471E16">
            <w:pPr>
              <w:jc w:val="center"/>
              <w:rPr>
                <w:rFonts w:ascii="Arial Unicode MS" w:hAnsi="Arial Unicode MS" w:cs="Arial Unicode MS"/>
              </w:rPr>
            </w:pPr>
            <w:r>
              <w:rPr>
                <w:rFonts w:ascii="Arial Unicode MS" w:cs="Arial Unicode MS"/>
                <w:i/>
              </w:rPr>
              <w:t>n</w:t>
            </w:r>
          </w:p>
        </w:tc>
        <w:tc>
          <w:tcPr>
            <w:tcW w:w="855" w:type="dxa"/>
            <w:tcBorders>
              <w:top w:val="single" w:sz="8" w:space="0" w:color="auto"/>
              <w:bottom w:val="single" w:sz="4" w:space="0" w:color="auto"/>
            </w:tcBorders>
            <w:shd w:val="clear" w:color="auto" w:fill="auto"/>
          </w:tcPr>
          <w:p w14:paraId="76DCB10C"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Borders>
              <w:top w:val="single" w:sz="8" w:space="0" w:color="auto"/>
              <w:bottom w:val="single" w:sz="4" w:space="0" w:color="auto"/>
            </w:tcBorders>
            <w:shd w:val="clear" w:color="auto" w:fill="auto"/>
          </w:tcPr>
          <w:p w14:paraId="0B810183" w14:textId="77777777" w:rsidR="0046310A" w:rsidRDefault="0046310A" w:rsidP="00471E16">
            <w:pPr>
              <w:jc w:val="center"/>
              <w:rPr>
                <w:rFonts w:ascii="Arial Unicode MS" w:hAnsi="Arial Unicode MS" w:cs="Arial Unicode MS"/>
              </w:rPr>
            </w:pPr>
            <w:r>
              <w:rPr>
                <w:rFonts w:ascii="Arial Unicode MS" w:cs="Arial Unicode MS"/>
                <w:i/>
              </w:rPr>
              <w:t>n</w:t>
            </w:r>
          </w:p>
        </w:tc>
        <w:tc>
          <w:tcPr>
            <w:tcW w:w="855" w:type="dxa"/>
            <w:tcBorders>
              <w:top w:val="single" w:sz="8" w:space="0" w:color="auto"/>
              <w:bottom w:val="single" w:sz="4" w:space="0" w:color="auto"/>
            </w:tcBorders>
            <w:shd w:val="clear" w:color="auto" w:fill="auto"/>
          </w:tcPr>
          <w:p w14:paraId="6F23C4A5"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Borders>
              <w:top w:val="single" w:sz="8" w:space="0" w:color="auto"/>
              <w:bottom w:val="single" w:sz="4" w:space="0" w:color="auto"/>
            </w:tcBorders>
            <w:shd w:val="clear" w:color="auto" w:fill="auto"/>
          </w:tcPr>
          <w:p w14:paraId="4A3BE7C6" w14:textId="77777777" w:rsidR="0046310A" w:rsidRDefault="0046310A" w:rsidP="00471E16">
            <w:pPr>
              <w:jc w:val="center"/>
              <w:rPr>
                <w:rFonts w:ascii="Arial Unicode MS" w:hAnsi="Arial Unicode MS" w:cs="Arial Unicode MS"/>
              </w:rPr>
            </w:pPr>
            <w:r>
              <w:rPr>
                <w:rFonts w:ascii="Arial Unicode MS" w:cs="Arial Unicode MS"/>
                <w:i/>
              </w:rPr>
              <w:t>n</w:t>
            </w:r>
          </w:p>
        </w:tc>
        <w:tc>
          <w:tcPr>
            <w:tcW w:w="855" w:type="dxa"/>
            <w:tcBorders>
              <w:top w:val="single" w:sz="8" w:space="0" w:color="auto"/>
              <w:bottom w:val="single" w:sz="4" w:space="0" w:color="auto"/>
            </w:tcBorders>
            <w:shd w:val="clear" w:color="auto" w:fill="auto"/>
          </w:tcPr>
          <w:p w14:paraId="77377E41"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Borders>
              <w:top w:val="single" w:sz="8" w:space="0" w:color="auto"/>
              <w:bottom w:val="single" w:sz="4" w:space="0" w:color="auto"/>
            </w:tcBorders>
          </w:tcPr>
          <w:p w14:paraId="26F36FF6" w14:textId="77777777" w:rsidR="0046310A" w:rsidRDefault="0046310A" w:rsidP="00471E16">
            <w:pPr>
              <w:jc w:val="center"/>
              <w:rPr>
                <w:rFonts w:ascii="Arial Unicode MS" w:hAnsi="Arial Unicode MS" w:cs="Arial Unicode MS"/>
                <w:i/>
                <w:iCs/>
              </w:rPr>
            </w:pPr>
            <w:r>
              <w:rPr>
                <w:rFonts w:ascii="Arial Unicode MS" w:cs="Arial Unicode MS"/>
                <w:i/>
                <w:iCs/>
              </w:rPr>
              <w:t xml:space="preserve">n     </w:t>
            </w:r>
          </w:p>
        </w:tc>
        <w:tc>
          <w:tcPr>
            <w:tcW w:w="855" w:type="dxa"/>
            <w:tcBorders>
              <w:top w:val="single" w:sz="8" w:space="0" w:color="auto"/>
              <w:bottom w:val="single" w:sz="4" w:space="0" w:color="auto"/>
            </w:tcBorders>
          </w:tcPr>
          <w:p w14:paraId="641AFD04" w14:textId="77777777" w:rsidR="0046310A" w:rsidRDefault="0046310A" w:rsidP="00471E16">
            <w:pPr>
              <w:jc w:val="center"/>
              <w:rPr>
                <w:rFonts w:ascii="Arial Unicode MS" w:hAnsi="Arial Unicode MS" w:cs="Arial Unicode MS"/>
                <w:i/>
                <w:iCs/>
              </w:rPr>
            </w:pPr>
            <w:r>
              <w:rPr>
                <w:rFonts w:ascii="Arial Unicode MS" w:cs="Arial Unicode MS"/>
                <w:i/>
                <w:iCs/>
              </w:rPr>
              <w:t>%</w:t>
            </w:r>
          </w:p>
        </w:tc>
        <w:tc>
          <w:tcPr>
            <w:tcW w:w="855" w:type="dxa"/>
            <w:tcBorders>
              <w:top w:val="single" w:sz="8" w:space="0" w:color="auto"/>
              <w:bottom w:val="single" w:sz="4" w:space="0" w:color="auto"/>
            </w:tcBorders>
          </w:tcPr>
          <w:p w14:paraId="7A697BAF" w14:textId="77777777" w:rsidR="0046310A" w:rsidRDefault="0046310A" w:rsidP="00471E16">
            <w:pPr>
              <w:jc w:val="center"/>
              <w:rPr>
                <w:rFonts w:ascii="Arial Unicode MS" w:hAnsi="Arial Unicode MS" w:cs="Arial Unicode MS"/>
                <w:i/>
                <w:iCs/>
              </w:rPr>
            </w:pPr>
            <w:r>
              <w:rPr>
                <w:rFonts w:ascii="Arial Unicode MS" w:cs="Arial Unicode MS"/>
                <w:i/>
                <w:iCs/>
              </w:rPr>
              <w:t>n</w:t>
            </w:r>
          </w:p>
        </w:tc>
        <w:tc>
          <w:tcPr>
            <w:tcW w:w="855" w:type="dxa"/>
            <w:tcBorders>
              <w:top w:val="single" w:sz="8" w:space="0" w:color="auto"/>
              <w:bottom w:val="single" w:sz="4" w:space="0" w:color="auto"/>
            </w:tcBorders>
          </w:tcPr>
          <w:p w14:paraId="3BBAE4BB" w14:textId="77777777" w:rsidR="0046310A" w:rsidRDefault="0046310A" w:rsidP="00471E16">
            <w:pPr>
              <w:jc w:val="center"/>
              <w:rPr>
                <w:rFonts w:ascii="Arial Unicode MS" w:hAnsi="Arial Unicode MS" w:cs="Arial Unicode MS"/>
                <w:i/>
                <w:iCs/>
              </w:rPr>
            </w:pPr>
            <w:r>
              <w:rPr>
                <w:rFonts w:ascii="Arial Unicode MS" w:cs="Arial Unicode MS"/>
                <w:i/>
                <w:iCs/>
              </w:rPr>
              <w:t>%</w:t>
            </w:r>
          </w:p>
        </w:tc>
      </w:tr>
      <w:tr w:rsidR="0046310A" w14:paraId="2AC36E38" w14:textId="77777777" w:rsidTr="00471E16">
        <w:trPr>
          <w:jc w:val="center"/>
        </w:trPr>
        <w:tc>
          <w:tcPr>
            <w:tcW w:w="2836" w:type="dxa"/>
            <w:tcBorders>
              <w:top w:val="single" w:sz="4" w:space="0" w:color="auto"/>
              <w:bottom w:val="single" w:sz="4" w:space="0" w:color="auto"/>
            </w:tcBorders>
            <w:shd w:val="clear" w:color="auto" w:fill="auto"/>
          </w:tcPr>
          <w:p w14:paraId="0611C5E6" w14:textId="77777777" w:rsidR="0046310A" w:rsidRDefault="0046310A" w:rsidP="00471E16">
            <w:pPr>
              <w:ind w:left="360" w:hanging="360"/>
              <w:rPr>
                <w:rFonts w:ascii="Arial Unicode MS" w:hAnsi="Arial Unicode MS" w:cs="Arial Unicode MS"/>
                <w:b/>
                <w:bCs/>
              </w:rPr>
            </w:pPr>
            <w:r>
              <w:rPr>
                <w:rFonts w:ascii="Arial Unicode MS" w:cs="Arial Unicode MS"/>
                <w:b/>
                <w:bCs/>
              </w:rPr>
              <w:t>Gender</w:t>
            </w:r>
          </w:p>
        </w:tc>
        <w:tc>
          <w:tcPr>
            <w:tcW w:w="1035" w:type="dxa"/>
            <w:tcBorders>
              <w:top w:val="single" w:sz="4" w:space="0" w:color="auto"/>
              <w:bottom w:val="single" w:sz="4" w:space="0" w:color="auto"/>
            </w:tcBorders>
            <w:shd w:val="clear" w:color="auto" w:fill="auto"/>
          </w:tcPr>
          <w:p w14:paraId="72E1BE6D" w14:textId="77777777" w:rsidR="0046310A" w:rsidRDefault="0046310A" w:rsidP="00471E16">
            <w:pPr>
              <w:jc w:val="center"/>
              <w:rPr>
                <w:rFonts w:ascii="Arial Unicode MS" w:hAnsi="Arial Unicode MS" w:cs="Arial Unicode MS"/>
              </w:rPr>
            </w:pPr>
          </w:p>
        </w:tc>
        <w:tc>
          <w:tcPr>
            <w:tcW w:w="855" w:type="dxa"/>
            <w:tcBorders>
              <w:top w:val="single" w:sz="4" w:space="0" w:color="auto"/>
              <w:bottom w:val="single" w:sz="4" w:space="0" w:color="auto"/>
            </w:tcBorders>
            <w:shd w:val="clear" w:color="auto" w:fill="auto"/>
          </w:tcPr>
          <w:p w14:paraId="59534C70" w14:textId="77777777" w:rsidR="0046310A" w:rsidRDefault="0046310A" w:rsidP="00471E16">
            <w:pPr>
              <w:jc w:val="center"/>
              <w:rPr>
                <w:rFonts w:ascii="Arial Unicode MS" w:hAnsi="Arial Unicode MS" w:cs="Arial Unicode MS"/>
              </w:rPr>
            </w:pPr>
          </w:p>
        </w:tc>
        <w:tc>
          <w:tcPr>
            <w:tcW w:w="855" w:type="dxa"/>
            <w:tcBorders>
              <w:top w:val="single" w:sz="4" w:space="0" w:color="auto"/>
              <w:bottom w:val="single" w:sz="4" w:space="0" w:color="auto"/>
            </w:tcBorders>
            <w:shd w:val="clear" w:color="auto" w:fill="auto"/>
          </w:tcPr>
          <w:p w14:paraId="6BA853CE" w14:textId="77777777" w:rsidR="0046310A" w:rsidRDefault="0046310A" w:rsidP="00471E16">
            <w:pPr>
              <w:jc w:val="center"/>
              <w:rPr>
                <w:rFonts w:ascii="Arial Unicode MS" w:hAnsi="Arial Unicode MS" w:cs="Arial Unicode MS"/>
              </w:rPr>
            </w:pPr>
          </w:p>
        </w:tc>
        <w:tc>
          <w:tcPr>
            <w:tcW w:w="855" w:type="dxa"/>
            <w:tcBorders>
              <w:top w:val="single" w:sz="4" w:space="0" w:color="auto"/>
              <w:bottom w:val="single" w:sz="4" w:space="0" w:color="auto"/>
            </w:tcBorders>
            <w:shd w:val="clear" w:color="auto" w:fill="auto"/>
          </w:tcPr>
          <w:p w14:paraId="33A3EDFD" w14:textId="77777777" w:rsidR="0046310A" w:rsidRDefault="0046310A" w:rsidP="00471E16">
            <w:pPr>
              <w:jc w:val="center"/>
              <w:rPr>
                <w:rFonts w:ascii="Arial Unicode MS" w:hAnsi="Arial Unicode MS" w:cs="Arial Unicode MS"/>
              </w:rPr>
            </w:pPr>
          </w:p>
        </w:tc>
        <w:tc>
          <w:tcPr>
            <w:tcW w:w="855" w:type="dxa"/>
            <w:tcBorders>
              <w:top w:val="single" w:sz="4" w:space="0" w:color="auto"/>
              <w:bottom w:val="single" w:sz="4" w:space="0" w:color="auto"/>
            </w:tcBorders>
            <w:shd w:val="clear" w:color="auto" w:fill="auto"/>
          </w:tcPr>
          <w:p w14:paraId="32EDC8F8" w14:textId="77777777" w:rsidR="0046310A" w:rsidRDefault="0046310A" w:rsidP="00471E16">
            <w:pPr>
              <w:jc w:val="center"/>
              <w:rPr>
                <w:rFonts w:ascii="Arial Unicode MS" w:hAnsi="Arial Unicode MS" w:cs="Arial Unicode MS"/>
              </w:rPr>
            </w:pPr>
          </w:p>
        </w:tc>
        <w:tc>
          <w:tcPr>
            <w:tcW w:w="855" w:type="dxa"/>
            <w:tcBorders>
              <w:top w:val="single" w:sz="4" w:space="0" w:color="auto"/>
              <w:bottom w:val="single" w:sz="4" w:space="0" w:color="auto"/>
            </w:tcBorders>
            <w:shd w:val="clear" w:color="auto" w:fill="auto"/>
          </w:tcPr>
          <w:p w14:paraId="6743A590" w14:textId="77777777" w:rsidR="0046310A" w:rsidRDefault="0046310A" w:rsidP="00471E16">
            <w:pPr>
              <w:jc w:val="center"/>
              <w:rPr>
                <w:rFonts w:ascii="Arial Unicode MS" w:hAnsi="Arial Unicode MS" w:cs="Arial Unicode MS"/>
              </w:rPr>
            </w:pPr>
          </w:p>
        </w:tc>
        <w:tc>
          <w:tcPr>
            <w:tcW w:w="855" w:type="dxa"/>
            <w:tcBorders>
              <w:top w:val="single" w:sz="4" w:space="0" w:color="auto"/>
              <w:bottom w:val="single" w:sz="4" w:space="0" w:color="auto"/>
            </w:tcBorders>
            <w:shd w:val="clear" w:color="auto" w:fill="auto"/>
          </w:tcPr>
          <w:p w14:paraId="29336C7E" w14:textId="77777777" w:rsidR="0046310A" w:rsidRDefault="0046310A" w:rsidP="00471E16">
            <w:pPr>
              <w:jc w:val="center"/>
              <w:rPr>
                <w:rFonts w:ascii="Arial Unicode MS" w:hAnsi="Arial Unicode MS" w:cs="Arial Unicode MS"/>
              </w:rPr>
            </w:pPr>
          </w:p>
        </w:tc>
        <w:tc>
          <w:tcPr>
            <w:tcW w:w="855" w:type="dxa"/>
            <w:tcBorders>
              <w:top w:val="single" w:sz="4" w:space="0" w:color="auto"/>
              <w:bottom w:val="single" w:sz="4" w:space="0" w:color="auto"/>
            </w:tcBorders>
            <w:shd w:val="clear" w:color="auto" w:fill="auto"/>
          </w:tcPr>
          <w:p w14:paraId="34D5D5D2" w14:textId="77777777" w:rsidR="0046310A" w:rsidRDefault="0046310A" w:rsidP="00471E16">
            <w:pPr>
              <w:jc w:val="center"/>
              <w:rPr>
                <w:rFonts w:ascii="Arial Unicode MS" w:hAnsi="Arial Unicode MS" w:cs="Arial Unicode MS"/>
              </w:rPr>
            </w:pPr>
          </w:p>
        </w:tc>
        <w:tc>
          <w:tcPr>
            <w:tcW w:w="1710" w:type="dxa"/>
            <w:gridSpan w:val="2"/>
            <w:tcBorders>
              <w:top w:val="single" w:sz="4" w:space="0" w:color="auto"/>
              <w:bottom w:val="single" w:sz="4" w:space="0" w:color="auto"/>
            </w:tcBorders>
          </w:tcPr>
          <w:p w14:paraId="0A78AE09" w14:textId="77777777" w:rsidR="0046310A" w:rsidRDefault="0046310A" w:rsidP="00471E16">
            <w:pPr>
              <w:jc w:val="center"/>
              <w:rPr>
                <w:rFonts w:ascii="Arial Unicode MS" w:hAnsi="Arial Unicode MS" w:cs="Arial Unicode MS"/>
              </w:rPr>
            </w:pPr>
          </w:p>
        </w:tc>
        <w:tc>
          <w:tcPr>
            <w:tcW w:w="1710" w:type="dxa"/>
            <w:gridSpan w:val="2"/>
            <w:tcBorders>
              <w:top w:val="single" w:sz="4" w:space="0" w:color="auto"/>
              <w:bottom w:val="single" w:sz="4" w:space="0" w:color="auto"/>
            </w:tcBorders>
          </w:tcPr>
          <w:p w14:paraId="52B95374" w14:textId="77777777" w:rsidR="0046310A" w:rsidRDefault="0046310A" w:rsidP="00471E16">
            <w:pPr>
              <w:jc w:val="center"/>
              <w:rPr>
                <w:rFonts w:ascii="Arial Unicode MS" w:hAnsi="Arial Unicode MS" w:cs="Arial Unicode MS"/>
              </w:rPr>
            </w:pPr>
          </w:p>
        </w:tc>
      </w:tr>
      <w:tr w:rsidR="0046310A" w14:paraId="199DD5D6" w14:textId="77777777" w:rsidTr="00471E16">
        <w:trPr>
          <w:jc w:val="center"/>
        </w:trPr>
        <w:tc>
          <w:tcPr>
            <w:tcW w:w="2836" w:type="dxa"/>
            <w:tcBorders>
              <w:top w:val="single" w:sz="4" w:space="0" w:color="auto"/>
            </w:tcBorders>
            <w:shd w:val="clear" w:color="auto" w:fill="auto"/>
          </w:tcPr>
          <w:p w14:paraId="26683575" w14:textId="77777777" w:rsidR="0046310A" w:rsidRDefault="0046310A" w:rsidP="00471E16">
            <w:pPr>
              <w:ind w:firstLine="313"/>
              <w:rPr>
                <w:rFonts w:ascii="Arial Unicode MS" w:hAnsi="Arial Unicode MS" w:cs="Arial Unicode MS"/>
              </w:rPr>
            </w:pPr>
            <w:r>
              <w:rPr>
                <w:rFonts w:ascii="Arial Unicode MS" w:cs="Arial Unicode MS"/>
              </w:rPr>
              <w:t>Women</w:t>
            </w:r>
          </w:p>
        </w:tc>
        <w:tc>
          <w:tcPr>
            <w:tcW w:w="1035" w:type="dxa"/>
            <w:tcBorders>
              <w:top w:val="single" w:sz="4" w:space="0" w:color="auto"/>
            </w:tcBorders>
            <w:shd w:val="clear" w:color="auto" w:fill="auto"/>
          </w:tcPr>
          <w:p w14:paraId="06D79E8D" w14:textId="77777777" w:rsidR="0046310A" w:rsidRDefault="0046310A" w:rsidP="00471E16">
            <w:pPr>
              <w:jc w:val="center"/>
              <w:rPr>
                <w:rFonts w:ascii="Arial Unicode MS" w:hAnsi="Arial Unicode MS" w:cs="Arial Unicode MS"/>
              </w:rPr>
            </w:pPr>
            <w:r>
              <w:rPr>
                <w:rFonts w:ascii="Arial Unicode MS" w:cs="Arial Unicode MS"/>
              </w:rPr>
              <w:t xml:space="preserve">703 </w:t>
            </w:r>
          </w:p>
        </w:tc>
        <w:tc>
          <w:tcPr>
            <w:tcW w:w="855" w:type="dxa"/>
            <w:tcBorders>
              <w:top w:val="single" w:sz="4" w:space="0" w:color="auto"/>
            </w:tcBorders>
            <w:shd w:val="clear" w:color="auto" w:fill="auto"/>
          </w:tcPr>
          <w:p w14:paraId="18EA40EC" w14:textId="77777777" w:rsidR="0046310A" w:rsidRDefault="0046310A" w:rsidP="00471E16">
            <w:pPr>
              <w:jc w:val="center"/>
              <w:rPr>
                <w:rFonts w:ascii="Arial Unicode MS" w:hAnsi="Arial Unicode MS" w:cs="Arial Unicode MS"/>
              </w:rPr>
            </w:pPr>
            <w:r>
              <w:rPr>
                <w:rFonts w:ascii="Arial Unicode MS" w:cs="Arial Unicode MS"/>
              </w:rPr>
              <w:t>100</w:t>
            </w:r>
          </w:p>
        </w:tc>
        <w:tc>
          <w:tcPr>
            <w:tcW w:w="855" w:type="dxa"/>
            <w:tcBorders>
              <w:top w:val="single" w:sz="4" w:space="0" w:color="auto"/>
            </w:tcBorders>
            <w:shd w:val="clear" w:color="auto" w:fill="auto"/>
          </w:tcPr>
          <w:p w14:paraId="6DC94BF6" w14:textId="77777777" w:rsidR="0046310A" w:rsidRDefault="0046310A" w:rsidP="00471E16">
            <w:pPr>
              <w:jc w:val="center"/>
              <w:rPr>
                <w:rFonts w:ascii="Arial Unicode MS" w:hAnsi="Arial Unicode MS" w:cs="Arial Unicode MS"/>
              </w:rPr>
            </w:pPr>
            <w:r>
              <w:rPr>
                <w:rFonts w:ascii="Arial Unicode MS" w:cs="Arial Unicode MS"/>
              </w:rPr>
              <w:t xml:space="preserve">546 </w:t>
            </w:r>
          </w:p>
        </w:tc>
        <w:tc>
          <w:tcPr>
            <w:tcW w:w="855" w:type="dxa"/>
            <w:tcBorders>
              <w:top w:val="single" w:sz="4" w:space="0" w:color="auto"/>
            </w:tcBorders>
            <w:shd w:val="clear" w:color="auto" w:fill="auto"/>
          </w:tcPr>
          <w:p w14:paraId="5E741F57" w14:textId="77777777" w:rsidR="0046310A" w:rsidRDefault="0046310A" w:rsidP="00471E16">
            <w:pPr>
              <w:jc w:val="center"/>
              <w:rPr>
                <w:rFonts w:ascii="Arial Unicode MS" w:hAnsi="Arial Unicode MS" w:cs="Arial Unicode MS"/>
              </w:rPr>
            </w:pPr>
            <w:r>
              <w:rPr>
                <w:rFonts w:ascii="Arial Unicode MS" w:cs="Arial Unicode MS"/>
              </w:rPr>
              <w:t>99.30</w:t>
            </w:r>
          </w:p>
        </w:tc>
        <w:tc>
          <w:tcPr>
            <w:tcW w:w="855" w:type="dxa"/>
            <w:tcBorders>
              <w:top w:val="single" w:sz="4" w:space="0" w:color="auto"/>
            </w:tcBorders>
            <w:shd w:val="clear" w:color="auto" w:fill="auto"/>
          </w:tcPr>
          <w:p w14:paraId="27E339ED" w14:textId="77777777" w:rsidR="0046310A" w:rsidRDefault="0046310A" w:rsidP="00471E16">
            <w:pPr>
              <w:jc w:val="center"/>
              <w:rPr>
                <w:rFonts w:ascii="Arial Unicode MS" w:hAnsi="Arial Unicode MS" w:cs="Arial Unicode MS"/>
              </w:rPr>
            </w:pPr>
            <w:r>
              <w:rPr>
                <w:rFonts w:ascii="Arial Unicode MS" w:cs="Arial Unicode MS"/>
              </w:rPr>
              <w:t xml:space="preserve">132 </w:t>
            </w:r>
          </w:p>
        </w:tc>
        <w:tc>
          <w:tcPr>
            <w:tcW w:w="855" w:type="dxa"/>
            <w:tcBorders>
              <w:top w:val="single" w:sz="4" w:space="0" w:color="auto"/>
            </w:tcBorders>
            <w:shd w:val="clear" w:color="auto" w:fill="auto"/>
          </w:tcPr>
          <w:p w14:paraId="53321376" w14:textId="77777777" w:rsidR="0046310A" w:rsidRDefault="0046310A" w:rsidP="00471E16">
            <w:pPr>
              <w:jc w:val="center"/>
              <w:rPr>
                <w:rFonts w:ascii="Arial Unicode MS" w:hAnsi="Arial Unicode MS" w:cs="Arial Unicode MS"/>
              </w:rPr>
            </w:pPr>
            <w:r>
              <w:rPr>
                <w:rFonts w:ascii="Arial Unicode MS" w:cs="Arial Unicode MS"/>
              </w:rPr>
              <w:t>100</w:t>
            </w:r>
          </w:p>
        </w:tc>
        <w:tc>
          <w:tcPr>
            <w:tcW w:w="855" w:type="dxa"/>
            <w:tcBorders>
              <w:top w:val="single" w:sz="4" w:space="0" w:color="auto"/>
            </w:tcBorders>
            <w:shd w:val="clear" w:color="auto" w:fill="auto"/>
          </w:tcPr>
          <w:p w14:paraId="432171F4" w14:textId="77777777" w:rsidR="0046310A" w:rsidRDefault="0046310A" w:rsidP="00471E16">
            <w:pPr>
              <w:jc w:val="center"/>
              <w:rPr>
                <w:rFonts w:ascii="Arial Unicode MS" w:hAnsi="Arial Unicode MS" w:cs="Arial Unicode MS"/>
              </w:rPr>
            </w:pPr>
            <w:r>
              <w:rPr>
                <w:rFonts w:ascii="Arial Unicode MS" w:cs="Arial Unicode MS"/>
              </w:rPr>
              <w:t>96</w:t>
            </w:r>
          </w:p>
        </w:tc>
        <w:tc>
          <w:tcPr>
            <w:tcW w:w="855" w:type="dxa"/>
            <w:tcBorders>
              <w:top w:val="single" w:sz="4" w:space="0" w:color="auto"/>
            </w:tcBorders>
            <w:shd w:val="clear" w:color="auto" w:fill="auto"/>
          </w:tcPr>
          <w:p w14:paraId="751D808B" w14:textId="77777777" w:rsidR="0046310A" w:rsidRDefault="0046310A" w:rsidP="00471E16">
            <w:pPr>
              <w:jc w:val="center"/>
              <w:rPr>
                <w:rFonts w:ascii="Arial Unicode MS" w:hAnsi="Arial Unicode MS" w:cs="Arial Unicode MS"/>
              </w:rPr>
            </w:pPr>
            <w:r>
              <w:rPr>
                <w:rFonts w:ascii="Arial Unicode MS" w:cs="Arial Unicode MS"/>
              </w:rPr>
              <w:t>100</w:t>
            </w:r>
          </w:p>
        </w:tc>
        <w:tc>
          <w:tcPr>
            <w:tcW w:w="855" w:type="dxa"/>
            <w:tcBorders>
              <w:top w:val="single" w:sz="4" w:space="0" w:color="auto"/>
            </w:tcBorders>
          </w:tcPr>
          <w:p w14:paraId="07D94BB6" w14:textId="77777777" w:rsidR="0046310A" w:rsidRDefault="0046310A" w:rsidP="00471E16">
            <w:pPr>
              <w:jc w:val="center"/>
              <w:rPr>
                <w:rFonts w:ascii="Arial Unicode MS" w:hAnsi="Arial Unicode MS" w:cs="Arial Unicode MS"/>
              </w:rPr>
            </w:pPr>
            <w:r>
              <w:rPr>
                <w:rFonts w:ascii="Arial Unicode MS" w:cs="Arial Unicode MS"/>
              </w:rPr>
              <w:t>201</w:t>
            </w:r>
          </w:p>
        </w:tc>
        <w:tc>
          <w:tcPr>
            <w:tcW w:w="855" w:type="dxa"/>
            <w:tcBorders>
              <w:top w:val="single" w:sz="4" w:space="0" w:color="auto"/>
            </w:tcBorders>
          </w:tcPr>
          <w:p w14:paraId="363A384B" w14:textId="77777777" w:rsidR="0046310A" w:rsidRDefault="0046310A" w:rsidP="00471E16">
            <w:pPr>
              <w:jc w:val="center"/>
              <w:rPr>
                <w:rFonts w:ascii="Arial Unicode MS" w:hAnsi="Arial Unicode MS" w:cs="Arial Unicode MS"/>
              </w:rPr>
            </w:pPr>
            <w:r>
              <w:rPr>
                <w:rFonts w:ascii="Arial Unicode MS" w:cs="Arial Unicode MS"/>
              </w:rPr>
              <w:t>100</w:t>
            </w:r>
          </w:p>
        </w:tc>
        <w:tc>
          <w:tcPr>
            <w:tcW w:w="855" w:type="dxa"/>
            <w:tcBorders>
              <w:top w:val="single" w:sz="4" w:space="0" w:color="auto"/>
            </w:tcBorders>
          </w:tcPr>
          <w:p w14:paraId="728E7168" w14:textId="77777777" w:rsidR="0046310A" w:rsidRDefault="0046310A" w:rsidP="00471E16">
            <w:pPr>
              <w:jc w:val="center"/>
              <w:rPr>
                <w:rFonts w:ascii="Arial Unicode MS" w:hAnsi="Arial Unicode MS" w:cs="Arial Unicode MS"/>
              </w:rPr>
            </w:pPr>
            <w:r>
              <w:rPr>
                <w:rFonts w:ascii="Arial Unicode MS" w:cs="Arial Unicode MS"/>
              </w:rPr>
              <w:t>228</w:t>
            </w:r>
          </w:p>
        </w:tc>
        <w:tc>
          <w:tcPr>
            <w:tcW w:w="855" w:type="dxa"/>
            <w:tcBorders>
              <w:top w:val="single" w:sz="4" w:space="0" w:color="auto"/>
            </w:tcBorders>
          </w:tcPr>
          <w:p w14:paraId="5DA18CA7" w14:textId="77777777" w:rsidR="0046310A" w:rsidRDefault="0046310A" w:rsidP="00471E16">
            <w:pPr>
              <w:jc w:val="center"/>
              <w:rPr>
                <w:rFonts w:ascii="Arial Unicode MS" w:hAnsi="Arial Unicode MS" w:cs="Arial Unicode MS"/>
              </w:rPr>
            </w:pPr>
            <w:r>
              <w:rPr>
                <w:rFonts w:ascii="Arial Unicode MS" w:cs="Arial Unicode MS"/>
              </w:rPr>
              <w:t>97.90</w:t>
            </w:r>
          </w:p>
        </w:tc>
      </w:tr>
      <w:tr w:rsidR="0046310A" w14:paraId="315233C9" w14:textId="77777777" w:rsidTr="00471E16">
        <w:trPr>
          <w:jc w:val="center"/>
        </w:trPr>
        <w:tc>
          <w:tcPr>
            <w:tcW w:w="2836" w:type="dxa"/>
            <w:shd w:val="clear" w:color="auto" w:fill="auto"/>
          </w:tcPr>
          <w:p w14:paraId="57212D2F" w14:textId="77777777" w:rsidR="0046310A" w:rsidRDefault="0046310A" w:rsidP="00471E16">
            <w:pPr>
              <w:ind w:firstLine="313"/>
              <w:rPr>
                <w:rFonts w:ascii="Arial Unicode MS" w:hAnsi="Arial Unicode MS" w:cs="Arial Unicode MS"/>
              </w:rPr>
            </w:pPr>
            <w:r>
              <w:rPr>
                <w:rFonts w:ascii="Arial Unicode MS" w:cs="Arial Unicode MS"/>
              </w:rPr>
              <w:t>Men</w:t>
            </w:r>
          </w:p>
        </w:tc>
        <w:tc>
          <w:tcPr>
            <w:tcW w:w="1035" w:type="dxa"/>
            <w:shd w:val="clear" w:color="auto" w:fill="auto"/>
          </w:tcPr>
          <w:p w14:paraId="2ECF57FD"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636F5EAC"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428FDD8D"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243347BC"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5E53C525"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4EBF1214"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132569DA"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1D5A88D8"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3540863C"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076A7561"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1A25CBF4"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370E0E95"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4371505D" w14:textId="77777777" w:rsidTr="00471E16">
        <w:trPr>
          <w:jc w:val="center"/>
        </w:trPr>
        <w:tc>
          <w:tcPr>
            <w:tcW w:w="2836" w:type="dxa"/>
            <w:shd w:val="clear" w:color="auto" w:fill="auto"/>
          </w:tcPr>
          <w:p w14:paraId="39996EB3" w14:textId="77777777" w:rsidR="0046310A" w:rsidRDefault="0046310A" w:rsidP="00471E16">
            <w:pPr>
              <w:ind w:firstLine="313"/>
              <w:rPr>
                <w:rFonts w:ascii="Arial Unicode MS" w:hAnsi="Arial Unicode MS" w:cs="Arial Unicode MS"/>
              </w:rPr>
            </w:pPr>
            <w:r>
              <w:rPr>
                <w:rFonts w:ascii="Arial Unicode MS" w:cs="Arial Unicode MS"/>
              </w:rPr>
              <w:t>Non-binary</w:t>
            </w:r>
          </w:p>
        </w:tc>
        <w:tc>
          <w:tcPr>
            <w:tcW w:w="1035" w:type="dxa"/>
            <w:shd w:val="clear" w:color="auto" w:fill="auto"/>
          </w:tcPr>
          <w:p w14:paraId="4E38AA35"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6EE6A3A5"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2120DC77" w14:textId="77777777" w:rsidR="0046310A" w:rsidRDefault="0046310A" w:rsidP="00471E16">
            <w:pPr>
              <w:jc w:val="center"/>
              <w:rPr>
                <w:rFonts w:ascii="Arial Unicode MS" w:hAnsi="Arial Unicode MS" w:cs="Arial Unicode MS"/>
              </w:rPr>
            </w:pPr>
            <w:r>
              <w:rPr>
                <w:rFonts w:ascii="Arial Unicode MS" w:cs="Arial Unicode MS"/>
              </w:rPr>
              <w:t>4</w:t>
            </w:r>
          </w:p>
        </w:tc>
        <w:tc>
          <w:tcPr>
            <w:tcW w:w="855" w:type="dxa"/>
            <w:shd w:val="clear" w:color="auto" w:fill="auto"/>
          </w:tcPr>
          <w:p w14:paraId="04B68DE3" w14:textId="77777777" w:rsidR="0046310A" w:rsidRDefault="0046310A" w:rsidP="00471E16">
            <w:pPr>
              <w:jc w:val="center"/>
              <w:rPr>
                <w:rFonts w:ascii="Arial Unicode MS" w:hAnsi="Arial Unicode MS" w:cs="Arial Unicode MS"/>
              </w:rPr>
            </w:pPr>
            <w:r>
              <w:rPr>
                <w:rFonts w:ascii="Arial Unicode MS" w:cs="Arial Unicode MS"/>
              </w:rPr>
              <w:t>0.70</w:t>
            </w:r>
          </w:p>
        </w:tc>
        <w:tc>
          <w:tcPr>
            <w:tcW w:w="855" w:type="dxa"/>
            <w:shd w:val="clear" w:color="auto" w:fill="auto"/>
          </w:tcPr>
          <w:p w14:paraId="6A6DE9F8"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15B5CB41"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7A432F43"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7E791572"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0638BD37"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49BF91C4"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5547DB2D" w14:textId="77777777" w:rsidR="0046310A" w:rsidRDefault="0046310A" w:rsidP="00471E16">
            <w:pPr>
              <w:jc w:val="center"/>
              <w:rPr>
                <w:rFonts w:ascii="Arial Unicode MS" w:hAnsi="Arial Unicode MS" w:cs="Arial Unicode MS"/>
              </w:rPr>
            </w:pPr>
            <w:r>
              <w:rPr>
                <w:rFonts w:ascii="Arial Unicode MS" w:cs="Arial Unicode MS"/>
              </w:rPr>
              <w:t>5</w:t>
            </w:r>
          </w:p>
        </w:tc>
        <w:tc>
          <w:tcPr>
            <w:tcW w:w="855" w:type="dxa"/>
          </w:tcPr>
          <w:p w14:paraId="40B0386C" w14:textId="77777777" w:rsidR="0046310A" w:rsidRDefault="0046310A" w:rsidP="00471E16">
            <w:pPr>
              <w:jc w:val="center"/>
              <w:rPr>
                <w:rFonts w:ascii="Arial Unicode MS" w:hAnsi="Arial Unicode MS" w:cs="Arial Unicode MS"/>
              </w:rPr>
            </w:pPr>
            <w:r>
              <w:rPr>
                <w:rFonts w:ascii="Arial Unicode MS" w:cs="Arial Unicode MS"/>
              </w:rPr>
              <w:t>2.10</w:t>
            </w:r>
          </w:p>
        </w:tc>
      </w:tr>
      <w:tr w:rsidR="0046310A" w14:paraId="0EA6A3F4" w14:textId="77777777" w:rsidTr="00471E16">
        <w:trPr>
          <w:jc w:val="center"/>
        </w:trPr>
        <w:tc>
          <w:tcPr>
            <w:tcW w:w="2836" w:type="dxa"/>
            <w:tcBorders>
              <w:top w:val="single" w:sz="4" w:space="0" w:color="auto"/>
              <w:bottom w:val="single" w:sz="4" w:space="0" w:color="auto"/>
            </w:tcBorders>
            <w:shd w:val="clear" w:color="auto" w:fill="auto"/>
          </w:tcPr>
          <w:p w14:paraId="6D24E469" w14:textId="77777777" w:rsidR="0046310A" w:rsidRDefault="0046310A" w:rsidP="00471E16">
            <w:pPr>
              <w:ind w:left="360" w:hanging="360"/>
              <w:rPr>
                <w:rFonts w:ascii="Arial Unicode MS" w:hAnsi="Arial Unicode MS" w:cs="Arial Unicode MS"/>
                <w:b/>
                <w:bCs/>
              </w:rPr>
            </w:pPr>
            <w:r>
              <w:rPr>
                <w:rFonts w:ascii="Arial Unicode MS" w:cs="Arial Unicode MS"/>
                <w:b/>
                <w:bCs/>
              </w:rPr>
              <w:t>Nationality</w:t>
            </w:r>
          </w:p>
        </w:tc>
        <w:tc>
          <w:tcPr>
            <w:tcW w:w="1035" w:type="dxa"/>
            <w:tcBorders>
              <w:top w:val="single" w:sz="4" w:space="0" w:color="auto"/>
              <w:bottom w:val="single" w:sz="4" w:space="0" w:color="auto"/>
            </w:tcBorders>
            <w:shd w:val="clear" w:color="auto" w:fill="auto"/>
          </w:tcPr>
          <w:p w14:paraId="3B5B8E2D" w14:textId="77777777" w:rsidR="0046310A" w:rsidRDefault="0046310A" w:rsidP="00471E16">
            <w:pPr>
              <w:jc w:val="center"/>
              <w:rPr>
                <w:rFonts w:ascii="Arial Unicode MS" w:hAnsi="Arial Unicode MS" w:cs="Arial Unicode MS"/>
              </w:rPr>
            </w:pPr>
          </w:p>
        </w:tc>
        <w:tc>
          <w:tcPr>
            <w:tcW w:w="855" w:type="dxa"/>
            <w:tcBorders>
              <w:top w:val="single" w:sz="4" w:space="0" w:color="auto"/>
              <w:bottom w:val="single" w:sz="4" w:space="0" w:color="auto"/>
            </w:tcBorders>
            <w:shd w:val="clear" w:color="auto" w:fill="auto"/>
          </w:tcPr>
          <w:p w14:paraId="426A1BE8" w14:textId="77777777" w:rsidR="0046310A" w:rsidRDefault="0046310A" w:rsidP="00471E16">
            <w:pPr>
              <w:jc w:val="center"/>
              <w:rPr>
                <w:rFonts w:ascii="Arial Unicode MS" w:hAnsi="Arial Unicode MS" w:cs="Arial Unicode MS"/>
              </w:rPr>
            </w:pPr>
          </w:p>
        </w:tc>
        <w:tc>
          <w:tcPr>
            <w:tcW w:w="855" w:type="dxa"/>
            <w:tcBorders>
              <w:top w:val="single" w:sz="4" w:space="0" w:color="auto"/>
              <w:bottom w:val="single" w:sz="4" w:space="0" w:color="auto"/>
            </w:tcBorders>
            <w:shd w:val="clear" w:color="auto" w:fill="auto"/>
          </w:tcPr>
          <w:p w14:paraId="7BBD58A9" w14:textId="77777777" w:rsidR="0046310A" w:rsidRDefault="0046310A" w:rsidP="00471E16">
            <w:pPr>
              <w:jc w:val="center"/>
              <w:rPr>
                <w:rFonts w:ascii="Arial Unicode MS" w:hAnsi="Arial Unicode MS" w:cs="Arial Unicode MS"/>
              </w:rPr>
            </w:pPr>
          </w:p>
        </w:tc>
        <w:tc>
          <w:tcPr>
            <w:tcW w:w="855" w:type="dxa"/>
            <w:tcBorders>
              <w:top w:val="single" w:sz="4" w:space="0" w:color="auto"/>
              <w:bottom w:val="single" w:sz="4" w:space="0" w:color="auto"/>
            </w:tcBorders>
            <w:shd w:val="clear" w:color="auto" w:fill="auto"/>
          </w:tcPr>
          <w:p w14:paraId="29FF533E" w14:textId="77777777" w:rsidR="0046310A" w:rsidRDefault="0046310A" w:rsidP="00471E16">
            <w:pPr>
              <w:jc w:val="center"/>
              <w:rPr>
                <w:rFonts w:ascii="Arial Unicode MS" w:hAnsi="Arial Unicode MS" w:cs="Arial Unicode MS"/>
              </w:rPr>
            </w:pPr>
          </w:p>
        </w:tc>
        <w:tc>
          <w:tcPr>
            <w:tcW w:w="855" w:type="dxa"/>
            <w:tcBorders>
              <w:top w:val="single" w:sz="4" w:space="0" w:color="auto"/>
              <w:bottom w:val="single" w:sz="4" w:space="0" w:color="auto"/>
            </w:tcBorders>
            <w:shd w:val="clear" w:color="auto" w:fill="auto"/>
          </w:tcPr>
          <w:p w14:paraId="43293123" w14:textId="77777777" w:rsidR="0046310A" w:rsidRDefault="0046310A" w:rsidP="00471E16">
            <w:pPr>
              <w:jc w:val="center"/>
              <w:rPr>
                <w:rFonts w:ascii="Arial Unicode MS" w:hAnsi="Arial Unicode MS" w:cs="Arial Unicode MS"/>
              </w:rPr>
            </w:pPr>
          </w:p>
        </w:tc>
        <w:tc>
          <w:tcPr>
            <w:tcW w:w="855" w:type="dxa"/>
            <w:tcBorders>
              <w:top w:val="single" w:sz="4" w:space="0" w:color="auto"/>
              <w:bottom w:val="single" w:sz="4" w:space="0" w:color="auto"/>
            </w:tcBorders>
            <w:shd w:val="clear" w:color="auto" w:fill="auto"/>
          </w:tcPr>
          <w:p w14:paraId="1E4EEDB9" w14:textId="77777777" w:rsidR="0046310A" w:rsidRDefault="0046310A" w:rsidP="00471E16">
            <w:pPr>
              <w:jc w:val="center"/>
              <w:rPr>
                <w:rFonts w:ascii="Arial Unicode MS" w:hAnsi="Arial Unicode MS" w:cs="Arial Unicode MS"/>
              </w:rPr>
            </w:pPr>
          </w:p>
        </w:tc>
        <w:tc>
          <w:tcPr>
            <w:tcW w:w="855" w:type="dxa"/>
            <w:tcBorders>
              <w:top w:val="single" w:sz="4" w:space="0" w:color="auto"/>
              <w:bottom w:val="single" w:sz="4" w:space="0" w:color="auto"/>
            </w:tcBorders>
            <w:shd w:val="clear" w:color="auto" w:fill="auto"/>
          </w:tcPr>
          <w:p w14:paraId="55029C29" w14:textId="77777777" w:rsidR="0046310A" w:rsidRDefault="0046310A" w:rsidP="00471E16">
            <w:pPr>
              <w:jc w:val="center"/>
              <w:rPr>
                <w:rFonts w:ascii="Arial Unicode MS" w:hAnsi="Arial Unicode MS" w:cs="Arial Unicode MS"/>
              </w:rPr>
            </w:pPr>
          </w:p>
        </w:tc>
        <w:tc>
          <w:tcPr>
            <w:tcW w:w="855" w:type="dxa"/>
            <w:tcBorders>
              <w:top w:val="single" w:sz="4" w:space="0" w:color="auto"/>
              <w:bottom w:val="single" w:sz="4" w:space="0" w:color="auto"/>
            </w:tcBorders>
            <w:shd w:val="clear" w:color="auto" w:fill="auto"/>
          </w:tcPr>
          <w:p w14:paraId="602DB572" w14:textId="77777777" w:rsidR="0046310A" w:rsidRDefault="0046310A" w:rsidP="00471E16">
            <w:pPr>
              <w:jc w:val="center"/>
              <w:rPr>
                <w:rFonts w:ascii="Arial Unicode MS" w:hAnsi="Arial Unicode MS" w:cs="Arial Unicode MS"/>
              </w:rPr>
            </w:pPr>
          </w:p>
        </w:tc>
        <w:tc>
          <w:tcPr>
            <w:tcW w:w="855" w:type="dxa"/>
            <w:tcBorders>
              <w:top w:val="single" w:sz="4" w:space="0" w:color="auto"/>
              <w:bottom w:val="single" w:sz="4" w:space="0" w:color="auto"/>
            </w:tcBorders>
          </w:tcPr>
          <w:p w14:paraId="5496CD79" w14:textId="77777777" w:rsidR="0046310A" w:rsidRDefault="0046310A" w:rsidP="00471E16">
            <w:pPr>
              <w:jc w:val="center"/>
              <w:rPr>
                <w:rFonts w:ascii="Arial Unicode MS" w:hAnsi="Arial Unicode MS" w:cs="Arial Unicode MS"/>
              </w:rPr>
            </w:pPr>
          </w:p>
        </w:tc>
        <w:tc>
          <w:tcPr>
            <w:tcW w:w="855" w:type="dxa"/>
            <w:tcBorders>
              <w:top w:val="single" w:sz="4" w:space="0" w:color="auto"/>
              <w:bottom w:val="single" w:sz="4" w:space="0" w:color="auto"/>
            </w:tcBorders>
          </w:tcPr>
          <w:p w14:paraId="38558CD9" w14:textId="77777777" w:rsidR="0046310A" w:rsidRDefault="0046310A" w:rsidP="00471E16">
            <w:pPr>
              <w:jc w:val="center"/>
              <w:rPr>
                <w:rFonts w:ascii="Arial Unicode MS" w:hAnsi="Arial Unicode MS" w:cs="Arial Unicode MS"/>
              </w:rPr>
            </w:pPr>
          </w:p>
        </w:tc>
        <w:tc>
          <w:tcPr>
            <w:tcW w:w="1710" w:type="dxa"/>
            <w:gridSpan w:val="2"/>
            <w:tcBorders>
              <w:top w:val="single" w:sz="4" w:space="0" w:color="auto"/>
              <w:bottom w:val="single" w:sz="4" w:space="0" w:color="auto"/>
            </w:tcBorders>
          </w:tcPr>
          <w:p w14:paraId="45093E45" w14:textId="77777777" w:rsidR="0046310A" w:rsidRDefault="0046310A" w:rsidP="00471E16">
            <w:pPr>
              <w:jc w:val="center"/>
              <w:rPr>
                <w:rFonts w:ascii="Arial Unicode MS" w:hAnsi="Arial Unicode MS" w:cs="Arial Unicode MS"/>
              </w:rPr>
            </w:pPr>
          </w:p>
        </w:tc>
      </w:tr>
      <w:tr w:rsidR="0046310A" w14:paraId="17259AA4" w14:textId="77777777" w:rsidTr="00471E16">
        <w:trPr>
          <w:jc w:val="center"/>
        </w:trPr>
        <w:tc>
          <w:tcPr>
            <w:tcW w:w="2836" w:type="dxa"/>
            <w:tcBorders>
              <w:top w:val="single" w:sz="4" w:space="0" w:color="auto"/>
            </w:tcBorders>
            <w:shd w:val="clear" w:color="auto" w:fill="auto"/>
          </w:tcPr>
          <w:p w14:paraId="29EC74AD" w14:textId="77777777" w:rsidR="0046310A" w:rsidRDefault="0046310A" w:rsidP="00471E16">
            <w:pPr>
              <w:ind w:firstLine="313"/>
              <w:rPr>
                <w:rFonts w:ascii="Arial Unicode MS" w:hAnsi="Arial Unicode MS" w:cs="Arial Unicode MS"/>
              </w:rPr>
            </w:pPr>
            <w:r>
              <w:rPr>
                <w:rFonts w:ascii="Arial Unicode MS" w:cs="Arial Unicode MS"/>
              </w:rPr>
              <w:t>Italian</w:t>
            </w:r>
          </w:p>
        </w:tc>
        <w:tc>
          <w:tcPr>
            <w:tcW w:w="1035" w:type="dxa"/>
            <w:tcBorders>
              <w:top w:val="single" w:sz="4" w:space="0" w:color="auto"/>
            </w:tcBorders>
            <w:shd w:val="clear" w:color="auto" w:fill="auto"/>
          </w:tcPr>
          <w:p w14:paraId="6F44CAB1" w14:textId="77777777" w:rsidR="0046310A" w:rsidRDefault="0046310A" w:rsidP="00471E16">
            <w:pPr>
              <w:jc w:val="center"/>
              <w:rPr>
                <w:rFonts w:ascii="Arial Unicode MS" w:hAnsi="Arial Unicode MS" w:cs="Arial Unicode MS"/>
              </w:rPr>
            </w:pPr>
            <w:r>
              <w:rPr>
                <w:rFonts w:ascii="Arial Unicode MS" w:cs="Arial Unicode MS"/>
              </w:rPr>
              <w:t>596</w:t>
            </w:r>
          </w:p>
        </w:tc>
        <w:tc>
          <w:tcPr>
            <w:tcW w:w="855" w:type="dxa"/>
            <w:tcBorders>
              <w:top w:val="single" w:sz="4" w:space="0" w:color="auto"/>
            </w:tcBorders>
            <w:shd w:val="clear" w:color="auto" w:fill="auto"/>
          </w:tcPr>
          <w:p w14:paraId="3D20CAD5" w14:textId="77777777" w:rsidR="0046310A" w:rsidRDefault="0046310A" w:rsidP="00471E16">
            <w:pPr>
              <w:jc w:val="center"/>
              <w:rPr>
                <w:rFonts w:ascii="Arial Unicode MS" w:hAnsi="Arial Unicode MS" w:cs="Arial Unicode MS"/>
              </w:rPr>
            </w:pPr>
            <w:r>
              <w:rPr>
                <w:rFonts w:ascii="Arial Unicode MS" w:cs="Arial Unicode MS"/>
              </w:rPr>
              <w:t>84.79</w:t>
            </w:r>
          </w:p>
        </w:tc>
        <w:tc>
          <w:tcPr>
            <w:tcW w:w="855" w:type="dxa"/>
            <w:tcBorders>
              <w:top w:val="single" w:sz="4" w:space="0" w:color="auto"/>
            </w:tcBorders>
            <w:shd w:val="clear" w:color="auto" w:fill="auto"/>
          </w:tcPr>
          <w:p w14:paraId="2E1221D3" w14:textId="77777777" w:rsidR="0046310A" w:rsidRDefault="0046310A" w:rsidP="00471E16">
            <w:pPr>
              <w:jc w:val="center"/>
              <w:rPr>
                <w:rFonts w:ascii="Arial Unicode MS" w:hAnsi="Arial Unicode MS" w:cs="Arial Unicode MS"/>
              </w:rPr>
            </w:pPr>
            <w:r>
              <w:rPr>
                <w:rFonts w:ascii="Arial Unicode MS" w:cs="Arial Unicode MS"/>
              </w:rPr>
              <w:t>390</w:t>
            </w:r>
          </w:p>
        </w:tc>
        <w:tc>
          <w:tcPr>
            <w:tcW w:w="855" w:type="dxa"/>
            <w:tcBorders>
              <w:top w:val="single" w:sz="4" w:space="0" w:color="auto"/>
            </w:tcBorders>
            <w:shd w:val="clear" w:color="auto" w:fill="auto"/>
          </w:tcPr>
          <w:p w14:paraId="08A86A55" w14:textId="77777777" w:rsidR="0046310A" w:rsidRDefault="0046310A" w:rsidP="00471E16">
            <w:pPr>
              <w:jc w:val="center"/>
              <w:rPr>
                <w:rFonts w:ascii="Arial Unicode MS" w:hAnsi="Arial Unicode MS" w:cs="Arial Unicode MS"/>
              </w:rPr>
            </w:pPr>
            <w:r>
              <w:rPr>
                <w:rFonts w:ascii="Arial Unicode MS" w:cs="Arial Unicode MS"/>
              </w:rPr>
              <w:t>70.92</w:t>
            </w:r>
          </w:p>
        </w:tc>
        <w:tc>
          <w:tcPr>
            <w:tcW w:w="855" w:type="dxa"/>
            <w:tcBorders>
              <w:top w:val="single" w:sz="4" w:space="0" w:color="auto"/>
            </w:tcBorders>
            <w:shd w:val="clear" w:color="auto" w:fill="auto"/>
          </w:tcPr>
          <w:p w14:paraId="4003E7B7" w14:textId="77777777" w:rsidR="0046310A" w:rsidRDefault="0046310A" w:rsidP="00471E16">
            <w:pPr>
              <w:jc w:val="center"/>
              <w:rPr>
                <w:rFonts w:ascii="Arial Unicode MS" w:hAnsi="Arial Unicode MS" w:cs="Arial Unicode MS"/>
              </w:rPr>
            </w:pPr>
            <w:r>
              <w:rPr>
                <w:rFonts w:ascii="Arial Unicode MS" w:cs="Arial Unicode MS"/>
              </w:rPr>
              <w:t>127</w:t>
            </w:r>
          </w:p>
        </w:tc>
        <w:tc>
          <w:tcPr>
            <w:tcW w:w="855" w:type="dxa"/>
            <w:tcBorders>
              <w:top w:val="single" w:sz="4" w:space="0" w:color="auto"/>
            </w:tcBorders>
            <w:shd w:val="clear" w:color="auto" w:fill="auto"/>
          </w:tcPr>
          <w:p w14:paraId="70DD3118" w14:textId="77777777" w:rsidR="0046310A" w:rsidRDefault="0046310A" w:rsidP="00471E16">
            <w:pPr>
              <w:jc w:val="center"/>
              <w:rPr>
                <w:rFonts w:ascii="Arial Unicode MS" w:hAnsi="Arial Unicode MS" w:cs="Arial Unicode MS"/>
              </w:rPr>
            </w:pPr>
            <w:r>
              <w:rPr>
                <w:rFonts w:ascii="Arial Unicode MS" w:cs="Arial Unicode MS"/>
              </w:rPr>
              <w:t>95.45</w:t>
            </w:r>
          </w:p>
        </w:tc>
        <w:tc>
          <w:tcPr>
            <w:tcW w:w="855" w:type="dxa"/>
            <w:tcBorders>
              <w:top w:val="single" w:sz="4" w:space="0" w:color="auto"/>
            </w:tcBorders>
            <w:shd w:val="clear" w:color="auto" w:fill="auto"/>
          </w:tcPr>
          <w:p w14:paraId="70B148D9" w14:textId="77777777" w:rsidR="0046310A" w:rsidRDefault="0046310A" w:rsidP="00471E16">
            <w:pPr>
              <w:jc w:val="center"/>
              <w:rPr>
                <w:rFonts w:ascii="Arial Unicode MS" w:hAnsi="Arial Unicode MS" w:cs="Arial Unicode MS"/>
              </w:rPr>
            </w:pPr>
            <w:r>
              <w:rPr>
                <w:rFonts w:ascii="Arial Unicode MS" w:cs="Arial Unicode MS"/>
              </w:rPr>
              <w:t>96</w:t>
            </w:r>
          </w:p>
        </w:tc>
        <w:tc>
          <w:tcPr>
            <w:tcW w:w="855" w:type="dxa"/>
            <w:tcBorders>
              <w:top w:val="single" w:sz="4" w:space="0" w:color="auto"/>
            </w:tcBorders>
            <w:shd w:val="clear" w:color="auto" w:fill="auto"/>
          </w:tcPr>
          <w:p w14:paraId="5C4492A8" w14:textId="77777777" w:rsidR="0046310A" w:rsidRDefault="0046310A" w:rsidP="00471E16">
            <w:pPr>
              <w:jc w:val="center"/>
              <w:rPr>
                <w:rFonts w:ascii="Arial Unicode MS" w:hAnsi="Arial Unicode MS" w:cs="Arial Unicode MS"/>
              </w:rPr>
            </w:pPr>
            <w:r>
              <w:rPr>
                <w:rFonts w:ascii="Arial Unicode MS" w:cs="Arial Unicode MS"/>
              </w:rPr>
              <w:t>100</w:t>
            </w:r>
          </w:p>
        </w:tc>
        <w:tc>
          <w:tcPr>
            <w:tcW w:w="855" w:type="dxa"/>
            <w:tcBorders>
              <w:top w:val="single" w:sz="4" w:space="0" w:color="auto"/>
            </w:tcBorders>
          </w:tcPr>
          <w:p w14:paraId="4DBB318A" w14:textId="77777777" w:rsidR="0046310A" w:rsidRDefault="0046310A" w:rsidP="00471E16">
            <w:pPr>
              <w:jc w:val="center"/>
              <w:rPr>
                <w:rFonts w:ascii="Arial Unicode MS" w:hAnsi="Arial Unicode MS" w:cs="Arial Unicode MS"/>
              </w:rPr>
            </w:pPr>
            <w:r>
              <w:rPr>
                <w:rFonts w:ascii="Arial Unicode MS" w:cs="Arial Unicode MS"/>
              </w:rPr>
              <w:t>3</w:t>
            </w:r>
          </w:p>
        </w:tc>
        <w:tc>
          <w:tcPr>
            <w:tcW w:w="855" w:type="dxa"/>
            <w:tcBorders>
              <w:top w:val="single" w:sz="4" w:space="0" w:color="auto"/>
            </w:tcBorders>
          </w:tcPr>
          <w:p w14:paraId="2168544D" w14:textId="77777777" w:rsidR="0046310A" w:rsidRDefault="0046310A" w:rsidP="00471E16">
            <w:pPr>
              <w:jc w:val="center"/>
              <w:rPr>
                <w:rFonts w:ascii="Arial Unicode MS" w:hAnsi="Arial Unicode MS" w:cs="Arial Unicode MS"/>
              </w:rPr>
            </w:pPr>
            <w:r>
              <w:rPr>
                <w:rFonts w:ascii="Arial Unicode MS" w:cs="Arial Unicode MS"/>
              </w:rPr>
              <w:t>1.49</w:t>
            </w:r>
          </w:p>
        </w:tc>
        <w:tc>
          <w:tcPr>
            <w:tcW w:w="855" w:type="dxa"/>
            <w:tcBorders>
              <w:top w:val="single" w:sz="4" w:space="0" w:color="auto"/>
            </w:tcBorders>
          </w:tcPr>
          <w:p w14:paraId="3A76C74B" w14:textId="77777777" w:rsidR="0046310A" w:rsidRDefault="0046310A" w:rsidP="00471E16">
            <w:pPr>
              <w:jc w:val="center"/>
              <w:rPr>
                <w:rFonts w:ascii="Arial Unicode MS" w:hAnsi="Arial Unicode MS" w:cs="Arial Unicode MS"/>
              </w:rPr>
            </w:pPr>
            <w:r>
              <w:rPr>
                <w:rFonts w:ascii="Arial Unicode MS" w:cs="Arial Unicode MS"/>
              </w:rPr>
              <w:t>227</w:t>
            </w:r>
          </w:p>
        </w:tc>
        <w:tc>
          <w:tcPr>
            <w:tcW w:w="855" w:type="dxa"/>
            <w:tcBorders>
              <w:top w:val="single" w:sz="4" w:space="0" w:color="auto"/>
            </w:tcBorders>
          </w:tcPr>
          <w:p w14:paraId="79C8605C" w14:textId="77777777" w:rsidR="0046310A" w:rsidRDefault="0046310A" w:rsidP="00471E16">
            <w:pPr>
              <w:jc w:val="center"/>
              <w:rPr>
                <w:rFonts w:ascii="Arial Unicode MS" w:hAnsi="Arial Unicode MS" w:cs="Arial Unicode MS"/>
              </w:rPr>
            </w:pPr>
            <w:r>
              <w:rPr>
                <w:rFonts w:ascii="Arial Unicode MS" w:cs="Arial Unicode MS"/>
              </w:rPr>
              <w:t>97.80</w:t>
            </w:r>
          </w:p>
        </w:tc>
      </w:tr>
      <w:tr w:rsidR="0046310A" w14:paraId="0E2B6558" w14:textId="77777777" w:rsidTr="00471E16">
        <w:trPr>
          <w:jc w:val="center"/>
        </w:trPr>
        <w:tc>
          <w:tcPr>
            <w:tcW w:w="2836" w:type="dxa"/>
            <w:shd w:val="clear" w:color="auto" w:fill="auto"/>
          </w:tcPr>
          <w:p w14:paraId="18AA4ABD" w14:textId="77777777" w:rsidR="0046310A" w:rsidRDefault="0046310A" w:rsidP="00471E16">
            <w:pPr>
              <w:ind w:firstLine="313"/>
              <w:rPr>
                <w:rFonts w:ascii="Arial Unicode MS" w:hAnsi="Arial Unicode MS" w:cs="Arial Unicode MS"/>
              </w:rPr>
            </w:pPr>
            <w:r>
              <w:rPr>
                <w:rFonts w:ascii="Arial Unicode MS" w:cs="Arial Unicode MS"/>
              </w:rPr>
              <w:t>Portuguese</w:t>
            </w:r>
          </w:p>
        </w:tc>
        <w:tc>
          <w:tcPr>
            <w:tcW w:w="1035" w:type="dxa"/>
            <w:shd w:val="clear" w:color="auto" w:fill="auto"/>
          </w:tcPr>
          <w:p w14:paraId="5802013C" w14:textId="77777777" w:rsidR="0046310A" w:rsidRDefault="0046310A" w:rsidP="00471E16">
            <w:pPr>
              <w:jc w:val="center"/>
              <w:rPr>
                <w:rFonts w:ascii="Arial Unicode MS" w:hAnsi="Arial Unicode MS" w:cs="Arial Unicode MS"/>
              </w:rPr>
            </w:pPr>
            <w:r>
              <w:rPr>
                <w:rFonts w:ascii="Arial Unicode MS" w:cs="Arial Unicode MS"/>
              </w:rPr>
              <w:t>1</w:t>
            </w:r>
          </w:p>
        </w:tc>
        <w:tc>
          <w:tcPr>
            <w:tcW w:w="855" w:type="dxa"/>
            <w:shd w:val="clear" w:color="auto" w:fill="auto"/>
          </w:tcPr>
          <w:p w14:paraId="5FF64D10" w14:textId="77777777" w:rsidR="0046310A" w:rsidRDefault="0046310A" w:rsidP="00471E16">
            <w:pPr>
              <w:jc w:val="center"/>
              <w:rPr>
                <w:rFonts w:ascii="Arial Unicode MS" w:hAnsi="Arial Unicode MS" w:cs="Arial Unicode MS"/>
              </w:rPr>
            </w:pPr>
            <w:r>
              <w:rPr>
                <w:rFonts w:ascii="Arial Unicode MS" w:cs="Arial Unicode MS"/>
              </w:rPr>
              <w:t>0.14</w:t>
            </w:r>
          </w:p>
        </w:tc>
        <w:tc>
          <w:tcPr>
            <w:tcW w:w="855" w:type="dxa"/>
            <w:shd w:val="clear" w:color="auto" w:fill="auto"/>
          </w:tcPr>
          <w:p w14:paraId="06F738BB"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55481036"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48A2BCE3"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26351F11"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5EF59768"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0EBE4E85"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35D700B6"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14430908"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6ABE333F"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1DC0F2B2"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73176DF5" w14:textId="77777777" w:rsidTr="00471E16">
        <w:trPr>
          <w:jc w:val="center"/>
        </w:trPr>
        <w:tc>
          <w:tcPr>
            <w:tcW w:w="2836" w:type="dxa"/>
            <w:shd w:val="clear" w:color="auto" w:fill="auto"/>
          </w:tcPr>
          <w:p w14:paraId="31DB89CE" w14:textId="77777777" w:rsidR="0046310A" w:rsidRDefault="0046310A" w:rsidP="00471E16">
            <w:pPr>
              <w:ind w:firstLine="313"/>
              <w:rPr>
                <w:rFonts w:ascii="Arial Unicode MS" w:hAnsi="Arial Unicode MS" w:cs="Arial Unicode MS"/>
              </w:rPr>
            </w:pPr>
            <w:r>
              <w:rPr>
                <w:rFonts w:ascii="Arial Unicode MS" w:cs="Arial Unicode MS"/>
              </w:rPr>
              <w:t>Moldavian</w:t>
            </w:r>
          </w:p>
        </w:tc>
        <w:tc>
          <w:tcPr>
            <w:tcW w:w="1035" w:type="dxa"/>
            <w:shd w:val="clear" w:color="auto" w:fill="auto"/>
          </w:tcPr>
          <w:p w14:paraId="4E427D73" w14:textId="77777777" w:rsidR="0046310A" w:rsidRDefault="0046310A" w:rsidP="00471E16">
            <w:pPr>
              <w:jc w:val="center"/>
              <w:rPr>
                <w:rFonts w:ascii="Arial Unicode MS" w:hAnsi="Arial Unicode MS" w:cs="Arial Unicode MS"/>
              </w:rPr>
            </w:pPr>
            <w:r>
              <w:rPr>
                <w:rFonts w:ascii="Arial Unicode MS" w:cs="Arial Unicode MS"/>
              </w:rPr>
              <w:t>1</w:t>
            </w:r>
          </w:p>
        </w:tc>
        <w:tc>
          <w:tcPr>
            <w:tcW w:w="855" w:type="dxa"/>
            <w:shd w:val="clear" w:color="auto" w:fill="auto"/>
          </w:tcPr>
          <w:p w14:paraId="67D387E8" w14:textId="77777777" w:rsidR="0046310A" w:rsidRDefault="0046310A" w:rsidP="00471E16">
            <w:pPr>
              <w:jc w:val="center"/>
              <w:rPr>
                <w:rFonts w:ascii="Arial Unicode MS" w:hAnsi="Arial Unicode MS" w:cs="Arial Unicode MS"/>
              </w:rPr>
            </w:pPr>
            <w:r>
              <w:rPr>
                <w:rFonts w:ascii="Arial Unicode MS" w:cs="Arial Unicode MS"/>
              </w:rPr>
              <w:t>0.14</w:t>
            </w:r>
          </w:p>
        </w:tc>
        <w:tc>
          <w:tcPr>
            <w:tcW w:w="855" w:type="dxa"/>
            <w:shd w:val="clear" w:color="auto" w:fill="auto"/>
          </w:tcPr>
          <w:p w14:paraId="3911B509"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775AE75E"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756AFDD4"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24989173"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0C109DC1"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7480B8B2"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093A7EBA"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241C5501"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6DF5BA03"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06EDFD34"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033C71C3" w14:textId="77777777" w:rsidTr="00471E16">
        <w:trPr>
          <w:jc w:val="center"/>
        </w:trPr>
        <w:tc>
          <w:tcPr>
            <w:tcW w:w="2836" w:type="dxa"/>
            <w:shd w:val="clear" w:color="auto" w:fill="auto"/>
          </w:tcPr>
          <w:p w14:paraId="64E24770" w14:textId="77777777" w:rsidR="0046310A" w:rsidRDefault="0046310A" w:rsidP="00471E16">
            <w:pPr>
              <w:ind w:firstLine="313"/>
              <w:rPr>
                <w:rFonts w:ascii="Arial Unicode MS" w:hAnsi="Arial Unicode MS" w:cs="Arial Unicode MS"/>
              </w:rPr>
            </w:pPr>
            <w:r>
              <w:rPr>
                <w:rFonts w:ascii="Arial Unicode MS" w:cs="Arial Unicode MS"/>
              </w:rPr>
              <w:t>Brazilian</w:t>
            </w:r>
          </w:p>
        </w:tc>
        <w:tc>
          <w:tcPr>
            <w:tcW w:w="1035" w:type="dxa"/>
            <w:shd w:val="clear" w:color="auto" w:fill="auto"/>
          </w:tcPr>
          <w:p w14:paraId="57DB8235" w14:textId="77777777" w:rsidR="0046310A" w:rsidRDefault="0046310A" w:rsidP="00471E16">
            <w:pPr>
              <w:jc w:val="center"/>
              <w:rPr>
                <w:rFonts w:ascii="Arial Unicode MS" w:hAnsi="Arial Unicode MS" w:cs="Arial Unicode MS"/>
              </w:rPr>
            </w:pPr>
            <w:r>
              <w:rPr>
                <w:rFonts w:ascii="Arial Unicode MS" w:cs="Arial Unicode MS"/>
              </w:rPr>
              <w:t>1</w:t>
            </w:r>
          </w:p>
        </w:tc>
        <w:tc>
          <w:tcPr>
            <w:tcW w:w="855" w:type="dxa"/>
            <w:shd w:val="clear" w:color="auto" w:fill="auto"/>
          </w:tcPr>
          <w:p w14:paraId="1B1F0206" w14:textId="77777777" w:rsidR="0046310A" w:rsidRDefault="0046310A" w:rsidP="00471E16">
            <w:pPr>
              <w:jc w:val="center"/>
              <w:rPr>
                <w:rFonts w:ascii="Arial Unicode MS" w:hAnsi="Arial Unicode MS" w:cs="Arial Unicode MS"/>
              </w:rPr>
            </w:pPr>
            <w:r>
              <w:rPr>
                <w:rFonts w:ascii="Arial Unicode MS" w:cs="Arial Unicode MS"/>
              </w:rPr>
              <w:t>0.14</w:t>
            </w:r>
          </w:p>
        </w:tc>
        <w:tc>
          <w:tcPr>
            <w:tcW w:w="855" w:type="dxa"/>
            <w:shd w:val="clear" w:color="auto" w:fill="auto"/>
          </w:tcPr>
          <w:p w14:paraId="0F9D60B2"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23934F34"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65523CC1"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1EF1A12A"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36C0950F"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15234142"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048B4E88"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6F506ACE"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7B1E51E6"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5538E881"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41EF35BC" w14:textId="77777777" w:rsidTr="00471E16">
        <w:trPr>
          <w:jc w:val="center"/>
        </w:trPr>
        <w:tc>
          <w:tcPr>
            <w:tcW w:w="2836" w:type="dxa"/>
            <w:shd w:val="clear" w:color="auto" w:fill="auto"/>
          </w:tcPr>
          <w:p w14:paraId="40E4F199" w14:textId="77777777" w:rsidR="0046310A" w:rsidRDefault="0046310A" w:rsidP="00471E16">
            <w:pPr>
              <w:ind w:firstLine="313"/>
              <w:rPr>
                <w:rFonts w:ascii="Arial Unicode MS" w:hAnsi="Arial Unicode MS" w:cs="Arial Unicode MS"/>
              </w:rPr>
            </w:pPr>
            <w:r>
              <w:rPr>
                <w:rFonts w:ascii="Arial Unicode MS" w:cs="Arial Unicode MS"/>
              </w:rPr>
              <w:t>Albanian</w:t>
            </w:r>
          </w:p>
        </w:tc>
        <w:tc>
          <w:tcPr>
            <w:tcW w:w="1035" w:type="dxa"/>
            <w:shd w:val="clear" w:color="auto" w:fill="auto"/>
          </w:tcPr>
          <w:p w14:paraId="2A15576C"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0FC796BD"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76EE9597" w14:textId="77777777" w:rsidR="0046310A" w:rsidRDefault="0046310A" w:rsidP="00471E16">
            <w:pPr>
              <w:jc w:val="center"/>
              <w:rPr>
                <w:rFonts w:ascii="Arial Unicode MS" w:hAnsi="Arial Unicode MS" w:cs="Arial Unicode MS"/>
              </w:rPr>
            </w:pPr>
            <w:r>
              <w:rPr>
                <w:rFonts w:ascii="Arial Unicode MS" w:cs="Arial Unicode MS"/>
              </w:rPr>
              <w:t>4</w:t>
            </w:r>
          </w:p>
        </w:tc>
        <w:tc>
          <w:tcPr>
            <w:tcW w:w="855" w:type="dxa"/>
            <w:shd w:val="clear" w:color="auto" w:fill="auto"/>
          </w:tcPr>
          <w:p w14:paraId="39EDC641" w14:textId="77777777" w:rsidR="0046310A" w:rsidRDefault="0046310A" w:rsidP="00471E16">
            <w:pPr>
              <w:jc w:val="center"/>
              <w:rPr>
                <w:rFonts w:ascii="Arial Unicode MS" w:hAnsi="Arial Unicode MS" w:cs="Arial Unicode MS"/>
              </w:rPr>
            </w:pPr>
            <w:r>
              <w:rPr>
                <w:rFonts w:ascii="Arial Unicode MS" w:cs="Arial Unicode MS"/>
              </w:rPr>
              <w:t>0.73</w:t>
            </w:r>
          </w:p>
        </w:tc>
        <w:tc>
          <w:tcPr>
            <w:tcW w:w="855" w:type="dxa"/>
            <w:shd w:val="clear" w:color="auto" w:fill="auto"/>
          </w:tcPr>
          <w:p w14:paraId="71DB83F3"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0D620767"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04C2B34B"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3C64F28D"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07B9EECE"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030B17AD"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5B97FC39" w14:textId="77777777" w:rsidR="0046310A" w:rsidRDefault="0046310A" w:rsidP="00471E16">
            <w:pPr>
              <w:jc w:val="center"/>
              <w:rPr>
                <w:rFonts w:ascii="Arial Unicode MS" w:hAnsi="Arial Unicode MS" w:cs="Arial Unicode MS"/>
              </w:rPr>
            </w:pPr>
            <w:r>
              <w:rPr>
                <w:rFonts w:ascii="Arial Unicode MS" w:cs="Arial Unicode MS"/>
              </w:rPr>
              <w:t>2</w:t>
            </w:r>
          </w:p>
        </w:tc>
        <w:tc>
          <w:tcPr>
            <w:tcW w:w="855" w:type="dxa"/>
          </w:tcPr>
          <w:p w14:paraId="70B3EF46" w14:textId="77777777" w:rsidR="0046310A" w:rsidRDefault="0046310A" w:rsidP="00471E16">
            <w:pPr>
              <w:jc w:val="center"/>
              <w:rPr>
                <w:rFonts w:ascii="Arial Unicode MS" w:hAnsi="Arial Unicode MS" w:cs="Arial Unicode MS"/>
              </w:rPr>
            </w:pPr>
            <w:r>
              <w:rPr>
                <w:rFonts w:ascii="Arial Unicode MS" w:cs="Arial Unicode MS"/>
              </w:rPr>
              <w:t>0.90</w:t>
            </w:r>
          </w:p>
        </w:tc>
      </w:tr>
      <w:tr w:rsidR="0046310A" w14:paraId="575744EC" w14:textId="77777777" w:rsidTr="00471E16">
        <w:trPr>
          <w:jc w:val="center"/>
        </w:trPr>
        <w:tc>
          <w:tcPr>
            <w:tcW w:w="2836" w:type="dxa"/>
            <w:shd w:val="clear" w:color="auto" w:fill="auto"/>
          </w:tcPr>
          <w:p w14:paraId="10ED36F4" w14:textId="77777777" w:rsidR="0046310A" w:rsidRDefault="0046310A" w:rsidP="00471E16">
            <w:pPr>
              <w:ind w:firstLine="313"/>
              <w:rPr>
                <w:rFonts w:ascii="Arial Unicode MS" w:hAnsi="Arial Unicode MS" w:cs="Arial Unicode MS"/>
              </w:rPr>
            </w:pPr>
            <w:r>
              <w:rPr>
                <w:rFonts w:ascii="Arial Unicode MS" w:cs="Arial Unicode MS"/>
              </w:rPr>
              <w:t xml:space="preserve">Indian </w:t>
            </w:r>
          </w:p>
        </w:tc>
        <w:tc>
          <w:tcPr>
            <w:tcW w:w="1035" w:type="dxa"/>
            <w:shd w:val="clear" w:color="auto" w:fill="auto"/>
          </w:tcPr>
          <w:p w14:paraId="7761F751"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0459E5FA"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07D84B91" w14:textId="77777777" w:rsidR="0046310A" w:rsidRDefault="0046310A" w:rsidP="00471E16">
            <w:pPr>
              <w:jc w:val="center"/>
              <w:rPr>
                <w:rFonts w:ascii="Arial Unicode MS" w:hAnsi="Arial Unicode MS" w:cs="Arial Unicode MS"/>
              </w:rPr>
            </w:pPr>
            <w:r>
              <w:rPr>
                <w:rFonts w:ascii="Arial Unicode MS" w:cs="Arial Unicode MS"/>
              </w:rPr>
              <w:t>1</w:t>
            </w:r>
          </w:p>
        </w:tc>
        <w:tc>
          <w:tcPr>
            <w:tcW w:w="855" w:type="dxa"/>
            <w:shd w:val="clear" w:color="auto" w:fill="auto"/>
          </w:tcPr>
          <w:p w14:paraId="0FD79F71" w14:textId="77777777" w:rsidR="0046310A" w:rsidRDefault="0046310A" w:rsidP="00471E16">
            <w:pPr>
              <w:jc w:val="center"/>
              <w:rPr>
                <w:rFonts w:ascii="Arial Unicode MS" w:hAnsi="Arial Unicode MS" w:cs="Arial Unicode MS"/>
              </w:rPr>
            </w:pPr>
            <w:r>
              <w:rPr>
                <w:rFonts w:ascii="Arial Unicode MS" w:cs="Arial Unicode MS"/>
              </w:rPr>
              <w:t>0.18</w:t>
            </w:r>
          </w:p>
        </w:tc>
        <w:tc>
          <w:tcPr>
            <w:tcW w:w="855" w:type="dxa"/>
            <w:shd w:val="clear" w:color="auto" w:fill="auto"/>
          </w:tcPr>
          <w:p w14:paraId="5E0C7A81"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1FC49981"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5441C041"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79796802"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4198123B" w14:textId="77777777" w:rsidR="0046310A" w:rsidRDefault="0046310A" w:rsidP="00471E16">
            <w:pPr>
              <w:jc w:val="center"/>
              <w:rPr>
                <w:rFonts w:ascii="Arial Unicode MS" w:hAnsi="Arial Unicode MS" w:cs="Arial Unicode MS"/>
              </w:rPr>
            </w:pPr>
            <w:r>
              <w:rPr>
                <w:rFonts w:ascii="Arial Unicode MS" w:cs="Arial Unicode MS"/>
              </w:rPr>
              <w:t>1</w:t>
            </w:r>
          </w:p>
        </w:tc>
        <w:tc>
          <w:tcPr>
            <w:tcW w:w="855" w:type="dxa"/>
          </w:tcPr>
          <w:p w14:paraId="020044DE" w14:textId="77777777" w:rsidR="0046310A" w:rsidRDefault="0046310A" w:rsidP="00471E16">
            <w:pPr>
              <w:jc w:val="center"/>
              <w:rPr>
                <w:rFonts w:ascii="Arial Unicode MS" w:hAnsi="Arial Unicode MS" w:cs="Arial Unicode MS"/>
              </w:rPr>
            </w:pPr>
            <w:r>
              <w:rPr>
                <w:rFonts w:ascii="Arial Unicode MS" w:cs="Arial Unicode MS"/>
              </w:rPr>
              <w:t>0.50</w:t>
            </w:r>
          </w:p>
        </w:tc>
        <w:tc>
          <w:tcPr>
            <w:tcW w:w="855" w:type="dxa"/>
          </w:tcPr>
          <w:p w14:paraId="5F5EAD8C"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4E34B6D7"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03F1777C" w14:textId="77777777" w:rsidTr="00471E16">
        <w:trPr>
          <w:jc w:val="center"/>
        </w:trPr>
        <w:tc>
          <w:tcPr>
            <w:tcW w:w="2836" w:type="dxa"/>
            <w:shd w:val="clear" w:color="auto" w:fill="auto"/>
          </w:tcPr>
          <w:p w14:paraId="49FC0460" w14:textId="77777777" w:rsidR="0046310A" w:rsidRDefault="0046310A" w:rsidP="00471E16">
            <w:pPr>
              <w:ind w:firstLine="313"/>
              <w:rPr>
                <w:rFonts w:ascii="Arial Unicode MS" w:hAnsi="Arial Unicode MS" w:cs="Arial Unicode MS"/>
              </w:rPr>
            </w:pPr>
            <w:r>
              <w:rPr>
                <w:rFonts w:ascii="Arial Unicode MS" w:cs="Arial Unicode MS"/>
              </w:rPr>
              <w:t xml:space="preserve">Bulgarian </w:t>
            </w:r>
          </w:p>
        </w:tc>
        <w:tc>
          <w:tcPr>
            <w:tcW w:w="1035" w:type="dxa"/>
            <w:shd w:val="clear" w:color="auto" w:fill="auto"/>
          </w:tcPr>
          <w:p w14:paraId="6440AD44"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2043F41B"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69F86096" w14:textId="77777777" w:rsidR="0046310A" w:rsidRDefault="0046310A" w:rsidP="00471E16">
            <w:pPr>
              <w:jc w:val="center"/>
              <w:rPr>
                <w:rFonts w:ascii="Arial Unicode MS" w:hAnsi="Arial Unicode MS" w:cs="Arial Unicode MS"/>
              </w:rPr>
            </w:pPr>
            <w:r>
              <w:rPr>
                <w:rFonts w:ascii="Arial Unicode MS" w:cs="Arial Unicode MS"/>
              </w:rPr>
              <w:t>1</w:t>
            </w:r>
          </w:p>
        </w:tc>
        <w:tc>
          <w:tcPr>
            <w:tcW w:w="855" w:type="dxa"/>
            <w:shd w:val="clear" w:color="auto" w:fill="auto"/>
          </w:tcPr>
          <w:p w14:paraId="789E3DD8" w14:textId="77777777" w:rsidR="0046310A" w:rsidRDefault="0046310A" w:rsidP="00471E16">
            <w:pPr>
              <w:jc w:val="center"/>
              <w:rPr>
                <w:rFonts w:ascii="Arial Unicode MS" w:hAnsi="Arial Unicode MS" w:cs="Arial Unicode MS"/>
              </w:rPr>
            </w:pPr>
            <w:r>
              <w:rPr>
                <w:rFonts w:ascii="Arial Unicode MS" w:cs="Arial Unicode MS"/>
              </w:rPr>
              <w:t>0.18</w:t>
            </w:r>
          </w:p>
        </w:tc>
        <w:tc>
          <w:tcPr>
            <w:tcW w:w="855" w:type="dxa"/>
            <w:shd w:val="clear" w:color="auto" w:fill="auto"/>
          </w:tcPr>
          <w:p w14:paraId="69B78220"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4007ECCD"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0B1452E3"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25BC7CD9"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4B0E5504" w14:textId="77777777" w:rsidR="0046310A" w:rsidRDefault="0046310A" w:rsidP="00471E16">
            <w:pPr>
              <w:jc w:val="center"/>
              <w:rPr>
                <w:rFonts w:ascii="Arial Unicode MS" w:hAnsi="Arial Unicode MS" w:cs="Arial Unicode MS"/>
              </w:rPr>
            </w:pPr>
            <w:r>
              <w:rPr>
                <w:rFonts w:ascii="Arial Unicode MS" w:cs="Arial Unicode MS"/>
              </w:rPr>
              <w:t>1</w:t>
            </w:r>
          </w:p>
        </w:tc>
        <w:tc>
          <w:tcPr>
            <w:tcW w:w="855" w:type="dxa"/>
          </w:tcPr>
          <w:p w14:paraId="7FE05F87" w14:textId="77777777" w:rsidR="0046310A" w:rsidRDefault="0046310A" w:rsidP="00471E16">
            <w:pPr>
              <w:jc w:val="center"/>
              <w:rPr>
                <w:rFonts w:ascii="Arial Unicode MS" w:hAnsi="Arial Unicode MS" w:cs="Arial Unicode MS"/>
              </w:rPr>
            </w:pPr>
            <w:r>
              <w:rPr>
                <w:rFonts w:ascii="Arial Unicode MS" w:cs="Arial Unicode MS"/>
              </w:rPr>
              <w:t>0.50</w:t>
            </w:r>
          </w:p>
        </w:tc>
        <w:tc>
          <w:tcPr>
            <w:tcW w:w="855" w:type="dxa"/>
          </w:tcPr>
          <w:p w14:paraId="5DBDBF84"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5369265C"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5E3F6C1F" w14:textId="77777777" w:rsidTr="00471E16">
        <w:trPr>
          <w:jc w:val="center"/>
        </w:trPr>
        <w:tc>
          <w:tcPr>
            <w:tcW w:w="2836" w:type="dxa"/>
            <w:shd w:val="clear" w:color="auto" w:fill="auto"/>
          </w:tcPr>
          <w:p w14:paraId="61817E47" w14:textId="77777777" w:rsidR="0046310A" w:rsidRDefault="0046310A" w:rsidP="00471E16">
            <w:pPr>
              <w:ind w:firstLine="313"/>
              <w:rPr>
                <w:rFonts w:ascii="Arial Unicode MS" w:hAnsi="Arial Unicode MS" w:cs="Arial Unicode MS"/>
              </w:rPr>
            </w:pPr>
            <w:r>
              <w:rPr>
                <w:rFonts w:ascii="Arial Unicode MS" w:cs="Arial Unicode MS"/>
              </w:rPr>
              <w:t xml:space="preserve">Tunisian </w:t>
            </w:r>
          </w:p>
        </w:tc>
        <w:tc>
          <w:tcPr>
            <w:tcW w:w="1035" w:type="dxa"/>
            <w:shd w:val="clear" w:color="auto" w:fill="auto"/>
          </w:tcPr>
          <w:p w14:paraId="3FD64668"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1A57CABE"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35098F06" w14:textId="77777777" w:rsidR="0046310A" w:rsidRDefault="0046310A" w:rsidP="00471E16">
            <w:pPr>
              <w:jc w:val="center"/>
              <w:rPr>
                <w:rFonts w:ascii="Arial Unicode MS" w:hAnsi="Arial Unicode MS" w:cs="Arial Unicode MS"/>
              </w:rPr>
            </w:pPr>
            <w:r>
              <w:rPr>
                <w:rFonts w:ascii="Arial Unicode MS" w:cs="Arial Unicode MS"/>
              </w:rPr>
              <w:t>1</w:t>
            </w:r>
          </w:p>
        </w:tc>
        <w:tc>
          <w:tcPr>
            <w:tcW w:w="855" w:type="dxa"/>
            <w:shd w:val="clear" w:color="auto" w:fill="auto"/>
          </w:tcPr>
          <w:p w14:paraId="4AC0B544" w14:textId="77777777" w:rsidR="0046310A" w:rsidRDefault="0046310A" w:rsidP="00471E16">
            <w:pPr>
              <w:jc w:val="center"/>
              <w:rPr>
                <w:rFonts w:ascii="Arial Unicode MS" w:hAnsi="Arial Unicode MS" w:cs="Arial Unicode MS"/>
              </w:rPr>
            </w:pPr>
            <w:r>
              <w:rPr>
                <w:rFonts w:ascii="Arial Unicode MS" w:cs="Arial Unicode MS"/>
              </w:rPr>
              <w:t>0.18</w:t>
            </w:r>
          </w:p>
        </w:tc>
        <w:tc>
          <w:tcPr>
            <w:tcW w:w="855" w:type="dxa"/>
            <w:shd w:val="clear" w:color="auto" w:fill="auto"/>
          </w:tcPr>
          <w:p w14:paraId="5DF6D49B"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61473585"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03DD08C9"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51A6B5D9"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039B33D5"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7420185D"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0E53AB83"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3AE780A7"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22B5A342" w14:textId="77777777" w:rsidTr="00471E16">
        <w:trPr>
          <w:jc w:val="center"/>
        </w:trPr>
        <w:tc>
          <w:tcPr>
            <w:tcW w:w="2836" w:type="dxa"/>
            <w:shd w:val="clear" w:color="auto" w:fill="auto"/>
          </w:tcPr>
          <w:p w14:paraId="4223B8DA" w14:textId="77777777" w:rsidR="0046310A" w:rsidRDefault="0046310A" w:rsidP="00471E16">
            <w:pPr>
              <w:ind w:firstLine="313"/>
              <w:rPr>
                <w:rFonts w:ascii="Arial Unicode MS" w:hAnsi="Arial Unicode MS" w:cs="Arial Unicode MS"/>
              </w:rPr>
            </w:pPr>
            <w:r>
              <w:rPr>
                <w:rFonts w:ascii="Arial Unicode MS" w:cs="Arial Unicode MS"/>
              </w:rPr>
              <w:t xml:space="preserve">Romanian </w:t>
            </w:r>
          </w:p>
        </w:tc>
        <w:tc>
          <w:tcPr>
            <w:tcW w:w="1035" w:type="dxa"/>
            <w:shd w:val="clear" w:color="auto" w:fill="auto"/>
          </w:tcPr>
          <w:p w14:paraId="6F7769FF"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532A3D91"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1688CD1A" w14:textId="77777777" w:rsidR="0046310A" w:rsidRDefault="0046310A" w:rsidP="00471E16">
            <w:pPr>
              <w:jc w:val="center"/>
              <w:rPr>
                <w:rFonts w:ascii="Arial Unicode MS" w:hAnsi="Arial Unicode MS" w:cs="Arial Unicode MS"/>
              </w:rPr>
            </w:pPr>
            <w:r>
              <w:rPr>
                <w:rFonts w:ascii="Arial Unicode MS" w:cs="Arial Unicode MS"/>
              </w:rPr>
              <w:t>1</w:t>
            </w:r>
          </w:p>
        </w:tc>
        <w:tc>
          <w:tcPr>
            <w:tcW w:w="855" w:type="dxa"/>
            <w:shd w:val="clear" w:color="auto" w:fill="auto"/>
          </w:tcPr>
          <w:p w14:paraId="193127BA" w14:textId="77777777" w:rsidR="0046310A" w:rsidRDefault="0046310A" w:rsidP="00471E16">
            <w:pPr>
              <w:jc w:val="center"/>
              <w:rPr>
                <w:rFonts w:ascii="Arial Unicode MS" w:hAnsi="Arial Unicode MS" w:cs="Arial Unicode MS"/>
              </w:rPr>
            </w:pPr>
            <w:r>
              <w:rPr>
                <w:rFonts w:ascii="Arial Unicode MS" w:cs="Arial Unicode MS"/>
              </w:rPr>
              <w:t>0.18</w:t>
            </w:r>
          </w:p>
        </w:tc>
        <w:tc>
          <w:tcPr>
            <w:tcW w:w="855" w:type="dxa"/>
            <w:shd w:val="clear" w:color="auto" w:fill="auto"/>
          </w:tcPr>
          <w:p w14:paraId="0DCDD6C7"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2CB5395B"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3F662037"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4BEEB4BF"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1F98EA44"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485FF53D"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24500A64"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2DAB6104"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25B7BAB4" w14:textId="77777777" w:rsidTr="00471E16">
        <w:trPr>
          <w:jc w:val="center"/>
        </w:trPr>
        <w:tc>
          <w:tcPr>
            <w:tcW w:w="2836" w:type="dxa"/>
            <w:shd w:val="clear" w:color="auto" w:fill="auto"/>
          </w:tcPr>
          <w:p w14:paraId="2D44D56C" w14:textId="77777777" w:rsidR="0046310A" w:rsidRDefault="0046310A" w:rsidP="00471E16">
            <w:pPr>
              <w:ind w:firstLine="313"/>
              <w:rPr>
                <w:rFonts w:ascii="Arial Unicode MS" w:hAnsi="Arial Unicode MS" w:cs="Arial Unicode MS"/>
              </w:rPr>
            </w:pPr>
            <w:r>
              <w:rPr>
                <w:rFonts w:ascii="Arial Unicode MS" w:cs="Arial Unicode MS"/>
              </w:rPr>
              <w:t>Swiss</w:t>
            </w:r>
          </w:p>
        </w:tc>
        <w:tc>
          <w:tcPr>
            <w:tcW w:w="1035" w:type="dxa"/>
            <w:shd w:val="clear" w:color="auto" w:fill="auto"/>
          </w:tcPr>
          <w:p w14:paraId="44BC5DC9"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0966C1CA"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462506B9" w14:textId="77777777" w:rsidR="0046310A" w:rsidRDefault="0046310A" w:rsidP="00471E16">
            <w:pPr>
              <w:jc w:val="center"/>
              <w:rPr>
                <w:rFonts w:ascii="Arial Unicode MS" w:hAnsi="Arial Unicode MS" w:cs="Arial Unicode MS"/>
              </w:rPr>
            </w:pPr>
            <w:r>
              <w:rPr>
                <w:rFonts w:ascii="Arial Unicode MS" w:cs="Arial Unicode MS"/>
              </w:rPr>
              <w:t>1</w:t>
            </w:r>
          </w:p>
        </w:tc>
        <w:tc>
          <w:tcPr>
            <w:tcW w:w="855" w:type="dxa"/>
            <w:shd w:val="clear" w:color="auto" w:fill="auto"/>
          </w:tcPr>
          <w:p w14:paraId="157FC4B8" w14:textId="77777777" w:rsidR="0046310A" w:rsidRDefault="0046310A" w:rsidP="00471E16">
            <w:pPr>
              <w:jc w:val="center"/>
              <w:rPr>
                <w:rFonts w:ascii="Arial Unicode MS" w:hAnsi="Arial Unicode MS" w:cs="Arial Unicode MS"/>
              </w:rPr>
            </w:pPr>
            <w:r>
              <w:rPr>
                <w:rFonts w:ascii="Arial Unicode MS" w:cs="Arial Unicode MS"/>
              </w:rPr>
              <w:t>0.18</w:t>
            </w:r>
          </w:p>
        </w:tc>
        <w:tc>
          <w:tcPr>
            <w:tcW w:w="855" w:type="dxa"/>
            <w:shd w:val="clear" w:color="auto" w:fill="auto"/>
          </w:tcPr>
          <w:p w14:paraId="61AA94B1"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68173FF0"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5EFCBAC5"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2095F694"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34214B88"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7C5B69FC"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59FDD09F"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79394923"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29E64908" w14:textId="77777777" w:rsidTr="00471E16">
        <w:trPr>
          <w:jc w:val="center"/>
        </w:trPr>
        <w:tc>
          <w:tcPr>
            <w:tcW w:w="2836" w:type="dxa"/>
            <w:shd w:val="clear" w:color="auto" w:fill="auto"/>
          </w:tcPr>
          <w:p w14:paraId="14824FF4" w14:textId="77777777" w:rsidR="0046310A" w:rsidRDefault="0046310A" w:rsidP="00471E16">
            <w:pPr>
              <w:ind w:firstLine="313"/>
              <w:rPr>
                <w:rFonts w:ascii="Arial Unicode MS" w:hAnsi="Arial Unicode MS" w:cs="Arial Unicode MS"/>
              </w:rPr>
            </w:pPr>
            <w:r>
              <w:rPr>
                <w:rFonts w:ascii="Arial Unicode MS" w:cs="Arial Unicode MS"/>
              </w:rPr>
              <w:t xml:space="preserve">British </w:t>
            </w:r>
          </w:p>
        </w:tc>
        <w:tc>
          <w:tcPr>
            <w:tcW w:w="1035" w:type="dxa"/>
            <w:shd w:val="clear" w:color="auto" w:fill="auto"/>
          </w:tcPr>
          <w:p w14:paraId="6641FED5"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0CDA1E41"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26C7542B"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47F4C412"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1412C733"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2F70AF25"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10FBDA16"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28EA47F3"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3ED6F378" w14:textId="77777777" w:rsidR="0046310A" w:rsidRDefault="0046310A" w:rsidP="00471E16">
            <w:pPr>
              <w:jc w:val="center"/>
              <w:rPr>
                <w:rFonts w:ascii="Arial Unicode MS" w:hAnsi="Arial Unicode MS" w:cs="Arial Unicode MS"/>
              </w:rPr>
            </w:pPr>
            <w:r>
              <w:rPr>
                <w:rFonts w:ascii="Arial Unicode MS" w:cs="Arial Unicode MS"/>
              </w:rPr>
              <w:t>162</w:t>
            </w:r>
          </w:p>
        </w:tc>
        <w:tc>
          <w:tcPr>
            <w:tcW w:w="855" w:type="dxa"/>
          </w:tcPr>
          <w:p w14:paraId="5747134A" w14:textId="77777777" w:rsidR="0046310A" w:rsidRDefault="0046310A" w:rsidP="00471E16">
            <w:pPr>
              <w:jc w:val="center"/>
              <w:rPr>
                <w:rFonts w:ascii="Arial Unicode MS" w:hAnsi="Arial Unicode MS" w:cs="Arial Unicode MS"/>
              </w:rPr>
            </w:pPr>
            <w:r>
              <w:rPr>
                <w:rFonts w:ascii="Arial Unicode MS" w:cs="Arial Unicode MS"/>
              </w:rPr>
              <w:t>80.60</w:t>
            </w:r>
          </w:p>
        </w:tc>
        <w:tc>
          <w:tcPr>
            <w:tcW w:w="855" w:type="dxa"/>
          </w:tcPr>
          <w:p w14:paraId="5CBBEFC6"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30EA5C5E"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6FDEF3B9" w14:textId="77777777" w:rsidTr="00471E16">
        <w:trPr>
          <w:jc w:val="center"/>
        </w:trPr>
        <w:tc>
          <w:tcPr>
            <w:tcW w:w="2836" w:type="dxa"/>
            <w:shd w:val="clear" w:color="auto" w:fill="auto"/>
          </w:tcPr>
          <w:p w14:paraId="028C8B4E" w14:textId="77777777" w:rsidR="0046310A" w:rsidRDefault="0046310A" w:rsidP="00471E16">
            <w:pPr>
              <w:ind w:firstLine="313"/>
              <w:rPr>
                <w:rFonts w:ascii="Arial Unicode MS" w:hAnsi="Arial Unicode MS" w:cs="Arial Unicode MS"/>
              </w:rPr>
            </w:pPr>
            <w:r>
              <w:rPr>
                <w:rFonts w:ascii="Arial Unicode MS" w:cs="Arial Unicode MS"/>
              </w:rPr>
              <w:t>English</w:t>
            </w:r>
          </w:p>
        </w:tc>
        <w:tc>
          <w:tcPr>
            <w:tcW w:w="1035" w:type="dxa"/>
            <w:shd w:val="clear" w:color="auto" w:fill="auto"/>
          </w:tcPr>
          <w:p w14:paraId="64C8E92E"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0AA66C3F"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2D9371E6"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0C854333"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6F6FA94E"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29BF14DE"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2290421F"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13455EF4"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67587940" w14:textId="77777777" w:rsidR="0046310A" w:rsidRDefault="0046310A" w:rsidP="00471E16">
            <w:pPr>
              <w:jc w:val="center"/>
              <w:rPr>
                <w:rFonts w:ascii="Arial Unicode MS" w:hAnsi="Arial Unicode MS" w:cs="Arial Unicode MS"/>
              </w:rPr>
            </w:pPr>
            <w:r>
              <w:rPr>
                <w:rFonts w:ascii="Arial Unicode MS" w:cs="Arial Unicode MS"/>
              </w:rPr>
              <w:t>14</w:t>
            </w:r>
          </w:p>
        </w:tc>
        <w:tc>
          <w:tcPr>
            <w:tcW w:w="855" w:type="dxa"/>
          </w:tcPr>
          <w:p w14:paraId="48307872" w14:textId="77777777" w:rsidR="0046310A" w:rsidRDefault="0046310A" w:rsidP="00471E16">
            <w:pPr>
              <w:jc w:val="center"/>
              <w:rPr>
                <w:rFonts w:ascii="Arial Unicode MS" w:hAnsi="Arial Unicode MS" w:cs="Arial Unicode MS"/>
              </w:rPr>
            </w:pPr>
            <w:r>
              <w:rPr>
                <w:rFonts w:ascii="Arial Unicode MS" w:cs="Arial Unicode MS"/>
              </w:rPr>
              <w:t>6.97</w:t>
            </w:r>
          </w:p>
        </w:tc>
        <w:tc>
          <w:tcPr>
            <w:tcW w:w="855" w:type="dxa"/>
          </w:tcPr>
          <w:p w14:paraId="06899259"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66C00725"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0115B881" w14:textId="77777777" w:rsidTr="00471E16">
        <w:trPr>
          <w:jc w:val="center"/>
        </w:trPr>
        <w:tc>
          <w:tcPr>
            <w:tcW w:w="2836" w:type="dxa"/>
            <w:shd w:val="clear" w:color="auto" w:fill="auto"/>
          </w:tcPr>
          <w:p w14:paraId="573905E1" w14:textId="77777777" w:rsidR="0046310A" w:rsidRDefault="0046310A" w:rsidP="00471E16">
            <w:pPr>
              <w:ind w:firstLine="313"/>
              <w:rPr>
                <w:rFonts w:ascii="Arial Unicode MS" w:hAnsi="Arial Unicode MS" w:cs="Arial Unicode MS"/>
              </w:rPr>
            </w:pPr>
            <w:r>
              <w:rPr>
                <w:rFonts w:ascii="Arial Unicode MS" w:cs="Arial Unicode MS"/>
              </w:rPr>
              <w:t>Scottish</w:t>
            </w:r>
          </w:p>
        </w:tc>
        <w:tc>
          <w:tcPr>
            <w:tcW w:w="1035" w:type="dxa"/>
            <w:shd w:val="clear" w:color="auto" w:fill="auto"/>
          </w:tcPr>
          <w:p w14:paraId="41A36460"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344E9656"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45EA2474"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42854D5B"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0EF58663"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7C312DC6"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05B5EC69"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2F3B25C7"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0B250E86" w14:textId="77777777" w:rsidR="0046310A" w:rsidRDefault="0046310A" w:rsidP="00471E16">
            <w:pPr>
              <w:jc w:val="center"/>
              <w:rPr>
                <w:rFonts w:ascii="Arial Unicode MS" w:hAnsi="Arial Unicode MS" w:cs="Arial Unicode MS"/>
              </w:rPr>
            </w:pPr>
            <w:r>
              <w:rPr>
                <w:rFonts w:ascii="Arial Unicode MS" w:cs="Arial Unicode MS"/>
              </w:rPr>
              <w:t>3</w:t>
            </w:r>
          </w:p>
        </w:tc>
        <w:tc>
          <w:tcPr>
            <w:tcW w:w="855" w:type="dxa"/>
          </w:tcPr>
          <w:p w14:paraId="27AAEC3E" w14:textId="77777777" w:rsidR="0046310A" w:rsidRDefault="0046310A" w:rsidP="00471E16">
            <w:pPr>
              <w:jc w:val="center"/>
              <w:rPr>
                <w:rFonts w:ascii="Arial Unicode MS" w:hAnsi="Arial Unicode MS" w:cs="Arial Unicode MS"/>
              </w:rPr>
            </w:pPr>
            <w:r>
              <w:rPr>
                <w:rFonts w:ascii="Arial Unicode MS" w:cs="Arial Unicode MS"/>
              </w:rPr>
              <w:t>1.49</w:t>
            </w:r>
          </w:p>
        </w:tc>
        <w:tc>
          <w:tcPr>
            <w:tcW w:w="855" w:type="dxa"/>
          </w:tcPr>
          <w:p w14:paraId="6335DDE3"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248E45BA"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3CA4C085" w14:textId="77777777" w:rsidTr="00471E16">
        <w:trPr>
          <w:jc w:val="center"/>
        </w:trPr>
        <w:tc>
          <w:tcPr>
            <w:tcW w:w="2836" w:type="dxa"/>
            <w:shd w:val="clear" w:color="auto" w:fill="auto"/>
          </w:tcPr>
          <w:p w14:paraId="3953EEBA" w14:textId="77777777" w:rsidR="0046310A" w:rsidRDefault="0046310A" w:rsidP="00471E16">
            <w:pPr>
              <w:ind w:firstLine="313"/>
              <w:rPr>
                <w:rFonts w:ascii="Arial Unicode MS" w:hAnsi="Arial Unicode MS" w:cs="Arial Unicode MS"/>
              </w:rPr>
            </w:pPr>
            <w:r>
              <w:rPr>
                <w:rFonts w:ascii="Arial Unicode MS" w:cs="Arial Unicode MS"/>
              </w:rPr>
              <w:t>Welsh</w:t>
            </w:r>
          </w:p>
        </w:tc>
        <w:tc>
          <w:tcPr>
            <w:tcW w:w="1035" w:type="dxa"/>
            <w:shd w:val="clear" w:color="auto" w:fill="auto"/>
          </w:tcPr>
          <w:p w14:paraId="63FA2272"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0E0862A8"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72BD8871"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6C2846D7"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6032A69B"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122E75EF"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1B6EFB56"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0BACDDD9"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01C78BE0" w14:textId="77777777" w:rsidR="0046310A" w:rsidRDefault="0046310A" w:rsidP="00471E16">
            <w:pPr>
              <w:jc w:val="center"/>
              <w:rPr>
                <w:rFonts w:ascii="Arial Unicode MS" w:hAnsi="Arial Unicode MS" w:cs="Arial Unicode MS"/>
              </w:rPr>
            </w:pPr>
            <w:r>
              <w:rPr>
                <w:rFonts w:ascii="Arial Unicode MS" w:cs="Arial Unicode MS"/>
              </w:rPr>
              <w:t>1</w:t>
            </w:r>
          </w:p>
        </w:tc>
        <w:tc>
          <w:tcPr>
            <w:tcW w:w="855" w:type="dxa"/>
          </w:tcPr>
          <w:p w14:paraId="5F4DD322" w14:textId="77777777" w:rsidR="0046310A" w:rsidRDefault="0046310A" w:rsidP="00471E16">
            <w:pPr>
              <w:jc w:val="center"/>
              <w:rPr>
                <w:rFonts w:ascii="Arial Unicode MS" w:hAnsi="Arial Unicode MS" w:cs="Arial Unicode MS"/>
              </w:rPr>
            </w:pPr>
            <w:r>
              <w:rPr>
                <w:rFonts w:ascii="Arial Unicode MS" w:cs="Arial Unicode MS"/>
              </w:rPr>
              <w:t>0.50</w:t>
            </w:r>
          </w:p>
        </w:tc>
        <w:tc>
          <w:tcPr>
            <w:tcW w:w="855" w:type="dxa"/>
          </w:tcPr>
          <w:p w14:paraId="47A9B97D"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553DBDBC"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3BFE5DFF" w14:textId="77777777" w:rsidTr="00471E16">
        <w:trPr>
          <w:jc w:val="center"/>
        </w:trPr>
        <w:tc>
          <w:tcPr>
            <w:tcW w:w="2836" w:type="dxa"/>
            <w:shd w:val="clear" w:color="auto" w:fill="auto"/>
          </w:tcPr>
          <w:p w14:paraId="177A8563" w14:textId="77777777" w:rsidR="0046310A" w:rsidRDefault="0046310A" w:rsidP="00471E16">
            <w:pPr>
              <w:ind w:firstLine="313"/>
              <w:rPr>
                <w:rFonts w:ascii="Arial Unicode MS" w:hAnsi="Arial Unicode MS" w:cs="Arial Unicode MS"/>
              </w:rPr>
            </w:pPr>
            <w:r>
              <w:rPr>
                <w:rFonts w:ascii="Arial Unicode MS" w:cs="Arial Unicode MS"/>
              </w:rPr>
              <w:t>American</w:t>
            </w:r>
          </w:p>
        </w:tc>
        <w:tc>
          <w:tcPr>
            <w:tcW w:w="1035" w:type="dxa"/>
            <w:shd w:val="clear" w:color="auto" w:fill="auto"/>
          </w:tcPr>
          <w:p w14:paraId="525BDCFD"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2939AE54"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24E18CE2"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7BE66EB3"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5231B67F"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58330E83"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39C09267"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2BBD58F4"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1A0A52D3" w14:textId="77777777" w:rsidR="0046310A" w:rsidRDefault="0046310A" w:rsidP="00471E16">
            <w:pPr>
              <w:jc w:val="center"/>
              <w:rPr>
                <w:rFonts w:ascii="Arial Unicode MS" w:hAnsi="Arial Unicode MS" w:cs="Arial Unicode MS"/>
              </w:rPr>
            </w:pPr>
            <w:r>
              <w:rPr>
                <w:rFonts w:ascii="Arial Unicode MS" w:cs="Arial Unicode MS"/>
              </w:rPr>
              <w:t>2</w:t>
            </w:r>
          </w:p>
        </w:tc>
        <w:tc>
          <w:tcPr>
            <w:tcW w:w="855" w:type="dxa"/>
          </w:tcPr>
          <w:p w14:paraId="19181563" w14:textId="77777777" w:rsidR="0046310A" w:rsidRDefault="0046310A" w:rsidP="00471E16">
            <w:pPr>
              <w:jc w:val="center"/>
              <w:rPr>
                <w:rFonts w:ascii="Arial Unicode MS" w:hAnsi="Arial Unicode MS" w:cs="Arial Unicode MS"/>
              </w:rPr>
            </w:pPr>
            <w:r>
              <w:rPr>
                <w:rFonts w:ascii="Arial Unicode MS" w:cs="Arial Unicode MS"/>
              </w:rPr>
              <w:t>1.00</w:t>
            </w:r>
          </w:p>
        </w:tc>
        <w:tc>
          <w:tcPr>
            <w:tcW w:w="855" w:type="dxa"/>
          </w:tcPr>
          <w:p w14:paraId="4BF93B4D"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3364C5A0"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1A05E4E2" w14:textId="77777777" w:rsidTr="00471E16">
        <w:trPr>
          <w:jc w:val="center"/>
        </w:trPr>
        <w:tc>
          <w:tcPr>
            <w:tcW w:w="2836" w:type="dxa"/>
            <w:shd w:val="clear" w:color="auto" w:fill="auto"/>
          </w:tcPr>
          <w:p w14:paraId="2868D56E" w14:textId="77777777" w:rsidR="0046310A" w:rsidRDefault="0046310A" w:rsidP="00471E16">
            <w:pPr>
              <w:ind w:firstLine="313"/>
              <w:rPr>
                <w:rFonts w:ascii="Arial Unicode MS" w:hAnsi="Arial Unicode MS" w:cs="Arial Unicode MS"/>
              </w:rPr>
            </w:pPr>
            <w:r>
              <w:rPr>
                <w:rFonts w:ascii="Arial Unicode MS" w:cs="Arial Unicode MS"/>
              </w:rPr>
              <w:t>Canadian</w:t>
            </w:r>
          </w:p>
        </w:tc>
        <w:tc>
          <w:tcPr>
            <w:tcW w:w="1035" w:type="dxa"/>
            <w:shd w:val="clear" w:color="auto" w:fill="auto"/>
          </w:tcPr>
          <w:p w14:paraId="58D0B5F9"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59E20991"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4F95E008"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43C08360"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4B7CC600"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0CC4DCD3"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77583090"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0D4C0112"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37D1D3A6" w14:textId="77777777" w:rsidR="0046310A" w:rsidRDefault="0046310A" w:rsidP="00471E16">
            <w:pPr>
              <w:jc w:val="center"/>
              <w:rPr>
                <w:rFonts w:ascii="Arial Unicode MS" w:hAnsi="Arial Unicode MS" w:cs="Arial Unicode MS"/>
              </w:rPr>
            </w:pPr>
            <w:r>
              <w:rPr>
                <w:rFonts w:ascii="Arial Unicode MS" w:cs="Arial Unicode MS"/>
              </w:rPr>
              <w:t>1</w:t>
            </w:r>
          </w:p>
        </w:tc>
        <w:tc>
          <w:tcPr>
            <w:tcW w:w="855" w:type="dxa"/>
          </w:tcPr>
          <w:p w14:paraId="07B1656B" w14:textId="77777777" w:rsidR="0046310A" w:rsidRDefault="0046310A" w:rsidP="00471E16">
            <w:pPr>
              <w:jc w:val="center"/>
              <w:rPr>
                <w:rFonts w:ascii="Arial Unicode MS" w:hAnsi="Arial Unicode MS" w:cs="Arial Unicode MS"/>
              </w:rPr>
            </w:pPr>
            <w:r>
              <w:rPr>
                <w:rFonts w:ascii="Arial Unicode MS" w:cs="Arial Unicode MS"/>
              </w:rPr>
              <w:t>0.50</w:t>
            </w:r>
          </w:p>
        </w:tc>
        <w:tc>
          <w:tcPr>
            <w:tcW w:w="855" w:type="dxa"/>
          </w:tcPr>
          <w:p w14:paraId="3B8C72BE"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161AB7B2"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0F002CC3" w14:textId="77777777" w:rsidTr="00471E16">
        <w:trPr>
          <w:jc w:val="center"/>
        </w:trPr>
        <w:tc>
          <w:tcPr>
            <w:tcW w:w="2836" w:type="dxa"/>
            <w:shd w:val="clear" w:color="auto" w:fill="auto"/>
          </w:tcPr>
          <w:p w14:paraId="6F2A74EF" w14:textId="77777777" w:rsidR="0046310A" w:rsidRDefault="0046310A" w:rsidP="00471E16">
            <w:pPr>
              <w:ind w:firstLine="313"/>
              <w:rPr>
                <w:rFonts w:ascii="Arial Unicode MS" w:hAnsi="Arial Unicode MS" w:cs="Arial Unicode MS"/>
              </w:rPr>
            </w:pPr>
            <w:r>
              <w:rPr>
                <w:rFonts w:ascii="Arial Unicode MS" w:cs="Arial Unicode MS"/>
              </w:rPr>
              <w:t xml:space="preserve">Egyptian </w:t>
            </w:r>
          </w:p>
        </w:tc>
        <w:tc>
          <w:tcPr>
            <w:tcW w:w="1035" w:type="dxa"/>
            <w:shd w:val="clear" w:color="auto" w:fill="auto"/>
          </w:tcPr>
          <w:p w14:paraId="4AD4F5ED"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66EB5DBC"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6E77F0ED"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0A62A910"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05FC931F"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45A4CA9A"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5DFD5494"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5AA29B6A"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2B310FB2" w14:textId="77777777" w:rsidR="0046310A" w:rsidRDefault="0046310A" w:rsidP="00471E16">
            <w:pPr>
              <w:jc w:val="center"/>
              <w:rPr>
                <w:rFonts w:ascii="Arial Unicode MS" w:hAnsi="Arial Unicode MS" w:cs="Arial Unicode MS"/>
              </w:rPr>
            </w:pPr>
            <w:r>
              <w:rPr>
                <w:rFonts w:ascii="Arial Unicode MS" w:cs="Arial Unicode MS"/>
              </w:rPr>
              <w:t>1</w:t>
            </w:r>
          </w:p>
        </w:tc>
        <w:tc>
          <w:tcPr>
            <w:tcW w:w="855" w:type="dxa"/>
          </w:tcPr>
          <w:p w14:paraId="1433DF82" w14:textId="77777777" w:rsidR="0046310A" w:rsidRDefault="0046310A" w:rsidP="00471E16">
            <w:pPr>
              <w:jc w:val="center"/>
              <w:rPr>
                <w:rFonts w:ascii="Arial Unicode MS" w:hAnsi="Arial Unicode MS" w:cs="Arial Unicode MS"/>
              </w:rPr>
            </w:pPr>
            <w:r>
              <w:rPr>
                <w:rFonts w:ascii="Arial Unicode MS" w:cs="Arial Unicode MS"/>
              </w:rPr>
              <w:t>0.50</w:t>
            </w:r>
          </w:p>
        </w:tc>
        <w:tc>
          <w:tcPr>
            <w:tcW w:w="855" w:type="dxa"/>
          </w:tcPr>
          <w:p w14:paraId="2512286A"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44A52819"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368F102B" w14:textId="77777777" w:rsidTr="00471E16">
        <w:trPr>
          <w:jc w:val="center"/>
        </w:trPr>
        <w:tc>
          <w:tcPr>
            <w:tcW w:w="2836" w:type="dxa"/>
            <w:shd w:val="clear" w:color="auto" w:fill="auto"/>
          </w:tcPr>
          <w:p w14:paraId="14C1FAFA" w14:textId="77777777" w:rsidR="0046310A" w:rsidRDefault="0046310A" w:rsidP="00471E16">
            <w:pPr>
              <w:ind w:firstLine="313"/>
              <w:rPr>
                <w:rFonts w:ascii="Arial Unicode MS" w:hAnsi="Arial Unicode MS" w:cs="Arial Unicode MS"/>
              </w:rPr>
            </w:pPr>
            <w:r>
              <w:rPr>
                <w:rFonts w:ascii="Arial Unicode MS" w:cs="Arial Unicode MS"/>
              </w:rPr>
              <w:t xml:space="preserve">German </w:t>
            </w:r>
          </w:p>
        </w:tc>
        <w:tc>
          <w:tcPr>
            <w:tcW w:w="1035" w:type="dxa"/>
            <w:shd w:val="clear" w:color="auto" w:fill="auto"/>
          </w:tcPr>
          <w:p w14:paraId="70C5FCE5"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7683C03E"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37730FD2"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5432CA86"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3B904B59"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29A778EA"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18D66BD9"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74F41834"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535181D1" w14:textId="77777777" w:rsidR="0046310A" w:rsidRDefault="0046310A" w:rsidP="00471E16">
            <w:pPr>
              <w:jc w:val="center"/>
              <w:rPr>
                <w:rFonts w:ascii="Arial Unicode MS" w:hAnsi="Arial Unicode MS" w:cs="Arial Unicode MS"/>
              </w:rPr>
            </w:pPr>
            <w:r>
              <w:rPr>
                <w:rFonts w:ascii="Arial Unicode MS" w:cs="Arial Unicode MS"/>
              </w:rPr>
              <w:t>1</w:t>
            </w:r>
          </w:p>
        </w:tc>
        <w:tc>
          <w:tcPr>
            <w:tcW w:w="855" w:type="dxa"/>
          </w:tcPr>
          <w:p w14:paraId="78EE23BC" w14:textId="77777777" w:rsidR="0046310A" w:rsidRDefault="0046310A" w:rsidP="00471E16">
            <w:pPr>
              <w:jc w:val="center"/>
              <w:rPr>
                <w:rFonts w:ascii="Arial Unicode MS" w:hAnsi="Arial Unicode MS" w:cs="Arial Unicode MS"/>
              </w:rPr>
            </w:pPr>
            <w:r>
              <w:rPr>
                <w:rFonts w:ascii="Arial Unicode MS" w:cs="Arial Unicode MS"/>
              </w:rPr>
              <w:t>0.50</w:t>
            </w:r>
          </w:p>
        </w:tc>
        <w:tc>
          <w:tcPr>
            <w:tcW w:w="855" w:type="dxa"/>
          </w:tcPr>
          <w:p w14:paraId="62DDEA51"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76730B8D"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15B73EC5" w14:textId="77777777" w:rsidTr="00471E16">
        <w:trPr>
          <w:jc w:val="center"/>
        </w:trPr>
        <w:tc>
          <w:tcPr>
            <w:tcW w:w="2836" w:type="dxa"/>
            <w:shd w:val="clear" w:color="auto" w:fill="auto"/>
          </w:tcPr>
          <w:p w14:paraId="296C037C" w14:textId="77777777" w:rsidR="0046310A" w:rsidRDefault="0046310A" w:rsidP="00471E16">
            <w:pPr>
              <w:ind w:firstLine="313"/>
              <w:rPr>
                <w:rFonts w:ascii="Arial Unicode MS" w:hAnsi="Arial Unicode MS" w:cs="Arial Unicode MS"/>
              </w:rPr>
            </w:pPr>
            <w:r>
              <w:rPr>
                <w:rFonts w:ascii="Arial Unicode MS" w:cs="Arial Unicode MS"/>
              </w:rPr>
              <w:t xml:space="preserve">Greek </w:t>
            </w:r>
          </w:p>
        </w:tc>
        <w:tc>
          <w:tcPr>
            <w:tcW w:w="1035" w:type="dxa"/>
            <w:shd w:val="clear" w:color="auto" w:fill="auto"/>
          </w:tcPr>
          <w:p w14:paraId="2FCE78ED"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1F01DD83"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259BB406"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6155FDF4"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3AFC6730"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000F6559"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69AFB0B1"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141A5A56"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520842CC" w14:textId="77777777" w:rsidR="0046310A" w:rsidRDefault="0046310A" w:rsidP="00471E16">
            <w:pPr>
              <w:jc w:val="center"/>
              <w:rPr>
                <w:rFonts w:ascii="Arial Unicode MS" w:hAnsi="Arial Unicode MS" w:cs="Arial Unicode MS"/>
              </w:rPr>
            </w:pPr>
            <w:r>
              <w:rPr>
                <w:rFonts w:ascii="Arial Unicode MS" w:cs="Arial Unicode MS"/>
              </w:rPr>
              <w:t>1</w:t>
            </w:r>
          </w:p>
        </w:tc>
        <w:tc>
          <w:tcPr>
            <w:tcW w:w="855" w:type="dxa"/>
          </w:tcPr>
          <w:p w14:paraId="21F776BC" w14:textId="77777777" w:rsidR="0046310A" w:rsidRDefault="0046310A" w:rsidP="00471E16">
            <w:pPr>
              <w:jc w:val="center"/>
              <w:rPr>
                <w:rFonts w:ascii="Arial Unicode MS" w:hAnsi="Arial Unicode MS" w:cs="Arial Unicode MS"/>
              </w:rPr>
            </w:pPr>
            <w:r>
              <w:rPr>
                <w:rFonts w:ascii="Arial Unicode MS" w:cs="Arial Unicode MS"/>
              </w:rPr>
              <w:t>0.50</w:t>
            </w:r>
          </w:p>
        </w:tc>
        <w:tc>
          <w:tcPr>
            <w:tcW w:w="855" w:type="dxa"/>
          </w:tcPr>
          <w:p w14:paraId="2D92CFFB"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7441A72C"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3881A393" w14:textId="77777777" w:rsidTr="00471E16">
        <w:trPr>
          <w:jc w:val="center"/>
        </w:trPr>
        <w:tc>
          <w:tcPr>
            <w:tcW w:w="2836" w:type="dxa"/>
            <w:shd w:val="clear" w:color="auto" w:fill="auto"/>
          </w:tcPr>
          <w:p w14:paraId="31EFC1BE" w14:textId="77777777" w:rsidR="0046310A" w:rsidRDefault="0046310A" w:rsidP="00471E16">
            <w:pPr>
              <w:ind w:firstLine="313"/>
              <w:rPr>
                <w:rFonts w:ascii="Arial Unicode MS" w:hAnsi="Arial Unicode MS" w:cs="Arial Unicode MS"/>
              </w:rPr>
            </w:pPr>
          </w:p>
        </w:tc>
        <w:tc>
          <w:tcPr>
            <w:tcW w:w="1035" w:type="dxa"/>
            <w:shd w:val="clear" w:color="auto" w:fill="auto"/>
          </w:tcPr>
          <w:p w14:paraId="55E85603" w14:textId="77777777" w:rsidR="0046310A" w:rsidRDefault="0046310A" w:rsidP="00471E16">
            <w:pPr>
              <w:jc w:val="center"/>
              <w:rPr>
                <w:rFonts w:ascii="Arial Unicode MS" w:hAnsi="Arial Unicode MS" w:cs="Arial Unicode MS"/>
              </w:rPr>
            </w:pPr>
          </w:p>
        </w:tc>
        <w:tc>
          <w:tcPr>
            <w:tcW w:w="855" w:type="dxa"/>
            <w:shd w:val="clear" w:color="auto" w:fill="auto"/>
          </w:tcPr>
          <w:p w14:paraId="4D388F93" w14:textId="77777777" w:rsidR="0046310A" w:rsidRDefault="0046310A" w:rsidP="00471E16">
            <w:pPr>
              <w:jc w:val="center"/>
              <w:rPr>
                <w:rFonts w:ascii="Arial Unicode MS" w:hAnsi="Arial Unicode MS" w:cs="Arial Unicode MS"/>
              </w:rPr>
            </w:pPr>
          </w:p>
        </w:tc>
        <w:tc>
          <w:tcPr>
            <w:tcW w:w="855" w:type="dxa"/>
            <w:shd w:val="clear" w:color="auto" w:fill="auto"/>
          </w:tcPr>
          <w:p w14:paraId="0DE8D61E" w14:textId="77777777" w:rsidR="0046310A" w:rsidRDefault="0046310A" w:rsidP="00471E16">
            <w:pPr>
              <w:jc w:val="center"/>
              <w:rPr>
                <w:rFonts w:ascii="Arial Unicode MS" w:hAnsi="Arial Unicode MS" w:cs="Arial Unicode MS"/>
              </w:rPr>
            </w:pPr>
          </w:p>
        </w:tc>
        <w:tc>
          <w:tcPr>
            <w:tcW w:w="855" w:type="dxa"/>
            <w:shd w:val="clear" w:color="auto" w:fill="auto"/>
          </w:tcPr>
          <w:p w14:paraId="386AFCF7" w14:textId="77777777" w:rsidR="0046310A" w:rsidRDefault="0046310A" w:rsidP="00471E16">
            <w:pPr>
              <w:jc w:val="center"/>
              <w:rPr>
                <w:rFonts w:ascii="Arial Unicode MS" w:hAnsi="Arial Unicode MS" w:cs="Arial Unicode MS"/>
              </w:rPr>
            </w:pPr>
          </w:p>
        </w:tc>
        <w:tc>
          <w:tcPr>
            <w:tcW w:w="855" w:type="dxa"/>
            <w:shd w:val="clear" w:color="auto" w:fill="auto"/>
          </w:tcPr>
          <w:p w14:paraId="7B774ED1" w14:textId="77777777" w:rsidR="0046310A" w:rsidRDefault="0046310A" w:rsidP="00471E16">
            <w:pPr>
              <w:jc w:val="center"/>
              <w:rPr>
                <w:rFonts w:ascii="Arial Unicode MS" w:hAnsi="Arial Unicode MS" w:cs="Arial Unicode MS"/>
              </w:rPr>
            </w:pPr>
          </w:p>
        </w:tc>
        <w:tc>
          <w:tcPr>
            <w:tcW w:w="855" w:type="dxa"/>
            <w:shd w:val="clear" w:color="auto" w:fill="auto"/>
          </w:tcPr>
          <w:p w14:paraId="2B17A5E2" w14:textId="77777777" w:rsidR="0046310A" w:rsidRDefault="0046310A" w:rsidP="00471E16">
            <w:pPr>
              <w:jc w:val="center"/>
              <w:rPr>
                <w:rFonts w:ascii="Arial Unicode MS" w:hAnsi="Arial Unicode MS" w:cs="Arial Unicode MS"/>
              </w:rPr>
            </w:pPr>
          </w:p>
        </w:tc>
        <w:tc>
          <w:tcPr>
            <w:tcW w:w="855" w:type="dxa"/>
            <w:shd w:val="clear" w:color="auto" w:fill="auto"/>
          </w:tcPr>
          <w:p w14:paraId="45438F9D" w14:textId="77777777" w:rsidR="0046310A" w:rsidRDefault="0046310A" w:rsidP="00471E16">
            <w:pPr>
              <w:jc w:val="center"/>
              <w:rPr>
                <w:rFonts w:ascii="Arial Unicode MS" w:hAnsi="Arial Unicode MS" w:cs="Arial Unicode MS"/>
              </w:rPr>
            </w:pPr>
          </w:p>
        </w:tc>
        <w:tc>
          <w:tcPr>
            <w:tcW w:w="855" w:type="dxa"/>
            <w:shd w:val="clear" w:color="auto" w:fill="auto"/>
          </w:tcPr>
          <w:p w14:paraId="4BE962EF" w14:textId="77777777" w:rsidR="0046310A" w:rsidRDefault="0046310A" w:rsidP="00471E16">
            <w:pPr>
              <w:jc w:val="center"/>
              <w:rPr>
                <w:rFonts w:ascii="Arial Unicode MS" w:hAnsi="Arial Unicode MS" w:cs="Arial Unicode MS"/>
              </w:rPr>
            </w:pPr>
          </w:p>
        </w:tc>
        <w:tc>
          <w:tcPr>
            <w:tcW w:w="855" w:type="dxa"/>
          </w:tcPr>
          <w:p w14:paraId="5385500D" w14:textId="77777777" w:rsidR="0046310A" w:rsidRDefault="0046310A" w:rsidP="00471E16">
            <w:pPr>
              <w:jc w:val="center"/>
              <w:rPr>
                <w:rFonts w:ascii="Arial Unicode MS" w:hAnsi="Arial Unicode MS" w:cs="Arial Unicode MS"/>
              </w:rPr>
            </w:pPr>
          </w:p>
        </w:tc>
        <w:tc>
          <w:tcPr>
            <w:tcW w:w="855" w:type="dxa"/>
          </w:tcPr>
          <w:p w14:paraId="3C5CEBC6" w14:textId="77777777" w:rsidR="0046310A" w:rsidRDefault="0046310A" w:rsidP="00471E16">
            <w:pPr>
              <w:jc w:val="center"/>
              <w:rPr>
                <w:rFonts w:ascii="Arial Unicode MS" w:hAnsi="Arial Unicode MS" w:cs="Arial Unicode MS"/>
              </w:rPr>
            </w:pPr>
          </w:p>
        </w:tc>
        <w:tc>
          <w:tcPr>
            <w:tcW w:w="855" w:type="dxa"/>
          </w:tcPr>
          <w:p w14:paraId="53CDD7BB" w14:textId="77777777" w:rsidR="0046310A" w:rsidRDefault="0046310A" w:rsidP="00471E16">
            <w:pPr>
              <w:jc w:val="center"/>
              <w:rPr>
                <w:rFonts w:ascii="Arial Unicode MS" w:hAnsi="Arial Unicode MS" w:cs="Arial Unicode MS"/>
              </w:rPr>
            </w:pPr>
          </w:p>
        </w:tc>
        <w:tc>
          <w:tcPr>
            <w:tcW w:w="855" w:type="dxa"/>
          </w:tcPr>
          <w:p w14:paraId="1ADA01BE" w14:textId="77777777" w:rsidR="0046310A" w:rsidRDefault="0046310A" w:rsidP="00471E16">
            <w:pPr>
              <w:jc w:val="center"/>
              <w:rPr>
                <w:rFonts w:ascii="Arial Unicode MS" w:hAnsi="Arial Unicode MS" w:cs="Arial Unicode MS"/>
              </w:rPr>
            </w:pPr>
          </w:p>
        </w:tc>
      </w:tr>
      <w:tr w:rsidR="0046310A" w14:paraId="0A51877F" w14:textId="77777777" w:rsidTr="00471E16">
        <w:trPr>
          <w:jc w:val="center"/>
        </w:trPr>
        <w:tc>
          <w:tcPr>
            <w:tcW w:w="2836" w:type="dxa"/>
            <w:shd w:val="clear" w:color="auto" w:fill="auto"/>
          </w:tcPr>
          <w:p w14:paraId="606D182A" w14:textId="77777777" w:rsidR="0046310A" w:rsidRDefault="0046310A" w:rsidP="00471E16">
            <w:pPr>
              <w:ind w:firstLine="313"/>
              <w:rPr>
                <w:rFonts w:ascii="Arial Unicode MS" w:hAnsi="Arial Unicode MS" w:cs="Arial Unicode MS"/>
              </w:rPr>
            </w:pPr>
            <w:r>
              <w:rPr>
                <w:rFonts w:ascii="Arial Unicode MS" w:cs="Arial Unicode MS"/>
              </w:rPr>
              <w:t xml:space="preserve">Irish </w:t>
            </w:r>
          </w:p>
        </w:tc>
        <w:tc>
          <w:tcPr>
            <w:tcW w:w="1035" w:type="dxa"/>
            <w:shd w:val="clear" w:color="auto" w:fill="auto"/>
          </w:tcPr>
          <w:p w14:paraId="5444F453"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745DF1A9"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530CD49C"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2E453406"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2FE98B5E"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2D94700A"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329AEFC6"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7CED44FC"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357C7162" w14:textId="77777777" w:rsidR="0046310A" w:rsidRDefault="0046310A" w:rsidP="00471E16">
            <w:pPr>
              <w:jc w:val="center"/>
              <w:rPr>
                <w:rFonts w:ascii="Arial Unicode MS" w:hAnsi="Arial Unicode MS" w:cs="Arial Unicode MS"/>
              </w:rPr>
            </w:pPr>
            <w:r>
              <w:rPr>
                <w:rFonts w:ascii="Arial Unicode MS" w:cs="Arial Unicode MS"/>
              </w:rPr>
              <w:t>1</w:t>
            </w:r>
          </w:p>
        </w:tc>
        <w:tc>
          <w:tcPr>
            <w:tcW w:w="855" w:type="dxa"/>
          </w:tcPr>
          <w:p w14:paraId="02167D92" w14:textId="77777777" w:rsidR="0046310A" w:rsidRDefault="0046310A" w:rsidP="00471E16">
            <w:pPr>
              <w:jc w:val="center"/>
              <w:rPr>
                <w:rFonts w:ascii="Arial Unicode MS" w:hAnsi="Arial Unicode MS" w:cs="Arial Unicode MS"/>
              </w:rPr>
            </w:pPr>
            <w:r>
              <w:rPr>
                <w:rFonts w:ascii="Arial Unicode MS" w:cs="Arial Unicode MS"/>
              </w:rPr>
              <w:t>0.50</w:t>
            </w:r>
          </w:p>
        </w:tc>
        <w:tc>
          <w:tcPr>
            <w:tcW w:w="855" w:type="dxa"/>
          </w:tcPr>
          <w:p w14:paraId="33DBE9A9"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169FC4E7"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21319156" w14:textId="77777777" w:rsidTr="00471E16">
        <w:trPr>
          <w:jc w:val="center"/>
        </w:trPr>
        <w:tc>
          <w:tcPr>
            <w:tcW w:w="2836" w:type="dxa"/>
            <w:shd w:val="clear" w:color="auto" w:fill="auto"/>
          </w:tcPr>
          <w:p w14:paraId="74C7C1BD" w14:textId="77777777" w:rsidR="0046310A" w:rsidRDefault="0046310A" w:rsidP="00471E16">
            <w:pPr>
              <w:ind w:firstLine="313"/>
              <w:rPr>
                <w:rFonts w:ascii="Arial Unicode MS" w:hAnsi="Arial Unicode MS" w:cs="Arial Unicode MS"/>
              </w:rPr>
            </w:pPr>
            <w:r>
              <w:rPr>
                <w:rFonts w:ascii="Arial Unicode MS" w:cs="Arial Unicode MS"/>
              </w:rPr>
              <w:t>Polish</w:t>
            </w:r>
          </w:p>
        </w:tc>
        <w:tc>
          <w:tcPr>
            <w:tcW w:w="1035" w:type="dxa"/>
            <w:shd w:val="clear" w:color="auto" w:fill="auto"/>
          </w:tcPr>
          <w:p w14:paraId="2E606F1D"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44938453"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6A48475B"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71E65AC7"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2D3573A3"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76A20B0E"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418F05EE"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26E36064"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7BF5A980" w14:textId="77777777" w:rsidR="0046310A" w:rsidRDefault="0046310A" w:rsidP="00471E16">
            <w:pPr>
              <w:jc w:val="center"/>
              <w:rPr>
                <w:rFonts w:ascii="Arial Unicode MS" w:hAnsi="Arial Unicode MS" w:cs="Arial Unicode MS"/>
              </w:rPr>
            </w:pPr>
            <w:r>
              <w:rPr>
                <w:rFonts w:ascii="Arial Unicode MS" w:cs="Arial Unicode MS"/>
              </w:rPr>
              <w:t>4</w:t>
            </w:r>
          </w:p>
        </w:tc>
        <w:tc>
          <w:tcPr>
            <w:tcW w:w="855" w:type="dxa"/>
          </w:tcPr>
          <w:p w14:paraId="1A749727" w14:textId="77777777" w:rsidR="0046310A" w:rsidRDefault="0046310A" w:rsidP="00471E16">
            <w:pPr>
              <w:jc w:val="center"/>
              <w:rPr>
                <w:rFonts w:ascii="Arial Unicode MS" w:hAnsi="Arial Unicode MS" w:cs="Arial Unicode MS"/>
              </w:rPr>
            </w:pPr>
            <w:r>
              <w:rPr>
                <w:rFonts w:ascii="Arial Unicode MS" w:cs="Arial Unicode MS"/>
              </w:rPr>
              <w:t>1.99</w:t>
            </w:r>
          </w:p>
        </w:tc>
        <w:tc>
          <w:tcPr>
            <w:tcW w:w="855" w:type="dxa"/>
          </w:tcPr>
          <w:p w14:paraId="05D76C31" w14:textId="77777777" w:rsidR="0046310A" w:rsidRDefault="0046310A" w:rsidP="00471E16">
            <w:pPr>
              <w:jc w:val="center"/>
              <w:rPr>
                <w:rFonts w:ascii="Arial Unicode MS" w:hAnsi="Arial Unicode MS" w:cs="Arial Unicode MS"/>
              </w:rPr>
            </w:pPr>
            <w:r>
              <w:rPr>
                <w:rFonts w:ascii="Arial Unicode MS" w:cs="Arial Unicode MS"/>
              </w:rPr>
              <w:t>2</w:t>
            </w:r>
          </w:p>
        </w:tc>
        <w:tc>
          <w:tcPr>
            <w:tcW w:w="855" w:type="dxa"/>
          </w:tcPr>
          <w:p w14:paraId="345E500B" w14:textId="77777777" w:rsidR="0046310A" w:rsidRDefault="0046310A" w:rsidP="00471E16">
            <w:pPr>
              <w:jc w:val="center"/>
              <w:rPr>
                <w:rFonts w:ascii="Arial Unicode MS" w:hAnsi="Arial Unicode MS" w:cs="Arial Unicode MS"/>
              </w:rPr>
            </w:pPr>
            <w:r>
              <w:rPr>
                <w:rFonts w:ascii="Arial Unicode MS" w:cs="Arial Unicode MS"/>
              </w:rPr>
              <w:t>0.90</w:t>
            </w:r>
          </w:p>
        </w:tc>
      </w:tr>
      <w:tr w:rsidR="0046310A" w14:paraId="3036555E" w14:textId="77777777" w:rsidTr="00471E16">
        <w:trPr>
          <w:jc w:val="center"/>
        </w:trPr>
        <w:tc>
          <w:tcPr>
            <w:tcW w:w="2836" w:type="dxa"/>
            <w:shd w:val="clear" w:color="auto" w:fill="auto"/>
          </w:tcPr>
          <w:p w14:paraId="05A153D5" w14:textId="77777777" w:rsidR="0046310A" w:rsidRDefault="0046310A" w:rsidP="00471E16">
            <w:pPr>
              <w:ind w:firstLine="313"/>
              <w:rPr>
                <w:rFonts w:ascii="Arial Unicode MS" w:hAnsi="Arial Unicode MS" w:cs="Arial Unicode MS"/>
              </w:rPr>
            </w:pPr>
            <w:r>
              <w:rPr>
                <w:rFonts w:ascii="Arial Unicode MS" w:cs="Arial Unicode MS"/>
              </w:rPr>
              <w:t>Russian</w:t>
            </w:r>
          </w:p>
        </w:tc>
        <w:tc>
          <w:tcPr>
            <w:tcW w:w="1035" w:type="dxa"/>
            <w:shd w:val="clear" w:color="auto" w:fill="auto"/>
          </w:tcPr>
          <w:p w14:paraId="1919BFB7"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0BDC7ED7"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24FAA9CA"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3F508040"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0E54F73D"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6C9D866C"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723ABDF7"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529699C0"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76953FAD" w14:textId="77777777" w:rsidR="0046310A" w:rsidRDefault="0046310A" w:rsidP="00471E16">
            <w:pPr>
              <w:jc w:val="center"/>
              <w:rPr>
                <w:rFonts w:ascii="Arial Unicode MS" w:hAnsi="Arial Unicode MS" w:cs="Arial Unicode MS"/>
              </w:rPr>
            </w:pPr>
            <w:r>
              <w:rPr>
                <w:rFonts w:ascii="Arial Unicode MS" w:cs="Arial Unicode MS"/>
              </w:rPr>
              <w:t>1</w:t>
            </w:r>
          </w:p>
        </w:tc>
        <w:tc>
          <w:tcPr>
            <w:tcW w:w="855" w:type="dxa"/>
          </w:tcPr>
          <w:p w14:paraId="56B8C363" w14:textId="77777777" w:rsidR="0046310A" w:rsidRDefault="0046310A" w:rsidP="00471E16">
            <w:pPr>
              <w:jc w:val="center"/>
              <w:rPr>
                <w:rFonts w:ascii="Arial Unicode MS" w:hAnsi="Arial Unicode MS" w:cs="Arial Unicode MS"/>
              </w:rPr>
            </w:pPr>
            <w:r>
              <w:rPr>
                <w:rFonts w:ascii="Arial Unicode MS" w:cs="Arial Unicode MS"/>
              </w:rPr>
              <w:t>0.50</w:t>
            </w:r>
          </w:p>
        </w:tc>
        <w:tc>
          <w:tcPr>
            <w:tcW w:w="855" w:type="dxa"/>
          </w:tcPr>
          <w:p w14:paraId="092C8A67"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0CC6584E"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154AD4EB" w14:textId="77777777" w:rsidTr="00471E16">
        <w:trPr>
          <w:jc w:val="center"/>
        </w:trPr>
        <w:tc>
          <w:tcPr>
            <w:tcW w:w="2836" w:type="dxa"/>
            <w:shd w:val="clear" w:color="auto" w:fill="auto"/>
          </w:tcPr>
          <w:p w14:paraId="2F75D75C" w14:textId="77777777" w:rsidR="0046310A" w:rsidRDefault="0046310A" w:rsidP="00471E16">
            <w:pPr>
              <w:ind w:firstLine="313"/>
              <w:rPr>
                <w:rFonts w:ascii="Arial Unicode MS" w:hAnsi="Arial Unicode MS" w:cs="Arial Unicode MS"/>
              </w:rPr>
            </w:pPr>
            <w:r>
              <w:rPr>
                <w:rFonts w:ascii="Arial Unicode MS" w:cs="Arial Unicode MS"/>
              </w:rPr>
              <w:t>Slovak</w:t>
            </w:r>
          </w:p>
        </w:tc>
        <w:tc>
          <w:tcPr>
            <w:tcW w:w="1035" w:type="dxa"/>
            <w:shd w:val="clear" w:color="auto" w:fill="auto"/>
          </w:tcPr>
          <w:p w14:paraId="56D3A097"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0FC4953A"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039D99C8"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50213A9D"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25D27247"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1576CE16"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09CCCFA1"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1145F85B"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44557C9F" w14:textId="77777777" w:rsidR="0046310A" w:rsidRDefault="0046310A" w:rsidP="00471E16">
            <w:pPr>
              <w:jc w:val="center"/>
              <w:rPr>
                <w:rFonts w:ascii="Arial Unicode MS" w:hAnsi="Arial Unicode MS" w:cs="Arial Unicode MS"/>
              </w:rPr>
            </w:pPr>
            <w:r>
              <w:rPr>
                <w:rFonts w:ascii="Arial Unicode MS" w:cs="Arial Unicode MS"/>
              </w:rPr>
              <w:t>1</w:t>
            </w:r>
          </w:p>
        </w:tc>
        <w:tc>
          <w:tcPr>
            <w:tcW w:w="855" w:type="dxa"/>
          </w:tcPr>
          <w:p w14:paraId="1E9AB721" w14:textId="77777777" w:rsidR="0046310A" w:rsidRDefault="0046310A" w:rsidP="00471E16">
            <w:pPr>
              <w:jc w:val="center"/>
              <w:rPr>
                <w:rFonts w:ascii="Arial Unicode MS" w:hAnsi="Arial Unicode MS" w:cs="Arial Unicode MS"/>
              </w:rPr>
            </w:pPr>
            <w:r>
              <w:rPr>
                <w:rFonts w:ascii="Arial Unicode MS" w:cs="Arial Unicode MS"/>
              </w:rPr>
              <w:t>0.50</w:t>
            </w:r>
          </w:p>
        </w:tc>
        <w:tc>
          <w:tcPr>
            <w:tcW w:w="855" w:type="dxa"/>
          </w:tcPr>
          <w:p w14:paraId="30703EE3"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5D295265"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6217EB8A" w14:textId="77777777" w:rsidTr="00471E16">
        <w:trPr>
          <w:jc w:val="center"/>
        </w:trPr>
        <w:tc>
          <w:tcPr>
            <w:tcW w:w="2836" w:type="dxa"/>
            <w:shd w:val="clear" w:color="auto" w:fill="auto"/>
          </w:tcPr>
          <w:p w14:paraId="72D7083F" w14:textId="77777777" w:rsidR="0046310A" w:rsidRDefault="0046310A" w:rsidP="00471E16">
            <w:pPr>
              <w:ind w:firstLine="313"/>
              <w:rPr>
                <w:rFonts w:ascii="Arial Unicode MS" w:hAnsi="Arial Unicode MS" w:cs="Arial Unicode MS"/>
              </w:rPr>
            </w:pPr>
            <w:r>
              <w:rPr>
                <w:rFonts w:ascii="Arial Unicode MS" w:cs="Arial Unicode MS"/>
              </w:rPr>
              <w:t>Ukrainian</w:t>
            </w:r>
          </w:p>
        </w:tc>
        <w:tc>
          <w:tcPr>
            <w:tcW w:w="1035" w:type="dxa"/>
            <w:shd w:val="clear" w:color="auto" w:fill="auto"/>
          </w:tcPr>
          <w:p w14:paraId="3E6440AA"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27118344"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65E58272"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30CA38D7"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58F35962"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0AB8F72C"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74EEFC0B"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0F482085"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5D143ECB" w14:textId="77777777" w:rsidR="0046310A" w:rsidRDefault="0046310A" w:rsidP="00471E16">
            <w:pPr>
              <w:jc w:val="center"/>
              <w:rPr>
                <w:rFonts w:ascii="Arial Unicode MS" w:hAnsi="Arial Unicode MS" w:cs="Arial Unicode MS"/>
              </w:rPr>
            </w:pPr>
            <w:r>
              <w:rPr>
                <w:rFonts w:ascii="Arial Unicode MS" w:cs="Arial Unicode MS"/>
              </w:rPr>
              <w:t>1</w:t>
            </w:r>
          </w:p>
        </w:tc>
        <w:tc>
          <w:tcPr>
            <w:tcW w:w="855" w:type="dxa"/>
          </w:tcPr>
          <w:p w14:paraId="6CB9DF97" w14:textId="77777777" w:rsidR="0046310A" w:rsidRDefault="0046310A" w:rsidP="00471E16">
            <w:pPr>
              <w:jc w:val="center"/>
              <w:rPr>
                <w:rFonts w:ascii="Arial Unicode MS" w:hAnsi="Arial Unicode MS" w:cs="Arial Unicode MS"/>
              </w:rPr>
            </w:pPr>
            <w:r>
              <w:rPr>
                <w:rFonts w:ascii="Arial Unicode MS" w:cs="Arial Unicode MS"/>
              </w:rPr>
              <w:t>0.50</w:t>
            </w:r>
          </w:p>
        </w:tc>
        <w:tc>
          <w:tcPr>
            <w:tcW w:w="855" w:type="dxa"/>
          </w:tcPr>
          <w:p w14:paraId="31C388A3"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355D9488"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550ED063" w14:textId="77777777" w:rsidTr="00471E16">
        <w:trPr>
          <w:jc w:val="center"/>
        </w:trPr>
        <w:tc>
          <w:tcPr>
            <w:tcW w:w="2836" w:type="dxa"/>
            <w:shd w:val="clear" w:color="auto" w:fill="auto"/>
          </w:tcPr>
          <w:p w14:paraId="4AB3E792" w14:textId="77777777" w:rsidR="0046310A" w:rsidRDefault="0046310A" w:rsidP="00471E16">
            <w:pPr>
              <w:ind w:firstLine="313"/>
              <w:rPr>
                <w:rFonts w:ascii="Arial Unicode MS" w:hAnsi="Arial Unicode MS" w:cs="Arial Unicode MS"/>
              </w:rPr>
            </w:pPr>
            <w:r>
              <w:rPr>
                <w:rFonts w:ascii="Arial Unicode MS" w:cs="Arial Unicode MS"/>
              </w:rPr>
              <w:t>Zimbabwean</w:t>
            </w:r>
          </w:p>
        </w:tc>
        <w:tc>
          <w:tcPr>
            <w:tcW w:w="1035" w:type="dxa"/>
            <w:shd w:val="clear" w:color="auto" w:fill="auto"/>
          </w:tcPr>
          <w:p w14:paraId="72C7AF17"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71950A80"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7DC0C828"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67CBA9E1"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0B41069E"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58A781C3"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2D29EFAE"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3CDCB7E2"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7A87327D" w14:textId="77777777" w:rsidR="0046310A" w:rsidRDefault="0046310A" w:rsidP="00471E16">
            <w:pPr>
              <w:jc w:val="center"/>
              <w:rPr>
                <w:rFonts w:ascii="Arial Unicode MS" w:hAnsi="Arial Unicode MS" w:cs="Arial Unicode MS"/>
              </w:rPr>
            </w:pPr>
            <w:r>
              <w:rPr>
                <w:rFonts w:ascii="Arial Unicode MS" w:cs="Arial Unicode MS"/>
              </w:rPr>
              <w:t>1</w:t>
            </w:r>
          </w:p>
        </w:tc>
        <w:tc>
          <w:tcPr>
            <w:tcW w:w="855" w:type="dxa"/>
          </w:tcPr>
          <w:p w14:paraId="2FA8DA00" w14:textId="77777777" w:rsidR="0046310A" w:rsidRDefault="0046310A" w:rsidP="00471E16">
            <w:pPr>
              <w:jc w:val="center"/>
              <w:rPr>
                <w:rFonts w:ascii="Arial Unicode MS" w:hAnsi="Arial Unicode MS" w:cs="Arial Unicode MS"/>
              </w:rPr>
            </w:pPr>
            <w:r>
              <w:rPr>
                <w:rFonts w:ascii="Arial Unicode MS" w:cs="Arial Unicode MS"/>
              </w:rPr>
              <w:t>0.50</w:t>
            </w:r>
          </w:p>
        </w:tc>
        <w:tc>
          <w:tcPr>
            <w:tcW w:w="855" w:type="dxa"/>
          </w:tcPr>
          <w:p w14:paraId="7BBFFDC0"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0F76A118"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0FE3861A" w14:textId="77777777" w:rsidTr="00471E16">
        <w:trPr>
          <w:jc w:val="center"/>
        </w:trPr>
        <w:tc>
          <w:tcPr>
            <w:tcW w:w="2836" w:type="dxa"/>
            <w:shd w:val="clear" w:color="auto" w:fill="auto"/>
          </w:tcPr>
          <w:p w14:paraId="345D486C" w14:textId="77777777" w:rsidR="0046310A" w:rsidRDefault="0046310A" w:rsidP="00471E16">
            <w:pPr>
              <w:ind w:firstLine="313"/>
              <w:rPr>
                <w:rFonts w:ascii="Arial Unicode MS" w:hAnsi="Arial Unicode MS" w:cs="Arial Unicode MS"/>
              </w:rPr>
            </w:pPr>
            <w:r>
              <w:rPr>
                <w:rFonts w:ascii="Arial Unicode MS" w:cs="Arial Unicode MS"/>
              </w:rPr>
              <w:t>Latvian</w:t>
            </w:r>
          </w:p>
        </w:tc>
        <w:tc>
          <w:tcPr>
            <w:tcW w:w="1035" w:type="dxa"/>
            <w:shd w:val="clear" w:color="auto" w:fill="auto"/>
          </w:tcPr>
          <w:p w14:paraId="79B024A2"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757A4D0A"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6FEA71F0"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10220764"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04823CE8"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13673EE4"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7AE4638D"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26CC174E"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7EA6C135" w14:textId="77777777" w:rsidR="0046310A" w:rsidRDefault="0046310A" w:rsidP="00471E16">
            <w:pPr>
              <w:jc w:val="center"/>
              <w:rPr>
                <w:rFonts w:ascii="Arial Unicode MS" w:hAnsi="Arial Unicode MS" w:cs="Arial Unicode MS"/>
              </w:rPr>
            </w:pPr>
            <w:r>
              <w:rPr>
                <w:rFonts w:ascii="Arial Unicode MS" w:cs="Arial Unicode MS"/>
              </w:rPr>
              <w:t>1</w:t>
            </w:r>
          </w:p>
        </w:tc>
        <w:tc>
          <w:tcPr>
            <w:tcW w:w="855" w:type="dxa"/>
          </w:tcPr>
          <w:p w14:paraId="5E4EFF18" w14:textId="77777777" w:rsidR="0046310A" w:rsidRDefault="0046310A" w:rsidP="00471E16">
            <w:pPr>
              <w:jc w:val="center"/>
              <w:rPr>
                <w:rFonts w:ascii="Arial Unicode MS" w:hAnsi="Arial Unicode MS" w:cs="Arial Unicode MS"/>
              </w:rPr>
            </w:pPr>
            <w:r>
              <w:rPr>
                <w:rFonts w:ascii="Arial Unicode MS" w:cs="Arial Unicode MS"/>
              </w:rPr>
              <w:t>0.50</w:t>
            </w:r>
          </w:p>
        </w:tc>
        <w:tc>
          <w:tcPr>
            <w:tcW w:w="855" w:type="dxa"/>
          </w:tcPr>
          <w:p w14:paraId="179D2AD7"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03813BE6"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4899FA88" w14:textId="77777777" w:rsidTr="00471E16">
        <w:trPr>
          <w:jc w:val="center"/>
        </w:trPr>
        <w:tc>
          <w:tcPr>
            <w:tcW w:w="2836" w:type="dxa"/>
            <w:shd w:val="clear" w:color="auto" w:fill="auto"/>
          </w:tcPr>
          <w:p w14:paraId="269C58FB" w14:textId="77777777" w:rsidR="0046310A" w:rsidRDefault="0046310A" w:rsidP="00471E16">
            <w:pPr>
              <w:ind w:firstLine="313"/>
              <w:rPr>
                <w:rFonts w:ascii="Arial Unicode MS" w:hAnsi="Arial Unicode MS" w:cs="Arial Unicode MS"/>
              </w:rPr>
            </w:pPr>
            <w:r>
              <w:rPr>
                <w:rFonts w:ascii="Arial Unicode MS" w:cs="Arial Unicode MS"/>
              </w:rPr>
              <w:t>French</w:t>
            </w:r>
          </w:p>
        </w:tc>
        <w:tc>
          <w:tcPr>
            <w:tcW w:w="1035" w:type="dxa"/>
            <w:shd w:val="clear" w:color="auto" w:fill="auto"/>
          </w:tcPr>
          <w:p w14:paraId="570E5E3D"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5D4227D2"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4DFE7F13"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375DE94C"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28CBE9F1"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31DA9A85"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2A669D3C"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3DAAD420"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5D98947C"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4185301D"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2D93A4EC" w14:textId="77777777" w:rsidR="0046310A" w:rsidRDefault="0046310A" w:rsidP="00471E16">
            <w:pPr>
              <w:jc w:val="center"/>
              <w:rPr>
                <w:rFonts w:ascii="Arial Unicode MS" w:hAnsi="Arial Unicode MS" w:cs="Arial Unicode MS"/>
              </w:rPr>
            </w:pPr>
            <w:r>
              <w:rPr>
                <w:rFonts w:ascii="Arial Unicode MS" w:cs="Arial Unicode MS"/>
              </w:rPr>
              <w:t>1</w:t>
            </w:r>
          </w:p>
        </w:tc>
        <w:tc>
          <w:tcPr>
            <w:tcW w:w="855" w:type="dxa"/>
          </w:tcPr>
          <w:p w14:paraId="142ACA27" w14:textId="77777777" w:rsidR="0046310A" w:rsidRDefault="0046310A" w:rsidP="00471E16">
            <w:pPr>
              <w:jc w:val="center"/>
              <w:rPr>
                <w:rFonts w:ascii="Arial Unicode MS" w:hAnsi="Arial Unicode MS" w:cs="Arial Unicode MS"/>
              </w:rPr>
            </w:pPr>
            <w:r>
              <w:rPr>
                <w:rFonts w:ascii="Arial Unicode MS" w:cs="Arial Unicode MS"/>
              </w:rPr>
              <w:t>0.40</w:t>
            </w:r>
          </w:p>
        </w:tc>
      </w:tr>
      <w:tr w:rsidR="0046310A" w14:paraId="64EDC7AC" w14:textId="77777777" w:rsidTr="00471E16">
        <w:trPr>
          <w:jc w:val="center"/>
        </w:trPr>
        <w:tc>
          <w:tcPr>
            <w:tcW w:w="2836" w:type="dxa"/>
            <w:tcBorders>
              <w:bottom w:val="single" w:sz="4" w:space="0" w:color="auto"/>
            </w:tcBorders>
            <w:shd w:val="clear" w:color="auto" w:fill="auto"/>
          </w:tcPr>
          <w:p w14:paraId="562D0E5E" w14:textId="77777777" w:rsidR="0046310A" w:rsidRDefault="0046310A" w:rsidP="00471E16">
            <w:pPr>
              <w:ind w:firstLine="313"/>
              <w:rPr>
                <w:rFonts w:ascii="Arial Unicode MS" w:hAnsi="Arial Unicode MS" w:cs="Arial Unicode MS"/>
              </w:rPr>
            </w:pPr>
            <w:r>
              <w:rPr>
                <w:rFonts w:ascii="Arial Unicode MS" w:cs="Arial Unicode MS"/>
              </w:rPr>
              <w:t>No answer at all</w:t>
            </w:r>
          </w:p>
        </w:tc>
        <w:tc>
          <w:tcPr>
            <w:tcW w:w="1035" w:type="dxa"/>
            <w:tcBorders>
              <w:bottom w:val="single" w:sz="4" w:space="0" w:color="auto"/>
            </w:tcBorders>
            <w:shd w:val="clear" w:color="auto" w:fill="auto"/>
          </w:tcPr>
          <w:p w14:paraId="198D199F" w14:textId="77777777" w:rsidR="0046310A" w:rsidRDefault="0046310A" w:rsidP="00471E16">
            <w:pPr>
              <w:jc w:val="center"/>
              <w:rPr>
                <w:rFonts w:ascii="Arial Unicode MS" w:hAnsi="Arial Unicode MS" w:cs="Arial Unicode MS"/>
              </w:rPr>
            </w:pPr>
            <w:r>
              <w:rPr>
                <w:rFonts w:ascii="Arial Unicode MS" w:cs="Arial Unicode MS"/>
              </w:rPr>
              <w:t>104</w:t>
            </w:r>
          </w:p>
        </w:tc>
        <w:tc>
          <w:tcPr>
            <w:tcW w:w="855" w:type="dxa"/>
            <w:tcBorders>
              <w:bottom w:val="single" w:sz="4" w:space="0" w:color="auto"/>
            </w:tcBorders>
            <w:shd w:val="clear" w:color="auto" w:fill="auto"/>
          </w:tcPr>
          <w:p w14:paraId="551CAAB3" w14:textId="77777777" w:rsidR="0046310A" w:rsidRDefault="0046310A" w:rsidP="00471E16">
            <w:pPr>
              <w:jc w:val="center"/>
              <w:rPr>
                <w:rFonts w:ascii="Arial Unicode MS" w:hAnsi="Arial Unicode MS" w:cs="Arial Unicode MS"/>
              </w:rPr>
            </w:pPr>
            <w:r>
              <w:rPr>
                <w:rFonts w:ascii="Arial Unicode MS" w:cs="Arial Unicode MS"/>
              </w:rPr>
              <w:t>14.79</w:t>
            </w:r>
          </w:p>
        </w:tc>
        <w:tc>
          <w:tcPr>
            <w:tcW w:w="855" w:type="dxa"/>
            <w:tcBorders>
              <w:bottom w:val="single" w:sz="4" w:space="0" w:color="auto"/>
            </w:tcBorders>
            <w:shd w:val="clear" w:color="auto" w:fill="auto"/>
          </w:tcPr>
          <w:p w14:paraId="47CD68DF" w14:textId="77777777" w:rsidR="0046310A" w:rsidRDefault="0046310A" w:rsidP="00471E16">
            <w:pPr>
              <w:jc w:val="center"/>
              <w:rPr>
                <w:rFonts w:ascii="Arial Unicode MS" w:hAnsi="Arial Unicode MS" w:cs="Arial Unicode MS"/>
              </w:rPr>
            </w:pPr>
            <w:r>
              <w:rPr>
                <w:rFonts w:ascii="Arial Unicode MS" w:cs="Arial Unicode MS"/>
              </w:rPr>
              <w:t>151</w:t>
            </w:r>
          </w:p>
        </w:tc>
        <w:tc>
          <w:tcPr>
            <w:tcW w:w="855" w:type="dxa"/>
            <w:tcBorders>
              <w:bottom w:val="single" w:sz="4" w:space="0" w:color="auto"/>
            </w:tcBorders>
            <w:shd w:val="clear" w:color="auto" w:fill="auto"/>
          </w:tcPr>
          <w:p w14:paraId="2E3D16AB" w14:textId="77777777" w:rsidR="0046310A" w:rsidRDefault="0046310A" w:rsidP="00471E16">
            <w:pPr>
              <w:jc w:val="center"/>
              <w:rPr>
                <w:rFonts w:ascii="Arial Unicode MS" w:hAnsi="Arial Unicode MS" w:cs="Arial Unicode MS"/>
              </w:rPr>
            </w:pPr>
            <w:r>
              <w:rPr>
                <w:rFonts w:ascii="Arial Unicode MS" w:cs="Arial Unicode MS"/>
              </w:rPr>
              <w:t>27.45</w:t>
            </w:r>
          </w:p>
        </w:tc>
        <w:tc>
          <w:tcPr>
            <w:tcW w:w="855" w:type="dxa"/>
            <w:tcBorders>
              <w:bottom w:val="single" w:sz="4" w:space="0" w:color="auto"/>
            </w:tcBorders>
            <w:shd w:val="clear" w:color="auto" w:fill="auto"/>
          </w:tcPr>
          <w:p w14:paraId="789B67EC" w14:textId="77777777" w:rsidR="0046310A" w:rsidRDefault="0046310A" w:rsidP="00471E16">
            <w:pPr>
              <w:jc w:val="center"/>
              <w:rPr>
                <w:rFonts w:ascii="Arial Unicode MS" w:hAnsi="Arial Unicode MS" w:cs="Arial Unicode MS"/>
              </w:rPr>
            </w:pPr>
            <w:r>
              <w:rPr>
                <w:rFonts w:ascii="Arial Unicode MS" w:cs="Arial Unicode MS"/>
              </w:rPr>
              <w:t>6</w:t>
            </w:r>
          </w:p>
        </w:tc>
        <w:tc>
          <w:tcPr>
            <w:tcW w:w="855" w:type="dxa"/>
            <w:tcBorders>
              <w:bottom w:val="single" w:sz="4" w:space="0" w:color="auto"/>
            </w:tcBorders>
            <w:shd w:val="clear" w:color="auto" w:fill="auto"/>
          </w:tcPr>
          <w:p w14:paraId="7CEEC5B6" w14:textId="77777777" w:rsidR="0046310A" w:rsidRDefault="0046310A" w:rsidP="00471E16">
            <w:pPr>
              <w:jc w:val="center"/>
              <w:rPr>
                <w:rFonts w:ascii="Arial Unicode MS" w:hAnsi="Arial Unicode MS" w:cs="Arial Unicode MS"/>
              </w:rPr>
            </w:pPr>
            <w:r>
              <w:rPr>
                <w:rFonts w:ascii="Arial Unicode MS" w:cs="Arial Unicode MS"/>
              </w:rPr>
              <w:t>4.55</w:t>
            </w:r>
          </w:p>
        </w:tc>
        <w:tc>
          <w:tcPr>
            <w:tcW w:w="855" w:type="dxa"/>
            <w:tcBorders>
              <w:bottom w:val="single" w:sz="4" w:space="0" w:color="auto"/>
            </w:tcBorders>
            <w:shd w:val="clear" w:color="auto" w:fill="auto"/>
          </w:tcPr>
          <w:p w14:paraId="6F23D66B"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Borders>
              <w:bottom w:val="single" w:sz="4" w:space="0" w:color="auto"/>
            </w:tcBorders>
            <w:shd w:val="clear" w:color="auto" w:fill="auto"/>
          </w:tcPr>
          <w:p w14:paraId="4CE5B816"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Borders>
              <w:bottom w:val="single" w:sz="4" w:space="0" w:color="auto"/>
            </w:tcBorders>
          </w:tcPr>
          <w:p w14:paraId="23D40F84"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Borders>
              <w:bottom w:val="single" w:sz="4" w:space="0" w:color="auto"/>
            </w:tcBorders>
          </w:tcPr>
          <w:p w14:paraId="19640788"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Borders>
              <w:bottom w:val="single" w:sz="4" w:space="0" w:color="auto"/>
            </w:tcBorders>
          </w:tcPr>
          <w:p w14:paraId="2D81B84F"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Borders>
              <w:bottom w:val="single" w:sz="4" w:space="0" w:color="auto"/>
            </w:tcBorders>
          </w:tcPr>
          <w:p w14:paraId="6488889C"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7F78AB26" w14:textId="77777777" w:rsidTr="00471E16">
        <w:trPr>
          <w:jc w:val="center"/>
        </w:trPr>
        <w:tc>
          <w:tcPr>
            <w:tcW w:w="2836" w:type="dxa"/>
            <w:tcBorders>
              <w:top w:val="single" w:sz="4" w:space="0" w:color="auto"/>
              <w:bottom w:val="single" w:sz="4" w:space="0" w:color="auto"/>
            </w:tcBorders>
            <w:shd w:val="clear" w:color="auto" w:fill="auto"/>
          </w:tcPr>
          <w:p w14:paraId="11120D1F" w14:textId="77777777" w:rsidR="0046310A" w:rsidRDefault="0046310A" w:rsidP="00471E16">
            <w:pPr>
              <w:ind w:left="360" w:hanging="360"/>
              <w:rPr>
                <w:rFonts w:ascii="Arial Unicode MS" w:hAnsi="Arial Unicode MS" w:cs="Arial Unicode MS"/>
                <w:b/>
                <w:bCs/>
              </w:rPr>
            </w:pPr>
            <w:r>
              <w:rPr>
                <w:rFonts w:ascii="Arial Unicode MS" w:cs="Arial Unicode MS"/>
                <w:b/>
                <w:bCs/>
              </w:rPr>
              <w:t>Sexual orientation</w:t>
            </w:r>
          </w:p>
        </w:tc>
        <w:tc>
          <w:tcPr>
            <w:tcW w:w="1035" w:type="dxa"/>
            <w:tcBorders>
              <w:top w:val="single" w:sz="4" w:space="0" w:color="auto"/>
              <w:bottom w:val="single" w:sz="4" w:space="0" w:color="auto"/>
            </w:tcBorders>
            <w:shd w:val="clear" w:color="auto" w:fill="auto"/>
          </w:tcPr>
          <w:p w14:paraId="7C8E067F" w14:textId="77777777" w:rsidR="0046310A" w:rsidRDefault="0046310A" w:rsidP="00471E16">
            <w:pPr>
              <w:jc w:val="center"/>
              <w:rPr>
                <w:rFonts w:ascii="Arial Unicode MS" w:hAnsi="Arial Unicode MS" w:cs="Arial Unicode MS"/>
              </w:rPr>
            </w:pPr>
          </w:p>
        </w:tc>
        <w:tc>
          <w:tcPr>
            <w:tcW w:w="855" w:type="dxa"/>
            <w:tcBorders>
              <w:top w:val="single" w:sz="4" w:space="0" w:color="auto"/>
              <w:bottom w:val="single" w:sz="4" w:space="0" w:color="auto"/>
            </w:tcBorders>
            <w:shd w:val="clear" w:color="auto" w:fill="auto"/>
          </w:tcPr>
          <w:p w14:paraId="6F9C24BA" w14:textId="77777777" w:rsidR="0046310A" w:rsidRDefault="0046310A" w:rsidP="00471E16">
            <w:pPr>
              <w:jc w:val="center"/>
              <w:rPr>
                <w:rFonts w:ascii="Arial Unicode MS" w:hAnsi="Arial Unicode MS" w:cs="Arial Unicode MS"/>
              </w:rPr>
            </w:pPr>
          </w:p>
        </w:tc>
        <w:tc>
          <w:tcPr>
            <w:tcW w:w="855" w:type="dxa"/>
            <w:tcBorders>
              <w:top w:val="single" w:sz="4" w:space="0" w:color="auto"/>
              <w:bottom w:val="single" w:sz="4" w:space="0" w:color="auto"/>
            </w:tcBorders>
            <w:shd w:val="clear" w:color="auto" w:fill="auto"/>
          </w:tcPr>
          <w:p w14:paraId="5439F7AB" w14:textId="77777777" w:rsidR="0046310A" w:rsidRDefault="0046310A" w:rsidP="00471E16">
            <w:pPr>
              <w:jc w:val="center"/>
              <w:rPr>
                <w:rFonts w:ascii="Arial Unicode MS" w:hAnsi="Arial Unicode MS" w:cs="Arial Unicode MS"/>
              </w:rPr>
            </w:pPr>
          </w:p>
        </w:tc>
        <w:tc>
          <w:tcPr>
            <w:tcW w:w="855" w:type="dxa"/>
            <w:tcBorders>
              <w:top w:val="single" w:sz="4" w:space="0" w:color="auto"/>
              <w:bottom w:val="single" w:sz="4" w:space="0" w:color="auto"/>
            </w:tcBorders>
            <w:shd w:val="clear" w:color="auto" w:fill="auto"/>
          </w:tcPr>
          <w:p w14:paraId="4EDF3DF3" w14:textId="77777777" w:rsidR="0046310A" w:rsidRDefault="0046310A" w:rsidP="00471E16">
            <w:pPr>
              <w:jc w:val="center"/>
              <w:rPr>
                <w:rFonts w:ascii="Arial Unicode MS" w:hAnsi="Arial Unicode MS" w:cs="Arial Unicode MS"/>
              </w:rPr>
            </w:pPr>
          </w:p>
        </w:tc>
        <w:tc>
          <w:tcPr>
            <w:tcW w:w="855" w:type="dxa"/>
            <w:tcBorders>
              <w:top w:val="single" w:sz="4" w:space="0" w:color="auto"/>
              <w:bottom w:val="single" w:sz="4" w:space="0" w:color="auto"/>
            </w:tcBorders>
            <w:shd w:val="clear" w:color="auto" w:fill="auto"/>
          </w:tcPr>
          <w:p w14:paraId="65588385" w14:textId="77777777" w:rsidR="0046310A" w:rsidRDefault="0046310A" w:rsidP="00471E16">
            <w:pPr>
              <w:jc w:val="center"/>
              <w:rPr>
                <w:rFonts w:ascii="Arial Unicode MS" w:hAnsi="Arial Unicode MS" w:cs="Arial Unicode MS"/>
              </w:rPr>
            </w:pPr>
          </w:p>
        </w:tc>
        <w:tc>
          <w:tcPr>
            <w:tcW w:w="855" w:type="dxa"/>
            <w:tcBorders>
              <w:top w:val="single" w:sz="4" w:space="0" w:color="auto"/>
              <w:bottom w:val="single" w:sz="4" w:space="0" w:color="auto"/>
            </w:tcBorders>
            <w:shd w:val="clear" w:color="auto" w:fill="auto"/>
          </w:tcPr>
          <w:p w14:paraId="0FBA62E8" w14:textId="77777777" w:rsidR="0046310A" w:rsidRDefault="0046310A" w:rsidP="00471E16">
            <w:pPr>
              <w:jc w:val="center"/>
              <w:rPr>
                <w:rFonts w:ascii="Arial Unicode MS" w:hAnsi="Arial Unicode MS" w:cs="Arial Unicode MS"/>
              </w:rPr>
            </w:pPr>
          </w:p>
        </w:tc>
        <w:tc>
          <w:tcPr>
            <w:tcW w:w="855" w:type="dxa"/>
            <w:tcBorders>
              <w:top w:val="single" w:sz="4" w:space="0" w:color="auto"/>
              <w:bottom w:val="single" w:sz="4" w:space="0" w:color="auto"/>
            </w:tcBorders>
            <w:shd w:val="clear" w:color="auto" w:fill="auto"/>
          </w:tcPr>
          <w:p w14:paraId="7C710CBC" w14:textId="77777777" w:rsidR="0046310A" w:rsidRDefault="0046310A" w:rsidP="00471E16">
            <w:pPr>
              <w:jc w:val="center"/>
              <w:rPr>
                <w:rFonts w:ascii="Arial Unicode MS" w:hAnsi="Arial Unicode MS" w:cs="Arial Unicode MS"/>
              </w:rPr>
            </w:pPr>
          </w:p>
        </w:tc>
        <w:tc>
          <w:tcPr>
            <w:tcW w:w="855" w:type="dxa"/>
            <w:tcBorders>
              <w:top w:val="single" w:sz="4" w:space="0" w:color="auto"/>
              <w:bottom w:val="single" w:sz="4" w:space="0" w:color="auto"/>
            </w:tcBorders>
            <w:shd w:val="clear" w:color="auto" w:fill="auto"/>
          </w:tcPr>
          <w:p w14:paraId="180279D1" w14:textId="77777777" w:rsidR="0046310A" w:rsidRDefault="0046310A" w:rsidP="00471E16">
            <w:pPr>
              <w:jc w:val="center"/>
              <w:rPr>
                <w:rFonts w:ascii="Arial Unicode MS" w:hAnsi="Arial Unicode MS" w:cs="Arial Unicode MS"/>
              </w:rPr>
            </w:pPr>
          </w:p>
        </w:tc>
        <w:tc>
          <w:tcPr>
            <w:tcW w:w="855" w:type="dxa"/>
            <w:tcBorders>
              <w:top w:val="single" w:sz="4" w:space="0" w:color="auto"/>
              <w:bottom w:val="single" w:sz="4" w:space="0" w:color="auto"/>
            </w:tcBorders>
          </w:tcPr>
          <w:p w14:paraId="32080199" w14:textId="77777777" w:rsidR="0046310A" w:rsidRDefault="0046310A" w:rsidP="00471E16">
            <w:pPr>
              <w:jc w:val="center"/>
              <w:rPr>
                <w:rFonts w:ascii="Arial Unicode MS" w:hAnsi="Arial Unicode MS" w:cs="Arial Unicode MS"/>
              </w:rPr>
            </w:pPr>
          </w:p>
        </w:tc>
        <w:tc>
          <w:tcPr>
            <w:tcW w:w="855" w:type="dxa"/>
            <w:tcBorders>
              <w:top w:val="single" w:sz="4" w:space="0" w:color="auto"/>
              <w:bottom w:val="single" w:sz="4" w:space="0" w:color="auto"/>
            </w:tcBorders>
          </w:tcPr>
          <w:p w14:paraId="783206AC" w14:textId="77777777" w:rsidR="0046310A" w:rsidRDefault="0046310A" w:rsidP="00471E16">
            <w:pPr>
              <w:jc w:val="center"/>
              <w:rPr>
                <w:rFonts w:ascii="Arial Unicode MS" w:hAnsi="Arial Unicode MS" w:cs="Arial Unicode MS"/>
              </w:rPr>
            </w:pPr>
          </w:p>
        </w:tc>
        <w:tc>
          <w:tcPr>
            <w:tcW w:w="1710" w:type="dxa"/>
            <w:gridSpan w:val="2"/>
            <w:tcBorders>
              <w:top w:val="single" w:sz="4" w:space="0" w:color="auto"/>
              <w:bottom w:val="single" w:sz="4" w:space="0" w:color="auto"/>
            </w:tcBorders>
          </w:tcPr>
          <w:p w14:paraId="3236E840" w14:textId="77777777" w:rsidR="0046310A" w:rsidRDefault="0046310A" w:rsidP="00471E16">
            <w:pPr>
              <w:jc w:val="center"/>
              <w:rPr>
                <w:rFonts w:ascii="Arial Unicode MS" w:hAnsi="Arial Unicode MS" w:cs="Arial Unicode MS"/>
              </w:rPr>
            </w:pPr>
          </w:p>
        </w:tc>
      </w:tr>
      <w:tr w:rsidR="0046310A" w14:paraId="417F066E" w14:textId="77777777" w:rsidTr="00471E16">
        <w:trPr>
          <w:jc w:val="center"/>
        </w:trPr>
        <w:tc>
          <w:tcPr>
            <w:tcW w:w="2836" w:type="dxa"/>
            <w:tcBorders>
              <w:top w:val="single" w:sz="4" w:space="0" w:color="auto"/>
            </w:tcBorders>
            <w:shd w:val="clear" w:color="auto" w:fill="auto"/>
          </w:tcPr>
          <w:p w14:paraId="534AD115" w14:textId="77777777" w:rsidR="0046310A" w:rsidRDefault="0046310A" w:rsidP="00471E16">
            <w:pPr>
              <w:ind w:firstLine="313"/>
              <w:rPr>
                <w:rFonts w:ascii="Arial Unicode MS" w:hAnsi="Arial Unicode MS" w:cs="Arial Unicode MS"/>
              </w:rPr>
            </w:pPr>
            <w:r>
              <w:rPr>
                <w:rFonts w:ascii="Arial Unicode MS" w:cs="Arial Unicode MS"/>
              </w:rPr>
              <w:t>Straight</w:t>
            </w:r>
          </w:p>
        </w:tc>
        <w:tc>
          <w:tcPr>
            <w:tcW w:w="1035" w:type="dxa"/>
            <w:tcBorders>
              <w:top w:val="single" w:sz="4" w:space="0" w:color="auto"/>
            </w:tcBorders>
            <w:shd w:val="clear" w:color="auto" w:fill="auto"/>
          </w:tcPr>
          <w:p w14:paraId="7843EB44" w14:textId="77777777" w:rsidR="0046310A" w:rsidRDefault="0046310A" w:rsidP="00471E16">
            <w:pPr>
              <w:jc w:val="center"/>
              <w:rPr>
                <w:rFonts w:ascii="Arial Unicode MS" w:hAnsi="Arial Unicode MS" w:cs="Arial Unicode MS"/>
              </w:rPr>
            </w:pPr>
            <w:r>
              <w:rPr>
                <w:rFonts w:ascii="Arial Unicode MS" w:cs="Arial Unicode MS"/>
              </w:rPr>
              <w:t>557</w:t>
            </w:r>
          </w:p>
        </w:tc>
        <w:tc>
          <w:tcPr>
            <w:tcW w:w="855" w:type="dxa"/>
            <w:tcBorders>
              <w:top w:val="single" w:sz="4" w:space="0" w:color="auto"/>
            </w:tcBorders>
            <w:shd w:val="clear" w:color="auto" w:fill="auto"/>
          </w:tcPr>
          <w:p w14:paraId="60A58B55" w14:textId="77777777" w:rsidR="0046310A" w:rsidRDefault="0046310A" w:rsidP="00471E16">
            <w:pPr>
              <w:jc w:val="center"/>
              <w:rPr>
                <w:rFonts w:ascii="Arial Unicode MS" w:hAnsi="Arial Unicode MS" w:cs="Arial Unicode MS"/>
              </w:rPr>
            </w:pPr>
            <w:r>
              <w:rPr>
                <w:rFonts w:ascii="Arial Unicode MS" w:cs="Arial Unicode MS"/>
              </w:rPr>
              <w:t>79.23</w:t>
            </w:r>
          </w:p>
        </w:tc>
        <w:tc>
          <w:tcPr>
            <w:tcW w:w="855" w:type="dxa"/>
            <w:tcBorders>
              <w:top w:val="single" w:sz="4" w:space="0" w:color="auto"/>
            </w:tcBorders>
            <w:shd w:val="clear" w:color="auto" w:fill="auto"/>
          </w:tcPr>
          <w:p w14:paraId="49DF30FE" w14:textId="77777777" w:rsidR="0046310A" w:rsidRDefault="0046310A" w:rsidP="00471E16">
            <w:pPr>
              <w:jc w:val="center"/>
              <w:rPr>
                <w:rFonts w:ascii="Arial Unicode MS" w:hAnsi="Arial Unicode MS" w:cs="Arial Unicode MS"/>
              </w:rPr>
            </w:pPr>
            <w:r>
              <w:rPr>
                <w:rFonts w:ascii="Arial Unicode MS" w:cs="Arial Unicode MS"/>
              </w:rPr>
              <w:t>319</w:t>
            </w:r>
          </w:p>
        </w:tc>
        <w:tc>
          <w:tcPr>
            <w:tcW w:w="855" w:type="dxa"/>
            <w:tcBorders>
              <w:top w:val="single" w:sz="4" w:space="0" w:color="auto"/>
            </w:tcBorders>
            <w:shd w:val="clear" w:color="auto" w:fill="auto"/>
          </w:tcPr>
          <w:p w14:paraId="12675672" w14:textId="77777777" w:rsidR="0046310A" w:rsidRDefault="0046310A" w:rsidP="00471E16">
            <w:pPr>
              <w:jc w:val="center"/>
              <w:rPr>
                <w:rFonts w:ascii="Arial Unicode MS" w:hAnsi="Arial Unicode MS" w:cs="Arial Unicode MS"/>
              </w:rPr>
            </w:pPr>
            <w:r>
              <w:rPr>
                <w:rFonts w:ascii="Arial Unicode MS" w:cs="Arial Unicode MS"/>
              </w:rPr>
              <w:t>58</w:t>
            </w:r>
          </w:p>
        </w:tc>
        <w:tc>
          <w:tcPr>
            <w:tcW w:w="855" w:type="dxa"/>
            <w:tcBorders>
              <w:top w:val="single" w:sz="4" w:space="0" w:color="auto"/>
            </w:tcBorders>
            <w:shd w:val="clear" w:color="auto" w:fill="auto"/>
          </w:tcPr>
          <w:p w14:paraId="216C028C" w14:textId="77777777" w:rsidR="0046310A" w:rsidRDefault="0046310A" w:rsidP="00471E16">
            <w:pPr>
              <w:jc w:val="center"/>
              <w:rPr>
                <w:rFonts w:ascii="Arial Unicode MS" w:hAnsi="Arial Unicode MS" w:cs="Arial Unicode MS"/>
              </w:rPr>
            </w:pPr>
            <w:r>
              <w:rPr>
                <w:rFonts w:ascii="Arial Unicode MS" w:cs="Arial Unicode MS"/>
              </w:rPr>
              <w:t>119</w:t>
            </w:r>
          </w:p>
        </w:tc>
        <w:tc>
          <w:tcPr>
            <w:tcW w:w="855" w:type="dxa"/>
            <w:tcBorders>
              <w:top w:val="single" w:sz="4" w:space="0" w:color="auto"/>
            </w:tcBorders>
            <w:shd w:val="clear" w:color="auto" w:fill="auto"/>
          </w:tcPr>
          <w:p w14:paraId="47AA7200" w14:textId="77777777" w:rsidR="0046310A" w:rsidRDefault="0046310A" w:rsidP="00471E16">
            <w:pPr>
              <w:jc w:val="center"/>
              <w:rPr>
                <w:rFonts w:ascii="Arial Unicode MS" w:hAnsi="Arial Unicode MS" w:cs="Arial Unicode MS"/>
              </w:rPr>
            </w:pPr>
            <w:r>
              <w:rPr>
                <w:rFonts w:ascii="Arial Unicode MS" w:cs="Arial Unicode MS"/>
              </w:rPr>
              <w:t>90.15</w:t>
            </w:r>
          </w:p>
        </w:tc>
        <w:tc>
          <w:tcPr>
            <w:tcW w:w="855" w:type="dxa"/>
            <w:tcBorders>
              <w:top w:val="single" w:sz="4" w:space="0" w:color="auto"/>
            </w:tcBorders>
            <w:shd w:val="clear" w:color="auto" w:fill="auto"/>
          </w:tcPr>
          <w:p w14:paraId="70E44C3A" w14:textId="77777777" w:rsidR="0046310A" w:rsidRDefault="0046310A" w:rsidP="00471E16">
            <w:pPr>
              <w:jc w:val="center"/>
              <w:rPr>
                <w:rFonts w:ascii="Arial Unicode MS" w:hAnsi="Arial Unicode MS" w:cs="Arial Unicode MS"/>
              </w:rPr>
            </w:pPr>
            <w:r>
              <w:rPr>
                <w:rFonts w:ascii="Arial Unicode MS" w:cs="Arial Unicode MS"/>
              </w:rPr>
              <w:t>96</w:t>
            </w:r>
          </w:p>
        </w:tc>
        <w:tc>
          <w:tcPr>
            <w:tcW w:w="855" w:type="dxa"/>
            <w:tcBorders>
              <w:top w:val="single" w:sz="4" w:space="0" w:color="auto"/>
            </w:tcBorders>
            <w:shd w:val="clear" w:color="auto" w:fill="auto"/>
          </w:tcPr>
          <w:p w14:paraId="014D524C" w14:textId="77777777" w:rsidR="0046310A" w:rsidRDefault="0046310A" w:rsidP="00471E16">
            <w:pPr>
              <w:jc w:val="center"/>
              <w:rPr>
                <w:rFonts w:ascii="Arial Unicode MS" w:hAnsi="Arial Unicode MS" w:cs="Arial Unicode MS"/>
              </w:rPr>
            </w:pPr>
            <w:r>
              <w:rPr>
                <w:rFonts w:ascii="Arial Unicode MS" w:cs="Arial Unicode MS"/>
              </w:rPr>
              <w:t>100</w:t>
            </w:r>
          </w:p>
        </w:tc>
        <w:tc>
          <w:tcPr>
            <w:tcW w:w="855" w:type="dxa"/>
            <w:tcBorders>
              <w:top w:val="single" w:sz="4" w:space="0" w:color="auto"/>
            </w:tcBorders>
          </w:tcPr>
          <w:p w14:paraId="0E5ADF97" w14:textId="77777777" w:rsidR="0046310A" w:rsidRDefault="0046310A" w:rsidP="00471E16">
            <w:pPr>
              <w:jc w:val="center"/>
              <w:rPr>
                <w:rFonts w:ascii="Arial Unicode MS" w:hAnsi="Arial Unicode MS" w:cs="Arial Unicode MS"/>
              </w:rPr>
            </w:pPr>
            <w:r>
              <w:rPr>
                <w:rFonts w:ascii="Arial Unicode MS" w:cs="Arial Unicode MS"/>
              </w:rPr>
              <w:t>176</w:t>
            </w:r>
          </w:p>
        </w:tc>
        <w:tc>
          <w:tcPr>
            <w:tcW w:w="855" w:type="dxa"/>
            <w:tcBorders>
              <w:top w:val="single" w:sz="4" w:space="0" w:color="auto"/>
            </w:tcBorders>
          </w:tcPr>
          <w:p w14:paraId="4F405D40" w14:textId="77777777" w:rsidR="0046310A" w:rsidRDefault="0046310A" w:rsidP="00471E16">
            <w:pPr>
              <w:jc w:val="center"/>
              <w:rPr>
                <w:rFonts w:ascii="Arial Unicode MS" w:hAnsi="Arial Unicode MS" w:cs="Arial Unicode MS"/>
              </w:rPr>
            </w:pPr>
            <w:r>
              <w:rPr>
                <w:rFonts w:ascii="Arial Unicode MS" w:cs="Arial Unicode MS"/>
              </w:rPr>
              <w:t>87.56</w:t>
            </w:r>
          </w:p>
        </w:tc>
        <w:tc>
          <w:tcPr>
            <w:tcW w:w="855" w:type="dxa"/>
            <w:tcBorders>
              <w:top w:val="single" w:sz="4" w:space="0" w:color="auto"/>
            </w:tcBorders>
          </w:tcPr>
          <w:p w14:paraId="73464AD5" w14:textId="77777777" w:rsidR="0046310A" w:rsidRDefault="0046310A" w:rsidP="00471E16">
            <w:pPr>
              <w:jc w:val="center"/>
              <w:rPr>
                <w:rFonts w:ascii="Arial Unicode MS" w:hAnsi="Arial Unicode MS" w:cs="Arial Unicode MS"/>
              </w:rPr>
            </w:pPr>
            <w:r>
              <w:rPr>
                <w:rFonts w:ascii="Arial Unicode MS" w:cs="Arial Unicode MS"/>
              </w:rPr>
              <w:t>194</w:t>
            </w:r>
          </w:p>
        </w:tc>
        <w:tc>
          <w:tcPr>
            <w:tcW w:w="855" w:type="dxa"/>
            <w:tcBorders>
              <w:top w:val="single" w:sz="4" w:space="0" w:color="auto"/>
            </w:tcBorders>
          </w:tcPr>
          <w:p w14:paraId="6AB1C928" w14:textId="77777777" w:rsidR="0046310A" w:rsidRDefault="0046310A" w:rsidP="00471E16">
            <w:pPr>
              <w:jc w:val="center"/>
              <w:rPr>
                <w:rFonts w:ascii="Arial Unicode MS" w:hAnsi="Arial Unicode MS" w:cs="Arial Unicode MS"/>
              </w:rPr>
            </w:pPr>
            <w:r>
              <w:rPr>
                <w:rFonts w:ascii="Arial Unicode MS" w:cs="Arial Unicode MS"/>
              </w:rPr>
              <w:t>83.26</w:t>
            </w:r>
          </w:p>
        </w:tc>
      </w:tr>
      <w:tr w:rsidR="0046310A" w14:paraId="548E7935" w14:textId="77777777" w:rsidTr="00471E16">
        <w:trPr>
          <w:jc w:val="center"/>
        </w:trPr>
        <w:tc>
          <w:tcPr>
            <w:tcW w:w="2836" w:type="dxa"/>
            <w:shd w:val="clear" w:color="auto" w:fill="auto"/>
          </w:tcPr>
          <w:p w14:paraId="41269050" w14:textId="77777777" w:rsidR="0046310A" w:rsidRDefault="0046310A" w:rsidP="00471E16">
            <w:pPr>
              <w:ind w:firstLine="313"/>
              <w:rPr>
                <w:rFonts w:ascii="Arial Unicode MS" w:hAnsi="Arial Unicode MS" w:cs="Arial Unicode MS"/>
              </w:rPr>
            </w:pPr>
            <w:r>
              <w:rPr>
                <w:rFonts w:ascii="Arial Unicode MS" w:cs="Arial Unicode MS"/>
              </w:rPr>
              <w:t>Bisexual</w:t>
            </w:r>
          </w:p>
        </w:tc>
        <w:tc>
          <w:tcPr>
            <w:tcW w:w="1035" w:type="dxa"/>
            <w:shd w:val="clear" w:color="auto" w:fill="auto"/>
          </w:tcPr>
          <w:p w14:paraId="7F7B2B8B" w14:textId="77777777" w:rsidR="0046310A" w:rsidRDefault="0046310A" w:rsidP="00471E16">
            <w:pPr>
              <w:jc w:val="center"/>
              <w:rPr>
                <w:rFonts w:ascii="Arial Unicode MS" w:hAnsi="Arial Unicode MS" w:cs="Arial Unicode MS"/>
              </w:rPr>
            </w:pPr>
            <w:r>
              <w:rPr>
                <w:rFonts w:ascii="Arial Unicode MS" w:cs="Arial Unicode MS"/>
              </w:rPr>
              <w:t>18</w:t>
            </w:r>
          </w:p>
        </w:tc>
        <w:tc>
          <w:tcPr>
            <w:tcW w:w="855" w:type="dxa"/>
            <w:shd w:val="clear" w:color="auto" w:fill="auto"/>
          </w:tcPr>
          <w:p w14:paraId="33427593" w14:textId="77777777" w:rsidR="0046310A" w:rsidRDefault="0046310A" w:rsidP="00471E16">
            <w:pPr>
              <w:jc w:val="center"/>
              <w:rPr>
                <w:rFonts w:ascii="Arial Unicode MS" w:hAnsi="Arial Unicode MS" w:cs="Arial Unicode MS"/>
              </w:rPr>
            </w:pPr>
            <w:r>
              <w:rPr>
                <w:rFonts w:ascii="Arial Unicode MS" w:cs="Arial Unicode MS"/>
              </w:rPr>
              <w:t>2.56</w:t>
            </w:r>
          </w:p>
        </w:tc>
        <w:tc>
          <w:tcPr>
            <w:tcW w:w="855" w:type="dxa"/>
            <w:shd w:val="clear" w:color="auto" w:fill="auto"/>
          </w:tcPr>
          <w:p w14:paraId="17A54878" w14:textId="77777777" w:rsidR="0046310A" w:rsidRDefault="0046310A" w:rsidP="00471E16">
            <w:pPr>
              <w:jc w:val="center"/>
              <w:rPr>
                <w:rFonts w:ascii="Arial Unicode MS" w:hAnsi="Arial Unicode MS" w:cs="Arial Unicode MS"/>
              </w:rPr>
            </w:pPr>
            <w:r>
              <w:rPr>
                <w:rFonts w:ascii="Arial Unicode MS" w:cs="Arial Unicode MS"/>
              </w:rPr>
              <w:t>42</w:t>
            </w:r>
          </w:p>
        </w:tc>
        <w:tc>
          <w:tcPr>
            <w:tcW w:w="855" w:type="dxa"/>
            <w:shd w:val="clear" w:color="auto" w:fill="auto"/>
          </w:tcPr>
          <w:p w14:paraId="3AD9E2AF" w14:textId="77777777" w:rsidR="0046310A" w:rsidRDefault="0046310A" w:rsidP="00471E16">
            <w:pPr>
              <w:jc w:val="center"/>
              <w:rPr>
                <w:rFonts w:ascii="Arial Unicode MS" w:hAnsi="Arial Unicode MS" w:cs="Arial Unicode MS"/>
              </w:rPr>
            </w:pPr>
            <w:r>
              <w:rPr>
                <w:rFonts w:ascii="Arial Unicode MS" w:cs="Arial Unicode MS"/>
              </w:rPr>
              <w:t>7.64</w:t>
            </w:r>
          </w:p>
        </w:tc>
        <w:tc>
          <w:tcPr>
            <w:tcW w:w="855" w:type="dxa"/>
            <w:shd w:val="clear" w:color="auto" w:fill="auto"/>
          </w:tcPr>
          <w:p w14:paraId="53DA2B2A" w14:textId="77777777" w:rsidR="0046310A" w:rsidRDefault="0046310A" w:rsidP="00471E16">
            <w:pPr>
              <w:jc w:val="center"/>
              <w:rPr>
                <w:rFonts w:ascii="Arial Unicode MS" w:hAnsi="Arial Unicode MS" w:cs="Arial Unicode MS"/>
              </w:rPr>
            </w:pPr>
            <w:r>
              <w:rPr>
                <w:rFonts w:ascii="Arial Unicode MS" w:cs="Arial Unicode MS"/>
              </w:rPr>
              <w:t>1</w:t>
            </w:r>
          </w:p>
        </w:tc>
        <w:tc>
          <w:tcPr>
            <w:tcW w:w="855" w:type="dxa"/>
            <w:shd w:val="clear" w:color="auto" w:fill="auto"/>
          </w:tcPr>
          <w:p w14:paraId="73B6D10E" w14:textId="77777777" w:rsidR="0046310A" w:rsidRDefault="0046310A" w:rsidP="00471E16">
            <w:pPr>
              <w:jc w:val="center"/>
              <w:rPr>
                <w:rFonts w:ascii="Arial Unicode MS" w:hAnsi="Arial Unicode MS" w:cs="Arial Unicode MS"/>
              </w:rPr>
            </w:pPr>
            <w:r>
              <w:rPr>
                <w:rFonts w:ascii="Arial Unicode MS" w:cs="Arial Unicode MS"/>
              </w:rPr>
              <w:t>0.76</w:t>
            </w:r>
          </w:p>
        </w:tc>
        <w:tc>
          <w:tcPr>
            <w:tcW w:w="855" w:type="dxa"/>
            <w:shd w:val="clear" w:color="auto" w:fill="auto"/>
          </w:tcPr>
          <w:p w14:paraId="477F0E61"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705788A9"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6922AB09" w14:textId="77777777" w:rsidR="0046310A" w:rsidRDefault="0046310A" w:rsidP="00471E16">
            <w:pPr>
              <w:jc w:val="center"/>
              <w:rPr>
                <w:rFonts w:ascii="Arial Unicode MS" w:hAnsi="Arial Unicode MS" w:cs="Arial Unicode MS"/>
              </w:rPr>
            </w:pPr>
            <w:r>
              <w:rPr>
                <w:rFonts w:ascii="Arial Unicode MS" w:cs="Arial Unicode MS"/>
              </w:rPr>
              <w:t>14</w:t>
            </w:r>
          </w:p>
        </w:tc>
        <w:tc>
          <w:tcPr>
            <w:tcW w:w="855" w:type="dxa"/>
          </w:tcPr>
          <w:p w14:paraId="72086AFB" w14:textId="77777777" w:rsidR="0046310A" w:rsidRDefault="0046310A" w:rsidP="00471E16">
            <w:pPr>
              <w:jc w:val="center"/>
              <w:rPr>
                <w:rFonts w:ascii="Arial Unicode MS" w:hAnsi="Arial Unicode MS" w:cs="Arial Unicode MS"/>
              </w:rPr>
            </w:pPr>
            <w:r>
              <w:rPr>
                <w:rFonts w:ascii="Arial Unicode MS" w:cs="Arial Unicode MS"/>
              </w:rPr>
              <w:t>6.97</w:t>
            </w:r>
          </w:p>
        </w:tc>
        <w:tc>
          <w:tcPr>
            <w:tcW w:w="855" w:type="dxa"/>
          </w:tcPr>
          <w:p w14:paraId="47FD22E8" w14:textId="77777777" w:rsidR="0046310A" w:rsidRDefault="0046310A" w:rsidP="00471E16">
            <w:pPr>
              <w:jc w:val="center"/>
              <w:rPr>
                <w:rFonts w:ascii="Arial Unicode MS" w:hAnsi="Arial Unicode MS" w:cs="Arial Unicode MS"/>
              </w:rPr>
            </w:pPr>
            <w:r>
              <w:rPr>
                <w:rFonts w:ascii="Arial Unicode MS" w:cs="Arial Unicode MS"/>
              </w:rPr>
              <w:t>24</w:t>
            </w:r>
          </w:p>
        </w:tc>
        <w:tc>
          <w:tcPr>
            <w:tcW w:w="855" w:type="dxa"/>
          </w:tcPr>
          <w:p w14:paraId="553104B5" w14:textId="77777777" w:rsidR="0046310A" w:rsidRDefault="0046310A" w:rsidP="00471E16">
            <w:pPr>
              <w:jc w:val="center"/>
              <w:rPr>
                <w:rFonts w:ascii="Arial Unicode MS" w:hAnsi="Arial Unicode MS" w:cs="Arial Unicode MS"/>
              </w:rPr>
            </w:pPr>
            <w:r>
              <w:rPr>
                <w:rFonts w:ascii="Arial Unicode MS" w:cs="Arial Unicode MS"/>
              </w:rPr>
              <w:t>10.30</w:t>
            </w:r>
          </w:p>
        </w:tc>
      </w:tr>
      <w:tr w:rsidR="0046310A" w14:paraId="2CA0F926" w14:textId="77777777" w:rsidTr="00471E16">
        <w:trPr>
          <w:jc w:val="center"/>
        </w:trPr>
        <w:tc>
          <w:tcPr>
            <w:tcW w:w="2836" w:type="dxa"/>
            <w:shd w:val="clear" w:color="auto" w:fill="auto"/>
          </w:tcPr>
          <w:p w14:paraId="78CCBDD8" w14:textId="77777777" w:rsidR="0046310A" w:rsidRDefault="0046310A" w:rsidP="00471E16">
            <w:pPr>
              <w:ind w:firstLine="313"/>
              <w:rPr>
                <w:rFonts w:ascii="Arial Unicode MS" w:hAnsi="Arial Unicode MS" w:cs="Arial Unicode MS"/>
              </w:rPr>
            </w:pPr>
            <w:r>
              <w:rPr>
                <w:rFonts w:ascii="Arial Unicode MS" w:cs="Arial Unicode MS"/>
              </w:rPr>
              <w:t xml:space="preserve">Homosexual </w:t>
            </w:r>
          </w:p>
        </w:tc>
        <w:tc>
          <w:tcPr>
            <w:tcW w:w="1035" w:type="dxa"/>
            <w:shd w:val="clear" w:color="auto" w:fill="auto"/>
          </w:tcPr>
          <w:p w14:paraId="619BEE45" w14:textId="77777777" w:rsidR="0046310A" w:rsidRDefault="0046310A" w:rsidP="00471E16">
            <w:pPr>
              <w:jc w:val="center"/>
              <w:rPr>
                <w:rFonts w:ascii="Arial Unicode MS" w:hAnsi="Arial Unicode MS" w:cs="Arial Unicode MS"/>
              </w:rPr>
            </w:pPr>
            <w:r>
              <w:rPr>
                <w:rFonts w:ascii="Arial Unicode MS" w:cs="Arial Unicode MS"/>
              </w:rPr>
              <w:t>5</w:t>
            </w:r>
          </w:p>
        </w:tc>
        <w:tc>
          <w:tcPr>
            <w:tcW w:w="855" w:type="dxa"/>
            <w:shd w:val="clear" w:color="auto" w:fill="auto"/>
          </w:tcPr>
          <w:p w14:paraId="3610AF00" w14:textId="77777777" w:rsidR="0046310A" w:rsidRDefault="0046310A" w:rsidP="00471E16">
            <w:pPr>
              <w:jc w:val="center"/>
              <w:rPr>
                <w:rFonts w:ascii="Arial Unicode MS" w:hAnsi="Arial Unicode MS" w:cs="Arial Unicode MS"/>
              </w:rPr>
            </w:pPr>
            <w:r>
              <w:rPr>
                <w:rFonts w:ascii="Arial Unicode MS" w:cs="Arial Unicode MS"/>
              </w:rPr>
              <w:t>0.71</w:t>
            </w:r>
          </w:p>
        </w:tc>
        <w:tc>
          <w:tcPr>
            <w:tcW w:w="855" w:type="dxa"/>
            <w:shd w:val="clear" w:color="auto" w:fill="auto"/>
          </w:tcPr>
          <w:p w14:paraId="391655FD" w14:textId="77777777" w:rsidR="0046310A" w:rsidRDefault="0046310A" w:rsidP="00471E16">
            <w:pPr>
              <w:jc w:val="center"/>
              <w:rPr>
                <w:rFonts w:ascii="Arial Unicode MS" w:hAnsi="Arial Unicode MS" w:cs="Arial Unicode MS"/>
              </w:rPr>
            </w:pPr>
            <w:r>
              <w:rPr>
                <w:rFonts w:ascii="Arial Unicode MS" w:cs="Arial Unicode MS"/>
              </w:rPr>
              <w:t>7</w:t>
            </w:r>
          </w:p>
        </w:tc>
        <w:tc>
          <w:tcPr>
            <w:tcW w:w="855" w:type="dxa"/>
            <w:shd w:val="clear" w:color="auto" w:fill="auto"/>
          </w:tcPr>
          <w:p w14:paraId="28ED8D39" w14:textId="77777777" w:rsidR="0046310A" w:rsidRDefault="0046310A" w:rsidP="00471E16">
            <w:pPr>
              <w:jc w:val="center"/>
              <w:rPr>
                <w:rFonts w:ascii="Arial Unicode MS" w:hAnsi="Arial Unicode MS" w:cs="Arial Unicode MS"/>
              </w:rPr>
            </w:pPr>
            <w:r>
              <w:rPr>
                <w:rFonts w:ascii="Arial Unicode MS" w:cs="Arial Unicode MS"/>
              </w:rPr>
              <w:t>1.27</w:t>
            </w:r>
          </w:p>
        </w:tc>
        <w:tc>
          <w:tcPr>
            <w:tcW w:w="855" w:type="dxa"/>
            <w:shd w:val="clear" w:color="auto" w:fill="auto"/>
          </w:tcPr>
          <w:p w14:paraId="3C4F9408"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53EEC5F4"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0A2D13AF"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7E58E594"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336C6A22" w14:textId="77777777" w:rsidR="0046310A" w:rsidRDefault="0046310A" w:rsidP="00471E16">
            <w:pPr>
              <w:jc w:val="center"/>
              <w:rPr>
                <w:rFonts w:ascii="Arial Unicode MS" w:hAnsi="Arial Unicode MS" w:cs="Arial Unicode MS"/>
              </w:rPr>
            </w:pPr>
            <w:r>
              <w:rPr>
                <w:rFonts w:ascii="Arial Unicode MS" w:cs="Arial Unicode MS"/>
              </w:rPr>
              <w:t>7</w:t>
            </w:r>
          </w:p>
        </w:tc>
        <w:tc>
          <w:tcPr>
            <w:tcW w:w="855" w:type="dxa"/>
          </w:tcPr>
          <w:p w14:paraId="61306E7F" w14:textId="77777777" w:rsidR="0046310A" w:rsidRDefault="0046310A" w:rsidP="00471E16">
            <w:pPr>
              <w:jc w:val="center"/>
              <w:rPr>
                <w:rFonts w:ascii="Arial Unicode MS" w:hAnsi="Arial Unicode MS" w:cs="Arial Unicode MS"/>
              </w:rPr>
            </w:pPr>
            <w:r>
              <w:rPr>
                <w:rFonts w:ascii="Arial Unicode MS" w:cs="Arial Unicode MS"/>
              </w:rPr>
              <w:t>3.48</w:t>
            </w:r>
          </w:p>
        </w:tc>
        <w:tc>
          <w:tcPr>
            <w:tcW w:w="855" w:type="dxa"/>
          </w:tcPr>
          <w:p w14:paraId="1A0BD74E" w14:textId="77777777" w:rsidR="0046310A" w:rsidRDefault="0046310A" w:rsidP="00471E16">
            <w:pPr>
              <w:jc w:val="center"/>
              <w:rPr>
                <w:rFonts w:ascii="Arial Unicode MS" w:hAnsi="Arial Unicode MS" w:cs="Arial Unicode MS"/>
              </w:rPr>
            </w:pPr>
            <w:r>
              <w:rPr>
                <w:rFonts w:ascii="Arial Unicode MS" w:cs="Arial Unicode MS"/>
              </w:rPr>
              <w:t>7</w:t>
            </w:r>
          </w:p>
        </w:tc>
        <w:tc>
          <w:tcPr>
            <w:tcW w:w="855" w:type="dxa"/>
          </w:tcPr>
          <w:p w14:paraId="534F84A8" w14:textId="77777777" w:rsidR="0046310A" w:rsidRDefault="0046310A" w:rsidP="00471E16">
            <w:pPr>
              <w:jc w:val="center"/>
              <w:rPr>
                <w:rFonts w:ascii="Arial Unicode MS" w:hAnsi="Arial Unicode MS" w:cs="Arial Unicode MS"/>
              </w:rPr>
            </w:pPr>
            <w:r>
              <w:rPr>
                <w:rFonts w:ascii="Arial Unicode MS" w:cs="Arial Unicode MS"/>
              </w:rPr>
              <w:t>3.00</w:t>
            </w:r>
          </w:p>
        </w:tc>
      </w:tr>
      <w:tr w:rsidR="0046310A" w14:paraId="3FDFA80E" w14:textId="77777777" w:rsidTr="00471E16">
        <w:trPr>
          <w:jc w:val="center"/>
        </w:trPr>
        <w:tc>
          <w:tcPr>
            <w:tcW w:w="2836" w:type="dxa"/>
            <w:shd w:val="clear" w:color="auto" w:fill="auto"/>
          </w:tcPr>
          <w:p w14:paraId="3682F1A9" w14:textId="77777777" w:rsidR="0046310A" w:rsidRDefault="0046310A" w:rsidP="00471E16">
            <w:pPr>
              <w:ind w:firstLine="313"/>
              <w:rPr>
                <w:rFonts w:ascii="Arial Unicode MS" w:hAnsi="Arial Unicode MS" w:cs="Arial Unicode MS"/>
              </w:rPr>
            </w:pPr>
            <w:r>
              <w:rPr>
                <w:rFonts w:ascii="Arial Unicode MS" w:cs="Arial Unicode MS"/>
              </w:rPr>
              <w:t>Pansexual</w:t>
            </w:r>
          </w:p>
        </w:tc>
        <w:tc>
          <w:tcPr>
            <w:tcW w:w="1035" w:type="dxa"/>
            <w:shd w:val="clear" w:color="auto" w:fill="auto"/>
          </w:tcPr>
          <w:p w14:paraId="587DA57A" w14:textId="77777777" w:rsidR="0046310A" w:rsidRDefault="0046310A" w:rsidP="00471E16">
            <w:pPr>
              <w:jc w:val="center"/>
              <w:rPr>
                <w:rFonts w:ascii="Arial Unicode MS" w:hAnsi="Arial Unicode MS" w:cs="Arial Unicode MS"/>
              </w:rPr>
            </w:pPr>
            <w:r>
              <w:rPr>
                <w:rFonts w:ascii="Arial Unicode MS" w:cs="Arial Unicode MS"/>
              </w:rPr>
              <w:t>3</w:t>
            </w:r>
          </w:p>
        </w:tc>
        <w:tc>
          <w:tcPr>
            <w:tcW w:w="855" w:type="dxa"/>
            <w:shd w:val="clear" w:color="auto" w:fill="auto"/>
          </w:tcPr>
          <w:p w14:paraId="6742254A" w14:textId="77777777" w:rsidR="0046310A" w:rsidRDefault="0046310A" w:rsidP="00471E16">
            <w:pPr>
              <w:jc w:val="center"/>
              <w:rPr>
                <w:rFonts w:ascii="Arial Unicode MS" w:hAnsi="Arial Unicode MS" w:cs="Arial Unicode MS"/>
              </w:rPr>
            </w:pPr>
            <w:r>
              <w:rPr>
                <w:rFonts w:ascii="Arial Unicode MS" w:cs="Arial Unicode MS"/>
              </w:rPr>
              <w:t>0.43</w:t>
            </w:r>
          </w:p>
        </w:tc>
        <w:tc>
          <w:tcPr>
            <w:tcW w:w="855" w:type="dxa"/>
            <w:shd w:val="clear" w:color="auto" w:fill="auto"/>
          </w:tcPr>
          <w:p w14:paraId="6F9D7E44" w14:textId="77777777" w:rsidR="0046310A" w:rsidRDefault="0046310A" w:rsidP="00471E16">
            <w:pPr>
              <w:jc w:val="center"/>
              <w:rPr>
                <w:rFonts w:ascii="Arial Unicode MS" w:hAnsi="Arial Unicode MS" w:cs="Arial Unicode MS"/>
              </w:rPr>
            </w:pPr>
            <w:r>
              <w:rPr>
                <w:rFonts w:ascii="Arial Unicode MS" w:cs="Arial Unicode MS"/>
              </w:rPr>
              <w:t>18</w:t>
            </w:r>
          </w:p>
        </w:tc>
        <w:tc>
          <w:tcPr>
            <w:tcW w:w="855" w:type="dxa"/>
            <w:shd w:val="clear" w:color="auto" w:fill="auto"/>
          </w:tcPr>
          <w:p w14:paraId="0801F69C" w14:textId="77777777" w:rsidR="0046310A" w:rsidRDefault="0046310A" w:rsidP="00471E16">
            <w:pPr>
              <w:jc w:val="center"/>
              <w:rPr>
                <w:rFonts w:ascii="Arial Unicode MS" w:hAnsi="Arial Unicode MS" w:cs="Arial Unicode MS"/>
              </w:rPr>
            </w:pPr>
            <w:r>
              <w:rPr>
                <w:rFonts w:ascii="Arial Unicode MS" w:cs="Arial Unicode MS"/>
              </w:rPr>
              <w:t>3.27</w:t>
            </w:r>
          </w:p>
        </w:tc>
        <w:tc>
          <w:tcPr>
            <w:tcW w:w="855" w:type="dxa"/>
            <w:shd w:val="clear" w:color="auto" w:fill="auto"/>
          </w:tcPr>
          <w:p w14:paraId="4E5E748B" w14:textId="77777777" w:rsidR="0046310A" w:rsidRDefault="0046310A" w:rsidP="00471E16">
            <w:pPr>
              <w:jc w:val="center"/>
              <w:rPr>
                <w:rFonts w:ascii="Arial Unicode MS" w:hAnsi="Arial Unicode MS" w:cs="Arial Unicode MS"/>
              </w:rPr>
            </w:pPr>
            <w:r>
              <w:rPr>
                <w:rFonts w:ascii="Arial Unicode MS" w:cs="Arial Unicode MS"/>
              </w:rPr>
              <w:t>1</w:t>
            </w:r>
          </w:p>
        </w:tc>
        <w:tc>
          <w:tcPr>
            <w:tcW w:w="855" w:type="dxa"/>
            <w:shd w:val="clear" w:color="auto" w:fill="auto"/>
          </w:tcPr>
          <w:p w14:paraId="18A9E957" w14:textId="77777777" w:rsidR="0046310A" w:rsidRDefault="0046310A" w:rsidP="00471E16">
            <w:pPr>
              <w:jc w:val="center"/>
              <w:rPr>
                <w:rFonts w:ascii="Arial Unicode MS" w:hAnsi="Arial Unicode MS" w:cs="Arial Unicode MS"/>
              </w:rPr>
            </w:pPr>
            <w:r>
              <w:rPr>
                <w:rFonts w:ascii="Arial Unicode MS" w:cs="Arial Unicode MS"/>
              </w:rPr>
              <w:t>0.76</w:t>
            </w:r>
          </w:p>
        </w:tc>
        <w:tc>
          <w:tcPr>
            <w:tcW w:w="855" w:type="dxa"/>
            <w:shd w:val="clear" w:color="auto" w:fill="auto"/>
          </w:tcPr>
          <w:p w14:paraId="49697736"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6E0F2CD4"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5737B587" w14:textId="77777777" w:rsidR="0046310A" w:rsidRDefault="0046310A" w:rsidP="00471E16">
            <w:pPr>
              <w:jc w:val="center"/>
              <w:rPr>
                <w:rFonts w:ascii="Arial Unicode MS" w:hAnsi="Arial Unicode MS" w:cs="Arial Unicode MS"/>
              </w:rPr>
            </w:pPr>
            <w:r>
              <w:rPr>
                <w:rFonts w:ascii="Arial Unicode MS" w:cs="Arial Unicode MS"/>
              </w:rPr>
              <w:t>3</w:t>
            </w:r>
          </w:p>
        </w:tc>
        <w:tc>
          <w:tcPr>
            <w:tcW w:w="855" w:type="dxa"/>
          </w:tcPr>
          <w:p w14:paraId="0F3BE745" w14:textId="77777777" w:rsidR="0046310A" w:rsidRDefault="0046310A" w:rsidP="00471E16">
            <w:pPr>
              <w:jc w:val="center"/>
              <w:rPr>
                <w:rFonts w:ascii="Arial Unicode MS" w:hAnsi="Arial Unicode MS" w:cs="Arial Unicode MS"/>
              </w:rPr>
            </w:pPr>
            <w:r>
              <w:rPr>
                <w:rFonts w:ascii="Arial Unicode MS" w:cs="Arial Unicode MS"/>
              </w:rPr>
              <w:t>1.49</w:t>
            </w:r>
          </w:p>
        </w:tc>
        <w:tc>
          <w:tcPr>
            <w:tcW w:w="855" w:type="dxa"/>
          </w:tcPr>
          <w:p w14:paraId="0823F2C6" w14:textId="77777777" w:rsidR="0046310A" w:rsidRDefault="0046310A" w:rsidP="00471E16">
            <w:pPr>
              <w:jc w:val="center"/>
              <w:rPr>
                <w:rFonts w:ascii="Arial Unicode MS" w:hAnsi="Arial Unicode MS" w:cs="Arial Unicode MS"/>
              </w:rPr>
            </w:pPr>
            <w:r>
              <w:rPr>
                <w:rFonts w:ascii="Arial Unicode MS" w:cs="Arial Unicode MS"/>
              </w:rPr>
              <w:t>5</w:t>
            </w:r>
          </w:p>
        </w:tc>
        <w:tc>
          <w:tcPr>
            <w:tcW w:w="855" w:type="dxa"/>
          </w:tcPr>
          <w:p w14:paraId="66254BF3" w14:textId="77777777" w:rsidR="0046310A" w:rsidRDefault="0046310A" w:rsidP="00471E16">
            <w:pPr>
              <w:jc w:val="center"/>
              <w:rPr>
                <w:rFonts w:ascii="Arial Unicode MS" w:hAnsi="Arial Unicode MS" w:cs="Arial Unicode MS"/>
              </w:rPr>
            </w:pPr>
            <w:r>
              <w:rPr>
                <w:rFonts w:ascii="Arial Unicode MS" w:cs="Arial Unicode MS"/>
              </w:rPr>
              <w:t>2.15</w:t>
            </w:r>
          </w:p>
        </w:tc>
      </w:tr>
      <w:tr w:rsidR="0046310A" w14:paraId="112C957E" w14:textId="77777777" w:rsidTr="00471E16">
        <w:trPr>
          <w:jc w:val="center"/>
        </w:trPr>
        <w:tc>
          <w:tcPr>
            <w:tcW w:w="2836" w:type="dxa"/>
            <w:shd w:val="clear" w:color="auto" w:fill="auto"/>
          </w:tcPr>
          <w:p w14:paraId="023F07D1" w14:textId="77777777" w:rsidR="0046310A" w:rsidRDefault="0046310A" w:rsidP="00471E16">
            <w:pPr>
              <w:ind w:firstLine="313"/>
              <w:rPr>
                <w:rFonts w:ascii="Arial Unicode MS" w:hAnsi="Arial Unicode MS" w:cs="Arial Unicode MS"/>
              </w:rPr>
            </w:pPr>
            <w:r>
              <w:rPr>
                <w:rFonts w:ascii="Arial Unicode MS" w:cs="Arial Unicode MS"/>
              </w:rPr>
              <w:t>Asexual</w:t>
            </w:r>
          </w:p>
        </w:tc>
        <w:tc>
          <w:tcPr>
            <w:tcW w:w="1035" w:type="dxa"/>
            <w:shd w:val="clear" w:color="auto" w:fill="auto"/>
          </w:tcPr>
          <w:p w14:paraId="471B9186" w14:textId="77777777" w:rsidR="0046310A" w:rsidRDefault="0046310A" w:rsidP="00471E16">
            <w:pPr>
              <w:jc w:val="center"/>
              <w:rPr>
                <w:rFonts w:ascii="Arial Unicode MS" w:hAnsi="Arial Unicode MS" w:cs="Arial Unicode MS"/>
              </w:rPr>
            </w:pPr>
            <w:r>
              <w:rPr>
                <w:rFonts w:ascii="Arial Unicode MS" w:cs="Arial Unicode MS"/>
              </w:rPr>
              <w:t>1</w:t>
            </w:r>
          </w:p>
        </w:tc>
        <w:tc>
          <w:tcPr>
            <w:tcW w:w="855" w:type="dxa"/>
            <w:shd w:val="clear" w:color="auto" w:fill="auto"/>
          </w:tcPr>
          <w:p w14:paraId="07AAAF28" w14:textId="77777777" w:rsidR="0046310A" w:rsidRDefault="0046310A" w:rsidP="00471E16">
            <w:pPr>
              <w:jc w:val="center"/>
              <w:rPr>
                <w:rFonts w:ascii="Arial Unicode MS" w:hAnsi="Arial Unicode MS" w:cs="Arial Unicode MS"/>
              </w:rPr>
            </w:pPr>
            <w:r>
              <w:rPr>
                <w:rFonts w:ascii="Arial Unicode MS" w:cs="Arial Unicode MS"/>
              </w:rPr>
              <w:t>0.14</w:t>
            </w:r>
          </w:p>
        </w:tc>
        <w:tc>
          <w:tcPr>
            <w:tcW w:w="855" w:type="dxa"/>
            <w:shd w:val="clear" w:color="auto" w:fill="auto"/>
          </w:tcPr>
          <w:p w14:paraId="3A0E441C" w14:textId="77777777" w:rsidR="0046310A" w:rsidRDefault="0046310A" w:rsidP="00471E16">
            <w:pPr>
              <w:jc w:val="center"/>
              <w:rPr>
                <w:rFonts w:ascii="Arial Unicode MS" w:hAnsi="Arial Unicode MS" w:cs="Arial Unicode MS"/>
              </w:rPr>
            </w:pPr>
            <w:r>
              <w:rPr>
                <w:rFonts w:ascii="Arial Unicode MS" w:cs="Arial Unicode MS"/>
              </w:rPr>
              <w:t>2</w:t>
            </w:r>
          </w:p>
        </w:tc>
        <w:tc>
          <w:tcPr>
            <w:tcW w:w="855" w:type="dxa"/>
            <w:shd w:val="clear" w:color="auto" w:fill="auto"/>
          </w:tcPr>
          <w:p w14:paraId="5057B0F3" w14:textId="77777777" w:rsidR="0046310A" w:rsidRDefault="0046310A" w:rsidP="00471E16">
            <w:pPr>
              <w:jc w:val="center"/>
              <w:rPr>
                <w:rFonts w:ascii="Arial Unicode MS" w:hAnsi="Arial Unicode MS" w:cs="Arial Unicode MS"/>
              </w:rPr>
            </w:pPr>
            <w:r>
              <w:rPr>
                <w:rFonts w:ascii="Arial Unicode MS" w:cs="Arial Unicode MS"/>
              </w:rPr>
              <w:t>0.36</w:t>
            </w:r>
          </w:p>
        </w:tc>
        <w:tc>
          <w:tcPr>
            <w:tcW w:w="855" w:type="dxa"/>
            <w:shd w:val="clear" w:color="auto" w:fill="auto"/>
          </w:tcPr>
          <w:p w14:paraId="4F2C3EC1" w14:textId="77777777" w:rsidR="0046310A" w:rsidRDefault="0046310A" w:rsidP="00471E16">
            <w:pPr>
              <w:jc w:val="center"/>
              <w:rPr>
                <w:rFonts w:ascii="Arial Unicode MS" w:hAnsi="Arial Unicode MS" w:cs="Arial Unicode MS"/>
              </w:rPr>
            </w:pPr>
            <w:r>
              <w:rPr>
                <w:rFonts w:ascii="Arial Unicode MS" w:cs="Arial Unicode MS"/>
              </w:rPr>
              <w:t>1</w:t>
            </w:r>
          </w:p>
        </w:tc>
        <w:tc>
          <w:tcPr>
            <w:tcW w:w="855" w:type="dxa"/>
            <w:shd w:val="clear" w:color="auto" w:fill="auto"/>
          </w:tcPr>
          <w:p w14:paraId="6F706234" w14:textId="77777777" w:rsidR="0046310A" w:rsidRDefault="0046310A" w:rsidP="00471E16">
            <w:pPr>
              <w:jc w:val="center"/>
              <w:rPr>
                <w:rFonts w:ascii="Arial Unicode MS" w:hAnsi="Arial Unicode MS" w:cs="Arial Unicode MS"/>
              </w:rPr>
            </w:pPr>
            <w:r>
              <w:rPr>
                <w:rFonts w:ascii="Arial Unicode MS" w:cs="Arial Unicode MS"/>
              </w:rPr>
              <w:t>0.76</w:t>
            </w:r>
          </w:p>
        </w:tc>
        <w:tc>
          <w:tcPr>
            <w:tcW w:w="855" w:type="dxa"/>
            <w:shd w:val="clear" w:color="auto" w:fill="auto"/>
          </w:tcPr>
          <w:p w14:paraId="45745AE7"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1BD02D0E"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1C5D4376" w14:textId="77777777" w:rsidR="0046310A" w:rsidRDefault="0046310A" w:rsidP="00471E16">
            <w:pPr>
              <w:jc w:val="center"/>
              <w:rPr>
                <w:rFonts w:ascii="Arial Unicode MS" w:hAnsi="Arial Unicode MS" w:cs="Arial Unicode MS"/>
              </w:rPr>
            </w:pPr>
            <w:r>
              <w:rPr>
                <w:rFonts w:ascii="Arial Unicode MS" w:cs="Arial Unicode MS"/>
              </w:rPr>
              <w:t>1</w:t>
            </w:r>
          </w:p>
        </w:tc>
        <w:tc>
          <w:tcPr>
            <w:tcW w:w="855" w:type="dxa"/>
          </w:tcPr>
          <w:p w14:paraId="40F1C362" w14:textId="77777777" w:rsidR="0046310A" w:rsidRDefault="0046310A" w:rsidP="00471E16">
            <w:pPr>
              <w:jc w:val="center"/>
              <w:rPr>
                <w:rFonts w:ascii="Arial Unicode MS" w:hAnsi="Arial Unicode MS" w:cs="Arial Unicode MS"/>
              </w:rPr>
            </w:pPr>
            <w:r>
              <w:rPr>
                <w:rFonts w:ascii="Arial Unicode MS" w:cs="Arial Unicode MS"/>
              </w:rPr>
              <w:t>0.50</w:t>
            </w:r>
          </w:p>
        </w:tc>
        <w:tc>
          <w:tcPr>
            <w:tcW w:w="855" w:type="dxa"/>
          </w:tcPr>
          <w:p w14:paraId="15E16550" w14:textId="77777777" w:rsidR="0046310A" w:rsidRDefault="0046310A" w:rsidP="00471E16">
            <w:pPr>
              <w:jc w:val="center"/>
              <w:rPr>
                <w:rFonts w:ascii="Arial Unicode MS" w:hAnsi="Arial Unicode MS" w:cs="Arial Unicode MS"/>
              </w:rPr>
            </w:pPr>
            <w:r>
              <w:rPr>
                <w:rFonts w:ascii="Arial Unicode MS" w:cs="Arial Unicode MS"/>
              </w:rPr>
              <w:t>1</w:t>
            </w:r>
          </w:p>
        </w:tc>
        <w:tc>
          <w:tcPr>
            <w:tcW w:w="855" w:type="dxa"/>
          </w:tcPr>
          <w:p w14:paraId="02F87852" w14:textId="77777777" w:rsidR="0046310A" w:rsidRDefault="0046310A" w:rsidP="00471E16">
            <w:pPr>
              <w:jc w:val="center"/>
              <w:rPr>
                <w:rFonts w:ascii="Arial Unicode MS" w:hAnsi="Arial Unicode MS" w:cs="Arial Unicode MS"/>
              </w:rPr>
            </w:pPr>
            <w:r>
              <w:rPr>
                <w:rFonts w:ascii="Arial Unicode MS" w:cs="Arial Unicode MS"/>
              </w:rPr>
              <w:t>0.43</w:t>
            </w:r>
          </w:p>
        </w:tc>
      </w:tr>
      <w:tr w:rsidR="0046310A" w14:paraId="3F60EB5B" w14:textId="77777777" w:rsidTr="00471E16">
        <w:trPr>
          <w:jc w:val="center"/>
        </w:trPr>
        <w:tc>
          <w:tcPr>
            <w:tcW w:w="2836" w:type="dxa"/>
            <w:shd w:val="clear" w:color="auto" w:fill="auto"/>
          </w:tcPr>
          <w:p w14:paraId="766FC2FD" w14:textId="77777777" w:rsidR="0046310A" w:rsidRDefault="0046310A" w:rsidP="00471E16">
            <w:pPr>
              <w:ind w:left="-113" w:firstLine="426"/>
              <w:rPr>
                <w:rFonts w:ascii="Arial Unicode MS" w:hAnsi="Arial Unicode MS" w:cs="Arial Unicode MS"/>
              </w:rPr>
            </w:pPr>
            <w:r>
              <w:rPr>
                <w:rFonts w:ascii="Arial Unicode MS" w:cs="Arial Unicode MS"/>
              </w:rPr>
              <w:t>Queer</w:t>
            </w:r>
          </w:p>
        </w:tc>
        <w:tc>
          <w:tcPr>
            <w:tcW w:w="1035" w:type="dxa"/>
            <w:shd w:val="clear" w:color="auto" w:fill="auto"/>
          </w:tcPr>
          <w:p w14:paraId="389847F1"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450CAEE9"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129EE9A1" w14:textId="77777777" w:rsidR="0046310A" w:rsidRDefault="0046310A" w:rsidP="00471E16">
            <w:pPr>
              <w:jc w:val="center"/>
              <w:rPr>
                <w:rFonts w:ascii="Arial Unicode MS" w:hAnsi="Arial Unicode MS" w:cs="Arial Unicode MS"/>
              </w:rPr>
            </w:pPr>
            <w:r>
              <w:rPr>
                <w:rFonts w:ascii="Arial Unicode MS" w:cs="Arial Unicode MS"/>
              </w:rPr>
              <w:t>5</w:t>
            </w:r>
          </w:p>
        </w:tc>
        <w:tc>
          <w:tcPr>
            <w:tcW w:w="855" w:type="dxa"/>
            <w:shd w:val="clear" w:color="auto" w:fill="auto"/>
          </w:tcPr>
          <w:p w14:paraId="757575D0" w14:textId="77777777" w:rsidR="0046310A" w:rsidRDefault="0046310A" w:rsidP="00471E16">
            <w:pPr>
              <w:jc w:val="center"/>
              <w:rPr>
                <w:rFonts w:ascii="Arial Unicode MS" w:hAnsi="Arial Unicode MS" w:cs="Arial Unicode MS"/>
              </w:rPr>
            </w:pPr>
            <w:r>
              <w:rPr>
                <w:rFonts w:ascii="Arial Unicode MS" w:cs="Arial Unicode MS"/>
              </w:rPr>
              <w:t>0.91</w:t>
            </w:r>
          </w:p>
        </w:tc>
        <w:tc>
          <w:tcPr>
            <w:tcW w:w="855" w:type="dxa"/>
            <w:shd w:val="clear" w:color="auto" w:fill="auto"/>
          </w:tcPr>
          <w:p w14:paraId="3635B2D6"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451A8266"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250967E9"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74E41BD9"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6E0D5B99"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118001E2"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76D4F3F8" w14:textId="77777777" w:rsidR="0046310A" w:rsidRDefault="0046310A" w:rsidP="00471E16">
            <w:pPr>
              <w:jc w:val="center"/>
              <w:rPr>
                <w:rFonts w:ascii="Arial Unicode MS" w:hAnsi="Arial Unicode MS" w:cs="Arial Unicode MS"/>
              </w:rPr>
            </w:pPr>
            <w:r>
              <w:rPr>
                <w:rFonts w:ascii="Arial Unicode MS" w:cs="Arial Unicode MS"/>
              </w:rPr>
              <w:t>1</w:t>
            </w:r>
          </w:p>
        </w:tc>
        <w:tc>
          <w:tcPr>
            <w:tcW w:w="855" w:type="dxa"/>
          </w:tcPr>
          <w:p w14:paraId="62A06C20" w14:textId="77777777" w:rsidR="0046310A" w:rsidRDefault="0046310A" w:rsidP="00471E16">
            <w:pPr>
              <w:jc w:val="center"/>
              <w:rPr>
                <w:rFonts w:ascii="Arial Unicode MS" w:hAnsi="Arial Unicode MS" w:cs="Arial Unicode MS"/>
              </w:rPr>
            </w:pPr>
            <w:r>
              <w:rPr>
                <w:rFonts w:ascii="Arial Unicode MS" w:cs="Arial Unicode MS"/>
              </w:rPr>
              <w:t>0.43</w:t>
            </w:r>
          </w:p>
        </w:tc>
      </w:tr>
      <w:tr w:rsidR="0046310A" w14:paraId="1A3E6B7D" w14:textId="77777777" w:rsidTr="00471E16">
        <w:trPr>
          <w:jc w:val="center"/>
        </w:trPr>
        <w:tc>
          <w:tcPr>
            <w:tcW w:w="2836" w:type="dxa"/>
            <w:shd w:val="clear" w:color="auto" w:fill="auto"/>
          </w:tcPr>
          <w:p w14:paraId="0431D2D6" w14:textId="77777777" w:rsidR="0046310A" w:rsidRDefault="0046310A" w:rsidP="00471E16">
            <w:pPr>
              <w:ind w:left="-113" w:firstLine="426"/>
              <w:rPr>
                <w:rFonts w:ascii="Arial Unicode MS" w:hAnsi="Arial Unicode MS" w:cs="Arial Unicode MS"/>
              </w:rPr>
            </w:pPr>
            <w:r>
              <w:rPr>
                <w:rFonts w:ascii="Arial Unicode MS" w:cs="Arial Unicode MS"/>
              </w:rPr>
              <w:t>Do not know yet</w:t>
            </w:r>
          </w:p>
        </w:tc>
        <w:tc>
          <w:tcPr>
            <w:tcW w:w="1035" w:type="dxa"/>
            <w:shd w:val="clear" w:color="auto" w:fill="auto"/>
          </w:tcPr>
          <w:p w14:paraId="067207E1" w14:textId="77777777" w:rsidR="0046310A" w:rsidRDefault="0046310A" w:rsidP="00471E16">
            <w:pPr>
              <w:jc w:val="center"/>
              <w:rPr>
                <w:rFonts w:ascii="Arial Unicode MS" w:hAnsi="Arial Unicode MS" w:cs="Arial Unicode MS"/>
              </w:rPr>
            </w:pPr>
            <w:r>
              <w:rPr>
                <w:rFonts w:ascii="Arial Unicode MS" w:cs="Arial Unicode MS"/>
              </w:rPr>
              <w:t>1</w:t>
            </w:r>
          </w:p>
        </w:tc>
        <w:tc>
          <w:tcPr>
            <w:tcW w:w="855" w:type="dxa"/>
            <w:shd w:val="clear" w:color="auto" w:fill="auto"/>
          </w:tcPr>
          <w:p w14:paraId="5FA4F5B0" w14:textId="77777777" w:rsidR="0046310A" w:rsidRDefault="0046310A" w:rsidP="00471E16">
            <w:pPr>
              <w:jc w:val="center"/>
              <w:rPr>
                <w:rFonts w:ascii="Arial Unicode MS" w:hAnsi="Arial Unicode MS" w:cs="Arial Unicode MS"/>
              </w:rPr>
            </w:pPr>
            <w:r>
              <w:rPr>
                <w:rFonts w:ascii="Arial Unicode MS" w:cs="Arial Unicode MS"/>
              </w:rPr>
              <w:t>0.14</w:t>
            </w:r>
          </w:p>
        </w:tc>
        <w:tc>
          <w:tcPr>
            <w:tcW w:w="855" w:type="dxa"/>
            <w:shd w:val="clear" w:color="auto" w:fill="auto"/>
          </w:tcPr>
          <w:p w14:paraId="56724E8E"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7A3C93D2"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00FFD142"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710B8F17"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637D5573"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5A43F7F7"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7C8C9ABD"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391946F6"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19C4206A"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141C3C35"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018D7360" w14:textId="77777777" w:rsidTr="00471E16">
        <w:trPr>
          <w:jc w:val="center"/>
        </w:trPr>
        <w:tc>
          <w:tcPr>
            <w:tcW w:w="2836" w:type="dxa"/>
            <w:shd w:val="clear" w:color="auto" w:fill="auto"/>
          </w:tcPr>
          <w:p w14:paraId="67AE50A8" w14:textId="77777777" w:rsidR="0046310A" w:rsidRDefault="0046310A" w:rsidP="00471E16">
            <w:pPr>
              <w:ind w:left="316"/>
              <w:rPr>
                <w:rFonts w:ascii="Arial Unicode MS" w:hAnsi="Arial Unicode MS" w:cs="Arial Unicode MS"/>
              </w:rPr>
            </w:pPr>
            <w:r>
              <w:rPr>
                <w:rFonts w:ascii="Arial Unicode MS" w:cs="Arial Unicode MS"/>
              </w:rPr>
              <w:t>Preferred not to say</w:t>
            </w:r>
          </w:p>
        </w:tc>
        <w:tc>
          <w:tcPr>
            <w:tcW w:w="1035" w:type="dxa"/>
            <w:shd w:val="clear" w:color="auto" w:fill="auto"/>
          </w:tcPr>
          <w:p w14:paraId="25592A5B" w14:textId="77777777" w:rsidR="0046310A" w:rsidRDefault="0046310A" w:rsidP="00471E16">
            <w:pPr>
              <w:jc w:val="center"/>
              <w:rPr>
                <w:rFonts w:ascii="Arial Unicode MS" w:hAnsi="Arial Unicode MS" w:cs="Arial Unicode MS"/>
              </w:rPr>
            </w:pPr>
            <w:r>
              <w:rPr>
                <w:rFonts w:ascii="Arial Unicode MS" w:cs="Arial Unicode MS"/>
              </w:rPr>
              <w:t>17</w:t>
            </w:r>
          </w:p>
        </w:tc>
        <w:tc>
          <w:tcPr>
            <w:tcW w:w="855" w:type="dxa"/>
            <w:shd w:val="clear" w:color="auto" w:fill="auto"/>
          </w:tcPr>
          <w:p w14:paraId="68BA990F" w14:textId="77777777" w:rsidR="0046310A" w:rsidRDefault="0046310A" w:rsidP="00471E16">
            <w:pPr>
              <w:jc w:val="center"/>
              <w:rPr>
                <w:rFonts w:ascii="Arial Unicode MS" w:hAnsi="Arial Unicode MS" w:cs="Arial Unicode MS"/>
              </w:rPr>
            </w:pPr>
            <w:r>
              <w:rPr>
                <w:rFonts w:ascii="Arial Unicode MS" w:cs="Arial Unicode MS"/>
              </w:rPr>
              <w:t>2.42</w:t>
            </w:r>
          </w:p>
        </w:tc>
        <w:tc>
          <w:tcPr>
            <w:tcW w:w="855" w:type="dxa"/>
            <w:shd w:val="clear" w:color="auto" w:fill="auto"/>
          </w:tcPr>
          <w:p w14:paraId="598EB089" w14:textId="77777777" w:rsidR="0046310A" w:rsidRDefault="0046310A" w:rsidP="00471E16">
            <w:pPr>
              <w:jc w:val="center"/>
              <w:rPr>
                <w:rFonts w:ascii="Arial Unicode MS" w:hAnsi="Arial Unicode MS" w:cs="Arial Unicode MS"/>
              </w:rPr>
            </w:pPr>
            <w:r>
              <w:rPr>
                <w:rFonts w:ascii="Arial Unicode MS" w:cs="Arial Unicode MS"/>
              </w:rPr>
              <w:t>10</w:t>
            </w:r>
          </w:p>
        </w:tc>
        <w:tc>
          <w:tcPr>
            <w:tcW w:w="855" w:type="dxa"/>
            <w:shd w:val="clear" w:color="auto" w:fill="auto"/>
          </w:tcPr>
          <w:p w14:paraId="52175AAD" w14:textId="77777777" w:rsidR="0046310A" w:rsidRDefault="0046310A" w:rsidP="00471E16">
            <w:pPr>
              <w:jc w:val="center"/>
              <w:rPr>
                <w:rFonts w:ascii="Arial Unicode MS" w:hAnsi="Arial Unicode MS" w:cs="Arial Unicode MS"/>
              </w:rPr>
            </w:pPr>
            <w:r>
              <w:rPr>
                <w:rFonts w:ascii="Arial Unicode MS" w:cs="Arial Unicode MS"/>
              </w:rPr>
              <w:t>1.82</w:t>
            </w:r>
          </w:p>
        </w:tc>
        <w:tc>
          <w:tcPr>
            <w:tcW w:w="855" w:type="dxa"/>
            <w:shd w:val="clear" w:color="auto" w:fill="auto"/>
          </w:tcPr>
          <w:p w14:paraId="64FE6FB1" w14:textId="77777777" w:rsidR="0046310A" w:rsidRDefault="0046310A" w:rsidP="00471E16">
            <w:pPr>
              <w:jc w:val="center"/>
              <w:rPr>
                <w:rFonts w:ascii="Arial Unicode MS" w:hAnsi="Arial Unicode MS" w:cs="Arial Unicode MS"/>
              </w:rPr>
            </w:pPr>
            <w:r>
              <w:rPr>
                <w:rFonts w:ascii="Arial Unicode MS" w:cs="Arial Unicode MS"/>
              </w:rPr>
              <w:t>10</w:t>
            </w:r>
          </w:p>
        </w:tc>
        <w:tc>
          <w:tcPr>
            <w:tcW w:w="855" w:type="dxa"/>
            <w:shd w:val="clear" w:color="auto" w:fill="auto"/>
          </w:tcPr>
          <w:p w14:paraId="100FD922" w14:textId="77777777" w:rsidR="0046310A" w:rsidRDefault="0046310A" w:rsidP="00471E16">
            <w:pPr>
              <w:jc w:val="center"/>
              <w:rPr>
                <w:rFonts w:ascii="Arial Unicode MS" w:hAnsi="Arial Unicode MS" w:cs="Arial Unicode MS"/>
              </w:rPr>
            </w:pPr>
            <w:r>
              <w:rPr>
                <w:rFonts w:ascii="Arial Unicode MS" w:cs="Arial Unicode MS"/>
              </w:rPr>
              <w:t>7.58</w:t>
            </w:r>
          </w:p>
        </w:tc>
        <w:tc>
          <w:tcPr>
            <w:tcW w:w="855" w:type="dxa"/>
            <w:shd w:val="clear" w:color="auto" w:fill="auto"/>
          </w:tcPr>
          <w:p w14:paraId="4B099C2E"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4AB97EB5"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493EB21B"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0543932C"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0C71BEE7"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02B55513"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526266F9" w14:textId="77777777" w:rsidTr="00471E16">
        <w:trPr>
          <w:trHeight w:val="272"/>
          <w:jc w:val="center"/>
        </w:trPr>
        <w:tc>
          <w:tcPr>
            <w:tcW w:w="2836" w:type="dxa"/>
            <w:tcBorders>
              <w:bottom w:val="single" w:sz="4" w:space="0" w:color="auto"/>
            </w:tcBorders>
            <w:shd w:val="clear" w:color="auto" w:fill="auto"/>
          </w:tcPr>
          <w:p w14:paraId="2A8FE991" w14:textId="77777777" w:rsidR="0046310A" w:rsidRDefault="0046310A" w:rsidP="00471E16">
            <w:pPr>
              <w:ind w:left="-113" w:firstLine="426"/>
              <w:rPr>
                <w:rFonts w:ascii="Arial Unicode MS" w:hAnsi="Arial Unicode MS" w:cs="Arial Unicode MS"/>
              </w:rPr>
            </w:pPr>
            <w:r>
              <w:rPr>
                <w:rFonts w:ascii="Arial Unicode MS" w:cs="Arial Unicode MS"/>
              </w:rPr>
              <w:t>No answer at all</w:t>
            </w:r>
          </w:p>
        </w:tc>
        <w:tc>
          <w:tcPr>
            <w:tcW w:w="1035" w:type="dxa"/>
            <w:tcBorders>
              <w:bottom w:val="single" w:sz="4" w:space="0" w:color="auto"/>
            </w:tcBorders>
            <w:shd w:val="clear" w:color="auto" w:fill="auto"/>
          </w:tcPr>
          <w:p w14:paraId="6E003948" w14:textId="77777777" w:rsidR="0046310A" w:rsidRDefault="0046310A" w:rsidP="00471E16">
            <w:pPr>
              <w:jc w:val="center"/>
              <w:rPr>
                <w:rFonts w:ascii="Arial Unicode MS" w:hAnsi="Arial Unicode MS" w:cs="Arial Unicode MS"/>
              </w:rPr>
            </w:pPr>
            <w:r>
              <w:rPr>
                <w:rFonts w:ascii="Arial Unicode MS" w:cs="Arial Unicode MS"/>
              </w:rPr>
              <w:t>101</w:t>
            </w:r>
          </w:p>
        </w:tc>
        <w:tc>
          <w:tcPr>
            <w:tcW w:w="855" w:type="dxa"/>
            <w:tcBorders>
              <w:bottom w:val="single" w:sz="4" w:space="0" w:color="auto"/>
            </w:tcBorders>
            <w:shd w:val="clear" w:color="auto" w:fill="auto"/>
          </w:tcPr>
          <w:p w14:paraId="19A27582" w14:textId="77777777" w:rsidR="0046310A" w:rsidRDefault="0046310A" w:rsidP="00471E16">
            <w:pPr>
              <w:jc w:val="center"/>
              <w:rPr>
                <w:rFonts w:ascii="Arial Unicode MS" w:hAnsi="Arial Unicode MS" w:cs="Arial Unicode MS"/>
              </w:rPr>
            </w:pPr>
            <w:r>
              <w:rPr>
                <w:rFonts w:ascii="Arial Unicode MS" w:cs="Arial Unicode MS"/>
              </w:rPr>
              <w:t>14.4</w:t>
            </w:r>
          </w:p>
        </w:tc>
        <w:tc>
          <w:tcPr>
            <w:tcW w:w="855" w:type="dxa"/>
            <w:tcBorders>
              <w:bottom w:val="single" w:sz="4" w:space="0" w:color="auto"/>
            </w:tcBorders>
            <w:shd w:val="clear" w:color="auto" w:fill="auto"/>
          </w:tcPr>
          <w:p w14:paraId="0882BF24" w14:textId="77777777" w:rsidR="0046310A" w:rsidRDefault="0046310A" w:rsidP="00471E16">
            <w:pPr>
              <w:jc w:val="center"/>
              <w:rPr>
                <w:rFonts w:ascii="Arial Unicode MS" w:hAnsi="Arial Unicode MS" w:cs="Arial Unicode MS"/>
              </w:rPr>
            </w:pPr>
            <w:r>
              <w:rPr>
                <w:rFonts w:ascii="Arial Unicode MS" w:cs="Arial Unicode MS"/>
              </w:rPr>
              <w:t>147</w:t>
            </w:r>
          </w:p>
        </w:tc>
        <w:tc>
          <w:tcPr>
            <w:tcW w:w="855" w:type="dxa"/>
            <w:tcBorders>
              <w:bottom w:val="single" w:sz="4" w:space="0" w:color="auto"/>
            </w:tcBorders>
            <w:shd w:val="clear" w:color="auto" w:fill="auto"/>
          </w:tcPr>
          <w:p w14:paraId="1AEB836D" w14:textId="77777777" w:rsidR="0046310A" w:rsidRDefault="0046310A" w:rsidP="00471E16">
            <w:pPr>
              <w:jc w:val="center"/>
              <w:rPr>
                <w:rFonts w:ascii="Arial Unicode MS" w:hAnsi="Arial Unicode MS" w:cs="Arial Unicode MS"/>
              </w:rPr>
            </w:pPr>
            <w:r>
              <w:rPr>
                <w:rFonts w:ascii="Arial Unicode MS" w:cs="Arial Unicode MS"/>
              </w:rPr>
              <w:t>26.73</w:t>
            </w:r>
          </w:p>
        </w:tc>
        <w:tc>
          <w:tcPr>
            <w:tcW w:w="855" w:type="dxa"/>
            <w:tcBorders>
              <w:bottom w:val="single" w:sz="4" w:space="0" w:color="auto"/>
            </w:tcBorders>
            <w:shd w:val="clear" w:color="auto" w:fill="auto"/>
          </w:tcPr>
          <w:p w14:paraId="581D9AAD"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Borders>
              <w:bottom w:val="single" w:sz="4" w:space="0" w:color="auto"/>
            </w:tcBorders>
            <w:shd w:val="clear" w:color="auto" w:fill="auto"/>
          </w:tcPr>
          <w:p w14:paraId="02C3D3E4"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Borders>
              <w:bottom w:val="single" w:sz="4" w:space="0" w:color="auto"/>
            </w:tcBorders>
            <w:shd w:val="clear" w:color="auto" w:fill="auto"/>
          </w:tcPr>
          <w:p w14:paraId="2DA47AAA"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Borders>
              <w:bottom w:val="single" w:sz="4" w:space="0" w:color="auto"/>
            </w:tcBorders>
            <w:shd w:val="clear" w:color="auto" w:fill="auto"/>
          </w:tcPr>
          <w:p w14:paraId="1A02A561"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Borders>
              <w:bottom w:val="single" w:sz="4" w:space="0" w:color="auto"/>
            </w:tcBorders>
          </w:tcPr>
          <w:p w14:paraId="728F27A4"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Borders>
              <w:bottom w:val="single" w:sz="4" w:space="0" w:color="auto"/>
            </w:tcBorders>
          </w:tcPr>
          <w:p w14:paraId="78F0C1A0"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Borders>
              <w:bottom w:val="single" w:sz="4" w:space="0" w:color="auto"/>
            </w:tcBorders>
          </w:tcPr>
          <w:p w14:paraId="47410B7D" w14:textId="77777777" w:rsidR="0046310A" w:rsidRDefault="0046310A" w:rsidP="00471E16">
            <w:pPr>
              <w:jc w:val="center"/>
              <w:rPr>
                <w:rFonts w:ascii="Arial Unicode MS" w:hAnsi="Arial Unicode MS" w:cs="Arial Unicode MS"/>
              </w:rPr>
            </w:pPr>
            <w:r>
              <w:rPr>
                <w:rFonts w:ascii="Arial Unicode MS" w:cs="Arial Unicode MS"/>
              </w:rPr>
              <w:t>1</w:t>
            </w:r>
          </w:p>
        </w:tc>
        <w:tc>
          <w:tcPr>
            <w:tcW w:w="855" w:type="dxa"/>
            <w:tcBorders>
              <w:bottom w:val="single" w:sz="4" w:space="0" w:color="auto"/>
            </w:tcBorders>
          </w:tcPr>
          <w:p w14:paraId="256297B3" w14:textId="77777777" w:rsidR="0046310A" w:rsidRDefault="0046310A" w:rsidP="00471E16">
            <w:pPr>
              <w:jc w:val="center"/>
              <w:rPr>
                <w:rFonts w:ascii="Arial Unicode MS" w:hAnsi="Arial Unicode MS" w:cs="Arial Unicode MS"/>
              </w:rPr>
            </w:pPr>
            <w:r>
              <w:rPr>
                <w:rFonts w:ascii="Arial Unicode MS" w:cs="Arial Unicode MS"/>
              </w:rPr>
              <w:t>0.43</w:t>
            </w:r>
          </w:p>
        </w:tc>
      </w:tr>
      <w:tr w:rsidR="0046310A" w14:paraId="009D3BD1" w14:textId="77777777" w:rsidTr="00471E16">
        <w:trPr>
          <w:jc w:val="center"/>
        </w:trPr>
        <w:tc>
          <w:tcPr>
            <w:tcW w:w="2836" w:type="dxa"/>
            <w:tcBorders>
              <w:top w:val="single" w:sz="4" w:space="0" w:color="auto"/>
              <w:bottom w:val="single" w:sz="4" w:space="0" w:color="auto"/>
            </w:tcBorders>
            <w:shd w:val="clear" w:color="auto" w:fill="auto"/>
          </w:tcPr>
          <w:p w14:paraId="24153A19" w14:textId="77777777" w:rsidR="0046310A" w:rsidRDefault="0046310A" w:rsidP="00471E16">
            <w:pPr>
              <w:ind w:left="360" w:hanging="360"/>
              <w:rPr>
                <w:rFonts w:ascii="Arial Unicode MS" w:hAnsi="Arial Unicode MS" w:cs="Arial Unicode MS"/>
              </w:rPr>
            </w:pPr>
            <w:r>
              <w:rPr>
                <w:rFonts w:ascii="Arial Unicode MS" w:cs="Arial Unicode MS"/>
                <w:b/>
                <w:bCs/>
              </w:rPr>
              <w:t>Educational level*</w:t>
            </w:r>
          </w:p>
        </w:tc>
        <w:tc>
          <w:tcPr>
            <w:tcW w:w="1035" w:type="dxa"/>
            <w:tcBorders>
              <w:top w:val="single" w:sz="4" w:space="0" w:color="auto"/>
              <w:bottom w:val="single" w:sz="4" w:space="0" w:color="auto"/>
            </w:tcBorders>
            <w:shd w:val="clear" w:color="auto" w:fill="auto"/>
          </w:tcPr>
          <w:p w14:paraId="5D628A2D" w14:textId="77777777" w:rsidR="0046310A" w:rsidRDefault="0046310A" w:rsidP="00471E16">
            <w:pPr>
              <w:jc w:val="center"/>
              <w:rPr>
                <w:rFonts w:ascii="Arial Unicode MS" w:hAnsi="Arial Unicode MS" w:cs="Arial Unicode MS"/>
              </w:rPr>
            </w:pPr>
          </w:p>
        </w:tc>
        <w:tc>
          <w:tcPr>
            <w:tcW w:w="855" w:type="dxa"/>
            <w:tcBorders>
              <w:top w:val="single" w:sz="4" w:space="0" w:color="auto"/>
              <w:bottom w:val="single" w:sz="4" w:space="0" w:color="auto"/>
            </w:tcBorders>
            <w:shd w:val="clear" w:color="auto" w:fill="auto"/>
          </w:tcPr>
          <w:p w14:paraId="285BC9EC" w14:textId="77777777" w:rsidR="0046310A" w:rsidRDefault="0046310A" w:rsidP="00471E16">
            <w:pPr>
              <w:jc w:val="center"/>
              <w:rPr>
                <w:rFonts w:ascii="Arial Unicode MS" w:hAnsi="Arial Unicode MS" w:cs="Arial Unicode MS"/>
              </w:rPr>
            </w:pPr>
          </w:p>
        </w:tc>
        <w:tc>
          <w:tcPr>
            <w:tcW w:w="855" w:type="dxa"/>
            <w:tcBorders>
              <w:top w:val="single" w:sz="4" w:space="0" w:color="auto"/>
              <w:bottom w:val="single" w:sz="4" w:space="0" w:color="auto"/>
            </w:tcBorders>
            <w:shd w:val="clear" w:color="auto" w:fill="auto"/>
          </w:tcPr>
          <w:p w14:paraId="645E39F3" w14:textId="77777777" w:rsidR="0046310A" w:rsidRDefault="0046310A" w:rsidP="00471E16">
            <w:pPr>
              <w:jc w:val="center"/>
              <w:rPr>
                <w:rFonts w:ascii="Arial Unicode MS" w:hAnsi="Arial Unicode MS" w:cs="Arial Unicode MS"/>
              </w:rPr>
            </w:pPr>
          </w:p>
        </w:tc>
        <w:tc>
          <w:tcPr>
            <w:tcW w:w="855" w:type="dxa"/>
            <w:tcBorders>
              <w:top w:val="single" w:sz="4" w:space="0" w:color="auto"/>
              <w:bottom w:val="single" w:sz="4" w:space="0" w:color="auto"/>
            </w:tcBorders>
            <w:shd w:val="clear" w:color="auto" w:fill="auto"/>
          </w:tcPr>
          <w:p w14:paraId="0DE2099B" w14:textId="77777777" w:rsidR="0046310A" w:rsidRDefault="0046310A" w:rsidP="00471E16">
            <w:pPr>
              <w:jc w:val="center"/>
              <w:rPr>
                <w:rFonts w:ascii="Arial Unicode MS" w:hAnsi="Arial Unicode MS" w:cs="Arial Unicode MS"/>
              </w:rPr>
            </w:pPr>
          </w:p>
        </w:tc>
        <w:tc>
          <w:tcPr>
            <w:tcW w:w="855" w:type="dxa"/>
            <w:tcBorders>
              <w:top w:val="single" w:sz="4" w:space="0" w:color="auto"/>
              <w:bottom w:val="single" w:sz="4" w:space="0" w:color="auto"/>
            </w:tcBorders>
            <w:shd w:val="clear" w:color="auto" w:fill="auto"/>
          </w:tcPr>
          <w:p w14:paraId="3397291F" w14:textId="77777777" w:rsidR="0046310A" w:rsidRDefault="0046310A" w:rsidP="00471E16">
            <w:pPr>
              <w:jc w:val="center"/>
              <w:rPr>
                <w:rFonts w:ascii="Arial Unicode MS" w:hAnsi="Arial Unicode MS" w:cs="Arial Unicode MS"/>
              </w:rPr>
            </w:pPr>
          </w:p>
        </w:tc>
        <w:tc>
          <w:tcPr>
            <w:tcW w:w="855" w:type="dxa"/>
            <w:tcBorders>
              <w:top w:val="single" w:sz="4" w:space="0" w:color="auto"/>
              <w:bottom w:val="single" w:sz="4" w:space="0" w:color="auto"/>
            </w:tcBorders>
            <w:shd w:val="clear" w:color="auto" w:fill="auto"/>
          </w:tcPr>
          <w:p w14:paraId="49114B60" w14:textId="77777777" w:rsidR="0046310A" w:rsidRDefault="0046310A" w:rsidP="00471E16">
            <w:pPr>
              <w:jc w:val="center"/>
              <w:rPr>
                <w:rFonts w:ascii="Arial Unicode MS" w:hAnsi="Arial Unicode MS" w:cs="Arial Unicode MS"/>
              </w:rPr>
            </w:pPr>
          </w:p>
        </w:tc>
        <w:tc>
          <w:tcPr>
            <w:tcW w:w="855" w:type="dxa"/>
            <w:tcBorders>
              <w:top w:val="single" w:sz="4" w:space="0" w:color="auto"/>
              <w:bottom w:val="single" w:sz="4" w:space="0" w:color="auto"/>
            </w:tcBorders>
            <w:shd w:val="clear" w:color="auto" w:fill="auto"/>
          </w:tcPr>
          <w:p w14:paraId="378575CC" w14:textId="77777777" w:rsidR="0046310A" w:rsidRDefault="0046310A" w:rsidP="00471E16">
            <w:pPr>
              <w:jc w:val="center"/>
              <w:rPr>
                <w:rFonts w:ascii="Arial Unicode MS" w:hAnsi="Arial Unicode MS" w:cs="Arial Unicode MS"/>
              </w:rPr>
            </w:pPr>
          </w:p>
        </w:tc>
        <w:tc>
          <w:tcPr>
            <w:tcW w:w="855" w:type="dxa"/>
            <w:tcBorders>
              <w:top w:val="single" w:sz="4" w:space="0" w:color="auto"/>
              <w:bottom w:val="single" w:sz="4" w:space="0" w:color="auto"/>
            </w:tcBorders>
            <w:shd w:val="clear" w:color="auto" w:fill="auto"/>
          </w:tcPr>
          <w:p w14:paraId="1604D75F" w14:textId="77777777" w:rsidR="0046310A" w:rsidRDefault="0046310A" w:rsidP="00471E16">
            <w:pPr>
              <w:jc w:val="center"/>
              <w:rPr>
                <w:rFonts w:ascii="Arial Unicode MS" w:hAnsi="Arial Unicode MS" w:cs="Arial Unicode MS"/>
              </w:rPr>
            </w:pPr>
          </w:p>
        </w:tc>
        <w:tc>
          <w:tcPr>
            <w:tcW w:w="855" w:type="dxa"/>
            <w:tcBorders>
              <w:top w:val="single" w:sz="4" w:space="0" w:color="auto"/>
              <w:bottom w:val="single" w:sz="4" w:space="0" w:color="auto"/>
            </w:tcBorders>
          </w:tcPr>
          <w:p w14:paraId="52C71D32" w14:textId="77777777" w:rsidR="0046310A" w:rsidRDefault="0046310A" w:rsidP="00471E16">
            <w:pPr>
              <w:jc w:val="center"/>
              <w:rPr>
                <w:rFonts w:ascii="Arial Unicode MS" w:hAnsi="Arial Unicode MS" w:cs="Arial Unicode MS"/>
              </w:rPr>
            </w:pPr>
          </w:p>
        </w:tc>
        <w:tc>
          <w:tcPr>
            <w:tcW w:w="855" w:type="dxa"/>
            <w:tcBorders>
              <w:top w:val="single" w:sz="4" w:space="0" w:color="auto"/>
              <w:bottom w:val="single" w:sz="4" w:space="0" w:color="auto"/>
            </w:tcBorders>
          </w:tcPr>
          <w:p w14:paraId="3BB7DE28" w14:textId="77777777" w:rsidR="0046310A" w:rsidRDefault="0046310A" w:rsidP="00471E16">
            <w:pPr>
              <w:jc w:val="center"/>
              <w:rPr>
                <w:rFonts w:ascii="Arial Unicode MS" w:hAnsi="Arial Unicode MS" w:cs="Arial Unicode MS"/>
              </w:rPr>
            </w:pPr>
          </w:p>
        </w:tc>
        <w:tc>
          <w:tcPr>
            <w:tcW w:w="1710" w:type="dxa"/>
            <w:gridSpan w:val="2"/>
            <w:tcBorders>
              <w:top w:val="single" w:sz="4" w:space="0" w:color="auto"/>
              <w:bottom w:val="single" w:sz="4" w:space="0" w:color="auto"/>
            </w:tcBorders>
          </w:tcPr>
          <w:p w14:paraId="17D279F4" w14:textId="77777777" w:rsidR="0046310A" w:rsidRDefault="0046310A" w:rsidP="00471E16">
            <w:pPr>
              <w:jc w:val="center"/>
              <w:rPr>
                <w:rFonts w:ascii="Arial Unicode MS" w:hAnsi="Arial Unicode MS" w:cs="Arial Unicode MS"/>
              </w:rPr>
            </w:pPr>
          </w:p>
        </w:tc>
      </w:tr>
      <w:tr w:rsidR="0046310A" w14:paraId="418C9151" w14:textId="77777777" w:rsidTr="00471E16">
        <w:trPr>
          <w:jc w:val="center"/>
        </w:trPr>
        <w:tc>
          <w:tcPr>
            <w:tcW w:w="2836" w:type="dxa"/>
            <w:tcBorders>
              <w:top w:val="single" w:sz="4" w:space="0" w:color="auto"/>
            </w:tcBorders>
            <w:shd w:val="clear" w:color="auto" w:fill="auto"/>
          </w:tcPr>
          <w:p w14:paraId="2B0C80EB" w14:textId="77777777" w:rsidR="0046310A" w:rsidRDefault="0046310A" w:rsidP="00471E16">
            <w:pPr>
              <w:ind w:left="-113" w:firstLine="426"/>
              <w:rPr>
                <w:rFonts w:ascii="Arial Unicode MS" w:hAnsi="Arial Unicode MS" w:cs="Arial Unicode MS"/>
              </w:rPr>
            </w:pPr>
            <w:r>
              <w:rPr>
                <w:rFonts w:ascii="Arial Unicode MS" w:cs="Arial Unicode MS"/>
              </w:rPr>
              <w:t xml:space="preserve">Primary school </w:t>
            </w:r>
          </w:p>
        </w:tc>
        <w:tc>
          <w:tcPr>
            <w:tcW w:w="1035" w:type="dxa"/>
            <w:tcBorders>
              <w:top w:val="single" w:sz="4" w:space="0" w:color="auto"/>
            </w:tcBorders>
            <w:shd w:val="clear" w:color="auto" w:fill="auto"/>
          </w:tcPr>
          <w:p w14:paraId="19BA6F7F" w14:textId="77777777" w:rsidR="0046310A" w:rsidRDefault="0046310A" w:rsidP="00471E16">
            <w:pPr>
              <w:jc w:val="center"/>
              <w:rPr>
                <w:rFonts w:ascii="Arial Unicode MS" w:hAnsi="Arial Unicode MS" w:cs="Arial Unicode MS"/>
              </w:rPr>
            </w:pPr>
            <w:r>
              <w:rPr>
                <w:rFonts w:ascii="Arial Unicode MS" w:cs="Arial Unicode MS"/>
              </w:rPr>
              <w:t>1</w:t>
            </w:r>
          </w:p>
        </w:tc>
        <w:tc>
          <w:tcPr>
            <w:tcW w:w="855" w:type="dxa"/>
            <w:tcBorders>
              <w:top w:val="single" w:sz="4" w:space="0" w:color="auto"/>
            </w:tcBorders>
            <w:shd w:val="clear" w:color="auto" w:fill="auto"/>
          </w:tcPr>
          <w:p w14:paraId="20541BFD" w14:textId="77777777" w:rsidR="0046310A" w:rsidRDefault="0046310A" w:rsidP="00471E16">
            <w:pPr>
              <w:jc w:val="center"/>
              <w:rPr>
                <w:rFonts w:ascii="Arial Unicode MS" w:hAnsi="Arial Unicode MS" w:cs="Arial Unicode MS"/>
              </w:rPr>
            </w:pPr>
            <w:r>
              <w:rPr>
                <w:rFonts w:ascii="Arial Unicode MS" w:cs="Arial Unicode MS"/>
              </w:rPr>
              <w:t>0.14</w:t>
            </w:r>
          </w:p>
        </w:tc>
        <w:tc>
          <w:tcPr>
            <w:tcW w:w="855" w:type="dxa"/>
            <w:tcBorders>
              <w:top w:val="single" w:sz="4" w:space="0" w:color="auto"/>
            </w:tcBorders>
            <w:shd w:val="clear" w:color="auto" w:fill="auto"/>
          </w:tcPr>
          <w:p w14:paraId="55C2879F"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Borders>
              <w:top w:val="single" w:sz="4" w:space="0" w:color="auto"/>
            </w:tcBorders>
            <w:shd w:val="clear" w:color="auto" w:fill="auto"/>
          </w:tcPr>
          <w:p w14:paraId="22D9C4A1"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Borders>
              <w:top w:val="single" w:sz="4" w:space="0" w:color="auto"/>
            </w:tcBorders>
            <w:shd w:val="clear" w:color="auto" w:fill="auto"/>
          </w:tcPr>
          <w:p w14:paraId="175918D3"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Borders>
              <w:top w:val="single" w:sz="4" w:space="0" w:color="auto"/>
            </w:tcBorders>
            <w:shd w:val="clear" w:color="auto" w:fill="auto"/>
          </w:tcPr>
          <w:p w14:paraId="501A234E"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Borders>
              <w:top w:val="single" w:sz="4" w:space="0" w:color="auto"/>
            </w:tcBorders>
            <w:shd w:val="clear" w:color="auto" w:fill="auto"/>
          </w:tcPr>
          <w:p w14:paraId="15C93A36"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Borders>
              <w:top w:val="single" w:sz="4" w:space="0" w:color="auto"/>
            </w:tcBorders>
            <w:shd w:val="clear" w:color="auto" w:fill="auto"/>
          </w:tcPr>
          <w:p w14:paraId="63CAD90C"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Borders>
              <w:top w:val="single" w:sz="4" w:space="0" w:color="auto"/>
            </w:tcBorders>
          </w:tcPr>
          <w:p w14:paraId="77F57A5F"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Borders>
              <w:top w:val="single" w:sz="4" w:space="0" w:color="auto"/>
            </w:tcBorders>
          </w:tcPr>
          <w:p w14:paraId="1F6486A0"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Borders>
              <w:top w:val="single" w:sz="4" w:space="0" w:color="auto"/>
            </w:tcBorders>
          </w:tcPr>
          <w:p w14:paraId="6E8D6231"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Borders>
              <w:top w:val="single" w:sz="4" w:space="0" w:color="auto"/>
            </w:tcBorders>
          </w:tcPr>
          <w:p w14:paraId="40FCE93D"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095D04F5" w14:textId="77777777" w:rsidTr="00471E16">
        <w:trPr>
          <w:jc w:val="center"/>
        </w:trPr>
        <w:tc>
          <w:tcPr>
            <w:tcW w:w="2836" w:type="dxa"/>
            <w:shd w:val="clear" w:color="auto" w:fill="auto"/>
          </w:tcPr>
          <w:p w14:paraId="48AFA731" w14:textId="77777777" w:rsidR="0046310A" w:rsidRDefault="0046310A" w:rsidP="00471E16">
            <w:pPr>
              <w:ind w:left="-113" w:firstLine="426"/>
              <w:rPr>
                <w:rFonts w:ascii="Arial Unicode MS" w:hAnsi="Arial Unicode MS" w:cs="Arial Unicode MS"/>
              </w:rPr>
            </w:pPr>
            <w:r>
              <w:rPr>
                <w:rFonts w:ascii="Arial Unicode MS" w:cs="Arial Unicode MS"/>
              </w:rPr>
              <w:t>Middle school</w:t>
            </w:r>
          </w:p>
        </w:tc>
        <w:tc>
          <w:tcPr>
            <w:tcW w:w="1035" w:type="dxa"/>
            <w:shd w:val="clear" w:color="auto" w:fill="auto"/>
          </w:tcPr>
          <w:p w14:paraId="15ADE9AE" w14:textId="77777777" w:rsidR="0046310A" w:rsidRDefault="0046310A" w:rsidP="00471E16">
            <w:pPr>
              <w:jc w:val="center"/>
              <w:rPr>
                <w:rFonts w:ascii="Arial Unicode MS" w:hAnsi="Arial Unicode MS" w:cs="Arial Unicode MS"/>
              </w:rPr>
            </w:pPr>
            <w:r>
              <w:rPr>
                <w:rFonts w:ascii="Arial Unicode MS" w:cs="Arial Unicode MS"/>
              </w:rPr>
              <w:t>20</w:t>
            </w:r>
          </w:p>
        </w:tc>
        <w:tc>
          <w:tcPr>
            <w:tcW w:w="855" w:type="dxa"/>
            <w:shd w:val="clear" w:color="auto" w:fill="auto"/>
          </w:tcPr>
          <w:p w14:paraId="4BEA7ABF" w14:textId="77777777" w:rsidR="0046310A" w:rsidRDefault="0046310A" w:rsidP="00471E16">
            <w:pPr>
              <w:jc w:val="center"/>
              <w:rPr>
                <w:rFonts w:ascii="Arial Unicode MS" w:hAnsi="Arial Unicode MS" w:cs="Arial Unicode MS"/>
              </w:rPr>
            </w:pPr>
            <w:r>
              <w:rPr>
                <w:rFonts w:ascii="Arial Unicode MS" w:cs="Arial Unicode MS"/>
              </w:rPr>
              <w:t>2.84</w:t>
            </w:r>
          </w:p>
        </w:tc>
        <w:tc>
          <w:tcPr>
            <w:tcW w:w="855" w:type="dxa"/>
            <w:shd w:val="clear" w:color="auto" w:fill="auto"/>
          </w:tcPr>
          <w:p w14:paraId="7D73D69D"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5FFD2E15"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0EDDCEF2" w14:textId="77777777" w:rsidR="0046310A" w:rsidRDefault="0046310A" w:rsidP="00471E16">
            <w:pPr>
              <w:jc w:val="center"/>
              <w:rPr>
                <w:rFonts w:ascii="Arial Unicode MS" w:hAnsi="Arial Unicode MS" w:cs="Arial Unicode MS"/>
              </w:rPr>
            </w:pPr>
            <w:r>
              <w:rPr>
                <w:rFonts w:ascii="Arial Unicode MS" w:cs="Arial Unicode MS"/>
              </w:rPr>
              <w:t>1</w:t>
            </w:r>
          </w:p>
        </w:tc>
        <w:tc>
          <w:tcPr>
            <w:tcW w:w="855" w:type="dxa"/>
            <w:shd w:val="clear" w:color="auto" w:fill="auto"/>
          </w:tcPr>
          <w:p w14:paraId="6E58E24B" w14:textId="77777777" w:rsidR="0046310A" w:rsidRDefault="0046310A" w:rsidP="00471E16">
            <w:pPr>
              <w:jc w:val="center"/>
              <w:rPr>
                <w:rFonts w:ascii="Arial Unicode MS" w:hAnsi="Arial Unicode MS" w:cs="Arial Unicode MS"/>
              </w:rPr>
            </w:pPr>
            <w:r>
              <w:rPr>
                <w:rFonts w:ascii="Arial Unicode MS" w:cs="Arial Unicode MS"/>
              </w:rPr>
              <w:t>0.76</w:t>
            </w:r>
          </w:p>
        </w:tc>
        <w:tc>
          <w:tcPr>
            <w:tcW w:w="855" w:type="dxa"/>
            <w:shd w:val="clear" w:color="auto" w:fill="auto"/>
          </w:tcPr>
          <w:p w14:paraId="62EE42EB"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698A0BF5"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6FF9A6FE" w14:textId="77777777" w:rsidR="0046310A" w:rsidRDefault="0046310A" w:rsidP="00471E16">
            <w:pPr>
              <w:jc w:val="center"/>
              <w:rPr>
                <w:rFonts w:ascii="Arial Unicode MS" w:hAnsi="Arial Unicode MS" w:cs="Arial Unicode MS"/>
              </w:rPr>
            </w:pPr>
            <w:r>
              <w:rPr>
                <w:rFonts w:ascii="Arial Unicode MS" w:cs="Arial Unicode MS"/>
              </w:rPr>
              <w:t>2</w:t>
            </w:r>
          </w:p>
        </w:tc>
        <w:tc>
          <w:tcPr>
            <w:tcW w:w="855" w:type="dxa"/>
          </w:tcPr>
          <w:p w14:paraId="57885B2E" w14:textId="77777777" w:rsidR="0046310A" w:rsidRDefault="0046310A" w:rsidP="00471E16">
            <w:pPr>
              <w:jc w:val="center"/>
              <w:rPr>
                <w:rFonts w:ascii="Arial Unicode MS" w:hAnsi="Arial Unicode MS" w:cs="Arial Unicode MS"/>
              </w:rPr>
            </w:pPr>
            <w:r>
              <w:rPr>
                <w:rFonts w:ascii="Arial Unicode MS" w:cs="Arial Unicode MS"/>
              </w:rPr>
              <w:t>1.00</w:t>
            </w:r>
          </w:p>
        </w:tc>
        <w:tc>
          <w:tcPr>
            <w:tcW w:w="855" w:type="dxa"/>
          </w:tcPr>
          <w:p w14:paraId="251EC5C2"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28957959"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3AA6E099" w14:textId="77777777" w:rsidTr="00471E16">
        <w:trPr>
          <w:jc w:val="center"/>
        </w:trPr>
        <w:tc>
          <w:tcPr>
            <w:tcW w:w="2836" w:type="dxa"/>
            <w:shd w:val="clear" w:color="auto" w:fill="auto"/>
          </w:tcPr>
          <w:p w14:paraId="5093D244" w14:textId="77777777" w:rsidR="0046310A" w:rsidRDefault="0046310A" w:rsidP="00471E16">
            <w:pPr>
              <w:ind w:left="-113" w:firstLine="426"/>
              <w:rPr>
                <w:rFonts w:ascii="Arial Unicode MS" w:hAnsi="Arial Unicode MS" w:cs="Arial Unicode MS"/>
              </w:rPr>
            </w:pPr>
            <w:r>
              <w:rPr>
                <w:rFonts w:ascii="Arial Unicode MS" w:cs="Arial Unicode MS"/>
              </w:rPr>
              <w:t xml:space="preserve">High school </w:t>
            </w:r>
          </w:p>
        </w:tc>
        <w:tc>
          <w:tcPr>
            <w:tcW w:w="1035" w:type="dxa"/>
            <w:shd w:val="clear" w:color="auto" w:fill="auto"/>
          </w:tcPr>
          <w:p w14:paraId="51F65B6F" w14:textId="77777777" w:rsidR="0046310A" w:rsidRDefault="0046310A" w:rsidP="00471E16">
            <w:pPr>
              <w:jc w:val="center"/>
              <w:rPr>
                <w:rFonts w:ascii="Arial Unicode MS" w:hAnsi="Arial Unicode MS" w:cs="Arial Unicode MS"/>
              </w:rPr>
            </w:pPr>
            <w:r>
              <w:rPr>
                <w:rFonts w:ascii="Arial Unicode MS" w:cs="Arial Unicode MS"/>
              </w:rPr>
              <w:t>218</w:t>
            </w:r>
          </w:p>
        </w:tc>
        <w:tc>
          <w:tcPr>
            <w:tcW w:w="855" w:type="dxa"/>
            <w:shd w:val="clear" w:color="auto" w:fill="auto"/>
          </w:tcPr>
          <w:p w14:paraId="731E9E44" w14:textId="77777777" w:rsidR="0046310A" w:rsidRDefault="0046310A" w:rsidP="00471E16">
            <w:pPr>
              <w:jc w:val="center"/>
              <w:rPr>
                <w:rFonts w:ascii="Arial Unicode MS" w:hAnsi="Arial Unicode MS" w:cs="Arial Unicode MS"/>
              </w:rPr>
            </w:pPr>
            <w:r>
              <w:rPr>
                <w:rFonts w:ascii="Arial Unicode MS" w:cs="Arial Unicode MS"/>
              </w:rPr>
              <w:t>31.01</w:t>
            </w:r>
          </w:p>
        </w:tc>
        <w:tc>
          <w:tcPr>
            <w:tcW w:w="855" w:type="dxa"/>
            <w:shd w:val="clear" w:color="auto" w:fill="auto"/>
          </w:tcPr>
          <w:p w14:paraId="78AA9AF3"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44074D0B"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67238712" w14:textId="77777777" w:rsidR="0046310A" w:rsidRDefault="0046310A" w:rsidP="00471E16">
            <w:pPr>
              <w:jc w:val="center"/>
              <w:rPr>
                <w:rFonts w:ascii="Arial Unicode MS" w:hAnsi="Arial Unicode MS" w:cs="Arial Unicode MS"/>
              </w:rPr>
            </w:pPr>
            <w:r>
              <w:rPr>
                <w:rFonts w:ascii="Arial Unicode MS" w:cs="Arial Unicode MS"/>
              </w:rPr>
              <w:t>37</w:t>
            </w:r>
          </w:p>
        </w:tc>
        <w:tc>
          <w:tcPr>
            <w:tcW w:w="855" w:type="dxa"/>
            <w:shd w:val="clear" w:color="auto" w:fill="auto"/>
          </w:tcPr>
          <w:p w14:paraId="5901A2D7" w14:textId="77777777" w:rsidR="0046310A" w:rsidRDefault="0046310A" w:rsidP="00471E16">
            <w:pPr>
              <w:jc w:val="center"/>
              <w:rPr>
                <w:rFonts w:ascii="Arial Unicode MS" w:hAnsi="Arial Unicode MS" w:cs="Arial Unicode MS"/>
              </w:rPr>
            </w:pPr>
            <w:r>
              <w:rPr>
                <w:rFonts w:ascii="Arial Unicode MS" w:cs="Arial Unicode MS"/>
              </w:rPr>
              <w:t>28.03</w:t>
            </w:r>
          </w:p>
        </w:tc>
        <w:tc>
          <w:tcPr>
            <w:tcW w:w="855" w:type="dxa"/>
            <w:shd w:val="clear" w:color="auto" w:fill="auto"/>
          </w:tcPr>
          <w:p w14:paraId="2ED10220" w14:textId="77777777" w:rsidR="0046310A" w:rsidRDefault="0046310A" w:rsidP="00471E16">
            <w:pPr>
              <w:jc w:val="center"/>
              <w:rPr>
                <w:rFonts w:ascii="Arial Unicode MS" w:hAnsi="Arial Unicode MS" w:cs="Arial Unicode MS"/>
              </w:rPr>
            </w:pPr>
            <w:r>
              <w:rPr>
                <w:rFonts w:ascii="Arial Unicode MS" w:cs="Arial Unicode MS"/>
              </w:rPr>
              <w:t>29</w:t>
            </w:r>
          </w:p>
        </w:tc>
        <w:tc>
          <w:tcPr>
            <w:tcW w:w="855" w:type="dxa"/>
            <w:shd w:val="clear" w:color="auto" w:fill="auto"/>
          </w:tcPr>
          <w:p w14:paraId="234B4E4F" w14:textId="77777777" w:rsidR="0046310A" w:rsidRDefault="0046310A" w:rsidP="00471E16">
            <w:pPr>
              <w:jc w:val="center"/>
              <w:rPr>
                <w:rFonts w:ascii="Arial Unicode MS" w:hAnsi="Arial Unicode MS" w:cs="Arial Unicode MS"/>
              </w:rPr>
            </w:pPr>
            <w:r>
              <w:rPr>
                <w:rFonts w:ascii="Arial Unicode MS" w:cs="Arial Unicode MS"/>
              </w:rPr>
              <w:t>30.21</w:t>
            </w:r>
          </w:p>
        </w:tc>
        <w:tc>
          <w:tcPr>
            <w:tcW w:w="855" w:type="dxa"/>
          </w:tcPr>
          <w:p w14:paraId="1B07E785" w14:textId="77777777" w:rsidR="0046310A" w:rsidRDefault="0046310A" w:rsidP="00471E16">
            <w:pPr>
              <w:jc w:val="center"/>
              <w:rPr>
                <w:rFonts w:ascii="Arial Unicode MS" w:hAnsi="Arial Unicode MS" w:cs="Arial Unicode MS"/>
              </w:rPr>
            </w:pPr>
            <w:r>
              <w:rPr>
                <w:rFonts w:ascii="Arial Unicode MS" w:cs="Arial Unicode MS"/>
              </w:rPr>
              <w:t>70</w:t>
            </w:r>
          </w:p>
        </w:tc>
        <w:tc>
          <w:tcPr>
            <w:tcW w:w="855" w:type="dxa"/>
          </w:tcPr>
          <w:p w14:paraId="1949A359" w14:textId="77777777" w:rsidR="0046310A" w:rsidRDefault="0046310A" w:rsidP="00471E16">
            <w:pPr>
              <w:jc w:val="center"/>
              <w:rPr>
                <w:rFonts w:ascii="Arial Unicode MS" w:hAnsi="Arial Unicode MS" w:cs="Arial Unicode MS"/>
              </w:rPr>
            </w:pPr>
            <w:r>
              <w:rPr>
                <w:rFonts w:ascii="Arial Unicode MS" w:cs="Arial Unicode MS"/>
              </w:rPr>
              <w:t>34.83</w:t>
            </w:r>
          </w:p>
        </w:tc>
        <w:tc>
          <w:tcPr>
            <w:tcW w:w="855" w:type="dxa"/>
          </w:tcPr>
          <w:p w14:paraId="390C527E"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28C5785A"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1CA928B2" w14:textId="77777777" w:rsidTr="00471E16">
        <w:trPr>
          <w:jc w:val="center"/>
        </w:trPr>
        <w:tc>
          <w:tcPr>
            <w:tcW w:w="2836" w:type="dxa"/>
            <w:shd w:val="clear" w:color="auto" w:fill="auto"/>
          </w:tcPr>
          <w:p w14:paraId="2F03277F" w14:textId="77777777" w:rsidR="0046310A" w:rsidRDefault="0046310A" w:rsidP="00471E16">
            <w:pPr>
              <w:ind w:left="-113" w:firstLine="426"/>
              <w:rPr>
                <w:rFonts w:ascii="Arial Unicode MS" w:hAnsi="Arial Unicode MS" w:cs="Arial Unicode MS"/>
              </w:rPr>
            </w:pPr>
            <w:r>
              <w:rPr>
                <w:rFonts w:ascii="Arial Unicode MS" w:cs="Arial Unicode MS"/>
              </w:rPr>
              <w:t>Bachelor</w:t>
            </w:r>
            <w:r>
              <w:rPr>
                <w:rFonts w:ascii="Arial Unicode MS" w:cs="Arial Unicode MS"/>
              </w:rPr>
              <w:t>’</w:t>
            </w:r>
            <w:r>
              <w:rPr>
                <w:rFonts w:ascii="Arial Unicode MS" w:cs="Arial Unicode MS"/>
              </w:rPr>
              <w:t>s degree</w:t>
            </w:r>
          </w:p>
        </w:tc>
        <w:tc>
          <w:tcPr>
            <w:tcW w:w="1035" w:type="dxa"/>
            <w:shd w:val="clear" w:color="auto" w:fill="auto"/>
          </w:tcPr>
          <w:p w14:paraId="270F0BC7" w14:textId="77777777" w:rsidR="0046310A" w:rsidRDefault="0046310A" w:rsidP="00471E16">
            <w:pPr>
              <w:jc w:val="center"/>
              <w:rPr>
                <w:rFonts w:ascii="Arial Unicode MS" w:hAnsi="Arial Unicode MS" w:cs="Arial Unicode MS"/>
              </w:rPr>
            </w:pPr>
            <w:r>
              <w:rPr>
                <w:rFonts w:ascii="Arial Unicode MS" w:cs="Arial Unicode MS"/>
              </w:rPr>
              <w:t>43</w:t>
            </w:r>
          </w:p>
        </w:tc>
        <w:tc>
          <w:tcPr>
            <w:tcW w:w="855" w:type="dxa"/>
            <w:shd w:val="clear" w:color="auto" w:fill="auto"/>
          </w:tcPr>
          <w:p w14:paraId="0743A691" w14:textId="77777777" w:rsidR="0046310A" w:rsidRDefault="0046310A" w:rsidP="00471E16">
            <w:pPr>
              <w:jc w:val="center"/>
              <w:rPr>
                <w:rFonts w:ascii="Arial Unicode MS" w:hAnsi="Arial Unicode MS" w:cs="Arial Unicode MS"/>
              </w:rPr>
            </w:pPr>
            <w:r>
              <w:rPr>
                <w:rFonts w:ascii="Arial Unicode MS" w:cs="Arial Unicode MS"/>
              </w:rPr>
              <w:t>6.12</w:t>
            </w:r>
          </w:p>
        </w:tc>
        <w:tc>
          <w:tcPr>
            <w:tcW w:w="855" w:type="dxa"/>
            <w:shd w:val="clear" w:color="auto" w:fill="auto"/>
          </w:tcPr>
          <w:p w14:paraId="4959B0E9" w14:textId="77777777" w:rsidR="0046310A" w:rsidRDefault="0046310A" w:rsidP="00471E16">
            <w:pPr>
              <w:jc w:val="center"/>
              <w:rPr>
                <w:rFonts w:ascii="Arial Unicode MS" w:hAnsi="Arial Unicode MS" w:cs="Arial Unicode MS"/>
              </w:rPr>
            </w:pPr>
            <w:r>
              <w:rPr>
                <w:rFonts w:ascii="Arial Unicode MS" w:cs="Arial Unicode MS"/>
              </w:rPr>
              <w:t>227</w:t>
            </w:r>
          </w:p>
        </w:tc>
        <w:tc>
          <w:tcPr>
            <w:tcW w:w="855" w:type="dxa"/>
            <w:shd w:val="clear" w:color="auto" w:fill="auto"/>
          </w:tcPr>
          <w:p w14:paraId="10E4C93E" w14:textId="77777777" w:rsidR="0046310A" w:rsidRDefault="0046310A" w:rsidP="00471E16">
            <w:pPr>
              <w:jc w:val="center"/>
              <w:rPr>
                <w:rFonts w:ascii="Arial Unicode MS" w:hAnsi="Arial Unicode MS" w:cs="Arial Unicode MS"/>
              </w:rPr>
            </w:pPr>
            <w:r>
              <w:rPr>
                <w:rFonts w:ascii="Arial Unicode MS" w:cs="Arial Unicode MS"/>
              </w:rPr>
              <w:t>41.27</w:t>
            </w:r>
          </w:p>
        </w:tc>
        <w:tc>
          <w:tcPr>
            <w:tcW w:w="855" w:type="dxa"/>
            <w:shd w:val="clear" w:color="auto" w:fill="auto"/>
          </w:tcPr>
          <w:p w14:paraId="340906E6" w14:textId="77777777" w:rsidR="0046310A" w:rsidRDefault="0046310A" w:rsidP="00471E16">
            <w:pPr>
              <w:jc w:val="center"/>
              <w:rPr>
                <w:rFonts w:ascii="Arial Unicode MS" w:hAnsi="Arial Unicode MS" w:cs="Arial Unicode MS"/>
              </w:rPr>
            </w:pPr>
            <w:r>
              <w:rPr>
                <w:rFonts w:ascii="Arial Unicode MS" w:cs="Arial Unicode MS"/>
              </w:rPr>
              <w:t>16</w:t>
            </w:r>
          </w:p>
        </w:tc>
        <w:tc>
          <w:tcPr>
            <w:tcW w:w="855" w:type="dxa"/>
            <w:shd w:val="clear" w:color="auto" w:fill="auto"/>
          </w:tcPr>
          <w:p w14:paraId="595A61F2" w14:textId="77777777" w:rsidR="0046310A" w:rsidRDefault="0046310A" w:rsidP="00471E16">
            <w:pPr>
              <w:jc w:val="center"/>
              <w:rPr>
                <w:rFonts w:ascii="Arial Unicode MS" w:hAnsi="Arial Unicode MS" w:cs="Arial Unicode MS"/>
              </w:rPr>
            </w:pPr>
            <w:r>
              <w:rPr>
                <w:rFonts w:ascii="Arial Unicode MS" w:cs="Arial Unicode MS"/>
              </w:rPr>
              <w:t>12.12</w:t>
            </w:r>
          </w:p>
        </w:tc>
        <w:tc>
          <w:tcPr>
            <w:tcW w:w="855" w:type="dxa"/>
            <w:shd w:val="clear" w:color="auto" w:fill="auto"/>
          </w:tcPr>
          <w:p w14:paraId="7B6C6A2F" w14:textId="77777777" w:rsidR="0046310A" w:rsidRDefault="0046310A" w:rsidP="00471E16">
            <w:pPr>
              <w:jc w:val="center"/>
              <w:rPr>
                <w:rFonts w:ascii="Arial Unicode MS" w:hAnsi="Arial Unicode MS" w:cs="Arial Unicode MS"/>
              </w:rPr>
            </w:pPr>
            <w:r>
              <w:rPr>
                <w:rFonts w:ascii="Arial Unicode MS" w:cs="Arial Unicode MS"/>
              </w:rPr>
              <w:t>7</w:t>
            </w:r>
          </w:p>
        </w:tc>
        <w:tc>
          <w:tcPr>
            <w:tcW w:w="855" w:type="dxa"/>
            <w:shd w:val="clear" w:color="auto" w:fill="auto"/>
          </w:tcPr>
          <w:p w14:paraId="09329526" w14:textId="77777777" w:rsidR="0046310A" w:rsidRDefault="0046310A" w:rsidP="00471E16">
            <w:pPr>
              <w:jc w:val="center"/>
              <w:rPr>
                <w:rFonts w:ascii="Arial Unicode MS" w:hAnsi="Arial Unicode MS" w:cs="Arial Unicode MS"/>
              </w:rPr>
            </w:pPr>
            <w:r>
              <w:rPr>
                <w:rFonts w:ascii="Arial Unicode MS" w:cs="Arial Unicode MS"/>
              </w:rPr>
              <w:t>7.29</w:t>
            </w:r>
          </w:p>
        </w:tc>
        <w:tc>
          <w:tcPr>
            <w:tcW w:w="855" w:type="dxa"/>
          </w:tcPr>
          <w:p w14:paraId="749080E2" w14:textId="77777777" w:rsidR="0046310A" w:rsidRDefault="0046310A" w:rsidP="00471E16">
            <w:pPr>
              <w:jc w:val="center"/>
              <w:rPr>
                <w:rFonts w:ascii="Arial Unicode MS" w:hAnsi="Arial Unicode MS" w:cs="Arial Unicode MS"/>
              </w:rPr>
            </w:pPr>
            <w:r>
              <w:rPr>
                <w:rFonts w:ascii="Arial Unicode MS" w:cs="Arial Unicode MS"/>
              </w:rPr>
              <w:t>95</w:t>
            </w:r>
          </w:p>
        </w:tc>
        <w:tc>
          <w:tcPr>
            <w:tcW w:w="855" w:type="dxa"/>
          </w:tcPr>
          <w:p w14:paraId="66AD5323" w14:textId="77777777" w:rsidR="0046310A" w:rsidRDefault="0046310A" w:rsidP="00471E16">
            <w:pPr>
              <w:jc w:val="center"/>
              <w:rPr>
                <w:rFonts w:ascii="Arial Unicode MS" w:hAnsi="Arial Unicode MS" w:cs="Arial Unicode MS"/>
              </w:rPr>
            </w:pPr>
            <w:r>
              <w:rPr>
                <w:rFonts w:ascii="Arial Unicode MS" w:cs="Arial Unicode MS"/>
              </w:rPr>
              <w:t>47.26</w:t>
            </w:r>
          </w:p>
        </w:tc>
        <w:tc>
          <w:tcPr>
            <w:tcW w:w="855" w:type="dxa"/>
          </w:tcPr>
          <w:p w14:paraId="225B5B6E"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25CF4C27"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64895876" w14:textId="77777777" w:rsidTr="00471E16">
        <w:trPr>
          <w:jc w:val="center"/>
        </w:trPr>
        <w:tc>
          <w:tcPr>
            <w:tcW w:w="2836" w:type="dxa"/>
            <w:shd w:val="clear" w:color="auto" w:fill="auto"/>
          </w:tcPr>
          <w:p w14:paraId="208AF4CE" w14:textId="77777777" w:rsidR="0046310A" w:rsidRDefault="0046310A" w:rsidP="00471E16">
            <w:pPr>
              <w:ind w:left="-113" w:firstLine="426"/>
              <w:rPr>
                <w:rFonts w:ascii="Arial Unicode MS" w:hAnsi="Arial Unicode MS" w:cs="Arial Unicode MS"/>
              </w:rPr>
            </w:pPr>
            <w:r>
              <w:rPr>
                <w:rFonts w:ascii="Arial Unicode MS" w:cs="Arial Unicode MS"/>
              </w:rPr>
              <w:t>First level Master</w:t>
            </w:r>
          </w:p>
        </w:tc>
        <w:tc>
          <w:tcPr>
            <w:tcW w:w="1035" w:type="dxa"/>
            <w:shd w:val="clear" w:color="auto" w:fill="auto"/>
          </w:tcPr>
          <w:p w14:paraId="0DDE48E6" w14:textId="77777777" w:rsidR="0046310A" w:rsidRDefault="0046310A" w:rsidP="00471E16">
            <w:pPr>
              <w:jc w:val="center"/>
              <w:rPr>
                <w:rFonts w:ascii="Arial Unicode MS" w:hAnsi="Arial Unicode MS" w:cs="Arial Unicode MS"/>
              </w:rPr>
            </w:pPr>
            <w:r>
              <w:rPr>
                <w:rFonts w:ascii="Arial Unicode MS" w:cs="Arial Unicode MS"/>
              </w:rPr>
              <w:t>21</w:t>
            </w:r>
          </w:p>
        </w:tc>
        <w:tc>
          <w:tcPr>
            <w:tcW w:w="855" w:type="dxa"/>
            <w:shd w:val="clear" w:color="auto" w:fill="auto"/>
          </w:tcPr>
          <w:p w14:paraId="239F4CAA" w14:textId="77777777" w:rsidR="0046310A" w:rsidRDefault="0046310A" w:rsidP="00471E16">
            <w:pPr>
              <w:jc w:val="center"/>
              <w:rPr>
                <w:rFonts w:ascii="Arial Unicode MS" w:hAnsi="Arial Unicode MS" w:cs="Arial Unicode MS"/>
              </w:rPr>
            </w:pPr>
            <w:r>
              <w:rPr>
                <w:rFonts w:ascii="Arial Unicode MS" w:cs="Arial Unicode MS"/>
              </w:rPr>
              <w:t>2.99</w:t>
            </w:r>
          </w:p>
        </w:tc>
        <w:tc>
          <w:tcPr>
            <w:tcW w:w="855" w:type="dxa"/>
            <w:shd w:val="clear" w:color="auto" w:fill="auto"/>
          </w:tcPr>
          <w:p w14:paraId="314CD692"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6BD07D72"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38697986" w14:textId="77777777" w:rsidR="0046310A" w:rsidRDefault="0046310A" w:rsidP="00471E16">
            <w:pPr>
              <w:jc w:val="center"/>
              <w:rPr>
                <w:rFonts w:ascii="Arial Unicode MS" w:hAnsi="Arial Unicode MS" w:cs="Arial Unicode MS"/>
              </w:rPr>
            </w:pPr>
            <w:r>
              <w:rPr>
                <w:rFonts w:ascii="Arial Unicode MS" w:cs="Arial Unicode MS"/>
              </w:rPr>
              <w:t>1</w:t>
            </w:r>
          </w:p>
        </w:tc>
        <w:tc>
          <w:tcPr>
            <w:tcW w:w="855" w:type="dxa"/>
            <w:shd w:val="clear" w:color="auto" w:fill="auto"/>
          </w:tcPr>
          <w:p w14:paraId="4167CDF1" w14:textId="77777777" w:rsidR="0046310A" w:rsidRDefault="0046310A" w:rsidP="00471E16">
            <w:pPr>
              <w:jc w:val="center"/>
              <w:rPr>
                <w:rFonts w:ascii="Arial Unicode MS" w:hAnsi="Arial Unicode MS" w:cs="Arial Unicode MS"/>
              </w:rPr>
            </w:pPr>
            <w:r>
              <w:rPr>
                <w:rFonts w:ascii="Arial Unicode MS" w:cs="Arial Unicode MS"/>
              </w:rPr>
              <w:t>0.76</w:t>
            </w:r>
          </w:p>
        </w:tc>
        <w:tc>
          <w:tcPr>
            <w:tcW w:w="855" w:type="dxa"/>
            <w:shd w:val="clear" w:color="auto" w:fill="auto"/>
          </w:tcPr>
          <w:p w14:paraId="46545C3C" w14:textId="77777777" w:rsidR="0046310A" w:rsidRDefault="0046310A" w:rsidP="00471E16">
            <w:pPr>
              <w:jc w:val="center"/>
              <w:rPr>
                <w:rFonts w:ascii="Arial Unicode MS" w:hAnsi="Arial Unicode MS" w:cs="Arial Unicode MS"/>
              </w:rPr>
            </w:pPr>
            <w:r>
              <w:rPr>
                <w:rFonts w:ascii="Arial Unicode MS" w:cs="Arial Unicode MS"/>
              </w:rPr>
              <w:t>4</w:t>
            </w:r>
          </w:p>
        </w:tc>
        <w:tc>
          <w:tcPr>
            <w:tcW w:w="855" w:type="dxa"/>
            <w:shd w:val="clear" w:color="auto" w:fill="auto"/>
          </w:tcPr>
          <w:p w14:paraId="2D6340CA" w14:textId="77777777" w:rsidR="0046310A" w:rsidRDefault="0046310A" w:rsidP="00471E16">
            <w:pPr>
              <w:jc w:val="center"/>
              <w:rPr>
                <w:rFonts w:ascii="Arial Unicode MS" w:hAnsi="Arial Unicode MS" w:cs="Arial Unicode MS"/>
              </w:rPr>
            </w:pPr>
            <w:r>
              <w:rPr>
                <w:rFonts w:ascii="Arial Unicode MS" w:cs="Arial Unicode MS"/>
              </w:rPr>
              <w:t>4.17</w:t>
            </w:r>
          </w:p>
        </w:tc>
        <w:tc>
          <w:tcPr>
            <w:tcW w:w="855" w:type="dxa"/>
          </w:tcPr>
          <w:p w14:paraId="53B95ACD"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08DD4703"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2BF9FE15"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309523C0"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19B3E5ED" w14:textId="77777777" w:rsidTr="00471E16">
        <w:trPr>
          <w:jc w:val="center"/>
        </w:trPr>
        <w:tc>
          <w:tcPr>
            <w:tcW w:w="2836" w:type="dxa"/>
            <w:shd w:val="clear" w:color="auto" w:fill="auto"/>
          </w:tcPr>
          <w:p w14:paraId="04138D4C" w14:textId="77777777" w:rsidR="0046310A" w:rsidRDefault="0046310A" w:rsidP="00471E16">
            <w:pPr>
              <w:ind w:left="-113" w:firstLine="426"/>
              <w:rPr>
                <w:rFonts w:ascii="Arial Unicode MS" w:hAnsi="Arial Unicode MS" w:cs="Arial Unicode MS"/>
              </w:rPr>
            </w:pPr>
            <w:r>
              <w:rPr>
                <w:rFonts w:ascii="Arial Unicode MS" w:cs="Arial Unicode MS"/>
              </w:rPr>
              <w:t>Master</w:t>
            </w:r>
            <w:r>
              <w:rPr>
                <w:rFonts w:ascii="Arial Unicode MS" w:cs="Arial Unicode MS"/>
              </w:rPr>
              <w:t>’</w:t>
            </w:r>
            <w:r>
              <w:rPr>
                <w:rFonts w:ascii="Arial Unicode MS" w:cs="Arial Unicode MS"/>
              </w:rPr>
              <w:t>s degree</w:t>
            </w:r>
          </w:p>
        </w:tc>
        <w:tc>
          <w:tcPr>
            <w:tcW w:w="1035" w:type="dxa"/>
            <w:shd w:val="clear" w:color="auto" w:fill="auto"/>
          </w:tcPr>
          <w:p w14:paraId="7D205BB2" w14:textId="77777777" w:rsidR="0046310A" w:rsidRDefault="0046310A" w:rsidP="00471E16">
            <w:pPr>
              <w:jc w:val="center"/>
              <w:rPr>
                <w:rFonts w:ascii="Arial Unicode MS" w:hAnsi="Arial Unicode MS" w:cs="Arial Unicode MS"/>
              </w:rPr>
            </w:pPr>
            <w:r>
              <w:rPr>
                <w:rFonts w:ascii="Arial Unicode MS" w:cs="Arial Unicode MS"/>
              </w:rPr>
              <w:t>212</w:t>
            </w:r>
          </w:p>
        </w:tc>
        <w:tc>
          <w:tcPr>
            <w:tcW w:w="855" w:type="dxa"/>
            <w:shd w:val="clear" w:color="auto" w:fill="auto"/>
          </w:tcPr>
          <w:p w14:paraId="5D6AB99E" w14:textId="77777777" w:rsidR="0046310A" w:rsidRDefault="0046310A" w:rsidP="00471E16">
            <w:pPr>
              <w:jc w:val="center"/>
              <w:rPr>
                <w:rFonts w:ascii="Arial Unicode MS" w:hAnsi="Arial Unicode MS" w:cs="Arial Unicode MS"/>
              </w:rPr>
            </w:pPr>
            <w:r>
              <w:rPr>
                <w:rFonts w:ascii="Arial Unicode MS" w:cs="Arial Unicode MS"/>
              </w:rPr>
              <w:t>30.16</w:t>
            </w:r>
          </w:p>
        </w:tc>
        <w:tc>
          <w:tcPr>
            <w:tcW w:w="855" w:type="dxa"/>
            <w:shd w:val="clear" w:color="auto" w:fill="auto"/>
          </w:tcPr>
          <w:p w14:paraId="625FC946" w14:textId="77777777" w:rsidR="0046310A" w:rsidRDefault="0046310A" w:rsidP="00471E16">
            <w:pPr>
              <w:jc w:val="center"/>
              <w:rPr>
                <w:rFonts w:ascii="Arial Unicode MS" w:hAnsi="Arial Unicode MS" w:cs="Arial Unicode MS"/>
              </w:rPr>
            </w:pPr>
            <w:r>
              <w:rPr>
                <w:rFonts w:ascii="Arial Unicode MS" w:cs="Arial Unicode MS"/>
              </w:rPr>
              <w:t>165</w:t>
            </w:r>
          </w:p>
        </w:tc>
        <w:tc>
          <w:tcPr>
            <w:tcW w:w="855" w:type="dxa"/>
            <w:shd w:val="clear" w:color="auto" w:fill="auto"/>
          </w:tcPr>
          <w:p w14:paraId="0FB96B55" w14:textId="77777777" w:rsidR="0046310A" w:rsidRDefault="0046310A" w:rsidP="00471E16">
            <w:pPr>
              <w:jc w:val="center"/>
              <w:rPr>
                <w:rFonts w:ascii="Arial Unicode MS" w:hAnsi="Arial Unicode MS" w:cs="Arial Unicode MS"/>
              </w:rPr>
            </w:pPr>
            <w:r>
              <w:rPr>
                <w:rFonts w:ascii="Arial Unicode MS" w:cs="Arial Unicode MS"/>
              </w:rPr>
              <w:t>30.00</w:t>
            </w:r>
          </w:p>
        </w:tc>
        <w:tc>
          <w:tcPr>
            <w:tcW w:w="855" w:type="dxa"/>
            <w:shd w:val="clear" w:color="auto" w:fill="auto"/>
          </w:tcPr>
          <w:p w14:paraId="57575ABE" w14:textId="77777777" w:rsidR="0046310A" w:rsidRDefault="0046310A" w:rsidP="00471E16">
            <w:pPr>
              <w:jc w:val="center"/>
              <w:rPr>
                <w:rFonts w:ascii="Arial Unicode MS" w:hAnsi="Arial Unicode MS" w:cs="Arial Unicode MS"/>
              </w:rPr>
            </w:pPr>
            <w:r>
              <w:rPr>
                <w:rFonts w:ascii="Arial Unicode MS" w:cs="Arial Unicode MS"/>
              </w:rPr>
              <w:t>53</w:t>
            </w:r>
          </w:p>
        </w:tc>
        <w:tc>
          <w:tcPr>
            <w:tcW w:w="855" w:type="dxa"/>
            <w:shd w:val="clear" w:color="auto" w:fill="auto"/>
          </w:tcPr>
          <w:p w14:paraId="4D411413" w14:textId="77777777" w:rsidR="0046310A" w:rsidRDefault="0046310A" w:rsidP="00471E16">
            <w:pPr>
              <w:jc w:val="center"/>
              <w:rPr>
                <w:rFonts w:ascii="Arial Unicode MS" w:hAnsi="Arial Unicode MS" w:cs="Arial Unicode MS"/>
              </w:rPr>
            </w:pPr>
            <w:r>
              <w:rPr>
                <w:rFonts w:ascii="Arial Unicode MS" w:cs="Arial Unicode MS"/>
              </w:rPr>
              <w:t>40.15</w:t>
            </w:r>
          </w:p>
        </w:tc>
        <w:tc>
          <w:tcPr>
            <w:tcW w:w="855" w:type="dxa"/>
            <w:shd w:val="clear" w:color="auto" w:fill="auto"/>
          </w:tcPr>
          <w:p w14:paraId="54ABE9B4" w14:textId="77777777" w:rsidR="0046310A" w:rsidRDefault="0046310A" w:rsidP="00471E16">
            <w:pPr>
              <w:jc w:val="center"/>
              <w:rPr>
                <w:rFonts w:ascii="Arial Unicode MS" w:hAnsi="Arial Unicode MS" w:cs="Arial Unicode MS"/>
              </w:rPr>
            </w:pPr>
            <w:r>
              <w:rPr>
                <w:rFonts w:ascii="Arial Unicode MS" w:cs="Arial Unicode MS"/>
              </w:rPr>
              <w:t>40</w:t>
            </w:r>
          </w:p>
        </w:tc>
        <w:tc>
          <w:tcPr>
            <w:tcW w:w="855" w:type="dxa"/>
            <w:shd w:val="clear" w:color="auto" w:fill="auto"/>
          </w:tcPr>
          <w:p w14:paraId="62317F32" w14:textId="77777777" w:rsidR="0046310A" w:rsidRDefault="0046310A" w:rsidP="00471E16">
            <w:pPr>
              <w:jc w:val="center"/>
              <w:rPr>
                <w:rFonts w:ascii="Arial Unicode MS" w:hAnsi="Arial Unicode MS" w:cs="Arial Unicode MS"/>
              </w:rPr>
            </w:pPr>
            <w:r>
              <w:rPr>
                <w:rFonts w:ascii="Arial Unicode MS" w:cs="Arial Unicode MS"/>
              </w:rPr>
              <w:t>41.67</w:t>
            </w:r>
          </w:p>
        </w:tc>
        <w:tc>
          <w:tcPr>
            <w:tcW w:w="855" w:type="dxa"/>
          </w:tcPr>
          <w:p w14:paraId="1FE99515" w14:textId="77777777" w:rsidR="0046310A" w:rsidRDefault="0046310A" w:rsidP="00471E16">
            <w:pPr>
              <w:jc w:val="center"/>
              <w:rPr>
                <w:rFonts w:ascii="Arial Unicode MS" w:hAnsi="Arial Unicode MS" w:cs="Arial Unicode MS"/>
              </w:rPr>
            </w:pPr>
            <w:r>
              <w:rPr>
                <w:rFonts w:ascii="Arial Unicode MS" w:cs="Arial Unicode MS"/>
              </w:rPr>
              <w:t>22</w:t>
            </w:r>
          </w:p>
        </w:tc>
        <w:tc>
          <w:tcPr>
            <w:tcW w:w="855" w:type="dxa"/>
          </w:tcPr>
          <w:p w14:paraId="5F08FA07" w14:textId="77777777" w:rsidR="0046310A" w:rsidRDefault="0046310A" w:rsidP="00471E16">
            <w:pPr>
              <w:jc w:val="center"/>
              <w:rPr>
                <w:rFonts w:ascii="Arial Unicode MS" w:hAnsi="Arial Unicode MS" w:cs="Arial Unicode MS"/>
              </w:rPr>
            </w:pPr>
            <w:r>
              <w:rPr>
                <w:rFonts w:ascii="Arial Unicode MS" w:cs="Arial Unicode MS"/>
              </w:rPr>
              <w:t>10.95</w:t>
            </w:r>
          </w:p>
        </w:tc>
        <w:tc>
          <w:tcPr>
            <w:tcW w:w="855" w:type="dxa"/>
          </w:tcPr>
          <w:p w14:paraId="766CCF9B"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4765712F"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525CA0E2" w14:textId="77777777" w:rsidTr="00471E16">
        <w:trPr>
          <w:jc w:val="center"/>
        </w:trPr>
        <w:tc>
          <w:tcPr>
            <w:tcW w:w="2836" w:type="dxa"/>
            <w:shd w:val="clear" w:color="auto" w:fill="auto"/>
          </w:tcPr>
          <w:p w14:paraId="25888460" w14:textId="77777777" w:rsidR="0046310A" w:rsidRDefault="0046310A" w:rsidP="00471E16">
            <w:pPr>
              <w:ind w:left="313"/>
              <w:rPr>
                <w:rFonts w:ascii="Arial Unicode MS" w:hAnsi="Arial Unicode MS" w:cs="Arial Unicode MS"/>
              </w:rPr>
            </w:pPr>
            <w:r>
              <w:rPr>
                <w:rFonts w:ascii="Arial Unicode MS" w:cs="Arial Unicode MS"/>
              </w:rPr>
              <w:t>Second Level Master</w:t>
            </w:r>
          </w:p>
        </w:tc>
        <w:tc>
          <w:tcPr>
            <w:tcW w:w="1035" w:type="dxa"/>
            <w:shd w:val="clear" w:color="auto" w:fill="auto"/>
          </w:tcPr>
          <w:p w14:paraId="014B1119" w14:textId="77777777" w:rsidR="0046310A" w:rsidRDefault="0046310A" w:rsidP="00471E16">
            <w:pPr>
              <w:jc w:val="center"/>
              <w:rPr>
                <w:rFonts w:ascii="Arial Unicode MS" w:hAnsi="Arial Unicode MS" w:cs="Arial Unicode MS"/>
              </w:rPr>
            </w:pPr>
            <w:r>
              <w:rPr>
                <w:rFonts w:ascii="Arial Unicode MS" w:cs="Arial Unicode MS"/>
              </w:rPr>
              <w:t>24</w:t>
            </w:r>
          </w:p>
        </w:tc>
        <w:tc>
          <w:tcPr>
            <w:tcW w:w="855" w:type="dxa"/>
            <w:shd w:val="clear" w:color="auto" w:fill="auto"/>
          </w:tcPr>
          <w:p w14:paraId="37DBA4BB" w14:textId="77777777" w:rsidR="0046310A" w:rsidRDefault="0046310A" w:rsidP="00471E16">
            <w:pPr>
              <w:jc w:val="center"/>
              <w:rPr>
                <w:rFonts w:ascii="Arial Unicode MS" w:hAnsi="Arial Unicode MS" w:cs="Arial Unicode MS"/>
              </w:rPr>
            </w:pPr>
            <w:r>
              <w:rPr>
                <w:rFonts w:ascii="Arial Unicode MS" w:cs="Arial Unicode MS"/>
              </w:rPr>
              <w:t>3.41</w:t>
            </w:r>
          </w:p>
        </w:tc>
        <w:tc>
          <w:tcPr>
            <w:tcW w:w="855" w:type="dxa"/>
            <w:shd w:val="clear" w:color="auto" w:fill="auto"/>
          </w:tcPr>
          <w:p w14:paraId="004B59B4" w14:textId="77777777" w:rsidR="0046310A" w:rsidRDefault="0046310A" w:rsidP="00471E16">
            <w:pPr>
              <w:jc w:val="center"/>
              <w:rPr>
                <w:rFonts w:ascii="Arial Unicode MS" w:hAnsi="Arial Unicode MS" w:cs="Arial Unicode MS"/>
              </w:rPr>
            </w:pPr>
            <w:r>
              <w:rPr>
                <w:rFonts w:ascii="Arial Unicode MS" w:cs="Arial Unicode MS"/>
              </w:rPr>
              <w:t>1</w:t>
            </w:r>
          </w:p>
        </w:tc>
        <w:tc>
          <w:tcPr>
            <w:tcW w:w="855" w:type="dxa"/>
            <w:shd w:val="clear" w:color="auto" w:fill="auto"/>
          </w:tcPr>
          <w:p w14:paraId="65BCFD12" w14:textId="77777777" w:rsidR="0046310A" w:rsidRDefault="0046310A" w:rsidP="00471E16">
            <w:pPr>
              <w:jc w:val="center"/>
              <w:rPr>
                <w:rFonts w:ascii="Arial Unicode MS" w:hAnsi="Arial Unicode MS" w:cs="Arial Unicode MS"/>
              </w:rPr>
            </w:pPr>
            <w:r>
              <w:rPr>
                <w:rFonts w:ascii="Arial Unicode MS" w:cs="Arial Unicode MS"/>
              </w:rPr>
              <w:t>0.18</w:t>
            </w:r>
          </w:p>
        </w:tc>
        <w:tc>
          <w:tcPr>
            <w:tcW w:w="855" w:type="dxa"/>
            <w:shd w:val="clear" w:color="auto" w:fill="auto"/>
          </w:tcPr>
          <w:p w14:paraId="1E457B9A" w14:textId="77777777" w:rsidR="0046310A" w:rsidRDefault="0046310A" w:rsidP="00471E16">
            <w:pPr>
              <w:jc w:val="center"/>
              <w:rPr>
                <w:rFonts w:ascii="Arial Unicode MS" w:hAnsi="Arial Unicode MS" w:cs="Arial Unicode MS"/>
              </w:rPr>
            </w:pPr>
            <w:r>
              <w:rPr>
                <w:rFonts w:ascii="Arial Unicode MS" w:cs="Arial Unicode MS"/>
              </w:rPr>
              <w:t>8</w:t>
            </w:r>
          </w:p>
        </w:tc>
        <w:tc>
          <w:tcPr>
            <w:tcW w:w="855" w:type="dxa"/>
            <w:shd w:val="clear" w:color="auto" w:fill="auto"/>
          </w:tcPr>
          <w:p w14:paraId="6AA37F8F" w14:textId="77777777" w:rsidR="0046310A" w:rsidRDefault="0046310A" w:rsidP="00471E16">
            <w:pPr>
              <w:jc w:val="center"/>
              <w:rPr>
                <w:rFonts w:ascii="Arial Unicode MS" w:hAnsi="Arial Unicode MS" w:cs="Arial Unicode MS"/>
              </w:rPr>
            </w:pPr>
            <w:r>
              <w:rPr>
                <w:rFonts w:ascii="Arial Unicode MS" w:cs="Arial Unicode MS"/>
              </w:rPr>
              <w:t>6.06</w:t>
            </w:r>
          </w:p>
        </w:tc>
        <w:tc>
          <w:tcPr>
            <w:tcW w:w="855" w:type="dxa"/>
            <w:shd w:val="clear" w:color="auto" w:fill="auto"/>
          </w:tcPr>
          <w:p w14:paraId="1D618F22" w14:textId="77777777" w:rsidR="0046310A" w:rsidRDefault="0046310A" w:rsidP="00471E16">
            <w:pPr>
              <w:jc w:val="center"/>
              <w:rPr>
                <w:rFonts w:ascii="Arial Unicode MS" w:hAnsi="Arial Unicode MS" w:cs="Arial Unicode MS"/>
              </w:rPr>
            </w:pPr>
            <w:r>
              <w:rPr>
                <w:rFonts w:ascii="Arial Unicode MS" w:cs="Arial Unicode MS"/>
              </w:rPr>
              <w:t>3</w:t>
            </w:r>
          </w:p>
        </w:tc>
        <w:tc>
          <w:tcPr>
            <w:tcW w:w="855" w:type="dxa"/>
            <w:shd w:val="clear" w:color="auto" w:fill="auto"/>
          </w:tcPr>
          <w:p w14:paraId="42BCBA55" w14:textId="77777777" w:rsidR="0046310A" w:rsidRDefault="0046310A" w:rsidP="00471E16">
            <w:pPr>
              <w:jc w:val="center"/>
              <w:rPr>
                <w:rFonts w:ascii="Arial Unicode MS" w:hAnsi="Arial Unicode MS" w:cs="Arial Unicode MS"/>
              </w:rPr>
            </w:pPr>
            <w:r>
              <w:rPr>
                <w:rFonts w:ascii="Arial Unicode MS" w:cs="Arial Unicode MS"/>
              </w:rPr>
              <w:t>3.13</w:t>
            </w:r>
          </w:p>
        </w:tc>
        <w:tc>
          <w:tcPr>
            <w:tcW w:w="855" w:type="dxa"/>
          </w:tcPr>
          <w:p w14:paraId="5D452472"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409413E3"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0BCBC994"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2400EBA3"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56F36C54" w14:textId="77777777" w:rsidTr="00471E16">
        <w:trPr>
          <w:jc w:val="center"/>
        </w:trPr>
        <w:tc>
          <w:tcPr>
            <w:tcW w:w="2836" w:type="dxa"/>
            <w:shd w:val="clear" w:color="auto" w:fill="auto"/>
          </w:tcPr>
          <w:p w14:paraId="4694E1AE" w14:textId="77777777" w:rsidR="0046310A" w:rsidRDefault="0046310A" w:rsidP="00471E16">
            <w:pPr>
              <w:ind w:left="-113" w:firstLine="426"/>
              <w:rPr>
                <w:rFonts w:ascii="Arial Unicode MS" w:hAnsi="Arial Unicode MS" w:cs="Arial Unicode MS"/>
              </w:rPr>
            </w:pPr>
            <w:r>
              <w:rPr>
                <w:rFonts w:ascii="Arial Unicode MS" w:cs="Arial Unicode MS"/>
              </w:rPr>
              <w:t>PhD</w:t>
            </w:r>
          </w:p>
        </w:tc>
        <w:tc>
          <w:tcPr>
            <w:tcW w:w="1035" w:type="dxa"/>
            <w:shd w:val="clear" w:color="auto" w:fill="auto"/>
          </w:tcPr>
          <w:p w14:paraId="58A2B969" w14:textId="77777777" w:rsidR="0046310A" w:rsidRDefault="0046310A" w:rsidP="00471E16">
            <w:pPr>
              <w:jc w:val="center"/>
              <w:rPr>
                <w:rFonts w:ascii="Arial Unicode MS" w:hAnsi="Arial Unicode MS" w:cs="Arial Unicode MS"/>
              </w:rPr>
            </w:pPr>
            <w:r>
              <w:rPr>
                <w:rFonts w:ascii="Arial Unicode MS" w:cs="Arial Unicode MS"/>
              </w:rPr>
              <w:t>34</w:t>
            </w:r>
          </w:p>
        </w:tc>
        <w:tc>
          <w:tcPr>
            <w:tcW w:w="855" w:type="dxa"/>
            <w:shd w:val="clear" w:color="auto" w:fill="auto"/>
          </w:tcPr>
          <w:p w14:paraId="75AFCBE1" w14:textId="77777777" w:rsidR="0046310A" w:rsidRDefault="0046310A" w:rsidP="00471E16">
            <w:pPr>
              <w:jc w:val="center"/>
              <w:rPr>
                <w:rFonts w:ascii="Arial Unicode MS" w:hAnsi="Arial Unicode MS" w:cs="Arial Unicode MS"/>
              </w:rPr>
            </w:pPr>
            <w:r>
              <w:rPr>
                <w:rFonts w:ascii="Arial Unicode MS" w:cs="Arial Unicode MS"/>
              </w:rPr>
              <w:t>4.84</w:t>
            </w:r>
          </w:p>
        </w:tc>
        <w:tc>
          <w:tcPr>
            <w:tcW w:w="855" w:type="dxa"/>
            <w:shd w:val="clear" w:color="auto" w:fill="auto"/>
          </w:tcPr>
          <w:p w14:paraId="742D75AA" w14:textId="77777777" w:rsidR="0046310A" w:rsidRDefault="0046310A" w:rsidP="00471E16">
            <w:pPr>
              <w:jc w:val="center"/>
              <w:rPr>
                <w:rFonts w:ascii="Arial Unicode MS" w:hAnsi="Arial Unicode MS" w:cs="Arial Unicode MS"/>
              </w:rPr>
            </w:pPr>
            <w:r>
              <w:rPr>
                <w:rFonts w:ascii="Arial Unicode MS" w:cs="Arial Unicode MS"/>
              </w:rPr>
              <w:t>3</w:t>
            </w:r>
          </w:p>
        </w:tc>
        <w:tc>
          <w:tcPr>
            <w:tcW w:w="855" w:type="dxa"/>
            <w:shd w:val="clear" w:color="auto" w:fill="auto"/>
          </w:tcPr>
          <w:p w14:paraId="0F07EF93" w14:textId="77777777" w:rsidR="0046310A" w:rsidRDefault="0046310A" w:rsidP="00471E16">
            <w:pPr>
              <w:jc w:val="center"/>
              <w:rPr>
                <w:rFonts w:ascii="Arial Unicode MS" w:hAnsi="Arial Unicode MS" w:cs="Arial Unicode MS"/>
              </w:rPr>
            </w:pPr>
            <w:r>
              <w:rPr>
                <w:rFonts w:ascii="Arial Unicode MS" w:cs="Arial Unicode MS"/>
              </w:rPr>
              <w:t>0.55</w:t>
            </w:r>
          </w:p>
        </w:tc>
        <w:tc>
          <w:tcPr>
            <w:tcW w:w="855" w:type="dxa"/>
            <w:shd w:val="clear" w:color="auto" w:fill="auto"/>
          </w:tcPr>
          <w:p w14:paraId="3E7E94C6" w14:textId="77777777" w:rsidR="0046310A" w:rsidRDefault="0046310A" w:rsidP="00471E16">
            <w:pPr>
              <w:jc w:val="center"/>
              <w:rPr>
                <w:rFonts w:ascii="Arial Unicode MS" w:hAnsi="Arial Unicode MS" w:cs="Arial Unicode MS"/>
              </w:rPr>
            </w:pPr>
            <w:r>
              <w:rPr>
                <w:rFonts w:ascii="Arial Unicode MS" w:cs="Arial Unicode MS"/>
              </w:rPr>
              <w:t>6</w:t>
            </w:r>
          </w:p>
        </w:tc>
        <w:tc>
          <w:tcPr>
            <w:tcW w:w="855" w:type="dxa"/>
            <w:shd w:val="clear" w:color="auto" w:fill="auto"/>
          </w:tcPr>
          <w:p w14:paraId="191E3684" w14:textId="77777777" w:rsidR="0046310A" w:rsidRDefault="0046310A" w:rsidP="00471E16">
            <w:pPr>
              <w:jc w:val="center"/>
              <w:rPr>
                <w:rFonts w:ascii="Arial Unicode MS" w:hAnsi="Arial Unicode MS" w:cs="Arial Unicode MS"/>
              </w:rPr>
            </w:pPr>
            <w:r>
              <w:rPr>
                <w:rFonts w:ascii="Arial Unicode MS" w:cs="Arial Unicode MS"/>
              </w:rPr>
              <w:t>4.55</w:t>
            </w:r>
          </w:p>
        </w:tc>
        <w:tc>
          <w:tcPr>
            <w:tcW w:w="855" w:type="dxa"/>
            <w:shd w:val="clear" w:color="auto" w:fill="auto"/>
          </w:tcPr>
          <w:p w14:paraId="371E1D7A" w14:textId="77777777" w:rsidR="0046310A" w:rsidRDefault="0046310A" w:rsidP="00471E16">
            <w:pPr>
              <w:jc w:val="center"/>
              <w:rPr>
                <w:rFonts w:ascii="Arial Unicode MS" w:hAnsi="Arial Unicode MS" w:cs="Arial Unicode MS"/>
              </w:rPr>
            </w:pPr>
            <w:r>
              <w:rPr>
                <w:rFonts w:ascii="Arial Unicode MS" w:cs="Arial Unicode MS"/>
              </w:rPr>
              <w:t>6</w:t>
            </w:r>
          </w:p>
        </w:tc>
        <w:tc>
          <w:tcPr>
            <w:tcW w:w="855" w:type="dxa"/>
            <w:shd w:val="clear" w:color="auto" w:fill="auto"/>
          </w:tcPr>
          <w:p w14:paraId="195D9BA7" w14:textId="77777777" w:rsidR="0046310A" w:rsidRDefault="0046310A" w:rsidP="00471E16">
            <w:pPr>
              <w:jc w:val="center"/>
              <w:rPr>
                <w:rFonts w:ascii="Arial Unicode MS" w:hAnsi="Arial Unicode MS" w:cs="Arial Unicode MS"/>
              </w:rPr>
            </w:pPr>
            <w:r>
              <w:rPr>
                <w:rFonts w:ascii="Arial Unicode MS" w:cs="Arial Unicode MS"/>
              </w:rPr>
              <w:t>6.25</w:t>
            </w:r>
          </w:p>
        </w:tc>
        <w:tc>
          <w:tcPr>
            <w:tcW w:w="855" w:type="dxa"/>
          </w:tcPr>
          <w:p w14:paraId="37291056" w14:textId="77777777" w:rsidR="0046310A" w:rsidRDefault="0046310A" w:rsidP="00471E16">
            <w:pPr>
              <w:jc w:val="center"/>
              <w:rPr>
                <w:rFonts w:ascii="Arial Unicode MS" w:hAnsi="Arial Unicode MS" w:cs="Arial Unicode MS"/>
              </w:rPr>
            </w:pPr>
            <w:r>
              <w:rPr>
                <w:rFonts w:ascii="Arial Unicode MS" w:cs="Arial Unicode MS"/>
              </w:rPr>
              <w:t>9</w:t>
            </w:r>
          </w:p>
        </w:tc>
        <w:tc>
          <w:tcPr>
            <w:tcW w:w="855" w:type="dxa"/>
          </w:tcPr>
          <w:p w14:paraId="3D6495B3" w14:textId="77777777" w:rsidR="0046310A" w:rsidRDefault="0046310A" w:rsidP="00471E16">
            <w:pPr>
              <w:jc w:val="center"/>
              <w:rPr>
                <w:rFonts w:ascii="Arial Unicode MS" w:hAnsi="Arial Unicode MS" w:cs="Arial Unicode MS"/>
              </w:rPr>
            </w:pPr>
            <w:r>
              <w:rPr>
                <w:rFonts w:ascii="Arial Unicode MS" w:cs="Arial Unicode MS"/>
              </w:rPr>
              <w:t>4.48</w:t>
            </w:r>
          </w:p>
        </w:tc>
        <w:tc>
          <w:tcPr>
            <w:tcW w:w="855" w:type="dxa"/>
          </w:tcPr>
          <w:p w14:paraId="56CFC16D"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7B3C64C9"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5E1DF656" w14:textId="77777777" w:rsidTr="00471E16">
        <w:trPr>
          <w:jc w:val="center"/>
        </w:trPr>
        <w:tc>
          <w:tcPr>
            <w:tcW w:w="2836" w:type="dxa"/>
            <w:shd w:val="clear" w:color="auto" w:fill="auto"/>
          </w:tcPr>
          <w:p w14:paraId="538FAF5A" w14:textId="77777777" w:rsidR="0046310A" w:rsidRDefault="0046310A" w:rsidP="00471E16">
            <w:pPr>
              <w:ind w:left="313"/>
              <w:rPr>
                <w:rFonts w:ascii="Arial Unicode MS" w:hAnsi="Arial Unicode MS" w:cs="Arial Unicode MS"/>
              </w:rPr>
            </w:pPr>
            <w:r>
              <w:rPr>
                <w:rFonts w:ascii="Arial Unicode MS" w:cs="Arial Unicode MS"/>
              </w:rPr>
              <w:t>Other specialization</w:t>
            </w:r>
          </w:p>
        </w:tc>
        <w:tc>
          <w:tcPr>
            <w:tcW w:w="1035" w:type="dxa"/>
            <w:shd w:val="clear" w:color="auto" w:fill="auto"/>
          </w:tcPr>
          <w:p w14:paraId="4A46EB8F"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1DC79AF4"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0D90397E" w14:textId="77777777" w:rsidR="0046310A" w:rsidRDefault="0046310A" w:rsidP="00471E16">
            <w:pPr>
              <w:jc w:val="center"/>
              <w:rPr>
                <w:rFonts w:ascii="Arial Unicode MS" w:hAnsi="Arial Unicode MS" w:cs="Arial Unicode MS"/>
              </w:rPr>
            </w:pPr>
            <w:r>
              <w:rPr>
                <w:rFonts w:ascii="Arial Unicode MS" w:cs="Arial Unicode MS"/>
              </w:rPr>
              <w:t>5</w:t>
            </w:r>
          </w:p>
        </w:tc>
        <w:tc>
          <w:tcPr>
            <w:tcW w:w="855" w:type="dxa"/>
            <w:shd w:val="clear" w:color="auto" w:fill="auto"/>
          </w:tcPr>
          <w:p w14:paraId="70FA48BF" w14:textId="77777777" w:rsidR="0046310A" w:rsidRDefault="0046310A" w:rsidP="00471E16">
            <w:pPr>
              <w:jc w:val="center"/>
              <w:rPr>
                <w:rFonts w:ascii="Arial Unicode MS" w:hAnsi="Arial Unicode MS" w:cs="Arial Unicode MS"/>
              </w:rPr>
            </w:pPr>
            <w:r>
              <w:rPr>
                <w:rFonts w:ascii="Arial Unicode MS" w:cs="Arial Unicode MS"/>
              </w:rPr>
              <w:t>0.91</w:t>
            </w:r>
          </w:p>
        </w:tc>
        <w:tc>
          <w:tcPr>
            <w:tcW w:w="855" w:type="dxa"/>
            <w:shd w:val="clear" w:color="auto" w:fill="auto"/>
          </w:tcPr>
          <w:p w14:paraId="4CC5CD82" w14:textId="77777777" w:rsidR="0046310A" w:rsidRDefault="0046310A" w:rsidP="00471E16">
            <w:pPr>
              <w:jc w:val="center"/>
              <w:rPr>
                <w:rFonts w:ascii="Arial Unicode MS" w:hAnsi="Arial Unicode MS" w:cs="Arial Unicode MS"/>
              </w:rPr>
            </w:pPr>
            <w:r>
              <w:rPr>
                <w:rFonts w:ascii="Arial Unicode MS" w:cs="Arial Unicode MS"/>
              </w:rPr>
              <w:t>5</w:t>
            </w:r>
          </w:p>
        </w:tc>
        <w:tc>
          <w:tcPr>
            <w:tcW w:w="855" w:type="dxa"/>
            <w:shd w:val="clear" w:color="auto" w:fill="auto"/>
          </w:tcPr>
          <w:p w14:paraId="5B69D376" w14:textId="77777777" w:rsidR="0046310A" w:rsidRDefault="0046310A" w:rsidP="00471E16">
            <w:pPr>
              <w:jc w:val="center"/>
              <w:rPr>
                <w:rFonts w:ascii="Arial Unicode MS" w:hAnsi="Arial Unicode MS" w:cs="Arial Unicode MS"/>
              </w:rPr>
            </w:pPr>
            <w:r>
              <w:rPr>
                <w:rFonts w:ascii="Arial Unicode MS" w:cs="Arial Unicode MS"/>
              </w:rPr>
              <w:t>3.79</w:t>
            </w:r>
          </w:p>
        </w:tc>
        <w:tc>
          <w:tcPr>
            <w:tcW w:w="855" w:type="dxa"/>
            <w:shd w:val="clear" w:color="auto" w:fill="auto"/>
          </w:tcPr>
          <w:p w14:paraId="05E22A8A" w14:textId="77777777" w:rsidR="0046310A" w:rsidRDefault="0046310A" w:rsidP="00471E16">
            <w:pPr>
              <w:jc w:val="center"/>
              <w:rPr>
                <w:rFonts w:ascii="Arial Unicode MS" w:hAnsi="Arial Unicode MS" w:cs="Arial Unicode MS"/>
              </w:rPr>
            </w:pPr>
            <w:r>
              <w:rPr>
                <w:rFonts w:ascii="Arial Unicode MS" w:cs="Arial Unicode MS"/>
              </w:rPr>
              <w:t>6</w:t>
            </w:r>
          </w:p>
        </w:tc>
        <w:tc>
          <w:tcPr>
            <w:tcW w:w="855" w:type="dxa"/>
            <w:shd w:val="clear" w:color="auto" w:fill="auto"/>
          </w:tcPr>
          <w:p w14:paraId="5086AD59" w14:textId="77777777" w:rsidR="0046310A" w:rsidRDefault="0046310A" w:rsidP="00471E16">
            <w:pPr>
              <w:jc w:val="center"/>
              <w:rPr>
                <w:rFonts w:ascii="Arial Unicode MS" w:hAnsi="Arial Unicode MS" w:cs="Arial Unicode MS"/>
              </w:rPr>
            </w:pPr>
            <w:r>
              <w:rPr>
                <w:rFonts w:ascii="Arial Unicode MS" w:cs="Arial Unicode MS"/>
              </w:rPr>
              <w:t>6.25</w:t>
            </w:r>
          </w:p>
        </w:tc>
        <w:tc>
          <w:tcPr>
            <w:tcW w:w="855" w:type="dxa"/>
          </w:tcPr>
          <w:p w14:paraId="59B51888"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137AF426"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6EF50801"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49410307"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0225939D" w14:textId="77777777" w:rsidTr="00471E16">
        <w:trPr>
          <w:jc w:val="center"/>
        </w:trPr>
        <w:tc>
          <w:tcPr>
            <w:tcW w:w="2836" w:type="dxa"/>
            <w:shd w:val="clear" w:color="auto" w:fill="auto"/>
          </w:tcPr>
          <w:p w14:paraId="3E80366E" w14:textId="77777777" w:rsidR="0046310A" w:rsidRDefault="0046310A" w:rsidP="00471E16">
            <w:pPr>
              <w:ind w:left="-113" w:firstLine="426"/>
              <w:rPr>
                <w:rFonts w:ascii="Arial Unicode MS" w:hAnsi="Arial Unicode MS" w:cs="Arial Unicode MS"/>
              </w:rPr>
            </w:pPr>
            <w:r>
              <w:rPr>
                <w:rFonts w:ascii="Arial Unicode MS" w:cs="Arial Unicode MS"/>
              </w:rPr>
              <w:t>Preferred not to say</w:t>
            </w:r>
          </w:p>
        </w:tc>
        <w:tc>
          <w:tcPr>
            <w:tcW w:w="1035" w:type="dxa"/>
            <w:shd w:val="clear" w:color="auto" w:fill="auto"/>
          </w:tcPr>
          <w:p w14:paraId="57B4F718" w14:textId="77777777" w:rsidR="0046310A" w:rsidRDefault="0046310A" w:rsidP="00471E16">
            <w:pPr>
              <w:jc w:val="center"/>
              <w:rPr>
                <w:rFonts w:ascii="Arial Unicode MS" w:hAnsi="Arial Unicode MS" w:cs="Arial Unicode MS"/>
              </w:rPr>
            </w:pPr>
            <w:r>
              <w:rPr>
                <w:rFonts w:ascii="Arial Unicode MS" w:cs="Arial Unicode MS"/>
              </w:rPr>
              <w:t>5</w:t>
            </w:r>
          </w:p>
        </w:tc>
        <w:tc>
          <w:tcPr>
            <w:tcW w:w="855" w:type="dxa"/>
            <w:shd w:val="clear" w:color="auto" w:fill="auto"/>
          </w:tcPr>
          <w:p w14:paraId="54784B74" w14:textId="77777777" w:rsidR="0046310A" w:rsidRDefault="0046310A" w:rsidP="00471E16">
            <w:pPr>
              <w:jc w:val="center"/>
              <w:rPr>
                <w:rFonts w:ascii="Arial Unicode MS" w:hAnsi="Arial Unicode MS" w:cs="Arial Unicode MS"/>
              </w:rPr>
            </w:pPr>
            <w:r>
              <w:rPr>
                <w:rFonts w:ascii="Arial Unicode MS" w:cs="Arial Unicode MS"/>
              </w:rPr>
              <w:t>0.71</w:t>
            </w:r>
          </w:p>
        </w:tc>
        <w:tc>
          <w:tcPr>
            <w:tcW w:w="855" w:type="dxa"/>
            <w:shd w:val="clear" w:color="auto" w:fill="auto"/>
          </w:tcPr>
          <w:p w14:paraId="25F38506"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0A42EF88"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44EBD84C" w14:textId="77777777" w:rsidR="0046310A" w:rsidRDefault="0046310A" w:rsidP="00471E16">
            <w:pPr>
              <w:jc w:val="center"/>
              <w:rPr>
                <w:rFonts w:ascii="Arial Unicode MS" w:hAnsi="Arial Unicode MS" w:cs="Arial Unicode MS"/>
              </w:rPr>
            </w:pPr>
            <w:r>
              <w:rPr>
                <w:rFonts w:ascii="Arial Unicode MS" w:cs="Arial Unicode MS"/>
              </w:rPr>
              <w:t>3</w:t>
            </w:r>
          </w:p>
        </w:tc>
        <w:tc>
          <w:tcPr>
            <w:tcW w:w="855" w:type="dxa"/>
            <w:shd w:val="clear" w:color="auto" w:fill="auto"/>
          </w:tcPr>
          <w:p w14:paraId="26D5B5AD" w14:textId="77777777" w:rsidR="0046310A" w:rsidRDefault="0046310A" w:rsidP="00471E16">
            <w:pPr>
              <w:jc w:val="center"/>
              <w:rPr>
                <w:rFonts w:ascii="Arial Unicode MS" w:hAnsi="Arial Unicode MS" w:cs="Arial Unicode MS"/>
              </w:rPr>
            </w:pPr>
            <w:r>
              <w:rPr>
                <w:rFonts w:ascii="Arial Unicode MS" w:cs="Arial Unicode MS"/>
              </w:rPr>
              <w:t>2.27</w:t>
            </w:r>
          </w:p>
        </w:tc>
        <w:tc>
          <w:tcPr>
            <w:tcW w:w="855" w:type="dxa"/>
            <w:shd w:val="clear" w:color="auto" w:fill="auto"/>
          </w:tcPr>
          <w:p w14:paraId="6FA76E0F" w14:textId="77777777" w:rsidR="0046310A" w:rsidRDefault="0046310A" w:rsidP="00471E16">
            <w:pPr>
              <w:jc w:val="center"/>
              <w:rPr>
                <w:rFonts w:ascii="Arial Unicode MS" w:hAnsi="Arial Unicode MS" w:cs="Arial Unicode MS"/>
              </w:rPr>
            </w:pPr>
            <w:r>
              <w:rPr>
                <w:rFonts w:ascii="Arial Unicode MS" w:cs="Arial Unicode MS"/>
              </w:rPr>
              <w:t>1</w:t>
            </w:r>
          </w:p>
        </w:tc>
        <w:tc>
          <w:tcPr>
            <w:tcW w:w="855" w:type="dxa"/>
            <w:shd w:val="clear" w:color="auto" w:fill="auto"/>
          </w:tcPr>
          <w:p w14:paraId="053628D8" w14:textId="77777777" w:rsidR="0046310A" w:rsidRDefault="0046310A" w:rsidP="00471E16">
            <w:pPr>
              <w:jc w:val="center"/>
              <w:rPr>
                <w:rFonts w:ascii="Arial Unicode MS" w:hAnsi="Arial Unicode MS" w:cs="Arial Unicode MS"/>
              </w:rPr>
            </w:pPr>
            <w:r>
              <w:rPr>
                <w:rFonts w:ascii="Arial Unicode MS" w:cs="Arial Unicode MS"/>
              </w:rPr>
              <w:t>1.04</w:t>
            </w:r>
          </w:p>
        </w:tc>
        <w:tc>
          <w:tcPr>
            <w:tcW w:w="855" w:type="dxa"/>
          </w:tcPr>
          <w:p w14:paraId="09C98F75"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14913CB2"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22D22D31"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741C70F0"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20669066" w14:textId="77777777" w:rsidTr="00471E16">
        <w:trPr>
          <w:jc w:val="center"/>
        </w:trPr>
        <w:tc>
          <w:tcPr>
            <w:tcW w:w="2836" w:type="dxa"/>
            <w:shd w:val="clear" w:color="auto" w:fill="auto"/>
          </w:tcPr>
          <w:p w14:paraId="769C9B37" w14:textId="77777777" w:rsidR="0046310A" w:rsidRDefault="0046310A" w:rsidP="00471E16">
            <w:pPr>
              <w:ind w:left="313"/>
              <w:rPr>
                <w:rFonts w:ascii="Arial Unicode MS" w:hAnsi="Arial Unicode MS" w:cs="Arial Unicode MS"/>
              </w:rPr>
            </w:pPr>
            <w:r>
              <w:rPr>
                <w:rFonts w:ascii="Arial Unicode MS" w:cs="Arial Unicode MS"/>
              </w:rPr>
              <w:t>Other types of education</w:t>
            </w:r>
          </w:p>
        </w:tc>
        <w:tc>
          <w:tcPr>
            <w:tcW w:w="1035" w:type="dxa"/>
            <w:shd w:val="clear" w:color="auto" w:fill="auto"/>
          </w:tcPr>
          <w:p w14:paraId="70FB7B20" w14:textId="77777777" w:rsidR="0046310A" w:rsidRDefault="0046310A" w:rsidP="00471E16">
            <w:pPr>
              <w:jc w:val="center"/>
              <w:rPr>
                <w:rFonts w:ascii="Arial Unicode MS" w:hAnsi="Arial Unicode MS" w:cs="Arial Unicode MS"/>
              </w:rPr>
            </w:pPr>
            <w:r>
              <w:rPr>
                <w:rFonts w:ascii="Arial Unicode MS" w:cs="Arial Unicode MS"/>
              </w:rPr>
              <w:t>31</w:t>
            </w:r>
          </w:p>
        </w:tc>
        <w:tc>
          <w:tcPr>
            <w:tcW w:w="855" w:type="dxa"/>
            <w:shd w:val="clear" w:color="auto" w:fill="auto"/>
          </w:tcPr>
          <w:p w14:paraId="7AAF6BFD" w14:textId="77777777" w:rsidR="0046310A" w:rsidRDefault="0046310A" w:rsidP="00471E16">
            <w:pPr>
              <w:jc w:val="center"/>
              <w:rPr>
                <w:rFonts w:ascii="Arial Unicode MS" w:hAnsi="Arial Unicode MS" w:cs="Arial Unicode MS"/>
              </w:rPr>
            </w:pPr>
            <w:r>
              <w:rPr>
                <w:rFonts w:ascii="Arial Unicode MS" w:cs="Arial Unicode MS"/>
              </w:rPr>
              <w:t>4.41</w:t>
            </w:r>
          </w:p>
        </w:tc>
        <w:tc>
          <w:tcPr>
            <w:tcW w:w="855" w:type="dxa"/>
            <w:shd w:val="clear" w:color="auto" w:fill="auto"/>
          </w:tcPr>
          <w:p w14:paraId="36CEC25F"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35037AEC"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618F835A" w14:textId="77777777" w:rsidR="0046310A" w:rsidRDefault="0046310A" w:rsidP="00471E16">
            <w:pPr>
              <w:jc w:val="center"/>
              <w:rPr>
                <w:rFonts w:ascii="Arial Unicode MS" w:hAnsi="Arial Unicode MS" w:cs="Arial Unicode MS"/>
              </w:rPr>
            </w:pPr>
            <w:r>
              <w:rPr>
                <w:rFonts w:ascii="Arial Unicode MS" w:cs="Arial Unicode MS"/>
              </w:rPr>
              <w:t>1</w:t>
            </w:r>
          </w:p>
        </w:tc>
        <w:tc>
          <w:tcPr>
            <w:tcW w:w="855" w:type="dxa"/>
            <w:shd w:val="clear" w:color="auto" w:fill="auto"/>
          </w:tcPr>
          <w:p w14:paraId="59AF08CF" w14:textId="77777777" w:rsidR="0046310A" w:rsidRDefault="0046310A" w:rsidP="00471E16">
            <w:pPr>
              <w:jc w:val="center"/>
              <w:rPr>
                <w:rFonts w:ascii="Arial Unicode MS" w:hAnsi="Arial Unicode MS" w:cs="Arial Unicode MS"/>
              </w:rPr>
            </w:pPr>
            <w:r>
              <w:rPr>
                <w:rFonts w:ascii="Arial Unicode MS" w:cs="Arial Unicode MS"/>
              </w:rPr>
              <w:t>0.76</w:t>
            </w:r>
          </w:p>
        </w:tc>
        <w:tc>
          <w:tcPr>
            <w:tcW w:w="855" w:type="dxa"/>
            <w:shd w:val="clear" w:color="auto" w:fill="auto"/>
          </w:tcPr>
          <w:p w14:paraId="2AF1C35E"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17E0C2A5"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2497F116" w14:textId="77777777" w:rsidR="0046310A" w:rsidRDefault="0046310A" w:rsidP="00471E16">
            <w:pPr>
              <w:jc w:val="center"/>
              <w:rPr>
                <w:rFonts w:ascii="Arial Unicode MS" w:hAnsi="Arial Unicode MS" w:cs="Arial Unicode MS"/>
              </w:rPr>
            </w:pPr>
            <w:r>
              <w:rPr>
                <w:rFonts w:ascii="Arial Unicode MS" w:cs="Arial Unicode MS"/>
              </w:rPr>
              <w:t>3</w:t>
            </w:r>
          </w:p>
        </w:tc>
        <w:tc>
          <w:tcPr>
            <w:tcW w:w="855" w:type="dxa"/>
          </w:tcPr>
          <w:p w14:paraId="740894DB" w14:textId="77777777" w:rsidR="0046310A" w:rsidRDefault="0046310A" w:rsidP="00471E16">
            <w:pPr>
              <w:jc w:val="center"/>
              <w:rPr>
                <w:rFonts w:ascii="Arial Unicode MS" w:hAnsi="Arial Unicode MS" w:cs="Arial Unicode MS"/>
              </w:rPr>
            </w:pPr>
            <w:r>
              <w:rPr>
                <w:rFonts w:ascii="Arial Unicode MS" w:cs="Arial Unicode MS"/>
              </w:rPr>
              <w:t>1.49</w:t>
            </w:r>
          </w:p>
        </w:tc>
        <w:tc>
          <w:tcPr>
            <w:tcW w:w="855" w:type="dxa"/>
          </w:tcPr>
          <w:p w14:paraId="08439AC9"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2495C300"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731CBE92" w14:textId="77777777" w:rsidTr="00471E16">
        <w:trPr>
          <w:trHeight w:val="443"/>
          <w:jc w:val="center"/>
        </w:trPr>
        <w:tc>
          <w:tcPr>
            <w:tcW w:w="2836" w:type="dxa"/>
            <w:tcBorders>
              <w:bottom w:val="single" w:sz="4" w:space="0" w:color="auto"/>
            </w:tcBorders>
            <w:shd w:val="clear" w:color="auto" w:fill="auto"/>
          </w:tcPr>
          <w:p w14:paraId="19BE51C7" w14:textId="77777777" w:rsidR="0046310A" w:rsidRDefault="0046310A" w:rsidP="00471E16">
            <w:pPr>
              <w:ind w:left="-113" w:firstLine="426"/>
              <w:rPr>
                <w:rFonts w:ascii="Arial Unicode MS" w:hAnsi="Arial Unicode MS" w:cs="Arial Unicode MS"/>
              </w:rPr>
            </w:pPr>
            <w:r>
              <w:rPr>
                <w:rFonts w:ascii="Arial Unicode MS" w:cs="Arial Unicode MS"/>
              </w:rPr>
              <w:t>No answer at all</w:t>
            </w:r>
          </w:p>
        </w:tc>
        <w:tc>
          <w:tcPr>
            <w:tcW w:w="1035" w:type="dxa"/>
            <w:tcBorders>
              <w:bottom w:val="single" w:sz="4" w:space="0" w:color="auto"/>
            </w:tcBorders>
            <w:shd w:val="clear" w:color="auto" w:fill="auto"/>
          </w:tcPr>
          <w:p w14:paraId="35540607" w14:textId="77777777" w:rsidR="0046310A" w:rsidRDefault="0046310A" w:rsidP="00471E16">
            <w:pPr>
              <w:jc w:val="center"/>
              <w:rPr>
                <w:rFonts w:ascii="Arial Unicode MS" w:hAnsi="Arial Unicode MS" w:cs="Arial Unicode MS"/>
              </w:rPr>
            </w:pPr>
            <w:r>
              <w:rPr>
                <w:rFonts w:ascii="Arial Unicode MS" w:cs="Arial Unicode MS"/>
              </w:rPr>
              <w:t>94</w:t>
            </w:r>
          </w:p>
        </w:tc>
        <w:tc>
          <w:tcPr>
            <w:tcW w:w="855" w:type="dxa"/>
            <w:tcBorders>
              <w:bottom w:val="single" w:sz="4" w:space="0" w:color="auto"/>
            </w:tcBorders>
            <w:shd w:val="clear" w:color="auto" w:fill="auto"/>
          </w:tcPr>
          <w:p w14:paraId="73780000" w14:textId="77777777" w:rsidR="0046310A" w:rsidRDefault="0046310A" w:rsidP="00471E16">
            <w:pPr>
              <w:jc w:val="center"/>
              <w:rPr>
                <w:rFonts w:ascii="Arial Unicode MS" w:hAnsi="Arial Unicode MS" w:cs="Arial Unicode MS"/>
              </w:rPr>
            </w:pPr>
            <w:r>
              <w:rPr>
                <w:rFonts w:ascii="Arial Unicode MS" w:cs="Arial Unicode MS"/>
              </w:rPr>
              <w:t>13.37</w:t>
            </w:r>
          </w:p>
        </w:tc>
        <w:tc>
          <w:tcPr>
            <w:tcW w:w="855" w:type="dxa"/>
            <w:tcBorders>
              <w:bottom w:val="single" w:sz="4" w:space="0" w:color="auto"/>
            </w:tcBorders>
            <w:shd w:val="clear" w:color="auto" w:fill="auto"/>
          </w:tcPr>
          <w:p w14:paraId="5DA4E873" w14:textId="77777777" w:rsidR="0046310A" w:rsidRDefault="0046310A" w:rsidP="00471E16">
            <w:pPr>
              <w:jc w:val="center"/>
              <w:rPr>
                <w:rFonts w:ascii="Arial Unicode MS" w:hAnsi="Arial Unicode MS" w:cs="Arial Unicode MS"/>
              </w:rPr>
            </w:pPr>
            <w:r>
              <w:rPr>
                <w:rFonts w:ascii="Arial Unicode MS" w:cs="Arial Unicode MS"/>
              </w:rPr>
              <w:t>149</w:t>
            </w:r>
          </w:p>
        </w:tc>
        <w:tc>
          <w:tcPr>
            <w:tcW w:w="855" w:type="dxa"/>
            <w:tcBorders>
              <w:bottom w:val="single" w:sz="4" w:space="0" w:color="auto"/>
            </w:tcBorders>
            <w:shd w:val="clear" w:color="auto" w:fill="auto"/>
          </w:tcPr>
          <w:p w14:paraId="1A7665B6" w14:textId="77777777" w:rsidR="0046310A" w:rsidRDefault="0046310A" w:rsidP="00471E16">
            <w:pPr>
              <w:jc w:val="center"/>
              <w:rPr>
                <w:rFonts w:ascii="Arial Unicode MS" w:hAnsi="Arial Unicode MS" w:cs="Arial Unicode MS"/>
              </w:rPr>
            </w:pPr>
            <w:r>
              <w:rPr>
                <w:rFonts w:ascii="Arial Unicode MS" w:cs="Arial Unicode MS"/>
              </w:rPr>
              <w:t>27.09</w:t>
            </w:r>
          </w:p>
        </w:tc>
        <w:tc>
          <w:tcPr>
            <w:tcW w:w="855" w:type="dxa"/>
            <w:tcBorders>
              <w:bottom w:val="single" w:sz="4" w:space="0" w:color="auto"/>
            </w:tcBorders>
            <w:shd w:val="clear" w:color="auto" w:fill="auto"/>
          </w:tcPr>
          <w:p w14:paraId="4B28BA1A" w14:textId="77777777" w:rsidR="0046310A" w:rsidRDefault="0046310A" w:rsidP="00471E16">
            <w:pPr>
              <w:jc w:val="center"/>
              <w:rPr>
                <w:rFonts w:ascii="Arial Unicode MS" w:hAnsi="Arial Unicode MS" w:cs="Arial Unicode MS"/>
              </w:rPr>
            </w:pPr>
            <w:r>
              <w:rPr>
                <w:rFonts w:ascii="Arial Unicode MS" w:cs="Arial Unicode MS"/>
              </w:rPr>
              <w:t>1</w:t>
            </w:r>
          </w:p>
        </w:tc>
        <w:tc>
          <w:tcPr>
            <w:tcW w:w="855" w:type="dxa"/>
            <w:tcBorders>
              <w:bottom w:val="single" w:sz="4" w:space="0" w:color="auto"/>
            </w:tcBorders>
            <w:shd w:val="clear" w:color="auto" w:fill="auto"/>
          </w:tcPr>
          <w:p w14:paraId="7478601E" w14:textId="77777777" w:rsidR="0046310A" w:rsidRDefault="0046310A" w:rsidP="00471E16">
            <w:pPr>
              <w:jc w:val="center"/>
              <w:rPr>
                <w:rFonts w:ascii="Arial Unicode MS" w:hAnsi="Arial Unicode MS" w:cs="Arial Unicode MS"/>
              </w:rPr>
            </w:pPr>
            <w:r>
              <w:rPr>
                <w:rFonts w:ascii="Arial Unicode MS" w:cs="Arial Unicode MS"/>
              </w:rPr>
              <w:t>0.76</w:t>
            </w:r>
          </w:p>
        </w:tc>
        <w:tc>
          <w:tcPr>
            <w:tcW w:w="855" w:type="dxa"/>
            <w:tcBorders>
              <w:bottom w:val="single" w:sz="4" w:space="0" w:color="auto"/>
            </w:tcBorders>
            <w:shd w:val="clear" w:color="auto" w:fill="auto"/>
          </w:tcPr>
          <w:p w14:paraId="490C5596"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Borders>
              <w:bottom w:val="single" w:sz="4" w:space="0" w:color="auto"/>
            </w:tcBorders>
            <w:shd w:val="clear" w:color="auto" w:fill="auto"/>
          </w:tcPr>
          <w:p w14:paraId="793C2A8A"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Borders>
              <w:bottom w:val="single" w:sz="4" w:space="0" w:color="auto"/>
            </w:tcBorders>
          </w:tcPr>
          <w:p w14:paraId="1438E22D"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Borders>
              <w:bottom w:val="single" w:sz="4" w:space="0" w:color="auto"/>
            </w:tcBorders>
          </w:tcPr>
          <w:p w14:paraId="65499D81"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Borders>
              <w:bottom w:val="single" w:sz="4" w:space="0" w:color="auto"/>
            </w:tcBorders>
          </w:tcPr>
          <w:p w14:paraId="542C50CD"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Borders>
              <w:bottom w:val="single" w:sz="4" w:space="0" w:color="auto"/>
            </w:tcBorders>
          </w:tcPr>
          <w:p w14:paraId="4324BABD"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59097F99" w14:textId="77777777" w:rsidTr="00471E16">
        <w:trPr>
          <w:jc w:val="center"/>
        </w:trPr>
        <w:tc>
          <w:tcPr>
            <w:tcW w:w="2836" w:type="dxa"/>
            <w:tcBorders>
              <w:top w:val="single" w:sz="4" w:space="0" w:color="auto"/>
              <w:bottom w:val="single" w:sz="4" w:space="0" w:color="auto"/>
            </w:tcBorders>
            <w:shd w:val="clear" w:color="auto" w:fill="auto"/>
          </w:tcPr>
          <w:p w14:paraId="30C7E60B" w14:textId="77777777" w:rsidR="0046310A" w:rsidRDefault="0046310A" w:rsidP="00471E16">
            <w:pPr>
              <w:ind w:left="360" w:hanging="360"/>
              <w:rPr>
                <w:rFonts w:ascii="Arial Unicode MS" w:hAnsi="Arial Unicode MS" w:cs="Arial Unicode MS"/>
                <w:b/>
                <w:bCs/>
              </w:rPr>
            </w:pPr>
            <w:r>
              <w:rPr>
                <w:rFonts w:ascii="Arial Unicode MS" w:cs="Arial Unicode MS"/>
                <w:b/>
                <w:bCs/>
              </w:rPr>
              <w:t>Employment</w:t>
            </w:r>
          </w:p>
        </w:tc>
        <w:tc>
          <w:tcPr>
            <w:tcW w:w="1035" w:type="dxa"/>
            <w:tcBorders>
              <w:top w:val="single" w:sz="4" w:space="0" w:color="auto"/>
              <w:bottom w:val="single" w:sz="4" w:space="0" w:color="auto"/>
            </w:tcBorders>
            <w:shd w:val="clear" w:color="auto" w:fill="auto"/>
          </w:tcPr>
          <w:p w14:paraId="7FD10956" w14:textId="77777777" w:rsidR="0046310A" w:rsidRDefault="0046310A" w:rsidP="00471E16">
            <w:pPr>
              <w:jc w:val="center"/>
              <w:rPr>
                <w:rFonts w:ascii="Arial Unicode MS" w:hAnsi="Arial Unicode MS" w:cs="Arial Unicode MS"/>
              </w:rPr>
            </w:pPr>
          </w:p>
        </w:tc>
        <w:tc>
          <w:tcPr>
            <w:tcW w:w="855" w:type="dxa"/>
            <w:tcBorders>
              <w:top w:val="single" w:sz="4" w:space="0" w:color="auto"/>
              <w:bottom w:val="single" w:sz="4" w:space="0" w:color="auto"/>
            </w:tcBorders>
            <w:shd w:val="clear" w:color="auto" w:fill="auto"/>
          </w:tcPr>
          <w:p w14:paraId="1160242D" w14:textId="77777777" w:rsidR="0046310A" w:rsidRDefault="0046310A" w:rsidP="00471E16">
            <w:pPr>
              <w:jc w:val="center"/>
              <w:rPr>
                <w:rFonts w:ascii="Arial Unicode MS" w:hAnsi="Arial Unicode MS" w:cs="Arial Unicode MS"/>
              </w:rPr>
            </w:pPr>
          </w:p>
        </w:tc>
        <w:tc>
          <w:tcPr>
            <w:tcW w:w="855" w:type="dxa"/>
            <w:tcBorders>
              <w:top w:val="single" w:sz="4" w:space="0" w:color="auto"/>
              <w:bottom w:val="single" w:sz="4" w:space="0" w:color="auto"/>
            </w:tcBorders>
            <w:shd w:val="clear" w:color="auto" w:fill="auto"/>
          </w:tcPr>
          <w:p w14:paraId="3058969C" w14:textId="77777777" w:rsidR="0046310A" w:rsidRDefault="0046310A" w:rsidP="00471E16">
            <w:pPr>
              <w:jc w:val="center"/>
              <w:rPr>
                <w:rFonts w:ascii="Arial Unicode MS" w:hAnsi="Arial Unicode MS" w:cs="Arial Unicode MS"/>
              </w:rPr>
            </w:pPr>
          </w:p>
        </w:tc>
        <w:tc>
          <w:tcPr>
            <w:tcW w:w="855" w:type="dxa"/>
            <w:tcBorders>
              <w:top w:val="single" w:sz="4" w:space="0" w:color="auto"/>
              <w:bottom w:val="single" w:sz="4" w:space="0" w:color="auto"/>
            </w:tcBorders>
            <w:shd w:val="clear" w:color="auto" w:fill="auto"/>
          </w:tcPr>
          <w:p w14:paraId="5196A45B" w14:textId="77777777" w:rsidR="0046310A" w:rsidRDefault="0046310A" w:rsidP="00471E16">
            <w:pPr>
              <w:jc w:val="center"/>
              <w:rPr>
                <w:rFonts w:ascii="Arial Unicode MS" w:hAnsi="Arial Unicode MS" w:cs="Arial Unicode MS"/>
              </w:rPr>
            </w:pPr>
          </w:p>
        </w:tc>
        <w:tc>
          <w:tcPr>
            <w:tcW w:w="855" w:type="dxa"/>
            <w:tcBorders>
              <w:top w:val="single" w:sz="4" w:space="0" w:color="auto"/>
              <w:bottom w:val="single" w:sz="4" w:space="0" w:color="auto"/>
            </w:tcBorders>
            <w:shd w:val="clear" w:color="auto" w:fill="auto"/>
          </w:tcPr>
          <w:p w14:paraId="1B2C0E0E" w14:textId="77777777" w:rsidR="0046310A" w:rsidRDefault="0046310A" w:rsidP="00471E16">
            <w:pPr>
              <w:jc w:val="center"/>
              <w:rPr>
                <w:rFonts w:ascii="Arial Unicode MS" w:hAnsi="Arial Unicode MS" w:cs="Arial Unicode MS"/>
              </w:rPr>
            </w:pPr>
          </w:p>
        </w:tc>
        <w:tc>
          <w:tcPr>
            <w:tcW w:w="855" w:type="dxa"/>
            <w:tcBorders>
              <w:top w:val="single" w:sz="4" w:space="0" w:color="auto"/>
              <w:bottom w:val="single" w:sz="4" w:space="0" w:color="auto"/>
            </w:tcBorders>
            <w:shd w:val="clear" w:color="auto" w:fill="auto"/>
          </w:tcPr>
          <w:p w14:paraId="0423DE25" w14:textId="77777777" w:rsidR="0046310A" w:rsidRDefault="0046310A" w:rsidP="00471E16">
            <w:pPr>
              <w:jc w:val="center"/>
              <w:rPr>
                <w:rFonts w:ascii="Arial Unicode MS" w:hAnsi="Arial Unicode MS" w:cs="Arial Unicode MS"/>
              </w:rPr>
            </w:pPr>
          </w:p>
        </w:tc>
        <w:tc>
          <w:tcPr>
            <w:tcW w:w="855" w:type="dxa"/>
            <w:tcBorders>
              <w:top w:val="single" w:sz="4" w:space="0" w:color="auto"/>
              <w:bottom w:val="single" w:sz="4" w:space="0" w:color="auto"/>
            </w:tcBorders>
            <w:shd w:val="clear" w:color="auto" w:fill="auto"/>
          </w:tcPr>
          <w:p w14:paraId="6F0DE79D" w14:textId="77777777" w:rsidR="0046310A" w:rsidRDefault="0046310A" w:rsidP="00471E16">
            <w:pPr>
              <w:jc w:val="center"/>
              <w:rPr>
                <w:rFonts w:ascii="Arial Unicode MS" w:hAnsi="Arial Unicode MS" w:cs="Arial Unicode MS"/>
              </w:rPr>
            </w:pPr>
          </w:p>
        </w:tc>
        <w:tc>
          <w:tcPr>
            <w:tcW w:w="855" w:type="dxa"/>
            <w:tcBorders>
              <w:top w:val="single" w:sz="4" w:space="0" w:color="auto"/>
              <w:bottom w:val="single" w:sz="4" w:space="0" w:color="auto"/>
            </w:tcBorders>
            <w:shd w:val="clear" w:color="auto" w:fill="auto"/>
          </w:tcPr>
          <w:p w14:paraId="037B5864" w14:textId="77777777" w:rsidR="0046310A" w:rsidRDefault="0046310A" w:rsidP="00471E16">
            <w:pPr>
              <w:jc w:val="center"/>
              <w:rPr>
                <w:rFonts w:ascii="Arial Unicode MS" w:hAnsi="Arial Unicode MS" w:cs="Arial Unicode MS"/>
              </w:rPr>
            </w:pPr>
          </w:p>
        </w:tc>
        <w:tc>
          <w:tcPr>
            <w:tcW w:w="855" w:type="dxa"/>
            <w:tcBorders>
              <w:top w:val="single" w:sz="4" w:space="0" w:color="auto"/>
              <w:bottom w:val="single" w:sz="4" w:space="0" w:color="auto"/>
            </w:tcBorders>
          </w:tcPr>
          <w:p w14:paraId="2DFAAC9A" w14:textId="77777777" w:rsidR="0046310A" w:rsidRDefault="0046310A" w:rsidP="00471E16">
            <w:pPr>
              <w:jc w:val="center"/>
              <w:rPr>
                <w:rFonts w:ascii="Arial Unicode MS" w:hAnsi="Arial Unicode MS" w:cs="Arial Unicode MS"/>
              </w:rPr>
            </w:pPr>
          </w:p>
        </w:tc>
        <w:tc>
          <w:tcPr>
            <w:tcW w:w="855" w:type="dxa"/>
            <w:tcBorders>
              <w:top w:val="single" w:sz="4" w:space="0" w:color="auto"/>
              <w:bottom w:val="single" w:sz="4" w:space="0" w:color="auto"/>
            </w:tcBorders>
          </w:tcPr>
          <w:p w14:paraId="04BC533C" w14:textId="77777777" w:rsidR="0046310A" w:rsidRDefault="0046310A" w:rsidP="00471E16">
            <w:pPr>
              <w:jc w:val="center"/>
              <w:rPr>
                <w:rFonts w:ascii="Arial Unicode MS" w:hAnsi="Arial Unicode MS" w:cs="Arial Unicode MS"/>
              </w:rPr>
            </w:pPr>
          </w:p>
        </w:tc>
        <w:tc>
          <w:tcPr>
            <w:tcW w:w="1710" w:type="dxa"/>
            <w:gridSpan w:val="2"/>
            <w:tcBorders>
              <w:top w:val="single" w:sz="4" w:space="0" w:color="auto"/>
              <w:bottom w:val="single" w:sz="4" w:space="0" w:color="auto"/>
            </w:tcBorders>
          </w:tcPr>
          <w:p w14:paraId="47D1DC9E" w14:textId="77777777" w:rsidR="0046310A" w:rsidRDefault="0046310A" w:rsidP="00471E16">
            <w:pPr>
              <w:jc w:val="center"/>
              <w:rPr>
                <w:rFonts w:ascii="Arial Unicode MS" w:hAnsi="Arial Unicode MS" w:cs="Arial Unicode MS"/>
              </w:rPr>
            </w:pPr>
          </w:p>
        </w:tc>
      </w:tr>
      <w:tr w:rsidR="0046310A" w14:paraId="48470023" w14:textId="77777777" w:rsidTr="00471E16">
        <w:trPr>
          <w:jc w:val="center"/>
        </w:trPr>
        <w:tc>
          <w:tcPr>
            <w:tcW w:w="2836" w:type="dxa"/>
            <w:tcBorders>
              <w:top w:val="single" w:sz="4" w:space="0" w:color="auto"/>
            </w:tcBorders>
            <w:shd w:val="clear" w:color="auto" w:fill="auto"/>
          </w:tcPr>
          <w:p w14:paraId="5C71077E" w14:textId="77777777" w:rsidR="0046310A" w:rsidRDefault="0046310A" w:rsidP="00471E16">
            <w:pPr>
              <w:ind w:left="313"/>
              <w:rPr>
                <w:rFonts w:ascii="Arial Unicode MS" w:hAnsi="Arial Unicode MS" w:cs="Arial Unicode MS"/>
              </w:rPr>
            </w:pPr>
            <w:r>
              <w:rPr>
                <w:rFonts w:ascii="Arial Unicode MS" w:cs="Arial Unicode MS"/>
              </w:rPr>
              <w:t>Unemployed</w:t>
            </w:r>
          </w:p>
        </w:tc>
        <w:tc>
          <w:tcPr>
            <w:tcW w:w="1035" w:type="dxa"/>
            <w:tcBorders>
              <w:top w:val="single" w:sz="4" w:space="0" w:color="auto"/>
            </w:tcBorders>
            <w:shd w:val="clear" w:color="auto" w:fill="auto"/>
          </w:tcPr>
          <w:p w14:paraId="773950BA" w14:textId="77777777" w:rsidR="0046310A" w:rsidRDefault="0046310A" w:rsidP="00471E16">
            <w:pPr>
              <w:jc w:val="center"/>
              <w:rPr>
                <w:rFonts w:ascii="Arial Unicode MS" w:hAnsi="Arial Unicode MS" w:cs="Arial Unicode MS"/>
              </w:rPr>
            </w:pPr>
            <w:r>
              <w:rPr>
                <w:rFonts w:ascii="Arial Unicode MS" w:cs="Arial Unicode MS"/>
              </w:rPr>
              <w:t>4</w:t>
            </w:r>
          </w:p>
        </w:tc>
        <w:tc>
          <w:tcPr>
            <w:tcW w:w="855" w:type="dxa"/>
            <w:tcBorders>
              <w:top w:val="single" w:sz="4" w:space="0" w:color="auto"/>
            </w:tcBorders>
            <w:shd w:val="clear" w:color="auto" w:fill="auto"/>
          </w:tcPr>
          <w:p w14:paraId="6CDAD53F" w14:textId="77777777" w:rsidR="0046310A" w:rsidRDefault="0046310A" w:rsidP="00471E16">
            <w:pPr>
              <w:jc w:val="center"/>
              <w:rPr>
                <w:rFonts w:ascii="Arial Unicode MS" w:hAnsi="Arial Unicode MS" w:cs="Arial Unicode MS"/>
              </w:rPr>
            </w:pPr>
            <w:r>
              <w:rPr>
                <w:rFonts w:ascii="Arial Unicode MS" w:cs="Arial Unicode MS"/>
              </w:rPr>
              <w:t>0.57</w:t>
            </w:r>
          </w:p>
        </w:tc>
        <w:tc>
          <w:tcPr>
            <w:tcW w:w="855" w:type="dxa"/>
            <w:tcBorders>
              <w:top w:val="single" w:sz="4" w:space="0" w:color="auto"/>
            </w:tcBorders>
            <w:shd w:val="clear" w:color="auto" w:fill="auto"/>
          </w:tcPr>
          <w:p w14:paraId="2233BE76"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Borders>
              <w:top w:val="single" w:sz="4" w:space="0" w:color="auto"/>
            </w:tcBorders>
            <w:shd w:val="clear" w:color="auto" w:fill="auto"/>
          </w:tcPr>
          <w:p w14:paraId="361E6FFD"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Borders>
              <w:top w:val="single" w:sz="4" w:space="0" w:color="auto"/>
            </w:tcBorders>
            <w:shd w:val="clear" w:color="auto" w:fill="auto"/>
          </w:tcPr>
          <w:p w14:paraId="48BAFC73"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Borders>
              <w:top w:val="single" w:sz="4" w:space="0" w:color="auto"/>
            </w:tcBorders>
            <w:shd w:val="clear" w:color="auto" w:fill="auto"/>
          </w:tcPr>
          <w:p w14:paraId="4873A2D1"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Borders>
              <w:top w:val="single" w:sz="4" w:space="0" w:color="auto"/>
            </w:tcBorders>
            <w:shd w:val="clear" w:color="auto" w:fill="auto"/>
          </w:tcPr>
          <w:p w14:paraId="1739FA01"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Borders>
              <w:top w:val="single" w:sz="4" w:space="0" w:color="auto"/>
            </w:tcBorders>
            <w:shd w:val="clear" w:color="auto" w:fill="auto"/>
          </w:tcPr>
          <w:p w14:paraId="2638B62E"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Borders>
              <w:top w:val="single" w:sz="4" w:space="0" w:color="auto"/>
            </w:tcBorders>
          </w:tcPr>
          <w:p w14:paraId="68B1D6EE" w14:textId="77777777" w:rsidR="0046310A" w:rsidRDefault="0046310A" w:rsidP="00471E16">
            <w:pPr>
              <w:jc w:val="center"/>
              <w:rPr>
                <w:rFonts w:ascii="Arial Unicode MS" w:hAnsi="Arial Unicode MS" w:cs="Arial Unicode MS"/>
              </w:rPr>
            </w:pPr>
            <w:r>
              <w:rPr>
                <w:rFonts w:ascii="Arial Unicode MS" w:cs="Arial Unicode MS"/>
              </w:rPr>
              <w:t>9</w:t>
            </w:r>
          </w:p>
        </w:tc>
        <w:tc>
          <w:tcPr>
            <w:tcW w:w="855" w:type="dxa"/>
            <w:tcBorders>
              <w:top w:val="single" w:sz="4" w:space="0" w:color="auto"/>
            </w:tcBorders>
          </w:tcPr>
          <w:p w14:paraId="098F4899" w14:textId="77777777" w:rsidR="0046310A" w:rsidRDefault="0046310A" w:rsidP="00471E16">
            <w:pPr>
              <w:jc w:val="center"/>
              <w:rPr>
                <w:rFonts w:ascii="Arial Unicode MS" w:hAnsi="Arial Unicode MS" w:cs="Arial Unicode MS"/>
              </w:rPr>
            </w:pPr>
            <w:r>
              <w:rPr>
                <w:rFonts w:ascii="Arial Unicode MS" w:cs="Arial Unicode MS"/>
              </w:rPr>
              <w:t>4.48</w:t>
            </w:r>
          </w:p>
        </w:tc>
        <w:tc>
          <w:tcPr>
            <w:tcW w:w="855" w:type="dxa"/>
            <w:tcBorders>
              <w:top w:val="single" w:sz="4" w:space="0" w:color="auto"/>
            </w:tcBorders>
          </w:tcPr>
          <w:p w14:paraId="58E0CAC8"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Borders>
              <w:top w:val="single" w:sz="4" w:space="0" w:color="auto"/>
            </w:tcBorders>
          </w:tcPr>
          <w:p w14:paraId="42D03326"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2557DD1A" w14:textId="77777777" w:rsidTr="00471E16">
        <w:trPr>
          <w:jc w:val="center"/>
        </w:trPr>
        <w:tc>
          <w:tcPr>
            <w:tcW w:w="2836" w:type="dxa"/>
            <w:shd w:val="clear" w:color="auto" w:fill="auto"/>
          </w:tcPr>
          <w:p w14:paraId="66DD158E" w14:textId="77777777" w:rsidR="0046310A" w:rsidRDefault="0046310A" w:rsidP="00471E16">
            <w:pPr>
              <w:ind w:left="313"/>
              <w:rPr>
                <w:rFonts w:ascii="Arial Unicode MS" w:hAnsi="Arial Unicode MS" w:cs="Arial Unicode MS"/>
              </w:rPr>
            </w:pPr>
            <w:r>
              <w:rPr>
                <w:rFonts w:ascii="Arial Unicode MS" w:cs="Arial Unicode MS"/>
              </w:rPr>
              <w:t>Student</w:t>
            </w:r>
          </w:p>
        </w:tc>
        <w:tc>
          <w:tcPr>
            <w:tcW w:w="1035" w:type="dxa"/>
            <w:shd w:val="clear" w:color="auto" w:fill="auto"/>
          </w:tcPr>
          <w:p w14:paraId="4A90D66E" w14:textId="77777777" w:rsidR="0046310A" w:rsidRDefault="0046310A" w:rsidP="00471E16">
            <w:pPr>
              <w:jc w:val="center"/>
              <w:rPr>
                <w:rFonts w:ascii="Arial Unicode MS" w:hAnsi="Arial Unicode MS" w:cs="Arial Unicode MS"/>
              </w:rPr>
            </w:pPr>
            <w:r>
              <w:rPr>
                <w:rFonts w:ascii="Arial Unicode MS" w:cs="Arial Unicode MS"/>
              </w:rPr>
              <w:t>52</w:t>
            </w:r>
          </w:p>
        </w:tc>
        <w:tc>
          <w:tcPr>
            <w:tcW w:w="855" w:type="dxa"/>
            <w:shd w:val="clear" w:color="auto" w:fill="auto"/>
          </w:tcPr>
          <w:p w14:paraId="317F1EBE" w14:textId="77777777" w:rsidR="0046310A" w:rsidRDefault="0046310A" w:rsidP="00471E16">
            <w:pPr>
              <w:jc w:val="center"/>
              <w:rPr>
                <w:rFonts w:ascii="Arial Unicode MS" w:hAnsi="Arial Unicode MS" w:cs="Arial Unicode MS"/>
              </w:rPr>
            </w:pPr>
            <w:r>
              <w:rPr>
                <w:rFonts w:ascii="Arial Unicode MS" w:cs="Arial Unicode MS"/>
              </w:rPr>
              <w:t>7.40</w:t>
            </w:r>
          </w:p>
        </w:tc>
        <w:tc>
          <w:tcPr>
            <w:tcW w:w="855" w:type="dxa"/>
            <w:shd w:val="clear" w:color="auto" w:fill="auto"/>
          </w:tcPr>
          <w:p w14:paraId="74CB1E43" w14:textId="77777777" w:rsidR="0046310A" w:rsidRDefault="0046310A" w:rsidP="00471E16">
            <w:pPr>
              <w:jc w:val="center"/>
              <w:rPr>
                <w:rFonts w:ascii="Arial Unicode MS" w:hAnsi="Arial Unicode MS" w:cs="Arial Unicode MS"/>
              </w:rPr>
            </w:pPr>
            <w:r>
              <w:rPr>
                <w:rFonts w:ascii="Arial Unicode MS" w:cs="Arial Unicode MS"/>
              </w:rPr>
              <w:t>306</w:t>
            </w:r>
          </w:p>
        </w:tc>
        <w:tc>
          <w:tcPr>
            <w:tcW w:w="855" w:type="dxa"/>
            <w:shd w:val="clear" w:color="auto" w:fill="auto"/>
          </w:tcPr>
          <w:p w14:paraId="2F54D5DE" w14:textId="77777777" w:rsidR="0046310A" w:rsidRDefault="0046310A" w:rsidP="00471E16">
            <w:pPr>
              <w:jc w:val="center"/>
              <w:rPr>
                <w:rFonts w:ascii="Arial Unicode MS" w:hAnsi="Arial Unicode MS" w:cs="Arial Unicode MS"/>
              </w:rPr>
            </w:pPr>
            <w:r>
              <w:rPr>
                <w:rFonts w:ascii="Arial Unicode MS" w:cs="Arial Unicode MS"/>
              </w:rPr>
              <w:t>55.64</w:t>
            </w:r>
          </w:p>
        </w:tc>
        <w:tc>
          <w:tcPr>
            <w:tcW w:w="855" w:type="dxa"/>
            <w:shd w:val="clear" w:color="auto" w:fill="auto"/>
          </w:tcPr>
          <w:p w14:paraId="649D8448"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09E8A7CF"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3D7A6805"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1BF56E05"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318A865E" w14:textId="77777777" w:rsidR="0046310A" w:rsidRDefault="0046310A" w:rsidP="00471E16">
            <w:pPr>
              <w:jc w:val="center"/>
              <w:rPr>
                <w:rFonts w:ascii="Arial Unicode MS" w:hAnsi="Arial Unicode MS" w:cs="Arial Unicode MS"/>
              </w:rPr>
            </w:pPr>
            <w:r>
              <w:rPr>
                <w:rFonts w:ascii="Arial Unicode MS" w:cs="Arial Unicode MS"/>
              </w:rPr>
              <w:t>9</w:t>
            </w:r>
          </w:p>
        </w:tc>
        <w:tc>
          <w:tcPr>
            <w:tcW w:w="855" w:type="dxa"/>
          </w:tcPr>
          <w:p w14:paraId="2A5181BE" w14:textId="77777777" w:rsidR="0046310A" w:rsidRDefault="0046310A" w:rsidP="00471E16">
            <w:pPr>
              <w:jc w:val="center"/>
              <w:rPr>
                <w:rFonts w:ascii="Arial Unicode MS" w:hAnsi="Arial Unicode MS" w:cs="Arial Unicode MS"/>
              </w:rPr>
            </w:pPr>
            <w:r>
              <w:rPr>
                <w:rFonts w:ascii="Arial Unicode MS" w:cs="Arial Unicode MS"/>
              </w:rPr>
              <w:t>4.48</w:t>
            </w:r>
          </w:p>
        </w:tc>
        <w:tc>
          <w:tcPr>
            <w:tcW w:w="855" w:type="dxa"/>
          </w:tcPr>
          <w:p w14:paraId="13EB1557"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3C9E70BD"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4B014D09" w14:textId="77777777" w:rsidTr="00471E16">
        <w:trPr>
          <w:jc w:val="center"/>
        </w:trPr>
        <w:tc>
          <w:tcPr>
            <w:tcW w:w="2836" w:type="dxa"/>
            <w:shd w:val="clear" w:color="auto" w:fill="auto"/>
          </w:tcPr>
          <w:p w14:paraId="36C9EB23" w14:textId="77777777" w:rsidR="0046310A" w:rsidRDefault="0046310A" w:rsidP="00471E16">
            <w:pPr>
              <w:ind w:left="313"/>
              <w:rPr>
                <w:rFonts w:ascii="Arial Unicode MS" w:hAnsi="Arial Unicode MS" w:cs="Arial Unicode MS"/>
              </w:rPr>
            </w:pPr>
            <w:r>
              <w:rPr>
                <w:rFonts w:ascii="Arial Unicode MS" w:cs="Arial Unicode MS"/>
              </w:rPr>
              <w:t>Employed</w:t>
            </w:r>
          </w:p>
        </w:tc>
        <w:tc>
          <w:tcPr>
            <w:tcW w:w="1035" w:type="dxa"/>
            <w:shd w:val="clear" w:color="auto" w:fill="auto"/>
          </w:tcPr>
          <w:p w14:paraId="7B4E7C7F" w14:textId="77777777" w:rsidR="0046310A" w:rsidRDefault="0046310A" w:rsidP="00471E16">
            <w:pPr>
              <w:jc w:val="center"/>
              <w:rPr>
                <w:rFonts w:ascii="Arial Unicode MS" w:hAnsi="Arial Unicode MS" w:cs="Arial Unicode MS"/>
              </w:rPr>
            </w:pPr>
            <w:r>
              <w:rPr>
                <w:rFonts w:ascii="Arial Unicode MS" w:cs="Arial Unicode MS"/>
              </w:rPr>
              <w:t>487</w:t>
            </w:r>
          </w:p>
        </w:tc>
        <w:tc>
          <w:tcPr>
            <w:tcW w:w="855" w:type="dxa"/>
            <w:shd w:val="clear" w:color="auto" w:fill="auto"/>
          </w:tcPr>
          <w:p w14:paraId="0D0B0BBA" w14:textId="77777777" w:rsidR="0046310A" w:rsidRDefault="0046310A" w:rsidP="00471E16">
            <w:pPr>
              <w:jc w:val="center"/>
              <w:rPr>
                <w:rFonts w:ascii="Arial Unicode MS" w:hAnsi="Arial Unicode MS" w:cs="Arial Unicode MS"/>
              </w:rPr>
            </w:pPr>
            <w:r>
              <w:rPr>
                <w:rFonts w:ascii="Arial Unicode MS" w:cs="Arial Unicode MS"/>
              </w:rPr>
              <w:t>69.27</w:t>
            </w:r>
          </w:p>
        </w:tc>
        <w:tc>
          <w:tcPr>
            <w:tcW w:w="855" w:type="dxa"/>
            <w:shd w:val="clear" w:color="auto" w:fill="auto"/>
          </w:tcPr>
          <w:p w14:paraId="7BCD8E25"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17D32EC2"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1BB59222" w14:textId="77777777" w:rsidR="0046310A" w:rsidRDefault="0046310A" w:rsidP="00471E16">
            <w:pPr>
              <w:jc w:val="center"/>
              <w:rPr>
                <w:rFonts w:ascii="Arial Unicode MS" w:hAnsi="Arial Unicode MS" w:cs="Arial Unicode MS"/>
              </w:rPr>
            </w:pPr>
            <w:r>
              <w:rPr>
                <w:rFonts w:ascii="Arial Unicode MS" w:cs="Arial Unicode MS"/>
              </w:rPr>
              <w:t>128</w:t>
            </w:r>
          </w:p>
        </w:tc>
        <w:tc>
          <w:tcPr>
            <w:tcW w:w="855" w:type="dxa"/>
            <w:shd w:val="clear" w:color="auto" w:fill="auto"/>
          </w:tcPr>
          <w:p w14:paraId="1FB3EB09" w14:textId="77777777" w:rsidR="0046310A" w:rsidRDefault="0046310A" w:rsidP="00471E16">
            <w:pPr>
              <w:jc w:val="center"/>
              <w:rPr>
                <w:rFonts w:ascii="Arial Unicode MS" w:hAnsi="Arial Unicode MS" w:cs="Arial Unicode MS"/>
              </w:rPr>
            </w:pPr>
            <w:r>
              <w:rPr>
                <w:rFonts w:ascii="Arial Unicode MS" w:cs="Arial Unicode MS"/>
              </w:rPr>
              <w:t>96.97</w:t>
            </w:r>
          </w:p>
        </w:tc>
        <w:tc>
          <w:tcPr>
            <w:tcW w:w="855" w:type="dxa"/>
            <w:shd w:val="clear" w:color="auto" w:fill="auto"/>
          </w:tcPr>
          <w:p w14:paraId="544C7316" w14:textId="77777777" w:rsidR="0046310A" w:rsidRDefault="0046310A" w:rsidP="00471E16">
            <w:pPr>
              <w:jc w:val="center"/>
              <w:rPr>
                <w:rFonts w:ascii="Arial Unicode MS" w:hAnsi="Arial Unicode MS" w:cs="Arial Unicode MS"/>
              </w:rPr>
            </w:pPr>
            <w:r>
              <w:rPr>
                <w:rFonts w:ascii="Arial Unicode MS" w:cs="Arial Unicode MS"/>
              </w:rPr>
              <w:t>94</w:t>
            </w:r>
          </w:p>
        </w:tc>
        <w:tc>
          <w:tcPr>
            <w:tcW w:w="855" w:type="dxa"/>
            <w:shd w:val="clear" w:color="auto" w:fill="auto"/>
          </w:tcPr>
          <w:p w14:paraId="13E80363" w14:textId="77777777" w:rsidR="0046310A" w:rsidRDefault="0046310A" w:rsidP="00471E16">
            <w:pPr>
              <w:jc w:val="center"/>
              <w:rPr>
                <w:rFonts w:ascii="Arial Unicode MS" w:hAnsi="Arial Unicode MS" w:cs="Arial Unicode MS"/>
              </w:rPr>
            </w:pPr>
            <w:r>
              <w:rPr>
                <w:rFonts w:ascii="Arial Unicode MS" w:cs="Arial Unicode MS"/>
              </w:rPr>
              <w:t>97.92</w:t>
            </w:r>
          </w:p>
        </w:tc>
        <w:tc>
          <w:tcPr>
            <w:tcW w:w="855" w:type="dxa"/>
          </w:tcPr>
          <w:p w14:paraId="46D6B220" w14:textId="77777777" w:rsidR="0046310A" w:rsidRDefault="0046310A" w:rsidP="00471E16">
            <w:pPr>
              <w:jc w:val="center"/>
              <w:rPr>
                <w:rFonts w:ascii="Arial Unicode MS" w:hAnsi="Arial Unicode MS" w:cs="Arial Unicode MS"/>
              </w:rPr>
            </w:pPr>
            <w:r>
              <w:rPr>
                <w:rFonts w:ascii="Arial Unicode MS" w:cs="Arial Unicode MS"/>
              </w:rPr>
              <w:t>138</w:t>
            </w:r>
          </w:p>
        </w:tc>
        <w:tc>
          <w:tcPr>
            <w:tcW w:w="855" w:type="dxa"/>
          </w:tcPr>
          <w:p w14:paraId="357C4234" w14:textId="77777777" w:rsidR="0046310A" w:rsidRDefault="0046310A" w:rsidP="00471E16">
            <w:pPr>
              <w:jc w:val="center"/>
              <w:rPr>
                <w:rFonts w:ascii="Arial Unicode MS" w:hAnsi="Arial Unicode MS" w:cs="Arial Unicode MS"/>
              </w:rPr>
            </w:pPr>
            <w:r>
              <w:rPr>
                <w:rFonts w:ascii="Arial Unicode MS" w:cs="Arial Unicode MS"/>
              </w:rPr>
              <w:t>68.66</w:t>
            </w:r>
          </w:p>
        </w:tc>
        <w:tc>
          <w:tcPr>
            <w:tcW w:w="855" w:type="dxa"/>
          </w:tcPr>
          <w:p w14:paraId="7B0490CA"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793395A8"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7EB8A08E" w14:textId="77777777" w:rsidTr="00471E16">
        <w:trPr>
          <w:jc w:val="center"/>
        </w:trPr>
        <w:tc>
          <w:tcPr>
            <w:tcW w:w="2836" w:type="dxa"/>
            <w:shd w:val="clear" w:color="auto" w:fill="auto"/>
          </w:tcPr>
          <w:p w14:paraId="0BF5279E" w14:textId="77777777" w:rsidR="0046310A" w:rsidRDefault="0046310A" w:rsidP="00471E16">
            <w:pPr>
              <w:ind w:left="313"/>
              <w:rPr>
                <w:rFonts w:ascii="Arial Unicode MS" w:hAnsi="Arial Unicode MS" w:cs="Arial Unicode MS"/>
              </w:rPr>
            </w:pPr>
            <w:r>
              <w:rPr>
                <w:rFonts w:ascii="Arial Unicode MS" w:cs="Arial Unicode MS"/>
              </w:rPr>
              <w:t>Employed and student</w:t>
            </w:r>
          </w:p>
        </w:tc>
        <w:tc>
          <w:tcPr>
            <w:tcW w:w="1035" w:type="dxa"/>
            <w:shd w:val="clear" w:color="auto" w:fill="auto"/>
          </w:tcPr>
          <w:p w14:paraId="56FD879A" w14:textId="77777777" w:rsidR="0046310A" w:rsidRDefault="0046310A" w:rsidP="00471E16">
            <w:pPr>
              <w:jc w:val="center"/>
              <w:rPr>
                <w:rFonts w:ascii="Arial Unicode MS" w:hAnsi="Arial Unicode MS" w:cs="Arial Unicode MS"/>
              </w:rPr>
            </w:pPr>
            <w:r>
              <w:rPr>
                <w:rFonts w:ascii="Arial Unicode MS" w:cs="Arial Unicode MS"/>
              </w:rPr>
              <w:t>40</w:t>
            </w:r>
          </w:p>
        </w:tc>
        <w:tc>
          <w:tcPr>
            <w:tcW w:w="855" w:type="dxa"/>
            <w:shd w:val="clear" w:color="auto" w:fill="auto"/>
          </w:tcPr>
          <w:p w14:paraId="5748096B" w14:textId="77777777" w:rsidR="0046310A" w:rsidRDefault="0046310A" w:rsidP="00471E16">
            <w:pPr>
              <w:jc w:val="center"/>
              <w:rPr>
                <w:rFonts w:ascii="Arial Unicode MS" w:hAnsi="Arial Unicode MS" w:cs="Arial Unicode MS"/>
              </w:rPr>
            </w:pPr>
            <w:r>
              <w:rPr>
                <w:rFonts w:ascii="Arial Unicode MS" w:cs="Arial Unicode MS"/>
              </w:rPr>
              <w:t>5.69</w:t>
            </w:r>
          </w:p>
        </w:tc>
        <w:tc>
          <w:tcPr>
            <w:tcW w:w="855" w:type="dxa"/>
            <w:shd w:val="clear" w:color="auto" w:fill="auto"/>
          </w:tcPr>
          <w:p w14:paraId="019E2BFC" w14:textId="77777777" w:rsidR="0046310A" w:rsidRDefault="0046310A" w:rsidP="00471E16">
            <w:pPr>
              <w:jc w:val="center"/>
              <w:rPr>
                <w:rFonts w:ascii="Arial Unicode MS" w:hAnsi="Arial Unicode MS" w:cs="Arial Unicode MS"/>
              </w:rPr>
            </w:pPr>
            <w:r>
              <w:rPr>
                <w:rFonts w:ascii="Arial Unicode MS" w:cs="Arial Unicode MS"/>
              </w:rPr>
              <w:t>97</w:t>
            </w:r>
          </w:p>
        </w:tc>
        <w:tc>
          <w:tcPr>
            <w:tcW w:w="855" w:type="dxa"/>
            <w:shd w:val="clear" w:color="auto" w:fill="auto"/>
          </w:tcPr>
          <w:p w14:paraId="2C0A1B6B" w14:textId="77777777" w:rsidR="0046310A" w:rsidRDefault="0046310A" w:rsidP="00471E16">
            <w:pPr>
              <w:jc w:val="center"/>
              <w:rPr>
                <w:rFonts w:ascii="Arial Unicode MS" w:hAnsi="Arial Unicode MS" w:cs="Arial Unicode MS"/>
              </w:rPr>
            </w:pPr>
            <w:r>
              <w:rPr>
                <w:rFonts w:ascii="Arial Unicode MS" w:cs="Arial Unicode MS"/>
              </w:rPr>
              <w:t>17.64</w:t>
            </w:r>
          </w:p>
        </w:tc>
        <w:tc>
          <w:tcPr>
            <w:tcW w:w="855" w:type="dxa"/>
            <w:shd w:val="clear" w:color="auto" w:fill="auto"/>
          </w:tcPr>
          <w:p w14:paraId="1ACAAC8B" w14:textId="77777777" w:rsidR="0046310A" w:rsidRDefault="0046310A" w:rsidP="00471E16">
            <w:pPr>
              <w:jc w:val="center"/>
              <w:rPr>
                <w:rFonts w:ascii="Arial Unicode MS" w:hAnsi="Arial Unicode MS" w:cs="Arial Unicode MS"/>
              </w:rPr>
            </w:pPr>
            <w:r>
              <w:rPr>
                <w:rFonts w:ascii="Arial Unicode MS" w:cs="Arial Unicode MS"/>
              </w:rPr>
              <w:t>3</w:t>
            </w:r>
          </w:p>
        </w:tc>
        <w:tc>
          <w:tcPr>
            <w:tcW w:w="855" w:type="dxa"/>
            <w:shd w:val="clear" w:color="auto" w:fill="auto"/>
          </w:tcPr>
          <w:p w14:paraId="6C4A1936" w14:textId="77777777" w:rsidR="0046310A" w:rsidRDefault="0046310A" w:rsidP="00471E16">
            <w:pPr>
              <w:jc w:val="center"/>
              <w:rPr>
                <w:rFonts w:ascii="Arial Unicode MS" w:hAnsi="Arial Unicode MS" w:cs="Arial Unicode MS"/>
              </w:rPr>
            </w:pPr>
            <w:r>
              <w:rPr>
                <w:rFonts w:ascii="Arial Unicode MS" w:cs="Arial Unicode MS"/>
              </w:rPr>
              <w:t>2.27</w:t>
            </w:r>
          </w:p>
        </w:tc>
        <w:tc>
          <w:tcPr>
            <w:tcW w:w="855" w:type="dxa"/>
            <w:shd w:val="clear" w:color="auto" w:fill="auto"/>
          </w:tcPr>
          <w:p w14:paraId="71B62476" w14:textId="77777777" w:rsidR="0046310A" w:rsidRDefault="0046310A" w:rsidP="00471E16">
            <w:pPr>
              <w:jc w:val="center"/>
              <w:rPr>
                <w:rFonts w:ascii="Arial Unicode MS" w:hAnsi="Arial Unicode MS" w:cs="Arial Unicode MS"/>
              </w:rPr>
            </w:pPr>
            <w:r>
              <w:rPr>
                <w:rFonts w:ascii="Arial Unicode MS" w:cs="Arial Unicode MS"/>
              </w:rPr>
              <w:t>2</w:t>
            </w:r>
          </w:p>
        </w:tc>
        <w:tc>
          <w:tcPr>
            <w:tcW w:w="855" w:type="dxa"/>
            <w:shd w:val="clear" w:color="auto" w:fill="auto"/>
          </w:tcPr>
          <w:p w14:paraId="73A1C46A" w14:textId="77777777" w:rsidR="0046310A" w:rsidRDefault="0046310A" w:rsidP="00471E16">
            <w:pPr>
              <w:jc w:val="center"/>
              <w:rPr>
                <w:rFonts w:ascii="Arial Unicode MS" w:hAnsi="Arial Unicode MS" w:cs="Arial Unicode MS"/>
              </w:rPr>
            </w:pPr>
            <w:r>
              <w:rPr>
                <w:rFonts w:ascii="Arial Unicode MS" w:cs="Arial Unicode MS"/>
              </w:rPr>
              <w:t>2.08</w:t>
            </w:r>
          </w:p>
        </w:tc>
        <w:tc>
          <w:tcPr>
            <w:tcW w:w="855" w:type="dxa"/>
          </w:tcPr>
          <w:p w14:paraId="1FF918F6" w14:textId="77777777" w:rsidR="0046310A" w:rsidRDefault="0046310A" w:rsidP="00471E16">
            <w:pPr>
              <w:jc w:val="center"/>
              <w:rPr>
                <w:rFonts w:ascii="Arial Unicode MS" w:hAnsi="Arial Unicode MS" w:cs="Arial Unicode MS"/>
              </w:rPr>
            </w:pPr>
            <w:r>
              <w:rPr>
                <w:rFonts w:ascii="Arial Unicode MS" w:cs="Arial Unicode MS"/>
              </w:rPr>
              <w:t>6</w:t>
            </w:r>
          </w:p>
        </w:tc>
        <w:tc>
          <w:tcPr>
            <w:tcW w:w="855" w:type="dxa"/>
          </w:tcPr>
          <w:p w14:paraId="323F51FC" w14:textId="77777777" w:rsidR="0046310A" w:rsidRDefault="0046310A" w:rsidP="00471E16">
            <w:pPr>
              <w:jc w:val="center"/>
              <w:rPr>
                <w:rFonts w:ascii="Arial Unicode MS" w:hAnsi="Arial Unicode MS" w:cs="Arial Unicode MS"/>
              </w:rPr>
            </w:pPr>
            <w:r>
              <w:rPr>
                <w:rFonts w:ascii="Arial Unicode MS" w:cs="Arial Unicode MS"/>
              </w:rPr>
              <w:t>2.99</w:t>
            </w:r>
          </w:p>
        </w:tc>
        <w:tc>
          <w:tcPr>
            <w:tcW w:w="855" w:type="dxa"/>
          </w:tcPr>
          <w:p w14:paraId="4239085D"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2102AD21"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022CEF06" w14:textId="77777777" w:rsidTr="00471E16">
        <w:trPr>
          <w:jc w:val="center"/>
        </w:trPr>
        <w:tc>
          <w:tcPr>
            <w:tcW w:w="2836" w:type="dxa"/>
            <w:shd w:val="clear" w:color="auto" w:fill="auto"/>
          </w:tcPr>
          <w:p w14:paraId="0BF45210" w14:textId="77777777" w:rsidR="0046310A" w:rsidRDefault="0046310A" w:rsidP="00471E16">
            <w:pPr>
              <w:ind w:left="313"/>
              <w:rPr>
                <w:rFonts w:ascii="Arial Unicode MS" w:hAnsi="Arial Unicode MS" w:cs="Arial Unicode MS"/>
              </w:rPr>
            </w:pPr>
            <w:r>
              <w:rPr>
                <w:rFonts w:ascii="Arial Unicode MS" w:cs="Arial Unicode MS"/>
              </w:rPr>
              <w:t>Looking for 1st occupation</w:t>
            </w:r>
          </w:p>
        </w:tc>
        <w:tc>
          <w:tcPr>
            <w:tcW w:w="1035" w:type="dxa"/>
            <w:shd w:val="clear" w:color="auto" w:fill="auto"/>
          </w:tcPr>
          <w:p w14:paraId="36FCE7A3" w14:textId="77777777" w:rsidR="0046310A" w:rsidRDefault="0046310A" w:rsidP="00471E16">
            <w:pPr>
              <w:jc w:val="center"/>
              <w:rPr>
                <w:rFonts w:ascii="Arial Unicode MS" w:hAnsi="Arial Unicode MS" w:cs="Arial Unicode MS"/>
              </w:rPr>
            </w:pPr>
            <w:r>
              <w:rPr>
                <w:rFonts w:ascii="Arial Unicode MS" w:cs="Arial Unicode MS"/>
              </w:rPr>
              <w:t>2</w:t>
            </w:r>
          </w:p>
        </w:tc>
        <w:tc>
          <w:tcPr>
            <w:tcW w:w="855" w:type="dxa"/>
            <w:shd w:val="clear" w:color="auto" w:fill="auto"/>
          </w:tcPr>
          <w:p w14:paraId="1F4F180E" w14:textId="77777777" w:rsidR="0046310A" w:rsidRDefault="0046310A" w:rsidP="00471E16">
            <w:pPr>
              <w:jc w:val="center"/>
              <w:rPr>
                <w:rFonts w:ascii="Arial Unicode MS" w:hAnsi="Arial Unicode MS" w:cs="Arial Unicode MS"/>
              </w:rPr>
            </w:pPr>
            <w:r>
              <w:rPr>
                <w:rFonts w:ascii="Arial Unicode MS" w:cs="Arial Unicode MS"/>
              </w:rPr>
              <w:t>0.28</w:t>
            </w:r>
          </w:p>
        </w:tc>
        <w:tc>
          <w:tcPr>
            <w:tcW w:w="855" w:type="dxa"/>
            <w:shd w:val="clear" w:color="auto" w:fill="auto"/>
          </w:tcPr>
          <w:p w14:paraId="385AA1A2"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07F7A7CF"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42ED6F84"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29DBE116"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7356E36E"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675FD604"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62A23663"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040D5321"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0E3AC054"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7EF117D9"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3AC36568" w14:textId="77777777" w:rsidTr="00471E16">
        <w:trPr>
          <w:jc w:val="center"/>
        </w:trPr>
        <w:tc>
          <w:tcPr>
            <w:tcW w:w="2836" w:type="dxa"/>
            <w:shd w:val="clear" w:color="auto" w:fill="auto"/>
          </w:tcPr>
          <w:p w14:paraId="10DA7128" w14:textId="77777777" w:rsidR="0046310A" w:rsidRDefault="0046310A" w:rsidP="00471E16">
            <w:pPr>
              <w:ind w:left="313"/>
              <w:rPr>
                <w:rFonts w:ascii="Arial Unicode MS" w:hAnsi="Arial Unicode MS" w:cs="Arial Unicode MS"/>
              </w:rPr>
            </w:pPr>
            <w:r>
              <w:rPr>
                <w:rFonts w:ascii="Arial Unicode MS" w:cs="Arial Unicode MS"/>
              </w:rPr>
              <w:t>Housewife</w:t>
            </w:r>
          </w:p>
        </w:tc>
        <w:tc>
          <w:tcPr>
            <w:tcW w:w="1035" w:type="dxa"/>
            <w:shd w:val="clear" w:color="auto" w:fill="auto"/>
          </w:tcPr>
          <w:p w14:paraId="2733B2F3" w14:textId="77777777" w:rsidR="0046310A" w:rsidRDefault="0046310A" w:rsidP="00471E16">
            <w:pPr>
              <w:jc w:val="center"/>
              <w:rPr>
                <w:rFonts w:ascii="Arial Unicode MS" w:hAnsi="Arial Unicode MS" w:cs="Arial Unicode MS"/>
              </w:rPr>
            </w:pPr>
            <w:r>
              <w:rPr>
                <w:rFonts w:ascii="Arial Unicode MS" w:cs="Arial Unicode MS"/>
              </w:rPr>
              <w:t>3</w:t>
            </w:r>
          </w:p>
        </w:tc>
        <w:tc>
          <w:tcPr>
            <w:tcW w:w="855" w:type="dxa"/>
            <w:shd w:val="clear" w:color="auto" w:fill="auto"/>
          </w:tcPr>
          <w:p w14:paraId="0564CD3A" w14:textId="77777777" w:rsidR="0046310A" w:rsidRDefault="0046310A" w:rsidP="00471E16">
            <w:pPr>
              <w:jc w:val="center"/>
              <w:rPr>
                <w:rFonts w:ascii="Arial Unicode MS" w:hAnsi="Arial Unicode MS" w:cs="Arial Unicode MS"/>
              </w:rPr>
            </w:pPr>
            <w:r>
              <w:rPr>
                <w:rFonts w:ascii="Arial Unicode MS" w:cs="Arial Unicode MS"/>
              </w:rPr>
              <w:t>0.43</w:t>
            </w:r>
          </w:p>
        </w:tc>
        <w:tc>
          <w:tcPr>
            <w:tcW w:w="855" w:type="dxa"/>
            <w:shd w:val="clear" w:color="auto" w:fill="auto"/>
          </w:tcPr>
          <w:p w14:paraId="0721DF59"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3982126E"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4E09C92C"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68777433"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49B1B2DA"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4127255E"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15D16EA1" w14:textId="77777777" w:rsidR="0046310A" w:rsidRDefault="0046310A" w:rsidP="00471E16">
            <w:pPr>
              <w:jc w:val="center"/>
              <w:rPr>
                <w:rFonts w:ascii="Arial Unicode MS" w:hAnsi="Arial Unicode MS" w:cs="Arial Unicode MS"/>
              </w:rPr>
            </w:pPr>
            <w:r>
              <w:rPr>
                <w:rFonts w:ascii="Arial Unicode MS" w:cs="Arial Unicode MS"/>
              </w:rPr>
              <w:t>23</w:t>
            </w:r>
          </w:p>
        </w:tc>
        <w:tc>
          <w:tcPr>
            <w:tcW w:w="855" w:type="dxa"/>
          </w:tcPr>
          <w:p w14:paraId="1E8DC40C" w14:textId="77777777" w:rsidR="0046310A" w:rsidRDefault="0046310A" w:rsidP="00471E16">
            <w:pPr>
              <w:jc w:val="center"/>
              <w:rPr>
                <w:rFonts w:ascii="Arial Unicode MS" w:hAnsi="Arial Unicode MS" w:cs="Arial Unicode MS"/>
              </w:rPr>
            </w:pPr>
            <w:r>
              <w:rPr>
                <w:rFonts w:ascii="Arial Unicode MS" w:cs="Arial Unicode MS"/>
              </w:rPr>
              <w:t>11.44</w:t>
            </w:r>
          </w:p>
        </w:tc>
        <w:tc>
          <w:tcPr>
            <w:tcW w:w="855" w:type="dxa"/>
          </w:tcPr>
          <w:p w14:paraId="3FA6C49F"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7BD1CD71"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4DA41633" w14:textId="77777777" w:rsidTr="00471E16">
        <w:trPr>
          <w:jc w:val="center"/>
        </w:trPr>
        <w:tc>
          <w:tcPr>
            <w:tcW w:w="2836" w:type="dxa"/>
            <w:shd w:val="clear" w:color="auto" w:fill="auto"/>
          </w:tcPr>
          <w:p w14:paraId="75161C46" w14:textId="77777777" w:rsidR="0046310A" w:rsidRDefault="0046310A" w:rsidP="00471E16">
            <w:pPr>
              <w:ind w:left="313"/>
              <w:rPr>
                <w:rFonts w:ascii="Arial Unicode MS" w:hAnsi="Arial Unicode MS" w:cs="Arial Unicode MS"/>
              </w:rPr>
            </w:pPr>
            <w:r>
              <w:rPr>
                <w:rFonts w:ascii="Arial Unicode MS" w:cs="Arial Unicode MS"/>
              </w:rPr>
              <w:t>Retired</w:t>
            </w:r>
          </w:p>
        </w:tc>
        <w:tc>
          <w:tcPr>
            <w:tcW w:w="1035" w:type="dxa"/>
            <w:shd w:val="clear" w:color="auto" w:fill="auto"/>
          </w:tcPr>
          <w:p w14:paraId="6C478CEF" w14:textId="77777777" w:rsidR="0046310A" w:rsidRDefault="0046310A" w:rsidP="00471E16">
            <w:pPr>
              <w:jc w:val="center"/>
              <w:rPr>
                <w:rFonts w:ascii="Arial Unicode MS" w:hAnsi="Arial Unicode MS" w:cs="Arial Unicode MS"/>
              </w:rPr>
            </w:pPr>
            <w:r>
              <w:rPr>
                <w:rFonts w:ascii="Arial Unicode MS" w:cs="Arial Unicode MS"/>
              </w:rPr>
              <w:t>17</w:t>
            </w:r>
          </w:p>
        </w:tc>
        <w:tc>
          <w:tcPr>
            <w:tcW w:w="855" w:type="dxa"/>
            <w:shd w:val="clear" w:color="auto" w:fill="auto"/>
          </w:tcPr>
          <w:p w14:paraId="0FF68F0F" w14:textId="77777777" w:rsidR="0046310A" w:rsidRDefault="0046310A" w:rsidP="00471E16">
            <w:pPr>
              <w:jc w:val="center"/>
              <w:rPr>
                <w:rFonts w:ascii="Arial Unicode MS" w:hAnsi="Arial Unicode MS" w:cs="Arial Unicode MS"/>
              </w:rPr>
            </w:pPr>
            <w:r>
              <w:rPr>
                <w:rFonts w:ascii="Arial Unicode MS" w:cs="Arial Unicode MS"/>
              </w:rPr>
              <w:t>2.42</w:t>
            </w:r>
          </w:p>
        </w:tc>
        <w:tc>
          <w:tcPr>
            <w:tcW w:w="855" w:type="dxa"/>
            <w:shd w:val="clear" w:color="auto" w:fill="auto"/>
          </w:tcPr>
          <w:p w14:paraId="00DAEB06"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6976FDF9"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14FA2D86"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5CB13A7B"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161D617E"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0031EC54"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164405EB" w14:textId="77777777" w:rsidR="0046310A" w:rsidRDefault="0046310A" w:rsidP="00471E16">
            <w:pPr>
              <w:jc w:val="center"/>
              <w:rPr>
                <w:rFonts w:ascii="Arial Unicode MS" w:hAnsi="Arial Unicode MS" w:cs="Arial Unicode MS"/>
              </w:rPr>
            </w:pPr>
            <w:r>
              <w:rPr>
                <w:rFonts w:ascii="Arial Unicode MS" w:cs="Arial Unicode MS"/>
              </w:rPr>
              <w:t>16</w:t>
            </w:r>
          </w:p>
        </w:tc>
        <w:tc>
          <w:tcPr>
            <w:tcW w:w="855" w:type="dxa"/>
          </w:tcPr>
          <w:p w14:paraId="4AA3D313" w14:textId="77777777" w:rsidR="0046310A" w:rsidRDefault="0046310A" w:rsidP="00471E16">
            <w:pPr>
              <w:jc w:val="center"/>
              <w:rPr>
                <w:rFonts w:ascii="Arial Unicode MS" w:hAnsi="Arial Unicode MS" w:cs="Arial Unicode MS"/>
              </w:rPr>
            </w:pPr>
            <w:r>
              <w:rPr>
                <w:rFonts w:ascii="Arial Unicode MS" w:cs="Arial Unicode MS"/>
              </w:rPr>
              <w:t>7.96</w:t>
            </w:r>
          </w:p>
        </w:tc>
        <w:tc>
          <w:tcPr>
            <w:tcW w:w="855" w:type="dxa"/>
          </w:tcPr>
          <w:p w14:paraId="09E56BC9"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4164A894"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160B4F1C" w14:textId="77777777" w:rsidTr="00471E16">
        <w:trPr>
          <w:jc w:val="center"/>
        </w:trPr>
        <w:tc>
          <w:tcPr>
            <w:tcW w:w="2836" w:type="dxa"/>
            <w:shd w:val="clear" w:color="auto" w:fill="auto"/>
          </w:tcPr>
          <w:p w14:paraId="2AF4739A" w14:textId="77777777" w:rsidR="0046310A" w:rsidRDefault="0046310A" w:rsidP="00471E16">
            <w:pPr>
              <w:ind w:left="313"/>
              <w:rPr>
                <w:rFonts w:ascii="Arial Unicode MS" w:hAnsi="Arial Unicode MS" w:cs="Arial Unicode MS"/>
              </w:rPr>
            </w:pPr>
            <w:r>
              <w:rPr>
                <w:rFonts w:ascii="Arial Unicode MS" w:cs="Arial Unicode MS"/>
              </w:rPr>
              <w:t>Preferred not to say</w:t>
            </w:r>
          </w:p>
        </w:tc>
        <w:tc>
          <w:tcPr>
            <w:tcW w:w="1035" w:type="dxa"/>
            <w:shd w:val="clear" w:color="auto" w:fill="auto"/>
          </w:tcPr>
          <w:p w14:paraId="7F03A2F3" w14:textId="77777777" w:rsidR="0046310A" w:rsidRDefault="0046310A" w:rsidP="00471E16">
            <w:pPr>
              <w:jc w:val="center"/>
              <w:rPr>
                <w:rFonts w:ascii="Arial Unicode MS" w:hAnsi="Arial Unicode MS" w:cs="Arial Unicode MS"/>
              </w:rPr>
            </w:pPr>
            <w:r>
              <w:rPr>
                <w:rFonts w:ascii="Arial Unicode MS" w:cs="Arial Unicode MS"/>
              </w:rPr>
              <w:t>4</w:t>
            </w:r>
          </w:p>
        </w:tc>
        <w:tc>
          <w:tcPr>
            <w:tcW w:w="855" w:type="dxa"/>
            <w:shd w:val="clear" w:color="auto" w:fill="auto"/>
          </w:tcPr>
          <w:p w14:paraId="498F3378" w14:textId="77777777" w:rsidR="0046310A" w:rsidRDefault="0046310A" w:rsidP="00471E16">
            <w:pPr>
              <w:jc w:val="center"/>
              <w:rPr>
                <w:rFonts w:ascii="Arial Unicode MS" w:hAnsi="Arial Unicode MS" w:cs="Arial Unicode MS"/>
              </w:rPr>
            </w:pPr>
            <w:r>
              <w:rPr>
                <w:rFonts w:ascii="Arial Unicode MS" w:cs="Arial Unicode MS"/>
              </w:rPr>
              <w:t>0.57</w:t>
            </w:r>
          </w:p>
        </w:tc>
        <w:tc>
          <w:tcPr>
            <w:tcW w:w="855" w:type="dxa"/>
            <w:shd w:val="clear" w:color="auto" w:fill="auto"/>
          </w:tcPr>
          <w:p w14:paraId="15B671B7"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13353B45"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7C2F8BF9"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4719BB5B"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41355B1D"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36F54532"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7A6C6AF3"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2C4FD9AD"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0E5E7CD2"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59E735E4"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48372E38" w14:textId="77777777" w:rsidTr="00471E16">
        <w:trPr>
          <w:trHeight w:val="351"/>
          <w:jc w:val="center"/>
        </w:trPr>
        <w:tc>
          <w:tcPr>
            <w:tcW w:w="2836" w:type="dxa"/>
            <w:shd w:val="clear" w:color="auto" w:fill="auto"/>
          </w:tcPr>
          <w:p w14:paraId="4AE6B27F" w14:textId="77777777" w:rsidR="0046310A" w:rsidRDefault="0046310A" w:rsidP="00471E16">
            <w:pPr>
              <w:ind w:left="313"/>
              <w:rPr>
                <w:rFonts w:ascii="Arial Unicode MS" w:hAnsi="Arial Unicode MS" w:cs="Arial Unicode MS"/>
              </w:rPr>
            </w:pPr>
            <w:r>
              <w:rPr>
                <w:rFonts w:ascii="Arial Unicode MS" w:cs="Arial Unicode MS"/>
              </w:rPr>
              <w:t>No answer at all</w:t>
            </w:r>
          </w:p>
        </w:tc>
        <w:tc>
          <w:tcPr>
            <w:tcW w:w="1035" w:type="dxa"/>
            <w:shd w:val="clear" w:color="auto" w:fill="auto"/>
          </w:tcPr>
          <w:p w14:paraId="0F5A9D5D" w14:textId="77777777" w:rsidR="0046310A" w:rsidRDefault="0046310A" w:rsidP="00471E16">
            <w:pPr>
              <w:jc w:val="center"/>
              <w:rPr>
                <w:rFonts w:ascii="Arial Unicode MS" w:hAnsi="Arial Unicode MS" w:cs="Arial Unicode MS"/>
              </w:rPr>
            </w:pPr>
            <w:r>
              <w:rPr>
                <w:rFonts w:ascii="Arial Unicode MS" w:cs="Arial Unicode MS"/>
              </w:rPr>
              <w:t>94</w:t>
            </w:r>
          </w:p>
        </w:tc>
        <w:tc>
          <w:tcPr>
            <w:tcW w:w="855" w:type="dxa"/>
            <w:shd w:val="clear" w:color="auto" w:fill="auto"/>
          </w:tcPr>
          <w:p w14:paraId="2253A97E" w14:textId="77777777" w:rsidR="0046310A" w:rsidRDefault="0046310A" w:rsidP="00471E16">
            <w:pPr>
              <w:jc w:val="center"/>
              <w:rPr>
                <w:rFonts w:ascii="Arial Unicode MS" w:hAnsi="Arial Unicode MS" w:cs="Arial Unicode MS"/>
              </w:rPr>
            </w:pPr>
            <w:r>
              <w:rPr>
                <w:rFonts w:ascii="Arial Unicode MS" w:cs="Arial Unicode MS"/>
              </w:rPr>
              <w:t>13.37</w:t>
            </w:r>
          </w:p>
        </w:tc>
        <w:tc>
          <w:tcPr>
            <w:tcW w:w="855" w:type="dxa"/>
            <w:shd w:val="clear" w:color="auto" w:fill="auto"/>
          </w:tcPr>
          <w:p w14:paraId="7E99FCCB" w14:textId="77777777" w:rsidR="0046310A" w:rsidRDefault="0046310A" w:rsidP="00471E16">
            <w:pPr>
              <w:jc w:val="center"/>
              <w:rPr>
                <w:rFonts w:ascii="Arial Unicode MS" w:hAnsi="Arial Unicode MS" w:cs="Arial Unicode MS"/>
              </w:rPr>
            </w:pPr>
            <w:r>
              <w:rPr>
                <w:rFonts w:ascii="Arial Unicode MS" w:cs="Arial Unicode MS"/>
              </w:rPr>
              <w:t>147</w:t>
            </w:r>
          </w:p>
        </w:tc>
        <w:tc>
          <w:tcPr>
            <w:tcW w:w="855" w:type="dxa"/>
            <w:shd w:val="clear" w:color="auto" w:fill="auto"/>
          </w:tcPr>
          <w:p w14:paraId="7483F686" w14:textId="77777777" w:rsidR="0046310A" w:rsidRDefault="0046310A" w:rsidP="00471E16">
            <w:pPr>
              <w:jc w:val="center"/>
              <w:rPr>
                <w:rFonts w:ascii="Arial Unicode MS" w:hAnsi="Arial Unicode MS" w:cs="Arial Unicode MS"/>
              </w:rPr>
            </w:pPr>
            <w:r>
              <w:rPr>
                <w:rFonts w:ascii="Arial Unicode MS" w:cs="Arial Unicode MS"/>
              </w:rPr>
              <w:t>26.73</w:t>
            </w:r>
          </w:p>
        </w:tc>
        <w:tc>
          <w:tcPr>
            <w:tcW w:w="855" w:type="dxa"/>
            <w:shd w:val="clear" w:color="auto" w:fill="auto"/>
          </w:tcPr>
          <w:p w14:paraId="05955969" w14:textId="77777777" w:rsidR="0046310A" w:rsidRDefault="0046310A" w:rsidP="00471E16">
            <w:pPr>
              <w:jc w:val="center"/>
              <w:rPr>
                <w:rFonts w:ascii="Arial Unicode MS" w:hAnsi="Arial Unicode MS" w:cs="Arial Unicode MS"/>
              </w:rPr>
            </w:pPr>
            <w:r>
              <w:rPr>
                <w:rFonts w:ascii="Arial Unicode MS" w:cs="Arial Unicode MS"/>
              </w:rPr>
              <w:t>1</w:t>
            </w:r>
          </w:p>
        </w:tc>
        <w:tc>
          <w:tcPr>
            <w:tcW w:w="855" w:type="dxa"/>
            <w:shd w:val="clear" w:color="auto" w:fill="auto"/>
          </w:tcPr>
          <w:p w14:paraId="4D93C5D2" w14:textId="77777777" w:rsidR="0046310A" w:rsidRDefault="0046310A" w:rsidP="00471E16">
            <w:pPr>
              <w:jc w:val="center"/>
              <w:rPr>
                <w:rFonts w:ascii="Arial Unicode MS" w:hAnsi="Arial Unicode MS" w:cs="Arial Unicode MS"/>
              </w:rPr>
            </w:pPr>
            <w:r>
              <w:rPr>
                <w:rFonts w:ascii="Arial Unicode MS" w:cs="Arial Unicode MS"/>
              </w:rPr>
              <w:t>0.76</w:t>
            </w:r>
          </w:p>
        </w:tc>
        <w:tc>
          <w:tcPr>
            <w:tcW w:w="855" w:type="dxa"/>
            <w:shd w:val="clear" w:color="auto" w:fill="auto"/>
          </w:tcPr>
          <w:p w14:paraId="3918D75D"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shd w:val="clear" w:color="auto" w:fill="auto"/>
          </w:tcPr>
          <w:p w14:paraId="090AEEF8"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037E4DF4"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Pr>
          <w:p w14:paraId="1F81436A"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Borders>
              <w:bottom w:val="single" w:sz="4" w:space="0" w:color="auto"/>
            </w:tcBorders>
          </w:tcPr>
          <w:p w14:paraId="3D03EEB5" w14:textId="77777777" w:rsidR="0046310A" w:rsidRDefault="0046310A" w:rsidP="00471E16">
            <w:pPr>
              <w:jc w:val="center"/>
              <w:rPr>
                <w:rFonts w:ascii="Arial Unicode MS" w:hAnsi="Arial Unicode MS" w:cs="Arial Unicode MS"/>
              </w:rPr>
            </w:pPr>
            <w:r>
              <w:rPr>
                <w:rFonts w:ascii="Arial Unicode MS" w:cs="Arial Unicode MS"/>
              </w:rPr>
              <w:t>-</w:t>
            </w:r>
          </w:p>
        </w:tc>
        <w:tc>
          <w:tcPr>
            <w:tcW w:w="855" w:type="dxa"/>
            <w:tcBorders>
              <w:bottom w:val="single" w:sz="4" w:space="0" w:color="auto"/>
            </w:tcBorders>
          </w:tcPr>
          <w:p w14:paraId="5AE96E3E" w14:textId="77777777" w:rsidR="0046310A" w:rsidRDefault="0046310A" w:rsidP="00471E16">
            <w:pPr>
              <w:jc w:val="center"/>
              <w:rPr>
                <w:rFonts w:ascii="Arial Unicode MS" w:hAnsi="Arial Unicode MS" w:cs="Arial Unicode MS"/>
              </w:rPr>
            </w:pPr>
            <w:r>
              <w:rPr>
                <w:rFonts w:ascii="Arial Unicode MS" w:cs="Arial Unicode MS"/>
              </w:rPr>
              <w:t>-</w:t>
            </w:r>
          </w:p>
        </w:tc>
      </w:tr>
      <w:tr w:rsidR="0046310A" w14:paraId="332132C7" w14:textId="77777777" w:rsidTr="00471E16">
        <w:trPr>
          <w:jc w:val="center"/>
        </w:trPr>
        <w:tc>
          <w:tcPr>
            <w:tcW w:w="2836" w:type="dxa"/>
            <w:tcBorders>
              <w:top w:val="single" w:sz="4" w:space="0" w:color="auto"/>
              <w:bottom w:val="single" w:sz="4" w:space="0" w:color="auto"/>
            </w:tcBorders>
            <w:shd w:val="clear" w:color="auto" w:fill="auto"/>
          </w:tcPr>
          <w:p w14:paraId="07F4F130" w14:textId="77777777" w:rsidR="0046310A" w:rsidRDefault="0046310A" w:rsidP="00471E16">
            <w:pPr>
              <w:jc w:val="center"/>
              <w:rPr>
                <w:rFonts w:ascii="Arial Unicode MS" w:hAnsi="Arial Unicode MS" w:cs="Arial Unicode MS"/>
                <w:b/>
                <w:bCs/>
              </w:rPr>
            </w:pPr>
            <w:r>
              <w:rPr>
                <w:rFonts w:ascii="Arial Unicode MS" w:cs="Arial Unicode MS"/>
                <w:b/>
                <w:bCs/>
              </w:rPr>
              <w:t>Variable</w:t>
            </w:r>
          </w:p>
        </w:tc>
        <w:tc>
          <w:tcPr>
            <w:tcW w:w="1035" w:type="dxa"/>
            <w:tcBorders>
              <w:top w:val="single" w:sz="4" w:space="0" w:color="auto"/>
              <w:bottom w:val="single" w:sz="4" w:space="0" w:color="auto"/>
            </w:tcBorders>
            <w:shd w:val="clear" w:color="auto" w:fill="auto"/>
          </w:tcPr>
          <w:p w14:paraId="5AD585EB" w14:textId="77777777" w:rsidR="0046310A" w:rsidRDefault="0046310A" w:rsidP="00471E16">
            <w:pPr>
              <w:jc w:val="center"/>
              <w:rPr>
                <w:rFonts w:ascii="Arial Unicode MS" w:hAnsi="Arial Unicode MS" w:cs="Arial Unicode MS"/>
              </w:rPr>
            </w:pPr>
            <w:r>
              <w:rPr>
                <w:rFonts w:ascii="Arial Unicode MS" w:cs="Arial Unicode MS"/>
              </w:rPr>
              <w:t>Mean</w:t>
            </w:r>
          </w:p>
        </w:tc>
        <w:tc>
          <w:tcPr>
            <w:tcW w:w="855" w:type="dxa"/>
            <w:tcBorders>
              <w:top w:val="single" w:sz="4" w:space="0" w:color="auto"/>
              <w:bottom w:val="single" w:sz="4" w:space="0" w:color="auto"/>
            </w:tcBorders>
            <w:shd w:val="clear" w:color="auto" w:fill="auto"/>
          </w:tcPr>
          <w:p w14:paraId="4C7F6D26" w14:textId="77777777" w:rsidR="0046310A" w:rsidRDefault="0046310A" w:rsidP="00471E16">
            <w:pPr>
              <w:jc w:val="center"/>
              <w:rPr>
                <w:rFonts w:ascii="Arial Unicode MS" w:hAnsi="Arial Unicode MS" w:cs="Arial Unicode MS"/>
                <w:i/>
                <w:iCs/>
              </w:rPr>
            </w:pPr>
            <w:r>
              <w:rPr>
                <w:rFonts w:ascii="Arial Unicode MS" w:cs="Arial Unicode MS"/>
                <w:i/>
                <w:iCs/>
              </w:rPr>
              <w:t>SD</w:t>
            </w:r>
          </w:p>
        </w:tc>
        <w:tc>
          <w:tcPr>
            <w:tcW w:w="855" w:type="dxa"/>
            <w:tcBorders>
              <w:top w:val="single" w:sz="4" w:space="0" w:color="auto"/>
              <w:bottom w:val="single" w:sz="4" w:space="0" w:color="auto"/>
            </w:tcBorders>
            <w:shd w:val="clear" w:color="auto" w:fill="auto"/>
          </w:tcPr>
          <w:p w14:paraId="4F8B3068" w14:textId="77777777" w:rsidR="0046310A" w:rsidRDefault="0046310A" w:rsidP="00471E16">
            <w:pPr>
              <w:jc w:val="center"/>
              <w:rPr>
                <w:rFonts w:ascii="Arial Unicode MS" w:hAnsi="Arial Unicode MS" w:cs="Arial Unicode MS"/>
              </w:rPr>
            </w:pPr>
            <w:r>
              <w:rPr>
                <w:rFonts w:ascii="Arial Unicode MS" w:cs="Arial Unicode MS"/>
              </w:rPr>
              <w:t>Mean</w:t>
            </w:r>
          </w:p>
        </w:tc>
        <w:tc>
          <w:tcPr>
            <w:tcW w:w="855" w:type="dxa"/>
            <w:tcBorders>
              <w:top w:val="single" w:sz="4" w:space="0" w:color="auto"/>
              <w:bottom w:val="single" w:sz="4" w:space="0" w:color="auto"/>
            </w:tcBorders>
            <w:shd w:val="clear" w:color="auto" w:fill="auto"/>
          </w:tcPr>
          <w:p w14:paraId="29CCEB50" w14:textId="77777777" w:rsidR="0046310A" w:rsidRDefault="0046310A" w:rsidP="00471E16">
            <w:pPr>
              <w:jc w:val="center"/>
              <w:rPr>
                <w:rFonts w:ascii="Arial Unicode MS" w:hAnsi="Arial Unicode MS" w:cs="Arial Unicode MS"/>
                <w:i/>
                <w:iCs/>
              </w:rPr>
            </w:pPr>
            <w:r>
              <w:rPr>
                <w:rFonts w:ascii="Arial Unicode MS" w:cs="Arial Unicode MS"/>
                <w:i/>
                <w:iCs/>
              </w:rPr>
              <w:t>SD</w:t>
            </w:r>
          </w:p>
        </w:tc>
        <w:tc>
          <w:tcPr>
            <w:tcW w:w="855" w:type="dxa"/>
            <w:tcBorders>
              <w:top w:val="single" w:sz="4" w:space="0" w:color="auto"/>
              <w:bottom w:val="single" w:sz="4" w:space="0" w:color="auto"/>
            </w:tcBorders>
            <w:shd w:val="clear" w:color="auto" w:fill="auto"/>
          </w:tcPr>
          <w:p w14:paraId="356C1442" w14:textId="77777777" w:rsidR="0046310A" w:rsidRDefault="0046310A" w:rsidP="00471E16">
            <w:pPr>
              <w:jc w:val="center"/>
              <w:rPr>
                <w:rFonts w:ascii="Arial Unicode MS" w:hAnsi="Arial Unicode MS" w:cs="Arial Unicode MS"/>
              </w:rPr>
            </w:pPr>
            <w:r>
              <w:rPr>
                <w:rFonts w:ascii="Arial Unicode MS" w:cs="Arial Unicode MS"/>
              </w:rPr>
              <w:t>Mean</w:t>
            </w:r>
          </w:p>
        </w:tc>
        <w:tc>
          <w:tcPr>
            <w:tcW w:w="855" w:type="dxa"/>
            <w:tcBorders>
              <w:top w:val="single" w:sz="4" w:space="0" w:color="auto"/>
              <w:bottom w:val="single" w:sz="4" w:space="0" w:color="auto"/>
            </w:tcBorders>
            <w:shd w:val="clear" w:color="auto" w:fill="auto"/>
          </w:tcPr>
          <w:p w14:paraId="0E520AA9" w14:textId="77777777" w:rsidR="0046310A" w:rsidRDefault="0046310A" w:rsidP="00471E16">
            <w:pPr>
              <w:jc w:val="center"/>
              <w:rPr>
                <w:rFonts w:ascii="Arial Unicode MS" w:hAnsi="Arial Unicode MS" w:cs="Arial Unicode MS"/>
                <w:i/>
                <w:iCs/>
              </w:rPr>
            </w:pPr>
            <w:r>
              <w:rPr>
                <w:rFonts w:ascii="Arial Unicode MS" w:cs="Arial Unicode MS"/>
                <w:i/>
                <w:iCs/>
              </w:rPr>
              <w:t>SD</w:t>
            </w:r>
          </w:p>
        </w:tc>
        <w:tc>
          <w:tcPr>
            <w:tcW w:w="855" w:type="dxa"/>
            <w:tcBorders>
              <w:top w:val="single" w:sz="4" w:space="0" w:color="auto"/>
              <w:bottom w:val="single" w:sz="4" w:space="0" w:color="auto"/>
            </w:tcBorders>
            <w:shd w:val="clear" w:color="auto" w:fill="auto"/>
          </w:tcPr>
          <w:p w14:paraId="7C6FB155" w14:textId="77777777" w:rsidR="0046310A" w:rsidRDefault="0046310A" w:rsidP="00471E16">
            <w:pPr>
              <w:jc w:val="center"/>
              <w:rPr>
                <w:rFonts w:ascii="Arial Unicode MS" w:hAnsi="Arial Unicode MS" w:cs="Arial Unicode MS"/>
              </w:rPr>
            </w:pPr>
            <w:r>
              <w:rPr>
                <w:rFonts w:ascii="Arial Unicode MS" w:cs="Arial Unicode MS"/>
              </w:rPr>
              <w:t>Mean</w:t>
            </w:r>
          </w:p>
        </w:tc>
        <w:tc>
          <w:tcPr>
            <w:tcW w:w="855" w:type="dxa"/>
            <w:tcBorders>
              <w:top w:val="single" w:sz="4" w:space="0" w:color="auto"/>
              <w:bottom w:val="single" w:sz="4" w:space="0" w:color="auto"/>
            </w:tcBorders>
            <w:shd w:val="clear" w:color="auto" w:fill="auto"/>
          </w:tcPr>
          <w:p w14:paraId="63F31611" w14:textId="77777777" w:rsidR="0046310A" w:rsidRDefault="0046310A" w:rsidP="00471E16">
            <w:pPr>
              <w:jc w:val="center"/>
              <w:rPr>
                <w:rFonts w:ascii="Arial Unicode MS" w:hAnsi="Arial Unicode MS" w:cs="Arial Unicode MS"/>
                <w:i/>
                <w:iCs/>
              </w:rPr>
            </w:pPr>
            <w:r>
              <w:rPr>
                <w:rFonts w:ascii="Arial Unicode MS" w:cs="Arial Unicode MS"/>
                <w:i/>
                <w:iCs/>
              </w:rPr>
              <w:t>SD</w:t>
            </w:r>
          </w:p>
        </w:tc>
        <w:tc>
          <w:tcPr>
            <w:tcW w:w="855" w:type="dxa"/>
            <w:tcBorders>
              <w:top w:val="single" w:sz="4" w:space="0" w:color="auto"/>
              <w:bottom w:val="single" w:sz="4" w:space="0" w:color="auto"/>
            </w:tcBorders>
          </w:tcPr>
          <w:p w14:paraId="7FA284AE" w14:textId="77777777" w:rsidR="0046310A" w:rsidRDefault="0046310A" w:rsidP="00471E16">
            <w:pPr>
              <w:jc w:val="center"/>
              <w:rPr>
                <w:rFonts w:ascii="Arial Unicode MS" w:hAnsi="Arial Unicode MS" w:cs="Arial Unicode MS"/>
              </w:rPr>
            </w:pPr>
            <w:r>
              <w:rPr>
                <w:rFonts w:ascii="Arial Unicode MS" w:cs="Arial Unicode MS"/>
              </w:rPr>
              <w:t>Mean</w:t>
            </w:r>
          </w:p>
        </w:tc>
        <w:tc>
          <w:tcPr>
            <w:tcW w:w="855" w:type="dxa"/>
            <w:tcBorders>
              <w:top w:val="single" w:sz="4" w:space="0" w:color="auto"/>
              <w:bottom w:val="single" w:sz="4" w:space="0" w:color="auto"/>
            </w:tcBorders>
          </w:tcPr>
          <w:p w14:paraId="18C906BE" w14:textId="77777777" w:rsidR="0046310A" w:rsidRDefault="0046310A" w:rsidP="00471E16">
            <w:pPr>
              <w:jc w:val="center"/>
              <w:rPr>
                <w:rFonts w:ascii="Arial Unicode MS" w:hAnsi="Arial Unicode MS" w:cs="Arial Unicode MS"/>
                <w:i/>
                <w:iCs/>
              </w:rPr>
            </w:pPr>
            <w:r>
              <w:rPr>
                <w:rFonts w:ascii="Arial Unicode MS" w:cs="Arial Unicode MS"/>
                <w:i/>
                <w:iCs/>
              </w:rPr>
              <w:t>SD</w:t>
            </w:r>
          </w:p>
        </w:tc>
        <w:tc>
          <w:tcPr>
            <w:tcW w:w="855" w:type="dxa"/>
            <w:tcBorders>
              <w:top w:val="single" w:sz="4" w:space="0" w:color="auto"/>
              <w:bottom w:val="single" w:sz="4" w:space="0" w:color="auto"/>
            </w:tcBorders>
          </w:tcPr>
          <w:p w14:paraId="7314607E" w14:textId="77777777" w:rsidR="0046310A" w:rsidRDefault="0046310A" w:rsidP="00471E16">
            <w:pPr>
              <w:jc w:val="center"/>
              <w:rPr>
                <w:rFonts w:ascii="Arial Unicode MS" w:hAnsi="Arial Unicode MS" w:cs="Arial Unicode MS"/>
              </w:rPr>
            </w:pPr>
            <w:r>
              <w:rPr>
                <w:rFonts w:ascii="Arial Unicode MS" w:cs="Arial Unicode MS"/>
              </w:rPr>
              <w:t>Mean</w:t>
            </w:r>
          </w:p>
        </w:tc>
        <w:tc>
          <w:tcPr>
            <w:tcW w:w="855" w:type="dxa"/>
            <w:tcBorders>
              <w:top w:val="single" w:sz="4" w:space="0" w:color="auto"/>
              <w:bottom w:val="single" w:sz="4" w:space="0" w:color="auto"/>
            </w:tcBorders>
          </w:tcPr>
          <w:p w14:paraId="6FC6A7D3" w14:textId="77777777" w:rsidR="0046310A" w:rsidRDefault="0046310A" w:rsidP="00471E16">
            <w:pPr>
              <w:jc w:val="center"/>
              <w:rPr>
                <w:rFonts w:ascii="Arial Unicode MS" w:hAnsi="Arial Unicode MS" w:cs="Arial Unicode MS"/>
              </w:rPr>
            </w:pPr>
            <w:r>
              <w:rPr>
                <w:rFonts w:ascii="Arial Unicode MS" w:cs="Arial Unicode MS"/>
              </w:rPr>
              <w:t>SD</w:t>
            </w:r>
          </w:p>
        </w:tc>
      </w:tr>
      <w:tr w:rsidR="0046310A" w14:paraId="3A085D2B" w14:textId="77777777" w:rsidTr="00471E16">
        <w:trPr>
          <w:jc w:val="center"/>
        </w:trPr>
        <w:tc>
          <w:tcPr>
            <w:tcW w:w="2836" w:type="dxa"/>
            <w:tcBorders>
              <w:bottom w:val="single" w:sz="4" w:space="0" w:color="auto"/>
            </w:tcBorders>
            <w:shd w:val="clear" w:color="auto" w:fill="auto"/>
          </w:tcPr>
          <w:p w14:paraId="1BA5D024" w14:textId="77777777" w:rsidR="0046310A" w:rsidRDefault="0046310A" w:rsidP="00471E16">
            <w:pPr>
              <w:rPr>
                <w:rFonts w:ascii="Arial Unicode MS" w:hAnsi="Arial Unicode MS" w:cs="Arial Unicode MS"/>
                <w:b/>
                <w:bCs/>
              </w:rPr>
            </w:pPr>
            <w:r>
              <w:rPr>
                <w:rFonts w:ascii="Arial Unicode MS" w:cs="Arial Unicode MS"/>
                <w:b/>
                <w:bCs/>
              </w:rPr>
              <w:t>Age</w:t>
            </w:r>
          </w:p>
        </w:tc>
        <w:tc>
          <w:tcPr>
            <w:tcW w:w="1035" w:type="dxa"/>
            <w:tcBorders>
              <w:bottom w:val="single" w:sz="4" w:space="0" w:color="auto"/>
            </w:tcBorders>
            <w:shd w:val="clear" w:color="auto" w:fill="auto"/>
          </w:tcPr>
          <w:p w14:paraId="432EB25F" w14:textId="77777777" w:rsidR="0046310A" w:rsidRDefault="0046310A" w:rsidP="00471E16">
            <w:pPr>
              <w:jc w:val="center"/>
              <w:rPr>
                <w:rFonts w:ascii="Arial Unicode MS" w:hAnsi="Arial Unicode MS" w:cs="Arial Unicode MS"/>
              </w:rPr>
            </w:pPr>
            <w:r>
              <w:rPr>
                <w:rFonts w:ascii="Arial Unicode MS" w:cs="Arial Unicode MS"/>
              </w:rPr>
              <w:t>46.57</w:t>
            </w:r>
          </w:p>
        </w:tc>
        <w:tc>
          <w:tcPr>
            <w:tcW w:w="855" w:type="dxa"/>
            <w:tcBorders>
              <w:bottom w:val="single" w:sz="4" w:space="0" w:color="auto"/>
            </w:tcBorders>
            <w:shd w:val="clear" w:color="auto" w:fill="auto"/>
          </w:tcPr>
          <w:p w14:paraId="717DB050" w14:textId="77777777" w:rsidR="0046310A" w:rsidRDefault="0046310A" w:rsidP="00471E16">
            <w:pPr>
              <w:jc w:val="center"/>
              <w:rPr>
                <w:rFonts w:ascii="Arial Unicode MS" w:hAnsi="Arial Unicode MS" w:cs="Arial Unicode MS"/>
              </w:rPr>
            </w:pPr>
            <w:r>
              <w:rPr>
                <w:rFonts w:ascii="Arial Unicode MS" w:cs="Arial Unicode MS"/>
              </w:rPr>
              <w:t>13.29</w:t>
            </w:r>
          </w:p>
        </w:tc>
        <w:tc>
          <w:tcPr>
            <w:tcW w:w="855" w:type="dxa"/>
            <w:tcBorders>
              <w:bottom w:val="single" w:sz="4" w:space="0" w:color="auto"/>
            </w:tcBorders>
            <w:shd w:val="clear" w:color="auto" w:fill="auto"/>
          </w:tcPr>
          <w:p w14:paraId="7DE1EA0A" w14:textId="77777777" w:rsidR="0046310A" w:rsidRDefault="0046310A" w:rsidP="00471E16">
            <w:pPr>
              <w:jc w:val="center"/>
              <w:rPr>
                <w:rFonts w:ascii="Arial Unicode MS" w:hAnsi="Arial Unicode MS" w:cs="Arial Unicode MS"/>
              </w:rPr>
            </w:pPr>
            <w:r>
              <w:rPr>
                <w:rFonts w:ascii="Arial Unicode MS" w:cs="Arial Unicode MS"/>
              </w:rPr>
              <w:t>22.94</w:t>
            </w:r>
          </w:p>
        </w:tc>
        <w:tc>
          <w:tcPr>
            <w:tcW w:w="855" w:type="dxa"/>
            <w:tcBorders>
              <w:bottom w:val="single" w:sz="4" w:space="0" w:color="auto"/>
            </w:tcBorders>
            <w:shd w:val="clear" w:color="auto" w:fill="auto"/>
          </w:tcPr>
          <w:p w14:paraId="5EDC80EF" w14:textId="77777777" w:rsidR="0046310A" w:rsidRDefault="0046310A" w:rsidP="00471E16">
            <w:pPr>
              <w:jc w:val="center"/>
              <w:rPr>
                <w:rFonts w:ascii="Arial Unicode MS" w:hAnsi="Arial Unicode MS" w:cs="Arial Unicode MS"/>
              </w:rPr>
            </w:pPr>
            <w:r>
              <w:rPr>
                <w:rFonts w:ascii="Arial Unicode MS" w:cs="Arial Unicode MS"/>
              </w:rPr>
              <w:t>4.36</w:t>
            </w:r>
          </w:p>
        </w:tc>
        <w:tc>
          <w:tcPr>
            <w:tcW w:w="855" w:type="dxa"/>
            <w:tcBorders>
              <w:bottom w:val="single" w:sz="4" w:space="0" w:color="auto"/>
            </w:tcBorders>
            <w:shd w:val="clear" w:color="auto" w:fill="auto"/>
          </w:tcPr>
          <w:p w14:paraId="4C4B420A" w14:textId="77777777" w:rsidR="0046310A" w:rsidRDefault="0046310A" w:rsidP="00471E16">
            <w:pPr>
              <w:jc w:val="center"/>
              <w:rPr>
                <w:rFonts w:ascii="Arial Unicode MS" w:hAnsi="Arial Unicode MS" w:cs="Arial Unicode MS"/>
              </w:rPr>
            </w:pPr>
            <w:r>
              <w:rPr>
                <w:rFonts w:ascii="Arial Unicode MS" w:cs="Arial Unicode MS"/>
              </w:rPr>
              <w:t>50.27</w:t>
            </w:r>
          </w:p>
        </w:tc>
        <w:tc>
          <w:tcPr>
            <w:tcW w:w="855" w:type="dxa"/>
            <w:tcBorders>
              <w:bottom w:val="single" w:sz="4" w:space="0" w:color="auto"/>
            </w:tcBorders>
            <w:shd w:val="clear" w:color="auto" w:fill="auto"/>
          </w:tcPr>
          <w:p w14:paraId="7E316514" w14:textId="77777777" w:rsidR="0046310A" w:rsidRDefault="0046310A" w:rsidP="00471E16">
            <w:pPr>
              <w:jc w:val="center"/>
              <w:rPr>
                <w:rFonts w:ascii="Arial Unicode MS" w:hAnsi="Arial Unicode MS" w:cs="Arial Unicode MS"/>
              </w:rPr>
            </w:pPr>
            <w:r>
              <w:rPr>
                <w:rFonts w:ascii="Arial Unicode MS" w:cs="Arial Unicode MS"/>
              </w:rPr>
              <w:t>7.98</w:t>
            </w:r>
          </w:p>
        </w:tc>
        <w:tc>
          <w:tcPr>
            <w:tcW w:w="855" w:type="dxa"/>
            <w:tcBorders>
              <w:bottom w:val="single" w:sz="4" w:space="0" w:color="auto"/>
            </w:tcBorders>
            <w:shd w:val="clear" w:color="auto" w:fill="auto"/>
          </w:tcPr>
          <w:p w14:paraId="47FF9C3D" w14:textId="77777777" w:rsidR="0046310A" w:rsidRDefault="0046310A" w:rsidP="00471E16">
            <w:pPr>
              <w:jc w:val="center"/>
              <w:rPr>
                <w:rFonts w:ascii="Arial Unicode MS" w:hAnsi="Arial Unicode MS" w:cs="Arial Unicode MS"/>
              </w:rPr>
            </w:pPr>
            <w:r>
              <w:rPr>
                <w:rFonts w:ascii="Arial Unicode MS" w:cs="Arial Unicode MS"/>
              </w:rPr>
              <w:t>50.40</w:t>
            </w:r>
          </w:p>
        </w:tc>
        <w:tc>
          <w:tcPr>
            <w:tcW w:w="855" w:type="dxa"/>
            <w:tcBorders>
              <w:bottom w:val="single" w:sz="4" w:space="0" w:color="auto"/>
            </w:tcBorders>
            <w:shd w:val="clear" w:color="auto" w:fill="auto"/>
          </w:tcPr>
          <w:p w14:paraId="3419A042" w14:textId="77777777" w:rsidR="0046310A" w:rsidRDefault="0046310A" w:rsidP="00471E16">
            <w:pPr>
              <w:jc w:val="center"/>
              <w:rPr>
                <w:rFonts w:ascii="Arial Unicode MS" w:hAnsi="Arial Unicode MS" w:cs="Arial Unicode MS"/>
              </w:rPr>
            </w:pPr>
            <w:r>
              <w:rPr>
                <w:rFonts w:ascii="Arial Unicode MS" w:cs="Arial Unicode MS"/>
              </w:rPr>
              <w:t>8.23</w:t>
            </w:r>
          </w:p>
        </w:tc>
        <w:tc>
          <w:tcPr>
            <w:tcW w:w="855" w:type="dxa"/>
            <w:tcBorders>
              <w:bottom w:val="single" w:sz="4" w:space="0" w:color="auto"/>
            </w:tcBorders>
          </w:tcPr>
          <w:p w14:paraId="5625E47C" w14:textId="77777777" w:rsidR="0046310A" w:rsidRDefault="0046310A" w:rsidP="00471E16">
            <w:pPr>
              <w:jc w:val="center"/>
              <w:rPr>
                <w:rFonts w:ascii="Arial Unicode MS" w:hAnsi="Arial Unicode MS" w:cs="Arial Unicode MS"/>
              </w:rPr>
            </w:pPr>
            <w:r>
              <w:rPr>
                <w:rFonts w:ascii="Arial Unicode MS" w:cs="Arial Unicode MS"/>
              </w:rPr>
              <w:t>41.24</w:t>
            </w:r>
          </w:p>
        </w:tc>
        <w:tc>
          <w:tcPr>
            <w:tcW w:w="855" w:type="dxa"/>
            <w:tcBorders>
              <w:bottom w:val="single" w:sz="4" w:space="0" w:color="auto"/>
            </w:tcBorders>
          </w:tcPr>
          <w:p w14:paraId="06BB4117" w14:textId="77777777" w:rsidR="0046310A" w:rsidRDefault="0046310A" w:rsidP="00471E16">
            <w:pPr>
              <w:jc w:val="center"/>
              <w:rPr>
                <w:rFonts w:ascii="Arial Unicode MS" w:hAnsi="Arial Unicode MS" w:cs="Arial Unicode MS"/>
              </w:rPr>
            </w:pPr>
            <w:r>
              <w:rPr>
                <w:rFonts w:ascii="Arial Unicode MS" w:cs="Arial Unicode MS"/>
              </w:rPr>
              <w:t>13.16</w:t>
            </w:r>
          </w:p>
        </w:tc>
        <w:tc>
          <w:tcPr>
            <w:tcW w:w="855" w:type="dxa"/>
            <w:tcBorders>
              <w:top w:val="single" w:sz="4" w:space="0" w:color="auto"/>
              <w:bottom w:val="single" w:sz="4" w:space="0" w:color="auto"/>
            </w:tcBorders>
          </w:tcPr>
          <w:p w14:paraId="58BCD33D" w14:textId="77777777" w:rsidR="0046310A" w:rsidRDefault="0046310A" w:rsidP="00471E16">
            <w:pPr>
              <w:jc w:val="center"/>
              <w:rPr>
                <w:rFonts w:ascii="Arial Unicode MS" w:hAnsi="Arial Unicode MS" w:cs="Arial Unicode MS"/>
              </w:rPr>
            </w:pPr>
            <w:r>
              <w:rPr>
                <w:rFonts w:ascii="Arial Unicode MS" w:cs="Arial Unicode MS"/>
              </w:rPr>
              <w:t>32.96</w:t>
            </w:r>
          </w:p>
        </w:tc>
        <w:tc>
          <w:tcPr>
            <w:tcW w:w="855" w:type="dxa"/>
            <w:tcBorders>
              <w:top w:val="single" w:sz="4" w:space="0" w:color="auto"/>
              <w:bottom w:val="single" w:sz="4" w:space="0" w:color="auto"/>
            </w:tcBorders>
          </w:tcPr>
          <w:p w14:paraId="5F00BABA" w14:textId="77777777" w:rsidR="0046310A" w:rsidRDefault="0046310A" w:rsidP="00471E16">
            <w:pPr>
              <w:jc w:val="center"/>
              <w:rPr>
                <w:rFonts w:ascii="Arial Unicode MS" w:hAnsi="Arial Unicode MS" w:cs="Arial Unicode MS"/>
              </w:rPr>
            </w:pPr>
            <w:r>
              <w:rPr>
                <w:rFonts w:ascii="Arial Unicode MS" w:cs="Arial Unicode MS"/>
              </w:rPr>
              <w:t>12.37</w:t>
            </w:r>
          </w:p>
        </w:tc>
      </w:tr>
    </w:tbl>
    <w:p w14:paraId="6DEB0E2A" w14:textId="77777777" w:rsidR="0046310A" w:rsidRDefault="0046310A" w:rsidP="0046310A">
      <w:pPr>
        <w:autoSpaceDE w:val="0"/>
        <w:autoSpaceDN w:val="0"/>
        <w:adjustRightInd w:val="0"/>
        <w:spacing w:line="300" w:lineRule="exact"/>
        <w:jc w:val="both"/>
        <w:rPr>
          <w:rFonts w:ascii="Arial Unicode MS" w:hAnsi="Arial Unicode MS" w:cs="Arial Unicode MS"/>
        </w:rPr>
      </w:pPr>
      <w:r>
        <w:rPr>
          <w:rFonts w:ascii="Arial Unicode MS" w:cs="Arial Unicode MS"/>
          <w:i/>
          <w:iCs/>
        </w:rPr>
        <w:t>Note.</w:t>
      </w:r>
      <w:r>
        <w:rPr>
          <w:rFonts w:ascii="Arial Unicode MS" w:cs="Arial Unicode MS"/>
          <w:b/>
          <w:bCs/>
        </w:rPr>
        <w:t xml:space="preserve"> *</w:t>
      </w:r>
      <w:r>
        <w:rPr>
          <w:rFonts w:ascii="Arial Unicode MS" w:cs="Arial Unicode MS"/>
        </w:rPr>
        <w:t>Differently from the other studies, the provided level of education for participants enrolled in study 2 refers to their current level of education and not the highest level of education completed.</w:t>
      </w:r>
    </w:p>
    <w:p w14:paraId="6D8B4F66" w14:textId="77777777" w:rsidR="0046310A" w:rsidRDefault="0046310A" w:rsidP="0046310A">
      <w:pPr>
        <w:rPr>
          <w:rFonts w:ascii="Arial Unicode MS" w:hAnsi="Arial Unicode MS" w:cs="Arial Unicode MS"/>
          <w:b/>
          <w:bCs/>
        </w:rPr>
      </w:pPr>
      <w:r>
        <w:rPr>
          <w:rFonts w:ascii="Arial Unicode MS" w:cs="Arial Unicode MS"/>
          <w:b/>
          <w:bCs/>
        </w:rPr>
        <w:t>Additional analysis for the Social Expectations items (Study 4)</w:t>
      </w:r>
    </w:p>
    <w:p w14:paraId="1471FCDC" w14:textId="77777777" w:rsidR="0046310A" w:rsidRDefault="0046310A" w:rsidP="0046310A">
      <w:pPr>
        <w:autoSpaceDE w:val="0"/>
        <w:autoSpaceDN w:val="0"/>
        <w:adjustRightInd w:val="0"/>
        <w:spacing w:line="480" w:lineRule="auto"/>
        <w:ind w:firstLine="720"/>
        <w:jc w:val="both"/>
        <w:rPr>
          <w:rFonts w:ascii="Arial Unicode MS" w:hAnsi="Arial Unicode MS" w:cs="Arial Unicode MS"/>
        </w:rPr>
      </w:pPr>
      <w:r>
        <w:rPr>
          <w:rFonts w:ascii="Arial Unicode MS" w:cs="Arial Unicode MS"/>
        </w:rPr>
        <w:t xml:space="preserve">For the items assessing </w:t>
      </w:r>
      <w:r>
        <w:rPr>
          <w:rFonts w:ascii="Arial Unicode MS" w:cs="Arial Unicode MS"/>
          <w:i/>
          <w:iCs/>
        </w:rPr>
        <w:t xml:space="preserve">Social Expectations </w:t>
      </w:r>
      <w:r>
        <w:rPr>
          <w:rFonts w:ascii="Arial Unicode MS" w:cs="Arial Unicode MS"/>
        </w:rPr>
        <w:t xml:space="preserve">as they were originally conceived, which lacked explicit references to another gender group, one may say that they may be understood independently of gender. Even though participants were primed with considerations around gender inequalities from the title of the survey and the informed consent, we wanted to assess how people understood those items (one may implicitly understand </w:t>
      </w:r>
      <w:r>
        <w:rPr>
          <w:rFonts w:ascii="Arial Unicode MS" w:cs="Arial Unicode MS"/>
        </w:rPr>
        <w:t>“</w:t>
      </w:r>
      <w:r>
        <w:rPr>
          <w:rFonts w:ascii="Arial Unicode MS" w:cs="Arial Unicode MS"/>
        </w:rPr>
        <w:t>people</w:t>
      </w:r>
      <w:r>
        <w:rPr>
          <w:rFonts w:ascii="Arial Unicode MS" w:cs="Arial Unicode MS"/>
        </w:rPr>
        <w:t>”</w:t>
      </w:r>
      <w:r>
        <w:rPr>
          <w:rFonts w:ascii="Arial Unicode MS" w:cs="Arial Unicode MS"/>
        </w:rPr>
        <w:t xml:space="preserve"> in place of </w:t>
      </w:r>
      <w:r>
        <w:rPr>
          <w:rFonts w:ascii="Arial Unicode MS" w:cs="Arial Unicode MS"/>
        </w:rPr>
        <w:t>“</w:t>
      </w:r>
      <w:r>
        <w:rPr>
          <w:rFonts w:ascii="Arial Unicode MS" w:cs="Arial Unicode MS"/>
        </w:rPr>
        <w:t>women;</w:t>
      </w:r>
      <w:r>
        <w:rPr>
          <w:rFonts w:ascii="Arial Unicode MS" w:cs="Arial Unicode MS"/>
        </w:rPr>
        <w:t>”</w:t>
      </w:r>
      <w:r>
        <w:rPr>
          <w:rFonts w:ascii="Arial Unicode MS" w:cs="Arial Unicode MS"/>
        </w:rPr>
        <w:t xml:space="preserve"> e.g., </w:t>
      </w:r>
      <w:r>
        <w:rPr>
          <w:rFonts w:ascii="Arial Unicode MS" w:cs="Arial Unicode MS"/>
        </w:rPr>
        <w:t>“</w:t>
      </w:r>
      <w:r>
        <w:rPr>
          <w:rFonts w:ascii="Arial Unicode MS" w:cs="Arial Unicode MS"/>
        </w:rPr>
        <w:t>A woman who initiates sexual activities is seen as being sexually promiscuous</w:t>
      </w:r>
      <w:r>
        <w:rPr>
          <w:rFonts w:ascii="Arial Unicode MS" w:cs="Arial Unicode MS"/>
        </w:rPr>
        <w:t>”</w:t>
      </w:r>
      <w:r>
        <w:rPr>
          <w:rFonts w:ascii="Arial Unicode MS" w:cs="Arial Unicode MS"/>
        </w:rPr>
        <w:t xml:space="preserve"> may be understood as </w:t>
      </w:r>
      <w:r>
        <w:rPr>
          <w:rFonts w:ascii="Arial Unicode MS" w:cs="Arial Unicode MS"/>
        </w:rPr>
        <w:t>“</w:t>
      </w:r>
      <w:r>
        <w:rPr>
          <w:rFonts w:ascii="Arial Unicode MS" w:cs="Arial Unicode MS"/>
        </w:rPr>
        <w:t>A person who initiates sexual activities is seen as being sexually promiscuous</w:t>
      </w:r>
      <w:r>
        <w:rPr>
          <w:rFonts w:ascii="Arial Unicode MS" w:cs="Arial Unicode MS"/>
        </w:rPr>
        <w:t>”</w:t>
      </w:r>
      <w:r>
        <w:rPr>
          <w:rFonts w:ascii="Arial Unicode MS" w:cs="Arial Unicode MS"/>
        </w:rPr>
        <w:t>). This understanding would have been detrimental to the validity of the scale.</w:t>
      </w:r>
    </w:p>
    <w:p w14:paraId="73FE40B0" w14:textId="77777777" w:rsidR="0046310A" w:rsidRDefault="0046310A" w:rsidP="0046310A">
      <w:pPr>
        <w:autoSpaceDE w:val="0"/>
        <w:autoSpaceDN w:val="0"/>
        <w:adjustRightInd w:val="0"/>
        <w:spacing w:line="480" w:lineRule="auto"/>
        <w:ind w:firstLine="708"/>
        <w:jc w:val="both"/>
        <w:rPr>
          <w:rFonts w:ascii="Arial Unicode MS" w:hAnsi="Arial Unicode MS" w:cs="Arial Unicode MS"/>
        </w:rPr>
      </w:pPr>
      <w:r>
        <w:rPr>
          <w:rFonts w:ascii="Arial Unicode MS" w:cs="Arial Unicode MS"/>
        </w:rPr>
        <w:t>To examine if the items included in the subscales of social expectations were understood independently of how these phenomena apply differently across genders, in Study 4 we added one question in which we listed them all and asked them if they thought that these expectations applied more to the group of women or the group of men (1</w:t>
      </w:r>
      <w:r>
        <w:rPr>
          <w:rFonts w:ascii="Arial Unicode MS" w:cs="Arial Unicode MS"/>
          <w:i/>
          <w:iCs/>
        </w:rPr>
        <w:t> </w:t>
      </w:r>
      <w:r>
        <w:rPr>
          <w:rFonts w:ascii="Arial Unicode MS" w:cs="Arial Unicode MS"/>
          <w:i/>
          <w:iCs/>
        </w:rPr>
        <w:t>=</w:t>
      </w:r>
      <w:r>
        <w:rPr>
          <w:rFonts w:ascii="Arial Unicode MS" w:cs="Arial Unicode MS"/>
          <w:i/>
          <w:iCs/>
        </w:rPr>
        <w:t> </w:t>
      </w:r>
      <w:r>
        <w:rPr>
          <w:rFonts w:ascii="Arial Unicode MS" w:cs="Arial Unicode MS"/>
          <w:i/>
          <w:iCs/>
        </w:rPr>
        <w:t>more to the group of men</w:t>
      </w:r>
      <w:r>
        <w:rPr>
          <w:rFonts w:ascii="Arial Unicode MS" w:cs="Arial Unicode MS"/>
        </w:rPr>
        <w:t>; 7</w:t>
      </w:r>
      <w:r>
        <w:rPr>
          <w:rFonts w:ascii="Arial Unicode MS" w:cs="Arial Unicode MS"/>
        </w:rPr>
        <w:t> </w:t>
      </w:r>
      <w:r>
        <w:rPr>
          <w:rFonts w:ascii="Arial Unicode MS" w:cs="Arial Unicode MS"/>
        </w:rPr>
        <w:t>=</w:t>
      </w:r>
      <w:r>
        <w:rPr>
          <w:rFonts w:ascii="Arial Unicode MS" w:cs="Arial Unicode MS"/>
        </w:rPr>
        <w:t> </w:t>
      </w:r>
      <w:r>
        <w:rPr>
          <w:rFonts w:ascii="Arial Unicode MS" w:cs="Arial Unicode MS"/>
          <w:i/>
          <w:iCs/>
        </w:rPr>
        <w:t>more to the group of women</w:t>
      </w:r>
      <w:r>
        <w:rPr>
          <w:rFonts w:ascii="Arial Unicode MS" w:cs="Arial Unicode MS"/>
        </w:rPr>
        <w:t>). We ran a single-sample t-test against the critical number 4, representing the middle point of the scale and indicating that these expectations apply equally to women and men. Participants</w:t>
      </w:r>
      <w:r>
        <w:rPr>
          <w:rFonts w:ascii="Arial Unicode MS" w:cs="Arial Unicode MS"/>
        </w:rPr>
        <w:t>’</w:t>
      </w:r>
      <w:r>
        <w:rPr>
          <w:rFonts w:ascii="Arial Unicode MS" w:cs="Arial Unicode MS"/>
        </w:rPr>
        <w:t xml:space="preserve"> responses indicated that these expectations applied more strongly to the group of women than to the group of men (</w:t>
      </w:r>
      <w:r>
        <w:rPr>
          <w:rFonts w:ascii="Arial Unicode MS" w:cs="Arial Unicode MS"/>
          <w:i/>
          <w:iCs/>
        </w:rPr>
        <w:t>M</w:t>
      </w:r>
      <w:r>
        <w:rPr>
          <w:rFonts w:ascii="Arial Unicode MS" w:cs="Arial Unicode MS"/>
        </w:rPr>
        <w:t> </w:t>
      </w:r>
      <w:r>
        <w:rPr>
          <w:rFonts w:ascii="Arial Unicode MS" w:cs="Arial Unicode MS"/>
        </w:rPr>
        <w:t>=</w:t>
      </w:r>
      <w:r>
        <w:rPr>
          <w:rFonts w:ascii="Arial Unicode MS" w:cs="Arial Unicode MS"/>
        </w:rPr>
        <w:t> </w:t>
      </w:r>
      <w:r>
        <w:rPr>
          <w:rFonts w:ascii="Arial Unicode MS" w:cs="Arial Unicode MS"/>
        </w:rPr>
        <w:t xml:space="preserve">5.96, </w:t>
      </w:r>
      <w:r>
        <w:rPr>
          <w:rFonts w:ascii="Arial Unicode MS" w:cs="Arial Unicode MS"/>
          <w:i/>
          <w:iCs/>
        </w:rPr>
        <w:t>SD</w:t>
      </w:r>
      <w:r>
        <w:rPr>
          <w:rFonts w:ascii="Arial Unicode MS" w:cs="Arial Unicode MS"/>
        </w:rPr>
        <w:t> </w:t>
      </w:r>
      <w:r>
        <w:rPr>
          <w:rFonts w:ascii="Arial Unicode MS" w:cs="Arial Unicode MS"/>
        </w:rPr>
        <w:t>=</w:t>
      </w:r>
      <w:r>
        <w:rPr>
          <w:rFonts w:ascii="Arial Unicode MS" w:cs="Arial Unicode MS"/>
        </w:rPr>
        <w:t> </w:t>
      </w:r>
      <w:r>
        <w:rPr>
          <w:rFonts w:ascii="Arial Unicode MS" w:cs="Arial Unicode MS"/>
        </w:rPr>
        <w:t xml:space="preserve">1.30), </w:t>
      </w:r>
      <w:proofErr w:type="gramStart"/>
      <w:r>
        <w:rPr>
          <w:rFonts w:ascii="Arial Unicode MS" w:cs="Arial Unicode MS"/>
          <w:i/>
          <w:iCs/>
        </w:rPr>
        <w:t>t</w:t>
      </w:r>
      <w:r>
        <w:rPr>
          <w:rFonts w:ascii="Arial Unicode MS" w:cs="Arial Unicode MS"/>
        </w:rPr>
        <w:t>(</w:t>
      </w:r>
      <w:proofErr w:type="gramEnd"/>
      <w:r>
        <w:rPr>
          <w:rFonts w:ascii="Arial Unicode MS" w:cs="Arial Unicode MS"/>
        </w:rPr>
        <w:t>200)</w:t>
      </w:r>
      <w:r>
        <w:rPr>
          <w:rFonts w:ascii="Arial Unicode MS" w:cs="Arial Unicode MS"/>
        </w:rPr>
        <w:t> </w:t>
      </w:r>
      <w:r>
        <w:rPr>
          <w:rFonts w:ascii="Arial Unicode MS" w:cs="Arial Unicode MS"/>
        </w:rPr>
        <w:t>=</w:t>
      </w:r>
      <w:r>
        <w:rPr>
          <w:rFonts w:ascii="Arial Unicode MS" w:cs="Arial Unicode MS"/>
        </w:rPr>
        <w:t> </w:t>
      </w:r>
      <w:r>
        <w:rPr>
          <w:rFonts w:ascii="Arial Unicode MS" w:cs="Arial Unicode MS"/>
        </w:rPr>
        <w:t xml:space="preserve">21.37, </w:t>
      </w:r>
      <w:r>
        <w:rPr>
          <w:rFonts w:ascii="Arial Unicode MS" w:cs="Arial Unicode MS"/>
          <w:i/>
          <w:iCs/>
        </w:rPr>
        <w:t>p</w:t>
      </w:r>
      <w:r>
        <w:rPr>
          <w:rFonts w:ascii="Arial Unicode MS" w:cs="Arial Unicode MS"/>
        </w:rPr>
        <w:t> </w:t>
      </w:r>
      <w:r>
        <w:rPr>
          <w:rFonts w:ascii="Arial Unicode MS" w:cs="Arial Unicode MS"/>
        </w:rPr>
        <w:t>&lt;</w:t>
      </w:r>
      <w:r>
        <w:rPr>
          <w:rFonts w:ascii="Arial Unicode MS" w:cs="Arial Unicode MS"/>
        </w:rPr>
        <w:t> </w:t>
      </w:r>
      <w:r>
        <w:rPr>
          <w:rFonts w:ascii="Arial Unicode MS" w:cs="Arial Unicode MS"/>
        </w:rPr>
        <w:t>.001.</w:t>
      </w:r>
    </w:p>
    <w:p w14:paraId="7C0485B0" w14:textId="77777777" w:rsidR="0046310A" w:rsidRDefault="0046310A" w:rsidP="0046310A">
      <w:pPr>
        <w:spacing w:line="480" w:lineRule="auto"/>
        <w:rPr>
          <w:rFonts w:ascii="Arial Unicode MS" w:hAnsi="Arial Unicode MS" w:cs="Arial Unicode MS"/>
          <w:b/>
          <w:bCs/>
        </w:rPr>
      </w:pPr>
      <w:r>
        <w:rPr>
          <w:rFonts w:ascii="Arial Unicode MS" w:cs="Arial Unicode MS"/>
          <w:b/>
          <w:bCs/>
        </w:rPr>
        <w:t>Differentiating the perceptions of the social treatment and experiences of women from personal experiences of sexism: additional analyses (Study 4)</w:t>
      </w:r>
    </w:p>
    <w:p w14:paraId="5489A48D" w14:textId="77777777" w:rsidR="0046310A" w:rsidRDefault="0046310A" w:rsidP="0046310A">
      <w:pPr>
        <w:autoSpaceDE w:val="0"/>
        <w:autoSpaceDN w:val="0"/>
        <w:adjustRightInd w:val="0"/>
        <w:spacing w:line="480" w:lineRule="auto"/>
        <w:ind w:firstLine="720"/>
        <w:jc w:val="both"/>
        <w:rPr>
          <w:rFonts w:ascii="Arial Unicode MS" w:hAnsi="Arial Unicode MS" w:cs="Arial Unicode MS"/>
        </w:rPr>
      </w:pPr>
      <w:r>
        <w:rPr>
          <w:rFonts w:ascii="Arial Unicode MS" w:cs="Arial Unicode MS"/>
        </w:rPr>
        <w:t xml:space="preserve">In the manuscript, we reported the main analyses that we conducted to test the incremental validity of the STEW compared to a measure of personal experiences of sexism in predicting outcomes like group-based emotions and intergroup attitudes. These outcomes, although individual-level variables, reflect group dynamics (Leach et al., 2015; Moscatelli et al., 2014). In particular, both group-based emotions (assessed as the extent to which participants </w:t>
      </w:r>
      <w:proofErr w:type="gramStart"/>
      <w:r>
        <w:rPr>
          <w:rFonts w:ascii="Arial Unicode MS" w:cs="Arial Unicode MS"/>
        </w:rPr>
        <w:t>experiences</w:t>
      </w:r>
      <w:proofErr w:type="gramEnd"/>
      <w:r>
        <w:rPr>
          <w:rFonts w:ascii="Arial Unicode MS" w:cs="Arial Unicode MS"/>
        </w:rPr>
        <w:t xml:space="preserve"> certain emotions when thinking about gender inequalities) and negative attitudes towards the advantaged group have been largely investigated by research in the relative deprivation tradition, which showed that the experience of relative deprivation was associated with these (see Smith et al., 2012, for a review).</w:t>
      </w:r>
    </w:p>
    <w:p w14:paraId="3F7A998D" w14:textId="77777777" w:rsidR="0046310A" w:rsidRDefault="0046310A" w:rsidP="0046310A">
      <w:pPr>
        <w:autoSpaceDE w:val="0"/>
        <w:autoSpaceDN w:val="0"/>
        <w:adjustRightInd w:val="0"/>
        <w:spacing w:line="480" w:lineRule="auto"/>
        <w:ind w:firstLine="720"/>
        <w:jc w:val="both"/>
        <w:rPr>
          <w:rFonts w:ascii="Arial Unicode MS" w:hAnsi="Arial Unicode MS" w:cs="Arial Unicode MS"/>
        </w:rPr>
      </w:pPr>
      <w:r>
        <w:rPr>
          <w:rFonts w:ascii="Arial Unicode MS" w:cs="Arial Unicode MS"/>
        </w:rPr>
        <w:t xml:space="preserve">To verify that the STEW is not a better predictor to personal experiences of sexism but represents a conceptually distinct construct, we also investigated wellbeing outcomes, specifically depression and negative affect. Prior research indicates a negative relationship between perceived gender discrimination and wellbeing (e.g., Barlow et al., 2021; </w:t>
      </w:r>
      <w:proofErr w:type="spellStart"/>
      <w:r>
        <w:rPr>
          <w:rFonts w:ascii="Arial Unicode MS" w:cs="Arial Unicode MS"/>
        </w:rPr>
        <w:t>Klonoff</w:t>
      </w:r>
      <w:proofErr w:type="spellEnd"/>
      <w:r>
        <w:rPr>
          <w:rFonts w:ascii="Arial Unicode MS" w:cs="Arial Unicode MS"/>
        </w:rPr>
        <w:t xml:space="preserve"> et al., 2000; </w:t>
      </w:r>
      <w:proofErr w:type="spellStart"/>
      <w:r>
        <w:rPr>
          <w:rFonts w:ascii="Arial Unicode MS" w:cs="Arial Unicode MS"/>
        </w:rPr>
        <w:t>Landrine</w:t>
      </w:r>
      <w:proofErr w:type="spellEnd"/>
      <w:r>
        <w:rPr>
          <w:rFonts w:ascii="Arial Unicode MS" w:cs="Arial Unicode MS"/>
        </w:rPr>
        <w:t xml:space="preserve"> et al., 1995), a link we expected to be driven by personal experiences of discrimination. We hypothesized that perceptions of differential treatment, as captured by the STEW, would not improve the prediction model for these wellbeing outcomes.</w:t>
      </w:r>
    </w:p>
    <w:p w14:paraId="5D619861" w14:textId="77777777" w:rsidR="0046310A" w:rsidRDefault="0046310A" w:rsidP="0046310A">
      <w:pPr>
        <w:autoSpaceDE w:val="0"/>
        <w:autoSpaceDN w:val="0"/>
        <w:adjustRightInd w:val="0"/>
        <w:spacing w:line="480" w:lineRule="auto"/>
        <w:ind w:firstLine="720"/>
        <w:jc w:val="both"/>
        <w:rPr>
          <w:rFonts w:ascii="Arial Unicode MS" w:hAnsi="Arial Unicode MS" w:cs="Arial Unicode MS"/>
        </w:rPr>
      </w:pPr>
      <w:r>
        <w:rPr>
          <w:rFonts w:ascii="Arial Unicode MS" w:cs="Arial Unicode MS"/>
        </w:rPr>
        <w:t>To test this, we conducted additional hierarchical regression analyses. In Step 1, we entered only the measure of personal experiences of sexism; in Step 2, we added all STEW subscales as predictors (see Table S2 for full regression results). For depression, the initial regression model was significant, with personal experiences of sexism significantly and positively associated with depression. After adding the STEW subscales, the model remained significant but showed no improvement over the initial model, and experiences of sexism remained the only significant predictor, uniquely contributing variance to the model.</w:t>
      </w:r>
    </w:p>
    <w:p w14:paraId="041F9922" w14:textId="77777777" w:rsidR="0046310A" w:rsidRDefault="0046310A" w:rsidP="0046310A">
      <w:pPr>
        <w:autoSpaceDE w:val="0"/>
        <w:autoSpaceDN w:val="0"/>
        <w:adjustRightInd w:val="0"/>
        <w:spacing w:line="480" w:lineRule="auto"/>
        <w:ind w:firstLine="720"/>
        <w:jc w:val="both"/>
        <w:rPr>
          <w:rFonts w:ascii="Arial Unicode MS" w:hAnsi="Arial Unicode MS" w:cs="Arial Unicode MS"/>
        </w:rPr>
      </w:pPr>
      <w:r>
        <w:rPr>
          <w:rFonts w:ascii="Arial Unicode MS" w:cs="Arial Unicode MS"/>
        </w:rPr>
        <w:t>Similarly, for negative affect, the first model was significant, with experiences of sexism significantly and positively associated with negative affect. Adding the STEW subscales in Step 2 yielded a model that remained significant but showed no improvement over the first; experiences of sexism continued to be the only significant predictor, contributing unique variance to the model.</w:t>
      </w:r>
    </w:p>
    <w:p w14:paraId="4B42634D" w14:textId="77777777" w:rsidR="0046310A" w:rsidRDefault="0046310A" w:rsidP="0046310A">
      <w:pPr>
        <w:autoSpaceDE w:val="0"/>
        <w:autoSpaceDN w:val="0"/>
        <w:adjustRightInd w:val="0"/>
        <w:spacing w:line="480" w:lineRule="auto"/>
        <w:jc w:val="both"/>
        <w:rPr>
          <w:rFonts w:ascii="Arial Unicode MS" w:hAnsi="Arial Unicode MS" w:cs="Arial Unicode MS"/>
        </w:rPr>
      </w:pPr>
      <w:r>
        <w:rPr>
          <w:rFonts w:ascii="Arial Unicode MS" w:cs="Arial Unicode MS"/>
          <w:b/>
          <w:bCs/>
        </w:rPr>
        <w:t>Table S2.</w:t>
      </w:r>
    </w:p>
    <w:p w14:paraId="4CE8526B" w14:textId="77777777" w:rsidR="0046310A" w:rsidRDefault="0046310A" w:rsidP="0046310A">
      <w:pPr>
        <w:autoSpaceDE w:val="0"/>
        <w:autoSpaceDN w:val="0"/>
        <w:adjustRightInd w:val="0"/>
        <w:spacing w:line="480" w:lineRule="auto"/>
        <w:jc w:val="both"/>
        <w:rPr>
          <w:rFonts w:ascii="Arial Unicode MS" w:hAnsi="Arial Unicode MS" w:cs="Arial Unicode MS"/>
          <w:i/>
          <w:iCs/>
        </w:rPr>
      </w:pPr>
      <w:r>
        <w:rPr>
          <w:rFonts w:ascii="Arial Unicode MS" w:cs="Arial Unicode MS"/>
          <w:i/>
          <w:iCs/>
        </w:rPr>
        <w:t>Standardized Regression Coefficients, F Tests and R</w:t>
      </w:r>
      <w:r>
        <w:rPr>
          <w:rFonts w:ascii="Arial Unicode MS" w:cs="Arial Unicode MS"/>
          <w:i/>
          <w:iCs/>
          <w:vertAlign w:val="superscript"/>
        </w:rPr>
        <w:t>2</w:t>
      </w:r>
      <w:r>
        <w:rPr>
          <w:rFonts w:ascii="Arial Unicode MS" w:cs="Arial Unicode MS"/>
          <w:i/>
          <w:iCs/>
        </w:rPr>
        <w:t xml:space="preserve"> of the Hierarchical Regressions (Study 4).</w:t>
      </w:r>
    </w:p>
    <w:tbl>
      <w:tblPr>
        <w:tblW w:w="6006" w:type="dxa"/>
        <w:tblCellMar>
          <w:left w:w="70" w:type="dxa"/>
          <w:right w:w="70" w:type="dxa"/>
        </w:tblCellMar>
        <w:tblLook w:val="04A0" w:firstRow="1" w:lastRow="0" w:firstColumn="1" w:lastColumn="0" w:noHBand="0" w:noVBand="1"/>
      </w:tblPr>
      <w:tblGrid>
        <w:gridCol w:w="3108"/>
        <w:gridCol w:w="1449"/>
        <w:gridCol w:w="1449"/>
      </w:tblGrid>
      <w:tr w:rsidR="0046310A" w14:paraId="4231E92F" w14:textId="77777777" w:rsidTr="00471E16">
        <w:trPr>
          <w:trHeight w:val="995"/>
        </w:trPr>
        <w:tc>
          <w:tcPr>
            <w:tcW w:w="3108" w:type="dxa"/>
            <w:tcBorders>
              <w:top w:val="single" w:sz="4" w:space="0" w:color="auto"/>
              <w:left w:val="nil"/>
              <w:bottom w:val="single" w:sz="4" w:space="0" w:color="auto"/>
              <w:right w:val="nil"/>
            </w:tcBorders>
            <w:shd w:val="clear" w:color="auto" w:fill="auto"/>
            <w:noWrap/>
            <w:vAlign w:val="bottom"/>
            <w:hideMark/>
          </w:tcPr>
          <w:p w14:paraId="07AEBDB9" w14:textId="77777777" w:rsidR="0046310A" w:rsidRDefault="0046310A" w:rsidP="00471E16">
            <w:pPr>
              <w:rPr>
                <w:rFonts w:ascii="Arial Unicode MS" w:hAnsi="Arial Unicode MS" w:cs="Arial Unicode MS"/>
                <w:lang w:eastAsia="it-IT"/>
              </w:rPr>
            </w:pPr>
            <w:r>
              <w:rPr>
                <w:rFonts w:ascii="Arial Unicode MS" w:cs="Arial Unicode MS"/>
                <w:lang w:eastAsia="it-IT"/>
              </w:rPr>
              <w:t> </w:t>
            </w:r>
          </w:p>
        </w:tc>
        <w:tc>
          <w:tcPr>
            <w:tcW w:w="1449" w:type="dxa"/>
            <w:tcBorders>
              <w:top w:val="single" w:sz="4" w:space="0" w:color="auto"/>
              <w:left w:val="nil"/>
              <w:bottom w:val="single" w:sz="4" w:space="0" w:color="auto"/>
              <w:right w:val="nil"/>
            </w:tcBorders>
            <w:shd w:val="clear" w:color="auto" w:fill="auto"/>
            <w:vAlign w:val="bottom"/>
            <w:hideMark/>
          </w:tcPr>
          <w:p w14:paraId="55B1166E" w14:textId="77777777" w:rsidR="0046310A" w:rsidRDefault="0046310A" w:rsidP="00471E16">
            <w:pPr>
              <w:jc w:val="center"/>
              <w:rPr>
                <w:rFonts w:ascii="Arial Unicode MS" w:hAnsi="Arial Unicode MS" w:cs="Arial Unicode MS"/>
                <w:lang w:eastAsia="it-IT"/>
              </w:rPr>
            </w:pPr>
            <w:r>
              <w:rPr>
                <w:rFonts w:ascii="Arial Unicode MS" w:cs="Arial Unicode MS"/>
                <w:lang w:eastAsia="it-IT"/>
              </w:rPr>
              <w:t>Depression</w:t>
            </w:r>
          </w:p>
        </w:tc>
        <w:tc>
          <w:tcPr>
            <w:tcW w:w="1449" w:type="dxa"/>
            <w:tcBorders>
              <w:top w:val="single" w:sz="4" w:space="0" w:color="auto"/>
              <w:left w:val="nil"/>
              <w:bottom w:val="single" w:sz="4" w:space="0" w:color="auto"/>
              <w:right w:val="nil"/>
            </w:tcBorders>
            <w:shd w:val="clear" w:color="auto" w:fill="auto"/>
            <w:vAlign w:val="bottom"/>
            <w:hideMark/>
          </w:tcPr>
          <w:p w14:paraId="05B66AF5" w14:textId="77777777" w:rsidR="0046310A" w:rsidRDefault="0046310A" w:rsidP="00471E16">
            <w:pPr>
              <w:jc w:val="center"/>
              <w:rPr>
                <w:rFonts w:ascii="Arial Unicode MS" w:hAnsi="Arial Unicode MS" w:cs="Arial Unicode MS"/>
                <w:lang w:eastAsia="it-IT"/>
              </w:rPr>
            </w:pPr>
            <w:r>
              <w:rPr>
                <w:rFonts w:ascii="Arial Unicode MS" w:cs="Arial Unicode MS"/>
                <w:lang w:eastAsia="it-IT"/>
              </w:rPr>
              <w:t>Negative Affect</w:t>
            </w:r>
          </w:p>
        </w:tc>
      </w:tr>
      <w:tr w:rsidR="0046310A" w14:paraId="7276D7E1" w14:textId="77777777" w:rsidTr="00471E16">
        <w:trPr>
          <w:trHeight w:val="340"/>
        </w:trPr>
        <w:tc>
          <w:tcPr>
            <w:tcW w:w="3108" w:type="dxa"/>
            <w:tcBorders>
              <w:top w:val="nil"/>
              <w:left w:val="nil"/>
              <w:bottom w:val="nil"/>
              <w:right w:val="nil"/>
            </w:tcBorders>
            <w:shd w:val="clear" w:color="auto" w:fill="auto"/>
            <w:noWrap/>
            <w:vAlign w:val="bottom"/>
            <w:hideMark/>
          </w:tcPr>
          <w:p w14:paraId="0FCB820D" w14:textId="77777777" w:rsidR="0046310A" w:rsidRDefault="0046310A" w:rsidP="00471E16">
            <w:pPr>
              <w:rPr>
                <w:rFonts w:ascii="Arial Unicode MS" w:hAnsi="Arial Unicode MS" w:cs="Arial Unicode MS"/>
                <w:b/>
                <w:bCs/>
                <w:lang w:eastAsia="it-IT"/>
              </w:rPr>
            </w:pPr>
            <w:r>
              <w:rPr>
                <w:rFonts w:ascii="Arial Unicode MS" w:cs="Arial Unicode MS"/>
                <w:b/>
                <w:bCs/>
                <w:lang w:eastAsia="it-IT"/>
              </w:rPr>
              <w:t>Model 1</w:t>
            </w:r>
          </w:p>
        </w:tc>
        <w:tc>
          <w:tcPr>
            <w:tcW w:w="1449" w:type="dxa"/>
            <w:tcBorders>
              <w:top w:val="nil"/>
              <w:left w:val="nil"/>
              <w:bottom w:val="nil"/>
              <w:right w:val="nil"/>
            </w:tcBorders>
            <w:shd w:val="clear" w:color="auto" w:fill="auto"/>
            <w:noWrap/>
            <w:vAlign w:val="bottom"/>
            <w:hideMark/>
          </w:tcPr>
          <w:p w14:paraId="0D48D543" w14:textId="77777777" w:rsidR="0046310A" w:rsidRDefault="0046310A" w:rsidP="00471E16">
            <w:pPr>
              <w:jc w:val="center"/>
              <w:rPr>
                <w:rFonts w:ascii="Arial Unicode MS" w:hAnsi="Arial Unicode MS" w:cs="Arial Unicode MS"/>
                <w:lang w:eastAsia="it-IT"/>
              </w:rPr>
            </w:pPr>
          </w:p>
        </w:tc>
        <w:tc>
          <w:tcPr>
            <w:tcW w:w="1449" w:type="dxa"/>
            <w:tcBorders>
              <w:top w:val="nil"/>
              <w:left w:val="nil"/>
              <w:bottom w:val="nil"/>
              <w:right w:val="nil"/>
            </w:tcBorders>
            <w:shd w:val="clear" w:color="auto" w:fill="auto"/>
            <w:noWrap/>
            <w:vAlign w:val="bottom"/>
            <w:hideMark/>
          </w:tcPr>
          <w:p w14:paraId="3E2A2915" w14:textId="77777777" w:rsidR="0046310A" w:rsidRDefault="0046310A" w:rsidP="00471E16">
            <w:pPr>
              <w:jc w:val="center"/>
              <w:rPr>
                <w:rFonts w:ascii="Arial Unicode MS" w:hAnsi="Arial Unicode MS" w:cs="Arial Unicode MS"/>
                <w:lang w:eastAsia="it-IT"/>
              </w:rPr>
            </w:pPr>
          </w:p>
        </w:tc>
      </w:tr>
      <w:tr w:rsidR="0046310A" w14:paraId="77509A9A" w14:textId="77777777" w:rsidTr="00471E16">
        <w:trPr>
          <w:trHeight w:val="340"/>
        </w:trPr>
        <w:tc>
          <w:tcPr>
            <w:tcW w:w="3108" w:type="dxa"/>
            <w:tcBorders>
              <w:top w:val="nil"/>
              <w:left w:val="nil"/>
              <w:bottom w:val="nil"/>
              <w:right w:val="nil"/>
            </w:tcBorders>
            <w:shd w:val="clear" w:color="auto" w:fill="auto"/>
            <w:noWrap/>
            <w:vAlign w:val="bottom"/>
            <w:hideMark/>
          </w:tcPr>
          <w:p w14:paraId="5444B6FE" w14:textId="77777777" w:rsidR="0046310A" w:rsidRDefault="0046310A" w:rsidP="00471E16">
            <w:pPr>
              <w:rPr>
                <w:rFonts w:ascii="Arial Unicode MS" w:hAnsi="Arial Unicode MS" w:cs="Arial Unicode MS"/>
                <w:lang w:eastAsia="it-IT"/>
              </w:rPr>
            </w:pPr>
            <w:r>
              <w:rPr>
                <w:rFonts w:ascii="Arial Unicode MS" w:cs="Arial Unicode MS"/>
                <w:lang w:eastAsia="it-IT"/>
              </w:rPr>
              <w:t>Experience of Sexism</w:t>
            </w:r>
          </w:p>
        </w:tc>
        <w:tc>
          <w:tcPr>
            <w:tcW w:w="1449" w:type="dxa"/>
            <w:tcBorders>
              <w:top w:val="nil"/>
              <w:left w:val="nil"/>
              <w:bottom w:val="nil"/>
              <w:right w:val="nil"/>
            </w:tcBorders>
            <w:shd w:val="clear" w:color="auto" w:fill="auto"/>
            <w:noWrap/>
            <w:vAlign w:val="bottom"/>
            <w:hideMark/>
          </w:tcPr>
          <w:p w14:paraId="6B2D099C" w14:textId="77777777" w:rsidR="0046310A" w:rsidRDefault="0046310A" w:rsidP="00471E16">
            <w:pPr>
              <w:rPr>
                <w:rFonts w:ascii="Arial Unicode MS" w:hAnsi="Arial Unicode MS" w:cs="Arial Unicode MS"/>
                <w:lang w:eastAsia="it-IT"/>
              </w:rPr>
            </w:pPr>
            <w:r>
              <w:rPr>
                <w:rFonts w:ascii="Arial Unicode MS" w:cs="Arial Unicode MS"/>
                <w:lang w:eastAsia="it-IT"/>
              </w:rPr>
              <w:t>0.33**</w:t>
            </w:r>
          </w:p>
        </w:tc>
        <w:tc>
          <w:tcPr>
            <w:tcW w:w="1449" w:type="dxa"/>
            <w:tcBorders>
              <w:top w:val="nil"/>
              <w:left w:val="nil"/>
              <w:bottom w:val="nil"/>
              <w:right w:val="nil"/>
            </w:tcBorders>
            <w:shd w:val="clear" w:color="auto" w:fill="auto"/>
            <w:noWrap/>
            <w:vAlign w:val="bottom"/>
            <w:hideMark/>
          </w:tcPr>
          <w:p w14:paraId="39D68F9F" w14:textId="77777777" w:rsidR="0046310A" w:rsidRDefault="0046310A" w:rsidP="00471E16">
            <w:pPr>
              <w:rPr>
                <w:rFonts w:ascii="Arial Unicode MS" w:hAnsi="Arial Unicode MS" w:cs="Arial Unicode MS"/>
                <w:lang w:eastAsia="it-IT"/>
              </w:rPr>
            </w:pPr>
            <w:r>
              <w:rPr>
                <w:rFonts w:ascii="Arial Unicode MS" w:cs="Arial Unicode MS"/>
                <w:lang w:eastAsia="it-IT"/>
              </w:rPr>
              <w:t>0.32**</w:t>
            </w:r>
          </w:p>
        </w:tc>
      </w:tr>
      <w:tr w:rsidR="0046310A" w14:paraId="144EE8B0" w14:textId="77777777" w:rsidTr="00471E16">
        <w:trPr>
          <w:trHeight w:val="340"/>
        </w:trPr>
        <w:tc>
          <w:tcPr>
            <w:tcW w:w="3108" w:type="dxa"/>
            <w:tcBorders>
              <w:top w:val="nil"/>
              <w:left w:val="nil"/>
              <w:bottom w:val="nil"/>
              <w:right w:val="nil"/>
            </w:tcBorders>
            <w:shd w:val="clear" w:color="auto" w:fill="auto"/>
            <w:noWrap/>
            <w:vAlign w:val="bottom"/>
            <w:hideMark/>
          </w:tcPr>
          <w:p w14:paraId="6A480FF6" w14:textId="77777777" w:rsidR="0046310A" w:rsidRDefault="0046310A" w:rsidP="00471E16">
            <w:pPr>
              <w:rPr>
                <w:rFonts w:ascii="Arial Unicode MS" w:hAnsi="Arial Unicode MS" w:cs="Arial Unicode MS"/>
                <w:lang w:eastAsia="it-IT"/>
              </w:rPr>
            </w:pPr>
            <w:r>
              <w:rPr>
                <w:rFonts w:ascii="Arial Unicode MS" w:cs="Arial Unicode MS"/>
                <w:i/>
                <w:iCs/>
                <w:lang w:eastAsia="it-IT"/>
              </w:rPr>
              <w:t>R</w:t>
            </w:r>
            <w:r>
              <w:rPr>
                <w:rFonts w:ascii="Arial Unicode MS" w:cs="Arial Unicode MS"/>
                <w:i/>
                <w:iCs/>
                <w:vertAlign w:val="superscript"/>
                <w:lang w:eastAsia="it-IT"/>
              </w:rPr>
              <w:t>2</w:t>
            </w:r>
            <w:r>
              <w:rPr>
                <w:rFonts w:ascii="Arial Unicode MS" w:cs="Arial Unicode MS"/>
                <w:i/>
                <w:iCs/>
                <w:lang w:eastAsia="it-IT"/>
              </w:rPr>
              <w:t xml:space="preserve"> </w:t>
            </w:r>
            <w:r>
              <w:rPr>
                <w:rFonts w:ascii="Arial Unicode MS" w:cs="Arial Unicode MS"/>
                <w:i/>
                <w:iCs/>
                <w:vertAlign w:val="subscript"/>
                <w:lang w:eastAsia="it-IT"/>
              </w:rPr>
              <w:t>adj</w:t>
            </w:r>
          </w:p>
        </w:tc>
        <w:tc>
          <w:tcPr>
            <w:tcW w:w="1449" w:type="dxa"/>
            <w:tcBorders>
              <w:top w:val="nil"/>
              <w:left w:val="nil"/>
              <w:bottom w:val="nil"/>
              <w:right w:val="nil"/>
            </w:tcBorders>
            <w:shd w:val="clear" w:color="auto" w:fill="auto"/>
            <w:noWrap/>
            <w:vAlign w:val="bottom"/>
            <w:hideMark/>
          </w:tcPr>
          <w:p w14:paraId="699940AF" w14:textId="77777777" w:rsidR="0046310A" w:rsidRDefault="0046310A" w:rsidP="00471E16">
            <w:pPr>
              <w:rPr>
                <w:rFonts w:ascii="Arial Unicode MS" w:hAnsi="Arial Unicode MS" w:cs="Arial Unicode MS"/>
                <w:lang w:eastAsia="it-IT"/>
              </w:rPr>
            </w:pPr>
            <w:r>
              <w:rPr>
                <w:rFonts w:ascii="Arial Unicode MS" w:cs="Arial Unicode MS"/>
                <w:lang w:eastAsia="it-IT"/>
              </w:rPr>
              <w:t>0.10</w:t>
            </w:r>
          </w:p>
        </w:tc>
        <w:tc>
          <w:tcPr>
            <w:tcW w:w="1449" w:type="dxa"/>
            <w:tcBorders>
              <w:top w:val="nil"/>
              <w:left w:val="nil"/>
              <w:bottom w:val="nil"/>
              <w:right w:val="nil"/>
            </w:tcBorders>
            <w:shd w:val="clear" w:color="auto" w:fill="auto"/>
            <w:noWrap/>
            <w:vAlign w:val="bottom"/>
            <w:hideMark/>
          </w:tcPr>
          <w:p w14:paraId="37535E21" w14:textId="77777777" w:rsidR="0046310A" w:rsidRDefault="0046310A" w:rsidP="00471E16">
            <w:pPr>
              <w:rPr>
                <w:rFonts w:ascii="Arial Unicode MS" w:hAnsi="Arial Unicode MS" w:cs="Arial Unicode MS"/>
                <w:lang w:eastAsia="it-IT"/>
              </w:rPr>
            </w:pPr>
            <w:r>
              <w:rPr>
                <w:rFonts w:ascii="Arial Unicode MS" w:cs="Arial Unicode MS"/>
                <w:lang w:eastAsia="it-IT"/>
              </w:rPr>
              <w:t>0.10</w:t>
            </w:r>
          </w:p>
        </w:tc>
      </w:tr>
      <w:tr w:rsidR="0046310A" w14:paraId="53ED65C2" w14:textId="77777777" w:rsidTr="00471E16">
        <w:trPr>
          <w:trHeight w:val="340"/>
        </w:trPr>
        <w:tc>
          <w:tcPr>
            <w:tcW w:w="3108" w:type="dxa"/>
            <w:tcBorders>
              <w:top w:val="nil"/>
              <w:left w:val="nil"/>
              <w:bottom w:val="nil"/>
              <w:right w:val="nil"/>
            </w:tcBorders>
            <w:shd w:val="clear" w:color="auto" w:fill="auto"/>
            <w:noWrap/>
            <w:vAlign w:val="bottom"/>
            <w:hideMark/>
          </w:tcPr>
          <w:p w14:paraId="32417377" w14:textId="77777777" w:rsidR="0046310A" w:rsidRDefault="0046310A" w:rsidP="00471E16">
            <w:pPr>
              <w:rPr>
                <w:rFonts w:ascii="Arial Unicode MS" w:hAnsi="Arial Unicode MS" w:cs="Arial Unicode MS"/>
                <w:lang w:eastAsia="it-IT"/>
              </w:rPr>
            </w:pPr>
            <w:r>
              <w:rPr>
                <w:rFonts w:ascii="Arial Unicode MS" w:cs="Arial Unicode MS"/>
                <w:i/>
                <w:iCs/>
                <w:lang w:eastAsia="it-IT"/>
              </w:rPr>
              <w:t>F</w:t>
            </w:r>
            <w:r>
              <w:rPr>
                <w:rFonts w:ascii="Arial Unicode MS" w:cs="Arial Unicode MS"/>
                <w:lang w:eastAsia="it-IT"/>
              </w:rPr>
              <w:t xml:space="preserve"> (</w:t>
            </w:r>
            <w:proofErr w:type="spellStart"/>
            <w:r>
              <w:rPr>
                <w:rFonts w:ascii="Arial Unicode MS" w:cs="Arial Unicode MS"/>
                <w:i/>
                <w:iCs/>
                <w:lang w:eastAsia="it-IT"/>
              </w:rPr>
              <w:t>df</w:t>
            </w:r>
            <w:proofErr w:type="spellEnd"/>
            <w:r>
              <w:rPr>
                <w:rFonts w:ascii="Arial Unicode MS" w:cs="Arial Unicode MS"/>
                <w:lang w:eastAsia="it-IT"/>
              </w:rPr>
              <w:t> </w:t>
            </w:r>
            <w:r>
              <w:rPr>
                <w:rFonts w:ascii="Arial Unicode MS" w:cs="Arial Unicode MS"/>
                <w:lang w:eastAsia="it-IT"/>
              </w:rPr>
              <w:t>=</w:t>
            </w:r>
            <w:r>
              <w:rPr>
                <w:rFonts w:ascii="Arial Unicode MS" w:cs="Arial Unicode MS"/>
                <w:lang w:eastAsia="it-IT"/>
              </w:rPr>
              <w:t> </w:t>
            </w:r>
            <w:r>
              <w:rPr>
                <w:rFonts w:ascii="Arial Unicode MS" w:cs="Arial Unicode MS"/>
                <w:lang w:eastAsia="it-IT"/>
              </w:rPr>
              <w:t>1, 199)</w:t>
            </w:r>
          </w:p>
        </w:tc>
        <w:tc>
          <w:tcPr>
            <w:tcW w:w="1449" w:type="dxa"/>
            <w:tcBorders>
              <w:top w:val="nil"/>
              <w:left w:val="nil"/>
              <w:bottom w:val="nil"/>
              <w:right w:val="nil"/>
            </w:tcBorders>
            <w:shd w:val="clear" w:color="auto" w:fill="auto"/>
            <w:noWrap/>
            <w:vAlign w:val="bottom"/>
            <w:hideMark/>
          </w:tcPr>
          <w:p w14:paraId="13F779AB" w14:textId="77777777" w:rsidR="0046310A" w:rsidRDefault="0046310A" w:rsidP="00471E16">
            <w:pPr>
              <w:rPr>
                <w:rFonts w:ascii="Arial Unicode MS" w:hAnsi="Arial Unicode MS" w:cs="Arial Unicode MS"/>
                <w:lang w:eastAsia="it-IT"/>
              </w:rPr>
            </w:pPr>
            <w:r>
              <w:rPr>
                <w:rFonts w:ascii="Arial Unicode MS" w:cs="Arial Unicode MS"/>
                <w:lang w:eastAsia="it-IT"/>
              </w:rPr>
              <w:t>24.09**</w:t>
            </w:r>
          </w:p>
        </w:tc>
        <w:tc>
          <w:tcPr>
            <w:tcW w:w="1449" w:type="dxa"/>
            <w:tcBorders>
              <w:top w:val="nil"/>
              <w:left w:val="nil"/>
              <w:bottom w:val="nil"/>
              <w:right w:val="nil"/>
            </w:tcBorders>
            <w:shd w:val="clear" w:color="auto" w:fill="auto"/>
            <w:noWrap/>
            <w:vAlign w:val="bottom"/>
            <w:hideMark/>
          </w:tcPr>
          <w:p w14:paraId="18035C02" w14:textId="77777777" w:rsidR="0046310A" w:rsidRDefault="0046310A" w:rsidP="00471E16">
            <w:pPr>
              <w:rPr>
                <w:rFonts w:ascii="Arial Unicode MS" w:hAnsi="Arial Unicode MS" w:cs="Arial Unicode MS"/>
                <w:lang w:eastAsia="it-IT"/>
              </w:rPr>
            </w:pPr>
            <w:r>
              <w:rPr>
                <w:rFonts w:ascii="Arial Unicode MS" w:cs="Arial Unicode MS"/>
                <w:lang w:eastAsia="it-IT"/>
              </w:rPr>
              <w:t>22.74**</w:t>
            </w:r>
          </w:p>
        </w:tc>
      </w:tr>
      <w:tr w:rsidR="0046310A" w14:paraId="722A376A" w14:textId="77777777" w:rsidTr="00471E16">
        <w:trPr>
          <w:trHeight w:val="340"/>
        </w:trPr>
        <w:tc>
          <w:tcPr>
            <w:tcW w:w="3108" w:type="dxa"/>
            <w:tcBorders>
              <w:top w:val="nil"/>
              <w:left w:val="nil"/>
              <w:bottom w:val="nil"/>
              <w:right w:val="nil"/>
            </w:tcBorders>
            <w:shd w:val="clear" w:color="auto" w:fill="auto"/>
            <w:noWrap/>
            <w:vAlign w:val="bottom"/>
            <w:hideMark/>
          </w:tcPr>
          <w:p w14:paraId="5565A3AF" w14:textId="77777777" w:rsidR="0046310A" w:rsidRDefault="0046310A" w:rsidP="00471E16">
            <w:pPr>
              <w:rPr>
                <w:rFonts w:ascii="Arial Unicode MS" w:hAnsi="Arial Unicode MS" w:cs="Arial Unicode MS"/>
                <w:b/>
                <w:bCs/>
                <w:lang w:eastAsia="it-IT"/>
              </w:rPr>
            </w:pPr>
            <w:r>
              <w:rPr>
                <w:rFonts w:ascii="Arial Unicode MS" w:cs="Arial Unicode MS"/>
                <w:b/>
                <w:bCs/>
                <w:lang w:eastAsia="it-IT"/>
              </w:rPr>
              <w:t>Model 2</w:t>
            </w:r>
          </w:p>
        </w:tc>
        <w:tc>
          <w:tcPr>
            <w:tcW w:w="1449" w:type="dxa"/>
            <w:tcBorders>
              <w:top w:val="nil"/>
              <w:left w:val="nil"/>
              <w:bottom w:val="nil"/>
              <w:right w:val="nil"/>
            </w:tcBorders>
            <w:shd w:val="clear" w:color="auto" w:fill="auto"/>
            <w:noWrap/>
            <w:vAlign w:val="bottom"/>
            <w:hideMark/>
          </w:tcPr>
          <w:p w14:paraId="3745531B" w14:textId="77777777" w:rsidR="0046310A" w:rsidRDefault="0046310A" w:rsidP="00471E16">
            <w:pPr>
              <w:rPr>
                <w:rFonts w:ascii="Arial Unicode MS" w:hAnsi="Arial Unicode MS" w:cs="Arial Unicode MS"/>
                <w:lang w:eastAsia="it-IT"/>
              </w:rPr>
            </w:pPr>
          </w:p>
        </w:tc>
        <w:tc>
          <w:tcPr>
            <w:tcW w:w="1449" w:type="dxa"/>
            <w:tcBorders>
              <w:top w:val="nil"/>
              <w:left w:val="nil"/>
              <w:bottom w:val="nil"/>
              <w:right w:val="nil"/>
            </w:tcBorders>
            <w:shd w:val="clear" w:color="auto" w:fill="auto"/>
            <w:noWrap/>
            <w:vAlign w:val="bottom"/>
            <w:hideMark/>
          </w:tcPr>
          <w:p w14:paraId="7992072D" w14:textId="77777777" w:rsidR="0046310A" w:rsidRDefault="0046310A" w:rsidP="00471E16">
            <w:pPr>
              <w:rPr>
                <w:rFonts w:ascii="Arial Unicode MS" w:hAnsi="Arial Unicode MS" w:cs="Arial Unicode MS"/>
                <w:lang w:eastAsia="it-IT"/>
              </w:rPr>
            </w:pPr>
          </w:p>
        </w:tc>
      </w:tr>
      <w:tr w:rsidR="0046310A" w14:paraId="3619389C" w14:textId="77777777" w:rsidTr="00471E16">
        <w:trPr>
          <w:trHeight w:val="340"/>
        </w:trPr>
        <w:tc>
          <w:tcPr>
            <w:tcW w:w="3108" w:type="dxa"/>
            <w:tcBorders>
              <w:top w:val="nil"/>
              <w:left w:val="nil"/>
              <w:bottom w:val="nil"/>
              <w:right w:val="nil"/>
            </w:tcBorders>
            <w:shd w:val="clear" w:color="auto" w:fill="auto"/>
            <w:noWrap/>
            <w:vAlign w:val="bottom"/>
            <w:hideMark/>
          </w:tcPr>
          <w:p w14:paraId="589CD744" w14:textId="77777777" w:rsidR="0046310A" w:rsidRDefault="0046310A" w:rsidP="00471E16">
            <w:pPr>
              <w:rPr>
                <w:rFonts w:ascii="Arial Unicode MS" w:hAnsi="Arial Unicode MS" w:cs="Arial Unicode MS"/>
                <w:lang w:eastAsia="it-IT"/>
              </w:rPr>
            </w:pPr>
            <w:r>
              <w:rPr>
                <w:rFonts w:ascii="Arial Unicode MS" w:cs="Arial Unicode MS"/>
                <w:lang w:eastAsia="it-IT"/>
              </w:rPr>
              <w:t>Experience of Sexism</w:t>
            </w:r>
          </w:p>
        </w:tc>
        <w:tc>
          <w:tcPr>
            <w:tcW w:w="1449" w:type="dxa"/>
            <w:tcBorders>
              <w:top w:val="nil"/>
              <w:left w:val="nil"/>
              <w:bottom w:val="nil"/>
              <w:right w:val="nil"/>
            </w:tcBorders>
            <w:shd w:val="clear" w:color="auto" w:fill="auto"/>
            <w:noWrap/>
            <w:vAlign w:val="bottom"/>
            <w:hideMark/>
          </w:tcPr>
          <w:p w14:paraId="13FB2BFD" w14:textId="77777777" w:rsidR="0046310A" w:rsidRDefault="0046310A" w:rsidP="00471E16">
            <w:pPr>
              <w:rPr>
                <w:rFonts w:ascii="Arial Unicode MS" w:hAnsi="Arial Unicode MS" w:cs="Arial Unicode MS"/>
                <w:lang w:eastAsia="it-IT"/>
              </w:rPr>
            </w:pPr>
            <w:r>
              <w:rPr>
                <w:rFonts w:ascii="Arial Unicode MS" w:cs="Arial Unicode MS"/>
                <w:lang w:eastAsia="it-IT"/>
              </w:rPr>
              <w:t>0.30**</w:t>
            </w:r>
          </w:p>
        </w:tc>
        <w:tc>
          <w:tcPr>
            <w:tcW w:w="1449" w:type="dxa"/>
            <w:tcBorders>
              <w:top w:val="nil"/>
              <w:left w:val="nil"/>
              <w:bottom w:val="nil"/>
              <w:right w:val="nil"/>
            </w:tcBorders>
            <w:shd w:val="clear" w:color="auto" w:fill="auto"/>
            <w:noWrap/>
            <w:vAlign w:val="bottom"/>
            <w:hideMark/>
          </w:tcPr>
          <w:p w14:paraId="25D34C0C" w14:textId="77777777" w:rsidR="0046310A" w:rsidRDefault="0046310A" w:rsidP="00471E16">
            <w:pPr>
              <w:rPr>
                <w:rFonts w:ascii="Arial Unicode MS" w:hAnsi="Arial Unicode MS" w:cs="Arial Unicode MS"/>
                <w:lang w:eastAsia="it-IT"/>
              </w:rPr>
            </w:pPr>
            <w:r>
              <w:rPr>
                <w:rFonts w:ascii="Arial Unicode MS" w:cs="Arial Unicode MS"/>
                <w:lang w:eastAsia="it-IT"/>
              </w:rPr>
              <w:t>0.29**</w:t>
            </w:r>
          </w:p>
        </w:tc>
      </w:tr>
      <w:tr w:rsidR="0046310A" w14:paraId="4C0A3B9B" w14:textId="77777777" w:rsidTr="00471E16">
        <w:trPr>
          <w:trHeight w:val="340"/>
        </w:trPr>
        <w:tc>
          <w:tcPr>
            <w:tcW w:w="3108" w:type="dxa"/>
            <w:noWrap/>
            <w:vAlign w:val="center"/>
            <w:hideMark/>
          </w:tcPr>
          <w:p w14:paraId="009D80C2" w14:textId="77777777" w:rsidR="0046310A" w:rsidRDefault="0046310A" w:rsidP="00471E16">
            <w:pPr>
              <w:rPr>
                <w:rFonts w:ascii="Arial Unicode MS" w:hAnsi="Arial Unicode MS" w:cs="Arial Unicode MS"/>
                <w:lang w:eastAsia="it-IT"/>
              </w:rPr>
            </w:pPr>
            <w:r>
              <w:rPr>
                <w:rFonts w:ascii="Arial Unicode MS" w:cs="Arial Unicode MS"/>
                <w:kern w:val="2"/>
                <w14:ligatures w14:val="standardContextual"/>
              </w:rPr>
              <w:t>Social Expectations</w:t>
            </w:r>
          </w:p>
        </w:tc>
        <w:tc>
          <w:tcPr>
            <w:tcW w:w="1449" w:type="dxa"/>
            <w:noWrap/>
            <w:vAlign w:val="center"/>
            <w:hideMark/>
          </w:tcPr>
          <w:p w14:paraId="35613BEA" w14:textId="77777777" w:rsidR="0046310A" w:rsidRDefault="0046310A" w:rsidP="00471E16">
            <w:pPr>
              <w:rPr>
                <w:rFonts w:ascii="Arial Unicode MS" w:hAnsi="Arial Unicode MS" w:cs="Arial Unicode MS"/>
                <w:lang w:eastAsia="it-IT"/>
              </w:rPr>
            </w:pPr>
            <w:r>
              <w:rPr>
                <w:rFonts w:ascii="Arial Unicode MS" w:cs="Arial Unicode MS"/>
                <w:kern w:val="2"/>
                <w14:ligatures w14:val="standardContextual"/>
              </w:rPr>
              <w:t>0.04</w:t>
            </w:r>
          </w:p>
        </w:tc>
        <w:tc>
          <w:tcPr>
            <w:tcW w:w="1449" w:type="dxa"/>
            <w:noWrap/>
            <w:vAlign w:val="center"/>
            <w:hideMark/>
          </w:tcPr>
          <w:p w14:paraId="6E4444A4" w14:textId="77777777" w:rsidR="0046310A" w:rsidRDefault="0046310A" w:rsidP="00471E16">
            <w:pPr>
              <w:rPr>
                <w:rFonts w:ascii="Arial Unicode MS" w:hAnsi="Arial Unicode MS" w:cs="Arial Unicode MS"/>
                <w:lang w:eastAsia="it-IT"/>
              </w:rPr>
            </w:pPr>
            <w:r>
              <w:rPr>
                <w:rFonts w:ascii="Arial Unicode MS" w:cs="Arial Unicode MS"/>
                <w:kern w:val="2"/>
                <w14:ligatures w14:val="standardContextual"/>
              </w:rPr>
              <w:t>0.08</w:t>
            </w:r>
          </w:p>
        </w:tc>
      </w:tr>
      <w:tr w:rsidR="0046310A" w14:paraId="047423D3" w14:textId="77777777" w:rsidTr="00471E16">
        <w:trPr>
          <w:trHeight w:val="340"/>
        </w:trPr>
        <w:tc>
          <w:tcPr>
            <w:tcW w:w="3108" w:type="dxa"/>
            <w:noWrap/>
            <w:vAlign w:val="center"/>
            <w:hideMark/>
          </w:tcPr>
          <w:p w14:paraId="3F9D7A75" w14:textId="77777777" w:rsidR="0046310A" w:rsidRDefault="0046310A" w:rsidP="00471E16">
            <w:pPr>
              <w:rPr>
                <w:rFonts w:ascii="Arial Unicode MS" w:hAnsi="Arial Unicode MS" w:cs="Arial Unicode MS"/>
                <w:lang w:eastAsia="it-IT"/>
              </w:rPr>
            </w:pPr>
            <w:r>
              <w:rPr>
                <w:rFonts w:ascii="Arial Unicode MS" w:cs="Arial Unicode MS"/>
                <w:kern w:val="2"/>
                <w14:ligatures w14:val="standardContextual"/>
              </w:rPr>
              <w:t>Workplace Inequalities</w:t>
            </w:r>
          </w:p>
        </w:tc>
        <w:tc>
          <w:tcPr>
            <w:tcW w:w="1449" w:type="dxa"/>
            <w:noWrap/>
            <w:vAlign w:val="center"/>
            <w:hideMark/>
          </w:tcPr>
          <w:p w14:paraId="176FA97B" w14:textId="77777777" w:rsidR="0046310A" w:rsidRDefault="0046310A" w:rsidP="00471E16">
            <w:pPr>
              <w:rPr>
                <w:rFonts w:ascii="Arial Unicode MS" w:hAnsi="Arial Unicode MS" w:cs="Arial Unicode MS"/>
                <w:lang w:eastAsia="it-IT"/>
              </w:rPr>
            </w:pPr>
            <w:r>
              <w:rPr>
                <w:rFonts w:ascii="Arial Unicode MS" w:cs="Arial Unicode MS"/>
                <w:kern w:val="2"/>
                <w14:ligatures w14:val="standardContextual"/>
              </w:rPr>
              <w:t>-0.08</w:t>
            </w:r>
          </w:p>
        </w:tc>
        <w:tc>
          <w:tcPr>
            <w:tcW w:w="1449" w:type="dxa"/>
            <w:noWrap/>
            <w:vAlign w:val="center"/>
            <w:hideMark/>
          </w:tcPr>
          <w:p w14:paraId="31C59865" w14:textId="77777777" w:rsidR="0046310A" w:rsidRDefault="0046310A" w:rsidP="00471E16">
            <w:pPr>
              <w:rPr>
                <w:rFonts w:ascii="Arial Unicode MS" w:hAnsi="Arial Unicode MS" w:cs="Arial Unicode MS"/>
                <w:lang w:eastAsia="it-IT"/>
              </w:rPr>
            </w:pPr>
            <w:r>
              <w:rPr>
                <w:rFonts w:ascii="Arial Unicode MS" w:cs="Arial Unicode MS"/>
                <w:kern w:val="2"/>
                <w14:ligatures w14:val="standardContextual"/>
              </w:rPr>
              <w:t>-0.07</w:t>
            </w:r>
          </w:p>
        </w:tc>
      </w:tr>
      <w:tr w:rsidR="0046310A" w14:paraId="53400E2F" w14:textId="77777777" w:rsidTr="00471E16">
        <w:trPr>
          <w:trHeight w:val="340"/>
        </w:trPr>
        <w:tc>
          <w:tcPr>
            <w:tcW w:w="3108" w:type="dxa"/>
            <w:noWrap/>
            <w:vAlign w:val="center"/>
            <w:hideMark/>
          </w:tcPr>
          <w:p w14:paraId="768F13EA" w14:textId="77777777" w:rsidR="0046310A" w:rsidRDefault="0046310A" w:rsidP="00471E16">
            <w:pPr>
              <w:rPr>
                <w:rFonts w:ascii="Arial Unicode MS" w:hAnsi="Arial Unicode MS" w:cs="Arial Unicode MS"/>
                <w:lang w:eastAsia="it-IT"/>
              </w:rPr>
            </w:pPr>
            <w:r>
              <w:rPr>
                <w:rFonts w:ascii="Arial Unicode MS" w:cs="Arial Unicode MS"/>
                <w:kern w:val="2"/>
                <w14:ligatures w14:val="standardContextual"/>
              </w:rPr>
              <w:t>Domestic Imbalance</w:t>
            </w:r>
          </w:p>
        </w:tc>
        <w:tc>
          <w:tcPr>
            <w:tcW w:w="1449" w:type="dxa"/>
            <w:noWrap/>
            <w:vAlign w:val="center"/>
            <w:hideMark/>
          </w:tcPr>
          <w:p w14:paraId="69FBF609" w14:textId="77777777" w:rsidR="0046310A" w:rsidRDefault="0046310A" w:rsidP="00471E16">
            <w:pPr>
              <w:rPr>
                <w:rFonts w:ascii="Arial Unicode MS" w:hAnsi="Arial Unicode MS" w:cs="Arial Unicode MS"/>
                <w:lang w:eastAsia="it-IT"/>
              </w:rPr>
            </w:pPr>
            <w:r>
              <w:rPr>
                <w:rFonts w:ascii="Arial Unicode MS" w:cs="Arial Unicode MS"/>
                <w:kern w:val="2"/>
                <w14:ligatures w14:val="standardContextual"/>
              </w:rPr>
              <w:t>0.06</w:t>
            </w:r>
          </w:p>
        </w:tc>
        <w:tc>
          <w:tcPr>
            <w:tcW w:w="1449" w:type="dxa"/>
            <w:noWrap/>
            <w:vAlign w:val="center"/>
            <w:hideMark/>
          </w:tcPr>
          <w:p w14:paraId="021AA532" w14:textId="77777777" w:rsidR="0046310A" w:rsidRDefault="0046310A" w:rsidP="00471E16">
            <w:pPr>
              <w:rPr>
                <w:rFonts w:ascii="Arial Unicode MS" w:hAnsi="Arial Unicode MS" w:cs="Arial Unicode MS"/>
                <w:lang w:eastAsia="it-IT"/>
              </w:rPr>
            </w:pPr>
            <w:r>
              <w:rPr>
                <w:rFonts w:ascii="Arial Unicode MS" w:cs="Arial Unicode MS"/>
                <w:kern w:val="2"/>
                <w14:ligatures w14:val="standardContextual"/>
              </w:rPr>
              <w:t>0.12</w:t>
            </w:r>
          </w:p>
        </w:tc>
      </w:tr>
      <w:tr w:rsidR="0046310A" w14:paraId="190BE34A" w14:textId="77777777" w:rsidTr="00471E16">
        <w:trPr>
          <w:trHeight w:val="340"/>
        </w:trPr>
        <w:tc>
          <w:tcPr>
            <w:tcW w:w="3108" w:type="dxa"/>
            <w:noWrap/>
            <w:vAlign w:val="center"/>
            <w:hideMark/>
          </w:tcPr>
          <w:p w14:paraId="5B6D028F" w14:textId="77777777" w:rsidR="0046310A" w:rsidRDefault="0046310A" w:rsidP="00471E16">
            <w:pPr>
              <w:rPr>
                <w:rFonts w:ascii="Arial Unicode MS" w:hAnsi="Arial Unicode MS" w:cs="Arial Unicode MS"/>
                <w:lang w:eastAsia="it-IT"/>
              </w:rPr>
            </w:pPr>
            <w:r>
              <w:rPr>
                <w:rFonts w:ascii="Arial Unicode MS" w:cs="Arial Unicode MS"/>
                <w:kern w:val="2"/>
                <w14:ligatures w14:val="standardContextual"/>
              </w:rPr>
              <w:t>Harassment Towards Women</w:t>
            </w:r>
          </w:p>
        </w:tc>
        <w:tc>
          <w:tcPr>
            <w:tcW w:w="1449" w:type="dxa"/>
            <w:noWrap/>
            <w:vAlign w:val="center"/>
            <w:hideMark/>
          </w:tcPr>
          <w:p w14:paraId="0007FE7F" w14:textId="77777777" w:rsidR="0046310A" w:rsidRDefault="0046310A" w:rsidP="00471E16">
            <w:pPr>
              <w:rPr>
                <w:rFonts w:ascii="Arial Unicode MS" w:hAnsi="Arial Unicode MS" w:cs="Arial Unicode MS"/>
                <w:lang w:eastAsia="it-IT"/>
              </w:rPr>
            </w:pPr>
            <w:r>
              <w:rPr>
                <w:rFonts w:ascii="Arial Unicode MS" w:cs="Arial Unicode MS"/>
                <w:kern w:val="2"/>
                <w14:ligatures w14:val="standardContextual"/>
              </w:rPr>
              <w:t>0.06</w:t>
            </w:r>
          </w:p>
        </w:tc>
        <w:tc>
          <w:tcPr>
            <w:tcW w:w="1449" w:type="dxa"/>
            <w:noWrap/>
            <w:vAlign w:val="center"/>
            <w:hideMark/>
          </w:tcPr>
          <w:p w14:paraId="4DBAF9BF" w14:textId="77777777" w:rsidR="0046310A" w:rsidRDefault="0046310A" w:rsidP="00471E16">
            <w:pPr>
              <w:rPr>
                <w:rFonts w:ascii="Arial Unicode MS" w:hAnsi="Arial Unicode MS" w:cs="Arial Unicode MS"/>
                <w:lang w:eastAsia="it-IT"/>
              </w:rPr>
            </w:pPr>
            <w:r>
              <w:rPr>
                <w:rFonts w:ascii="Arial Unicode MS" w:cs="Arial Unicode MS"/>
                <w:kern w:val="2"/>
                <w14:ligatures w14:val="standardContextual"/>
              </w:rPr>
              <w:t>-0.02</w:t>
            </w:r>
          </w:p>
        </w:tc>
      </w:tr>
      <w:tr w:rsidR="0046310A" w14:paraId="44B432F3" w14:textId="77777777" w:rsidTr="00471E16">
        <w:trPr>
          <w:trHeight w:val="340"/>
        </w:trPr>
        <w:tc>
          <w:tcPr>
            <w:tcW w:w="3108" w:type="dxa"/>
            <w:tcBorders>
              <w:top w:val="nil"/>
              <w:left w:val="nil"/>
              <w:bottom w:val="nil"/>
              <w:right w:val="nil"/>
            </w:tcBorders>
            <w:shd w:val="clear" w:color="auto" w:fill="auto"/>
            <w:noWrap/>
            <w:vAlign w:val="bottom"/>
            <w:hideMark/>
          </w:tcPr>
          <w:p w14:paraId="781B5942" w14:textId="77777777" w:rsidR="0046310A" w:rsidRDefault="0046310A" w:rsidP="00471E16">
            <w:pPr>
              <w:rPr>
                <w:rFonts w:ascii="Arial Unicode MS" w:hAnsi="Arial Unicode MS" w:cs="Arial Unicode MS"/>
                <w:lang w:eastAsia="it-IT"/>
              </w:rPr>
            </w:pPr>
            <w:r>
              <w:rPr>
                <w:rFonts w:ascii="Arial Unicode MS" w:cs="Arial Unicode MS"/>
                <w:i/>
                <w:iCs/>
                <w:lang w:eastAsia="it-IT"/>
              </w:rPr>
              <w:t>R</w:t>
            </w:r>
            <w:r>
              <w:rPr>
                <w:rFonts w:ascii="Arial Unicode MS" w:cs="Arial Unicode MS"/>
                <w:i/>
                <w:iCs/>
                <w:vertAlign w:val="superscript"/>
                <w:lang w:eastAsia="it-IT"/>
              </w:rPr>
              <w:t>2</w:t>
            </w:r>
            <w:r>
              <w:rPr>
                <w:rFonts w:ascii="Arial Unicode MS" w:cs="Arial Unicode MS"/>
                <w:i/>
                <w:iCs/>
                <w:lang w:eastAsia="it-IT"/>
              </w:rPr>
              <w:t xml:space="preserve"> </w:t>
            </w:r>
            <w:r>
              <w:rPr>
                <w:rFonts w:ascii="Arial Unicode MS" w:cs="Arial Unicode MS"/>
                <w:i/>
                <w:iCs/>
                <w:vertAlign w:val="subscript"/>
                <w:lang w:eastAsia="it-IT"/>
              </w:rPr>
              <w:t>adj</w:t>
            </w:r>
          </w:p>
        </w:tc>
        <w:tc>
          <w:tcPr>
            <w:tcW w:w="1449" w:type="dxa"/>
            <w:tcBorders>
              <w:top w:val="nil"/>
              <w:left w:val="nil"/>
              <w:bottom w:val="nil"/>
              <w:right w:val="nil"/>
            </w:tcBorders>
            <w:shd w:val="clear" w:color="auto" w:fill="auto"/>
            <w:noWrap/>
            <w:vAlign w:val="bottom"/>
            <w:hideMark/>
          </w:tcPr>
          <w:p w14:paraId="4C3C2ED7" w14:textId="77777777" w:rsidR="0046310A" w:rsidRDefault="0046310A" w:rsidP="00471E16">
            <w:pPr>
              <w:rPr>
                <w:rFonts w:ascii="Arial Unicode MS" w:hAnsi="Arial Unicode MS" w:cs="Arial Unicode MS"/>
                <w:lang w:eastAsia="it-IT"/>
              </w:rPr>
            </w:pPr>
            <w:r>
              <w:rPr>
                <w:rFonts w:ascii="Arial Unicode MS" w:cs="Arial Unicode MS"/>
                <w:lang w:eastAsia="it-IT"/>
              </w:rPr>
              <w:t>0.09</w:t>
            </w:r>
          </w:p>
        </w:tc>
        <w:tc>
          <w:tcPr>
            <w:tcW w:w="1449" w:type="dxa"/>
            <w:tcBorders>
              <w:top w:val="nil"/>
              <w:left w:val="nil"/>
              <w:bottom w:val="nil"/>
              <w:right w:val="nil"/>
            </w:tcBorders>
            <w:shd w:val="clear" w:color="auto" w:fill="auto"/>
            <w:noWrap/>
            <w:vAlign w:val="bottom"/>
            <w:hideMark/>
          </w:tcPr>
          <w:p w14:paraId="3BDDBD4E" w14:textId="77777777" w:rsidR="0046310A" w:rsidRDefault="0046310A" w:rsidP="00471E16">
            <w:pPr>
              <w:rPr>
                <w:rFonts w:ascii="Arial Unicode MS" w:hAnsi="Arial Unicode MS" w:cs="Arial Unicode MS"/>
                <w:lang w:eastAsia="it-IT"/>
              </w:rPr>
            </w:pPr>
            <w:r>
              <w:rPr>
                <w:rFonts w:ascii="Arial Unicode MS" w:cs="Arial Unicode MS"/>
                <w:lang w:eastAsia="it-IT"/>
              </w:rPr>
              <w:t>0.09</w:t>
            </w:r>
          </w:p>
        </w:tc>
      </w:tr>
      <w:tr w:rsidR="0046310A" w14:paraId="5846AB54" w14:textId="77777777" w:rsidTr="00471E16">
        <w:trPr>
          <w:trHeight w:val="340"/>
        </w:trPr>
        <w:tc>
          <w:tcPr>
            <w:tcW w:w="3108" w:type="dxa"/>
            <w:tcBorders>
              <w:top w:val="nil"/>
              <w:left w:val="nil"/>
              <w:bottom w:val="nil"/>
              <w:right w:val="nil"/>
            </w:tcBorders>
            <w:shd w:val="clear" w:color="auto" w:fill="auto"/>
            <w:noWrap/>
            <w:vAlign w:val="bottom"/>
            <w:hideMark/>
          </w:tcPr>
          <w:p w14:paraId="50137768" w14:textId="77777777" w:rsidR="0046310A" w:rsidRDefault="0046310A" w:rsidP="00471E16">
            <w:pPr>
              <w:rPr>
                <w:rFonts w:ascii="Arial Unicode MS" w:hAnsi="Arial Unicode MS" w:cs="Arial Unicode MS"/>
                <w:i/>
                <w:iCs/>
                <w:lang w:eastAsia="it-IT"/>
              </w:rPr>
            </w:pPr>
            <w:r>
              <w:rPr>
                <w:rFonts w:ascii="Arial Unicode MS" w:cs="Arial Unicode MS"/>
                <w:i/>
                <w:iCs/>
                <w:lang w:eastAsia="it-IT"/>
              </w:rPr>
              <w:t>∆</w:t>
            </w:r>
            <w:r>
              <w:rPr>
                <w:rFonts w:ascii="Arial Unicode MS" w:cs="Arial Unicode MS"/>
                <w:i/>
                <w:iCs/>
                <w:lang w:eastAsia="it-IT"/>
              </w:rPr>
              <w:t>R</w:t>
            </w:r>
            <w:r>
              <w:rPr>
                <w:rFonts w:ascii="Arial Unicode MS" w:cs="Arial Unicode MS"/>
                <w:i/>
                <w:iCs/>
                <w:vertAlign w:val="superscript"/>
                <w:lang w:eastAsia="it-IT"/>
              </w:rPr>
              <w:t>2</w:t>
            </w:r>
          </w:p>
        </w:tc>
        <w:tc>
          <w:tcPr>
            <w:tcW w:w="1449" w:type="dxa"/>
            <w:tcBorders>
              <w:top w:val="nil"/>
              <w:left w:val="nil"/>
              <w:bottom w:val="nil"/>
              <w:right w:val="nil"/>
            </w:tcBorders>
            <w:shd w:val="clear" w:color="auto" w:fill="auto"/>
            <w:noWrap/>
            <w:vAlign w:val="bottom"/>
            <w:hideMark/>
          </w:tcPr>
          <w:p w14:paraId="15D8B689" w14:textId="77777777" w:rsidR="0046310A" w:rsidRDefault="0046310A" w:rsidP="00471E16">
            <w:pPr>
              <w:rPr>
                <w:rFonts w:ascii="Arial Unicode MS" w:hAnsi="Arial Unicode MS" w:cs="Arial Unicode MS"/>
                <w:lang w:eastAsia="it-IT"/>
              </w:rPr>
            </w:pPr>
            <w:r>
              <w:rPr>
                <w:rFonts w:ascii="Arial Unicode MS" w:cs="Arial Unicode MS"/>
                <w:lang w:eastAsia="it-IT"/>
              </w:rPr>
              <w:t>0.01</w:t>
            </w:r>
          </w:p>
        </w:tc>
        <w:tc>
          <w:tcPr>
            <w:tcW w:w="1449" w:type="dxa"/>
            <w:tcBorders>
              <w:top w:val="nil"/>
              <w:left w:val="nil"/>
              <w:bottom w:val="nil"/>
              <w:right w:val="nil"/>
            </w:tcBorders>
            <w:shd w:val="clear" w:color="auto" w:fill="auto"/>
            <w:noWrap/>
            <w:vAlign w:val="bottom"/>
            <w:hideMark/>
          </w:tcPr>
          <w:p w14:paraId="35DF72DF" w14:textId="77777777" w:rsidR="0046310A" w:rsidRDefault="0046310A" w:rsidP="00471E16">
            <w:pPr>
              <w:rPr>
                <w:rFonts w:ascii="Arial Unicode MS" w:hAnsi="Arial Unicode MS" w:cs="Arial Unicode MS"/>
                <w:lang w:eastAsia="it-IT"/>
              </w:rPr>
            </w:pPr>
            <w:r>
              <w:rPr>
                <w:rFonts w:ascii="Arial Unicode MS" w:cs="Arial Unicode MS"/>
                <w:lang w:eastAsia="it-IT"/>
              </w:rPr>
              <w:t>0.01</w:t>
            </w:r>
          </w:p>
        </w:tc>
      </w:tr>
      <w:tr w:rsidR="0046310A" w14:paraId="231B3A55" w14:textId="77777777" w:rsidTr="00471E16">
        <w:trPr>
          <w:trHeight w:val="340"/>
        </w:trPr>
        <w:tc>
          <w:tcPr>
            <w:tcW w:w="3108" w:type="dxa"/>
            <w:tcBorders>
              <w:top w:val="nil"/>
              <w:left w:val="nil"/>
              <w:bottom w:val="nil"/>
              <w:right w:val="nil"/>
            </w:tcBorders>
            <w:shd w:val="clear" w:color="auto" w:fill="auto"/>
            <w:noWrap/>
            <w:vAlign w:val="bottom"/>
            <w:hideMark/>
          </w:tcPr>
          <w:p w14:paraId="2A2798F2" w14:textId="77777777" w:rsidR="0046310A" w:rsidRDefault="0046310A" w:rsidP="00471E16">
            <w:pPr>
              <w:rPr>
                <w:rFonts w:ascii="Arial Unicode MS" w:hAnsi="Arial Unicode MS" w:cs="Arial Unicode MS"/>
                <w:lang w:eastAsia="it-IT"/>
              </w:rPr>
            </w:pPr>
            <w:r>
              <w:rPr>
                <w:rFonts w:ascii="Arial Unicode MS" w:cs="Arial Unicode MS"/>
                <w:i/>
                <w:iCs/>
                <w:lang w:eastAsia="it-IT"/>
              </w:rPr>
              <w:t>F</w:t>
            </w:r>
            <w:r>
              <w:rPr>
                <w:rFonts w:ascii="Arial Unicode MS" w:cs="Arial Unicode MS"/>
                <w:lang w:eastAsia="it-IT"/>
              </w:rPr>
              <w:t xml:space="preserve"> (</w:t>
            </w:r>
            <w:proofErr w:type="spellStart"/>
            <w:r>
              <w:rPr>
                <w:rFonts w:ascii="Arial Unicode MS" w:cs="Arial Unicode MS"/>
                <w:i/>
                <w:iCs/>
                <w:lang w:eastAsia="it-IT"/>
              </w:rPr>
              <w:t>df</w:t>
            </w:r>
            <w:proofErr w:type="spellEnd"/>
            <w:r>
              <w:rPr>
                <w:rFonts w:ascii="Arial Unicode MS" w:cs="Arial Unicode MS"/>
                <w:lang w:eastAsia="it-IT"/>
              </w:rPr>
              <w:t> </w:t>
            </w:r>
            <w:r>
              <w:rPr>
                <w:rFonts w:ascii="Arial Unicode MS" w:cs="Arial Unicode MS"/>
                <w:lang w:eastAsia="it-IT"/>
              </w:rPr>
              <w:t>=</w:t>
            </w:r>
            <w:r>
              <w:rPr>
                <w:rFonts w:ascii="Arial Unicode MS" w:cs="Arial Unicode MS"/>
                <w:lang w:eastAsia="it-IT"/>
              </w:rPr>
              <w:t> </w:t>
            </w:r>
            <w:r>
              <w:rPr>
                <w:rFonts w:ascii="Arial Unicode MS" w:cs="Arial Unicode MS"/>
                <w:lang w:eastAsia="it-IT"/>
              </w:rPr>
              <w:t>5, 195)</w:t>
            </w:r>
          </w:p>
        </w:tc>
        <w:tc>
          <w:tcPr>
            <w:tcW w:w="1449" w:type="dxa"/>
            <w:tcBorders>
              <w:top w:val="nil"/>
              <w:left w:val="nil"/>
              <w:bottom w:val="nil"/>
              <w:right w:val="nil"/>
            </w:tcBorders>
            <w:shd w:val="clear" w:color="auto" w:fill="auto"/>
            <w:noWrap/>
            <w:vAlign w:val="bottom"/>
            <w:hideMark/>
          </w:tcPr>
          <w:p w14:paraId="4C23572D" w14:textId="77777777" w:rsidR="0046310A" w:rsidRDefault="0046310A" w:rsidP="00471E16">
            <w:pPr>
              <w:rPr>
                <w:rFonts w:ascii="Arial Unicode MS" w:hAnsi="Arial Unicode MS" w:cs="Arial Unicode MS"/>
                <w:lang w:eastAsia="it-IT"/>
              </w:rPr>
            </w:pPr>
            <w:r>
              <w:rPr>
                <w:rFonts w:ascii="Arial Unicode MS" w:cs="Arial Unicode MS"/>
                <w:lang w:eastAsia="it-IT"/>
              </w:rPr>
              <w:t>5.08**</w:t>
            </w:r>
          </w:p>
        </w:tc>
        <w:tc>
          <w:tcPr>
            <w:tcW w:w="1449" w:type="dxa"/>
            <w:tcBorders>
              <w:top w:val="nil"/>
              <w:left w:val="nil"/>
              <w:bottom w:val="nil"/>
              <w:right w:val="nil"/>
            </w:tcBorders>
            <w:shd w:val="clear" w:color="auto" w:fill="auto"/>
            <w:noWrap/>
            <w:vAlign w:val="bottom"/>
            <w:hideMark/>
          </w:tcPr>
          <w:p w14:paraId="02D43C55" w14:textId="77777777" w:rsidR="0046310A" w:rsidRDefault="0046310A" w:rsidP="00471E16">
            <w:pPr>
              <w:rPr>
                <w:rFonts w:ascii="Arial Unicode MS" w:hAnsi="Arial Unicode MS" w:cs="Arial Unicode MS"/>
                <w:lang w:eastAsia="it-IT"/>
              </w:rPr>
            </w:pPr>
            <w:r>
              <w:rPr>
                <w:rFonts w:ascii="Arial Unicode MS" w:cs="Arial Unicode MS"/>
                <w:lang w:eastAsia="it-IT"/>
              </w:rPr>
              <w:t>5.16**</w:t>
            </w:r>
          </w:p>
        </w:tc>
      </w:tr>
      <w:tr w:rsidR="0046310A" w14:paraId="0B337777" w14:textId="77777777" w:rsidTr="00471E16">
        <w:trPr>
          <w:trHeight w:val="340"/>
        </w:trPr>
        <w:tc>
          <w:tcPr>
            <w:tcW w:w="3108" w:type="dxa"/>
            <w:tcBorders>
              <w:top w:val="nil"/>
              <w:left w:val="nil"/>
              <w:bottom w:val="single" w:sz="4" w:space="0" w:color="auto"/>
              <w:right w:val="nil"/>
            </w:tcBorders>
            <w:shd w:val="clear" w:color="auto" w:fill="auto"/>
            <w:noWrap/>
            <w:vAlign w:val="bottom"/>
            <w:hideMark/>
          </w:tcPr>
          <w:p w14:paraId="6699A439" w14:textId="77777777" w:rsidR="0046310A" w:rsidRDefault="0046310A" w:rsidP="00471E16">
            <w:pPr>
              <w:rPr>
                <w:rFonts w:ascii="Arial Unicode MS" w:hAnsi="Arial Unicode MS" w:cs="Arial Unicode MS"/>
                <w:lang w:eastAsia="it-IT"/>
              </w:rPr>
            </w:pPr>
            <w:r>
              <w:rPr>
                <w:rFonts w:ascii="Arial Unicode MS" w:cs="Arial Unicode MS"/>
                <w:i/>
                <w:iCs/>
                <w:lang w:eastAsia="it-IT"/>
              </w:rPr>
              <w:t>∆</w:t>
            </w:r>
            <w:r>
              <w:rPr>
                <w:rFonts w:ascii="Arial Unicode MS" w:cs="Arial Unicode MS"/>
                <w:i/>
                <w:iCs/>
                <w:lang w:eastAsia="it-IT"/>
              </w:rPr>
              <w:t>F</w:t>
            </w:r>
            <w:r>
              <w:rPr>
                <w:rFonts w:ascii="Arial Unicode MS" w:cs="Arial Unicode MS"/>
                <w:lang w:eastAsia="it-IT"/>
              </w:rPr>
              <w:t xml:space="preserve"> (</w:t>
            </w:r>
            <w:proofErr w:type="spellStart"/>
            <w:r>
              <w:rPr>
                <w:rFonts w:ascii="Arial Unicode MS" w:cs="Arial Unicode MS"/>
                <w:i/>
                <w:iCs/>
                <w:lang w:eastAsia="it-IT"/>
              </w:rPr>
              <w:t>df</w:t>
            </w:r>
            <w:proofErr w:type="spellEnd"/>
            <w:r>
              <w:rPr>
                <w:rFonts w:ascii="Arial Unicode MS" w:cs="Arial Unicode MS"/>
                <w:lang w:eastAsia="it-IT"/>
              </w:rPr>
              <w:t> </w:t>
            </w:r>
            <w:r>
              <w:rPr>
                <w:rFonts w:ascii="Arial Unicode MS" w:cs="Arial Unicode MS"/>
                <w:lang w:eastAsia="it-IT"/>
              </w:rPr>
              <w:t>=</w:t>
            </w:r>
            <w:r>
              <w:rPr>
                <w:rFonts w:ascii="Arial Unicode MS" w:cs="Arial Unicode MS"/>
                <w:lang w:eastAsia="it-IT"/>
              </w:rPr>
              <w:t> </w:t>
            </w:r>
            <w:r>
              <w:rPr>
                <w:rFonts w:ascii="Arial Unicode MS" w:cs="Arial Unicode MS"/>
                <w:lang w:eastAsia="it-IT"/>
              </w:rPr>
              <w:t>4. 195)</w:t>
            </w:r>
          </w:p>
        </w:tc>
        <w:tc>
          <w:tcPr>
            <w:tcW w:w="1449" w:type="dxa"/>
            <w:tcBorders>
              <w:top w:val="nil"/>
              <w:left w:val="nil"/>
              <w:bottom w:val="single" w:sz="4" w:space="0" w:color="auto"/>
              <w:right w:val="nil"/>
            </w:tcBorders>
            <w:shd w:val="clear" w:color="auto" w:fill="auto"/>
            <w:noWrap/>
            <w:vAlign w:val="bottom"/>
            <w:hideMark/>
          </w:tcPr>
          <w:p w14:paraId="2F3E0B48" w14:textId="77777777" w:rsidR="0046310A" w:rsidRDefault="0046310A" w:rsidP="00471E16">
            <w:pPr>
              <w:rPr>
                <w:rFonts w:ascii="Arial Unicode MS" w:hAnsi="Arial Unicode MS" w:cs="Arial Unicode MS"/>
                <w:lang w:eastAsia="it-IT"/>
              </w:rPr>
            </w:pPr>
            <w:r>
              <w:rPr>
                <w:rFonts w:ascii="Arial Unicode MS" w:cs="Arial Unicode MS"/>
                <w:lang w:eastAsia="it-IT"/>
              </w:rPr>
              <w:t>0.40</w:t>
            </w:r>
          </w:p>
        </w:tc>
        <w:tc>
          <w:tcPr>
            <w:tcW w:w="1449" w:type="dxa"/>
            <w:tcBorders>
              <w:top w:val="nil"/>
              <w:left w:val="nil"/>
              <w:bottom w:val="single" w:sz="4" w:space="0" w:color="auto"/>
              <w:right w:val="nil"/>
            </w:tcBorders>
            <w:shd w:val="clear" w:color="auto" w:fill="auto"/>
            <w:noWrap/>
            <w:vAlign w:val="bottom"/>
            <w:hideMark/>
          </w:tcPr>
          <w:p w14:paraId="7A438432" w14:textId="77777777" w:rsidR="0046310A" w:rsidRDefault="0046310A" w:rsidP="00471E16">
            <w:pPr>
              <w:rPr>
                <w:rFonts w:ascii="Arial Unicode MS" w:hAnsi="Arial Unicode MS" w:cs="Arial Unicode MS"/>
                <w:lang w:eastAsia="it-IT"/>
              </w:rPr>
            </w:pPr>
            <w:r>
              <w:rPr>
                <w:rFonts w:ascii="Arial Unicode MS" w:cs="Arial Unicode MS"/>
                <w:lang w:eastAsia="it-IT"/>
              </w:rPr>
              <w:t>0.79</w:t>
            </w:r>
          </w:p>
        </w:tc>
      </w:tr>
    </w:tbl>
    <w:p w14:paraId="507AC91A" w14:textId="77777777" w:rsidR="0046310A" w:rsidRDefault="0046310A" w:rsidP="0046310A">
      <w:pPr>
        <w:autoSpaceDE w:val="0"/>
        <w:autoSpaceDN w:val="0"/>
        <w:adjustRightInd w:val="0"/>
        <w:ind w:right="-306"/>
        <w:jc w:val="both"/>
        <w:rPr>
          <w:rFonts w:ascii="Arial Unicode MS" w:hAnsi="Arial Unicode MS" w:cs="Arial Unicode MS"/>
          <w:kern w:val="2"/>
          <w14:ligatures w14:val="standardContextual"/>
        </w:rPr>
      </w:pPr>
      <w:r>
        <w:rPr>
          <w:rFonts w:ascii="Arial Unicode MS" w:cs="Arial Unicode MS"/>
          <w:i/>
          <w:iCs/>
          <w:kern w:val="2"/>
          <w14:ligatures w14:val="standardContextual"/>
        </w:rPr>
        <w:t>Note.</w:t>
      </w:r>
      <w:r>
        <w:rPr>
          <w:rFonts w:ascii="Arial Unicode MS" w:cs="Arial Unicode MS"/>
          <w:kern w:val="2"/>
          <w14:ligatures w14:val="standardContextual"/>
        </w:rPr>
        <w:t xml:space="preserve"> **</w:t>
      </w:r>
      <w:r>
        <w:rPr>
          <w:rFonts w:ascii="Arial Unicode MS" w:cs="Arial Unicode MS"/>
          <w:i/>
          <w:iCs/>
          <w:kern w:val="2"/>
          <w14:ligatures w14:val="standardContextual"/>
        </w:rPr>
        <w:t>p</w:t>
      </w:r>
      <w:r>
        <w:rPr>
          <w:rFonts w:ascii="Arial Unicode MS" w:cs="Arial Unicode MS"/>
          <w:kern w:val="2"/>
          <w14:ligatures w14:val="standardContextual"/>
        </w:rPr>
        <w:t> </w:t>
      </w:r>
      <w:r>
        <w:rPr>
          <w:rFonts w:ascii="Arial Unicode MS" w:cs="Arial Unicode MS"/>
          <w:kern w:val="2"/>
          <w14:ligatures w14:val="standardContextual"/>
        </w:rPr>
        <w:t>&lt;</w:t>
      </w:r>
      <w:r>
        <w:rPr>
          <w:rFonts w:ascii="Arial Unicode MS" w:cs="Arial Unicode MS"/>
          <w:kern w:val="2"/>
          <w14:ligatures w14:val="standardContextual"/>
        </w:rPr>
        <w:t> </w:t>
      </w:r>
      <w:r>
        <w:rPr>
          <w:rFonts w:ascii="Arial Unicode MS" w:cs="Arial Unicode MS"/>
          <w:kern w:val="2"/>
          <w14:ligatures w14:val="standardContextual"/>
        </w:rPr>
        <w:t>.01, *</w:t>
      </w:r>
      <w:r>
        <w:rPr>
          <w:rFonts w:ascii="Arial Unicode MS" w:cs="Arial Unicode MS"/>
          <w:i/>
          <w:iCs/>
          <w:kern w:val="2"/>
          <w14:ligatures w14:val="standardContextual"/>
        </w:rPr>
        <w:t>p</w:t>
      </w:r>
      <w:r>
        <w:rPr>
          <w:rFonts w:ascii="Arial Unicode MS" w:cs="Arial Unicode MS"/>
          <w:kern w:val="2"/>
          <w14:ligatures w14:val="standardContextual"/>
        </w:rPr>
        <w:t> </w:t>
      </w:r>
      <w:r>
        <w:rPr>
          <w:rFonts w:ascii="Arial Unicode MS" w:cs="Arial Unicode MS"/>
          <w:kern w:val="2"/>
          <w14:ligatures w14:val="standardContextual"/>
        </w:rPr>
        <w:t>&lt;</w:t>
      </w:r>
      <w:r>
        <w:rPr>
          <w:rFonts w:ascii="Arial Unicode MS" w:cs="Arial Unicode MS"/>
          <w:kern w:val="2"/>
          <w14:ligatures w14:val="standardContextual"/>
        </w:rPr>
        <w:t> </w:t>
      </w:r>
      <w:r>
        <w:rPr>
          <w:rFonts w:ascii="Arial Unicode MS" w:cs="Arial Unicode MS"/>
          <w:kern w:val="2"/>
          <w14:ligatures w14:val="standardContextual"/>
        </w:rPr>
        <w:t>.05.</w:t>
      </w:r>
    </w:p>
    <w:p w14:paraId="1181BF1E" w14:textId="77777777" w:rsidR="0046310A" w:rsidRDefault="0046310A" w:rsidP="0046310A">
      <w:pPr>
        <w:autoSpaceDE w:val="0"/>
        <w:autoSpaceDN w:val="0"/>
        <w:adjustRightInd w:val="0"/>
        <w:spacing w:line="480" w:lineRule="auto"/>
        <w:ind w:firstLine="720"/>
        <w:jc w:val="both"/>
        <w:rPr>
          <w:rFonts w:ascii="Arial Unicode MS" w:hAnsi="Arial Unicode MS" w:cs="Arial Unicode MS"/>
          <w:lang w:val="en-GB"/>
        </w:rPr>
      </w:pPr>
      <w:r>
        <w:rPr>
          <w:rFonts w:ascii="Arial Unicode MS" w:cs="Arial Unicode MS"/>
        </w:rPr>
        <w:t>These supplementary analyses confirm that while experiences of sexism uniquely predict individual wellbeing outcomes like depression and negative affect, the STEW</w:t>
      </w:r>
      <w:r>
        <w:rPr>
          <w:rFonts w:ascii="Arial Unicode MS" w:cs="Arial Unicode MS"/>
        </w:rPr>
        <w:t>’</w:t>
      </w:r>
      <w:r>
        <w:rPr>
          <w:rFonts w:ascii="Arial Unicode MS" w:cs="Arial Unicode MS"/>
        </w:rPr>
        <w:t>s utility lies in predicting group-based emotions and intergroup attitudes rather than personal well-being measures. These findings reinforce the conceptual distinction between the STEW and personal experiences of sexism, highlighting the STEW</w:t>
      </w:r>
      <w:r>
        <w:rPr>
          <w:rFonts w:ascii="Arial Unicode MS" w:cs="Arial Unicode MS"/>
        </w:rPr>
        <w:t>’</w:t>
      </w:r>
      <w:r>
        <w:rPr>
          <w:rFonts w:ascii="Arial Unicode MS" w:cs="Arial Unicode MS"/>
        </w:rPr>
        <w:t>s value for understanding responses to group-level gender inequalities.</w:t>
      </w:r>
    </w:p>
    <w:p w14:paraId="398D9F1E" w14:textId="77777777" w:rsidR="00B70E9E" w:rsidRDefault="00B70E9E"/>
    <w:sectPr w:rsidR="00B70E9E" w:rsidSect="0046310A">
      <w:pgSz w:w="12240" w:h="15840"/>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altName w:val="Yu Gothic"/>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585102"/>
    <w:multiLevelType w:val="hybridMultilevel"/>
    <w:tmpl w:val="60C02FB8"/>
    <w:lvl w:ilvl="0" w:tplc="0AEE93B0">
      <w:numFmt w:val="bullet"/>
      <w:lvlText w:val="-"/>
      <w:lvlJc w:val="left"/>
      <w:pPr>
        <w:ind w:left="720" w:hanging="360"/>
      </w:pPr>
      <w:rPr>
        <w:rFonts w:ascii="Times New Roman" w:eastAsia="Calibri" w:hAnsi="Times New Roman" w:cs="Times New Roman" w:hint="default"/>
      </w:rPr>
    </w:lvl>
    <w:lvl w:ilvl="1" w:tplc="40AA4314" w:tentative="1">
      <w:start w:val="1"/>
      <w:numFmt w:val="bullet"/>
      <w:lvlText w:val="o"/>
      <w:lvlJc w:val="left"/>
      <w:pPr>
        <w:ind w:left="1440" w:hanging="360"/>
      </w:pPr>
      <w:rPr>
        <w:rFonts w:ascii="Courier New" w:hAnsi="Courier New" w:cs="Courier New" w:hint="default"/>
      </w:rPr>
    </w:lvl>
    <w:lvl w:ilvl="2" w:tplc="DB04DE64" w:tentative="1">
      <w:start w:val="1"/>
      <w:numFmt w:val="bullet"/>
      <w:lvlText w:val=""/>
      <w:lvlJc w:val="left"/>
      <w:pPr>
        <w:ind w:left="2160" w:hanging="360"/>
      </w:pPr>
      <w:rPr>
        <w:rFonts w:ascii="Wingdings" w:hAnsi="Wingdings" w:hint="default"/>
      </w:rPr>
    </w:lvl>
    <w:lvl w:ilvl="3" w:tplc="433CBAC0" w:tentative="1">
      <w:start w:val="1"/>
      <w:numFmt w:val="bullet"/>
      <w:lvlText w:val=""/>
      <w:lvlJc w:val="left"/>
      <w:pPr>
        <w:ind w:left="2880" w:hanging="360"/>
      </w:pPr>
      <w:rPr>
        <w:rFonts w:ascii="Symbol" w:hAnsi="Symbol" w:hint="default"/>
      </w:rPr>
    </w:lvl>
    <w:lvl w:ilvl="4" w:tplc="FD70781C" w:tentative="1">
      <w:start w:val="1"/>
      <w:numFmt w:val="bullet"/>
      <w:lvlText w:val="o"/>
      <w:lvlJc w:val="left"/>
      <w:pPr>
        <w:ind w:left="3600" w:hanging="360"/>
      </w:pPr>
      <w:rPr>
        <w:rFonts w:ascii="Courier New" w:hAnsi="Courier New" w:cs="Courier New" w:hint="default"/>
      </w:rPr>
    </w:lvl>
    <w:lvl w:ilvl="5" w:tplc="54ACB2AE" w:tentative="1">
      <w:start w:val="1"/>
      <w:numFmt w:val="bullet"/>
      <w:lvlText w:val=""/>
      <w:lvlJc w:val="left"/>
      <w:pPr>
        <w:ind w:left="4320" w:hanging="360"/>
      </w:pPr>
      <w:rPr>
        <w:rFonts w:ascii="Wingdings" w:hAnsi="Wingdings" w:hint="default"/>
      </w:rPr>
    </w:lvl>
    <w:lvl w:ilvl="6" w:tplc="57B2AF72" w:tentative="1">
      <w:start w:val="1"/>
      <w:numFmt w:val="bullet"/>
      <w:lvlText w:val=""/>
      <w:lvlJc w:val="left"/>
      <w:pPr>
        <w:ind w:left="5040" w:hanging="360"/>
      </w:pPr>
      <w:rPr>
        <w:rFonts w:ascii="Symbol" w:hAnsi="Symbol" w:hint="default"/>
      </w:rPr>
    </w:lvl>
    <w:lvl w:ilvl="7" w:tplc="5F80461E" w:tentative="1">
      <w:start w:val="1"/>
      <w:numFmt w:val="bullet"/>
      <w:lvlText w:val="o"/>
      <w:lvlJc w:val="left"/>
      <w:pPr>
        <w:ind w:left="5760" w:hanging="360"/>
      </w:pPr>
      <w:rPr>
        <w:rFonts w:ascii="Courier New" w:hAnsi="Courier New" w:cs="Courier New" w:hint="default"/>
      </w:rPr>
    </w:lvl>
    <w:lvl w:ilvl="8" w:tplc="4D807F62" w:tentative="1">
      <w:start w:val="1"/>
      <w:numFmt w:val="bullet"/>
      <w:lvlText w:val=""/>
      <w:lvlJc w:val="left"/>
      <w:pPr>
        <w:ind w:left="6480" w:hanging="360"/>
      </w:pPr>
      <w:rPr>
        <w:rFonts w:ascii="Wingdings" w:hAnsi="Wingdings" w:hint="default"/>
      </w:rPr>
    </w:lvl>
  </w:abstractNum>
  <w:abstractNum w:abstractNumId="1" w15:restartNumberingAfterBreak="0">
    <w:nsid w:val="04585103"/>
    <w:multiLevelType w:val="hybridMultilevel"/>
    <w:tmpl w:val="04585103"/>
    <w:lvl w:ilvl="0" w:tplc="7A8E2D38">
      <w:start w:val="1"/>
      <w:numFmt w:val="decimal"/>
      <w:pStyle w:val="SpListbullet1"/>
      <w:lvlText w:val="%1."/>
      <w:lvlJc w:val="left"/>
      <w:pPr>
        <w:tabs>
          <w:tab w:val="num" w:pos="720"/>
        </w:tabs>
        <w:ind w:left="720" w:hanging="720"/>
      </w:pPr>
    </w:lvl>
    <w:lvl w:ilvl="1" w:tplc="4084955E">
      <w:start w:val="1"/>
      <w:numFmt w:val="decimal"/>
      <w:pStyle w:val="SpListDash2"/>
      <w:lvlText w:val="%2."/>
      <w:lvlJc w:val="left"/>
      <w:pPr>
        <w:tabs>
          <w:tab w:val="num" w:pos="1440"/>
        </w:tabs>
        <w:ind w:left="1440" w:hanging="720"/>
      </w:pPr>
    </w:lvl>
    <w:lvl w:ilvl="2" w:tplc="A3521A74">
      <w:start w:val="1"/>
      <w:numFmt w:val="decimal"/>
      <w:pStyle w:val="SpListDash3"/>
      <w:lvlText w:val="%3."/>
      <w:lvlJc w:val="left"/>
      <w:pPr>
        <w:tabs>
          <w:tab w:val="num" w:pos="2160"/>
        </w:tabs>
        <w:ind w:left="2160" w:hanging="720"/>
      </w:pPr>
    </w:lvl>
    <w:lvl w:ilvl="3" w:tplc="3154E830">
      <w:start w:val="1"/>
      <w:numFmt w:val="decimal"/>
      <w:lvlText w:val="%4."/>
      <w:lvlJc w:val="left"/>
      <w:pPr>
        <w:tabs>
          <w:tab w:val="num" w:pos="2880"/>
        </w:tabs>
        <w:ind w:left="2880" w:hanging="720"/>
      </w:pPr>
    </w:lvl>
    <w:lvl w:ilvl="4" w:tplc="0AE41DA0">
      <w:start w:val="1"/>
      <w:numFmt w:val="decimal"/>
      <w:lvlText w:val="%5."/>
      <w:lvlJc w:val="left"/>
      <w:pPr>
        <w:tabs>
          <w:tab w:val="num" w:pos="3600"/>
        </w:tabs>
        <w:ind w:left="3600" w:hanging="720"/>
      </w:pPr>
    </w:lvl>
    <w:lvl w:ilvl="5" w:tplc="C884093C">
      <w:start w:val="1"/>
      <w:numFmt w:val="decimal"/>
      <w:lvlText w:val="%6."/>
      <w:lvlJc w:val="left"/>
      <w:pPr>
        <w:tabs>
          <w:tab w:val="num" w:pos="4320"/>
        </w:tabs>
        <w:ind w:left="4320" w:hanging="720"/>
      </w:pPr>
    </w:lvl>
    <w:lvl w:ilvl="6" w:tplc="C460125C">
      <w:start w:val="1"/>
      <w:numFmt w:val="decimal"/>
      <w:lvlText w:val="%7."/>
      <w:lvlJc w:val="left"/>
      <w:pPr>
        <w:tabs>
          <w:tab w:val="num" w:pos="5040"/>
        </w:tabs>
        <w:ind w:left="5040" w:hanging="720"/>
      </w:pPr>
    </w:lvl>
    <w:lvl w:ilvl="7" w:tplc="A352EDFA">
      <w:start w:val="1"/>
      <w:numFmt w:val="decimal"/>
      <w:lvlText w:val="%8."/>
      <w:lvlJc w:val="left"/>
      <w:pPr>
        <w:tabs>
          <w:tab w:val="num" w:pos="5760"/>
        </w:tabs>
        <w:ind w:left="5760" w:hanging="720"/>
      </w:pPr>
    </w:lvl>
    <w:lvl w:ilvl="8" w:tplc="1390F466">
      <w:start w:val="1"/>
      <w:numFmt w:val="decimal"/>
      <w:lvlText w:val="%9."/>
      <w:lvlJc w:val="left"/>
      <w:pPr>
        <w:tabs>
          <w:tab w:val="num" w:pos="6480"/>
        </w:tabs>
        <w:ind w:left="6480" w:hanging="720"/>
      </w:pPr>
    </w:lvl>
  </w:abstractNum>
  <w:num w:numId="1" w16cid:durableId="905726284">
    <w:abstractNumId w:val="0"/>
  </w:num>
  <w:num w:numId="2" w16cid:durableId="2080981222">
    <w:abstractNumId w:val="1"/>
  </w:num>
  <w:num w:numId="3" w16cid:durableId="184184429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9132025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31734338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0598642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28820220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90437124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21858790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211350202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86332433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45737632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63052533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67799699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4166816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06093728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59724962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4393994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66782442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310A"/>
    <w:rsid w:val="00017034"/>
    <w:rsid w:val="000206CC"/>
    <w:rsid w:val="00033555"/>
    <w:rsid w:val="000A1254"/>
    <w:rsid w:val="000D0C5F"/>
    <w:rsid w:val="001575E5"/>
    <w:rsid w:val="00182844"/>
    <w:rsid w:val="0019078D"/>
    <w:rsid w:val="001B4802"/>
    <w:rsid w:val="0024038F"/>
    <w:rsid w:val="00243557"/>
    <w:rsid w:val="00271C80"/>
    <w:rsid w:val="002E0D59"/>
    <w:rsid w:val="0034143B"/>
    <w:rsid w:val="00364F31"/>
    <w:rsid w:val="003D7E0D"/>
    <w:rsid w:val="003E751E"/>
    <w:rsid w:val="00442836"/>
    <w:rsid w:val="0046310A"/>
    <w:rsid w:val="00501CE9"/>
    <w:rsid w:val="00521479"/>
    <w:rsid w:val="005442C6"/>
    <w:rsid w:val="00597A3C"/>
    <w:rsid w:val="005A6AEB"/>
    <w:rsid w:val="00611D71"/>
    <w:rsid w:val="00675A88"/>
    <w:rsid w:val="00750E10"/>
    <w:rsid w:val="007832B1"/>
    <w:rsid w:val="007D288A"/>
    <w:rsid w:val="007E502D"/>
    <w:rsid w:val="00825EE7"/>
    <w:rsid w:val="00887F9F"/>
    <w:rsid w:val="00896723"/>
    <w:rsid w:val="009303D1"/>
    <w:rsid w:val="00974C92"/>
    <w:rsid w:val="009A5D6E"/>
    <w:rsid w:val="009F15E6"/>
    <w:rsid w:val="00A23CFD"/>
    <w:rsid w:val="00A5229C"/>
    <w:rsid w:val="00A7380F"/>
    <w:rsid w:val="00A83D7F"/>
    <w:rsid w:val="00A8593E"/>
    <w:rsid w:val="00AE2ABA"/>
    <w:rsid w:val="00B12876"/>
    <w:rsid w:val="00B3757D"/>
    <w:rsid w:val="00B70E9E"/>
    <w:rsid w:val="00B8387D"/>
    <w:rsid w:val="00BC44A5"/>
    <w:rsid w:val="00C0336D"/>
    <w:rsid w:val="00C17FDB"/>
    <w:rsid w:val="00C4367F"/>
    <w:rsid w:val="00C8244E"/>
    <w:rsid w:val="00CB2FAC"/>
    <w:rsid w:val="00CD33AB"/>
    <w:rsid w:val="00CE54CA"/>
    <w:rsid w:val="00F10A1A"/>
    <w:rsid w:val="00FA5F5D"/>
    <w:rsid w:val="00FE6DE6"/>
    <w:rsid w:val="00FF4E2F"/>
    <w:rsid w:val="00FF6E05"/>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3BC485"/>
  <w15:chartTrackingRefBased/>
  <w15:docId w15:val="{4AAB20AD-EBE0-41A4-962C-106B4486FF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6310A"/>
    <w:pPr>
      <w:spacing w:after="0" w:line="240" w:lineRule="auto"/>
    </w:pPr>
    <w:rPr>
      <w:rFonts w:ascii="Times New Roman" w:eastAsia="Arial Unicode MS" w:hAnsi="Times New Roman" w:cs="Times New Roman"/>
      <w:kern w:val="0"/>
      <w:sz w:val="24"/>
      <w:szCs w:val="24"/>
      <w:lang w:val="en-US"/>
      <w14:ligatures w14:val="none"/>
    </w:rPr>
  </w:style>
  <w:style w:type="paragraph" w:styleId="Heading1">
    <w:name w:val="heading 1"/>
    <w:basedOn w:val="Normal"/>
    <w:next w:val="Normal"/>
    <w:link w:val="Heading1Char"/>
    <w:qFormat/>
    <w:rsid w:val="0046310A"/>
    <w:pPr>
      <w:keepNext/>
      <w:keepLines/>
      <w:suppressAutoHyphens/>
      <w:spacing w:before="240" w:after="120" w:line="380" w:lineRule="exact"/>
      <w:outlineLvl w:val="0"/>
    </w:pPr>
    <w:rPr>
      <w:rFonts w:asciiTheme="majorHAnsi" w:hAnsiTheme="majorHAnsi" w:cs="Arial"/>
      <w:bCs/>
      <w:sz w:val="28"/>
      <w:szCs w:val="20"/>
      <w:lang w:val="de-DE" w:eastAsia="de-DE"/>
    </w:rPr>
  </w:style>
  <w:style w:type="paragraph" w:styleId="Heading2">
    <w:name w:val="heading 2"/>
    <w:basedOn w:val="Normal"/>
    <w:next w:val="Normal"/>
    <w:link w:val="Heading2Char"/>
    <w:qFormat/>
    <w:rsid w:val="0046310A"/>
    <w:pPr>
      <w:keepNext/>
      <w:keepLines/>
      <w:numPr>
        <w:ilvl w:val="1"/>
      </w:numPr>
      <w:outlineLvl w:val="1"/>
    </w:pPr>
    <w:rPr>
      <w:rFonts w:asciiTheme="majorHAnsi" w:hAnsiTheme="majorHAnsi"/>
      <w:sz w:val="26"/>
    </w:rPr>
  </w:style>
  <w:style w:type="paragraph" w:styleId="Heading3">
    <w:name w:val="heading 3"/>
    <w:basedOn w:val="Normal"/>
    <w:next w:val="Normal"/>
    <w:link w:val="Heading3Char"/>
    <w:qFormat/>
    <w:rsid w:val="0046310A"/>
    <w:pPr>
      <w:keepNext/>
      <w:keepLines/>
      <w:spacing w:before="240" w:after="60"/>
      <w:outlineLvl w:val="2"/>
    </w:pPr>
    <w:rPr>
      <w:rFonts w:asciiTheme="majorHAnsi" w:hAnsiTheme="majorHAnsi"/>
      <w:sz w:val="22"/>
    </w:rPr>
  </w:style>
  <w:style w:type="paragraph" w:styleId="Heading4">
    <w:name w:val="heading 4"/>
    <w:basedOn w:val="Normal"/>
    <w:next w:val="Normal"/>
    <w:link w:val="Heading4Char"/>
    <w:qFormat/>
    <w:rsid w:val="0046310A"/>
    <w:pPr>
      <w:keepNext/>
      <w:keepLines/>
      <w:numPr>
        <w:ilvl w:val="3"/>
      </w:numPr>
      <w:spacing w:line="280" w:lineRule="exact"/>
      <w:outlineLvl w:val="3"/>
    </w:pPr>
    <w:rPr>
      <w:rFonts w:asciiTheme="majorHAnsi" w:hAnsiTheme="majorHAnsi"/>
      <w:bCs/>
      <w:sz w:val="22"/>
      <w:szCs w:val="28"/>
    </w:rPr>
  </w:style>
  <w:style w:type="paragraph" w:styleId="Heading5">
    <w:name w:val="heading 5"/>
    <w:basedOn w:val="Normal"/>
    <w:next w:val="Normal"/>
    <w:link w:val="Heading5Char"/>
    <w:qFormat/>
    <w:rsid w:val="0046310A"/>
    <w:pPr>
      <w:keepNext/>
      <w:keepLines/>
      <w:numPr>
        <w:ilvl w:val="4"/>
      </w:numPr>
      <w:spacing w:line="260" w:lineRule="exact"/>
      <w:outlineLvl w:val="4"/>
    </w:pPr>
    <w:rPr>
      <w:rFonts w:asciiTheme="majorHAnsi" w:hAnsiTheme="majorHAnsi"/>
      <w:bCs/>
      <w:iCs/>
      <w:sz w:val="22"/>
      <w:szCs w:val="26"/>
    </w:rPr>
  </w:style>
  <w:style w:type="paragraph" w:styleId="Heading6">
    <w:name w:val="heading 6"/>
    <w:basedOn w:val="Heading5"/>
    <w:next w:val="Normal"/>
    <w:link w:val="Heading6Char"/>
    <w:qFormat/>
    <w:rsid w:val="0046310A"/>
    <w:pPr>
      <w:numPr>
        <w:ilvl w:val="5"/>
      </w:numPr>
      <w:outlineLvl w:val="5"/>
    </w:pPr>
    <w:rPr>
      <w:bCs w:val="0"/>
      <w:szCs w:val="22"/>
    </w:rPr>
  </w:style>
  <w:style w:type="paragraph" w:styleId="Heading7">
    <w:name w:val="heading 7"/>
    <w:basedOn w:val="Normal"/>
    <w:next w:val="Normal"/>
    <w:link w:val="Heading7Char"/>
    <w:qFormat/>
    <w:rsid w:val="0046310A"/>
    <w:pPr>
      <w:keepNext/>
      <w:keepLines/>
      <w:numPr>
        <w:ilvl w:val="6"/>
      </w:numPr>
      <w:outlineLvl w:val="6"/>
    </w:pPr>
    <w:rPr>
      <w:rFonts w:asciiTheme="majorHAnsi" w:hAnsiTheme="majorHAnsi"/>
      <w:sz w:val="22"/>
    </w:rPr>
  </w:style>
  <w:style w:type="paragraph" w:styleId="Heading8">
    <w:name w:val="heading 8"/>
    <w:basedOn w:val="Normal"/>
    <w:next w:val="Normal"/>
    <w:link w:val="Heading8Char"/>
    <w:qFormat/>
    <w:rsid w:val="0046310A"/>
    <w:pPr>
      <w:keepNext/>
      <w:keepLines/>
      <w:tabs>
        <w:tab w:val="num" w:pos="1440"/>
      </w:tabs>
      <w:ind w:left="1440" w:hanging="432"/>
      <w:outlineLvl w:val="7"/>
    </w:pPr>
    <w:rPr>
      <w:rFonts w:asciiTheme="majorHAnsi" w:eastAsia="Times New Roman" w:hAnsiTheme="majorHAnsi" w:cs="Arial"/>
      <w:bCs/>
      <w:iCs/>
      <w:sz w:val="20"/>
      <w:lang w:val="de-DE" w:eastAsia="de-DE"/>
    </w:rPr>
  </w:style>
  <w:style w:type="paragraph" w:styleId="Heading9">
    <w:name w:val="heading 9"/>
    <w:basedOn w:val="Normal"/>
    <w:next w:val="Normal"/>
    <w:link w:val="Heading9Char"/>
    <w:qFormat/>
    <w:rsid w:val="0046310A"/>
    <w:pPr>
      <w:keepNext/>
      <w:keepLines/>
      <w:tabs>
        <w:tab w:val="num" w:pos="1584"/>
      </w:tabs>
      <w:spacing w:line="360" w:lineRule="auto"/>
      <w:ind w:left="1584" w:hanging="144"/>
      <w:outlineLvl w:val="8"/>
    </w:pPr>
    <w:rPr>
      <w:rFonts w:asciiTheme="majorHAnsi" w:eastAsia="Times New Roman" w:hAnsiTheme="majorHAnsi" w:cs="Arial"/>
      <w:bCs/>
      <w:sz w:val="20"/>
      <w:szCs w:val="22"/>
      <w:lang w:val="de-DE" w:eastAsia="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46310A"/>
    <w:rPr>
      <w:rFonts w:asciiTheme="majorHAnsi" w:eastAsia="Arial Unicode MS" w:hAnsiTheme="majorHAnsi" w:cs="Arial"/>
      <w:bCs/>
      <w:kern w:val="0"/>
      <w:sz w:val="28"/>
      <w:szCs w:val="20"/>
      <w:lang w:val="de-DE" w:eastAsia="de-DE"/>
      <w14:ligatures w14:val="none"/>
    </w:rPr>
  </w:style>
  <w:style w:type="character" w:customStyle="1" w:styleId="Heading2Char">
    <w:name w:val="Heading 2 Char"/>
    <w:basedOn w:val="DefaultParagraphFont"/>
    <w:link w:val="Heading2"/>
    <w:rsid w:val="0046310A"/>
    <w:rPr>
      <w:rFonts w:asciiTheme="majorHAnsi" w:eastAsia="Arial Unicode MS" w:hAnsiTheme="majorHAnsi" w:cs="Times New Roman"/>
      <w:kern w:val="0"/>
      <w:sz w:val="26"/>
      <w:szCs w:val="24"/>
      <w:lang w:val="en-US"/>
      <w14:ligatures w14:val="none"/>
    </w:rPr>
  </w:style>
  <w:style w:type="character" w:customStyle="1" w:styleId="Heading3Char">
    <w:name w:val="Heading 3 Char"/>
    <w:basedOn w:val="DefaultParagraphFont"/>
    <w:link w:val="Heading3"/>
    <w:rsid w:val="0046310A"/>
    <w:rPr>
      <w:rFonts w:asciiTheme="majorHAnsi" w:eastAsia="Arial Unicode MS" w:hAnsiTheme="majorHAnsi" w:cs="Times New Roman"/>
      <w:kern w:val="0"/>
      <w:szCs w:val="24"/>
      <w:lang w:val="en-US"/>
      <w14:ligatures w14:val="none"/>
    </w:rPr>
  </w:style>
  <w:style w:type="character" w:customStyle="1" w:styleId="Heading4Char">
    <w:name w:val="Heading 4 Char"/>
    <w:basedOn w:val="DefaultParagraphFont"/>
    <w:link w:val="Heading4"/>
    <w:rsid w:val="0046310A"/>
    <w:rPr>
      <w:rFonts w:asciiTheme="majorHAnsi" w:eastAsia="Arial Unicode MS" w:hAnsiTheme="majorHAnsi" w:cs="Times New Roman"/>
      <w:bCs/>
      <w:kern w:val="0"/>
      <w:szCs w:val="28"/>
      <w:lang w:val="en-US"/>
      <w14:ligatures w14:val="none"/>
    </w:rPr>
  </w:style>
  <w:style w:type="character" w:customStyle="1" w:styleId="Heading5Char">
    <w:name w:val="Heading 5 Char"/>
    <w:basedOn w:val="DefaultParagraphFont"/>
    <w:link w:val="Heading5"/>
    <w:rsid w:val="0046310A"/>
    <w:rPr>
      <w:rFonts w:asciiTheme="majorHAnsi" w:eastAsia="Arial Unicode MS" w:hAnsiTheme="majorHAnsi" w:cs="Times New Roman"/>
      <w:bCs/>
      <w:iCs/>
      <w:kern w:val="0"/>
      <w:szCs w:val="26"/>
      <w:lang w:val="en-US"/>
      <w14:ligatures w14:val="none"/>
    </w:rPr>
  </w:style>
  <w:style w:type="character" w:customStyle="1" w:styleId="Heading6Char">
    <w:name w:val="Heading 6 Char"/>
    <w:basedOn w:val="DefaultParagraphFont"/>
    <w:link w:val="Heading6"/>
    <w:rsid w:val="0046310A"/>
    <w:rPr>
      <w:rFonts w:asciiTheme="majorHAnsi" w:eastAsia="Arial Unicode MS" w:hAnsiTheme="majorHAnsi" w:cs="Times New Roman"/>
      <w:iCs/>
      <w:kern w:val="0"/>
      <w:lang w:val="en-US"/>
      <w14:ligatures w14:val="none"/>
    </w:rPr>
  </w:style>
  <w:style w:type="character" w:customStyle="1" w:styleId="Heading7Char">
    <w:name w:val="Heading 7 Char"/>
    <w:basedOn w:val="DefaultParagraphFont"/>
    <w:link w:val="Heading7"/>
    <w:rsid w:val="0046310A"/>
    <w:rPr>
      <w:rFonts w:asciiTheme="majorHAnsi" w:eastAsia="Arial Unicode MS" w:hAnsiTheme="majorHAnsi" w:cs="Times New Roman"/>
      <w:kern w:val="0"/>
      <w:szCs w:val="24"/>
      <w:lang w:val="en-US"/>
      <w14:ligatures w14:val="none"/>
    </w:rPr>
  </w:style>
  <w:style w:type="character" w:customStyle="1" w:styleId="Heading8Char">
    <w:name w:val="Heading 8 Char"/>
    <w:basedOn w:val="DefaultParagraphFont"/>
    <w:link w:val="Heading8"/>
    <w:rsid w:val="0046310A"/>
    <w:rPr>
      <w:rFonts w:asciiTheme="majorHAnsi" w:eastAsia="Times New Roman" w:hAnsiTheme="majorHAnsi" w:cs="Arial"/>
      <w:bCs/>
      <w:iCs/>
      <w:kern w:val="0"/>
      <w:sz w:val="20"/>
      <w:szCs w:val="24"/>
      <w:lang w:val="de-DE" w:eastAsia="de-DE"/>
      <w14:ligatures w14:val="none"/>
    </w:rPr>
  </w:style>
  <w:style w:type="character" w:customStyle="1" w:styleId="Heading9Char">
    <w:name w:val="Heading 9 Char"/>
    <w:basedOn w:val="DefaultParagraphFont"/>
    <w:link w:val="Heading9"/>
    <w:rsid w:val="0046310A"/>
    <w:rPr>
      <w:rFonts w:asciiTheme="majorHAnsi" w:eastAsia="Times New Roman" w:hAnsiTheme="majorHAnsi" w:cs="Arial"/>
      <w:bCs/>
      <w:kern w:val="0"/>
      <w:sz w:val="20"/>
      <w:lang w:val="de-DE" w:eastAsia="de-DE"/>
      <w14:ligatures w14:val="none"/>
    </w:rPr>
  </w:style>
  <w:style w:type="character" w:customStyle="1" w:styleId="URL">
    <w:name w:val="_URL"/>
    <w:basedOn w:val="DefaultParagraphFont"/>
    <w:rsid w:val="0046310A"/>
    <w:rPr>
      <w:color w:val="0000FF"/>
    </w:rPr>
  </w:style>
  <w:style w:type="paragraph" w:customStyle="1" w:styleId="Abstracthead">
    <w:name w:val="Abstract_head"/>
    <w:autoRedefine/>
    <w:qFormat/>
    <w:rsid w:val="0046310A"/>
    <w:pPr>
      <w:spacing w:before="480" w:after="0" w:line="240" w:lineRule="auto"/>
      <w:ind w:left="360"/>
    </w:pPr>
    <w:rPr>
      <w:rFonts w:ascii="Arial Unicode MS" w:eastAsia="Arial Unicode MS" w:hAnsi="Arial Unicode MS" w:cs="Arial Unicode MS"/>
      <w:kern w:val="0"/>
      <w:sz w:val="32"/>
      <w:szCs w:val="20"/>
      <w:lang w:val="en-US"/>
      <w14:ligatures w14:val="none"/>
    </w:rPr>
  </w:style>
  <w:style w:type="paragraph" w:customStyle="1" w:styleId="Keywordhead">
    <w:name w:val="Keyword_head"/>
    <w:basedOn w:val="Abstracthead"/>
    <w:qFormat/>
    <w:rsid w:val="0046310A"/>
    <w:pPr>
      <w:spacing w:line="240" w:lineRule="atLeast"/>
    </w:pPr>
  </w:style>
  <w:style w:type="paragraph" w:customStyle="1" w:styleId="Abbreviationhead">
    <w:name w:val="Abbreviation_head"/>
    <w:basedOn w:val="Keywordhead"/>
    <w:autoRedefine/>
    <w:qFormat/>
    <w:rsid w:val="0046310A"/>
    <w:pPr>
      <w:spacing w:after="480"/>
    </w:pPr>
  </w:style>
  <w:style w:type="paragraph" w:customStyle="1" w:styleId="Abstract">
    <w:name w:val="Abstract"/>
    <w:autoRedefine/>
    <w:rsid w:val="0046310A"/>
    <w:pPr>
      <w:spacing w:before="480" w:after="240" w:line="240" w:lineRule="auto"/>
      <w:ind w:left="360" w:right="360"/>
    </w:pPr>
    <w:rPr>
      <w:rFonts w:ascii="Arial Unicode MS" w:eastAsia="Times New Roman" w:hAnsi="Arial Unicode MS" w:cs="Times New Roman"/>
      <w:kern w:val="0"/>
      <w:sz w:val="24"/>
      <w:szCs w:val="20"/>
      <w:lang w:val="en-US"/>
      <w14:ligatures w14:val="none"/>
    </w:rPr>
  </w:style>
  <w:style w:type="paragraph" w:customStyle="1" w:styleId="AbstractDe">
    <w:name w:val="Abstract_De"/>
    <w:basedOn w:val="Abstract"/>
    <w:autoRedefine/>
    <w:qFormat/>
    <w:rsid w:val="0046310A"/>
    <w:pPr>
      <w:pBdr>
        <w:top w:val="single" w:sz="18" w:space="1" w:color="FF0000"/>
      </w:pBdr>
      <w:spacing w:after="0"/>
    </w:pPr>
  </w:style>
  <w:style w:type="paragraph" w:customStyle="1" w:styleId="AbstractEn">
    <w:name w:val="Abstract_En"/>
    <w:basedOn w:val="Abstract"/>
    <w:autoRedefine/>
    <w:qFormat/>
    <w:rsid w:val="0046310A"/>
    <w:pPr>
      <w:pBdr>
        <w:top w:val="single" w:sz="18" w:space="1" w:color="0000FF"/>
      </w:pBdr>
      <w:spacing w:after="0"/>
    </w:pPr>
  </w:style>
  <w:style w:type="paragraph" w:customStyle="1" w:styleId="AbstractFr">
    <w:name w:val="Abstract_Fr"/>
    <w:basedOn w:val="Abstract"/>
    <w:autoRedefine/>
    <w:qFormat/>
    <w:rsid w:val="0046310A"/>
    <w:pPr>
      <w:pBdr>
        <w:top w:val="single" w:sz="18" w:space="1" w:color="FF6600"/>
      </w:pBdr>
      <w:spacing w:after="0"/>
    </w:pPr>
  </w:style>
  <w:style w:type="paragraph" w:customStyle="1" w:styleId="AbstractNl">
    <w:name w:val="Abstract_Nl"/>
    <w:basedOn w:val="Abstract"/>
    <w:autoRedefine/>
    <w:qFormat/>
    <w:rsid w:val="0046310A"/>
    <w:pPr>
      <w:pBdr>
        <w:top w:val="single" w:sz="18" w:space="1" w:color="339966"/>
      </w:pBdr>
      <w:spacing w:after="0"/>
    </w:pPr>
  </w:style>
  <w:style w:type="paragraph" w:customStyle="1" w:styleId="AbstractSectionHead">
    <w:name w:val="AbstractSectionHead"/>
    <w:autoRedefine/>
    <w:rsid w:val="0046310A"/>
    <w:pPr>
      <w:spacing w:after="0" w:line="240" w:lineRule="auto"/>
    </w:pPr>
    <w:rPr>
      <w:rFonts w:ascii="Arial Unicode MS" w:eastAsia="Arial Unicode MS" w:hAnsi="Arial Unicode MS" w:cs="Arial Unicode MS"/>
      <w:kern w:val="0"/>
      <w:szCs w:val="20"/>
      <w:lang w:val="en-US"/>
      <w14:ligatures w14:val="none"/>
    </w:rPr>
  </w:style>
  <w:style w:type="paragraph" w:customStyle="1" w:styleId="AbstractSectionPara">
    <w:name w:val="AbstractSectionPara"/>
    <w:autoRedefine/>
    <w:rsid w:val="0046310A"/>
    <w:pPr>
      <w:spacing w:after="0" w:line="240" w:lineRule="auto"/>
    </w:pPr>
    <w:rPr>
      <w:rFonts w:ascii="Arial Unicode MS" w:eastAsia="Arial Unicode MS" w:hAnsi="Arial Unicode MS" w:cs="Arial Unicode MS"/>
      <w:kern w:val="0"/>
      <w:sz w:val="20"/>
      <w:szCs w:val="20"/>
      <w:lang w:val="en-US"/>
      <w14:ligatures w14:val="none"/>
    </w:rPr>
  </w:style>
  <w:style w:type="paragraph" w:customStyle="1" w:styleId="Acknowledgehead">
    <w:name w:val="Acknowledge_head"/>
    <w:qFormat/>
    <w:rsid w:val="0046310A"/>
    <w:pPr>
      <w:spacing w:before="320" w:after="60" w:line="240" w:lineRule="auto"/>
    </w:pPr>
    <w:rPr>
      <w:rFonts w:ascii="Arial Unicode MS" w:eastAsia="Arial Unicode MS" w:hAnsi="Arial Unicode MS" w:cs="Arial Unicode MS"/>
      <w:kern w:val="0"/>
      <w:sz w:val="32"/>
      <w:szCs w:val="20"/>
      <w:lang w:val="en-US"/>
      <w14:ligatures w14:val="none"/>
    </w:rPr>
  </w:style>
  <w:style w:type="paragraph" w:customStyle="1" w:styleId="Acknowledgment">
    <w:name w:val="Acknowledgment"/>
    <w:autoRedefine/>
    <w:qFormat/>
    <w:rsid w:val="0046310A"/>
    <w:pPr>
      <w:spacing w:before="120" w:after="100" w:afterAutospacing="1" w:line="360" w:lineRule="auto"/>
      <w:jc w:val="both"/>
    </w:pPr>
    <w:rPr>
      <w:rFonts w:ascii="Arial Unicode MS" w:eastAsia="Arial Unicode MS" w:hAnsi="Arial Unicode MS" w:cs="Arial Unicode MS"/>
      <w:kern w:val="0"/>
      <w:sz w:val="24"/>
      <w:szCs w:val="20"/>
      <w:lang w:val="en-US"/>
      <w14:ligatures w14:val="none"/>
    </w:rPr>
  </w:style>
  <w:style w:type="paragraph" w:customStyle="1" w:styleId="Affiliation">
    <w:name w:val="Affiliation"/>
    <w:rsid w:val="0046310A"/>
    <w:pPr>
      <w:spacing w:after="0" w:line="360" w:lineRule="exact"/>
    </w:pPr>
    <w:rPr>
      <w:rFonts w:ascii="Arial Unicode MS" w:eastAsia="Arial Unicode MS" w:hAnsi="Arial Unicode MS" w:cs="Arial Unicode MS"/>
      <w:kern w:val="0"/>
      <w:sz w:val="24"/>
      <w:szCs w:val="20"/>
      <w:lang w:val="en-US"/>
      <w14:ligatures w14:val="none"/>
    </w:rPr>
  </w:style>
  <w:style w:type="paragraph" w:customStyle="1" w:styleId="Appendixend">
    <w:name w:val="Appendix_end"/>
    <w:basedOn w:val="Normal"/>
    <w:autoRedefine/>
    <w:rsid w:val="0046310A"/>
    <w:rPr>
      <w:rFonts w:ascii="Arial Unicode MS" w:hAnsi="Arial Unicode MS" w:cs="Arial Unicode MS"/>
    </w:rPr>
  </w:style>
  <w:style w:type="paragraph" w:customStyle="1" w:styleId="Appendixstart">
    <w:name w:val="Appendix_start"/>
    <w:basedOn w:val="Normal"/>
    <w:autoRedefine/>
    <w:rsid w:val="0046310A"/>
    <w:rPr>
      <w:rFonts w:ascii="Arial Unicode MS" w:hAnsi="Arial Unicode MS" w:cs="Arial Unicode MS"/>
    </w:rPr>
  </w:style>
  <w:style w:type="paragraph" w:customStyle="1" w:styleId="Authors">
    <w:name w:val="Author(s)"/>
    <w:autoRedefine/>
    <w:rsid w:val="0046310A"/>
    <w:pPr>
      <w:spacing w:before="240" w:after="240" w:line="360" w:lineRule="auto"/>
    </w:pPr>
    <w:rPr>
      <w:rFonts w:ascii="Arial Unicode MS" w:eastAsia="Times New Roman" w:hAnsi="Arial Unicode MS" w:cs="Times New Roman"/>
      <w:kern w:val="0"/>
      <w:sz w:val="24"/>
      <w:szCs w:val="20"/>
      <w:lang w:val="en-US"/>
      <w14:ligatures w14:val="none"/>
    </w:rPr>
  </w:style>
  <w:style w:type="paragraph" w:customStyle="1" w:styleId="Bibentry">
    <w:name w:val="Bib_entry"/>
    <w:autoRedefine/>
    <w:rsid w:val="0046310A"/>
    <w:pPr>
      <w:spacing w:after="120" w:line="360" w:lineRule="auto"/>
      <w:ind w:left="870" w:hanging="870"/>
    </w:pPr>
    <w:rPr>
      <w:rFonts w:ascii="Arial Unicode MS" w:eastAsia="Arial Unicode MS" w:hAnsi="Arial Unicode MS" w:cs="Times New Roman"/>
      <w:kern w:val="0"/>
      <w:sz w:val="24"/>
      <w:szCs w:val="24"/>
      <w:lang w:val="en-US"/>
      <w14:ligatures w14:val="none"/>
    </w:rPr>
  </w:style>
  <w:style w:type="paragraph" w:customStyle="1" w:styleId="Bibhead">
    <w:name w:val="Bib_head"/>
    <w:autoRedefine/>
    <w:rsid w:val="0046310A"/>
    <w:pPr>
      <w:spacing w:before="360" w:after="120" w:line="360" w:lineRule="auto"/>
    </w:pPr>
    <w:rPr>
      <w:rFonts w:ascii="Arial Unicode MS" w:eastAsia="Arial Unicode MS" w:hAnsi="Arial Unicode MS" w:cs="Arial Unicode MS"/>
      <w:color w:val="A53F23"/>
      <w:kern w:val="0"/>
      <w:sz w:val="32"/>
      <w:szCs w:val="20"/>
      <w:lang w:val="en-US"/>
      <w14:ligatures w14:val="none"/>
    </w:rPr>
  </w:style>
  <w:style w:type="paragraph" w:customStyle="1" w:styleId="BlockquoteEnd">
    <w:name w:val="BlockquoteEnd"/>
    <w:autoRedefine/>
    <w:rsid w:val="0046310A"/>
    <w:pPr>
      <w:pBdr>
        <w:left w:val="dashSmallGap" w:sz="8" w:space="4" w:color="FF6600"/>
        <w:bottom w:val="dashSmallGap" w:sz="8" w:space="1" w:color="FF6600"/>
        <w:right w:val="dashSmallGap" w:sz="8" w:space="4" w:color="FF6600"/>
      </w:pBdr>
      <w:spacing w:after="0" w:line="240" w:lineRule="auto"/>
    </w:pPr>
    <w:rPr>
      <w:rFonts w:ascii="Arial Unicode MS" w:eastAsia="Arial Unicode MS" w:hAnsi="Arial Unicode MS" w:cs="Arial Unicode MS"/>
      <w:kern w:val="0"/>
      <w:sz w:val="20"/>
      <w:szCs w:val="20"/>
      <w:lang w:val="en-US"/>
      <w14:ligatures w14:val="none"/>
    </w:rPr>
  </w:style>
  <w:style w:type="paragraph" w:customStyle="1" w:styleId="BlockquoteStart">
    <w:name w:val="BlockquoteStart"/>
    <w:basedOn w:val="Normal"/>
    <w:autoRedefine/>
    <w:rsid w:val="0046310A"/>
    <w:pPr>
      <w:pBdr>
        <w:top w:val="dashSmallGap" w:sz="8" w:space="1" w:color="FF6600"/>
        <w:left w:val="dashSmallGap" w:sz="8" w:space="4" w:color="FF6600"/>
        <w:right w:val="dashSmallGap" w:sz="8" w:space="4" w:color="FF6600"/>
      </w:pBdr>
    </w:pPr>
    <w:rPr>
      <w:rFonts w:ascii="Arial Unicode MS" w:hAnsi="Arial Unicode MS" w:cs="Arial Unicode MS"/>
    </w:rPr>
  </w:style>
  <w:style w:type="paragraph" w:customStyle="1" w:styleId="Figurelegend">
    <w:name w:val="Figure_legend"/>
    <w:autoRedefine/>
    <w:rsid w:val="0046310A"/>
    <w:pPr>
      <w:spacing w:before="240" w:after="240" w:line="360" w:lineRule="auto"/>
    </w:pPr>
    <w:rPr>
      <w:rFonts w:ascii="Arial Unicode MS" w:eastAsia="Times New Roman" w:hAnsi="Arial Unicode MS" w:cs="Courier New"/>
      <w:color w:val="4564BD"/>
      <w:kern w:val="0"/>
      <w:sz w:val="24"/>
      <w:szCs w:val="20"/>
      <w:lang w:val="en-US"/>
      <w14:ligatures w14:val="none"/>
    </w:rPr>
  </w:style>
  <w:style w:type="paragraph" w:customStyle="1" w:styleId="Defdesc">
    <w:name w:val="Def_desc"/>
    <w:rsid w:val="0046310A"/>
    <w:pPr>
      <w:spacing w:after="120" w:line="360" w:lineRule="auto"/>
      <w:ind w:left="360"/>
    </w:pPr>
    <w:rPr>
      <w:rFonts w:ascii="Arial Unicode MS" w:eastAsia="Arial Unicode MS" w:hAnsi="Arial Unicode MS" w:cs="Arial Unicode MS"/>
      <w:kern w:val="0"/>
      <w:sz w:val="24"/>
      <w:szCs w:val="20"/>
      <w:lang w:val="en-US"/>
      <w14:ligatures w14:val="none"/>
    </w:rPr>
  </w:style>
  <w:style w:type="paragraph" w:customStyle="1" w:styleId="Defterm">
    <w:name w:val="Def_term"/>
    <w:autoRedefine/>
    <w:qFormat/>
    <w:rsid w:val="0046310A"/>
    <w:pPr>
      <w:spacing w:after="0" w:line="240" w:lineRule="atLeast"/>
    </w:pPr>
    <w:rPr>
      <w:rFonts w:ascii="Arial Unicode MS" w:eastAsia="Times New Roman" w:hAnsi="Arial Unicode MS" w:cs="Times New Roman"/>
      <w:kern w:val="0"/>
      <w:sz w:val="24"/>
      <w:szCs w:val="20"/>
      <w:lang w:val="en-US"/>
      <w14:ligatures w14:val="none"/>
    </w:rPr>
  </w:style>
  <w:style w:type="paragraph" w:customStyle="1" w:styleId="DefListEnd">
    <w:name w:val="DefListEnd"/>
    <w:basedOn w:val="Normal"/>
    <w:autoRedefine/>
    <w:rsid w:val="0046310A"/>
    <w:pPr>
      <w:pBdr>
        <w:left w:val="single" w:sz="8" w:space="4" w:color="99CC00"/>
        <w:bottom w:val="single" w:sz="8" w:space="1" w:color="99CC00"/>
        <w:right w:val="single" w:sz="8" w:space="4" w:color="99CC00"/>
      </w:pBdr>
    </w:pPr>
    <w:rPr>
      <w:rFonts w:ascii="Arial Unicode MS" w:hAnsi="Arial Unicode MS"/>
    </w:rPr>
  </w:style>
  <w:style w:type="paragraph" w:customStyle="1" w:styleId="DefListStart">
    <w:name w:val="DefListStart"/>
    <w:basedOn w:val="Normal"/>
    <w:autoRedefine/>
    <w:rsid w:val="0046310A"/>
    <w:pPr>
      <w:pBdr>
        <w:top w:val="single" w:sz="8" w:space="1" w:color="99CC00"/>
        <w:left w:val="single" w:sz="8" w:space="4" w:color="99CC00"/>
        <w:right w:val="single" w:sz="8" w:space="4" w:color="99CC00"/>
      </w:pBdr>
    </w:pPr>
    <w:rPr>
      <w:rFonts w:ascii="Arial Unicode MS" w:hAnsi="Arial Unicode MS"/>
    </w:rPr>
  </w:style>
  <w:style w:type="paragraph" w:customStyle="1" w:styleId="Displayeqnnum">
    <w:name w:val="Display_eqn_num"/>
    <w:qFormat/>
    <w:rsid w:val="0046310A"/>
    <w:pPr>
      <w:tabs>
        <w:tab w:val="right" w:pos="8640"/>
      </w:tabs>
      <w:spacing w:before="240" w:after="240" w:line="360" w:lineRule="auto"/>
    </w:pPr>
    <w:rPr>
      <w:rFonts w:ascii="Arial Unicode MS" w:eastAsia="Arial Unicode MS" w:hAnsi="Arial Unicode MS" w:cs="Arial Unicode MS"/>
      <w:snapToGrid w:val="0"/>
      <w:kern w:val="0"/>
      <w:sz w:val="24"/>
      <w:szCs w:val="20"/>
      <w:lang w:val="en-US"/>
      <w14:ligatures w14:val="none"/>
    </w:rPr>
  </w:style>
  <w:style w:type="paragraph" w:customStyle="1" w:styleId="Displayeqnunnum">
    <w:name w:val="Display_eqn_unnum"/>
    <w:basedOn w:val="Normal"/>
    <w:autoRedefine/>
    <w:qFormat/>
    <w:rsid w:val="0046310A"/>
    <w:pPr>
      <w:spacing w:before="240" w:after="240" w:line="360" w:lineRule="auto"/>
    </w:pPr>
  </w:style>
  <w:style w:type="paragraph" w:customStyle="1" w:styleId="Figureunnumbered">
    <w:name w:val="Figure_unnumbered"/>
    <w:autoRedefine/>
    <w:rsid w:val="0046310A"/>
    <w:pPr>
      <w:pBdr>
        <w:top w:val="single" w:sz="4" w:space="1" w:color="auto"/>
        <w:left w:val="single" w:sz="4" w:space="4" w:color="auto"/>
        <w:right w:val="single" w:sz="4" w:space="4" w:color="auto"/>
      </w:pBdr>
      <w:spacing w:before="360" w:after="360" w:line="240" w:lineRule="auto"/>
      <w:jc w:val="center"/>
    </w:pPr>
    <w:rPr>
      <w:rFonts w:ascii="Arial Unicode MS" w:eastAsia="Arial Unicode MS" w:hAnsi="Arial Unicode MS" w:cs="Arial Unicode MS"/>
      <w:color w:val="33CCFF"/>
      <w:kern w:val="0"/>
      <w:sz w:val="20"/>
      <w:szCs w:val="20"/>
      <w:lang w:val="en-US"/>
      <w14:ligatures w14:val="none"/>
    </w:rPr>
  </w:style>
  <w:style w:type="paragraph" w:styleId="FootnoteText">
    <w:name w:val="footnote text"/>
    <w:aliases w:val=" Char1 Char Char,Char1,Char1 Char Char"/>
    <w:link w:val="FootnoteTextChar"/>
    <w:qFormat/>
    <w:rsid w:val="0046310A"/>
    <w:pPr>
      <w:spacing w:before="90" w:after="90" w:line="360" w:lineRule="auto"/>
    </w:pPr>
    <w:rPr>
      <w:rFonts w:ascii="Arial Unicode MS" w:eastAsia="Arial Unicode MS" w:hAnsi="Arial Unicode MS" w:cs="Arial Unicode MS"/>
      <w:kern w:val="0"/>
      <w:sz w:val="24"/>
      <w:szCs w:val="20"/>
      <w:lang w:val="en-US"/>
      <w14:ligatures w14:val="none"/>
    </w:rPr>
  </w:style>
  <w:style w:type="character" w:customStyle="1" w:styleId="FootnoteTextChar">
    <w:name w:val="Footnote Text Char"/>
    <w:aliases w:val=" Char1 Char Char Char,Char1 Char,Char1 Char Char Char"/>
    <w:basedOn w:val="DefaultParagraphFont"/>
    <w:link w:val="FootnoteText"/>
    <w:rsid w:val="0046310A"/>
    <w:rPr>
      <w:rFonts w:ascii="Arial Unicode MS" w:eastAsia="Arial Unicode MS" w:hAnsi="Arial Unicode MS" w:cs="Arial Unicode MS"/>
      <w:kern w:val="0"/>
      <w:sz w:val="24"/>
      <w:szCs w:val="20"/>
      <w:lang w:val="en-US"/>
      <w14:ligatures w14:val="none"/>
    </w:rPr>
  </w:style>
  <w:style w:type="paragraph" w:customStyle="1" w:styleId="formalpara">
    <w:name w:val="formalpara"/>
    <w:autoRedefine/>
    <w:rsid w:val="0046310A"/>
    <w:pPr>
      <w:spacing w:after="0" w:line="240" w:lineRule="auto"/>
    </w:pPr>
    <w:rPr>
      <w:rFonts w:ascii="Arial Unicode MS" w:eastAsia="Arial Unicode MS" w:hAnsi="Arial Unicode MS" w:cs="Times New Roman"/>
      <w:kern w:val="0"/>
      <w:szCs w:val="20"/>
      <w:lang w:val="en-US"/>
      <w14:ligatures w14:val="none"/>
    </w:rPr>
  </w:style>
  <w:style w:type="paragraph" w:customStyle="1" w:styleId="FormalParaEnd">
    <w:name w:val="FormalParaEnd"/>
    <w:basedOn w:val="Normal"/>
    <w:autoRedefine/>
    <w:rsid w:val="0046310A"/>
    <w:pPr>
      <w:pBdr>
        <w:left w:val="dashSmallGap" w:sz="8" w:space="4" w:color="666699"/>
        <w:bottom w:val="dashSmallGap" w:sz="8" w:space="1" w:color="666699"/>
        <w:right w:val="dashSmallGap" w:sz="8" w:space="4" w:color="666699"/>
      </w:pBdr>
    </w:pPr>
    <w:rPr>
      <w:rFonts w:ascii="Arial Unicode MS" w:hAnsi="Arial Unicode MS"/>
    </w:rPr>
  </w:style>
  <w:style w:type="paragraph" w:customStyle="1" w:styleId="FormalParaStart">
    <w:name w:val="FormalParaStart"/>
    <w:basedOn w:val="Normal"/>
    <w:autoRedefine/>
    <w:rsid w:val="0046310A"/>
    <w:pPr>
      <w:pBdr>
        <w:top w:val="dashSmallGap" w:sz="8" w:space="1" w:color="666699"/>
        <w:left w:val="dashSmallGap" w:sz="8" w:space="4" w:color="666699"/>
        <w:right w:val="dashSmallGap" w:sz="8" w:space="4" w:color="666699"/>
      </w:pBdr>
    </w:pPr>
    <w:rPr>
      <w:rFonts w:ascii="Arial Unicode MS" w:hAnsi="Arial Unicode MS"/>
    </w:rPr>
  </w:style>
  <w:style w:type="paragraph" w:customStyle="1" w:styleId="Tablebody">
    <w:name w:val="Table_body"/>
    <w:basedOn w:val="ParaFL"/>
    <w:qFormat/>
    <w:rsid w:val="0046310A"/>
    <w:pPr>
      <w:widowControl w:val="0"/>
      <w:shd w:val="clear" w:color="auto" w:fill="DBDBDB" w:themeFill="accent3" w:themeFillTint="66"/>
      <w:spacing w:before="60" w:line="260" w:lineRule="exact"/>
    </w:pPr>
  </w:style>
  <w:style w:type="paragraph" w:customStyle="1" w:styleId="Glossaryhead">
    <w:name w:val="Glossary_head"/>
    <w:rsid w:val="0046310A"/>
    <w:pPr>
      <w:spacing w:before="920" w:after="360" w:line="360" w:lineRule="auto"/>
    </w:pPr>
    <w:rPr>
      <w:rFonts w:ascii="Arial Unicode MS" w:eastAsia="Arial Unicode MS" w:hAnsi="Arial Unicode MS" w:cs="Arial Unicode MS"/>
      <w:kern w:val="0"/>
      <w:sz w:val="32"/>
      <w:szCs w:val="20"/>
      <w:lang w:val="en-US"/>
      <w14:ligatures w14:val="none"/>
    </w:rPr>
  </w:style>
  <w:style w:type="paragraph" w:customStyle="1" w:styleId="Head1">
    <w:name w:val="Head1"/>
    <w:autoRedefine/>
    <w:qFormat/>
    <w:rsid w:val="0046310A"/>
    <w:pPr>
      <w:spacing w:before="360" w:after="0" w:line="240" w:lineRule="auto"/>
    </w:pPr>
    <w:rPr>
      <w:rFonts w:ascii="Arial Unicode MS" w:eastAsia="Times New Roman" w:hAnsi="Arial Unicode MS" w:cs="Times New Roman"/>
      <w:color w:val="51B5BF"/>
      <w:kern w:val="0"/>
      <w:sz w:val="40"/>
      <w:szCs w:val="20"/>
      <w:lang w:val="en-US"/>
      <w14:ligatures w14:val="none"/>
    </w:rPr>
  </w:style>
  <w:style w:type="paragraph" w:customStyle="1" w:styleId="Head2">
    <w:name w:val="Head2"/>
    <w:autoRedefine/>
    <w:qFormat/>
    <w:rsid w:val="0046310A"/>
    <w:pPr>
      <w:spacing w:before="240" w:after="0" w:line="240" w:lineRule="auto"/>
    </w:pPr>
    <w:rPr>
      <w:rFonts w:ascii="Arial Unicode MS" w:eastAsia="Arial Unicode MS" w:hAnsi="Arial Unicode MS" w:cs="Arial Unicode MS"/>
      <w:color w:val="235195"/>
      <w:kern w:val="0"/>
      <w:sz w:val="32"/>
      <w:szCs w:val="20"/>
      <w:lang w:val="en-US"/>
      <w14:ligatures w14:val="none"/>
    </w:rPr>
  </w:style>
  <w:style w:type="paragraph" w:customStyle="1" w:styleId="Head3">
    <w:name w:val="Head3"/>
    <w:autoRedefine/>
    <w:qFormat/>
    <w:rsid w:val="0046310A"/>
    <w:pPr>
      <w:spacing w:before="240" w:after="0" w:line="240" w:lineRule="auto"/>
    </w:pPr>
    <w:rPr>
      <w:rFonts w:ascii="Arial Unicode MS" w:eastAsia="Times New Roman" w:hAnsi="Arial Unicode MS" w:cs="Times New Roman"/>
      <w:color w:val="3222A6"/>
      <w:kern w:val="0"/>
      <w:sz w:val="28"/>
      <w:szCs w:val="20"/>
      <w:lang w:val="en-US"/>
      <w14:ligatures w14:val="none"/>
    </w:rPr>
  </w:style>
  <w:style w:type="paragraph" w:customStyle="1" w:styleId="Head4">
    <w:name w:val="Head4"/>
    <w:qFormat/>
    <w:rsid w:val="0046310A"/>
    <w:pPr>
      <w:spacing w:before="240" w:after="0" w:line="240" w:lineRule="auto"/>
    </w:pPr>
    <w:rPr>
      <w:rFonts w:ascii="Arial Unicode MS" w:eastAsia="Arial Unicode MS" w:hAnsi="Arial Unicode MS" w:cs="Arial Unicode MS"/>
      <w:kern w:val="0"/>
      <w:sz w:val="26"/>
      <w:szCs w:val="20"/>
      <w:lang w:val="en-US"/>
      <w14:ligatures w14:val="none"/>
    </w:rPr>
  </w:style>
  <w:style w:type="paragraph" w:customStyle="1" w:styleId="Head5">
    <w:name w:val="Head5"/>
    <w:autoRedefine/>
    <w:qFormat/>
    <w:rsid w:val="0046310A"/>
    <w:pPr>
      <w:spacing w:before="240" w:after="0" w:line="240" w:lineRule="auto"/>
    </w:pPr>
    <w:rPr>
      <w:rFonts w:ascii="Arial Unicode MS" w:eastAsia="Times New Roman" w:hAnsi="Arial Unicode MS" w:cs="Times New Roman"/>
      <w:kern w:val="0"/>
      <w:sz w:val="24"/>
      <w:szCs w:val="20"/>
      <w:lang w:val="en-US"/>
      <w14:ligatures w14:val="none"/>
    </w:rPr>
  </w:style>
  <w:style w:type="paragraph" w:customStyle="1" w:styleId="Head6">
    <w:name w:val="Head6"/>
    <w:rsid w:val="0046310A"/>
    <w:pPr>
      <w:spacing w:after="0" w:line="240" w:lineRule="auto"/>
    </w:pPr>
    <w:rPr>
      <w:rFonts w:ascii="Arial Unicode MS" w:eastAsia="Arial Unicode MS" w:hAnsi="Arial Unicode MS" w:cs="Arial Unicode MS"/>
      <w:kern w:val="0"/>
      <w:sz w:val="20"/>
      <w:szCs w:val="20"/>
      <w:lang w:val="en-US"/>
      <w14:ligatures w14:val="none"/>
    </w:rPr>
  </w:style>
  <w:style w:type="paragraph" w:customStyle="1" w:styleId="Head7">
    <w:name w:val="Head7"/>
    <w:autoRedefine/>
    <w:rsid w:val="0046310A"/>
    <w:pPr>
      <w:spacing w:after="0" w:line="240" w:lineRule="auto"/>
    </w:pPr>
    <w:rPr>
      <w:rFonts w:ascii="Arial Unicode MS" w:eastAsia="Arial Unicode MS" w:hAnsi="Arial Unicode MS" w:cs="Times New Roman"/>
      <w:color w:val="1FD330"/>
      <w:kern w:val="0"/>
      <w:sz w:val="20"/>
      <w:szCs w:val="20"/>
      <w:lang w:val="en-US"/>
      <w14:ligatures w14:val="none"/>
    </w:rPr>
  </w:style>
  <w:style w:type="paragraph" w:customStyle="1" w:styleId="Keyword">
    <w:name w:val="Keyword"/>
    <w:autoRedefine/>
    <w:rsid w:val="0046310A"/>
    <w:pPr>
      <w:spacing w:before="120" w:after="0" w:line="360" w:lineRule="auto"/>
      <w:ind w:left="360" w:right="360"/>
    </w:pPr>
    <w:rPr>
      <w:rFonts w:ascii="Arial Unicode MS" w:eastAsia="Times New Roman" w:hAnsi="Arial Unicode MS" w:cs="Times New Roman"/>
      <w:kern w:val="0"/>
      <w:sz w:val="24"/>
      <w:szCs w:val="20"/>
      <w:lang w:val="en-US"/>
      <w14:ligatures w14:val="none"/>
    </w:rPr>
  </w:style>
  <w:style w:type="paragraph" w:customStyle="1" w:styleId="KeywordEnd">
    <w:name w:val="KeywordEnd"/>
    <w:basedOn w:val="Normal"/>
    <w:autoRedefine/>
    <w:rsid w:val="0046310A"/>
  </w:style>
  <w:style w:type="paragraph" w:customStyle="1" w:styleId="KeywordStart--">
    <w:name w:val="KeywordStart_--"/>
    <w:basedOn w:val="Keyword"/>
    <w:rsid w:val="0046310A"/>
    <w:pPr>
      <w:pBdr>
        <w:top w:val="single" w:sz="12" w:space="1" w:color="auto"/>
      </w:pBdr>
    </w:pPr>
  </w:style>
  <w:style w:type="paragraph" w:customStyle="1" w:styleId="KeywordStartDe">
    <w:name w:val="KeywordStart_De"/>
    <w:basedOn w:val="Keyword"/>
    <w:autoRedefine/>
    <w:qFormat/>
    <w:rsid w:val="0046310A"/>
    <w:pPr>
      <w:pBdr>
        <w:top w:val="single" w:sz="12" w:space="1" w:color="FF0000"/>
      </w:pBdr>
      <w:spacing w:line="240" w:lineRule="auto"/>
    </w:pPr>
  </w:style>
  <w:style w:type="paragraph" w:customStyle="1" w:styleId="KeywordStartEn">
    <w:name w:val="KeywordStart_En"/>
    <w:basedOn w:val="Keyword"/>
    <w:autoRedefine/>
    <w:qFormat/>
    <w:rsid w:val="0046310A"/>
    <w:pPr>
      <w:pBdr>
        <w:top w:val="single" w:sz="12" w:space="1" w:color="0000FF"/>
      </w:pBdr>
      <w:spacing w:line="240" w:lineRule="auto"/>
    </w:pPr>
  </w:style>
  <w:style w:type="paragraph" w:customStyle="1" w:styleId="KeywordStartFr">
    <w:name w:val="KeywordStart_Fr"/>
    <w:basedOn w:val="Keyword"/>
    <w:rsid w:val="0046310A"/>
    <w:pPr>
      <w:pBdr>
        <w:top w:val="single" w:sz="18" w:space="1" w:color="FF6600"/>
      </w:pBdr>
    </w:pPr>
  </w:style>
  <w:style w:type="paragraph" w:customStyle="1" w:styleId="KeywordStartNl">
    <w:name w:val="KeywordStart_Nl"/>
    <w:basedOn w:val="Keyword"/>
    <w:autoRedefine/>
    <w:qFormat/>
    <w:rsid w:val="0046310A"/>
    <w:pPr>
      <w:pBdr>
        <w:top w:val="single" w:sz="12" w:space="1" w:color="339966"/>
      </w:pBdr>
      <w:spacing w:line="240" w:lineRule="auto"/>
    </w:pPr>
  </w:style>
  <w:style w:type="paragraph" w:customStyle="1" w:styleId="KeywordStartPa">
    <w:name w:val="KeywordStart_Pa"/>
    <w:basedOn w:val="Keyword"/>
    <w:autoRedefine/>
    <w:qFormat/>
    <w:rsid w:val="0046310A"/>
    <w:pPr>
      <w:pBdr>
        <w:top w:val="single" w:sz="12" w:space="1" w:color="auto"/>
      </w:pBdr>
      <w:spacing w:line="240" w:lineRule="auto"/>
    </w:pPr>
  </w:style>
  <w:style w:type="paragraph" w:customStyle="1" w:styleId="SpListbullet1">
    <w:name w:val="SpListbullet1"/>
    <w:autoRedefine/>
    <w:qFormat/>
    <w:rsid w:val="0046310A"/>
    <w:pPr>
      <w:numPr>
        <w:numId w:val="2"/>
      </w:numPr>
      <w:tabs>
        <w:tab w:val="left" w:pos="369"/>
      </w:tabs>
      <w:spacing w:after="0" w:line="369" w:lineRule="exact"/>
    </w:pPr>
    <w:rPr>
      <w:rFonts w:ascii="Arial Unicode MS" w:eastAsia="Times New Roman" w:hAnsi="Arial Unicode MS" w:cs="Times New Roman"/>
      <w:kern w:val="0"/>
      <w:sz w:val="20"/>
      <w:szCs w:val="20"/>
      <w:lang w:val="en-US"/>
      <w14:ligatures w14:val="none"/>
    </w:rPr>
  </w:style>
  <w:style w:type="character" w:customStyle="1" w:styleId="TabAlign">
    <w:name w:val="TabAlign"/>
    <w:basedOn w:val="DefaultParagraphFont"/>
    <w:rsid w:val="0046310A"/>
    <w:rPr>
      <w:bdr w:val="single" w:sz="8" w:space="0" w:color="FF0000"/>
    </w:rPr>
  </w:style>
  <w:style w:type="paragraph" w:customStyle="1" w:styleId="Notehead">
    <w:name w:val="Note_head"/>
    <w:qFormat/>
    <w:rsid w:val="0046310A"/>
    <w:pPr>
      <w:spacing w:before="360" w:after="120" w:line="240" w:lineRule="auto"/>
    </w:pPr>
    <w:rPr>
      <w:rFonts w:ascii="Arial Unicode MS" w:eastAsia="Arial Unicode MS" w:hAnsi="Arial Unicode MS" w:cs="Arial Unicode MS"/>
      <w:kern w:val="0"/>
      <w:sz w:val="32"/>
      <w:szCs w:val="20"/>
      <w:lang w:val="en-US"/>
      <w14:ligatures w14:val="none"/>
    </w:rPr>
  </w:style>
  <w:style w:type="paragraph" w:customStyle="1" w:styleId="NoteEntryLiteral">
    <w:name w:val="NoteEntryLiteral"/>
    <w:basedOn w:val="Normal"/>
    <w:autoRedefine/>
    <w:rsid w:val="0046310A"/>
    <w:rPr>
      <w:rFonts w:ascii="Arial Unicode MS" w:hAnsi="Arial Unicode MS"/>
    </w:rPr>
  </w:style>
  <w:style w:type="paragraph" w:customStyle="1" w:styleId="ParaFL">
    <w:name w:val="Para_FL"/>
    <w:link w:val="ParaFLChar"/>
    <w:autoRedefine/>
    <w:qFormat/>
    <w:rsid w:val="0046310A"/>
    <w:pPr>
      <w:spacing w:before="160" w:line="360" w:lineRule="auto"/>
    </w:pPr>
    <w:rPr>
      <w:rFonts w:ascii="Arial Unicode MS" w:eastAsia="Arial Unicode MS" w:hAnsi="Arial Unicode MS" w:cs="Arial Unicode MS"/>
      <w:kern w:val="0"/>
      <w:sz w:val="24"/>
      <w:szCs w:val="24"/>
      <w:lang w:val="en-US"/>
      <w14:ligatures w14:val="none"/>
    </w:rPr>
  </w:style>
  <w:style w:type="paragraph" w:styleId="Quote">
    <w:name w:val="Quote"/>
    <w:link w:val="QuoteChar"/>
    <w:qFormat/>
    <w:rsid w:val="0046310A"/>
    <w:pPr>
      <w:spacing w:after="0" w:line="240" w:lineRule="auto"/>
      <w:ind w:left="600" w:right="400"/>
    </w:pPr>
    <w:rPr>
      <w:rFonts w:ascii="Arial Unicode MS" w:eastAsia="Times New Roman" w:hAnsi="Arial Unicode MS" w:cs="Times New Roman"/>
      <w:kern w:val="0"/>
      <w:sz w:val="24"/>
      <w:szCs w:val="20"/>
      <w:lang w:val="en-US"/>
      <w14:ligatures w14:val="none"/>
    </w:rPr>
  </w:style>
  <w:style w:type="character" w:customStyle="1" w:styleId="QuoteChar">
    <w:name w:val="Quote Char"/>
    <w:basedOn w:val="DefaultParagraphFont"/>
    <w:link w:val="Quote"/>
    <w:rsid w:val="0046310A"/>
    <w:rPr>
      <w:rFonts w:ascii="Arial Unicode MS" w:eastAsia="Times New Roman" w:hAnsi="Arial Unicode MS" w:cs="Times New Roman"/>
      <w:kern w:val="0"/>
      <w:sz w:val="24"/>
      <w:szCs w:val="20"/>
      <w:lang w:val="en-US"/>
      <w14:ligatures w14:val="none"/>
    </w:rPr>
  </w:style>
  <w:style w:type="paragraph" w:customStyle="1" w:styleId="Runningtitle">
    <w:name w:val="Running_title"/>
    <w:basedOn w:val="Normal"/>
    <w:rsid w:val="0046310A"/>
    <w:rPr>
      <w:rFonts w:ascii="Arial Unicode MS" w:hAnsi="Arial Unicode MS"/>
      <w:sz w:val="32"/>
    </w:rPr>
  </w:style>
  <w:style w:type="paragraph" w:customStyle="1" w:styleId="SubtitledocumentDe">
    <w:name w:val="Subtitle_documentDe"/>
    <w:basedOn w:val="Normal"/>
    <w:rsid w:val="0046310A"/>
    <w:rPr>
      <w:rFonts w:ascii="Arial Unicode MS" w:hAnsi="Arial Unicode MS"/>
      <w:sz w:val="32"/>
    </w:rPr>
  </w:style>
  <w:style w:type="paragraph" w:customStyle="1" w:styleId="SubtitledocumentEn">
    <w:name w:val="Subtitle_documentEn"/>
    <w:basedOn w:val="Normal"/>
    <w:rsid w:val="0046310A"/>
    <w:rPr>
      <w:rFonts w:ascii="Arial Unicode MS" w:hAnsi="Arial Unicode MS"/>
      <w:sz w:val="32"/>
    </w:rPr>
  </w:style>
  <w:style w:type="paragraph" w:customStyle="1" w:styleId="SubtitledocumentFr">
    <w:name w:val="Subtitle_documentFr"/>
    <w:basedOn w:val="Normal"/>
    <w:rsid w:val="0046310A"/>
    <w:rPr>
      <w:rFonts w:ascii="Arial Unicode MS" w:hAnsi="Arial Unicode MS"/>
      <w:sz w:val="32"/>
    </w:rPr>
  </w:style>
  <w:style w:type="paragraph" w:customStyle="1" w:styleId="SubtitledocumentNl">
    <w:name w:val="Subtitle_documentNl"/>
    <w:basedOn w:val="Normal"/>
    <w:rsid w:val="0046310A"/>
    <w:rPr>
      <w:rFonts w:ascii="Arial Unicode MS" w:hAnsi="Arial Unicode MS"/>
      <w:sz w:val="32"/>
    </w:rPr>
  </w:style>
  <w:style w:type="paragraph" w:customStyle="1" w:styleId="Tablecaption">
    <w:name w:val="Table_caption"/>
    <w:autoRedefine/>
    <w:rsid w:val="0046310A"/>
    <w:pPr>
      <w:spacing w:before="320" w:after="60" w:line="320" w:lineRule="atLeast"/>
    </w:pPr>
    <w:rPr>
      <w:rFonts w:ascii="Arial Unicode MS" w:eastAsia="Times New Roman" w:hAnsi="Arial Unicode MS" w:cs="Courier New"/>
      <w:color w:val="436951"/>
      <w:kern w:val="0"/>
      <w:sz w:val="24"/>
      <w:szCs w:val="20"/>
      <w:lang w:val="en-US"/>
      <w14:ligatures w14:val="none"/>
    </w:rPr>
  </w:style>
  <w:style w:type="paragraph" w:customStyle="1" w:styleId="Tablecolumnhead">
    <w:name w:val="Table_column_head"/>
    <w:qFormat/>
    <w:rsid w:val="0046310A"/>
    <w:pPr>
      <w:shd w:val="pct25" w:color="auto" w:fill="FFFFFF"/>
      <w:spacing w:before="120" w:after="0" w:line="240" w:lineRule="auto"/>
    </w:pPr>
    <w:rPr>
      <w:rFonts w:ascii="Arial Unicode MS" w:eastAsia="Arial Unicode MS" w:hAnsi="Arial Unicode MS" w:cs="Arial Unicode MS"/>
      <w:kern w:val="0"/>
      <w:sz w:val="20"/>
      <w:szCs w:val="20"/>
      <w:lang w:val="en-US"/>
      <w14:ligatures w14:val="none"/>
    </w:rPr>
  </w:style>
  <w:style w:type="paragraph" w:customStyle="1" w:styleId="Tablefootnote">
    <w:name w:val="Table_footnote"/>
    <w:autoRedefine/>
    <w:rsid w:val="0046310A"/>
    <w:pPr>
      <w:shd w:val="clear" w:color="auto" w:fill="CCFFFF"/>
      <w:spacing w:before="60" w:after="90" w:line="240" w:lineRule="auto"/>
    </w:pPr>
    <w:rPr>
      <w:rFonts w:ascii="Arial Unicode MS" w:eastAsia="Times New Roman" w:hAnsi="Arial Unicode MS" w:cs="Times New Roman"/>
      <w:kern w:val="0"/>
      <w:sz w:val="18"/>
      <w:szCs w:val="20"/>
      <w:lang w:val="en-US"/>
      <w14:ligatures w14:val="none"/>
    </w:rPr>
  </w:style>
  <w:style w:type="paragraph" w:customStyle="1" w:styleId="TableImage">
    <w:name w:val="TableImage"/>
    <w:basedOn w:val="Normal"/>
    <w:autoRedefine/>
    <w:rsid w:val="0046310A"/>
    <w:pPr>
      <w:pBdr>
        <w:top w:val="dotted" w:sz="4" w:space="1" w:color="auto"/>
        <w:left w:val="dotted" w:sz="4" w:space="4" w:color="auto"/>
        <w:bottom w:val="dotted" w:sz="4" w:space="1" w:color="auto"/>
        <w:right w:val="dotted" w:sz="4" w:space="4" w:color="auto"/>
      </w:pBdr>
    </w:pPr>
    <w:rPr>
      <w:rFonts w:ascii="Arial Unicode MS" w:hAnsi="Arial Unicode MS"/>
    </w:rPr>
  </w:style>
  <w:style w:type="paragraph" w:customStyle="1" w:styleId="TitledocumentDe">
    <w:name w:val="Title_documentDe"/>
    <w:basedOn w:val="Normal"/>
    <w:rsid w:val="0046310A"/>
    <w:rPr>
      <w:rFonts w:ascii="Arial Unicode MS" w:hAnsi="Arial Unicode MS"/>
      <w:sz w:val="36"/>
    </w:rPr>
  </w:style>
  <w:style w:type="paragraph" w:customStyle="1" w:styleId="TitledocumentEn">
    <w:name w:val="Title_documentEn"/>
    <w:rsid w:val="0046310A"/>
    <w:pPr>
      <w:spacing w:after="0" w:line="240" w:lineRule="auto"/>
    </w:pPr>
    <w:rPr>
      <w:rFonts w:ascii="Arial Unicode MS" w:eastAsia="Arial Unicode MS" w:hAnsi="Arial Unicode MS" w:cs="Times New Roman"/>
      <w:kern w:val="0"/>
      <w:sz w:val="36"/>
      <w:szCs w:val="24"/>
      <w:lang w:val="en-US"/>
      <w14:ligatures w14:val="none"/>
    </w:rPr>
  </w:style>
  <w:style w:type="paragraph" w:customStyle="1" w:styleId="TitledocumentFr">
    <w:name w:val="Title_documentFr"/>
    <w:basedOn w:val="Normal"/>
    <w:rsid w:val="0046310A"/>
    <w:rPr>
      <w:rFonts w:ascii="Arial Unicode MS" w:hAnsi="Arial Unicode MS"/>
      <w:sz w:val="36"/>
    </w:rPr>
  </w:style>
  <w:style w:type="paragraph" w:customStyle="1" w:styleId="TitledocumentNl">
    <w:name w:val="Title_documentNl"/>
    <w:basedOn w:val="Normal"/>
    <w:rsid w:val="0046310A"/>
    <w:rPr>
      <w:rFonts w:ascii="Arial Unicode MS" w:hAnsi="Arial Unicode MS"/>
      <w:sz w:val="36"/>
    </w:rPr>
  </w:style>
  <w:style w:type="paragraph" w:customStyle="1" w:styleId="TitledoumentFr">
    <w:name w:val="Title_doumentFr"/>
    <w:basedOn w:val="Normal"/>
    <w:rsid w:val="0046310A"/>
    <w:rPr>
      <w:rFonts w:ascii="Arial Unicode MS" w:hAnsi="Arial Unicode MS"/>
      <w:sz w:val="36"/>
    </w:rPr>
  </w:style>
  <w:style w:type="paragraph" w:customStyle="1" w:styleId="URL0">
    <w:name w:val="URL"/>
    <w:rsid w:val="0046310A"/>
    <w:pPr>
      <w:spacing w:after="60" w:line="240" w:lineRule="auto"/>
    </w:pPr>
    <w:rPr>
      <w:rFonts w:ascii="Arial Unicode MS" w:eastAsia="Arial Unicode MS" w:hAnsi="Arial Unicode MS" w:cs="Arial Unicode MS"/>
      <w:kern w:val="0"/>
      <w:sz w:val="24"/>
      <w:szCs w:val="20"/>
      <w:lang w:val="en-US"/>
      <w14:ligatures w14:val="none"/>
    </w:rPr>
  </w:style>
  <w:style w:type="paragraph" w:customStyle="1" w:styleId="FormalParaHead1">
    <w:name w:val="FormalParaHead1"/>
    <w:autoRedefine/>
    <w:rsid w:val="0046310A"/>
    <w:pPr>
      <w:spacing w:after="0" w:line="240" w:lineRule="auto"/>
    </w:pPr>
    <w:rPr>
      <w:rFonts w:ascii="Arial Unicode MS" w:eastAsia="Arial Unicode MS" w:hAnsi="Arial Unicode MS" w:cs="Arial Unicode MS"/>
      <w:color w:val="FF7C80"/>
      <w:kern w:val="0"/>
      <w:szCs w:val="20"/>
      <w:lang w:val="en-US"/>
      <w14:ligatures w14:val="none"/>
    </w:rPr>
  </w:style>
  <w:style w:type="paragraph" w:customStyle="1" w:styleId="FormalParaHead2">
    <w:name w:val="FormalParaHead2"/>
    <w:autoRedefine/>
    <w:rsid w:val="0046310A"/>
    <w:pPr>
      <w:spacing w:after="0" w:line="240" w:lineRule="auto"/>
    </w:pPr>
    <w:rPr>
      <w:rFonts w:ascii="Arial Unicode MS" w:eastAsia="Arial Unicode MS" w:hAnsi="Arial Unicode MS" w:cs="Arial Unicode MS"/>
      <w:color w:val="FF7C80"/>
      <w:kern w:val="0"/>
      <w:szCs w:val="20"/>
      <w:lang w:val="en-US"/>
      <w14:ligatures w14:val="none"/>
    </w:rPr>
  </w:style>
  <w:style w:type="paragraph" w:customStyle="1" w:styleId="FormalParaHead3">
    <w:name w:val="FormalParaHead3"/>
    <w:basedOn w:val="Normal"/>
    <w:autoRedefine/>
    <w:rsid w:val="0046310A"/>
    <w:rPr>
      <w:rFonts w:ascii="Arial Unicode MS" w:hAnsi="Arial Unicode MS" w:cs="Arial Unicode MS"/>
      <w:color w:val="FF7C80"/>
      <w:sz w:val="22"/>
    </w:rPr>
  </w:style>
  <w:style w:type="paragraph" w:customStyle="1" w:styleId="FormalParaQuestionsEnd">
    <w:name w:val="FormalParaQuestionsEnd"/>
    <w:basedOn w:val="Normal"/>
    <w:autoRedefine/>
    <w:rsid w:val="0046310A"/>
    <w:pPr>
      <w:pBdr>
        <w:left w:val="dashSmallGap" w:sz="8" w:space="4" w:color="666699"/>
        <w:bottom w:val="dashSmallGap" w:sz="8" w:space="1" w:color="666699"/>
        <w:right w:val="dashSmallGap" w:sz="8" w:space="4" w:color="666699"/>
      </w:pBdr>
    </w:pPr>
    <w:rPr>
      <w:rFonts w:ascii="Arial Unicode MS" w:hAnsi="Arial Unicode MS"/>
    </w:rPr>
  </w:style>
  <w:style w:type="paragraph" w:customStyle="1" w:styleId="FormalParaQuestionsStart">
    <w:name w:val="FormalParaQuestionsStart"/>
    <w:basedOn w:val="Normal"/>
    <w:autoRedefine/>
    <w:rsid w:val="0046310A"/>
    <w:pPr>
      <w:pBdr>
        <w:top w:val="dashSmallGap" w:sz="8" w:space="1" w:color="666699"/>
        <w:left w:val="dashSmallGap" w:sz="8" w:space="4" w:color="666699"/>
        <w:right w:val="dashSmallGap" w:sz="8" w:space="4" w:color="666699"/>
      </w:pBdr>
    </w:pPr>
    <w:rPr>
      <w:rFonts w:ascii="Arial Unicode MS" w:hAnsi="Arial Unicode MS"/>
    </w:rPr>
  </w:style>
  <w:style w:type="paragraph" w:customStyle="1" w:styleId="SpListDash2">
    <w:name w:val="SpListDash2"/>
    <w:basedOn w:val="Normal"/>
    <w:link w:val="SpListDash2Zchn"/>
    <w:rsid w:val="0046310A"/>
    <w:pPr>
      <w:widowControl w:val="0"/>
      <w:numPr>
        <w:ilvl w:val="1"/>
        <w:numId w:val="2"/>
      </w:numPr>
      <w:spacing w:line="260" w:lineRule="exact"/>
    </w:pPr>
    <w:rPr>
      <w:rFonts w:ascii="Arial Unicode MS" w:hAnsi="Arial Unicode MS"/>
      <w:sz w:val="20"/>
      <w:szCs w:val="20"/>
      <w:lang w:val="de-DE" w:eastAsia="de-DE"/>
    </w:rPr>
  </w:style>
  <w:style w:type="character" w:customStyle="1" w:styleId="SpListDash2Zchn">
    <w:name w:val="SpListDash2 Zchn"/>
    <w:basedOn w:val="DefaultParagraphFont"/>
    <w:link w:val="SpListDash2"/>
    <w:rsid w:val="0046310A"/>
    <w:rPr>
      <w:rFonts w:ascii="Arial Unicode MS" w:eastAsia="Arial Unicode MS" w:hAnsi="Arial Unicode MS" w:cs="Times New Roman"/>
      <w:kern w:val="0"/>
      <w:sz w:val="20"/>
      <w:szCs w:val="20"/>
      <w:lang w:val="de-DE" w:eastAsia="de-DE"/>
      <w14:ligatures w14:val="none"/>
    </w:rPr>
  </w:style>
  <w:style w:type="paragraph" w:customStyle="1" w:styleId="SpListDash3">
    <w:name w:val="SpListDash3"/>
    <w:basedOn w:val="Normal"/>
    <w:link w:val="SpListDash3Zchn"/>
    <w:rsid w:val="0046310A"/>
    <w:pPr>
      <w:widowControl w:val="0"/>
      <w:numPr>
        <w:ilvl w:val="2"/>
        <w:numId w:val="2"/>
      </w:numPr>
      <w:tabs>
        <w:tab w:val="num" w:pos="1106"/>
      </w:tabs>
      <w:spacing w:line="260" w:lineRule="exact"/>
      <w:ind w:left="1106"/>
    </w:pPr>
    <w:rPr>
      <w:rFonts w:ascii="Arial Unicode MS" w:hAnsi="Arial Unicode MS"/>
      <w:sz w:val="20"/>
      <w:szCs w:val="20"/>
      <w:lang w:val="de-DE" w:eastAsia="de-DE"/>
    </w:rPr>
  </w:style>
  <w:style w:type="character" w:customStyle="1" w:styleId="SpListDash3Zchn">
    <w:name w:val="SpListDash3 Zchn"/>
    <w:basedOn w:val="DefaultParagraphFont"/>
    <w:link w:val="SpListDash3"/>
    <w:rsid w:val="0046310A"/>
    <w:rPr>
      <w:rFonts w:ascii="Arial Unicode MS" w:eastAsia="Arial Unicode MS" w:hAnsi="Arial Unicode MS" w:cs="Times New Roman"/>
      <w:kern w:val="0"/>
      <w:sz w:val="20"/>
      <w:szCs w:val="20"/>
      <w:lang w:val="de-DE" w:eastAsia="de-DE"/>
      <w14:ligatures w14:val="none"/>
    </w:rPr>
  </w:style>
  <w:style w:type="paragraph" w:customStyle="1" w:styleId="SpListArabic1">
    <w:name w:val="SpListArabic1"/>
    <w:basedOn w:val="Normal"/>
    <w:link w:val="SpListArabic1Zchn"/>
    <w:autoRedefine/>
    <w:qFormat/>
    <w:rsid w:val="0046310A"/>
    <w:pPr>
      <w:widowControl w:val="0"/>
      <w:spacing w:line="320" w:lineRule="exact"/>
      <w:ind w:left="369" w:hanging="369"/>
    </w:pPr>
    <w:rPr>
      <w:rFonts w:ascii="Arial Unicode MS" w:hAnsi="Arial Unicode MS"/>
      <w:sz w:val="20"/>
      <w:szCs w:val="20"/>
      <w:lang w:val="de-DE" w:eastAsia="de-DE"/>
    </w:rPr>
  </w:style>
  <w:style w:type="character" w:customStyle="1" w:styleId="SpListArabic1Zchn">
    <w:name w:val="SpListArabic1 Zchn"/>
    <w:basedOn w:val="DefaultParagraphFont"/>
    <w:link w:val="SpListArabic1"/>
    <w:rsid w:val="0046310A"/>
    <w:rPr>
      <w:rFonts w:ascii="Arial Unicode MS" w:eastAsia="Arial Unicode MS" w:hAnsi="Arial Unicode MS" w:cs="Times New Roman"/>
      <w:kern w:val="0"/>
      <w:sz w:val="20"/>
      <w:szCs w:val="20"/>
      <w:lang w:val="de-DE" w:eastAsia="de-DE"/>
      <w14:ligatures w14:val="none"/>
    </w:rPr>
  </w:style>
  <w:style w:type="paragraph" w:customStyle="1" w:styleId="SpListArabic2">
    <w:name w:val="SpListArabic2"/>
    <w:basedOn w:val="Normal"/>
    <w:link w:val="SpListArabic2Zchn"/>
    <w:rsid w:val="0046310A"/>
    <w:pPr>
      <w:widowControl w:val="0"/>
      <w:tabs>
        <w:tab w:val="num" w:pos="1440"/>
      </w:tabs>
      <w:spacing w:line="260" w:lineRule="exact"/>
      <w:ind w:left="1440" w:hanging="720"/>
    </w:pPr>
    <w:rPr>
      <w:rFonts w:ascii="Arial Unicode MS" w:hAnsi="Arial Unicode MS"/>
      <w:sz w:val="20"/>
      <w:szCs w:val="20"/>
      <w:lang w:val="de-DE" w:eastAsia="de-DE"/>
    </w:rPr>
  </w:style>
  <w:style w:type="character" w:customStyle="1" w:styleId="SpListArabic2Zchn">
    <w:name w:val="SpListArabic2 Zchn"/>
    <w:basedOn w:val="DefaultParagraphFont"/>
    <w:link w:val="SpListArabic2"/>
    <w:rsid w:val="0046310A"/>
    <w:rPr>
      <w:rFonts w:ascii="Arial Unicode MS" w:eastAsia="Arial Unicode MS" w:hAnsi="Arial Unicode MS" w:cs="Times New Roman"/>
      <w:kern w:val="0"/>
      <w:sz w:val="20"/>
      <w:szCs w:val="20"/>
      <w:lang w:val="de-DE" w:eastAsia="de-DE"/>
      <w14:ligatures w14:val="none"/>
    </w:rPr>
  </w:style>
  <w:style w:type="paragraph" w:customStyle="1" w:styleId="SpListArabic3">
    <w:name w:val="SpListArabic3"/>
    <w:basedOn w:val="Normal"/>
    <w:link w:val="SpListArabic3Zchn"/>
    <w:rsid w:val="0046310A"/>
    <w:pPr>
      <w:widowControl w:val="0"/>
      <w:tabs>
        <w:tab w:val="num" w:pos="2160"/>
      </w:tabs>
      <w:spacing w:line="260" w:lineRule="exact"/>
      <w:ind w:left="2160" w:hanging="720"/>
    </w:pPr>
    <w:rPr>
      <w:rFonts w:ascii="Arial Unicode MS" w:hAnsi="Arial Unicode MS"/>
      <w:sz w:val="20"/>
      <w:szCs w:val="20"/>
      <w:lang w:val="de-DE" w:eastAsia="de-DE"/>
    </w:rPr>
  </w:style>
  <w:style w:type="character" w:customStyle="1" w:styleId="SpListArabic3Zchn">
    <w:name w:val="SpListArabic3 Zchn"/>
    <w:basedOn w:val="DefaultParagraphFont"/>
    <w:link w:val="SpListArabic3"/>
    <w:rsid w:val="0046310A"/>
    <w:rPr>
      <w:rFonts w:ascii="Arial Unicode MS" w:eastAsia="Arial Unicode MS" w:hAnsi="Arial Unicode MS" w:cs="Times New Roman"/>
      <w:kern w:val="0"/>
      <w:sz w:val="20"/>
      <w:szCs w:val="20"/>
      <w:lang w:val="de-DE" w:eastAsia="de-DE"/>
      <w14:ligatures w14:val="none"/>
    </w:rPr>
  </w:style>
  <w:style w:type="paragraph" w:customStyle="1" w:styleId="SpListChar1">
    <w:name w:val="SpListChar1"/>
    <w:basedOn w:val="Normal"/>
    <w:link w:val="SpListChar1Zchn"/>
    <w:autoRedefine/>
    <w:qFormat/>
    <w:rsid w:val="0046310A"/>
    <w:pPr>
      <w:widowControl w:val="0"/>
      <w:tabs>
        <w:tab w:val="num" w:pos="720"/>
      </w:tabs>
      <w:spacing w:line="320" w:lineRule="exact"/>
      <w:ind w:left="720" w:hanging="720"/>
    </w:pPr>
    <w:rPr>
      <w:rFonts w:ascii="Arial Unicode MS" w:hAnsi="Arial Unicode MS"/>
      <w:sz w:val="20"/>
      <w:szCs w:val="20"/>
      <w:lang w:val="de-DE" w:eastAsia="de-DE"/>
    </w:rPr>
  </w:style>
  <w:style w:type="character" w:customStyle="1" w:styleId="SpListChar1Zchn">
    <w:name w:val="SpListChar1 Zchn"/>
    <w:basedOn w:val="DefaultParagraphFont"/>
    <w:link w:val="SpListChar1"/>
    <w:rsid w:val="0046310A"/>
    <w:rPr>
      <w:rFonts w:ascii="Arial Unicode MS" w:eastAsia="Arial Unicode MS" w:hAnsi="Arial Unicode MS" w:cs="Times New Roman"/>
      <w:kern w:val="0"/>
      <w:sz w:val="20"/>
      <w:szCs w:val="20"/>
      <w:lang w:val="de-DE" w:eastAsia="de-DE"/>
      <w14:ligatures w14:val="none"/>
    </w:rPr>
  </w:style>
  <w:style w:type="paragraph" w:customStyle="1" w:styleId="SpListChar2">
    <w:name w:val="SpListChar2"/>
    <w:basedOn w:val="Normal"/>
    <w:link w:val="SpListChar2Zchn"/>
    <w:rsid w:val="0046310A"/>
    <w:pPr>
      <w:widowControl w:val="0"/>
      <w:tabs>
        <w:tab w:val="num" w:pos="1440"/>
      </w:tabs>
      <w:spacing w:line="260" w:lineRule="exact"/>
      <w:ind w:left="1440" w:hanging="720"/>
    </w:pPr>
    <w:rPr>
      <w:rFonts w:ascii="Arial Unicode MS" w:hAnsi="Arial Unicode MS"/>
      <w:sz w:val="20"/>
      <w:szCs w:val="20"/>
      <w:lang w:val="de-DE" w:eastAsia="de-DE"/>
    </w:rPr>
  </w:style>
  <w:style w:type="character" w:customStyle="1" w:styleId="SpListChar2Zchn">
    <w:name w:val="SpListChar2 Zchn"/>
    <w:basedOn w:val="DefaultParagraphFont"/>
    <w:link w:val="SpListChar2"/>
    <w:rsid w:val="0046310A"/>
    <w:rPr>
      <w:rFonts w:ascii="Arial Unicode MS" w:eastAsia="Arial Unicode MS" w:hAnsi="Arial Unicode MS" w:cs="Times New Roman"/>
      <w:kern w:val="0"/>
      <w:sz w:val="20"/>
      <w:szCs w:val="20"/>
      <w:lang w:val="de-DE" w:eastAsia="de-DE"/>
      <w14:ligatures w14:val="none"/>
    </w:rPr>
  </w:style>
  <w:style w:type="paragraph" w:customStyle="1" w:styleId="SpListChar3">
    <w:name w:val="SpListChar3"/>
    <w:basedOn w:val="Normal"/>
    <w:link w:val="SpListChar3Zchn"/>
    <w:rsid w:val="0046310A"/>
    <w:pPr>
      <w:widowControl w:val="0"/>
      <w:tabs>
        <w:tab w:val="num" w:pos="2160"/>
      </w:tabs>
      <w:spacing w:line="260" w:lineRule="exact"/>
      <w:ind w:left="2160" w:hanging="720"/>
    </w:pPr>
    <w:rPr>
      <w:rFonts w:ascii="Arial Unicode MS" w:hAnsi="Arial Unicode MS"/>
      <w:sz w:val="20"/>
      <w:szCs w:val="20"/>
      <w:lang w:val="de-DE" w:eastAsia="de-DE"/>
    </w:rPr>
  </w:style>
  <w:style w:type="character" w:customStyle="1" w:styleId="SpListChar3Zchn">
    <w:name w:val="SpListChar3 Zchn"/>
    <w:basedOn w:val="DefaultParagraphFont"/>
    <w:link w:val="SpListChar3"/>
    <w:rsid w:val="0046310A"/>
    <w:rPr>
      <w:rFonts w:ascii="Arial Unicode MS" w:eastAsia="Arial Unicode MS" w:hAnsi="Arial Unicode MS" w:cs="Times New Roman"/>
      <w:kern w:val="0"/>
      <w:sz w:val="20"/>
      <w:szCs w:val="20"/>
      <w:lang w:val="de-DE" w:eastAsia="de-DE"/>
      <w14:ligatures w14:val="none"/>
    </w:rPr>
  </w:style>
  <w:style w:type="paragraph" w:customStyle="1" w:styleId="SpListEmpty1">
    <w:name w:val="SpListEmpty1"/>
    <w:basedOn w:val="Normal"/>
    <w:link w:val="SpListEmpty1Zchn"/>
    <w:rsid w:val="0046310A"/>
    <w:pPr>
      <w:widowControl w:val="0"/>
      <w:tabs>
        <w:tab w:val="num" w:pos="720"/>
      </w:tabs>
      <w:spacing w:line="260" w:lineRule="exact"/>
      <w:ind w:left="720" w:hanging="720"/>
    </w:pPr>
    <w:rPr>
      <w:rFonts w:ascii="Arial Unicode MS" w:hAnsi="Arial Unicode MS"/>
      <w:sz w:val="20"/>
      <w:szCs w:val="20"/>
      <w:lang w:val="de-DE" w:eastAsia="de-DE"/>
    </w:rPr>
  </w:style>
  <w:style w:type="character" w:customStyle="1" w:styleId="SpListEmpty1Zchn">
    <w:name w:val="SpListEmpty1 Zchn"/>
    <w:basedOn w:val="DefaultParagraphFont"/>
    <w:link w:val="SpListEmpty1"/>
    <w:rsid w:val="0046310A"/>
    <w:rPr>
      <w:rFonts w:ascii="Arial Unicode MS" w:eastAsia="Arial Unicode MS" w:hAnsi="Arial Unicode MS" w:cs="Times New Roman"/>
      <w:kern w:val="0"/>
      <w:sz w:val="20"/>
      <w:szCs w:val="20"/>
      <w:lang w:val="de-DE" w:eastAsia="de-DE"/>
      <w14:ligatures w14:val="none"/>
    </w:rPr>
  </w:style>
  <w:style w:type="paragraph" w:customStyle="1" w:styleId="SpListEmpty2">
    <w:name w:val="SpListEmpty2"/>
    <w:basedOn w:val="Normal"/>
    <w:link w:val="SpListEmpty2Zchn"/>
    <w:rsid w:val="0046310A"/>
    <w:pPr>
      <w:widowControl w:val="0"/>
      <w:tabs>
        <w:tab w:val="num" w:pos="1440"/>
      </w:tabs>
      <w:spacing w:line="260" w:lineRule="exact"/>
      <w:ind w:left="1440" w:hanging="720"/>
    </w:pPr>
    <w:rPr>
      <w:rFonts w:ascii="Arial Unicode MS" w:hAnsi="Arial Unicode MS"/>
      <w:sz w:val="20"/>
      <w:szCs w:val="20"/>
      <w:lang w:val="de-DE" w:eastAsia="de-DE"/>
    </w:rPr>
  </w:style>
  <w:style w:type="character" w:customStyle="1" w:styleId="SpListEmpty2Zchn">
    <w:name w:val="SpListEmpty2 Zchn"/>
    <w:basedOn w:val="DefaultParagraphFont"/>
    <w:link w:val="SpListEmpty2"/>
    <w:rsid w:val="0046310A"/>
    <w:rPr>
      <w:rFonts w:ascii="Arial Unicode MS" w:eastAsia="Arial Unicode MS" w:hAnsi="Arial Unicode MS" w:cs="Times New Roman"/>
      <w:kern w:val="0"/>
      <w:sz w:val="20"/>
      <w:szCs w:val="20"/>
      <w:lang w:val="de-DE" w:eastAsia="de-DE"/>
      <w14:ligatures w14:val="none"/>
    </w:rPr>
  </w:style>
  <w:style w:type="paragraph" w:customStyle="1" w:styleId="SpListEmpty3">
    <w:name w:val="SpListEmpty3"/>
    <w:basedOn w:val="Normal"/>
    <w:link w:val="SpListEmpty3Zchn"/>
    <w:rsid w:val="0046310A"/>
    <w:pPr>
      <w:widowControl w:val="0"/>
      <w:tabs>
        <w:tab w:val="num" w:pos="2160"/>
      </w:tabs>
      <w:spacing w:line="260" w:lineRule="exact"/>
      <w:ind w:left="2160" w:hanging="720"/>
    </w:pPr>
    <w:rPr>
      <w:rFonts w:ascii="Arial Unicode MS" w:hAnsi="Arial Unicode MS"/>
      <w:sz w:val="20"/>
      <w:szCs w:val="20"/>
      <w:lang w:val="de-DE" w:eastAsia="de-DE"/>
    </w:rPr>
  </w:style>
  <w:style w:type="character" w:customStyle="1" w:styleId="SpListEmpty3Zchn">
    <w:name w:val="SpListEmpty3 Zchn"/>
    <w:basedOn w:val="DefaultParagraphFont"/>
    <w:link w:val="SpListEmpty3"/>
    <w:rsid w:val="0046310A"/>
    <w:rPr>
      <w:rFonts w:ascii="Arial Unicode MS" w:eastAsia="Arial Unicode MS" w:hAnsi="Arial Unicode MS" w:cs="Times New Roman"/>
      <w:kern w:val="0"/>
      <w:sz w:val="20"/>
      <w:szCs w:val="20"/>
      <w:lang w:val="de-DE" w:eastAsia="de-DE"/>
      <w14:ligatures w14:val="none"/>
    </w:rPr>
  </w:style>
  <w:style w:type="paragraph" w:styleId="Revision">
    <w:name w:val="Revision"/>
    <w:hidden/>
    <w:uiPriority w:val="99"/>
    <w:rsid w:val="0046310A"/>
    <w:pPr>
      <w:spacing w:after="0" w:line="240" w:lineRule="auto"/>
    </w:pPr>
    <w:rPr>
      <w:rFonts w:ascii="Arial Unicode MS" w:eastAsia="Times New Roman" w:hAnsi="Arial Unicode MS" w:cs="Times New Roman"/>
      <w:kern w:val="0"/>
      <w:sz w:val="20"/>
      <w:szCs w:val="24"/>
      <w:lang w:val="de-DE" w:eastAsia="de-DE"/>
      <w14:ligatures w14:val="none"/>
    </w:rPr>
  </w:style>
  <w:style w:type="paragraph" w:customStyle="1" w:styleId="NoteentryMotto">
    <w:name w:val="Note_entry_Motto"/>
    <w:basedOn w:val="Normal"/>
    <w:qFormat/>
    <w:rsid w:val="0046310A"/>
    <w:pPr>
      <w:spacing w:line="360" w:lineRule="auto"/>
      <w:ind w:left="504" w:hanging="504"/>
    </w:pPr>
    <w:rPr>
      <w:rFonts w:ascii="Arial Unicode MS" w:eastAsia="Times New Roman" w:hAnsi="Arial Unicode MS"/>
      <w:color w:val="C45911" w:themeColor="accent2" w:themeShade="BF"/>
      <w:szCs w:val="20"/>
    </w:rPr>
  </w:style>
  <w:style w:type="paragraph" w:customStyle="1" w:styleId="GlossaryStart">
    <w:name w:val="Glossary_Start"/>
    <w:basedOn w:val="Normal"/>
    <w:autoRedefine/>
    <w:qFormat/>
    <w:rsid w:val="0046310A"/>
    <w:pPr>
      <w:pBdr>
        <w:top w:val="single" w:sz="4" w:space="1" w:color="auto"/>
        <w:left w:val="single" w:sz="4" w:space="4" w:color="auto"/>
        <w:right w:val="single" w:sz="4" w:space="4" w:color="auto"/>
      </w:pBdr>
    </w:pPr>
    <w:rPr>
      <w:rFonts w:ascii="Arial Unicode MS" w:hAnsi="Arial Unicode MS"/>
    </w:rPr>
  </w:style>
  <w:style w:type="paragraph" w:customStyle="1" w:styleId="GlossaryEnd">
    <w:name w:val="Glossary_End"/>
    <w:basedOn w:val="Normal"/>
    <w:autoRedefine/>
    <w:qFormat/>
    <w:rsid w:val="0046310A"/>
    <w:pPr>
      <w:pBdr>
        <w:left w:val="single" w:sz="4" w:space="4" w:color="auto"/>
        <w:bottom w:val="single" w:sz="4" w:space="1" w:color="auto"/>
        <w:right w:val="single" w:sz="4" w:space="4" w:color="auto"/>
      </w:pBdr>
    </w:pPr>
    <w:rPr>
      <w:rFonts w:ascii="Arial Unicode MS" w:hAnsi="Arial Unicode MS"/>
    </w:rPr>
  </w:style>
  <w:style w:type="paragraph" w:customStyle="1" w:styleId="GlossarySectionStart">
    <w:name w:val="Glossary_Section_Start"/>
    <w:basedOn w:val="Normal"/>
    <w:qFormat/>
    <w:rsid w:val="0046310A"/>
    <w:pPr>
      <w:pBdr>
        <w:top w:val="single" w:sz="4" w:space="1" w:color="auto"/>
        <w:left w:val="single" w:sz="4" w:space="4" w:color="auto"/>
        <w:right w:val="single" w:sz="4" w:space="4" w:color="auto"/>
      </w:pBdr>
    </w:pPr>
    <w:rPr>
      <w:rFonts w:ascii="Arial Unicode MS" w:hAnsi="Arial Unicode MS"/>
    </w:rPr>
  </w:style>
  <w:style w:type="paragraph" w:customStyle="1" w:styleId="GlossarySectionEnd">
    <w:name w:val="Glossary_Section_End"/>
    <w:basedOn w:val="Normal"/>
    <w:autoRedefine/>
    <w:qFormat/>
    <w:rsid w:val="0046310A"/>
    <w:pPr>
      <w:pBdr>
        <w:left w:val="single" w:sz="4" w:space="4" w:color="auto"/>
        <w:bottom w:val="single" w:sz="4" w:space="1" w:color="auto"/>
        <w:right w:val="single" w:sz="4" w:space="4" w:color="auto"/>
      </w:pBdr>
    </w:pPr>
    <w:rPr>
      <w:rFonts w:ascii="Arial Unicode MS" w:hAnsi="Arial Unicode MS"/>
    </w:rPr>
  </w:style>
  <w:style w:type="paragraph" w:customStyle="1" w:styleId="GlossarySectionHead">
    <w:name w:val="Glossary_Section_Head"/>
    <w:basedOn w:val="Normal"/>
    <w:autoRedefine/>
    <w:qFormat/>
    <w:rsid w:val="0046310A"/>
    <w:rPr>
      <w:rFonts w:ascii="Arial Unicode MS" w:hAnsi="Arial Unicode MS"/>
      <w:sz w:val="22"/>
    </w:rPr>
  </w:style>
  <w:style w:type="paragraph" w:customStyle="1" w:styleId="GlossaryTerm">
    <w:name w:val="Glossary_Term"/>
    <w:basedOn w:val="Normal"/>
    <w:autoRedefine/>
    <w:qFormat/>
    <w:rsid w:val="0046310A"/>
    <w:rPr>
      <w:rFonts w:ascii="Arial Unicode MS" w:hAnsi="Arial Unicode MS"/>
      <w:sz w:val="20"/>
    </w:rPr>
  </w:style>
  <w:style w:type="paragraph" w:customStyle="1" w:styleId="GlossaryDef">
    <w:name w:val="Glossary_Def"/>
    <w:basedOn w:val="Normal"/>
    <w:autoRedefine/>
    <w:qFormat/>
    <w:rsid w:val="0046310A"/>
    <w:rPr>
      <w:rFonts w:ascii="Arial Unicode MS" w:hAnsi="Arial Unicode MS"/>
      <w:sz w:val="20"/>
    </w:rPr>
  </w:style>
  <w:style w:type="paragraph" w:customStyle="1" w:styleId="NoteentryDedication">
    <w:name w:val="Note_entry_Dedication"/>
    <w:basedOn w:val="Normal"/>
    <w:qFormat/>
    <w:rsid w:val="0046310A"/>
    <w:pPr>
      <w:spacing w:line="360" w:lineRule="auto"/>
      <w:ind w:left="504" w:hanging="504"/>
    </w:pPr>
    <w:rPr>
      <w:rFonts w:ascii="Arial Unicode MS" w:eastAsia="Times New Roman" w:hAnsi="Arial Unicode MS"/>
      <w:szCs w:val="20"/>
    </w:rPr>
  </w:style>
  <w:style w:type="paragraph" w:customStyle="1" w:styleId="NoteentryMisc">
    <w:name w:val="Note_entry_Misc"/>
    <w:basedOn w:val="Normal"/>
    <w:qFormat/>
    <w:rsid w:val="0046310A"/>
    <w:pPr>
      <w:spacing w:line="360" w:lineRule="auto"/>
      <w:ind w:left="504" w:hanging="504"/>
    </w:pPr>
    <w:rPr>
      <w:rFonts w:ascii="Arial Unicode MS" w:eastAsia="Times New Roman" w:hAnsi="Arial Unicode MS"/>
      <w:szCs w:val="20"/>
    </w:rPr>
  </w:style>
  <w:style w:type="paragraph" w:customStyle="1" w:styleId="NoteentryProofNote">
    <w:name w:val="Note_entry_ProofNote"/>
    <w:basedOn w:val="Normal"/>
    <w:qFormat/>
    <w:rsid w:val="0046310A"/>
    <w:pPr>
      <w:spacing w:line="360" w:lineRule="auto"/>
      <w:ind w:left="504" w:hanging="504"/>
    </w:pPr>
    <w:rPr>
      <w:rFonts w:ascii="Arial Unicode MS" w:eastAsia="Times New Roman" w:hAnsi="Arial Unicode MS"/>
      <w:szCs w:val="20"/>
    </w:rPr>
  </w:style>
  <w:style w:type="paragraph" w:customStyle="1" w:styleId="NoteentryCommunicatedBy">
    <w:name w:val="Note_entry_CommunicatedBy"/>
    <w:basedOn w:val="Normal"/>
    <w:qFormat/>
    <w:rsid w:val="0046310A"/>
    <w:pPr>
      <w:spacing w:line="360" w:lineRule="auto"/>
      <w:ind w:left="504" w:hanging="504"/>
    </w:pPr>
    <w:rPr>
      <w:rFonts w:ascii="Arial Unicode MS" w:eastAsia="Times New Roman" w:hAnsi="Arial Unicode MS"/>
      <w:szCs w:val="20"/>
    </w:rPr>
  </w:style>
  <w:style w:type="paragraph" w:customStyle="1" w:styleId="NoteentryPresentedBy">
    <w:name w:val="Note_entry_PresentedBy"/>
    <w:basedOn w:val="Normal"/>
    <w:qFormat/>
    <w:rsid w:val="0046310A"/>
    <w:pPr>
      <w:spacing w:line="360" w:lineRule="auto"/>
      <w:ind w:left="504" w:hanging="504"/>
    </w:pPr>
    <w:rPr>
      <w:rFonts w:ascii="Arial Unicode MS" w:eastAsia="Times New Roman" w:hAnsi="Arial Unicode MS"/>
      <w:szCs w:val="20"/>
    </w:rPr>
  </w:style>
  <w:style w:type="paragraph" w:customStyle="1" w:styleId="NoteentryPresentedAt">
    <w:name w:val="Note_entry_PresentedAt"/>
    <w:basedOn w:val="Normal"/>
    <w:qFormat/>
    <w:rsid w:val="0046310A"/>
    <w:pPr>
      <w:spacing w:line="360" w:lineRule="auto"/>
      <w:ind w:left="504" w:hanging="504"/>
    </w:pPr>
    <w:rPr>
      <w:rFonts w:ascii="Arial Unicode MS" w:eastAsia="Times New Roman" w:hAnsi="Arial Unicode MS"/>
      <w:szCs w:val="20"/>
    </w:rPr>
  </w:style>
  <w:style w:type="paragraph" w:customStyle="1" w:styleId="AbbreviationGroupStart">
    <w:name w:val="AbbreviationGroup_Start"/>
    <w:basedOn w:val="KeywordEnd"/>
    <w:qFormat/>
    <w:rsid w:val="0046310A"/>
  </w:style>
  <w:style w:type="paragraph" w:customStyle="1" w:styleId="AbbreviationGroupEnd">
    <w:name w:val="AbbreviationGroup_End"/>
    <w:basedOn w:val="Defdesc"/>
    <w:qFormat/>
    <w:rsid w:val="0046310A"/>
  </w:style>
  <w:style w:type="character" w:customStyle="1" w:styleId="CharChar6">
    <w:name w:val="Char Char6"/>
    <w:basedOn w:val="DefaultParagraphFont"/>
    <w:locked/>
    <w:rsid w:val="0046310A"/>
    <w:rPr>
      <w:rFonts w:cs="Times New Roman"/>
      <w:sz w:val="20"/>
      <w:szCs w:val="20"/>
    </w:rPr>
  </w:style>
  <w:style w:type="paragraph" w:customStyle="1" w:styleId="SpListRoman1">
    <w:name w:val="SpListRoman1"/>
    <w:basedOn w:val="Normal"/>
    <w:rsid w:val="0046310A"/>
    <w:pPr>
      <w:tabs>
        <w:tab w:val="num" w:pos="283"/>
      </w:tabs>
      <w:suppressAutoHyphens/>
      <w:spacing w:line="260" w:lineRule="exact"/>
      <w:ind w:left="283" w:hanging="283"/>
    </w:pPr>
    <w:rPr>
      <w:rFonts w:ascii="Arial Unicode MS" w:hAnsi="Arial Unicode MS"/>
      <w:sz w:val="20"/>
      <w:szCs w:val="20"/>
      <w:lang w:val="de-DE" w:eastAsia="de-DE"/>
    </w:rPr>
  </w:style>
  <w:style w:type="paragraph" w:customStyle="1" w:styleId="SpListRoman2">
    <w:name w:val="SpListRoman2"/>
    <w:basedOn w:val="Normal"/>
    <w:rsid w:val="0046310A"/>
    <w:pPr>
      <w:tabs>
        <w:tab w:val="num" w:pos="567"/>
      </w:tabs>
      <w:suppressAutoHyphens/>
      <w:spacing w:line="260" w:lineRule="exact"/>
      <w:ind w:left="567" w:hanging="284"/>
    </w:pPr>
    <w:rPr>
      <w:rFonts w:ascii="Arial Unicode MS" w:hAnsi="Arial Unicode MS"/>
      <w:sz w:val="20"/>
      <w:szCs w:val="20"/>
      <w:lang w:val="de-DE" w:eastAsia="de-DE"/>
    </w:rPr>
  </w:style>
  <w:style w:type="paragraph" w:customStyle="1" w:styleId="SpListRoman3">
    <w:name w:val="SpListRoman3"/>
    <w:basedOn w:val="Normal"/>
    <w:link w:val="SpListRoman3Char"/>
    <w:rsid w:val="0046310A"/>
    <w:pPr>
      <w:tabs>
        <w:tab w:val="num" w:pos="850"/>
      </w:tabs>
      <w:suppressAutoHyphens/>
      <w:spacing w:line="260" w:lineRule="exact"/>
      <w:ind w:left="850" w:hanging="283"/>
    </w:pPr>
    <w:rPr>
      <w:rFonts w:ascii="Arial Unicode MS" w:hAnsi="Arial Unicode MS"/>
      <w:sz w:val="20"/>
      <w:szCs w:val="20"/>
      <w:lang w:val="de-DE" w:eastAsia="de-DE"/>
    </w:rPr>
  </w:style>
  <w:style w:type="numbering" w:styleId="1ai">
    <w:name w:val="Outline List 1"/>
    <w:basedOn w:val="NoList"/>
    <w:rsid w:val="0046310A"/>
  </w:style>
  <w:style w:type="paragraph" w:customStyle="1" w:styleId="fax">
    <w:name w:val="fax"/>
    <w:basedOn w:val="Normal"/>
    <w:next w:val="Normal"/>
    <w:rsid w:val="0046310A"/>
    <w:pPr>
      <w:spacing w:after="120"/>
    </w:pPr>
    <w:rPr>
      <w:sz w:val="20"/>
    </w:rPr>
  </w:style>
  <w:style w:type="numbering" w:styleId="111111">
    <w:name w:val="Outline List 2"/>
    <w:basedOn w:val="NoList"/>
    <w:rsid w:val="0046310A"/>
  </w:style>
  <w:style w:type="paragraph" w:styleId="z-TopofForm">
    <w:name w:val="HTML Top of Form"/>
    <w:link w:val="z-TopofFormChar"/>
    <w:hidden/>
    <w:rsid w:val="0046310A"/>
    <w:pPr>
      <w:spacing w:after="0" w:line="240" w:lineRule="auto"/>
    </w:pPr>
    <w:rPr>
      <w:rFonts w:ascii="Times" w:eastAsia="Times New Roman" w:hAnsi="Times" w:cs="Times New Roman"/>
      <w:kern w:val="0"/>
      <w:sz w:val="24"/>
      <w:szCs w:val="20"/>
      <w:lang w:val="de-DE" w:eastAsia="de-DE"/>
      <w14:ligatures w14:val="none"/>
    </w:rPr>
  </w:style>
  <w:style w:type="character" w:customStyle="1" w:styleId="z-TopofFormChar">
    <w:name w:val="z-Top of Form Char"/>
    <w:basedOn w:val="DefaultParagraphFont"/>
    <w:link w:val="z-TopofForm"/>
    <w:rsid w:val="0046310A"/>
    <w:rPr>
      <w:rFonts w:ascii="Times" w:eastAsia="Times New Roman" w:hAnsi="Times" w:cs="Times New Roman"/>
      <w:kern w:val="0"/>
      <w:sz w:val="24"/>
      <w:szCs w:val="20"/>
      <w:lang w:val="de-DE" w:eastAsia="de-DE"/>
      <w14:ligatures w14:val="none"/>
    </w:rPr>
  </w:style>
  <w:style w:type="character" w:customStyle="1" w:styleId="ParaFLChar">
    <w:name w:val="Para_FL Char"/>
    <w:basedOn w:val="DefaultParagraphFont"/>
    <w:link w:val="ParaFL"/>
    <w:locked/>
    <w:rsid w:val="0046310A"/>
    <w:rPr>
      <w:rFonts w:ascii="Arial Unicode MS" w:eastAsia="Arial Unicode MS" w:hAnsi="Arial Unicode MS" w:cs="Arial Unicode MS"/>
      <w:kern w:val="0"/>
      <w:sz w:val="24"/>
      <w:szCs w:val="24"/>
      <w:lang w:val="en-US"/>
      <w14:ligatures w14:val="none"/>
    </w:rPr>
  </w:style>
  <w:style w:type="paragraph" w:customStyle="1" w:styleId="AbbreviationSectionHead">
    <w:name w:val="AbbreviationSectionHead"/>
    <w:basedOn w:val="AbstractSectionHead"/>
    <w:qFormat/>
    <w:rsid w:val="0046310A"/>
    <w:rPr>
      <w:color w:val="222A35" w:themeColor="text2" w:themeShade="80"/>
      <w:sz w:val="32"/>
    </w:rPr>
  </w:style>
  <w:style w:type="paragraph" w:customStyle="1" w:styleId="AbstractEnd">
    <w:name w:val="Abstract_End"/>
    <w:basedOn w:val="Normal"/>
    <w:qFormat/>
    <w:rsid w:val="0046310A"/>
    <w:pPr>
      <w:pBdr>
        <w:bottom w:val="dashed" w:sz="12" w:space="1" w:color="00B050"/>
      </w:pBdr>
    </w:pPr>
  </w:style>
  <w:style w:type="paragraph" w:customStyle="1" w:styleId="BibentryError">
    <w:name w:val="Bib_entry_Error"/>
    <w:basedOn w:val="Bibentry"/>
    <w:qFormat/>
    <w:rsid w:val="0046310A"/>
    <w:rPr>
      <w:color w:val="FF0000"/>
    </w:rPr>
  </w:style>
  <w:style w:type="paragraph" w:customStyle="1" w:styleId="BibSectionhead">
    <w:name w:val="BibSection_head"/>
    <w:autoRedefine/>
    <w:qFormat/>
    <w:rsid w:val="0046310A"/>
    <w:pPr>
      <w:spacing w:after="0" w:line="240" w:lineRule="auto"/>
    </w:pPr>
    <w:rPr>
      <w:rFonts w:ascii="Arial Unicode MS" w:eastAsia="Arial Unicode MS" w:hAnsi="Arial Unicode MS" w:cs="Times New Roman"/>
      <w:color w:val="385623" w:themeColor="accent6" w:themeShade="80"/>
      <w:kern w:val="0"/>
      <w:sz w:val="32"/>
      <w:szCs w:val="24"/>
      <w:lang w:val="en-US"/>
      <w14:ligatures w14:val="none"/>
    </w:rPr>
  </w:style>
  <w:style w:type="paragraph" w:customStyle="1" w:styleId="PresentAffiliation">
    <w:name w:val="Present_Affiliation"/>
    <w:basedOn w:val="Affiliation"/>
    <w:qFormat/>
    <w:rsid w:val="0046310A"/>
  </w:style>
  <w:style w:type="paragraph" w:customStyle="1" w:styleId="AbstractEs">
    <w:name w:val="Abstract_Es"/>
    <w:basedOn w:val="AbstractEn"/>
    <w:qFormat/>
    <w:rsid w:val="0046310A"/>
    <w:pPr>
      <w:pBdr>
        <w:top w:val="single" w:sz="12" w:space="1" w:color="339966"/>
      </w:pBdr>
    </w:pPr>
  </w:style>
  <w:style w:type="paragraph" w:customStyle="1" w:styleId="NoteentryCorrigendum">
    <w:name w:val="Note_entry_Corrigendum"/>
    <w:autoRedefine/>
    <w:qFormat/>
    <w:rsid w:val="0046310A"/>
    <w:pPr>
      <w:spacing w:after="0" w:line="360" w:lineRule="auto"/>
      <w:ind w:left="504" w:hanging="504"/>
    </w:pPr>
    <w:rPr>
      <w:rFonts w:ascii="Arial Unicode MS" w:eastAsia="Times New Roman" w:hAnsi="Arial Unicode MS" w:cs="Times New Roman"/>
      <w:kern w:val="0"/>
      <w:sz w:val="24"/>
      <w:szCs w:val="20"/>
      <w:lang w:val="en-US"/>
      <w14:ligatures w14:val="none"/>
    </w:rPr>
  </w:style>
  <w:style w:type="paragraph" w:customStyle="1" w:styleId="KeywordStartEs">
    <w:name w:val="KeywordStart_Es"/>
    <w:basedOn w:val="KeywordStartEn"/>
    <w:qFormat/>
    <w:rsid w:val="0046310A"/>
    <w:pPr>
      <w:pBdr>
        <w:top w:val="single" w:sz="12" w:space="1" w:color="339966"/>
      </w:pBdr>
    </w:pPr>
  </w:style>
  <w:style w:type="paragraph" w:customStyle="1" w:styleId="EthicsHead">
    <w:name w:val="Ethics_Head"/>
    <w:basedOn w:val="ParaFL"/>
    <w:qFormat/>
    <w:rsid w:val="0046310A"/>
  </w:style>
  <w:style w:type="paragraph" w:customStyle="1" w:styleId="EthicsEnd">
    <w:name w:val="Ethics_End"/>
    <w:basedOn w:val="Normal"/>
    <w:qFormat/>
    <w:rsid w:val="0046310A"/>
    <w:pPr>
      <w:pBdr>
        <w:left w:val="dashSmallGap" w:sz="8" w:space="4" w:color="666699"/>
        <w:bottom w:val="dashSmallGap" w:sz="8" w:space="1" w:color="666699"/>
        <w:right w:val="dashSmallGap" w:sz="8" w:space="4" w:color="666699"/>
      </w:pBdr>
    </w:pPr>
    <w:rPr>
      <w:rFonts w:ascii="Arial Unicode MS" w:hAnsi="Arial Unicode MS"/>
    </w:rPr>
  </w:style>
  <w:style w:type="paragraph" w:customStyle="1" w:styleId="EthicsStart">
    <w:name w:val="Ethics_Start"/>
    <w:basedOn w:val="Normal"/>
    <w:qFormat/>
    <w:rsid w:val="0046310A"/>
    <w:pPr>
      <w:pBdr>
        <w:top w:val="dashSmallGap" w:sz="8" w:space="1" w:color="666699"/>
        <w:left w:val="dashSmallGap" w:sz="8" w:space="4" w:color="666699"/>
        <w:right w:val="dashSmallGap" w:sz="8" w:space="4" w:color="666699"/>
      </w:pBdr>
    </w:pPr>
    <w:rPr>
      <w:rFonts w:ascii="Arial Unicode MS" w:hAnsi="Arial Unicode MS"/>
    </w:rPr>
  </w:style>
  <w:style w:type="paragraph" w:customStyle="1" w:styleId="Graphicalabstract">
    <w:name w:val="Graphical_abstract"/>
    <w:basedOn w:val="Figureunnumbered"/>
    <w:autoRedefine/>
    <w:qFormat/>
    <w:rsid w:val="0046310A"/>
  </w:style>
  <w:style w:type="paragraph" w:customStyle="1" w:styleId="EthicsPara">
    <w:name w:val="Ethics_Para"/>
    <w:basedOn w:val="ParaFL"/>
    <w:qFormat/>
    <w:rsid w:val="0046310A"/>
  </w:style>
  <w:style w:type="paragraph" w:customStyle="1" w:styleId="MOESMcaption">
    <w:name w:val="MOESM_caption"/>
    <w:basedOn w:val="ParaFL"/>
    <w:qFormat/>
    <w:rsid w:val="0046310A"/>
  </w:style>
  <w:style w:type="paragraph" w:customStyle="1" w:styleId="FundingInformationStart">
    <w:name w:val="FundingInformationStart"/>
    <w:basedOn w:val="AbstractDe"/>
    <w:qFormat/>
    <w:rsid w:val="0046310A"/>
    <w:pPr>
      <w:pBdr>
        <w:top w:val="single" w:sz="18" w:space="1" w:color="4472C4" w:themeColor="accent1"/>
      </w:pBdr>
    </w:pPr>
  </w:style>
  <w:style w:type="paragraph" w:customStyle="1" w:styleId="FundingInformationEnd">
    <w:name w:val="FundingInformationEnd"/>
    <w:basedOn w:val="FundingInformationStart"/>
    <w:qFormat/>
    <w:rsid w:val="0046310A"/>
  </w:style>
  <w:style w:type="paragraph" w:customStyle="1" w:styleId="FundStart">
    <w:name w:val="FundStart"/>
    <w:basedOn w:val="EthicsStart"/>
    <w:qFormat/>
    <w:rsid w:val="0046310A"/>
  </w:style>
  <w:style w:type="paragraph" w:customStyle="1" w:styleId="FundEnd">
    <w:name w:val="FundEnd"/>
    <w:basedOn w:val="EthicsEnd"/>
    <w:qFormat/>
    <w:rsid w:val="0046310A"/>
  </w:style>
  <w:style w:type="paragraph" w:customStyle="1" w:styleId="FunderName">
    <w:name w:val="Funder_Name"/>
    <w:basedOn w:val="ParaFL"/>
    <w:qFormat/>
    <w:rsid w:val="0046310A"/>
  </w:style>
  <w:style w:type="paragraph" w:customStyle="1" w:styleId="FundRefID">
    <w:name w:val="FundRef_ID"/>
    <w:basedOn w:val="ParaFL"/>
    <w:qFormat/>
    <w:rsid w:val="0046310A"/>
  </w:style>
  <w:style w:type="paragraph" w:customStyle="1" w:styleId="GrantNumber">
    <w:name w:val="Grant_Number"/>
    <w:basedOn w:val="ParaFL"/>
    <w:qFormat/>
    <w:rsid w:val="0046310A"/>
  </w:style>
  <w:style w:type="paragraph" w:customStyle="1" w:styleId="GrantRecipient">
    <w:name w:val="Grant_Recipient"/>
    <w:basedOn w:val="GrantNumber"/>
    <w:qFormat/>
    <w:rsid w:val="0046310A"/>
  </w:style>
  <w:style w:type="paragraph" w:customStyle="1" w:styleId="ArticleNoteESMHint">
    <w:name w:val="Article_Note_ESMHint"/>
    <w:basedOn w:val="Normal"/>
    <w:next w:val="Normal"/>
    <w:qFormat/>
    <w:rsid w:val="0046310A"/>
    <w:pPr>
      <w:spacing w:line="360" w:lineRule="auto"/>
      <w:ind w:left="504" w:hanging="504"/>
    </w:pPr>
    <w:rPr>
      <w:rFonts w:ascii="Arial Unicode MS" w:eastAsia="Times New Roman" w:hAnsi="Arial Unicode MS"/>
      <w:szCs w:val="20"/>
    </w:rPr>
  </w:style>
  <w:style w:type="paragraph" w:customStyle="1" w:styleId="Tablecontd">
    <w:name w:val="Table_contd"/>
    <w:basedOn w:val="Normal"/>
    <w:qFormat/>
    <w:rsid w:val="0046310A"/>
    <w:pPr>
      <w:spacing w:after="120" w:line="360" w:lineRule="auto"/>
      <w:jc w:val="both"/>
    </w:pPr>
    <w:rPr>
      <w:rFonts w:ascii="Arial Unicode MS" w:hAnsi="Arial Unicode MS" w:cs="Arial Unicode MS"/>
      <w:szCs w:val="20"/>
    </w:rPr>
  </w:style>
  <w:style w:type="character" w:customStyle="1" w:styleId="UnitAlign">
    <w:name w:val="UnitAlign"/>
    <w:basedOn w:val="TabAlign"/>
    <w:uiPriority w:val="1"/>
    <w:qFormat/>
    <w:rsid w:val="0046310A"/>
    <w:rPr>
      <w:color w:val="FF0066"/>
      <w:bdr w:val="none" w:sz="0" w:space="0" w:color="auto"/>
    </w:rPr>
  </w:style>
  <w:style w:type="paragraph" w:customStyle="1" w:styleId="ORCID">
    <w:name w:val="ORC_ID"/>
    <w:basedOn w:val="ParaFL"/>
    <w:link w:val="ORCIDChar"/>
    <w:rsid w:val="0046310A"/>
  </w:style>
  <w:style w:type="character" w:customStyle="1" w:styleId="ORCIDChar">
    <w:name w:val="ORC_ID Char"/>
    <w:basedOn w:val="ParaFLChar"/>
    <w:link w:val="ORCID"/>
    <w:rsid w:val="0046310A"/>
    <w:rPr>
      <w:rFonts w:ascii="Arial Unicode MS" w:eastAsia="Arial Unicode MS" w:hAnsi="Arial Unicode MS" w:cs="Arial Unicode MS"/>
      <w:kern w:val="0"/>
      <w:sz w:val="24"/>
      <w:szCs w:val="24"/>
      <w:lang w:val="en-US"/>
      <w14:ligatures w14:val="none"/>
    </w:rPr>
  </w:style>
  <w:style w:type="paragraph" w:customStyle="1" w:styleId="NoteentryCrossLinking">
    <w:name w:val="Note_entry_CrossLinking"/>
    <w:basedOn w:val="NoteentryCorrigendum"/>
    <w:qFormat/>
    <w:rsid w:val="0046310A"/>
  </w:style>
  <w:style w:type="paragraph" w:customStyle="1" w:styleId="AbstractZh">
    <w:name w:val="Abstract_Zh"/>
    <w:basedOn w:val="AbstractDe"/>
    <w:qFormat/>
    <w:rsid w:val="0046310A"/>
  </w:style>
  <w:style w:type="paragraph" w:customStyle="1" w:styleId="AbstractJa">
    <w:name w:val="Abstract_Ja"/>
    <w:basedOn w:val="AbstractDe"/>
    <w:qFormat/>
    <w:rsid w:val="0046310A"/>
  </w:style>
  <w:style w:type="paragraph" w:customStyle="1" w:styleId="AbstractAr">
    <w:name w:val="Abstract_Ar"/>
    <w:basedOn w:val="AbstractDe"/>
    <w:qFormat/>
    <w:rsid w:val="0046310A"/>
  </w:style>
  <w:style w:type="paragraph" w:customStyle="1" w:styleId="Abstractheadonline">
    <w:name w:val="Abstract_head_online"/>
    <w:basedOn w:val="Abstracthead"/>
    <w:qFormat/>
    <w:rsid w:val="0046310A"/>
  </w:style>
  <w:style w:type="paragraph" w:customStyle="1" w:styleId="Keywordheadonline">
    <w:name w:val="Keyword_head_online"/>
    <w:basedOn w:val="Keywordhead"/>
    <w:qFormat/>
    <w:rsid w:val="0046310A"/>
  </w:style>
  <w:style w:type="paragraph" w:customStyle="1" w:styleId="CollaboratorAuthors">
    <w:name w:val="Collaborator_Authors"/>
    <w:basedOn w:val="Authors"/>
    <w:qFormat/>
    <w:rsid w:val="0046310A"/>
  </w:style>
  <w:style w:type="paragraph" w:customStyle="1" w:styleId="ArticleClassificationStart">
    <w:name w:val="ArticleClassification_Start"/>
    <w:basedOn w:val="FundingInformationStart"/>
    <w:qFormat/>
    <w:rsid w:val="0046310A"/>
  </w:style>
  <w:style w:type="paragraph" w:customStyle="1" w:styleId="ArticleClassificationEnd">
    <w:name w:val="ArticleClassification_End"/>
    <w:basedOn w:val="FundingInformationEnd"/>
    <w:qFormat/>
    <w:rsid w:val="0046310A"/>
  </w:style>
  <w:style w:type="paragraph" w:customStyle="1" w:styleId="AuthorContributionHead">
    <w:name w:val="AuthorContribution_Head"/>
    <w:basedOn w:val="Acknowledgehead"/>
    <w:qFormat/>
    <w:rsid w:val="0046310A"/>
  </w:style>
  <w:style w:type="paragraph" w:customStyle="1" w:styleId="AuthorContributionPara">
    <w:name w:val="AuthorContribution_Para"/>
    <w:basedOn w:val="Acknowledgment"/>
    <w:qFormat/>
    <w:rsid w:val="0046310A"/>
  </w:style>
  <w:style w:type="paragraph" w:customStyle="1" w:styleId="NoteentryAuthorContribution">
    <w:name w:val="Note_entry_AuthorContribution"/>
    <w:qFormat/>
    <w:rsid w:val="0046310A"/>
    <w:pPr>
      <w:spacing w:after="0" w:line="240" w:lineRule="auto"/>
    </w:pPr>
    <w:rPr>
      <w:rFonts w:ascii="Times New Roman" w:eastAsia="Times New Roman" w:hAnsi="Times New Roman" w:cs="Times New Roman"/>
      <w:kern w:val="0"/>
      <w:sz w:val="20"/>
      <w:szCs w:val="20"/>
      <w:lang w:eastAsia="en-IN"/>
      <w14:ligatures w14:val="none"/>
    </w:rPr>
  </w:style>
  <w:style w:type="paragraph" w:customStyle="1" w:styleId="FundingHead">
    <w:name w:val="Funding_Head"/>
    <w:qFormat/>
    <w:rsid w:val="0046310A"/>
    <w:pPr>
      <w:spacing w:before="240" w:after="120" w:line="240" w:lineRule="auto"/>
    </w:pPr>
    <w:rPr>
      <w:rFonts w:ascii="Arial Unicode MS" w:eastAsia="Arial Unicode MS" w:hAnsi="Arial Unicode MS" w:cs="Times New Roman"/>
      <w:b/>
      <w:kern w:val="0"/>
      <w:sz w:val="28"/>
      <w:szCs w:val="24"/>
      <w:lang w:val="en-US"/>
      <w14:ligatures w14:val="none"/>
    </w:rPr>
  </w:style>
  <w:style w:type="paragraph" w:customStyle="1" w:styleId="FundingPara">
    <w:name w:val="Funding_Para"/>
    <w:basedOn w:val="ParaFL"/>
    <w:qFormat/>
    <w:rsid w:val="0046310A"/>
  </w:style>
  <w:style w:type="paragraph" w:customStyle="1" w:styleId="SpListArabic4">
    <w:name w:val="SpListArabic4"/>
    <w:basedOn w:val="SpListArabic3"/>
    <w:link w:val="SpListArabic4Char"/>
    <w:rsid w:val="0046310A"/>
    <w:pPr>
      <w:tabs>
        <w:tab w:val="clear" w:pos="2160"/>
        <w:tab w:val="num" w:pos="720"/>
      </w:tabs>
      <w:ind w:left="1420"/>
      <w:outlineLvl w:val="3"/>
    </w:pPr>
  </w:style>
  <w:style w:type="character" w:customStyle="1" w:styleId="SpListArabic4Char">
    <w:name w:val="SpListArabic4 Char"/>
    <w:basedOn w:val="SpListArabic3Zchn"/>
    <w:link w:val="SpListArabic4"/>
    <w:rsid w:val="0046310A"/>
    <w:rPr>
      <w:rFonts w:ascii="Arial Unicode MS" w:eastAsia="Arial Unicode MS" w:hAnsi="Arial Unicode MS" w:cs="Times New Roman"/>
      <w:kern w:val="0"/>
      <w:sz w:val="20"/>
      <w:szCs w:val="20"/>
      <w:lang w:val="de-DE" w:eastAsia="de-DE"/>
      <w14:ligatures w14:val="none"/>
    </w:rPr>
  </w:style>
  <w:style w:type="paragraph" w:customStyle="1" w:styleId="SpListArabic5">
    <w:name w:val="SpListArabic5"/>
    <w:basedOn w:val="Normal"/>
    <w:link w:val="SpListArabic5Char"/>
    <w:rsid w:val="0046310A"/>
    <w:pPr>
      <w:widowControl w:val="0"/>
      <w:tabs>
        <w:tab w:val="num" w:pos="720"/>
      </w:tabs>
      <w:spacing w:after="120" w:line="260" w:lineRule="exact"/>
      <w:ind w:left="1800" w:hanging="720"/>
    </w:pPr>
    <w:rPr>
      <w:rFonts w:ascii="Arial Unicode MS" w:hAnsi="Arial Unicode MS"/>
      <w:sz w:val="20"/>
      <w:szCs w:val="20"/>
      <w:lang w:val="de-DE" w:eastAsia="de-DE"/>
    </w:rPr>
  </w:style>
  <w:style w:type="character" w:customStyle="1" w:styleId="SpListArabic5Char">
    <w:name w:val="SpListArabic5 Char"/>
    <w:basedOn w:val="DefaultParagraphFont"/>
    <w:link w:val="SpListArabic5"/>
    <w:rsid w:val="0046310A"/>
    <w:rPr>
      <w:rFonts w:ascii="Arial Unicode MS" w:eastAsia="Arial Unicode MS" w:hAnsi="Arial Unicode MS" w:cs="Times New Roman"/>
      <w:kern w:val="0"/>
      <w:sz w:val="20"/>
      <w:szCs w:val="20"/>
      <w:lang w:val="de-DE" w:eastAsia="de-DE"/>
      <w14:ligatures w14:val="none"/>
    </w:rPr>
  </w:style>
  <w:style w:type="paragraph" w:customStyle="1" w:styleId="SpListArabic6">
    <w:name w:val="SpListArabic6"/>
    <w:basedOn w:val="Normal"/>
    <w:qFormat/>
    <w:rsid w:val="0046310A"/>
    <w:pPr>
      <w:widowControl w:val="0"/>
      <w:tabs>
        <w:tab w:val="num" w:pos="720"/>
      </w:tabs>
      <w:spacing w:after="120" w:line="260" w:lineRule="exact"/>
      <w:ind w:left="2200" w:hanging="720"/>
    </w:pPr>
    <w:rPr>
      <w:rFonts w:ascii="Arial Unicode MS" w:hAnsi="Arial Unicode MS"/>
      <w:sz w:val="20"/>
      <w:szCs w:val="20"/>
      <w:lang w:val="de-DE" w:eastAsia="de-DE"/>
    </w:rPr>
  </w:style>
  <w:style w:type="paragraph" w:customStyle="1" w:styleId="SpListArabic7">
    <w:name w:val="SpListArabic7"/>
    <w:basedOn w:val="Normal"/>
    <w:qFormat/>
    <w:rsid w:val="0046310A"/>
    <w:pPr>
      <w:widowControl w:val="0"/>
      <w:tabs>
        <w:tab w:val="num" w:pos="720"/>
      </w:tabs>
      <w:spacing w:after="120" w:line="260" w:lineRule="exact"/>
      <w:ind w:left="2520" w:hanging="720"/>
    </w:pPr>
    <w:rPr>
      <w:rFonts w:ascii="Arial Unicode MS" w:hAnsi="Arial Unicode MS"/>
      <w:sz w:val="20"/>
      <w:szCs w:val="20"/>
      <w:lang w:val="de-DE" w:eastAsia="de-DE"/>
    </w:rPr>
  </w:style>
  <w:style w:type="paragraph" w:customStyle="1" w:styleId="SpListChar4">
    <w:name w:val="SpListChar4"/>
    <w:basedOn w:val="Normal"/>
    <w:link w:val="SpListChar4Char"/>
    <w:qFormat/>
    <w:rsid w:val="0046310A"/>
    <w:pPr>
      <w:widowControl w:val="0"/>
      <w:tabs>
        <w:tab w:val="num" w:pos="720"/>
      </w:tabs>
      <w:spacing w:after="120" w:line="260" w:lineRule="exact"/>
      <w:ind w:left="1437" w:hanging="720"/>
    </w:pPr>
    <w:rPr>
      <w:rFonts w:ascii="Arial Unicode MS" w:hAnsi="Arial Unicode MS"/>
      <w:sz w:val="20"/>
      <w:szCs w:val="20"/>
      <w:lang w:val="de-DE" w:eastAsia="de-DE"/>
    </w:rPr>
  </w:style>
  <w:style w:type="character" w:customStyle="1" w:styleId="SpListChar4Char">
    <w:name w:val="SpListChar4 Char"/>
    <w:basedOn w:val="DefaultParagraphFont"/>
    <w:link w:val="SpListChar4"/>
    <w:rsid w:val="0046310A"/>
    <w:rPr>
      <w:rFonts w:ascii="Arial Unicode MS" w:eastAsia="Arial Unicode MS" w:hAnsi="Arial Unicode MS" w:cs="Times New Roman"/>
      <w:kern w:val="0"/>
      <w:sz w:val="20"/>
      <w:szCs w:val="20"/>
      <w:lang w:val="de-DE" w:eastAsia="de-DE"/>
      <w14:ligatures w14:val="none"/>
    </w:rPr>
  </w:style>
  <w:style w:type="paragraph" w:customStyle="1" w:styleId="SpListChar5">
    <w:name w:val="SpListChar5"/>
    <w:basedOn w:val="Normal"/>
    <w:link w:val="SpListChar5Char"/>
    <w:qFormat/>
    <w:rsid w:val="0046310A"/>
    <w:pPr>
      <w:widowControl w:val="0"/>
      <w:tabs>
        <w:tab w:val="num" w:pos="720"/>
      </w:tabs>
      <w:spacing w:after="120" w:line="260" w:lineRule="exact"/>
      <w:ind w:left="1797" w:hanging="720"/>
    </w:pPr>
    <w:rPr>
      <w:rFonts w:ascii="Arial Unicode MS" w:hAnsi="Arial Unicode MS"/>
      <w:sz w:val="20"/>
      <w:szCs w:val="20"/>
      <w:lang w:val="de-DE" w:eastAsia="de-DE"/>
    </w:rPr>
  </w:style>
  <w:style w:type="character" w:customStyle="1" w:styleId="SpListChar5Char">
    <w:name w:val="SpListChar5 Char"/>
    <w:basedOn w:val="DefaultParagraphFont"/>
    <w:link w:val="SpListChar5"/>
    <w:rsid w:val="0046310A"/>
    <w:rPr>
      <w:rFonts w:ascii="Arial Unicode MS" w:eastAsia="Arial Unicode MS" w:hAnsi="Arial Unicode MS" w:cs="Times New Roman"/>
      <w:kern w:val="0"/>
      <w:sz w:val="20"/>
      <w:szCs w:val="20"/>
      <w:lang w:val="de-DE" w:eastAsia="de-DE"/>
      <w14:ligatures w14:val="none"/>
    </w:rPr>
  </w:style>
  <w:style w:type="paragraph" w:customStyle="1" w:styleId="SpListChar6">
    <w:name w:val="SpListChar6"/>
    <w:basedOn w:val="SpListChar3"/>
    <w:link w:val="SpListChar6Char"/>
    <w:qFormat/>
    <w:rsid w:val="0046310A"/>
    <w:pPr>
      <w:tabs>
        <w:tab w:val="clear" w:pos="2160"/>
        <w:tab w:val="num" w:pos="720"/>
      </w:tabs>
      <w:ind w:left="2200"/>
    </w:pPr>
  </w:style>
  <w:style w:type="character" w:customStyle="1" w:styleId="SpListChar6Char">
    <w:name w:val="SpListChar6 Char"/>
    <w:basedOn w:val="SpListChar3Zchn"/>
    <w:link w:val="SpListChar6"/>
    <w:rsid w:val="0046310A"/>
    <w:rPr>
      <w:rFonts w:ascii="Arial Unicode MS" w:eastAsia="Arial Unicode MS" w:hAnsi="Arial Unicode MS" w:cs="Times New Roman"/>
      <w:kern w:val="0"/>
      <w:sz w:val="20"/>
      <w:szCs w:val="20"/>
      <w:lang w:val="de-DE" w:eastAsia="de-DE"/>
      <w14:ligatures w14:val="none"/>
    </w:rPr>
  </w:style>
  <w:style w:type="paragraph" w:customStyle="1" w:styleId="SpListChar7">
    <w:name w:val="SpListChar7"/>
    <w:basedOn w:val="Normal"/>
    <w:link w:val="SpListChar7Char"/>
    <w:qFormat/>
    <w:rsid w:val="0046310A"/>
    <w:pPr>
      <w:widowControl w:val="0"/>
      <w:tabs>
        <w:tab w:val="num" w:pos="720"/>
      </w:tabs>
      <w:spacing w:after="120" w:line="260" w:lineRule="exact"/>
      <w:ind w:left="2520" w:hanging="720"/>
    </w:pPr>
    <w:rPr>
      <w:rFonts w:ascii="Arial Unicode MS" w:hAnsi="Arial Unicode MS"/>
      <w:sz w:val="20"/>
      <w:szCs w:val="20"/>
      <w:lang w:val="de-DE" w:eastAsia="de-DE"/>
    </w:rPr>
  </w:style>
  <w:style w:type="character" w:customStyle="1" w:styleId="SpListChar7Char">
    <w:name w:val="SpListChar7 Char"/>
    <w:basedOn w:val="DefaultParagraphFont"/>
    <w:link w:val="SpListChar7"/>
    <w:rsid w:val="0046310A"/>
    <w:rPr>
      <w:rFonts w:ascii="Arial Unicode MS" w:eastAsia="Arial Unicode MS" w:hAnsi="Arial Unicode MS" w:cs="Times New Roman"/>
      <w:kern w:val="0"/>
      <w:sz w:val="20"/>
      <w:szCs w:val="20"/>
      <w:lang w:val="de-DE" w:eastAsia="de-DE"/>
      <w14:ligatures w14:val="none"/>
    </w:rPr>
  </w:style>
  <w:style w:type="paragraph" w:customStyle="1" w:styleId="SpListRoman4">
    <w:name w:val="SpListRoman4"/>
    <w:basedOn w:val="Normal"/>
    <w:link w:val="SpListRoman4Char"/>
    <w:qFormat/>
    <w:rsid w:val="0046310A"/>
    <w:pPr>
      <w:widowControl w:val="0"/>
      <w:spacing w:after="120" w:line="260" w:lineRule="exact"/>
      <w:ind w:left="1549" w:hanging="709"/>
    </w:pPr>
    <w:rPr>
      <w:rFonts w:ascii="Arial Unicode MS" w:hAnsi="Arial Unicode MS"/>
      <w:sz w:val="20"/>
      <w:szCs w:val="20"/>
      <w:lang w:val="de-DE" w:eastAsia="de-DE"/>
    </w:rPr>
  </w:style>
  <w:style w:type="character" w:customStyle="1" w:styleId="SpListRoman3Char">
    <w:name w:val="SpListRoman3 Char"/>
    <w:basedOn w:val="DefaultParagraphFont"/>
    <w:link w:val="SpListRoman3"/>
    <w:rsid w:val="0046310A"/>
    <w:rPr>
      <w:rFonts w:ascii="Arial Unicode MS" w:eastAsia="Arial Unicode MS" w:hAnsi="Arial Unicode MS" w:cs="Times New Roman"/>
      <w:kern w:val="0"/>
      <w:sz w:val="20"/>
      <w:szCs w:val="20"/>
      <w:lang w:val="de-DE" w:eastAsia="de-DE"/>
      <w14:ligatures w14:val="none"/>
    </w:rPr>
  </w:style>
  <w:style w:type="character" w:customStyle="1" w:styleId="SpListRoman4Char">
    <w:name w:val="SpListRoman4 Char"/>
    <w:basedOn w:val="DefaultParagraphFont"/>
    <w:link w:val="SpListRoman4"/>
    <w:rsid w:val="0046310A"/>
    <w:rPr>
      <w:rFonts w:ascii="Arial Unicode MS" w:eastAsia="Arial Unicode MS" w:hAnsi="Arial Unicode MS" w:cs="Times New Roman"/>
      <w:kern w:val="0"/>
      <w:sz w:val="20"/>
      <w:szCs w:val="20"/>
      <w:lang w:val="de-DE" w:eastAsia="de-DE"/>
      <w14:ligatures w14:val="none"/>
    </w:rPr>
  </w:style>
  <w:style w:type="paragraph" w:customStyle="1" w:styleId="SpListDash4">
    <w:name w:val="SpListDash4"/>
    <w:basedOn w:val="Normal"/>
    <w:link w:val="SpListDash4Char"/>
    <w:qFormat/>
    <w:rsid w:val="0046310A"/>
    <w:pPr>
      <w:widowControl w:val="0"/>
      <w:tabs>
        <w:tab w:val="num" w:pos="720"/>
      </w:tabs>
      <w:spacing w:after="120" w:line="260" w:lineRule="exact"/>
      <w:ind w:left="1417" w:hanging="720"/>
      <w:outlineLvl w:val="2"/>
    </w:pPr>
    <w:rPr>
      <w:rFonts w:ascii="Arial Unicode MS" w:hAnsi="Arial Unicode MS"/>
      <w:sz w:val="20"/>
      <w:szCs w:val="20"/>
      <w:lang w:val="de-DE" w:eastAsia="de-DE"/>
    </w:rPr>
  </w:style>
  <w:style w:type="character" w:customStyle="1" w:styleId="SpListDash4Char">
    <w:name w:val="SpListDash4 Char"/>
    <w:basedOn w:val="DefaultParagraphFont"/>
    <w:link w:val="SpListDash4"/>
    <w:rsid w:val="0046310A"/>
    <w:rPr>
      <w:rFonts w:ascii="Arial Unicode MS" w:eastAsia="Arial Unicode MS" w:hAnsi="Arial Unicode MS" w:cs="Times New Roman"/>
      <w:kern w:val="0"/>
      <w:sz w:val="20"/>
      <w:szCs w:val="20"/>
      <w:lang w:val="de-DE" w:eastAsia="de-DE"/>
      <w14:ligatures w14:val="none"/>
    </w:rPr>
  </w:style>
  <w:style w:type="paragraph" w:customStyle="1" w:styleId="SpListDash5">
    <w:name w:val="SpListDash5"/>
    <w:basedOn w:val="Normal"/>
    <w:link w:val="SpListDash5Char"/>
    <w:qFormat/>
    <w:rsid w:val="0046310A"/>
    <w:pPr>
      <w:widowControl w:val="0"/>
      <w:tabs>
        <w:tab w:val="num" w:pos="720"/>
      </w:tabs>
      <w:spacing w:after="120" w:line="260" w:lineRule="exact"/>
      <w:ind w:left="720" w:hanging="720"/>
    </w:pPr>
    <w:rPr>
      <w:rFonts w:ascii="Arial Unicode MS" w:hAnsi="Arial Unicode MS"/>
      <w:sz w:val="20"/>
      <w:szCs w:val="20"/>
      <w:lang w:val="de-DE" w:eastAsia="de-DE"/>
    </w:rPr>
  </w:style>
  <w:style w:type="character" w:customStyle="1" w:styleId="SpListDash5Char">
    <w:name w:val="SpListDash5 Char"/>
    <w:basedOn w:val="DefaultParagraphFont"/>
    <w:link w:val="SpListDash5"/>
    <w:rsid w:val="0046310A"/>
    <w:rPr>
      <w:rFonts w:ascii="Arial Unicode MS" w:eastAsia="Arial Unicode MS" w:hAnsi="Arial Unicode MS" w:cs="Times New Roman"/>
      <w:kern w:val="0"/>
      <w:sz w:val="20"/>
      <w:szCs w:val="20"/>
      <w:lang w:val="de-DE" w:eastAsia="de-DE"/>
      <w14:ligatures w14:val="none"/>
    </w:rPr>
  </w:style>
  <w:style w:type="paragraph" w:customStyle="1" w:styleId="SpListDash6">
    <w:name w:val="SpListDash6"/>
    <w:basedOn w:val="Normal"/>
    <w:link w:val="SpListDash6Char"/>
    <w:qFormat/>
    <w:rsid w:val="0046310A"/>
    <w:pPr>
      <w:widowControl w:val="0"/>
      <w:tabs>
        <w:tab w:val="num" w:pos="720"/>
      </w:tabs>
      <w:spacing w:after="120" w:line="260" w:lineRule="exact"/>
      <w:ind w:left="2160" w:hanging="720"/>
    </w:pPr>
    <w:rPr>
      <w:rFonts w:ascii="Arial Unicode MS" w:hAnsi="Arial Unicode MS"/>
      <w:sz w:val="20"/>
      <w:szCs w:val="20"/>
      <w:lang w:val="de-DE" w:eastAsia="de-DE"/>
    </w:rPr>
  </w:style>
  <w:style w:type="character" w:customStyle="1" w:styleId="SpListDash6Char">
    <w:name w:val="SpListDash6 Char"/>
    <w:basedOn w:val="DefaultParagraphFont"/>
    <w:link w:val="SpListDash6"/>
    <w:rsid w:val="0046310A"/>
    <w:rPr>
      <w:rFonts w:ascii="Arial Unicode MS" w:eastAsia="Arial Unicode MS" w:hAnsi="Arial Unicode MS" w:cs="Times New Roman"/>
      <w:kern w:val="0"/>
      <w:sz w:val="20"/>
      <w:szCs w:val="20"/>
      <w:lang w:val="de-DE" w:eastAsia="de-DE"/>
      <w14:ligatures w14:val="none"/>
    </w:rPr>
  </w:style>
  <w:style w:type="paragraph" w:customStyle="1" w:styleId="SpListDash7">
    <w:name w:val="SpListDash7"/>
    <w:basedOn w:val="Normal"/>
    <w:link w:val="SpListDash7Char"/>
    <w:qFormat/>
    <w:rsid w:val="0046310A"/>
    <w:pPr>
      <w:widowControl w:val="0"/>
      <w:tabs>
        <w:tab w:val="num" w:pos="720"/>
      </w:tabs>
      <w:spacing w:after="120" w:line="260" w:lineRule="exact"/>
      <w:ind w:left="720" w:hanging="720"/>
    </w:pPr>
    <w:rPr>
      <w:rFonts w:ascii="Arial Unicode MS" w:hAnsi="Arial Unicode MS"/>
      <w:sz w:val="20"/>
      <w:szCs w:val="20"/>
      <w:lang w:val="de-DE" w:eastAsia="de-DE"/>
    </w:rPr>
  </w:style>
  <w:style w:type="character" w:customStyle="1" w:styleId="SpListDash7Char">
    <w:name w:val="SpListDash7 Char"/>
    <w:basedOn w:val="DefaultParagraphFont"/>
    <w:link w:val="SpListDash7"/>
    <w:rsid w:val="0046310A"/>
    <w:rPr>
      <w:rFonts w:ascii="Arial Unicode MS" w:eastAsia="Arial Unicode MS" w:hAnsi="Arial Unicode MS" w:cs="Times New Roman"/>
      <w:kern w:val="0"/>
      <w:sz w:val="20"/>
      <w:szCs w:val="20"/>
      <w:lang w:val="de-DE" w:eastAsia="de-DE"/>
      <w14:ligatures w14:val="none"/>
    </w:rPr>
  </w:style>
  <w:style w:type="paragraph" w:customStyle="1" w:styleId="SpListEmpty4">
    <w:name w:val="SpListEmpty4"/>
    <w:basedOn w:val="Normal"/>
    <w:link w:val="SpListEmpty4Char"/>
    <w:rsid w:val="0046310A"/>
    <w:pPr>
      <w:widowControl w:val="0"/>
      <w:spacing w:after="120" w:line="260" w:lineRule="exact"/>
      <w:ind w:left="2149" w:hanging="709"/>
    </w:pPr>
    <w:rPr>
      <w:rFonts w:ascii="Arial Unicode MS" w:hAnsi="Arial Unicode MS"/>
      <w:sz w:val="20"/>
      <w:szCs w:val="20"/>
      <w:lang w:val="de-DE" w:eastAsia="de-DE"/>
    </w:rPr>
  </w:style>
  <w:style w:type="character" w:customStyle="1" w:styleId="SpListEmpty4Char">
    <w:name w:val="SpListEmpty4 Char"/>
    <w:basedOn w:val="DefaultParagraphFont"/>
    <w:link w:val="SpListEmpty4"/>
    <w:rsid w:val="0046310A"/>
    <w:rPr>
      <w:rFonts w:ascii="Arial Unicode MS" w:eastAsia="Arial Unicode MS" w:hAnsi="Arial Unicode MS" w:cs="Times New Roman"/>
      <w:kern w:val="0"/>
      <w:sz w:val="20"/>
      <w:szCs w:val="20"/>
      <w:lang w:val="de-DE" w:eastAsia="de-DE"/>
      <w14:ligatures w14:val="none"/>
    </w:rPr>
  </w:style>
  <w:style w:type="paragraph" w:customStyle="1" w:styleId="SpListEmpty5">
    <w:name w:val="SpListEmpty5"/>
    <w:basedOn w:val="SpListEmpty3"/>
    <w:link w:val="SpListEmpty5Char"/>
    <w:qFormat/>
    <w:rsid w:val="0046310A"/>
    <w:pPr>
      <w:ind w:left="1826"/>
    </w:pPr>
  </w:style>
  <w:style w:type="character" w:customStyle="1" w:styleId="SpListEmpty5Char">
    <w:name w:val="SpListEmpty5 Char"/>
    <w:basedOn w:val="SpListEmpty3Zchn"/>
    <w:link w:val="SpListEmpty5"/>
    <w:rsid w:val="0046310A"/>
    <w:rPr>
      <w:rFonts w:ascii="Arial Unicode MS" w:eastAsia="Arial Unicode MS" w:hAnsi="Arial Unicode MS" w:cs="Times New Roman"/>
      <w:kern w:val="0"/>
      <w:sz w:val="20"/>
      <w:szCs w:val="20"/>
      <w:lang w:val="de-DE" w:eastAsia="de-DE"/>
      <w14:ligatures w14:val="none"/>
    </w:rPr>
  </w:style>
  <w:style w:type="paragraph" w:customStyle="1" w:styleId="SpListEmpty6">
    <w:name w:val="SpListEmpty6"/>
    <w:basedOn w:val="Normal"/>
    <w:link w:val="SpListEmpty6Char"/>
    <w:qFormat/>
    <w:rsid w:val="0046310A"/>
    <w:pPr>
      <w:widowControl w:val="0"/>
      <w:spacing w:after="120" w:line="260" w:lineRule="exact"/>
      <w:ind w:left="2869" w:hanging="709"/>
    </w:pPr>
    <w:rPr>
      <w:rFonts w:ascii="Arial Unicode MS" w:hAnsi="Arial Unicode MS"/>
      <w:sz w:val="20"/>
      <w:szCs w:val="20"/>
      <w:lang w:val="de-DE" w:eastAsia="de-DE"/>
    </w:rPr>
  </w:style>
  <w:style w:type="character" w:customStyle="1" w:styleId="SpListEmpty6Char">
    <w:name w:val="SpListEmpty6 Char"/>
    <w:basedOn w:val="DefaultParagraphFont"/>
    <w:link w:val="SpListEmpty6"/>
    <w:rsid w:val="0046310A"/>
    <w:rPr>
      <w:rFonts w:ascii="Arial Unicode MS" w:eastAsia="Arial Unicode MS" w:hAnsi="Arial Unicode MS" w:cs="Times New Roman"/>
      <w:kern w:val="0"/>
      <w:sz w:val="20"/>
      <w:szCs w:val="20"/>
      <w:lang w:val="de-DE" w:eastAsia="de-DE"/>
      <w14:ligatures w14:val="none"/>
    </w:rPr>
  </w:style>
  <w:style w:type="paragraph" w:customStyle="1" w:styleId="SpListEmpty7">
    <w:name w:val="SpListEmpty7"/>
    <w:basedOn w:val="Normal"/>
    <w:link w:val="SpListEmpty7Char"/>
    <w:qFormat/>
    <w:rsid w:val="0046310A"/>
    <w:pPr>
      <w:widowControl w:val="0"/>
      <w:spacing w:after="120" w:line="260" w:lineRule="exact"/>
      <w:ind w:left="3109" w:hanging="709"/>
    </w:pPr>
    <w:rPr>
      <w:rFonts w:ascii="Arial Unicode MS" w:hAnsi="Arial Unicode MS"/>
      <w:sz w:val="20"/>
      <w:szCs w:val="20"/>
      <w:lang w:val="de-DE" w:eastAsia="de-DE"/>
    </w:rPr>
  </w:style>
  <w:style w:type="character" w:customStyle="1" w:styleId="SpListEmpty7Char">
    <w:name w:val="SpListEmpty7 Char"/>
    <w:basedOn w:val="DefaultParagraphFont"/>
    <w:link w:val="SpListEmpty7"/>
    <w:rsid w:val="0046310A"/>
    <w:rPr>
      <w:rFonts w:ascii="Arial Unicode MS" w:eastAsia="Arial Unicode MS" w:hAnsi="Arial Unicode MS" w:cs="Times New Roman"/>
      <w:kern w:val="0"/>
      <w:sz w:val="20"/>
      <w:szCs w:val="20"/>
      <w:lang w:val="de-DE" w:eastAsia="de-DE"/>
      <w14:ligatures w14:val="none"/>
    </w:rPr>
  </w:style>
  <w:style w:type="paragraph" w:customStyle="1" w:styleId="SpListRoman5">
    <w:name w:val="SpListRoman5"/>
    <w:basedOn w:val="Normal"/>
    <w:link w:val="SpListRoman5Char"/>
    <w:qFormat/>
    <w:rsid w:val="0046310A"/>
    <w:pPr>
      <w:widowControl w:val="0"/>
      <w:spacing w:after="120" w:line="260" w:lineRule="exact"/>
      <w:ind w:left="1700" w:hanging="580"/>
    </w:pPr>
    <w:rPr>
      <w:rFonts w:ascii="Arial Unicode MS" w:hAnsi="Arial Unicode MS"/>
      <w:sz w:val="20"/>
      <w:szCs w:val="20"/>
      <w:lang w:val="de-DE" w:eastAsia="de-DE"/>
    </w:rPr>
  </w:style>
  <w:style w:type="character" w:customStyle="1" w:styleId="SpListRoman5Char">
    <w:name w:val="SpListRoman5 Char"/>
    <w:basedOn w:val="DefaultParagraphFont"/>
    <w:link w:val="SpListRoman5"/>
    <w:rsid w:val="0046310A"/>
    <w:rPr>
      <w:rFonts w:ascii="Arial Unicode MS" w:eastAsia="Arial Unicode MS" w:hAnsi="Arial Unicode MS" w:cs="Times New Roman"/>
      <w:kern w:val="0"/>
      <w:sz w:val="20"/>
      <w:szCs w:val="20"/>
      <w:lang w:val="de-DE" w:eastAsia="de-DE"/>
      <w14:ligatures w14:val="none"/>
    </w:rPr>
  </w:style>
  <w:style w:type="paragraph" w:customStyle="1" w:styleId="SpListRoman6">
    <w:name w:val="SpListRoman6"/>
    <w:basedOn w:val="Normal"/>
    <w:link w:val="SpListRoman6Char"/>
    <w:qFormat/>
    <w:rsid w:val="0046310A"/>
    <w:pPr>
      <w:widowControl w:val="0"/>
      <w:spacing w:after="120" w:line="260" w:lineRule="exact"/>
      <w:ind w:left="2149" w:hanging="709"/>
    </w:pPr>
    <w:rPr>
      <w:rFonts w:ascii="Arial Unicode MS" w:hAnsi="Arial Unicode MS"/>
      <w:sz w:val="20"/>
      <w:szCs w:val="20"/>
      <w:lang w:val="de-DE" w:eastAsia="de-DE"/>
    </w:rPr>
  </w:style>
  <w:style w:type="character" w:customStyle="1" w:styleId="SpListRoman6Char">
    <w:name w:val="SpListRoman6 Char"/>
    <w:basedOn w:val="DefaultParagraphFont"/>
    <w:link w:val="SpListRoman6"/>
    <w:rsid w:val="0046310A"/>
    <w:rPr>
      <w:rFonts w:ascii="Arial Unicode MS" w:eastAsia="Arial Unicode MS" w:hAnsi="Arial Unicode MS" w:cs="Times New Roman"/>
      <w:kern w:val="0"/>
      <w:sz w:val="20"/>
      <w:szCs w:val="20"/>
      <w:lang w:val="de-DE" w:eastAsia="de-DE"/>
      <w14:ligatures w14:val="none"/>
    </w:rPr>
  </w:style>
  <w:style w:type="paragraph" w:customStyle="1" w:styleId="SpListRoman7">
    <w:name w:val="SpListRoman7"/>
    <w:basedOn w:val="Normal"/>
    <w:link w:val="SpListRoman7Char"/>
    <w:qFormat/>
    <w:rsid w:val="0046310A"/>
    <w:pPr>
      <w:widowControl w:val="0"/>
      <w:spacing w:after="120" w:line="260" w:lineRule="exact"/>
      <w:ind w:left="2469" w:hanging="709"/>
    </w:pPr>
    <w:rPr>
      <w:rFonts w:ascii="Arial Unicode MS" w:hAnsi="Arial Unicode MS"/>
      <w:sz w:val="20"/>
      <w:szCs w:val="20"/>
      <w:lang w:val="de-DE" w:eastAsia="de-DE"/>
    </w:rPr>
  </w:style>
  <w:style w:type="character" w:customStyle="1" w:styleId="SpListRoman7Char">
    <w:name w:val="SpListRoman7 Char"/>
    <w:basedOn w:val="DefaultParagraphFont"/>
    <w:link w:val="SpListRoman7"/>
    <w:rsid w:val="0046310A"/>
    <w:rPr>
      <w:rFonts w:ascii="Arial Unicode MS" w:eastAsia="Arial Unicode MS" w:hAnsi="Arial Unicode MS" w:cs="Times New Roman"/>
      <w:kern w:val="0"/>
      <w:sz w:val="20"/>
      <w:szCs w:val="20"/>
      <w:lang w:val="de-DE" w:eastAsia="de-DE"/>
      <w14:ligatures w14:val="none"/>
    </w:rPr>
  </w:style>
  <w:style w:type="paragraph" w:customStyle="1" w:styleId="NoParaFL">
    <w:name w:val="NoPara_FL"/>
    <w:basedOn w:val="ParaFL"/>
    <w:next w:val="ParaFL"/>
    <w:qFormat/>
    <w:rsid w:val="0046310A"/>
  </w:style>
  <w:style w:type="paragraph" w:customStyle="1" w:styleId="Bodystart">
    <w:name w:val="Body_start"/>
    <w:basedOn w:val="Normal"/>
    <w:qFormat/>
    <w:rsid w:val="0046310A"/>
  </w:style>
  <w:style w:type="paragraph" w:customStyle="1" w:styleId="Bodyend">
    <w:name w:val="Body_end"/>
    <w:basedOn w:val="Normal"/>
    <w:qFormat/>
    <w:rsid w:val="0046310A"/>
  </w:style>
  <w:style w:type="paragraph" w:customStyle="1" w:styleId="Erratumabstract">
    <w:name w:val="Erratum_abstract"/>
    <w:basedOn w:val="Normal"/>
    <w:qFormat/>
    <w:rsid w:val="0046310A"/>
  </w:style>
  <w:style w:type="paragraph" w:customStyle="1" w:styleId="SuppliedImage">
    <w:name w:val="SuppliedImage"/>
    <w:basedOn w:val="Normal"/>
    <w:qFormat/>
    <w:rsid w:val="0046310A"/>
  </w:style>
  <w:style w:type="paragraph" w:customStyle="1" w:styleId="RawAuthorGroupStart">
    <w:name w:val="RawAuthorGroupStart"/>
    <w:basedOn w:val="Normal"/>
    <w:qFormat/>
    <w:rsid w:val="0046310A"/>
  </w:style>
  <w:style w:type="paragraph" w:customStyle="1" w:styleId="RawAuthorGroupEnd">
    <w:name w:val="RawAuthorGroupEnd"/>
    <w:basedOn w:val="Normal"/>
    <w:qFormat/>
    <w:rsid w:val="0046310A"/>
  </w:style>
  <w:style w:type="paragraph" w:customStyle="1" w:styleId="DataAvailabilityHead">
    <w:name w:val="DataAvailabilityHead"/>
    <w:basedOn w:val="Normal"/>
    <w:qFormat/>
    <w:rsid w:val="0046310A"/>
  </w:style>
  <w:style w:type="paragraph" w:customStyle="1" w:styleId="DataAvailabilityPara">
    <w:name w:val="DataAvailabilityPara"/>
    <w:basedOn w:val="Normal"/>
    <w:qFormat/>
    <w:rsid w:val="0046310A"/>
  </w:style>
  <w:style w:type="paragraph" w:customStyle="1" w:styleId="SuppliedEps">
    <w:name w:val="SuppliedEps"/>
    <w:basedOn w:val="Normal"/>
    <w:qFormat/>
    <w:rsid w:val="0046310A"/>
  </w:style>
  <w:style w:type="paragraph" w:customStyle="1" w:styleId="Style1">
    <w:name w:val="Style1"/>
    <w:basedOn w:val="Normal"/>
    <w:qFormat/>
    <w:rsid w:val="0046310A"/>
  </w:style>
  <w:style w:type="paragraph" w:customStyle="1" w:styleId="SuppliedContentStart">
    <w:name w:val="SuppliedContentStart"/>
    <w:basedOn w:val="Normal"/>
    <w:qFormat/>
    <w:rsid w:val="0046310A"/>
  </w:style>
  <w:style w:type="paragraph" w:customStyle="1" w:styleId="SuppliedContentEnd">
    <w:name w:val="SuppliedContentEnd"/>
    <w:basedOn w:val="Normal"/>
    <w:qFormat/>
    <w:rsid w:val="0046310A"/>
  </w:style>
  <w:style w:type="paragraph" w:customStyle="1" w:styleId="SuppliedTable">
    <w:name w:val="SuppliedTable"/>
    <w:basedOn w:val="Normal"/>
    <w:qFormat/>
    <w:rsid w:val="0046310A"/>
  </w:style>
  <w:style w:type="paragraph" w:customStyle="1" w:styleId="DuplicateTablecaptionStart">
    <w:name w:val="Duplicate_TablecaptionStart"/>
    <w:basedOn w:val="Normal"/>
    <w:qFormat/>
    <w:rsid w:val="0046310A"/>
  </w:style>
  <w:style w:type="paragraph" w:customStyle="1" w:styleId="DuplicateTablecaptionEnd">
    <w:name w:val="Duplicate_TablecaptionEnd"/>
    <w:basedOn w:val="Normal"/>
    <w:qFormat/>
    <w:rsid w:val="0046310A"/>
  </w:style>
  <w:style w:type="paragraph" w:customStyle="1" w:styleId="DuplicateFigurecaptionStart">
    <w:name w:val="Duplicate_FigurecaptionStart"/>
    <w:basedOn w:val="Normal"/>
    <w:qFormat/>
    <w:rsid w:val="0046310A"/>
  </w:style>
  <w:style w:type="paragraph" w:customStyle="1" w:styleId="DuplicateFigurecaptionEnd">
    <w:name w:val="Duplicate_FigurecaptionEnd"/>
    <w:basedOn w:val="Normal"/>
    <w:qFormat/>
    <w:rsid w:val="0046310A"/>
  </w:style>
  <w:style w:type="paragraph" w:customStyle="1" w:styleId="Biographystart">
    <w:name w:val="Biography_start"/>
    <w:basedOn w:val="Normal"/>
    <w:qFormat/>
    <w:rsid w:val="0046310A"/>
  </w:style>
  <w:style w:type="paragraph" w:customStyle="1" w:styleId="Biographyend">
    <w:name w:val="Biography_end"/>
    <w:basedOn w:val="Normal"/>
    <w:qFormat/>
    <w:rsid w:val="0046310A"/>
  </w:style>
  <w:style w:type="paragraph" w:customStyle="1" w:styleId="ArticleNoteAuthorContribution">
    <w:name w:val="ArticleNote_AuthorContribution"/>
    <w:basedOn w:val="AuthorContributionPara"/>
    <w:qFormat/>
    <w:rsid w:val="0046310A"/>
  </w:style>
  <w:style w:type="paragraph" w:customStyle="1" w:styleId="ArticleMSCategory">
    <w:name w:val="ArticleMSCategory"/>
    <w:basedOn w:val="Normal"/>
    <w:autoRedefine/>
    <w:qFormat/>
    <w:rsid w:val="0046310A"/>
  </w:style>
  <w:style w:type="paragraph" w:customStyle="1" w:styleId="Potentialabs">
    <w:name w:val="Potential_abs"/>
    <w:basedOn w:val="Normal"/>
    <w:qFormat/>
    <w:rsid w:val="0046310A"/>
  </w:style>
  <w:style w:type="paragraph" w:customStyle="1" w:styleId="InstitutionalAuthors">
    <w:name w:val="Institutional_Authors"/>
    <w:basedOn w:val="Normal"/>
    <w:autoRedefine/>
    <w:qFormat/>
    <w:rsid w:val="0046310A"/>
  </w:style>
  <w:style w:type="paragraph" w:customStyle="1" w:styleId="Head13">
    <w:name w:val="Head13"/>
    <w:basedOn w:val="Head2"/>
    <w:qFormat/>
    <w:rsid w:val="0046310A"/>
    <w:pPr>
      <w:autoSpaceDE w:val="0"/>
      <w:autoSpaceDN w:val="0"/>
      <w:adjustRightInd w:val="0"/>
      <w:spacing w:line="480" w:lineRule="auto"/>
      <w:jc w:val="center"/>
    </w:pPr>
    <w:rPr>
      <w:rFonts w:hAnsi="Times New Roman"/>
      <w:b/>
      <w:bCs/>
      <w:sz w:val="24"/>
      <w:szCs w:val="24"/>
    </w:rPr>
  </w:style>
  <w:style w:type="paragraph" w:customStyle="1" w:styleId="Hesd2">
    <w:name w:val="Hesd2"/>
    <w:basedOn w:val="Normal"/>
    <w:qFormat/>
    <w:rsid w:val="0046310A"/>
    <w:pPr>
      <w:autoSpaceDE w:val="0"/>
      <w:autoSpaceDN w:val="0"/>
      <w:adjustRightInd w:val="0"/>
      <w:spacing w:line="480" w:lineRule="auto"/>
      <w:jc w:val="both"/>
    </w:pPr>
    <w:rPr>
      <w:rFonts w:ascii="Arial Unicode MS" w:cs="Arial Unicode MS"/>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1333</Words>
  <Characters>7602</Characters>
  <Application>Microsoft Office Word</Application>
  <DocSecurity>0</DocSecurity>
  <Lines>63</Lines>
  <Paragraphs>17</Paragraphs>
  <ScaleCrop>false</ScaleCrop>
  <Company/>
  <LinksUpToDate>false</LinksUpToDate>
  <CharactersWithSpaces>8918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Preethi J</dc:creator>
  <cp:keywords/>
  <dc:description/>
  <cp:lastModifiedBy>Preethi J</cp:lastModifiedBy>
  <cp:revision>2</cp:revision>
  <dcterms:created xsi:type="dcterms:W3CDTF">2024-12-24T11:43:00Z</dcterms:created>
  <dcterms:modified xsi:type="dcterms:W3CDTF">2024-12-24T11:43:00Z</dcterms:modified>
</cp:coreProperties>
</file>