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C32DF0" w14:textId="77777777" w:rsidR="00FE71FB" w:rsidRDefault="00654E8F" w:rsidP="003039CB">
      <w:pPr>
        <w:pStyle w:val="SupplementaryMaterial"/>
        <w:suppressLineNumbers w:val="0"/>
      </w:pPr>
      <w:r w:rsidRPr="001549D3">
        <w:t>Supplementary Material</w:t>
      </w:r>
    </w:p>
    <w:p w14:paraId="5F94CD1C" w14:textId="77777777" w:rsidR="00A104B2" w:rsidRDefault="00A104B2" w:rsidP="00A104B2">
      <w:pPr>
        <w:pStyle w:val="Titolo"/>
      </w:pPr>
    </w:p>
    <w:p w14:paraId="6ED3AA90" w14:textId="77777777" w:rsidR="00160FBE" w:rsidRPr="00160FBE" w:rsidRDefault="00160FBE" w:rsidP="00160FBE">
      <w:pPr>
        <w:rPr>
          <w:rFonts w:cstheme="minorHAnsi"/>
          <w:b/>
          <w:bCs/>
          <w:sz w:val="32"/>
          <w:szCs w:val="32"/>
          <w:lang w:val="en-GB"/>
        </w:rPr>
      </w:pPr>
      <w:r w:rsidRPr="00160FBE">
        <w:rPr>
          <w:rFonts w:cstheme="minorHAnsi"/>
          <w:b/>
          <w:bCs/>
          <w:sz w:val="32"/>
          <w:szCs w:val="32"/>
          <w:lang w:val="en-GB"/>
        </w:rPr>
        <w:t xml:space="preserve">Positive effects of two decades of passive ecological restoration in a historically polluted marine site </w:t>
      </w:r>
    </w:p>
    <w:p w14:paraId="49435132" w14:textId="0150243A" w:rsidR="00160FBE" w:rsidRPr="00160FBE" w:rsidRDefault="00160FBE" w:rsidP="00160FBE">
      <w:pPr>
        <w:jc w:val="both"/>
        <w:rPr>
          <w:rFonts w:cstheme="minorHAnsi"/>
          <w:b/>
          <w:bCs/>
          <w:szCs w:val="24"/>
          <w:lang w:val="it-IT"/>
        </w:rPr>
      </w:pPr>
      <w:r w:rsidRPr="00160FBE">
        <w:rPr>
          <w:rFonts w:cstheme="minorHAnsi"/>
          <w:b/>
          <w:bCs/>
          <w:szCs w:val="24"/>
          <w:lang w:val="it-IT"/>
        </w:rPr>
        <w:t>Fanelli Emanuela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1,2</w:t>
      </w:r>
      <w:r w:rsidRPr="00160FBE">
        <w:rPr>
          <w:rFonts w:cstheme="minorHAnsi"/>
          <w:b/>
          <w:bCs/>
          <w:szCs w:val="24"/>
          <w:lang w:val="it-IT"/>
        </w:rPr>
        <w:t>, Dell'Anno Antonio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</w:t>
      </w:r>
      <w:r w:rsidR="00E81E17">
        <w:rPr>
          <w:rFonts w:cstheme="minorHAnsi"/>
          <w:b/>
          <w:bCs/>
          <w:szCs w:val="24"/>
          <w:vertAlign w:val="superscript"/>
          <w:lang w:val="it-IT"/>
        </w:rPr>
        <w:t>,2</w:t>
      </w:r>
      <w:r w:rsidRPr="00160FBE">
        <w:rPr>
          <w:rFonts w:cstheme="minorHAnsi"/>
          <w:b/>
          <w:bCs/>
          <w:szCs w:val="24"/>
          <w:lang w:val="it-IT"/>
        </w:rPr>
        <w:t>, Nepote Ettore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</w:t>
      </w:r>
      <w:r w:rsidRPr="00160FBE">
        <w:rPr>
          <w:rFonts w:cstheme="minorHAnsi"/>
          <w:b/>
          <w:bCs/>
          <w:szCs w:val="24"/>
          <w:lang w:val="it-IT"/>
        </w:rPr>
        <w:t>, Lo Martire Marco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</w:t>
      </w:r>
      <w:r w:rsidRPr="00160FBE">
        <w:rPr>
          <w:rFonts w:cstheme="minorHAnsi"/>
          <w:b/>
          <w:bCs/>
          <w:szCs w:val="24"/>
          <w:lang w:val="it-IT"/>
        </w:rPr>
        <w:t>, Musco Luigi</w:t>
      </w:r>
      <m:oMath>
        <m:r>
          <m:rPr>
            <m:sty m:val="bi"/>
          </m:rPr>
          <w:rPr>
            <w:rFonts w:ascii="Cambria Math" w:hAnsi="Cambria Math" w:cstheme="minorHAnsi"/>
            <w:szCs w:val="24"/>
            <w:lang w:val="it-IT"/>
          </w:rPr>
          <m:t xml:space="preserve"> </m:t>
        </m:r>
      </m:oMath>
      <w:r w:rsidR="00E81E17" w:rsidRPr="00E81E17">
        <w:rPr>
          <w:rFonts w:cstheme="minorHAnsi"/>
          <w:b/>
          <w:bCs/>
          <w:szCs w:val="24"/>
          <w:vertAlign w:val="superscript"/>
          <w:lang w:val="it-IT"/>
        </w:rPr>
        <w:t>2,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3</w:t>
      </w:r>
      <w:r w:rsidR="00E81E17">
        <w:rPr>
          <w:rFonts w:cstheme="minorHAnsi"/>
          <w:b/>
          <w:bCs/>
          <w:szCs w:val="24"/>
          <w:lang w:val="it-IT"/>
        </w:rPr>
        <w:t>,</w:t>
      </w:r>
      <w:r w:rsidRPr="00160FBE">
        <w:rPr>
          <w:rFonts w:cstheme="minorHAnsi"/>
          <w:b/>
          <w:bCs/>
          <w:szCs w:val="24"/>
          <w:lang w:val="it-IT"/>
        </w:rPr>
        <w:t xml:space="preserve"> Bianchelli Silvia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</w:t>
      </w:r>
      <w:r w:rsidR="00E81E17">
        <w:rPr>
          <w:rFonts w:cstheme="minorHAnsi"/>
          <w:b/>
          <w:bCs/>
          <w:szCs w:val="24"/>
          <w:vertAlign w:val="superscript"/>
          <w:lang w:val="it-IT"/>
        </w:rPr>
        <w:t>,2</w:t>
      </w:r>
      <w:r w:rsidRPr="00160FBE">
        <w:rPr>
          <w:rFonts w:cstheme="minorHAnsi"/>
          <w:b/>
          <w:bCs/>
          <w:szCs w:val="24"/>
          <w:lang w:val="it-IT"/>
        </w:rPr>
        <w:t>, Gambi Cristina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</w:t>
      </w:r>
      <w:r w:rsidR="00E81E17">
        <w:rPr>
          <w:rFonts w:cstheme="minorHAnsi"/>
          <w:b/>
          <w:bCs/>
          <w:szCs w:val="24"/>
          <w:vertAlign w:val="superscript"/>
          <w:lang w:val="it-IT"/>
        </w:rPr>
        <w:t>,2</w:t>
      </w:r>
      <w:r w:rsidRPr="00160FBE">
        <w:rPr>
          <w:rFonts w:cstheme="minorHAnsi"/>
          <w:b/>
          <w:bCs/>
          <w:szCs w:val="24"/>
          <w:lang w:val="it-IT"/>
        </w:rPr>
        <w:t>, Falco Pierpaolo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</w:t>
      </w:r>
      <w:r w:rsidRPr="00160FBE">
        <w:rPr>
          <w:rFonts w:cstheme="minorHAnsi"/>
          <w:b/>
          <w:bCs/>
          <w:szCs w:val="24"/>
          <w:lang w:val="it-IT"/>
        </w:rPr>
        <w:t>, Memmola Francesco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</w:t>
      </w:r>
      <w:r w:rsidRPr="00160FBE">
        <w:rPr>
          <w:rFonts w:cstheme="minorHAnsi"/>
          <w:b/>
          <w:bCs/>
          <w:szCs w:val="24"/>
          <w:lang w:val="it-IT"/>
        </w:rPr>
        <w:t>, Coluccelli Alessandro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</w:t>
      </w:r>
      <w:r w:rsidRPr="00160FBE">
        <w:rPr>
          <w:rFonts w:cstheme="minorHAnsi"/>
          <w:b/>
          <w:bCs/>
          <w:szCs w:val="24"/>
          <w:lang w:val="it-IT"/>
        </w:rPr>
        <w:t>, Meola Martina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</w:t>
      </w:r>
      <w:r w:rsidRPr="00160FBE">
        <w:rPr>
          <w:rFonts w:cstheme="minorHAnsi"/>
          <w:b/>
          <w:bCs/>
          <w:szCs w:val="24"/>
          <w:lang w:val="it-IT"/>
        </w:rPr>
        <w:t>, Varrella Stefano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</w:t>
      </w:r>
      <w:r w:rsidR="00E81E17">
        <w:rPr>
          <w:rFonts w:cstheme="minorHAnsi"/>
          <w:b/>
          <w:bCs/>
          <w:szCs w:val="24"/>
          <w:vertAlign w:val="superscript"/>
          <w:lang w:val="it-IT"/>
        </w:rPr>
        <w:t>,2</w:t>
      </w:r>
      <w:r w:rsidRPr="00160FBE">
        <w:rPr>
          <w:rFonts w:cstheme="minorHAnsi"/>
          <w:b/>
          <w:bCs/>
          <w:szCs w:val="24"/>
          <w:lang w:val="it-IT"/>
        </w:rPr>
        <w:t>, Danovaro Roberto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1,2</w:t>
      </w:r>
      <w:r w:rsidRPr="00160FBE">
        <w:rPr>
          <w:rFonts w:cstheme="minorHAnsi"/>
          <w:b/>
          <w:bCs/>
          <w:szCs w:val="24"/>
          <w:lang w:val="it-IT"/>
        </w:rPr>
        <w:t>, Corinaldesi Cinzia</w:t>
      </w:r>
      <w:r w:rsidR="00E81E17">
        <w:rPr>
          <w:rFonts w:cstheme="minorHAnsi"/>
          <w:b/>
          <w:bCs/>
          <w:szCs w:val="24"/>
          <w:lang w:val="it-IT"/>
        </w:rPr>
        <w:t xml:space="preserve"> </w:t>
      </w:r>
      <w:r w:rsidR="00E81E17" w:rsidRPr="00E81E17">
        <w:rPr>
          <w:rFonts w:cstheme="minorHAnsi"/>
          <w:b/>
          <w:bCs/>
          <w:szCs w:val="24"/>
          <w:vertAlign w:val="superscript"/>
          <w:lang w:val="it-IT"/>
        </w:rPr>
        <w:t>2,</w:t>
      </w:r>
      <w:r w:rsidRPr="00160FBE">
        <w:rPr>
          <w:rFonts w:cstheme="minorHAnsi"/>
          <w:b/>
          <w:bCs/>
          <w:szCs w:val="24"/>
          <w:vertAlign w:val="superscript"/>
          <w:lang w:val="it-IT"/>
        </w:rPr>
        <w:t>4</w:t>
      </w:r>
      <w:r w:rsidRPr="00160FBE">
        <w:rPr>
          <w:rFonts w:cstheme="minorHAnsi"/>
          <w:b/>
          <w:bCs/>
          <w:szCs w:val="24"/>
          <w:lang w:val="it-IT"/>
        </w:rPr>
        <w:t>*</w:t>
      </w:r>
    </w:p>
    <w:p w14:paraId="368EC0CF" w14:textId="77777777" w:rsidR="00160FBE" w:rsidRPr="00160FBE" w:rsidRDefault="00160FBE" w:rsidP="00160FBE">
      <w:pPr>
        <w:jc w:val="both"/>
        <w:rPr>
          <w:rFonts w:cstheme="minorHAnsi"/>
          <w:szCs w:val="24"/>
          <w:lang w:val="it-IT"/>
        </w:rPr>
      </w:pPr>
    </w:p>
    <w:p w14:paraId="1D879048" w14:textId="77777777" w:rsidR="00160FBE" w:rsidRPr="00DB407C" w:rsidRDefault="00160FBE" w:rsidP="00160FBE">
      <w:pPr>
        <w:jc w:val="both"/>
        <w:rPr>
          <w:rFonts w:cstheme="minorHAnsi"/>
          <w:szCs w:val="24"/>
          <w:lang w:val="en-GB"/>
        </w:rPr>
      </w:pPr>
      <w:r w:rsidRPr="00DB407C">
        <w:rPr>
          <w:rFonts w:cstheme="minorHAnsi"/>
          <w:szCs w:val="24"/>
          <w:vertAlign w:val="superscript"/>
          <w:lang w:val="en-GB"/>
        </w:rPr>
        <w:t>1</w:t>
      </w:r>
      <w:r>
        <w:rPr>
          <w:rFonts w:cstheme="minorHAnsi"/>
          <w:szCs w:val="24"/>
          <w:vertAlign w:val="superscript"/>
          <w:lang w:val="en-GB"/>
        </w:rPr>
        <w:t xml:space="preserve"> </w:t>
      </w:r>
      <w:r w:rsidRPr="00DB407C">
        <w:rPr>
          <w:rFonts w:cstheme="minorHAnsi"/>
          <w:szCs w:val="24"/>
          <w:lang w:val="en-GB"/>
        </w:rPr>
        <w:t xml:space="preserve">Department of Life and Environmental Sciences, Polytechnic University of Marche, Via </w:t>
      </w:r>
      <w:proofErr w:type="spellStart"/>
      <w:r w:rsidRPr="00DB407C">
        <w:rPr>
          <w:rFonts w:cstheme="minorHAnsi"/>
          <w:szCs w:val="24"/>
          <w:lang w:val="en-GB"/>
        </w:rPr>
        <w:t>Brecce</w:t>
      </w:r>
      <w:proofErr w:type="spellEnd"/>
      <w:r w:rsidRPr="00DB407C">
        <w:rPr>
          <w:rFonts w:cstheme="minorHAnsi"/>
          <w:szCs w:val="24"/>
          <w:lang w:val="en-GB"/>
        </w:rPr>
        <w:t xml:space="preserve"> </w:t>
      </w:r>
      <w:proofErr w:type="spellStart"/>
      <w:r w:rsidRPr="00DB407C">
        <w:rPr>
          <w:rFonts w:cstheme="minorHAnsi"/>
          <w:szCs w:val="24"/>
          <w:lang w:val="en-GB"/>
        </w:rPr>
        <w:t>Bianche</w:t>
      </w:r>
      <w:proofErr w:type="spellEnd"/>
      <w:r w:rsidRPr="00DB407C">
        <w:rPr>
          <w:rFonts w:cstheme="minorHAnsi"/>
          <w:szCs w:val="24"/>
          <w:lang w:val="en-GB"/>
        </w:rPr>
        <w:t>, Ancona, Italy</w:t>
      </w:r>
    </w:p>
    <w:p w14:paraId="74B6CDC7" w14:textId="7102A555" w:rsidR="00160FBE" w:rsidRPr="00160FBE" w:rsidRDefault="00160FBE" w:rsidP="00160FBE">
      <w:pPr>
        <w:rPr>
          <w:rFonts w:cstheme="minorHAnsi"/>
          <w:szCs w:val="24"/>
          <w:lang w:val="it-IT"/>
        </w:rPr>
      </w:pPr>
      <w:r w:rsidRPr="00160FBE">
        <w:rPr>
          <w:rFonts w:cstheme="minorHAnsi"/>
          <w:szCs w:val="24"/>
          <w:vertAlign w:val="superscript"/>
          <w:lang w:val="it-IT"/>
        </w:rPr>
        <w:t xml:space="preserve">2 </w:t>
      </w:r>
      <w:r w:rsidR="00E81E17">
        <w:rPr>
          <w:rFonts w:cstheme="minorHAnsi"/>
          <w:szCs w:val="24"/>
          <w:lang w:val="it-IT"/>
        </w:rPr>
        <w:t>National Biodiversity Future Centre</w:t>
      </w:r>
      <w:r w:rsidRPr="00160FBE">
        <w:rPr>
          <w:rFonts w:cstheme="minorHAnsi"/>
          <w:szCs w:val="24"/>
          <w:lang w:val="it-IT"/>
        </w:rPr>
        <w:t>, Italy</w:t>
      </w:r>
    </w:p>
    <w:p w14:paraId="24015144" w14:textId="77777777" w:rsidR="00160FBE" w:rsidRPr="00DB407C" w:rsidDel="00222B14" w:rsidRDefault="00160FBE" w:rsidP="00160FBE">
      <w:pPr>
        <w:jc w:val="both"/>
        <w:rPr>
          <w:rFonts w:cstheme="minorHAnsi"/>
          <w:szCs w:val="24"/>
          <w:lang w:val="en-GB"/>
        </w:rPr>
      </w:pPr>
      <w:r w:rsidRPr="00DB407C">
        <w:rPr>
          <w:rFonts w:cstheme="minorHAnsi"/>
          <w:szCs w:val="24"/>
          <w:vertAlign w:val="superscript"/>
          <w:lang w:val="en-GB"/>
        </w:rPr>
        <w:t>3</w:t>
      </w:r>
      <w:r w:rsidRPr="00DB407C">
        <w:rPr>
          <w:lang w:val="en-GB"/>
        </w:rPr>
        <w:t xml:space="preserve"> </w:t>
      </w:r>
      <w:r w:rsidRPr="00DB407C">
        <w:rPr>
          <w:rFonts w:cstheme="minorHAnsi"/>
          <w:szCs w:val="24"/>
          <w:lang w:val="en-GB"/>
        </w:rPr>
        <w:t>Department of Biological and Environmental Sciences and Technologies, University of Salento, Lecce, Italy</w:t>
      </w:r>
    </w:p>
    <w:p w14:paraId="61976ED9" w14:textId="77777777" w:rsidR="00160FBE" w:rsidRPr="00DB407C" w:rsidRDefault="00160FBE" w:rsidP="00160FBE">
      <w:pPr>
        <w:rPr>
          <w:rFonts w:cstheme="minorHAnsi"/>
          <w:szCs w:val="24"/>
          <w:lang w:val="en-GB"/>
        </w:rPr>
      </w:pPr>
      <w:r w:rsidRPr="00DB407C">
        <w:rPr>
          <w:rFonts w:cstheme="minorHAnsi"/>
          <w:szCs w:val="24"/>
          <w:vertAlign w:val="superscript"/>
          <w:lang w:val="en-GB"/>
        </w:rPr>
        <w:t>4</w:t>
      </w:r>
      <w:r w:rsidRPr="00DB407C">
        <w:rPr>
          <w:rFonts w:cstheme="minorHAnsi"/>
          <w:szCs w:val="24"/>
          <w:lang w:val="en-GB"/>
        </w:rPr>
        <w:t xml:space="preserve"> Department of Materials, Environmental Sciences and Urban Planning, Polytechnic University of Marche, Ancona, Italy</w:t>
      </w:r>
      <w:r w:rsidRPr="00DB407C">
        <w:rPr>
          <w:rFonts w:cstheme="minorHAnsi"/>
          <w:szCs w:val="24"/>
          <w:vertAlign w:val="superscript"/>
          <w:lang w:val="en-GB"/>
        </w:rPr>
        <w:t xml:space="preserve"> </w:t>
      </w:r>
    </w:p>
    <w:p w14:paraId="0984702C" w14:textId="77777777" w:rsidR="00160FBE" w:rsidRPr="00DB407C" w:rsidRDefault="00160FBE" w:rsidP="00160FBE">
      <w:pPr>
        <w:rPr>
          <w:rFonts w:cstheme="minorHAnsi"/>
          <w:szCs w:val="24"/>
          <w:lang w:val="en-GB"/>
        </w:rPr>
      </w:pPr>
    </w:p>
    <w:p w14:paraId="38D00CB2" w14:textId="77777777" w:rsidR="00160FBE" w:rsidRPr="00160FBE" w:rsidRDefault="00160FBE" w:rsidP="00160FBE">
      <w:pPr>
        <w:spacing w:line="480" w:lineRule="auto"/>
        <w:rPr>
          <w:rFonts w:cstheme="minorHAnsi"/>
          <w:b/>
          <w:bCs/>
          <w:szCs w:val="24"/>
          <w:lang w:val="en-GB"/>
        </w:rPr>
      </w:pPr>
      <w:r w:rsidRPr="00160FBE">
        <w:rPr>
          <w:rFonts w:cstheme="minorHAnsi"/>
          <w:b/>
          <w:bCs/>
          <w:szCs w:val="24"/>
          <w:vertAlign w:val="superscript"/>
          <w:lang w:val="en-GB"/>
        </w:rPr>
        <w:t>*</w:t>
      </w:r>
      <w:r w:rsidRPr="00160FBE">
        <w:rPr>
          <w:rFonts w:cstheme="minorHAnsi"/>
          <w:b/>
          <w:bCs/>
          <w:szCs w:val="24"/>
          <w:lang w:val="en-GB"/>
        </w:rPr>
        <w:t xml:space="preserve">Corresponding author: </w:t>
      </w:r>
      <w:hyperlink r:id="rId8" w:history="1">
        <w:r w:rsidRPr="00160FBE">
          <w:rPr>
            <w:rFonts w:cstheme="minorHAnsi"/>
            <w:b/>
            <w:bCs/>
            <w:szCs w:val="24"/>
            <w:lang w:val="en-GB"/>
          </w:rPr>
          <w:t>c.corinaldesi@staff.univpm.it</w:t>
        </w:r>
      </w:hyperlink>
    </w:p>
    <w:p w14:paraId="2083D1CC" w14:textId="3C14A29B" w:rsidR="00B40FFF" w:rsidRDefault="00B40FFF">
      <w:pPr>
        <w:spacing w:before="0" w:after="200" w:line="276" w:lineRule="auto"/>
        <w:rPr>
          <w:rFonts w:cstheme="minorHAnsi"/>
          <w:b/>
          <w:bCs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br w:type="page"/>
      </w:r>
    </w:p>
    <w:p w14:paraId="6361E9F4" w14:textId="6BF3DFE9" w:rsidR="00B40FFF" w:rsidRPr="008D6DEA" w:rsidRDefault="00B40FFF" w:rsidP="00B40FFF">
      <w:pPr>
        <w:jc w:val="both"/>
        <w:rPr>
          <w:rFonts w:cstheme="minorHAnsi"/>
          <w:szCs w:val="24"/>
          <w:lang w:val="en-GB"/>
        </w:rPr>
      </w:pPr>
      <w:r w:rsidRPr="008D6DEA">
        <w:rPr>
          <w:b/>
          <w:bCs/>
          <w:szCs w:val="24"/>
        </w:rPr>
        <w:lastRenderedPageBreak/>
        <w:t xml:space="preserve">Table </w:t>
      </w:r>
      <w:r w:rsidR="008D6DEA">
        <w:rPr>
          <w:b/>
          <w:bCs/>
          <w:szCs w:val="24"/>
        </w:rPr>
        <w:t>S</w:t>
      </w:r>
      <w:r w:rsidRPr="008D6DEA">
        <w:rPr>
          <w:b/>
          <w:bCs/>
          <w:szCs w:val="24"/>
        </w:rPr>
        <w:t>1.</w:t>
      </w:r>
      <w:r w:rsidRPr="008D6DEA">
        <w:rPr>
          <w:szCs w:val="24"/>
        </w:rPr>
        <w:t xml:space="preserve"> </w:t>
      </w:r>
      <w:r w:rsidRPr="008D6DEA">
        <w:rPr>
          <w:rFonts w:cstheme="minorHAnsi"/>
          <w:szCs w:val="24"/>
          <w:lang w:val="en-GB"/>
        </w:rPr>
        <w:t xml:space="preserve">List of the taxa identified at each transect within the control (C1-C3) and SNI (M1-M3) condition off </w:t>
      </w:r>
      <w:proofErr w:type="spellStart"/>
      <w:r w:rsidRPr="008D6DEA">
        <w:rPr>
          <w:rFonts w:cstheme="minorHAnsi"/>
          <w:szCs w:val="24"/>
          <w:lang w:val="en-GB"/>
        </w:rPr>
        <w:t>Falconara</w:t>
      </w:r>
      <w:proofErr w:type="spellEnd"/>
      <w:r w:rsidRPr="008D6DEA">
        <w:rPr>
          <w:rFonts w:cstheme="minorHAnsi"/>
          <w:szCs w:val="24"/>
          <w:lang w:val="en-GB"/>
        </w:rPr>
        <w:t xml:space="preserve"> (Central Adriatic Sea) across the 3-12 m depth range</w:t>
      </w:r>
      <w:r w:rsidR="008D6DEA" w:rsidRPr="008D6DEA">
        <w:rPr>
          <w:rFonts w:cstheme="minorHAnsi"/>
          <w:szCs w:val="24"/>
          <w:lang w:val="en-GB"/>
        </w:rPr>
        <w:t>.</w:t>
      </w:r>
      <w:r w:rsidRPr="008D6DEA">
        <w:rPr>
          <w:rFonts w:cstheme="minorHAnsi"/>
          <w:szCs w:val="24"/>
          <w:lang w:val="en-GB"/>
        </w:rPr>
        <w:t xml:space="preserve"> </w:t>
      </w:r>
      <w:r w:rsidRPr="008D6DEA" w:rsidDel="0087155F">
        <w:rPr>
          <w:rFonts w:cstheme="minorHAnsi"/>
          <w:szCs w:val="24"/>
          <w:lang w:val="en-GB"/>
        </w:rPr>
        <w:t xml:space="preserve"> </w:t>
      </w:r>
    </w:p>
    <w:p w14:paraId="7EAEF317" w14:textId="5ABE4911" w:rsidR="00160FBE" w:rsidRDefault="00706455" w:rsidP="00160FBE">
      <w:pPr>
        <w:spacing w:line="480" w:lineRule="auto"/>
        <w:rPr>
          <w:rFonts w:cstheme="minorHAnsi"/>
          <w:b/>
          <w:bCs/>
          <w:szCs w:val="24"/>
          <w:lang w:val="en-GB"/>
        </w:rPr>
      </w:pPr>
      <w:r w:rsidRPr="00EE105C">
        <w:rPr>
          <w:noProof/>
        </w:rPr>
        <w:drawing>
          <wp:inline distT="0" distB="0" distL="0" distR="0" wp14:anchorId="5105EADD" wp14:editId="6B100A62">
            <wp:extent cx="5123655" cy="7858125"/>
            <wp:effectExtent l="0" t="0" r="1270" b="0"/>
            <wp:docPr id="61143246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8183" cy="7880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143D5F" w14:textId="77777777" w:rsidR="00160FBE" w:rsidRDefault="00160FBE" w:rsidP="00160FBE">
      <w:pPr>
        <w:spacing w:line="480" w:lineRule="auto"/>
        <w:rPr>
          <w:rFonts w:cstheme="minorHAnsi"/>
          <w:b/>
          <w:bCs/>
          <w:szCs w:val="24"/>
          <w:lang w:val="en-GB"/>
        </w:rPr>
      </w:pPr>
    </w:p>
    <w:p w14:paraId="51F1EE13" w14:textId="77777777" w:rsidR="00160FBE" w:rsidRDefault="00160FBE" w:rsidP="00160FBE">
      <w:pPr>
        <w:spacing w:line="480" w:lineRule="auto"/>
        <w:rPr>
          <w:rFonts w:cstheme="minorHAnsi"/>
          <w:b/>
          <w:bCs/>
          <w:szCs w:val="24"/>
          <w:lang w:val="en-GB"/>
        </w:rPr>
      </w:pPr>
    </w:p>
    <w:p w14:paraId="4C95ADE6" w14:textId="77777777" w:rsidR="00F33EE4" w:rsidRDefault="00F33EE4" w:rsidP="00160FBE">
      <w:pPr>
        <w:spacing w:line="480" w:lineRule="auto"/>
        <w:rPr>
          <w:rFonts w:cstheme="minorHAnsi"/>
          <w:b/>
          <w:bCs/>
          <w:szCs w:val="24"/>
          <w:lang w:val="en-GB"/>
        </w:rPr>
        <w:sectPr w:rsidR="00F33EE4" w:rsidSect="003039CB">
          <w:headerReference w:type="even" r:id="rId10"/>
          <w:headerReference w:type="default" r:id="rId11"/>
          <w:pgSz w:w="11906" w:h="16838"/>
          <w:pgMar w:top="1417" w:right="1134" w:bottom="1134" w:left="1134" w:header="708" w:footer="708" w:gutter="0"/>
          <w:cols w:space="720"/>
          <w:docGrid w:linePitch="326"/>
        </w:sectPr>
      </w:pPr>
    </w:p>
    <w:p w14:paraId="1245A7AD" w14:textId="525C53BA" w:rsidR="00F33EE4" w:rsidRPr="000A765F" w:rsidRDefault="00F33EE4" w:rsidP="00160FBE">
      <w:pPr>
        <w:jc w:val="both"/>
        <w:rPr>
          <w:rFonts w:cstheme="minorHAnsi"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lastRenderedPageBreak/>
        <w:t>Table S</w:t>
      </w:r>
      <w:r w:rsidR="008D6DEA">
        <w:rPr>
          <w:rFonts w:cstheme="minorHAnsi"/>
          <w:b/>
          <w:bCs/>
          <w:szCs w:val="24"/>
          <w:lang w:val="en-GB"/>
        </w:rPr>
        <w:t>2</w:t>
      </w:r>
      <w:r>
        <w:rPr>
          <w:rFonts w:cstheme="minorHAnsi"/>
          <w:b/>
          <w:bCs/>
          <w:szCs w:val="24"/>
          <w:lang w:val="en-GB"/>
        </w:rPr>
        <w:t>.</w:t>
      </w:r>
      <w:r w:rsidR="00032974">
        <w:rPr>
          <w:rFonts w:cstheme="minorHAnsi"/>
          <w:b/>
          <w:bCs/>
          <w:szCs w:val="24"/>
          <w:lang w:val="en-GB"/>
        </w:rPr>
        <w:t xml:space="preserve"> </w:t>
      </w:r>
      <w:r w:rsidR="00032974" w:rsidRPr="000A765F">
        <w:rPr>
          <w:rFonts w:cstheme="minorHAnsi"/>
          <w:szCs w:val="24"/>
          <w:lang w:val="en-GB"/>
        </w:rPr>
        <w:t xml:space="preserve">Results of the </w:t>
      </w:r>
      <w:r w:rsidR="000A765F" w:rsidRPr="000A765F">
        <w:rPr>
          <w:rFonts w:cstheme="minorHAnsi"/>
          <w:szCs w:val="24"/>
          <w:lang w:val="en-GB"/>
        </w:rPr>
        <w:t xml:space="preserve">environmental variables, chemical contaminants, and biochemical components of the sediment organic matter in the investigated sediments </w:t>
      </w:r>
      <w:r w:rsidR="000A765F">
        <w:rPr>
          <w:rFonts w:cstheme="minorHAnsi"/>
          <w:szCs w:val="24"/>
          <w:lang w:val="en-GB"/>
        </w:rPr>
        <w:t xml:space="preserve">(see </w:t>
      </w:r>
      <w:r w:rsidR="000A765F" w:rsidRPr="000A765F">
        <w:rPr>
          <w:rFonts w:cstheme="minorHAnsi"/>
          <w:szCs w:val="24"/>
          <w:lang w:val="en-GB"/>
        </w:rPr>
        <w:t>Corinaldesi et al.</w:t>
      </w:r>
      <w:r w:rsidR="000A765F">
        <w:rPr>
          <w:rFonts w:cstheme="minorHAnsi"/>
          <w:szCs w:val="24"/>
          <w:lang w:val="en-GB"/>
        </w:rPr>
        <w:t xml:space="preserve">, </w:t>
      </w:r>
      <w:r w:rsidR="000A765F" w:rsidRPr="000A765F">
        <w:rPr>
          <w:rFonts w:cstheme="minorHAnsi"/>
          <w:szCs w:val="24"/>
          <w:lang w:val="en-GB"/>
        </w:rPr>
        <w:t>2022</w:t>
      </w:r>
      <w:r w:rsidR="000A765F">
        <w:rPr>
          <w:rFonts w:cstheme="minorHAnsi"/>
          <w:szCs w:val="24"/>
          <w:lang w:val="en-GB"/>
        </w:rPr>
        <w:t xml:space="preserve"> for additional information</w:t>
      </w:r>
      <w:r w:rsidR="000A765F" w:rsidRPr="000A765F">
        <w:rPr>
          <w:rFonts w:cstheme="minorHAnsi"/>
          <w:szCs w:val="24"/>
          <w:lang w:val="en-GB"/>
        </w:rPr>
        <w:t>)</w:t>
      </w:r>
    </w:p>
    <w:p w14:paraId="0396BBD8" w14:textId="6287E738" w:rsidR="00360F0C" w:rsidRDefault="00032974" w:rsidP="00160FBE">
      <w:pPr>
        <w:jc w:val="both"/>
        <w:rPr>
          <w:rFonts w:cstheme="minorHAnsi"/>
          <w:b/>
          <w:bCs/>
          <w:szCs w:val="24"/>
          <w:lang w:val="en-GB"/>
        </w:rPr>
      </w:pPr>
      <w:r>
        <w:rPr>
          <w:rFonts w:cstheme="minorHAnsi"/>
          <w:b/>
          <w:bCs/>
          <w:noProof/>
          <w:szCs w:val="24"/>
          <w:lang w:val="en-GB"/>
        </w:rPr>
        <w:drawing>
          <wp:inline distT="0" distB="0" distL="0" distR="0" wp14:anchorId="0166A515" wp14:editId="3624A9F8">
            <wp:extent cx="8941132" cy="3368203"/>
            <wp:effectExtent l="0" t="0" r="0" b="0"/>
            <wp:docPr id="453816323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66394" cy="33777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03E1D57" w14:textId="77777777" w:rsidR="00360F0C" w:rsidRDefault="00360F0C" w:rsidP="00160FBE">
      <w:pPr>
        <w:jc w:val="both"/>
        <w:rPr>
          <w:rFonts w:cstheme="minorHAnsi"/>
          <w:b/>
          <w:bCs/>
          <w:szCs w:val="24"/>
          <w:lang w:val="en-GB"/>
        </w:rPr>
      </w:pPr>
    </w:p>
    <w:p w14:paraId="59F861F4" w14:textId="77777777" w:rsidR="00360F0C" w:rsidRDefault="00360F0C" w:rsidP="00160FBE">
      <w:pPr>
        <w:jc w:val="both"/>
        <w:rPr>
          <w:rFonts w:cstheme="minorHAnsi"/>
          <w:b/>
          <w:bCs/>
          <w:szCs w:val="24"/>
          <w:lang w:val="en-GB"/>
        </w:rPr>
      </w:pPr>
    </w:p>
    <w:p w14:paraId="1F8954F1" w14:textId="77777777" w:rsidR="00360F0C" w:rsidRDefault="00360F0C" w:rsidP="00160FBE">
      <w:pPr>
        <w:jc w:val="both"/>
        <w:rPr>
          <w:rFonts w:cstheme="minorHAnsi"/>
          <w:b/>
          <w:bCs/>
          <w:szCs w:val="24"/>
          <w:lang w:val="en-GB"/>
        </w:rPr>
      </w:pPr>
    </w:p>
    <w:p w14:paraId="10D969FE" w14:textId="2098B674" w:rsidR="00F33EE4" w:rsidRDefault="00F33EE4" w:rsidP="00160FBE">
      <w:pPr>
        <w:jc w:val="both"/>
        <w:rPr>
          <w:rFonts w:cstheme="minorHAnsi"/>
          <w:b/>
          <w:bCs/>
          <w:szCs w:val="24"/>
          <w:lang w:val="en-GB"/>
        </w:rPr>
      </w:pPr>
    </w:p>
    <w:p w14:paraId="1AA6C646" w14:textId="77777777" w:rsidR="00F33EE4" w:rsidRDefault="00F33EE4" w:rsidP="00F33EE4">
      <w:pPr>
        <w:spacing w:before="0" w:after="200" w:line="276" w:lineRule="auto"/>
        <w:rPr>
          <w:rFonts w:cstheme="minorHAnsi"/>
          <w:b/>
          <w:bCs/>
          <w:szCs w:val="24"/>
          <w:lang w:val="en-GB"/>
        </w:rPr>
        <w:sectPr w:rsidR="00F33EE4" w:rsidSect="003039CB">
          <w:pgSz w:w="16838" w:h="11906" w:orient="landscape"/>
          <w:pgMar w:top="1134" w:right="1134" w:bottom="1134" w:left="1417" w:header="708" w:footer="708" w:gutter="0"/>
          <w:cols w:space="720"/>
          <w:docGrid w:linePitch="326"/>
        </w:sectPr>
      </w:pPr>
    </w:p>
    <w:p w14:paraId="27CBB4A3" w14:textId="1F459DDA" w:rsidR="00741BEE" w:rsidRDefault="00741BEE" w:rsidP="00160FBE">
      <w:pPr>
        <w:jc w:val="both"/>
        <w:rPr>
          <w:rFonts w:cstheme="minorHAnsi"/>
          <w:szCs w:val="24"/>
          <w:lang w:val="en-GB"/>
        </w:rPr>
      </w:pPr>
      <w:r w:rsidRPr="00E72257">
        <w:rPr>
          <w:rFonts w:cstheme="minorHAnsi"/>
          <w:b/>
          <w:bCs/>
          <w:szCs w:val="24"/>
          <w:lang w:val="en-GB"/>
        </w:rPr>
        <w:lastRenderedPageBreak/>
        <w:t>Table S</w:t>
      </w:r>
      <w:r w:rsidR="008D6DEA">
        <w:rPr>
          <w:rFonts w:cstheme="minorHAnsi"/>
          <w:b/>
          <w:bCs/>
          <w:szCs w:val="24"/>
          <w:lang w:val="en-GB"/>
        </w:rPr>
        <w:t>3</w:t>
      </w:r>
      <w:r w:rsidRPr="00E72257">
        <w:rPr>
          <w:rFonts w:cstheme="minorHAnsi"/>
          <w:b/>
          <w:bCs/>
          <w:szCs w:val="24"/>
          <w:lang w:val="en-GB"/>
        </w:rPr>
        <w:t>.</w:t>
      </w:r>
      <w:r w:rsidR="00E94ED1" w:rsidRPr="00E72257">
        <w:rPr>
          <w:rFonts w:cstheme="minorHAnsi"/>
          <w:b/>
          <w:bCs/>
          <w:szCs w:val="24"/>
          <w:lang w:val="en-GB"/>
        </w:rPr>
        <w:t xml:space="preserve"> </w:t>
      </w:r>
      <w:r w:rsidR="00E94ED1" w:rsidRPr="00E72257">
        <w:rPr>
          <w:rFonts w:cstheme="minorHAnsi"/>
          <w:szCs w:val="24"/>
          <w:lang w:val="en-GB"/>
        </w:rPr>
        <w:t>Results of the univariate PERMANOVA test</w:t>
      </w:r>
      <w:r w:rsidR="00E72257" w:rsidRPr="00E72257">
        <w:rPr>
          <w:rFonts w:cstheme="minorHAnsi"/>
          <w:szCs w:val="24"/>
          <w:lang w:val="en-GB"/>
        </w:rPr>
        <w:t xml:space="preserve"> for all the environmental variables </w:t>
      </w:r>
      <w:r w:rsidR="00E72257">
        <w:rPr>
          <w:rFonts w:cstheme="minorHAnsi"/>
          <w:szCs w:val="24"/>
          <w:lang w:val="en-GB"/>
        </w:rPr>
        <w:t xml:space="preserve">analysed </w:t>
      </w:r>
      <w:r w:rsidR="00634738">
        <w:rPr>
          <w:rFonts w:cstheme="minorHAnsi"/>
          <w:szCs w:val="24"/>
          <w:lang w:val="en-GB"/>
        </w:rPr>
        <w:t xml:space="preserve">in the SNI and control transects off </w:t>
      </w:r>
      <w:proofErr w:type="spellStart"/>
      <w:r w:rsidR="00634738">
        <w:rPr>
          <w:rFonts w:cstheme="minorHAnsi"/>
          <w:szCs w:val="24"/>
          <w:lang w:val="en-GB"/>
        </w:rPr>
        <w:t>Falconara</w:t>
      </w:r>
      <w:proofErr w:type="spellEnd"/>
      <w:r w:rsidR="00634738">
        <w:rPr>
          <w:rFonts w:cstheme="minorHAnsi"/>
          <w:szCs w:val="24"/>
          <w:lang w:val="en-GB"/>
        </w:rPr>
        <w:t>.</w:t>
      </w:r>
    </w:p>
    <w:tbl>
      <w:tblPr>
        <w:tblW w:w="142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380"/>
        <w:gridCol w:w="1025"/>
        <w:gridCol w:w="1114"/>
        <w:gridCol w:w="861"/>
        <w:gridCol w:w="190"/>
        <w:gridCol w:w="925"/>
        <w:gridCol w:w="1032"/>
        <w:gridCol w:w="899"/>
        <w:gridCol w:w="190"/>
        <w:gridCol w:w="785"/>
        <w:gridCol w:w="1066"/>
        <w:gridCol w:w="929"/>
        <w:gridCol w:w="190"/>
        <w:gridCol w:w="640"/>
        <w:gridCol w:w="1185"/>
        <w:gridCol w:w="915"/>
      </w:tblGrid>
      <w:tr w:rsidR="0013488E" w:rsidRPr="00226FE4" w14:paraId="5DD31228" w14:textId="77777777" w:rsidTr="00FA60A3">
        <w:trPr>
          <w:trHeight w:val="290"/>
        </w:trPr>
        <w:tc>
          <w:tcPr>
            <w:tcW w:w="1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316A5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en-GB" w:eastAsia="it-IT"/>
              </w:rPr>
              <w:t> 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28760F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en-GB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en-GB" w:eastAsia="it-IT"/>
              </w:rPr>
              <w:t> </w:t>
            </w:r>
          </w:p>
        </w:tc>
        <w:tc>
          <w:tcPr>
            <w:tcW w:w="300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45E72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PAH C&lt;12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C29F5C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85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8697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PAH C&gt;12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A38473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7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D17C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ascii="Symbol" w:eastAsia="Times New Roman" w:hAnsi="Symbol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S</w:t>
            </w: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PAH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260BA0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74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98ED4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ascii="Symbol" w:eastAsia="Times New Roman" w:hAnsi="Symbol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S</w:t>
            </w: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PCB</w:t>
            </w:r>
          </w:p>
        </w:tc>
      </w:tr>
      <w:tr w:rsidR="0013488E" w:rsidRPr="00226FE4" w14:paraId="3024FBC1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6C7B2D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Source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BE1D6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df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79D64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1E129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BB4E7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BE2CD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CBB08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4075F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F9C0A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5F695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358A5F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E4B91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9DB3F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0F152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AB590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823B2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232A9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</w:tr>
      <w:tr w:rsidR="0013488E" w:rsidRPr="00226FE4" w14:paraId="09C65E0A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DAF75A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0022D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7040F3" w14:textId="4B0895FD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0.0001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78AADC" w14:textId="73442926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0.50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3F61B5" w14:textId="1E4CB93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447E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973904" w14:textId="23EAD0B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3.38E+06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732EF6" w14:textId="5B1BEC0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31.92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DD6B69" w14:textId="2B3EC5E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E5F0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407F1C" w14:textId="4B84466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240.64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940C4" w14:textId="528E5E3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4.52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16991D" w14:textId="35367A9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FCB55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C4BEB7" w14:textId="4E0DA3E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D547AC" w14:textId="26AFA6E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3.64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2B7F7A" w14:textId="625201D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0.33</w:t>
            </w:r>
          </w:p>
        </w:tc>
      </w:tr>
      <w:tr w:rsidR="0013488E" w:rsidRPr="00226FE4" w14:paraId="41189490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125CB5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depth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B52A3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E0A9D" w14:textId="3D6BCBC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0.0006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9E2E2" w14:textId="1587276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1.51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D1B445" w14:textId="69B817B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D8F7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748365" w14:textId="15536F4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1.51E+05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18D03" w14:textId="3CF23B6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EB8554" w14:textId="762D5F8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66CE2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001B9E" w14:textId="20373EA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244.59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3047B5" w14:textId="4734F17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1.53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B8CED" w14:textId="2FA7839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9A0CF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F0E276" w14:textId="644E100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2C8435" w14:textId="72A06C1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1.99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8E00F" w14:textId="79EB818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0.23</w:t>
            </w:r>
          </w:p>
        </w:tc>
      </w:tr>
      <w:tr w:rsidR="0013488E" w:rsidRPr="00226FE4" w14:paraId="7B1091A8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082E7A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transect(Condition)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EBFA2D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E973DA" w14:textId="385E454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0.0002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E546D" w14:textId="26AEADE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0.50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C9B875" w14:textId="6E195DD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B638B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9D67C" w14:textId="456AE05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1.06E+05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963A5F" w14:textId="47526A6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0.09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4A3AEF" w14:textId="1846B0D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C3B64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35426B" w14:textId="24DD8C0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53.194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207B9" w14:textId="1F09DE1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0.33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2EF9A1" w14:textId="7A64A3B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2B82E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48F96F" w14:textId="0069469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95EF49" w14:textId="66DA649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3.01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09CD2B" w14:textId="4C3E12D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0.13</w:t>
            </w:r>
          </w:p>
        </w:tc>
      </w:tr>
      <w:tr w:rsidR="0013488E" w:rsidRPr="00226FE4" w14:paraId="6E7402C6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0CC39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Conditionxdepth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779A7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22D86F" w14:textId="7A0E50D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0.0008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5C8DB" w14:textId="56DDFB2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2.11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874BAE" w14:textId="43AC493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F2F0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6CBB38" w14:textId="644F121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1.76E+05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5747DC" w14:textId="46CFD62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0.14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6C87C8" w14:textId="6DF7914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A1DAB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0C799" w14:textId="5D1C796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30.786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05EAA3" w14:textId="1C59C09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0.19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072F94" w14:textId="7BB5A60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B91BB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699C0B" w14:textId="773F6D1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9413F0" w14:textId="11D5787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1.65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CD8BAB" w14:textId="3BB7ADF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0.27</w:t>
            </w:r>
          </w:p>
        </w:tc>
      </w:tr>
      <w:tr w:rsidR="0013488E" w:rsidRPr="00226FE4" w14:paraId="3C7DF570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9B5618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Residuals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2D3C7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C332EB" w14:textId="0CDCD24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0.0004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8508A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90F9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C7B42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6FABC" w14:textId="1B6FCD9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1.21E+06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DDCB7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D3BE3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362FD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D5DA05" w14:textId="33C617F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159.51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19AAE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BE963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5D08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EA98F" w14:textId="4584660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6BA1D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2CE5F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</w:tr>
      <w:tr w:rsidR="0013488E" w:rsidRPr="00226FE4" w14:paraId="1A8653AB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3DADF1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Total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46D1BE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15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91BA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 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D7716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7113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CBD0F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1D05E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7824C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84A3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B45BA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DD60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9F1F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4559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9458F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2711F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A11B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B68E8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7CA700DB" w14:textId="77777777" w:rsidTr="00FA60A3">
        <w:trPr>
          <w:trHeight w:val="290"/>
        </w:trPr>
        <w:tc>
          <w:tcPr>
            <w:tcW w:w="1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448863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30F976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00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EDFE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Al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3FCDE6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85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AC08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As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47E76F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7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866D9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Cd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7BCD0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74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83217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Cr</w:t>
            </w:r>
          </w:p>
        </w:tc>
      </w:tr>
      <w:tr w:rsidR="0013488E" w:rsidRPr="00226FE4" w14:paraId="07A94150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D8C7DF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7888A8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1F7C4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EFBBA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Pseudo-F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00072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1E860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08C33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635D47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23ED7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5A806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FC6E1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17780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64E6D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F852F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94BD6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32FE2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Pseudo-F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D4DAB1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</w:tr>
      <w:tr w:rsidR="0013488E" w:rsidRPr="00226FE4" w14:paraId="5B90C2BC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3B5722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A6841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CE423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625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CFC041" w14:textId="181F5B0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F49E4" w14:textId="516E593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2863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33FCBD" w14:textId="529DF27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3DC2A" w14:textId="23847D3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0.01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D21AB0" w14:textId="0453463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6AD3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F6082" w14:textId="3ED3D13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0.0002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66330B" w14:textId="3477A50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0.89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10257" w14:textId="1246C67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3992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981774" w14:textId="58FF756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C8C19D" w14:textId="7EAE024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B88344" w14:textId="42DAAD8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</w:tr>
      <w:tr w:rsidR="0013488E" w:rsidRPr="00226FE4" w14:paraId="573D930E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8B89E0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depth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353F94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D4C523" w14:textId="639B317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2.85E+06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9BCEA6" w14:textId="0633D58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2.84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35E64" w14:textId="56C0326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5902F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D46386" w14:textId="659D051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AEDB0" w14:textId="5F55719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0.46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7D42E4" w14:textId="0970082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C096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0C54D" w14:textId="2304010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DE681" w14:textId="173DC30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1.77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2099EF" w14:textId="4445682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BE531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5ACF0" w14:textId="7D7A94D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16.79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482D08" w14:textId="2F16962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1.54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F46E70" w14:textId="44EEC33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0.30</w:t>
            </w:r>
          </w:p>
        </w:tc>
      </w:tr>
      <w:tr w:rsidR="0013488E" w:rsidRPr="00226FE4" w14:paraId="27BEAB6C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3F6E27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transect(Condition)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71C7DA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0CCF6F" w14:textId="7D0E4AF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9.48E+05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7EBBFA" w14:textId="0084CB1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0.94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E39D1" w14:textId="23DCCEB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CD22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70A17" w14:textId="6BEB30F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B1229" w14:textId="3D2D90A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0.68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2487D6" w14:textId="09C13A8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0.58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BE78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6DBDCC" w14:textId="4BB7C15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0.0002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704E9" w14:textId="4DE827D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3.38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45B9F" w14:textId="0159B90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BE21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7C7107" w14:textId="739B7C76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10.24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904FE" w14:textId="13A4D7C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0.94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1160E3" w14:textId="376D03A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0.43</w:t>
            </w:r>
          </w:p>
        </w:tc>
      </w:tr>
      <w:tr w:rsidR="0013488E" w:rsidRPr="00226FE4" w14:paraId="7B7E7CC7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C32899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Conditionxdepth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951AB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EF006" w14:textId="627B806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4.37E+05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0B0D65" w14:textId="43B7379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0.44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0D8ECB" w14:textId="3656546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2BD6F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1A32F" w14:textId="351C9B6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3E0E6C" w14:textId="137E67B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0.66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C48F5" w14:textId="05AC057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7C56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DF269" w14:textId="44D8AA6D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F9A419" w14:textId="23D5616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1.11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939F5" w14:textId="3D1DDC1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D154F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B5E717" w14:textId="2BFFBF6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3.62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6F4940" w14:textId="6F7C9E0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0.33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5A0BAB" w14:textId="1513764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0.81</w:t>
            </w:r>
          </w:p>
        </w:tc>
      </w:tr>
      <w:tr w:rsidR="0013488E" w:rsidRPr="00226FE4" w14:paraId="7D98EE63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85E072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Residuals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003C86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EA29D" w14:textId="0F6E8F0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1.00E+06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515B3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263D4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8B76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702377" w14:textId="678EBCC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1.47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D3F2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DB55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624DD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09097" w14:textId="238A4C0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7AAE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F5172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86BAF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C06B1A" w14:textId="164DBCB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10.87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D9CA9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 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3CFBE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</w:tr>
      <w:tr w:rsidR="0013488E" w:rsidRPr="00226FE4" w14:paraId="6A9B37CD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FE3683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Total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E24D2" w14:textId="77777777" w:rsidR="0013488E" w:rsidRPr="00226FE4" w:rsidRDefault="0013488E" w:rsidP="0013488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15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574F0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 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80797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C1B37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0E83C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E2D8F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AB3E5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4A1E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3B0C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E25D7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27C85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3E6B7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E236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0F87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98C31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81761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4090507A" w14:textId="77777777" w:rsidTr="00FA60A3">
        <w:trPr>
          <w:trHeight w:val="290"/>
        </w:trPr>
        <w:tc>
          <w:tcPr>
            <w:tcW w:w="1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89434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1A7BD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00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0D9EA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Hg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B50D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85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842F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Ni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D937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7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EE34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Pb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199E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74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9B92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Cu</w:t>
            </w:r>
          </w:p>
        </w:tc>
      </w:tr>
      <w:tr w:rsidR="0013488E" w:rsidRPr="00226FE4" w14:paraId="696DB736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B6C2D36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0F691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df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3FE74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98910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00487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E8699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27FC2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0161D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12A69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8D6E2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C8CE1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961AD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8FD06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3B627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3CBDD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C4C397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46AD2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</w:tr>
      <w:tr w:rsidR="0013488E" w:rsidRPr="00226FE4" w14:paraId="106779B9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A9119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3D36E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715A46" w14:textId="26FD1D5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5.26E-05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A0F50A" w14:textId="7D8F5A6D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1.98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550A8" w14:textId="5EED069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54169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F2BB3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047D8D" w14:textId="4EC21F1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0.07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5164E4" w14:textId="345BC1A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82A1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27A3D" w14:textId="448C268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0.02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682224" w14:textId="6952B48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0.02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F2B0D2" w14:textId="5B82859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637C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470F82" w14:textId="5DBE3E5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2AC0E0" w14:textId="2EDA2B9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361244" w14:textId="17183AD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</w:tr>
      <w:tr w:rsidR="0013488E" w:rsidRPr="00226FE4" w14:paraId="2D9008C6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B55877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depth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0FB82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891CC" w14:textId="6641182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6.34E-05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9E32F3" w14:textId="52F2A0B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4.03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56714" w14:textId="7B7A60E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2012B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B46B5" w14:textId="21C0450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32.667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545F20" w14:textId="677C1E1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2.40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23281" w14:textId="2F35294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85D9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5A9AA7" w14:textId="0089EB5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1.80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EBF92D" w14:textId="7224E49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2.23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2D43D" w14:textId="2D758DD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551E6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C0632" w14:textId="4C3524F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6.45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068F84" w14:textId="2A6A54B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4.77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CB59C" w14:textId="5B2E664D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sz w:val="20"/>
                <w:szCs w:val="20"/>
                <w:lang w:val="it-IT" w:eastAsia="it-IT"/>
              </w:rPr>
              <w:t>0.05</w:t>
            </w:r>
          </w:p>
        </w:tc>
      </w:tr>
      <w:tr w:rsidR="0013488E" w:rsidRPr="00226FE4" w14:paraId="0050BE75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AD6B60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transect(Condition)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FCF46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37F10C" w14:textId="0924B44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2.66E-05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741F5" w14:textId="2B4B993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1.69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A43BA" w14:textId="0A980E8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4E36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B3CB8B" w14:textId="0A84606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15.25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945C07" w14:textId="441C797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1.12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B4BCA" w14:textId="66BD6BB6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B756A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42F72" w14:textId="49B9F94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0.80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CD5AC" w14:textId="52AB022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3DF63C" w14:textId="39EBBA0D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1C31F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B5A639" w14:textId="6B95FBF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1.20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B6BC4A" w14:textId="42376DA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0.89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225CB" w14:textId="331FF27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0.47</w:t>
            </w:r>
          </w:p>
        </w:tc>
      </w:tr>
      <w:tr w:rsidR="0013488E" w:rsidRPr="00226FE4" w14:paraId="6ECB1A1B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73C96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Conditionxdepth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CC152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54F035" w14:textId="5CFC494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1.40E-06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8FF613" w14:textId="0932CEB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0.09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E0020F" w14:textId="073CC4A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BB40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6E57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CE9792" w14:textId="3F04FC0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0.44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99877D" w14:textId="46DE78C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EFC33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21ECAE" w14:textId="3129881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0.36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8189CE" w14:textId="79FA39F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0.45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907F54" w14:textId="190DB14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164A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300C4D" w14:textId="41C8C72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4BC71" w14:textId="00DBAAD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0.45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E060F" w14:textId="2DD05A4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0.75</w:t>
            </w:r>
          </w:p>
        </w:tc>
      </w:tr>
      <w:tr w:rsidR="0013488E" w:rsidRPr="00226FE4" w14:paraId="6C6A6684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B5618B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Residuals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6BBBF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1765A6" w14:textId="472FCE5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1.57E-05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A371F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57D05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0A1F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B2BDC7" w14:textId="546F03F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13.583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7397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51AB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6FDCF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7DBA51" w14:textId="77DA88E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0.81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61783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4C9D3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7D6F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DA98E" w14:textId="2342998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1.35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9E636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5971A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</w:tr>
      <w:tr w:rsidR="0013488E" w:rsidRPr="00226FE4" w14:paraId="1BD4F95F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EBB530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Total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92C72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15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F01A4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 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C3B0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2633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04709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F711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82A0A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 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AE97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BB1AD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0EB1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 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7B46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E10A6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9FDD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BAAC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8331F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20A7D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189480D9" w14:textId="77777777" w:rsidTr="00FA60A3">
        <w:trPr>
          <w:trHeight w:val="290"/>
        </w:trPr>
        <w:tc>
          <w:tcPr>
            <w:tcW w:w="1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F5F71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AD592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00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42049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Zn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B7AD8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85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94AF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T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CE82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7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2E98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S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358CD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74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952A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% gravel</w:t>
            </w:r>
          </w:p>
        </w:tc>
      </w:tr>
      <w:tr w:rsidR="0013488E" w:rsidRPr="00226FE4" w14:paraId="54605D03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1FD6CE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4806BB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df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B1EF6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3A0FA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Pseudo-F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77F77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5CD8E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FB20D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28A88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D658F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20342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7CB08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8C088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2FD76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767FC7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4C22F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E716A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65C0CB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</w:tr>
      <w:tr w:rsidR="0013488E" w:rsidRPr="00226FE4" w14:paraId="380BEAAA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DD0D17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4BEC6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B8ABA5" w14:textId="344C30E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9DA153" w14:textId="1B1C305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0.01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42B275" w14:textId="3B4657D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C5336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50FA43" w14:textId="777DE41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9DB700" w14:textId="2008404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1.77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8272F6" w14:textId="7EDE933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119C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C72CBA" w14:textId="6146131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0.10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0BCD50" w14:textId="53FE11D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8.48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04591" w14:textId="6A84385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9746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C4BF55" w14:textId="355E842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ED0735" w14:textId="47D518F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7.86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3A423D" w14:textId="70BFF26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0.33</w:t>
            </w:r>
          </w:p>
        </w:tc>
      </w:tr>
      <w:tr w:rsidR="0013488E" w:rsidRPr="00226FE4" w14:paraId="23BDC3C9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3640B1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depth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5CA45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94F81" w14:textId="7CE3BA5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56.42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0C0705" w14:textId="6231025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1.96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7607A9" w14:textId="7067FDF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0A4C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8D4917" w14:textId="15D4113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0.58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39F46A" w14:textId="612F113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3.24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24020" w14:textId="5B88564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2FF9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50AC5" w14:textId="3D41486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0.09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AEE27" w14:textId="2B8E0C4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18.11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F05B0" w14:textId="713234F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sz w:val="20"/>
                <w:szCs w:val="20"/>
                <w:lang w:val="it-IT" w:eastAsia="it-IT"/>
              </w:rPr>
              <w:t>0.01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EA21A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8FE85" w14:textId="242F7DE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916C5" w14:textId="5D43B18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0.66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B7754" w14:textId="126B002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0.61</w:t>
            </w:r>
          </w:p>
        </w:tc>
      </w:tr>
      <w:tr w:rsidR="0013488E" w:rsidRPr="00226FE4" w14:paraId="61D44B68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CA992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lastRenderedPageBreak/>
              <w:t>transect(Condition)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D21EA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EFCE7A" w14:textId="266D2BC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36.25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D1136F" w14:textId="284E0C0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1.26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35F7F" w14:textId="0C150E9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D33A4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6F2636" w14:textId="44CB78A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19B87E" w14:textId="3E164BF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1.36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76935" w14:textId="0AF6D55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1BC8E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F73E08" w14:textId="11CEE6D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372FA" w14:textId="7DFB33BE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2.40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2EB1E4" w14:textId="0A63A0D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6B663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C7B5B" w14:textId="2437479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55412E" w14:textId="671FF7C6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0.37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2437F" w14:textId="25A6020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0.68</w:t>
            </w:r>
          </w:p>
        </w:tc>
      </w:tr>
      <w:tr w:rsidR="0013488E" w:rsidRPr="00226FE4" w14:paraId="56F51B0B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DC0AE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Conditionxdepth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B59C4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38BA5D" w14:textId="1E3FC8B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11.75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25D92" w14:textId="6E2E740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0.41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DC9770" w14:textId="6BC2100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AA5EA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FE2B00" w14:textId="542C54B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C45BEC" w14:textId="7F276E3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713B3" w14:textId="2565C1F4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8B7EE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FB88A" w14:textId="48DD9D2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73318" w14:textId="23AA5AF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1.19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FD299" w14:textId="25DFF6C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1EF7E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17FA01" w14:textId="5EE9804D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DEE9F5" w14:textId="7EC8439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1.32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C21D90" w14:textId="3748FAF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0.36</w:t>
            </w:r>
          </w:p>
        </w:tc>
      </w:tr>
      <w:tr w:rsidR="0013488E" w:rsidRPr="00226FE4" w14:paraId="3E60472F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1B46E5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Residuals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7B871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FB987D" w14:textId="44E34B4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28.75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15C05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1782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EBCEE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E5AF9" w14:textId="4C3DDFE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A4EC7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1055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6F8E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894E1" w14:textId="12692426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C4747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B4422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5AE56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1F7768" w14:textId="1FAB656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34CC9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988CD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</w:tr>
      <w:tr w:rsidR="0013488E" w:rsidRPr="00226FE4" w14:paraId="5F8AC487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97B4B6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Total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FC6D6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15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DE69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84883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6ACA3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DCCC8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9FB02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36E40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78CA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3AE86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F1E70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8887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D88C1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83D53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970D3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E31BA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A978C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0CB9B3A0" w14:textId="77777777" w:rsidTr="00FA60A3">
        <w:trPr>
          <w:trHeight w:val="290"/>
        </w:trPr>
        <w:tc>
          <w:tcPr>
            <w:tcW w:w="1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A25A43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6DB9C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00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7C96F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% sand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B7E70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85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7EAC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Chla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68088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7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1BEA2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val="it-IT" w:eastAsia="it-IT"/>
              </w:rPr>
              <w:t>Biopolimeric C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F29C1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5B8BA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09695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A5EF6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517EF8B7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2CB3B4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F6CB2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df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DD151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7F502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Pseudo-F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339DF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411CB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F6C99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A028B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46577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696FE9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B10EA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8C719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EEF766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P(perm)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9EAD4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6B594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4D181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6A20AA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05A599BB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854BB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77520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923341" w14:textId="407D1E2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0.04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C50940" w14:textId="0270ED3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009E6A" w14:textId="3EC64E7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CA0AE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10CA7C" w14:textId="788F24DD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4C20C" w14:textId="04E71B9D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0.85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053FBF" w14:textId="73D5E8F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6B3FC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99FE3" w14:textId="3CA7590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0.20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799F6" w14:textId="6CE5203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1.70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DA4BAE" w14:textId="26034F1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963FD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1B9E4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2EF3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EFF562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7305F3B7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07486A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depth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71EE2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A8B10" w14:textId="175C058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532.66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5BB6E" w14:textId="4F6C8C76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6.68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3443E7" w14:textId="720AD9A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sz w:val="20"/>
                <w:szCs w:val="20"/>
                <w:lang w:val="it-IT" w:eastAsia="it-IT"/>
              </w:rPr>
              <w:t>0.03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DBFB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4FF426" w14:textId="11D51D9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5F92C" w14:textId="30BEE50F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4.04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44DCA2" w14:textId="3B17C34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D126E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EC6B6" w14:textId="3D44A85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9F693" w14:textId="4C9D286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0.03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656A07" w14:textId="0F8F172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A15580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59E9D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D9F5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7E26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7B319F25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63B34F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transect(Condition)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E2B30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FB8291" w14:textId="4BDCFC0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63.03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CB8F0" w14:textId="1949E25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0.79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F94DF" w14:textId="308C3B3C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0.50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F060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7629C9" w14:textId="5885857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2DBA31" w14:textId="49006E42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3.16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CD028" w14:textId="077665B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A46A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55061" w14:textId="641CEE6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0.12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797FAB" w14:textId="1975D7F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3.13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38235" w14:textId="214A17A1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472935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04BD0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D5A40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0216C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1954F841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B34521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Conditionxdepth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6FD20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D99550" w14:textId="72DF93C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16.78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41E312" w14:textId="52FFD5B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0.21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B10E8B" w14:textId="42F69F55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0.89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7BEA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972BE" w14:textId="08D48CFA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A3C2B4" w14:textId="3A501FDD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1.65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7171DF" w14:textId="5CD07E46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2A42D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403BB" w14:textId="37BED70B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2008E8" w14:textId="255EDDA3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0.35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027C62" w14:textId="405002B8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6A75B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3F86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E57D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0CE90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50C3EA0B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4A45C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Residuals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E259F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A1BB49" w14:textId="08352D39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79.69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9AAAA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 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92697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E3EF8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952A9" w14:textId="5FF5D7E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4C27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F5E584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2D25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C4832" w14:textId="20247730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0.04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A71E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1105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D075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05D3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5E0E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22AFEC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  <w:tr w:rsidR="0013488E" w:rsidRPr="00226FE4" w14:paraId="31735477" w14:textId="77777777" w:rsidTr="00FA60A3">
        <w:trPr>
          <w:trHeight w:val="290"/>
        </w:trPr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F684C3" w14:textId="77777777" w:rsidR="0013488E" w:rsidRPr="00226FE4" w:rsidRDefault="0013488E" w:rsidP="0013488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Total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4FDB5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15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9F9DA3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6F2CB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1237C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3F38178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FBADC2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9D35F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2BFE2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C0F0B7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DF3CDA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 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2E3CA9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D9D21F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5EC7FB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2A9E0E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FE6FED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18C611" w14:textId="77777777" w:rsidR="0013488E" w:rsidRPr="00226FE4" w:rsidRDefault="0013488E" w:rsidP="0013488E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</w:tr>
    </w:tbl>
    <w:p w14:paraId="63759C92" w14:textId="77777777" w:rsidR="00634738" w:rsidRPr="00E72257" w:rsidRDefault="00634738" w:rsidP="00160FBE">
      <w:pPr>
        <w:jc w:val="both"/>
        <w:rPr>
          <w:rFonts w:cstheme="minorHAnsi"/>
          <w:szCs w:val="24"/>
          <w:lang w:val="en-GB"/>
        </w:rPr>
      </w:pPr>
    </w:p>
    <w:p w14:paraId="4660EBEC" w14:textId="77777777" w:rsidR="0013488E" w:rsidRDefault="0013488E" w:rsidP="00160FBE">
      <w:pPr>
        <w:jc w:val="both"/>
        <w:rPr>
          <w:rFonts w:cstheme="minorHAnsi"/>
          <w:b/>
          <w:bCs/>
          <w:color w:val="FF0000"/>
          <w:szCs w:val="24"/>
          <w:lang w:val="en-GB"/>
        </w:rPr>
        <w:sectPr w:rsidR="0013488E" w:rsidSect="003039CB">
          <w:pgSz w:w="16838" w:h="11906" w:orient="landscape"/>
          <w:pgMar w:top="1134" w:right="1417" w:bottom="1134" w:left="1134" w:header="708" w:footer="708" w:gutter="0"/>
          <w:cols w:space="720"/>
          <w:docGrid w:linePitch="326"/>
        </w:sectPr>
      </w:pPr>
    </w:p>
    <w:p w14:paraId="6D9C48D6" w14:textId="3E9E8221" w:rsidR="00160FBE" w:rsidRDefault="00160FBE" w:rsidP="00D51A94">
      <w:pPr>
        <w:jc w:val="both"/>
        <w:rPr>
          <w:rFonts w:cstheme="minorHAnsi"/>
          <w:szCs w:val="24"/>
          <w:lang w:val="en-GB"/>
        </w:rPr>
      </w:pPr>
      <w:r w:rsidRPr="00D51A94">
        <w:rPr>
          <w:rFonts w:cstheme="minorHAnsi"/>
          <w:b/>
          <w:bCs/>
          <w:szCs w:val="24"/>
          <w:lang w:val="en-GB"/>
        </w:rPr>
        <w:lastRenderedPageBreak/>
        <w:t xml:space="preserve">Table </w:t>
      </w:r>
      <w:r w:rsidR="00BF122A" w:rsidRPr="00D51A94">
        <w:rPr>
          <w:rFonts w:cstheme="minorHAnsi"/>
          <w:b/>
          <w:bCs/>
          <w:szCs w:val="24"/>
          <w:lang w:val="en-GB"/>
        </w:rPr>
        <w:t>S</w:t>
      </w:r>
      <w:r w:rsidR="008D6DEA">
        <w:rPr>
          <w:rFonts w:cstheme="minorHAnsi"/>
          <w:b/>
          <w:bCs/>
          <w:szCs w:val="24"/>
          <w:lang w:val="en-GB"/>
        </w:rPr>
        <w:t>4</w:t>
      </w:r>
      <w:r w:rsidRPr="00D51A94">
        <w:rPr>
          <w:rFonts w:cstheme="minorHAnsi"/>
          <w:b/>
          <w:bCs/>
          <w:szCs w:val="24"/>
          <w:lang w:val="en-GB"/>
        </w:rPr>
        <w:t>.</w:t>
      </w:r>
      <w:r w:rsidRPr="00D51A94">
        <w:rPr>
          <w:rFonts w:cstheme="minorHAnsi"/>
          <w:szCs w:val="24"/>
          <w:lang w:val="en-GB"/>
        </w:rPr>
        <w:t xml:space="preserve"> Results of univariate PERMANOVA tests carried out on abundance</w:t>
      </w:r>
      <w:r w:rsidR="001F19C5">
        <w:rPr>
          <w:rFonts w:cstheme="minorHAnsi"/>
          <w:szCs w:val="24"/>
          <w:lang w:val="en-GB"/>
        </w:rPr>
        <w:t>,</w:t>
      </w:r>
      <w:r w:rsidRPr="00D51A94">
        <w:rPr>
          <w:rFonts w:cstheme="minorHAnsi"/>
          <w:szCs w:val="24"/>
          <w:lang w:val="en-GB"/>
        </w:rPr>
        <w:t xml:space="preserve"> </w:t>
      </w:r>
      <w:r w:rsidR="001F19C5" w:rsidRPr="001F19C5">
        <w:rPr>
          <w:rFonts w:cstheme="minorHAnsi"/>
          <w:szCs w:val="24"/>
          <w:lang w:val="en-GB"/>
        </w:rPr>
        <w:t>B</w:t>
      </w:r>
      <w:r w:rsidRPr="00D51A94">
        <w:rPr>
          <w:rFonts w:cstheme="minorHAnsi"/>
          <w:szCs w:val="24"/>
          <w:lang w:val="en-GB"/>
        </w:rPr>
        <w:t>iomass</w:t>
      </w:r>
      <w:r w:rsidR="001F19C5">
        <w:rPr>
          <w:rFonts w:cstheme="minorHAnsi"/>
          <w:szCs w:val="24"/>
          <w:lang w:val="en-GB"/>
        </w:rPr>
        <w:t>,</w:t>
      </w:r>
      <w:r w:rsidRPr="00D51A94">
        <w:rPr>
          <w:rFonts w:cstheme="minorHAnsi"/>
          <w:szCs w:val="24"/>
          <w:lang w:val="en-GB"/>
        </w:rPr>
        <w:t xml:space="preserve"> and number of taxa (richness) of macrofauna</w:t>
      </w:r>
      <w:r w:rsidR="001F19C5">
        <w:rPr>
          <w:rFonts w:cstheme="minorHAnsi"/>
          <w:szCs w:val="24"/>
          <w:lang w:val="en-GB"/>
        </w:rPr>
        <w:t>,</w:t>
      </w:r>
      <w:r w:rsidRPr="00D51A94">
        <w:rPr>
          <w:rFonts w:cstheme="minorHAnsi"/>
          <w:szCs w:val="24"/>
          <w:lang w:val="en-GB"/>
        </w:rPr>
        <w:t xml:space="preserve"> according to the experimental design described in the text: a) main test</w:t>
      </w:r>
      <w:r w:rsidR="001F19C5">
        <w:rPr>
          <w:rFonts w:cstheme="minorHAnsi"/>
          <w:szCs w:val="24"/>
          <w:lang w:val="en-GB"/>
        </w:rPr>
        <w:t>.</w:t>
      </w:r>
      <w:r w:rsidRPr="00D51A94">
        <w:rPr>
          <w:rFonts w:cstheme="minorHAnsi"/>
          <w:szCs w:val="24"/>
          <w:lang w:val="en-GB"/>
        </w:rPr>
        <w:t xml:space="preserve"> b) pairwise comparisons for factor depth and factor “condition x depth” for pairs of levels of factor “condition”</w:t>
      </w:r>
      <w:r w:rsidR="007A43D2">
        <w:rPr>
          <w:rFonts w:cstheme="minorHAnsi"/>
          <w:szCs w:val="24"/>
          <w:lang w:val="en-GB"/>
        </w:rPr>
        <w:t xml:space="preserve"> and ‘tra</w:t>
      </w:r>
      <w:r w:rsidR="004A15A0">
        <w:rPr>
          <w:rFonts w:cstheme="minorHAnsi"/>
          <w:szCs w:val="24"/>
          <w:lang w:val="en-GB"/>
        </w:rPr>
        <w:t>n</w:t>
      </w:r>
      <w:r w:rsidR="007A43D2">
        <w:rPr>
          <w:rFonts w:cstheme="minorHAnsi"/>
          <w:szCs w:val="24"/>
          <w:lang w:val="en-GB"/>
        </w:rPr>
        <w:t xml:space="preserve">sect </w:t>
      </w:r>
      <w:r w:rsidR="00D51A94">
        <w:rPr>
          <w:rFonts w:cstheme="minorHAnsi"/>
          <w:szCs w:val="24"/>
          <w:lang w:val="en-GB"/>
        </w:rPr>
        <w:t>(</w:t>
      </w:r>
      <w:r w:rsidR="007A43D2">
        <w:rPr>
          <w:rFonts w:cstheme="minorHAnsi"/>
          <w:szCs w:val="24"/>
          <w:lang w:val="en-GB"/>
        </w:rPr>
        <w:t>condition</w:t>
      </w:r>
      <w:r w:rsidR="00D51A94">
        <w:rPr>
          <w:rFonts w:cstheme="minorHAnsi"/>
          <w:szCs w:val="24"/>
          <w:lang w:val="en-GB"/>
        </w:rPr>
        <w:t xml:space="preserve">) </w:t>
      </w:r>
      <w:r w:rsidR="00D51A94" w:rsidRPr="004D640F">
        <w:rPr>
          <w:rFonts w:cstheme="minorHAnsi"/>
          <w:szCs w:val="24"/>
          <w:lang w:val="en-GB"/>
        </w:rPr>
        <w:t>for pairs of levels of factor “condition”</w:t>
      </w:r>
      <w:r w:rsidRPr="00D51A94">
        <w:rPr>
          <w:rFonts w:cstheme="minorHAnsi"/>
          <w:szCs w:val="24"/>
          <w:lang w:val="en-GB"/>
        </w:rPr>
        <w:t>.</w:t>
      </w:r>
    </w:p>
    <w:tbl>
      <w:tblPr>
        <w:tblW w:w="91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460"/>
        <w:gridCol w:w="602"/>
        <w:gridCol w:w="923"/>
        <w:gridCol w:w="490"/>
        <w:gridCol w:w="820"/>
        <w:gridCol w:w="886"/>
        <w:gridCol w:w="690"/>
        <w:gridCol w:w="670"/>
        <w:gridCol w:w="948"/>
        <w:gridCol w:w="635"/>
      </w:tblGrid>
      <w:tr w:rsidR="004A15A0" w:rsidRPr="004A15A0" w14:paraId="454D8B45" w14:textId="77777777" w:rsidTr="00866419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9B4FE" w14:textId="1A1341B5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bookmarkStart w:id="0" w:name="_Hlk137470529"/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a) Main test</w:t>
            </w: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15BE7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F686A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Abundance</w:t>
            </w:r>
          </w:p>
        </w:tc>
        <w:tc>
          <w:tcPr>
            <w:tcW w:w="234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56687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Biomass</w:t>
            </w:r>
          </w:p>
        </w:tc>
        <w:tc>
          <w:tcPr>
            <w:tcW w:w="225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B0F7B" w14:textId="77777777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Richness of taxa</w:t>
            </w:r>
          </w:p>
        </w:tc>
      </w:tr>
      <w:tr w:rsidR="004A15A0" w:rsidRPr="004A15A0" w14:paraId="6BD01AD7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E4A8A3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Source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26557F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df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AD2A2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5F8777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DCA862" w14:textId="14487F41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4B4BC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MS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650F5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Pseudo-F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5CBDD7" w14:textId="4B0D732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EBBE17" w14:textId="77777777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MS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86227" w14:textId="77777777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Pseudo-F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A5E4B" w14:textId="7A5B8BA5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P</w:t>
            </w:r>
          </w:p>
        </w:tc>
      </w:tr>
      <w:tr w:rsidR="004A15A0" w:rsidRPr="004A15A0" w14:paraId="6C7A1AE1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2A1C5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4B930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1503D" w14:textId="0DCC96F1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1.77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FF9EB" w14:textId="0501934A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2.63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38A54" w14:textId="3DD4FB3C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EB02C" w14:textId="3DDFB463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0.13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98B55" w14:textId="19FE890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0.52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325C0" w14:textId="044BA556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0.60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C29D8" w14:textId="14F2D83D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71.70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DF6F2" w14:textId="17E206B2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3.32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77396" w14:textId="6A25C581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0.20</w:t>
            </w:r>
          </w:p>
        </w:tc>
      </w:tr>
      <w:tr w:rsidR="004A15A0" w:rsidRPr="004A15A0" w14:paraId="14269D52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61E54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depth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64845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5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F4B0B" w14:textId="775CADA8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0.35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EC5E1" w14:textId="56339F2B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0.52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A1D41" w14:textId="3AC02FF2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142A0" w14:textId="5815AE3F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2.18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598E9" w14:textId="3D743459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7.23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829F7" w14:textId="2AD98A5E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0.001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EC45E" w14:textId="28337372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97.73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0299B" w14:textId="3FD3AC40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6.75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908E2" w14:textId="7EE9147D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0.0004</w:t>
            </w:r>
          </w:p>
        </w:tc>
      </w:tr>
      <w:tr w:rsidR="004A15A0" w:rsidRPr="004A15A0" w14:paraId="632568FA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E16C0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transect(Condition)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B93ED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6AC37" w14:textId="4F9C8282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0.67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96789" w14:textId="4CE10103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2.14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5DD64" w14:textId="2418259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B3160" w14:textId="7B4E184E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0.24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206DE" w14:textId="7D1A09B0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4.27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E4812" w14:textId="77D8FD4A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0.004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F90B7" w14:textId="1567DD7C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21.59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F7C79" w14:textId="79A17653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2.37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6E614" w14:textId="74BF8EB3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0.06</w:t>
            </w:r>
          </w:p>
        </w:tc>
      </w:tr>
      <w:tr w:rsidR="004A15A0" w:rsidRPr="004A15A0" w14:paraId="20EEBC14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2540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Conditionxdepth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6C758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5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A2C33" w14:textId="6AB9E724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0.51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E60F7" w14:textId="0D15508F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0.75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AC5AA" w14:textId="3C14D32A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DCDBE" w14:textId="3EB28EA3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0.93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ADAB3" w14:textId="7FEEAAF6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3.09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4D559" w14:textId="5D21CABC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0.03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9ACBF" w14:textId="5AD1297F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11.82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4E710" w14:textId="034923E0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0.82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13C2F" w14:textId="06948BB0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0.55</w:t>
            </w:r>
          </w:p>
        </w:tc>
      </w:tr>
      <w:tr w:rsidR="004A15A0" w:rsidRPr="004A15A0" w14:paraId="54EB8C26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21F6A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transect(Condition)xdepth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BD850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20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62E63" w14:textId="4F74DD46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0.68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54B8" w14:textId="77C21916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2.18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4FEFE" w14:textId="56142DA2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7428C" w14:textId="07D35438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0BA78" w14:textId="693658B3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5.30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E5D9F" w14:textId="4334F71B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0.0001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A4FEF" w14:textId="1CCCF43C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14.47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9865A" w14:textId="24EC1D7B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1.59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40548" w14:textId="093C72E9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0.08</w:t>
            </w:r>
          </w:p>
        </w:tc>
      </w:tr>
      <w:tr w:rsidR="004A15A0" w:rsidRPr="004A15A0" w14:paraId="7251FC98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C6458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Residuals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27C4E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72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78B62" w14:textId="7C9691BD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0.31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B20A5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01EF3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03548" w14:textId="45CF90F6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0.06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8DF4C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B6624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A2C8C" w14:textId="5D2E500D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9.10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BDCE9" w14:textId="77777777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 xml:space="preserve">        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6BF9F" w14:textId="77777777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 xml:space="preserve">       </w:t>
            </w:r>
          </w:p>
        </w:tc>
      </w:tr>
      <w:tr w:rsidR="004A15A0" w:rsidRPr="004A15A0" w14:paraId="25C950E8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43826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Total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AD70F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107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91858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79CCB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6F3C2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2356B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 xml:space="preserve">       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7F87B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4396A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B60DB" w14:textId="77777777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F757B" w14:textId="77777777" w:rsidR="00B71531" w:rsidRPr="004A15A0" w:rsidRDefault="00B71531" w:rsidP="00B71531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ACF8E" w14:textId="77777777" w:rsidR="00B71531" w:rsidRPr="004A15A0" w:rsidRDefault="00B71531" w:rsidP="00B71531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24C16438" w14:textId="77777777" w:rsidTr="00210E93">
        <w:trPr>
          <w:trHeight w:val="300"/>
        </w:trPr>
        <w:tc>
          <w:tcPr>
            <w:tcW w:w="9166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0FE1C" w14:textId="62842F02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 xml:space="preserve">b) Pair-wise test on term </w:t>
            </w:r>
            <w:r w:rsidR="00C80986"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‘</w:t>
            </w: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depth</w:t>
            </w:r>
            <w:r w:rsidR="00C80986"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’</w:t>
            </w:r>
          </w:p>
        </w:tc>
      </w:tr>
      <w:tr w:rsidR="004A15A0" w:rsidRPr="004A15A0" w14:paraId="737211B8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E8F7D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436B67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C22B6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C8738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46C9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6465E3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Groups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57947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2A5B08" w14:textId="250938FF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30B43" w14:textId="77777777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Groups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3DC83" w14:textId="77777777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t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2F58E5" w14:textId="6DDC5272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P</w:t>
            </w:r>
          </w:p>
        </w:tc>
      </w:tr>
      <w:tr w:rsidR="004A15A0" w:rsidRPr="004A15A0" w14:paraId="38028B0E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EB973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D697E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4ABDE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213C0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C9E1F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AB7EB" w14:textId="708A7EB2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3, 4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E9619" w14:textId="227EEC76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4.92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13438" w14:textId="583C28FD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0.009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D1AFD" w14:textId="77029D3F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3, 4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1432A" w14:textId="1CA2ED81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0.93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A6145" w14:textId="52A32C4E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0.40</w:t>
            </w:r>
          </w:p>
        </w:tc>
      </w:tr>
      <w:tr w:rsidR="004A15A0" w:rsidRPr="004A15A0" w14:paraId="318EDB80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D5CA5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80780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48002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FA3A4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5BF65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C3FFD" w14:textId="5BF03215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4, 5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F8C86" w14:textId="378F92BD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0.75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ED2B1" w14:textId="20E46C66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0.49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573E4" w14:textId="166EBDFD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4, 5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BD662" w14:textId="4FE26989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1.10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C3E4D" w14:textId="25693883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0.32</w:t>
            </w:r>
          </w:p>
        </w:tc>
      </w:tr>
      <w:tr w:rsidR="004A15A0" w:rsidRPr="004A15A0" w14:paraId="71F0783E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79AEF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FB011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275EE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3321B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61F61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EC9D1" w14:textId="42CA68D8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5, 6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14140" w14:textId="5D6EA29C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0.32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10481" w14:textId="40A46885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0.77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66A96" w14:textId="6E9EFCCF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5, 6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3A5ED" w14:textId="0BE5B15C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1.39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16019" w14:textId="5F4EEACA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0.23</w:t>
            </w:r>
          </w:p>
        </w:tc>
      </w:tr>
      <w:tr w:rsidR="004A15A0" w:rsidRPr="004A15A0" w14:paraId="17B265FD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1E892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4013B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00642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CD2F0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52D8A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0AD45" w14:textId="06C88050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6, 10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1B5D" w14:textId="6EA6230A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1.51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A9CD2" w14:textId="37D36CAF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0.21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EFC8F" w14:textId="3D560DB5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6, 10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BAC61" w14:textId="5748BDF1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2.56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0C215" w14:textId="009F1DB6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0.06</w:t>
            </w:r>
          </w:p>
        </w:tc>
      </w:tr>
      <w:tr w:rsidR="004A15A0" w:rsidRPr="004A15A0" w14:paraId="23150E80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F63E4" w14:textId="77777777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7F886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5E63A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E05BB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E956C" w14:textId="77777777" w:rsidR="00B71531" w:rsidRPr="00226FE4" w:rsidRDefault="00B71531" w:rsidP="00B71531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73CCE" w14:textId="013E9312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10, 12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48C3F" w14:textId="7E107BF3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1.91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50574" w14:textId="3C6BD6FC" w:rsidR="00B71531" w:rsidRPr="00226FE4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0.13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F38A9" w14:textId="60B0A2AC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10, 12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D9F9C" w14:textId="2B49945E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1.12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0F2F1" w14:textId="2ED7DE93" w:rsidR="00B71531" w:rsidRPr="004A15A0" w:rsidRDefault="00B71531" w:rsidP="00B71531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0.32</w:t>
            </w:r>
          </w:p>
        </w:tc>
      </w:tr>
      <w:tr w:rsidR="00866419" w:rsidRPr="004A15A0" w14:paraId="76CF4A5C" w14:textId="77777777" w:rsidTr="00FA60A3">
        <w:trPr>
          <w:trHeight w:val="320"/>
        </w:trPr>
        <w:tc>
          <w:tcPr>
            <w:tcW w:w="9166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5B861" w14:textId="2B6F9B62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c) Pair-wise test Term '</w:t>
            </w:r>
            <w:proofErr w:type="spellStart"/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Conditionxdepth</w:t>
            </w:r>
            <w:proofErr w:type="spellEnd"/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' for pairs of levels of factor 'depth'</w:t>
            </w:r>
          </w:p>
        </w:tc>
      </w:tr>
      <w:tr w:rsidR="00866419" w:rsidRPr="004A15A0" w14:paraId="20F2BA24" w14:textId="77777777" w:rsidTr="00866419">
        <w:trPr>
          <w:trHeight w:val="58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4A58F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0156B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2AC1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093B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C0794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3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BAF61" w14:textId="77777777" w:rsidR="00866419" w:rsidRPr="00226FE4" w:rsidRDefault="00866419" w:rsidP="00226FE4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Within level 'Control' of factor 'Condition'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3E465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DCD75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FE862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eastAsia="it-IT"/>
              </w:rPr>
            </w:pPr>
          </w:p>
        </w:tc>
      </w:tr>
      <w:tr w:rsidR="00866419" w:rsidRPr="004A15A0" w14:paraId="44AFD46B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DBB5F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DFC79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F92BC0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101F45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8C6E96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7B462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Groups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E77CC" w14:textId="77777777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8680E2" w14:textId="3853C804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B4BA5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1E85C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1BEF15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</w:tr>
      <w:tr w:rsidR="00866419" w:rsidRPr="004A15A0" w14:paraId="63728004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4D3E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22640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23D36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34A4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4B9BD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679DA" w14:textId="7721CCA1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3, 4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D7324" w14:textId="43517C54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72.47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708D7" w14:textId="3FC0F4C7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0.10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AF4FF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5D31E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1291A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2CE261FF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614C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83C1D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6D6E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E9EB3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B29F1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4F890" w14:textId="54F06AE5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4, 5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08973" w14:textId="791066C0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3.39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5D227" w14:textId="6D93C2F0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0.16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BDFB0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11B48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089C7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51994487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65127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3ECA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AB84E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D68EC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EDE6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6155E" w14:textId="44D13B1E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5, 6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E80BB" w14:textId="06D663D9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0.29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D47A5" w14:textId="362EF99E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0.80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26A40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2BC8B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7E92E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3DB42AFD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6DF6F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690D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FA17D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2E4EB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4E12A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EE146" w14:textId="7D033A8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6, 10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50C2D" w14:textId="2AE6FBB9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0.03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0FAB5" w14:textId="79E09CAF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EBBDB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9B30D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6C22D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44E6CB82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2024D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F2E5F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2C9A7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EEF05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48D7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4420F" w14:textId="0EB2BC6D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10, 12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710E4" w14:textId="560D0BC7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1.33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FD3B1" w14:textId="36E9D857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0.28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9177A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6658E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2E84D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0DB4047E" w14:textId="77777777" w:rsidTr="00866419">
        <w:trPr>
          <w:trHeight w:val="570"/>
        </w:trPr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A0587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2FAF0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19C6F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B209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E51FE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34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C50E5" w14:textId="77777777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Within level 'SNI' of factor 'Condition'</w:t>
            </w: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82FF0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406B9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2967D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866419" w:rsidRPr="004A15A0" w14:paraId="49040C4F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1D0966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FE6DAA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C1E3E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10A4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034AAF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50B1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Groups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966FCE" w14:textId="77777777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4C0981" w14:textId="012D0AD0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156145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4171E0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BA881A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</w:tr>
      <w:tr w:rsidR="00866419" w:rsidRPr="004A15A0" w14:paraId="78B93995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91BC0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A788D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FB754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8DFE4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20784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73D0E" w14:textId="4E00103F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3, 4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DFD5B" w14:textId="2E20126A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1.90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D5989" w14:textId="07F0D847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0.29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0AF91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C1C80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E37A2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4F8A61A1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3135E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B024C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3EEE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11731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395A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031BC" w14:textId="547D5A3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4, 5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0B084" w14:textId="26AC2F32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0.27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0B322" w14:textId="7F0C8015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0.79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510DF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4F59C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F16CB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5B3B86F6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04F4F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F39CD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95ED7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83133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45C3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2E9B9" w14:textId="5E0CE971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5, 6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D3126" w14:textId="78124C4F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0.18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381ED" w14:textId="1C062130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1.00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C5C80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5A0FE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E3247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29FB1225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57BEA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F6CBD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B795B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B8B13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32AC5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C3BA" w14:textId="082266B9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6, 10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D6939" w14:textId="4B704156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2.58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A8175" w14:textId="604FA106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0.17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51F80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63B9A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9756F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3CCEB511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3E1B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7263C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2B631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4734E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85AC3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EEC77" w14:textId="4297BBAD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10, 12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2745D" w14:textId="25A88076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1.59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6D32C" w14:textId="72FA136B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0.29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03272" w14:textId="77777777" w:rsidR="00866419" w:rsidRPr="004A15A0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C3C18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A4826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0972DFB7" w14:textId="77777777" w:rsidTr="00866419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5302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5465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899AE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C576B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267FB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34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BE64C" w14:textId="2F350570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Term '</w:t>
            </w:r>
            <w:proofErr w:type="gramStart"/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transect(</w:t>
            </w:r>
            <w:proofErr w:type="gramEnd"/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Condition)'</w:t>
            </w: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EAA7A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F055A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D3CD0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866419" w:rsidRPr="004A15A0" w14:paraId="3D47949D" w14:textId="77777777" w:rsidTr="00866419">
        <w:trPr>
          <w:trHeight w:val="69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D358B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BC29B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65751E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4B04AD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F0F3A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4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F80E9F" w14:textId="77777777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Within level 'Control' of factor 'Condition'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5A8A1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2EB2D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74EA26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866419" w:rsidRPr="004A15A0" w14:paraId="2CECB289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D1895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50C4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40AD5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05276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864D6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15C2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Groups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83788" w14:textId="2D456F43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71234" w14:textId="05A76919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23EC4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EB201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B12B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3A2BDA93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A0B8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9517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76C7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90571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2B5B0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10185" w14:textId="69DFEAD2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C1, C2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42A54" w14:textId="02384840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3.24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89848" w14:textId="461749EA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0.004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6CBBD" w14:textId="77777777" w:rsidR="00866419" w:rsidRPr="004A15A0" w:rsidRDefault="00866419" w:rsidP="00866419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2D360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3C8D2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1B371368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D101F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05C96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CD2D7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14E9C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17B9A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FC758" w14:textId="5C681972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C1, C3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F6A3D" w14:textId="0855F6EB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0.07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B75F6" w14:textId="21CFBCA4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0.94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92301" w14:textId="77777777" w:rsidR="00866419" w:rsidRPr="004A15A0" w:rsidRDefault="00866419" w:rsidP="00866419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09F86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4C06F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2AB281F8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02F4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2C754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5CA1E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7AA4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B52C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3B452" w14:textId="677D5826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C2, C3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99CAE" w14:textId="02DFDCB4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3.17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CB8D1" w14:textId="0632BB21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0.004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B22A3" w14:textId="77777777" w:rsidR="00866419" w:rsidRPr="004A15A0" w:rsidRDefault="00866419" w:rsidP="00866419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C9297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0A0B8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60BE3E2A" w14:textId="77777777" w:rsidTr="00866419">
        <w:trPr>
          <w:trHeight w:val="585"/>
        </w:trPr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0D9BE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lastRenderedPageBreak/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E0EE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EE605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B44E0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E375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234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DE916" w14:textId="77777777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Within level 'SNI' of factor 'Condition'</w:t>
            </w: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3BAB8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F1ADB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6209E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866419" w:rsidRPr="004A15A0" w14:paraId="4E228120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63B941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6F74F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0A85E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C0315B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3257AF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5AB66F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Groups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157C58" w14:textId="1A048411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t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500267" w14:textId="32EBBDFA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P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78F95E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035DB8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2F3C21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</w:tr>
      <w:tr w:rsidR="00866419" w:rsidRPr="004A15A0" w14:paraId="322F9129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078E0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9F175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0E54E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9A5F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1039E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4AD27" w14:textId="412DEB5F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M1, M2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3623E" w14:textId="6C82D10A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0.70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CE3C0" w14:textId="47859695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0.49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A2712" w14:textId="77777777" w:rsidR="00866419" w:rsidRPr="004A15A0" w:rsidRDefault="00866419" w:rsidP="00866419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9D414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9C461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10EF90E6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09627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D4236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20EF8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53BF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9BCDC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F06D6" w14:textId="70D6224F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M1, M3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5FB16" w14:textId="5075B08D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1.80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E4F71" w14:textId="5F96723E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0.08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A4A5C" w14:textId="77777777" w:rsidR="00866419" w:rsidRPr="004A15A0" w:rsidRDefault="00866419" w:rsidP="00866419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A0FC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BD3D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sz w:val="18"/>
                <w:szCs w:val="18"/>
                <w:lang w:val="it-IT" w:eastAsia="it-IT"/>
              </w:rPr>
            </w:pPr>
          </w:p>
        </w:tc>
      </w:tr>
      <w:tr w:rsidR="00866419" w:rsidRPr="004A15A0" w14:paraId="09DF93E0" w14:textId="77777777" w:rsidTr="004A15A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682D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25A622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312C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477D9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6769B" w14:textId="77777777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0E9AD" w14:textId="3226615A" w:rsidR="00866419" w:rsidRPr="00226FE4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M2, M3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19C17" w14:textId="635B1C0F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1.06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DFD24" w14:textId="5C67210A" w:rsidR="00866419" w:rsidRPr="00226FE4" w:rsidRDefault="00866419" w:rsidP="00866419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</w:pPr>
            <w:r w:rsidRPr="00226FE4">
              <w:rPr>
                <w:rFonts w:eastAsia="Times New Roman" w:cs="Times New Roman"/>
                <w:color w:val="000000"/>
                <w:sz w:val="20"/>
                <w:szCs w:val="20"/>
                <w:lang w:val="it-IT" w:eastAsia="it-IT"/>
              </w:rPr>
              <w:t>0.30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51F4D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8EA2EB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CD1F5" w14:textId="77777777" w:rsidR="00866419" w:rsidRPr="004A15A0" w:rsidRDefault="00866419" w:rsidP="00866419">
            <w:pPr>
              <w:spacing w:before="0" w:after="0"/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</w:pPr>
            <w:r w:rsidRPr="004A15A0">
              <w:rPr>
                <w:rFonts w:eastAsia="Times New Roman" w:cs="Times New Roman"/>
                <w:color w:val="000000"/>
                <w:sz w:val="18"/>
                <w:szCs w:val="18"/>
                <w:lang w:val="it-IT" w:eastAsia="it-IT"/>
              </w:rPr>
              <w:t> </w:t>
            </w:r>
          </w:p>
        </w:tc>
      </w:tr>
      <w:bookmarkEnd w:id="0"/>
    </w:tbl>
    <w:p w14:paraId="418ED3FD" w14:textId="26B937B3" w:rsidR="00B71531" w:rsidRDefault="00B71531" w:rsidP="00160FBE">
      <w:pPr>
        <w:rPr>
          <w:rFonts w:cstheme="minorHAnsi"/>
          <w:szCs w:val="24"/>
          <w:lang w:val="en-GB"/>
        </w:rPr>
      </w:pPr>
    </w:p>
    <w:p w14:paraId="43826930" w14:textId="55DE16E2" w:rsidR="00B71531" w:rsidRDefault="00B71531" w:rsidP="00160FBE">
      <w:pPr>
        <w:rPr>
          <w:rFonts w:cstheme="minorHAnsi"/>
          <w:szCs w:val="24"/>
          <w:lang w:val="en-GB"/>
        </w:rPr>
      </w:pPr>
    </w:p>
    <w:p w14:paraId="183A631E" w14:textId="77777777" w:rsidR="00B71531" w:rsidRDefault="00B71531" w:rsidP="00160FBE">
      <w:pPr>
        <w:rPr>
          <w:rFonts w:cstheme="minorHAnsi"/>
          <w:szCs w:val="24"/>
          <w:lang w:val="en-GB"/>
        </w:rPr>
      </w:pPr>
    </w:p>
    <w:p w14:paraId="0D41F6DC" w14:textId="77777777" w:rsidR="00B71531" w:rsidRDefault="00B71531" w:rsidP="00160FBE">
      <w:pPr>
        <w:rPr>
          <w:rFonts w:cstheme="minorHAnsi"/>
          <w:szCs w:val="24"/>
          <w:lang w:val="en-GB"/>
        </w:rPr>
      </w:pPr>
    </w:p>
    <w:p w14:paraId="1FA33BAC" w14:textId="636C56E8" w:rsidR="00160FBE" w:rsidRPr="00DB407C" w:rsidRDefault="00160FBE" w:rsidP="00160FBE">
      <w:pPr>
        <w:rPr>
          <w:rFonts w:cstheme="minorHAnsi"/>
          <w:szCs w:val="24"/>
          <w:lang w:val="en-GB"/>
        </w:rPr>
      </w:pPr>
    </w:p>
    <w:p w14:paraId="5434E7C3" w14:textId="77777777" w:rsidR="00160FBE" w:rsidRPr="00DB407C" w:rsidRDefault="00160FBE" w:rsidP="00160FBE">
      <w:pPr>
        <w:rPr>
          <w:rFonts w:cstheme="minorHAnsi"/>
          <w:szCs w:val="24"/>
          <w:lang w:val="en-GB"/>
        </w:rPr>
      </w:pPr>
    </w:p>
    <w:p w14:paraId="0CABF91D" w14:textId="77777777" w:rsidR="00160FBE" w:rsidRDefault="00160FBE" w:rsidP="00160FBE">
      <w:pPr>
        <w:jc w:val="both"/>
        <w:rPr>
          <w:rFonts w:cstheme="minorHAnsi"/>
          <w:b/>
          <w:bCs/>
          <w:szCs w:val="24"/>
          <w:lang w:val="en-GB"/>
        </w:rPr>
      </w:pPr>
    </w:p>
    <w:p w14:paraId="3C8075C6" w14:textId="77777777" w:rsidR="00160FBE" w:rsidRDefault="00160FBE" w:rsidP="00160FBE">
      <w:pPr>
        <w:spacing w:line="259" w:lineRule="auto"/>
        <w:rPr>
          <w:rFonts w:cstheme="minorHAnsi"/>
          <w:b/>
          <w:bCs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br w:type="page"/>
      </w:r>
    </w:p>
    <w:p w14:paraId="743C1A3E" w14:textId="627EEB8B" w:rsidR="00160FBE" w:rsidRDefault="00160FBE" w:rsidP="00160FBE">
      <w:pPr>
        <w:jc w:val="both"/>
        <w:rPr>
          <w:rFonts w:cstheme="minorHAnsi"/>
          <w:szCs w:val="24"/>
          <w:lang w:val="en-GB"/>
        </w:rPr>
      </w:pPr>
      <w:r w:rsidRPr="00DB407C">
        <w:rPr>
          <w:rFonts w:cstheme="minorHAnsi"/>
          <w:b/>
          <w:bCs/>
          <w:szCs w:val="24"/>
          <w:lang w:val="en-GB"/>
        </w:rPr>
        <w:lastRenderedPageBreak/>
        <w:t xml:space="preserve">Table </w:t>
      </w:r>
      <w:r w:rsidR="00A30431">
        <w:rPr>
          <w:rFonts w:cstheme="minorHAnsi"/>
          <w:b/>
          <w:bCs/>
          <w:szCs w:val="24"/>
          <w:lang w:val="en-GB"/>
        </w:rPr>
        <w:t>S</w:t>
      </w:r>
      <w:r w:rsidR="008D6DEA">
        <w:rPr>
          <w:rFonts w:cstheme="minorHAnsi"/>
          <w:b/>
          <w:bCs/>
          <w:szCs w:val="24"/>
          <w:lang w:val="en-GB"/>
        </w:rPr>
        <w:t>5</w:t>
      </w:r>
      <w:r w:rsidRPr="00DB407C">
        <w:rPr>
          <w:rFonts w:cstheme="minorHAnsi"/>
          <w:b/>
          <w:bCs/>
          <w:szCs w:val="24"/>
          <w:lang w:val="en-GB"/>
        </w:rPr>
        <w:t>.</w:t>
      </w:r>
      <w:r w:rsidRPr="00DB407C">
        <w:rPr>
          <w:rFonts w:cstheme="minorHAnsi"/>
          <w:szCs w:val="24"/>
          <w:lang w:val="en-GB"/>
        </w:rPr>
        <w:t xml:space="preserve"> Results of multivariate PERMANOVA tests carried out on macrofauna assemblage composition and relative abundance</w:t>
      </w:r>
      <w:r w:rsidR="0013488E">
        <w:rPr>
          <w:rFonts w:cstheme="minorHAnsi"/>
          <w:szCs w:val="24"/>
          <w:lang w:val="en-GB"/>
        </w:rPr>
        <w:t>.</w:t>
      </w:r>
      <w:r w:rsidRPr="00DB407C">
        <w:rPr>
          <w:rFonts w:cstheme="minorHAnsi"/>
          <w:szCs w:val="24"/>
          <w:lang w:val="en-GB"/>
        </w:rPr>
        <w:t xml:space="preserve"> according to the experimental design described in the text: a) main test</w:t>
      </w:r>
      <w:r w:rsidR="00B320C0">
        <w:rPr>
          <w:rFonts w:cstheme="minorHAnsi"/>
          <w:szCs w:val="24"/>
          <w:lang w:val="en-GB"/>
        </w:rPr>
        <w:t>;</w:t>
      </w:r>
      <w:r w:rsidRPr="00DB407C">
        <w:rPr>
          <w:rFonts w:cstheme="minorHAnsi"/>
          <w:szCs w:val="24"/>
          <w:lang w:val="en-GB"/>
        </w:rPr>
        <w:t xml:space="preserve"> b) pairwise comparisons for term </w:t>
      </w:r>
      <w:r w:rsidR="00B320C0">
        <w:rPr>
          <w:rFonts w:cstheme="minorHAnsi"/>
          <w:szCs w:val="24"/>
          <w:lang w:val="en-GB"/>
        </w:rPr>
        <w:t xml:space="preserve">‘depth’; c) </w:t>
      </w:r>
      <w:r w:rsidRPr="00DB407C">
        <w:rPr>
          <w:rFonts w:cstheme="minorHAnsi"/>
          <w:szCs w:val="24"/>
          <w:lang w:val="en-GB"/>
        </w:rPr>
        <w:t>‘transect(Condition) within level ‘Control’ of factor ‘Condition’ and c) pairwise comparisons for term ‘depth’.</w:t>
      </w:r>
    </w:p>
    <w:tbl>
      <w:tblPr>
        <w:tblW w:w="73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840"/>
        <w:gridCol w:w="861"/>
        <w:gridCol w:w="1167"/>
        <w:gridCol w:w="960"/>
        <w:gridCol w:w="960"/>
      </w:tblGrid>
      <w:tr w:rsidR="00867CC0" w:rsidRPr="00AA11D3" w14:paraId="135C5A98" w14:textId="77777777" w:rsidTr="00643366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8271AE" w14:textId="7CF65D71" w:rsidR="00867CC0" w:rsidRPr="00AA11D3" w:rsidRDefault="00867CC0" w:rsidP="00DF3A86">
            <w:pPr>
              <w:pStyle w:val="Paragrafoelenco"/>
              <w:numPr>
                <w:ilvl w:val="0"/>
                <w:numId w:val="23"/>
              </w:numPr>
              <w:spacing w:before="0" w:after="0"/>
              <w:ind w:left="214" w:hanging="214"/>
              <w:rPr>
                <w:rFonts w:eastAsia="Times New Roman"/>
                <w:color w:val="000000"/>
                <w:sz w:val="22"/>
                <w:szCs w:val="22"/>
                <w:lang w:val="it-IT" w:eastAsia="it-IT"/>
              </w:rPr>
            </w:pPr>
            <w:r w:rsidRPr="00AA11D3">
              <w:rPr>
                <w:rFonts w:eastAsia="Times New Roman"/>
                <w:color w:val="000000"/>
                <w:sz w:val="22"/>
                <w:szCs w:val="22"/>
                <w:lang w:val="it-IT" w:eastAsia="it-IT"/>
              </w:rPr>
              <w:t>Source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0285C" w14:textId="3BFD4B7A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9068B" w14:textId="7F456CC5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MS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CFA62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Pseudo-F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4E4D0F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P(perm)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EEE88E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  <w:tr w:rsidR="00867CC0" w:rsidRPr="00AA11D3" w14:paraId="126DB7A7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C25E0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Condition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5E61B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96A94" w14:textId="7E7BE561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2471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AA8A1" w14:textId="721BC634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3DB70" w14:textId="2E8F9E6B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6454F" w14:textId="77777777" w:rsidR="00867CC0" w:rsidRPr="00AA11D3" w:rsidRDefault="00867CC0" w:rsidP="00867CC0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867CC0" w:rsidRPr="00AA11D3" w14:paraId="669579E0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B2DE1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depth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BCAA9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A7888" w14:textId="56BD4D81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8262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EC9A7" w14:textId="37533783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AFA1D" w14:textId="0E857AC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9FA56" w14:textId="77777777" w:rsidR="00867CC0" w:rsidRPr="00AA11D3" w:rsidRDefault="00867CC0" w:rsidP="00867CC0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867CC0" w:rsidRPr="00AA11D3" w14:paraId="58883BE4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16EE7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transect(Condition)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8564F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3C5A0" w14:textId="31C3E422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1723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17C6B" w14:textId="4313BCE6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EE0ED" w14:textId="6742A782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7A596" w14:textId="77777777" w:rsidR="00867CC0" w:rsidRPr="00AA11D3" w:rsidRDefault="00867CC0" w:rsidP="00867CC0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867CC0" w:rsidRPr="00AA11D3" w14:paraId="06ECD371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E6FD8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Conditionxdepth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59F64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084CA" w14:textId="03210BE9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1474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2FB78" w14:textId="25D2896B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60C60" w14:textId="18EE81F4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59A4A" w14:textId="77777777" w:rsidR="00867CC0" w:rsidRPr="00AA11D3" w:rsidRDefault="00867CC0" w:rsidP="00867CC0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867CC0" w:rsidRPr="00AA11D3" w14:paraId="209E7B29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83F43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transect(Condition)xdepth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FC370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20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947D9" w14:textId="10FC1AFA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1020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63775" w14:textId="32A3982D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A6570" w14:textId="4911C865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23CAC" w14:textId="77777777" w:rsidR="00867CC0" w:rsidRPr="00AA11D3" w:rsidRDefault="00867CC0" w:rsidP="00867CC0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867CC0" w:rsidRPr="00AA11D3" w14:paraId="68112C24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7A44A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Residuals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6A744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BA342" w14:textId="4A41A08F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621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48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306BA" w14:textId="256ABF86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5C8B1" w14:textId="0B423832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0EDD6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867CC0" w:rsidRPr="00AA11D3" w14:paraId="23ED7ECB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75597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Total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B6D00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18F9D" w14:textId="067298B4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F421D" w14:textId="7558F041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848B2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9BFBC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</w:p>
        </w:tc>
      </w:tr>
      <w:tr w:rsidR="00867CC0" w:rsidRPr="00AA11D3" w14:paraId="7C5A2141" w14:textId="77777777" w:rsidTr="00643366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5F002" w14:textId="32767B53" w:rsidR="00867CC0" w:rsidRPr="00AA11D3" w:rsidRDefault="005636C8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b) </w:t>
            </w:r>
            <w:r w:rsidR="00867C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Term 'depth'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57AC1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32BE3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75AFC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A663E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11330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  <w:tr w:rsidR="00867CC0" w:rsidRPr="00AA11D3" w14:paraId="639B3F13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BAAE87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Groups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C64AE2" w14:textId="7C38CDF2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</w:t>
            </w:r>
          </w:p>
        </w:tc>
        <w:tc>
          <w:tcPr>
            <w:tcW w:w="19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3391C5" w14:textId="77777777" w:rsidR="00867CC0" w:rsidRPr="00AA11D3" w:rsidRDefault="00867CC0" w:rsidP="005636C8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P(perm)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6C3252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D34217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  <w:tr w:rsidR="00867CC0" w:rsidRPr="00AA11D3" w14:paraId="308531D0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FAA1F" w14:textId="10FC4320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  <w:r w:rsidR="00643366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E4885" w14:textId="52B96DEE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0E751" w14:textId="2EBB3774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04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6CF78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1D52F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3475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     </w:t>
            </w:r>
          </w:p>
        </w:tc>
      </w:tr>
      <w:tr w:rsidR="00867CC0" w:rsidRPr="00AA11D3" w14:paraId="4CFE8EAE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4D314" w14:textId="75FAC912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  <w:r w:rsidR="00643366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269EC" w14:textId="5F4B1782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683C2" w14:textId="5ED1C32C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42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9ACF9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DC444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F4F9F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</w:p>
        </w:tc>
      </w:tr>
      <w:tr w:rsidR="00867CC0" w:rsidRPr="00AA11D3" w14:paraId="6A6F8C0E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4963B" w14:textId="5745278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</w:t>
            </w:r>
            <w:r w:rsidR="00643366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43A4A" w14:textId="30394CDF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CEF17" w14:textId="2146D158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21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D26C4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4E5C6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FBC18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</w:p>
        </w:tc>
      </w:tr>
      <w:tr w:rsidR="00867CC0" w:rsidRPr="00AA11D3" w14:paraId="2023A9F8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CDCC9" w14:textId="7735099C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643366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F3D9" w14:textId="34D9D7A3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69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D83BA" w14:textId="5C961D31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01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363BF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63C74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9EC1B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</w:p>
        </w:tc>
      </w:tr>
      <w:tr w:rsidR="00867CC0" w:rsidRPr="00AA11D3" w14:paraId="708AA47C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C40A0" w14:textId="2EE32965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643366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, 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7F014" w14:textId="7648B743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59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1DA5A" w14:textId="5EAB88EA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09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2732E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9864D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20299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</w:p>
        </w:tc>
      </w:tr>
      <w:tr w:rsidR="00650AAD" w:rsidRPr="00AA11D3" w14:paraId="0994069D" w14:textId="77777777" w:rsidTr="00643366">
        <w:trPr>
          <w:trHeight w:val="1215"/>
        </w:trPr>
        <w:tc>
          <w:tcPr>
            <w:tcW w:w="2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52163" w14:textId="39FA5FD1" w:rsidR="00867CC0" w:rsidRPr="00AA11D3" w:rsidRDefault="00867CC0" w:rsidP="00DF3A86">
            <w:pPr>
              <w:pStyle w:val="Paragrafoelenco"/>
              <w:numPr>
                <w:ilvl w:val="0"/>
                <w:numId w:val="24"/>
              </w:numPr>
              <w:spacing w:before="0" w:after="0"/>
              <w:ind w:left="209" w:hanging="209"/>
              <w:rPr>
                <w:rFonts w:eastAsia="Times New Roman"/>
                <w:color w:val="000000"/>
                <w:sz w:val="22"/>
                <w:szCs w:val="22"/>
                <w:lang w:eastAsia="it-IT"/>
              </w:rPr>
            </w:pPr>
            <w:r w:rsidRPr="00AA11D3">
              <w:rPr>
                <w:rFonts w:eastAsia="Times New Roman"/>
                <w:color w:val="000000"/>
                <w:sz w:val="22"/>
                <w:szCs w:val="22"/>
                <w:lang w:eastAsia="it-IT"/>
              </w:rPr>
              <w:t>Term '</w:t>
            </w:r>
            <w:proofErr w:type="spellStart"/>
            <w:r w:rsidRPr="00AA11D3">
              <w:rPr>
                <w:rFonts w:eastAsia="Times New Roman"/>
                <w:color w:val="000000"/>
                <w:sz w:val="22"/>
                <w:szCs w:val="22"/>
                <w:lang w:eastAsia="it-IT"/>
              </w:rPr>
              <w:t>Conditionxdepth</w:t>
            </w:r>
            <w:proofErr w:type="spellEnd"/>
            <w:r w:rsidRPr="00AA11D3">
              <w:rPr>
                <w:rFonts w:eastAsia="Times New Roman"/>
                <w:color w:val="000000"/>
                <w:sz w:val="22"/>
                <w:szCs w:val="22"/>
                <w:lang w:eastAsia="it-IT"/>
              </w:rPr>
              <w:t>' for pairs of levels of factor 'depth'</w:t>
            </w: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E7BA7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eastAsia="it-IT"/>
              </w:rPr>
              <w:t>Within level 'control' of factor 'Condition'</w:t>
            </w:r>
          </w:p>
        </w:tc>
        <w:tc>
          <w:tcPr>
            <w:tcW w:w="212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A815A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eastAsia="it-IT"/>
              </w:rPr>
              <w:t>Within level 'SNI' of factor 'Condition'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0F857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</w:tr>
      <w:tr w:rsidR="00867CC0" w:rsidRPr="00AA11D3" w14:paraId="083278EF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E6E49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Groups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69914E" w14:textId="761E274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F82C50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P(perm)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8BDC6" w14:textId="120E774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251E0F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P(perm)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F0A14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  <w:tr w:rsidR="00867CC0" w:rsidRPr="00AA11D3" w14:paraId="7D17550D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6303C" w14:textId="1F49F7DC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  <w:r w:rsidR="00643366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,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5253E" w14:textId="75B05158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48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2A53F" w14:textId="082DA318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A471D" w14:textId="59D6889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70C95" w14:textId="1642DD8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AA34A" w14:textId="77777777" w:rsidR="00867CC0" w:rsidRPr="00AA11D3" w:rsidRDefault="00867CC0" w:rsidP="00867CC0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867CC0" w:rsidRPr="00AA11D3" w14:paraId="7F3D8BD9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6C7A4" w14:textId="7D485B11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4, 5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5920F" w14:textId="1E394143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28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0F4C3" w14:textId="4C0AF38F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AA6DD" w14:textId="5B2E833F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0502F" w14:textId="226E00F9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0F1EA" w14:textId="77777777" w:rsidR="00867CC0" w:rsidRPr="00AA11D3" w:rsidRDefault="00867CC0" w:rsidP="00867CC0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867CC0" w:rsidRPr="00AA11D3" w14:paraId="07D76DF4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B0EF9" w14:textId="2331D52E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5, 6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A4C22" w14:textId="71281850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90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7A0EC" w14:textId="2A399652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44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55F24" w14:textId="7E4898EF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FC703" w14:textId="421FFE2A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9D40" w14:textId="77777777" w:rsidR="00867CC0" w:rsidRPr="00AA11D3" w:rsidRDefault="00867CC0" w:rsidP="00867CC0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867CC0" w:rsidRPr="00AA11D3" w14:paraId="1B0F67C6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1EAFA" w14:textId="262AFA16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6, 10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061A5" w14:textId="6066561E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78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ED546" w14:textId="510293F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17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8D291" w14:textId="6AF3471D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2F37F" w14:textId="11FC2251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41B7D" w14:textId="77777777" w:rsidR="00867CC0" w:rsidRPr="00AA11D3" w:rsidRDefault="00867CC0" w:rsidP="00867CC0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867CC0" w:rsidRPr="00AA11D3" w14:paraId="7A03E60A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CD6D8" w14:textId="2FC8861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10, 12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AF3FC" w14:textId="10BD3DCB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40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EEA62" w14:textId="46F84958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2714A" w14:textId="3E22A270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10CDB" w14:textId="51BE8AFD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719C0" w14:textId="77777777" w:rsidR="00867CC0" w:rsidRPr="00AA11D3" w:rsidRDefault="00867CC0" w:rsidP="00867CC0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</w:p>
        </w:tc>
      </w:tr>
      <w:tr w:rsidR="00650AAD" w:rsidRPr="00AA11D3" w14:paraId="560F26EB" w14:textId="77777777" w:rsidTr="00643366">
        <w:trPr>
          <w:trHeight w:val="1245"/>
        </w:trPr>
        <w:tc>
          <w:tcPr>
            <w:tcW w:w="2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D0140" w14:textId="76674A2C" w:rsidR="00867CC0" w:rsidRPr="00AA11D3" w:rsidRDefault="00867CC0" w:rsidP="00226FE4">
            <w:pPr>
              <w:pStyle w:val="Paragrafoelenco"/>
              <w:numPr>
                <w:ilvl w:val="0"/>
                <w:numId w:val="24"/>
              </w:numPr>
              <w:spacing w:before="0" w:after="0"/>
              <w:ind w:left="215" w:hanging="215"/>
              <w:rPr>
                <w:rFonts w:eastAsia="Times New Roman"/>
                <w:color w:val="000000"/>
                <w:sz w:val="22"/>
                <w:szCs w:val="22"/>
                <w:lang w:val="it-IT" w:eastAsia="it-IT"/>
              </w:rPr>
            </w:pPr>
            <w:r w:rsidRPr="00AA11D3">
              <w:rPr>
                <w:rFonts w:eastAsia="Times New Roman"/>
                <w:color w:val="000000"/>
                <w:sz w:val="22"/>
                <w:szCs w:val="22"/>
                <w:lang w:val="it-IT" w:eastAsia="it-IT"/>
              </w:rPr>
              <w:t>Term 'transect(Condition)'</w:t>
            </w: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45B237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eastAsia="it-IT"/>
              </w:rPr>
              <w:t>Within level 'control' of factor 'Condition'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2CA23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A18F9C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eastAsia="it-IT"/>
              </w:rPr>
              <w:t>Within level 'SNI' of factor 'Condition'</w:t>
            </w:r>
          </w:p>
        </w:tc>
      </w:tr>
      <w:tr w:rsidR="00867CC0" w:rsidRPr="00AA11D3" w14:paraId="075CA4BD" w14:textId="77777777" w:rsidTr="0065683B">
        <w:trPr>
          <w:trHeight w:val="70"/>
        </w:trPr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54D7A5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Groups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E1995A" w14:textId="7B4150DF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4E550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P(perm)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E232C" w14:textId="77777777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Groups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84B83" w14:textId="2F0503EF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35DC99" w14:textId="77777777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P(perm)</w:t>
            </w:r>
          </w:p>
        </w:tc>
      </w:tr>
      <w:tr w:rsidR="00867CC0" w:rsidRPr="00AA11D3" w14:paraId="19E8D457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8A142" w14:textId="2BC16E23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C1, C2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F161A" w14:textId="15E6DFC2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FB4F7" w14:textId="5522D2C4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001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E598D" w14:textId="469B33EA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M1, 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E2654" w14:textId="33FC995F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2F85" w14:textId="7C94A820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08</w:t>
            </w:r>
          </w:p>
        </w:tc>
      </w:tr>
      <w:tr w:rsidR="00867CC0" w:rsidRPr="00AA11D3" w14:paraId="231907B0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6CAFA" w14:textId="212ED982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C1, C3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5833B" w14:textId="6E02D2ED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840EF" w14:textId="7D62BF50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FC3C6" w14:textId="07E76E02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M1, M3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6708D" w14:textId="50524B95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8A118" w14:textId="002A8626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01</w:t>
            </w:r>
          </w:p>
        </w:tc>
      </w:tr>
      <w:tr w:rsidR="00867CC0" w:rsidRPr="00AA11D3" w14:paraId="05207661" w14:textId="77777777" w:rsidTr="00643366">
        <w:trPr>
          <w:trHeight w:val="300"/>
        </w:trPr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48A8FB" w14:textId="0EB83FD9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C2, C3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8767F3" w14:textId="7A690C4F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AB82AF" w14:textId="2B0A2EDC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002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C15043" w14:textId="243B4055" w:rsidR="00867CC0" w:rsidRPr="00AA11D3" w:rsidRDefault="00867CC0" w:rsidP="00867CC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M2, M3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30E844" w14:textId="40B46F09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4B4EF3" w14:textId="65148030" w:rsidR="00867CC0" w:rsidRPr="00AA11D3" w:rsidRDefault="00867CC0" w:rsidP="00DF3A86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B320C0"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13</w:t>
            </w:r>
          </w:p>
        </w:tc>
      </w:tr>
    </w:tbl>
    <w:p w14:paraId="2BD54ABA" w14:textId="77777777" w:rsidR="00867CC0" w:rsidRDefault="00867CC0" w:rsidP="00160FBE">
      <w:pPr>
        <w:jc w:val="both"/>
        <w:rPr>
          <w:rFonts w:cstheme="minorHAnsi"/>
          <w:szCs w:val="24"/>
          <w:lang w:val="en-GB"/>
        </w:rPr>
      </w:pPr>
    </w:p>
    <w:p w14:paraId="463064E4" w14:textId="77777777" w:rsidR="00160FBE" w:rsidRDefault="00160FBE" w:rsidP="00160FBE">
      <w:pPr>
        <w:spacing w:line="259" w:lineRule="auto"/>
        <w:rPr>
          <w:rFonts w:cstheme="minorHAnsi"/>
          <w:b/>
          <w:bCs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br w:type="page"/>
      </w:r>
    </w:p>
    <w:p w14:paraId="499B5A3E" w14:textId="6376E6DC" w:rsidR="00160FBE" w:rsidRDefault="00160FBE" w:rsidP="00160FBE">
      <w:pPr>
        <w:jc w:val="both"/>
        <w:rPr>
          <w:rFonts w:cstheme="minorHAnsi"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lastRenderedPageBreak/>
        <w:t xml:space="preserve">Table </w:t>
      </w:r>
      <w:r w:rsidR="00A30431">
        <w:rPr>
          <w:rFonts w:cstheme="minorHAnsi"/>
          <w:b/>
          <w:bCs/>
          <w:szCs w:val="24"/>
          <w:lang w:val="en-GB"/>
        </w:rPr>
        <w:t>S</w:t>
      </w:r>
      <w:r w:rsidR="008D6DEA">
        <w:rPr>
          <w:rFonts w:cstheme="minorHAnsi"/>
          <w:b/>
          <w:bCs/>
          <w:szCs w:val="24"/>
          <w:lang w:val="en-GB"/>
        </w:rPr>
        <w:t>6</w:t>
      </w:r>
      <w:r>
        <w:rPr>
          <w:rFonts w:cstheme="minorHAnsi"/>
          <w:b/>
          <w:bCs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Output of SIMPER test carried out on the macrofaunal assemblage composition. Reported here are % of dissimilarity among Control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SNI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Control vs. SNI transects at each investigated water depth and among depths along Control and SNI transects.</w:t>
      </w:r>
    </w:p>
    <w:tbl>
      <w:tblPr>
        <w:tblW w:w="10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6"/>
        <w:gridCol w:w="956"/>
        <w:gridCol w:w="976"/>
        <w:gridCol w:w="976"/>
        <w:gridCol w:w="976"/>
        <w:gridCol w:w="976"/>
        <w:gridCol w:w="976"/>
        <w:gridCol w:w="1908"/>
      </w:tblGrid>
      <w:tr w:rsidR="00FC57F2" w:rsidRPr="00AA11D3" w14:paraId="0D2E5090" w14:textId="77777777" w:rsidTr="00FC57F2">
        <w:trPr>
          <w:trHeight w:val="600"/>
        </w:trPr>
        <w:tc>
          <w:tcPr>
            <w:tcW w:w="2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00FDF3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en-GB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en-GB" w:eastAsia="it-IT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1B44F2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3m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30C071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4m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53A8A8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5m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F7A2DAA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6m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36BDAE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10m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179DC4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12m</w:t>
            </w:r>
          </w:p>
        </w:tc>
        <w:tc>
          <w:tcPr>
            <w:tcW w:w="19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D0C5539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Along bathymetric transects</w:t>
            </w:r>
          </w:p>
        </w:tc>
      </w:tr>
      <w:tr w:rsidR="00FC57F2" w:rsidRPr="00AA11D3" w14:paraId="228B398F" w14:textId="77777777" w:rsidTr="00FC57F2">
        <w:trPr>
          <w:trHeight w:val="300"/>
        </w:trPr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D56AAC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Among control transects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6A1177" w14:textId="51EE223C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33.13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2CD8EC" w14:textId="4C02CE50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32.86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AB5A4" w14:textId="0D4568EA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34.97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674198" w14:textId="135AF76F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39.33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C6F82" w14:textId="1954EF40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42.8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EC1D6" w14:textId="0F53DCAF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47.32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F396F" w14:textId="5878A393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57.75</w:t>
            </w:r>
          </w:p>
        </w:tc>
      </w:tr>
      <w:tr w:rsidR="00FC57F2" w:rsidRPr="00AA11D3" w14:paraId="37BDBB6E" w14:textId="77777777" w:rsidTr="00FC57F2">
        <w:trPr>
          <w:trHeight w:val="300"/>
        </w:trPr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2BDB72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Among SNI transects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8E7C9A" w14:textId="22D92215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34.77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4F1822" w14:textId="5F82E379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33.54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5D9150" w14:textId="1F0FB779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37.7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C9668" w14:textId="42345895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30.53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306A5" w14:textId="794C6722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39.98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62D33D" w14:textId="6E43F10A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43.83</w:t>
            </w:r>
          </w:p>
        </w:tc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4EA931" w14:textId="72FB7DDD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53.4</w:t>
            </w:r>
          </w:p>
        </w:tc>
      </w:tr>
      <w:tr w:rsidR="00FC57F2" w:rsidRPr="00AA11D3" w14:paraId="66793BC6" w14:textId="77777777" w:rsidTr="00FC57F2">
        <w:trPr>
          <w:trHeight w:val="300"/>
        </w:trPr>
        <w:tc>
          <w:tcPr>
            <w:tcW w:w="2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CC43E8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Control vs. SNI transects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55BFB3" w14:textId="4B065D1D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62.78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A7F425" w14:textId="75854A5D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62.2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4DF92C" w14:textId="029A0C66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64.04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5CDCA3" w14:textId="69B8AB53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61.17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890FEA" w14:textId="74D87EB5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56.28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344E69" w14:textId="2AE40B0F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52.21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B0FA24" w14:textId="77777777" w:rsidR="00FC57F2" w:rsidRPr="00AA11D3" w:rsidRDefault="00FC57F2" w:rsidP="00FC57F2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AA11D3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</w:tbl>
    <w:p w14:paraId="57E366D9" w14:textId="77777777" w:rsidR="00FC57F2" w:rsidRDefault="00FC57F2" w:rsidP="00160FBE">
      <w:pPr>
        <w:jc w:val="both"/>
        <w:rPr>
          <w:rFonts w:cstheme="minorHAnsi"/>
          <w:szCs w:val="24"/>
          <w:lang w:val="en-GB"/>
        </w:rPr>
      </w:pPr>
    </w:p>
    <w:p w14:paraId="21632C69" w14:textId="77777777" w:rsidR="00FC57F2" w:rsidRDefault="00FC57F2" w:rsidP="00160FBE">
      <w:pPr>
        <w:jc w:val="both"/>
        <w:rPr>
          <w:rFonts w:cstheme="minorHAnsi"/>
          <w:szCs w:val="24"/>
          <w:lang w:val="en-GB"/>
        </w:rPr>
      </w:pPr>
    </w:p>
    <w:p w14:paraId="5CF887DB" w14:textId="77777777" w:rsidR="00FC57F2" w:rsidRDefault="00FC57F2" w:rsidP="00160FBE">
      <w:pPr>
        <w:jc w:val="both"/>
        <w:rPr>
          <w:rFonts w:cstheme="minorHAnsi"/>
          <w:szCs w:val="24"/>
          <w:lang w:val="en-GB"/>
        </w:rPr>
      </w:pPr>
    </w:p>
    <w:p w14:paraId="67E1C713" w14:textId="3C43B9F6" w:rsidR="00160FBE" w:rsidRDefault="00160FBE" w:rsidP="00160FBE">
      <w:pPr>
        <w:spacing w:line="480" w:lineRule="auto"/>
        <w:rPr>
          <w:rFonts w:cstheme="minorHAnsi"/>
          <w:szCs w:val="24"/>
          <w:lang w:val="en-GB"/>
        </w:rPr>
      </w:pPr>
    </w:p>
    <w:p w14:paraId="5B9F19D7" w14:textId="77777777" w:rsidR="00160FBE" w:rsidRDefault="00160FBE" w:rsidP="00160FBE">
      <w:pPr>
        <w:rPr>
          <w:rFonts w:cstheme="minorHAnsi"/>
          <w:szCs w:val="24"/>
          <w:lang w:val="en-GB"/>
        </w:rPr>
      </w:pPr>
      <w:r>
        <w:rPr>
          <w:rFonts w:cstheme="minorHAnsi"/>
          <w:szCs w:val="24"/>
          <w:lang w:val="en-GB"/>
        </w:rPr>
        <w:br w:type="page"/>
      </w:r>
    </w:p>
    <w:p w14:paraId="01AF2334" w14:textId="29C6AC75" w:rsidR="00160FBE" w:rsidRDefault="00160FBE" w:rsidP="00160FBE">
      <w:pPr>
        <w:spacing w:after="0"/>
        <w:jc w:val="both"/>
        <w:rPr>
          <w:rFonts w:cstheme="minorHAnsi"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lastRenderedPageBreak/>
        <w:t xml:space="preserve">Table </w:t>
      </w:r>
      <w:r w:rsidR="00A30431">
        <w:rPr>
          <w:rFonts w:cstheme="minorHAnsi"/>
          <w:b/>
          <w:bCs/>
          <w:szCs w:val="24"/>
          <w:lang w:val="en-GB"/>
        </w:rPr>
        <w:t>S</w:t>
      </w:r>
      <w:r w:rsidR="008D6DEA">
        <w:rPr>
          <w:rFonts w:cstheme="minorHAnsi"/>
          <w:b/>
          <w:bCs/>
          <w:szCs w:val="24"/>
          <w:lang w:val="en-GB"/>
        </w:rPr>
        <w:t>7</w:t>
      </w:r>
      <w:r>
        <w:rPr>
          <w:rFonts w:cstheme="minorHAnsi"/>
          <w:b/>
          <w:bCs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Outputs (sequential tests) of the DISTLM stepwise models testing for environmental parameters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contaminants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and trophic resources as drivers of macrofaunal composition variance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carried out for the whole dataset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and separately for control and SNI communities. F= F statistic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P=probability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Prop= proportion of explained variance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</w:t>
      </w:r>
      <w:proofErr w:type="spellStart"/>
      <w:r>
        <w:rPr>
          <w:rFonts w:cstheme="minorHAnsi"/>
          <w:szCs w:val="24"/>
          <w:lang w:val="en-GB"/>
        </w:rPr>
        <w:t>Cumul</w:t>
      </w:r>
      <w:proofErr w:type="spellEnd"/>
      <w:r>
        <w:rPr>
          <w:rFonts w:cstheme="minorHAnsi"/>
          <w:szCs w:val="24"/>
          <w:lang w:val="en-GB"/>
        </w:rPr>
        <w:t>.= Cumulative proportion of explained variance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AIC=Akaike Information Criterion.</w:t>
      </w:r>
    </w:p>
    <w:p w14:paraId="36E62A0E" w14:textId="77777777" w:rsidR="00160FBE" w:rsidRDefault="00160FBE" w:rsidP="00160FBE">
      <w:pPr>
        <w:spacing w:after="0"/>
        <w:rPr>
          <w:rFonts w:cstheme="minorHAnsi"/>
          <w:szCs w:val="24"/>
          <w:lang w:val="en-GB"/>
        </w:rPr>
      </w:pPr>
    </w:p>
    <w:tbl>
      <w:tblPr>
        <w:tblW w:w="76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4"/>
        <w:gridCol w:w="837"/>
        <w:gridCol w:w="1087"/>
        <w:gridCol w:w="1142"/>
        <w:gridCol w:w="936"/>
        <w:gridCol w:w="796"/>
        <w:gridCol w:w="907"/>
        <w:gridCol w:w="720"/>
      </w:tblGrid>
      <w:tr w:rsidR="00160FBE" w:rsidRPr="00FA60A3" w14:paraId="6C51F4A1" w14:textId="77777777" w:rsidTr="009426CF">
        <w:trPr>
          <w:trHeight w:val="288"/>
        </w:trPr>
        <w:tc>
          <w:tcPr>
            <w:tcW w:w="1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7AEA3" w14:textId="77777777" w:rsidR="00160FBE" w:rsidRPr="00FA60A3" w:rsidRDefault="00160FBE" w:rsidP="00D966AE">
            <w:pPr>
              <w:spacing w:after="0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Variable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37916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AIC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8FA9C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gramStart"/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SS(</w:t>
            </w:r>
            <w:proofErr w:type="gramEnd"/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trace)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326A9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Pseudo-F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F0220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P</w:t>
            </w:r>
          </w:p>
        </w:tc>
        <w:tc>
          <w:tcPr>
            <w:tcW w:w="7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17292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Prop.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528EE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Cumul</w:t>
            </w:r>
            <w:proofErr w:type="spellEnd"/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.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FD66D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res.df</w:t>
            </w:r>
            <w:proofErr w:type="spellEnd"/>
          </w:p>
        </w:tc>
      </w:tr>
      <w:tr w:rsidR="00160FBE" w:rsidRPr="00FA60A3" w14:paraId="62D744C3" w14:textId="77777777" w:rsidTr="009426CF">
        <w:trPr>
          <w:trHeight w:val="288"/>
        </w:trPr>
        <w:tc>
          <w:tcPr>
            <w:tcW w:w="210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22A6F2" w14:textId="77777777" w:rsidR="00160FBE" w:rsidRPr="00FA60A3" w:rsidRDefault="00160FBE" w:rsidP="00D966AE">
            <w:pPr>
              <w:spacing w:after="0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whole dataset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B5F78" w14:textId="77777777" w:rsidR="00160FBE" w:rsidRPr="00FA60A3" w:rsidRDefault="00160FBE" w:rsidP="00D966AE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 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3A31FF" w14:textId="77777777" w:rsidR="00160FBE" w:rsidRPr="00FA60A3" w:rsidRDefault="00160FBE" w:rsidP="00D966AE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CCE57" w14:textId="77777777" w:rsidR="00160FBE" w:rsidRPr="00FA60A3" w:rsidRDefault="00160FBE" w:rsidP="00D966AE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A4BD1E" w14:textId="77777777" w:rsidR="00160FBE" w:rsidRPr="00FA60A3" w:rsidRDefault="00160FBE" w:rsidP="00D966AE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F7F5C0" w14:textId="77777777" w:rsidR="00160FBE" w:rsidRPr="00FA60A3" w:rsidRDefault="00160FBE" w:rsidP="00D966AE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9B9606" w14:textId="77777777" w:rsidR="00160FBE" w:rsidRPr="00FA60A3" w:rsidRDefault="00160FBE" w:rsidP="00D966AE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 </w:t>
            </w:r>
          </w:p>
        </w:tc>
      </w:tr>
      <w:tr w:rsidR="00160FBE" w:rsidRPr="00FA60A3" w14:paraId="71AFA289" w14:textId="77777777" w:rsidTr="009426CF">
        <w:trPr>
          <w:trHeight w:val="288"/>
        </w:trPr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5CBD9" w14:textId="77777777" w:rsidR="00160FBE" w:rsidRPr="00FA60A3" w:rsidRDefault="00160FBE" w:rsidP="00D966AE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% sand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A29F5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102.66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88C05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2686.1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08AEF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4.94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EDB0D" w14:textId="081C8202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0.00</w:t>
            </w:r>
            <w:r w:rsidR="00A5711E" w:rsidRPr="00FA60A3">
              <w:rPr>
                <w:rFonts w:eastAsia="Times New Roman" w:cs="Times New Roman"/>
                <w:color w:val="000000"/>
                <w:sz w:val="22"/>
              </w:rPr>
              <w:t>4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64EAD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0.26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50B3B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0.26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C9BBE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14</w:t>
            </w:r>
          </w:p>
        </w:tc>
      </w:tr>
      <w:tr w:rsidR="00160FBE" w:rsidRPr="00FA60A3" w14:paraId="111932F2" w14:textId="77777777" w:rsidTr="009426CF">
        <w:trPr>
          <w:trHeight w:val="288"/>
        </w:trPr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B4BCA" w14:textId="77777777" w:rsidR="00160FBE" w:rsidRPr="00FA60A3" w:rsidRDefault="00160FBE" w:rsidP="00D966AE">
            <w:pPr>
              <w:spacing w:after="0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Control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97857C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E8BEB0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E83B35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342EDB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64FCB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5FD61F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61FA7" w14:textId="77777777" w:rsidR="00160FBE" w:rsidRPr="00FA60A3" w:rsidRDefault="00160FBE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</w:tr>
      <w:tr w:rsidR="00160FBE" w:rsidRPr="00FA60A3" w14:paraId="75594AFA" w14:textId="77777777" w:rsidTr="00261F37">
        <w:trPr>
          <w:trHeight w:val="288"/>
        </w:trPr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2BC04B" w14:textId="3A3E6F12" w:rsidR="00160FBE" w:rsidRPr="00FA60A3" w:rsidRDefault="009426CF" w:rsidP="00D966AE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salinity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7CD463" w14:textId="5894F638" w:rsidR="00160FBE" w:rsidRPr="00FA60A3" w:rsidRDefault="009426CF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851.53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ECBD53" w14:textId="71394556" w:rsidR="00160FBE" w:rsidRPr="00FA60A3" w:rsidRDefault="009426CF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2013.4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27C715" w14:textId="38DA28A4" w:rsidR="00160FBE" w:rsidRPr="00FA60A3" w:rsidRDefault="009426CF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3.97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0D57BB" w14:textId="0A964D3B" w:rsidR="00160FBE" w:rsidRPr="00FA60A3" w:rsidRDefault="009426CF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0.030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EB7860" w14:textId="2943208E" w:rsidR="00160FBE" w:rsidRPr="00FA60A3" w:rsidRDefault="009426CF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0.</w:t>
            </w:r>
            <w:r w:rsidR="006F13BB">
              <w:rPr>
                <w:rFonts w:eastAsia="Times New Roman" w:cs="Times New Roman"/>
                <w:color w:val="000000"/>
                <w:sz w:val="22"/>
              </w:rPr>
              <w:t>40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75D3BD" w14:textId="2D9B2873" w:rsidR="00160FBE" w:rsidRPr="00FA60A3" w:rsidRDefault="00261F37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0.40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48E3D5" w14:textId="074011F7" w:rsidR="00160FBE" w:rsidRPr="00FA60A3" w:rsidRDefault="00261F37" w:rsidP="00D966AE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6</w:t>
            </w:r>
          </w:p>
        </w:tc>
      </w:tr>
      <w:tr w:rsidR="009426CF" w:rsidRPr="00FA60A3" w14:paraId="14BAFCED" w14:textId="77777777" w:rsidTr="009426CF">
        <w:trPr>
          <w:trHeight w:val="288"/>
        </w:trPr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2B4EB9" w14:textId="6A0B9B9E" w:rsidR="009426CF" w:rsidRPr="00FA60A3" w:rsidRDefault="009426CF" w:rsidP="009426CF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% sand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7D7F7" w14:textId="6449573B" w:rsidR="009426CF" w:rsidRPr="00FA60A3" w:rsidRDefault="006F13BB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49.85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A4E084" w14:textId="00AF6184" w:rsidR="009426CF" w:rsidRPr="00FA60A3" w:rsidRDefault="00794599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1724.3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46143A" w14:textId="1E68835E" w:rsidR="009426CF" w:rsidRPr="00FA60A3" w:rsidRDefault="00794599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3.11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82BA9A" w14:textId="7D22AAFA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0.03</w:t>
            </w:r>
            <w:r w:rsidR="00261F37">
              <w:rPr>
                <w:rFonts w:eastAsia="Times New Roman" w:cs="Times New Roman"/>
                <w:color w:val="000000"/>
                <w:sz w:val="22"/>
              </w:rPr>
              <w:t>2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3D955D" w14:textId="779A3FDF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0.34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97EE72" w14:textId="32E4DDAF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0.</w:t>
            </w:r>
            <w:r w:rsidR="00261F37">
              <w:rPr>
                <w:rFonts w:eastAsia="Times New Roman" w:cs="Times New Roman"/>
                <w:color w:val="000000"/>
                <w:sz w:val="22"/>
              </w:rPr>
              <w:t>7</w:t>
            </w:r>
            <w:r w:rsidR="00261F37" w:rsidRPr="00FA60A3">
              <w:rPr>
                <w:rFonts w:eastAsia="Times New Roman" w:cs="Times New Roman"/>
                <w:color w:val="000000"/>
                <w:sz w:val="22"/>
              </w:rPr>
              <w:t>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A36734" w14:textId="272D946B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6</w:t>
            </w:r>
          </w:p>
        </w:tc>
      </w:tr>
      <w:tr w:rsidR="009426CF" w:rsidRPr="00FA60A3" w14:paraId="0D22C2C2" w14:textId="77777777" w:rsidTr="009426CF">
        <w:trPr>
          <w:trHeight w:val="288"/>
        </w:trPr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E4889" w14:textId="77777777" w:rsidR="009426CF" w:rsidRPr="00FA60A3" w:rsidRDefault="009426CF" w:rsidP="009426CF">
            <w:pPr>
              <w:spacing w:after="0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b/>
                <w:bCs/>
                <w:color w:val="000000"/>
                <w:sz w:val="22"/>
              </w:rPr>
              <w:t>SNI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1A961" w14:textId="77777777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DBC096" w14:textId="77777777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805DF" w14:textId="77777777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60B82" w14:textId="77777777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746FB7" w14:textId="77777777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E9221" w14:textId="77777777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8BCE0" w14:textId="77777777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</w:tr>
      <w:tr w:rsidR="009426CF" w:rsidRPr="00FA60A3" w14:paraId="4EB073BE" w14:textId="77777777" w:rsidTr="009426CF">
        <w:trPr>
          <w:trHeight w:val="288"/>
        </w:trPr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9636BD" w14:textId="5BACE2D1" w:rsidR="009426CF" w:rsidRPr="00FA60A3" w:rsidRDefault="00F50F63" w:rsidP="009426CF">
            <w:pPr>
              <w:spacing w:after="0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salinity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EB538" w14:textId="7C712CA5" w:rsidR="009426CF" w:rsidRPr="00FA60A3" w:rsidRDefault="00F50F63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49.97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B06E6" w14:textId="1FD0DCB7" w:rsidR="009426CF" w:rsidRPr="00FA60A3" w:rsidRDefault="00F50F63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2272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4926C" w14:textId="2365C6D3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5.</w:t>
            </w:r>
            <w:r w:rsidR="00F50F63">
              <w:rPr>
                <w:rFonts w:eastAsia="Times New Roman" w:cs="Times New Roman"/>
                <w:color w:val="000000"/>
                <w:sz w:val="22"/>
              </w:rPr>
              <w:t>45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F23685" w14:textId="5ADB4E99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0.</w:t>
            </w:r>
            <w:r w:rsidR="00F50F63" w:rsidRPr="00FA60A3">
              <w:rPr>
                <w:rFonts w:eastAsia="Times New Roman" w:cs="Times New Roman"/>
                <w:color w:val="000000"/>
                <w:sz w:val="22"/>
              </w:rPr>
              <w:t>00</w:t>
            </w:r>
            <w:r w:rsidR="00F50F63">
              <w:rPr>
                <w:rFonts w:eastAsia="Times New Roman" w:cs="Times New Roman"/>
                <w:color w:val="000000"/>
                <w:sz w:val="22"/>
              </w:rPr>
              <w:t>5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23467" w14:textId="49CC2BB3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0.</w:t>
            </w:r>
            <w:r w:rsidR="00F50F63" w:rsidRPr="00FA60A3">
              <w:rPr>
                <w:rFonts w:eastAsia="Times New Roman" w:cs="Times New Roman"/>
                <w:color w:val="000000"/>
                <w:sz w:val="22"/>
              </w:rPr>
              <w:t>4</w:t>
            </w:r>
            <w:r w:rsidR="00F50F63">
              <w:rPr>
                <w:rFonts w:eastAsia="Times New Roman" w:cs="Times New Roman"/>
                <w:color w:val="000000"/>
                <w:sz w:val="22"/>
              </w:rPr>
              <w:t>8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13414" w14:textId="1B27DE82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0.</w:t>
            </w:r>
            <w:r w:rsidR="00F50F63" w:rsidRPr="00FA60A3">
              <w:rPr>
                <w:rFonts w:eastAsia="Times New Roman" w:cs="Times New Roman"/>
                <w:color w:val="000000"/>
                <w:sz w:val="22"/>
              </w:rPr>
              <w:t>4</w:t>
            </w:r>
            <w:r w:rsidR="00F50F63">
              <w:rPr>
                <w:rFonts w:eastAsia="Times New Roman" w:cs="Times New Roman"/>
                <w:color w:val="000000"/>
                <w:sz w:val="22"/>
              </w:rPr>
              <w:t>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77A2E0" w14:textId="77777777" w:rsidR="009426CF" w:rsidRPr="00FA60A3" w:rsidRDefault="009426CF" w:rsidP="009426CF">
            <w:pPr>
              <w:spacing w:after="0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FA60A3">
              <w:rPr>
                <w:rFonts w:eastAsia="Times New Roman" w:cs="Times New Roman"/>
                <w:color w:val="000000"/>
                <w:sz w:val="22"/>
              </w:rPr>
              <w:t>6</w:t>
            </w:r>
          </w:p>
        </w:tc>
      </w:tr>
    </w:tbl>
    <w:p w14:paraId="62553057" w14:textId="77777777" w:rsidR="00160FBE" w:rsidRDefault="00160FBE" w:rsidP="00160FBE">
      <w:pPr>
        <w:spacing w:after="0"/>
        <w:rPr>
          <w:rFonts w:cstheme="minorHAnsi"/>
          <w:szCs w:val="24"/>
          <w:lang w:val="en-GB"/>
        </w:rPr>
      </w:pPr>
    </w:p>
    <w:p w14:paraId="36251B98" w14:textId="77777777" w:rsidR="00160FBE" w:rsidRDefault="00160FBE" w:rsidP="00160FBE">
      <w:pPr>
        <w:spacing w:after="0"/>
        <w:rPr>
          <w:rFonts w:cstheme="minorHAnsi"/>
          <w:szCs w:val="24"/>
          <w:lang w:val="en-GB"/>
        </w:rPr>
      </w:pPr>
    </w:p>
    <w:p w14:paraId="5F36602F" w14:textId="77777777" w:rsidR="00934DBB" w:rsidRPr="00261F37" w:rsidRDefault="00934DBB" w:rsidP="00160FBE">
      <w:pPr>
        <w:rPr>
          <w:rFonts w:cstheme="minorHAnsi"/>
          <w:szCs w:val="24"/>
          <w:lang w:val="it-IT"/>
        </w:rPr>
        <w:sectPr w:rsidR="00934DBB" w:rsidRPr="00261F37" w:rsidSect="003039CB">
          <w:pgSz w:w="11906" w:h="16838"/>
          <w:pgMar w:top="1417" w:right="1134" w:bottom="1134" w:left="1134" w:header="708" w:footer="708" w:gutter="0"/>
          <w:cols w:space="720"/>
        </w:sectPr>
      </w:pPr>
    </w:p>
    <w:p w14:paraId="5C76046C" w14:textId="24201DF4" w:rsidR="00160FBE" w:rsidRDefault="00160FBE" w:rsidP="00160FBE">
      <w:pPr>
        <w:jc w:val="both"/>
        <w:rPr>
          <w:rFonts w:cstheme="minorHAnsi"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lastRenderedPageBreak/>
        <w:t xml:space="preserve">Table </w:t>
      </w:r>
      <w:r w:rsidR="00A30431">
        <w:rPr>
          <w:rFonts w:cstheme="minorHAnsi"/>
          <w:b/>
          <w:bCs/>
          <w:szCs w:val="24"/>
          <w:lang w:val="en-GB"/>
        </w:rPr>
        <w:t>S</w:t>
      </w:r>
      <w:r w:rsidR="008D6DEA">
        <w:rPr>
          <w:rFonts w:cstheme="minorHAnsi"/>
          <w:b/>
          <w:bCs/>
          <w:szCs w:val="24"/>
          <w:lang w:val="en-GB"/>
        </w:rPr>
        <w:t>8</w:t>
      </w:r>
      <w:r>
        <w:rPr>
          <w:rFonts w:cstheme="minorHAnsi"/>
          <w:b/>
          <w:bCs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Mean </w:t>
      </w:r>
      <w:r w:rsidRPr="00EA2637">
        <w:rPr>
          <w:rFonts w:ascii="Symbol" w:hAnsi="Symbol" w:cstheme="minorHAnsi"/>
          <w:szCs w:val="24"/>
          <w:lang w:val="en-GB"/>
        </w:rPr>
        <w:t>d</w:t>
      </w:r>
      <w:r>
        <w:rPr>
          <w:rFonts w:cstheme="minorHAnsi"/>
          <w:szCs w:val="24"/>
          <w:vertAlign w:val="superscript"/>
          <w:lang w:val="en-GB"/>
        </w:rPr>
        <w:t>15</w:t>
      </w:r>
      <w:r>
        <w:rPr>
          <w:rFonts w:cstheme="minorHAnsi"/>
          <w:szCs w:val="24"/>
          <w:lang w:val="en-GB"/>
        </w:rPr>
        <w:t xml:space="preserve">N and </w:t>
      </w:r>
      <w:r w:rsidRPr="00EA2637">
        <w:rPr>
          <w:rFonts w:ascii="Symbol" w:hAnsi="Symbol" w:cstheme="minorHAnsi"/>
          <w:szCs w:val="24"/>
          <w:lang w:val="en-GB"/>
        </w:rPr>
        <w:t>d</w:t>
      </w:r>
      <w:r>
        <w:rPr>
          <w:rFonts w:cstheme="minorHAnsi"/>
          <w:szCs w:val="24"/>
          <w:vertAlign w:val="superscript"/>
          <w:lang w:val="en-GB"/>
        </w:rPr>
        <w:t>13</w:t>
      </w:r>
      <w:r>
        <w:rPr>
          <w:rFonts w:cstheme="minorHAnsi"/>
          <w:szCs w:val="24"/>
          <w:lang w:val="en-GB"/>
        </w:rPr>
        <w:t>C values (SD) per taxon and depth range in control and SNI transects. The trophic group (TG) of each taxon is also reported; Ca= carnivore; OS= opportunistic scavenger; DF= deposit feeder; SF= suspension feeder.</w:t>
      </w:r>
    </w:p>
    <w:tbl>
      <w:tblPr>
        <w:tblW w:w="119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6"/>
        <w:gridCol w:w="738"/>
        <w:gridCol w:w="584"/>
        <w:gridCol w:w="842"/>
        <w:gridCol w:w="584"/>
        <w:gridCol w:w="738"/>
        <w:gridCol w:w="584"/>
        <w:gridCol w:w="842"/>
        <w:gridCol w:w="584"/>
        <w:gridCol w:w="738"/>
        <w:gridCol w:w="584"/>
        <w:gridCol w:w="842"/>
        <w:gridCol w:w="584"/>
        <w:gridCol w:w="831"/>
      </w:tblGrid>
      <w:tr w:rsidR="00B13F6A" w:rsidRPr="00B13F6A" w14:paraId="2B627A14" w14:textId="77777777" w:rsidTr="00B13F6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BD40C" w14:textId="77777777" w:rsidR="00CA5ACC" w:rsidRPr="003E48C3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3E48C3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8700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C2900C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Controls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D0556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  <w:tr w:rsidR="00CA5ACC" w:rsidRPr="00CA5ACC" w14:paraId="1876E25F" w14:textId="77777777" w:rsidTr="00CA5ACC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20FD4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62B8F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274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D1C40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depth 1 (1-3 m)</w:t>
            </w:r>
          </w:p>
        </w:tc>
        <w:tc>
          <w:tcPr>
            <w:tcW w:w="274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59E111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depth 2 (4-6 m)</w:t>
            </w:r>
          </w:p>
        </w:tc>
        <w:tc>
          <w:tcPr>
            <w:tcW w:w="274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1BF636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depth 3 (10-12 m)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12F77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  <w:tr w:rsidR="00CA5ACC" w:rsidRPr="00B13F6A" w14:paraId="6583C84F" w14:textId="77777777" w:rsidTr="00B13F6A">
        <w:trPr>
          <w:trHeight w:val="36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1DB16C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Taxon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2C6A74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TG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FCC57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δ</w:t>
            </w:r>
            <w:r w:rsidRPr="00CA5ACC">
              <w:rPr>
                <w:rFonts w:eastAsia="Times New Roman" w:cs="Times New Roman"/>
                <w:color w:val="000000"/>
                <w:sz w:val="22"/>
                <w:vertAlign w:val="superscript"/>
                <w:lang w:val="it-IT" w:eastAsia="it-IT"/>
              </w:rPr>
              <w:t>15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308AEC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SD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4E6304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δ</w:t>
            </w:r>
            <w:r w:rsidRPr="00CA5ACC">
              <w:rPr>
                <w:rFonts w:eastAsia="Times New Roman" w:cs="Times New Roman"/>
                <w:color w:val="000000"/>
                <w:sz w:val="22"/>
                <w:vertAlign w:val="superscript"/>
                <w:lang w:val="it-IT" w:eastAsia="it-IT"/>
              </w:rPr>
              <w:t>13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395DC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SD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CF8683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δ</w:t>
            </w:r>
            <w:r w:rsidRPr="00CA5ACC">
              <w:rPr>
                <w:rFonts w:eastAsia="Times New Roman" w:cs="Times New Roman"/>
                <w:color w:val="000000"/>
                <w:sz w:val="22"/>
                <w:vertAlign w:val="superscript"/>
                <w:lang w:val="it-IT" w:eastAsia="it-IT"/>
              </w:rPr>
              <w:t>15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684D0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SD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95F955A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δ</w:t>
            </w:r>
            <w:r w:rsidRPr="00CA5ACC">
              <w:rPr>
                <w:rFonts w:eastAsia="Times New Roman" w:cs="Times New Roman"/>
                <w:color w:val="000000"/>
                <w:sz w:val="22"/>
                <w:vertAlign w:val="superscript"/>
                <w:lang w:val="it-IT" w:eastAsia="it-IT"/>
              </w:rPr>
              <w:t>13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F1840C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SD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6639ED8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δ</w:t>
            </w:r>
            <w:r w:rsidRPr="00CA5ACC">
              <w:rPr>
                <w:rFonts w:eastAsia="Times New Roman" w:cs="Times New Roman"/>
                <w:color w:val="000000"/>
                <w:sz w:val="22"/>
                <w:vertAlign w:val="superscript"/>
                <w:lang w:val="it-IT" w:eastAsia="it-IT"/>
              </w:rPr>
              <w:t>15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6D1A02E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SD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FAEB23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δ</w:t>
            </w:r>
            <w:r w:rsidRPr="00CA5ACC">
              <w:rPr>
                <w:rFonts w:eastAsia="Times New Roman" w:cs="Times New Roman"/>
                <w:color w:val="000000"/>
                <w:sz w:val="22"/>
                <w:vertAlign w:val="superscript"/>
                <w:lang w:val="it-IT" w:eastAsia="it-IT"/>
              </w:rPr>
              <w:t>13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F1B833E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SD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6C01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mean TL</w:t>
            </w:r>
          </w:p>
        </w:tc>
      </w:tr>
      <w:tr w:rsidR="00CA5ACC" w:rsidRPr="00B13F6A" w14:paraId="1A522C3F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A86115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Ampelisca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sp.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1290F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11AC3" w14:textId="3A914E1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5C7D68" w14:textId="784765E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44056E" w14:textId="661DF35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-15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91102C" w14:textId="260E0E8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55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63F33" w14:textId="04501F6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65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371D9" w14:textId="10D2259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3885F" w14:textId="68F7C90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365C6" w14:textId="04E8B2F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42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F43EC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98766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C40D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0BB24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184D1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B13F6A" w14:paraId="3CEBC08B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782BE6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Anadara trasversa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90D8A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C9520E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5DC4A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4DB473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076B2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6591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B58E31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1CD3C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F55B4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BC62EE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C02A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6E915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CB9A24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E52C92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  <w:tr w:rsidR="00CA5ACC" w:rsidRPr="00B13F6A" w14:paraId="51119903" w14:textId="77777777" w:rsidTr="00B13F6A">
        <w:trPr>
          <w:trHeight w:val="345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4676BA" w14:textId="7482C770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Apseud</w:t>
            </w:r>
            <w:r w:rsidR="003E48C3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opsis</w:t>
            </w: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 xml:space="preserve"> latreilli</w:t>
            </w:r>
            <w:r w:rsidR="003E48C3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i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459C6F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F0027" w14:textId="6E2787B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05A9FD" w14:textId="7D8FA38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57363C" w14:textId="0A8200C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88837" w14:textId="3863F6A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26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1E9FD0" w14:textId="6DFA5F4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5D5E4" w14:textId="3924FA6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17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4B51D0" w14:textId="5AA65D3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-14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8E6511" w14:textId="3B53CC9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36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C8021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05CA36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2B2B98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3445F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6D66E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B13F6A" w14:paraId="11D2411B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7F3EA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Chamalea gallina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C51A18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6EC80" w14:textId="18DDB2F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2BC5E9" w14:textId="0C27D1A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24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46C90" w14:textId="6EA39DC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D59FE2" w14:textId="15E9DE6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14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639D8F" w14:textId="4804CA2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A0458D" w14:textId="7ACB829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45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98FA73" w14:textId="6C5CFD6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CD11E1" w14:textId="4672DEB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09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33A134" w14:textId="3FD7F604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BC3822" w14:textId="5B05CCD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24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24E17" w14:textId="0891638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3A84C0" w14:textId="4CA4D83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37CAA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B13F6A" w14:paraId="7A24C3E0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856E4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 xml:space="preserve">Donax 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spp.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CA3781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C01F10" w14:textId="6B076E1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4826D" w14:textId="1717B72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01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BC72BB" w14:textId="03DA5FF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8A2F53" w14:textId="6BA01F74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25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465041" w14:textId="78E3A31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81A3EF" w14:textId="4FF4B69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36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7AC4E5" w14:textId="7A0DCE3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-15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03A18" w14:textId="7EAC19F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35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16756" w14:textId="2B6E309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05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6260F" w14:textId="3D49F7E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6EE2CB" w14:textId="59B9235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-15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F5B51" w14:textId="2E8E0EE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EF688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B13F6A" w14:paraId="4D37FF80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7B6DF8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Flabelligeridae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36BE33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B9526" w14:textId="1ADDD01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05BEED" w14:textId="4A85C47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05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7A680F" w14:textId="08CF2AE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F6D8E6" w14:textId="0EAE9F3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17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BB40B" w14:textId="5C1DCD2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66BE38" w14:textId="7E542D6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9C5B55" w14:textId="7E5EB94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-14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68C8C9" w14:textId="12F6081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22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B98FE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9172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DAD71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7A5A9C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F2D091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B13F6A" w14:paraId="4B85E30D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1AD82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Nephthyidae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A5686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Ca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564E17" w14:textId="03A168F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FE8220" w14:textId="6243D8C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03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2E130" w14:textId="5FE0A52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15C6ED" w14:textId="482CDF5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7D5FCC" w14:textId="7C804D4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D0C596" w14:textId="6121FD6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38F957" w14:textId="70042E0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-14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C23D04" w14:textId="6B662D1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82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BCE6A" w14:textId="49DD8D7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AC466" w14:textId="5389300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65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D5BB1" w14:textId="5103500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35896" w14:textId="0723240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45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A50A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</w:p>
        </w:tc>
      </w:tr>
      <w:tr w:rsidR="00CA5ACC" w:rsidRPr="00B13F6A" w14:paraId="59497C9C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643A45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Oweniia fusiformis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C4D06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C39E7F" w14:textId="6A2A969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A43446" w14:textId="7EE0A5A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19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761581" w14:textId="0B3EEBD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-15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3D8EB" w14:textId="07EAE67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23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458E28" w14:textId="5996FAC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6B65C2" w14:textId="1020797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26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2B730F" w14:textId="48DFBE44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E9C709" w14:textId="4A9304D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61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859FA4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4A201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BDA6BC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B263B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A8797E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B13F6A" w14:paraId="6E076658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E6275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Phoronida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541106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DEA06" w14:textId="052E0A5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A7AFA9" w14:textId="524FA21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07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0ACB2D" w14:textId="540946A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213C95" w14:textId="02E97F9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21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E2C05" w14:textId="52D1944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8B9A73" w14:textId="4D327DB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63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1176D" w14:textId="250E24C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95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DC8EC7" w14:textId="2AA6E3A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39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5E74D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B5EC7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3D9BA0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880F6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3F12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B13F6A" w14:paraId="6764B172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EE1D81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Spionidae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EA81E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B460F6" w14:textId="5F7952D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8A3F1" w14:textId="4C6AF624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61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B64804" w14:textId="3E71913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F597D9" w14:textId="25DD493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53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CF23DF" w14:textId="354EB97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9FD2CA" w14:textId="282D048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30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672BC" w14:textId="6214B9F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4C90F5" w14:textId="5030092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27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61C7D0" w14:textId="5DDC331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3B7B56" w14:textId="63A131A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F77287" w14:textId="39FBB3C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15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1682E" w14:textId="082BE14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367CF6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B13F6A" w14:paraId="1C3C4FAB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F85894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 xml:space="preserve">Spisula 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sp.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6AEA65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AF3394" w14:textId="166D7B4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A9D97" w14:textId="011EB4D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05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5C881E" w14:textId="120BC35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DEADB5" w14:textId="6850CAE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AC52F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B5A0A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2A13CA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60446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ECDBE" w14:textId="7E84C20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C7C379" w14:textId="4614F21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05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2BD70" w14:textId="2C9945B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A72A5" w14:textId="0F15192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CC848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B13F6A" w14:paraId="2E144951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C920F9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Ruditapes philippinarum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02BFBB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24984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B2BF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E2627F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E96BB8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D6338D" w14:textId="377307E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84B3E5" w14:textId="5302B96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04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F5FB7C" w14:textId="2A8F7CC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D8CBB" w14:textId="5DB1FE3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06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CC9CC2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A66224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0FEA9A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A7EDF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1C6C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B13F6A" w14:paraId="0475A96C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4D6DA8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Tellina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spp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4BFF1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F4485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7BF2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BDA9BE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259EAF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459669" w14:textId="107322E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A81722" w14:textId="2C0DFED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19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C36CA" w14:textId="2FF61D34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-14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1EA924" w14:textId="0FCB15F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35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4BA80A" w14:textId="7D16F99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A58EF" w14:textId="7572645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B27F60" w14:textId="4080E7F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-15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CD4257" w14:textId="2C50317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85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76F3DA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B13F6A" w14:paraId="73680AA7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F142B1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Tritia neritea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984B74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OS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3821A" w14:textId="1B86A5A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2D493" w14:textId="178DE87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08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1B68F" w14:textId="3A1AD25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57DC4" w14:textId="3203987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05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69EAC" w14:textId="4EFDC12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1F77D" w14:textId="77E916B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0496E" w14:textId="441A5BB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DE4B0" w14:textId="423DCD34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27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B2B12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C04A6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F30460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FB77C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E9070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</w:p>
        </w:tc>
      </w:tr>
      <w:tr w:rsidR="00CA5ACC" w:rsidRPr="00B13F6A" w14:paraId="02783998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D8D25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 xml:space="preserve">Tritia 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sp.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CCB49B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OS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399B5E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0A1EC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4B3931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DED8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E6759" w14:textId="57F62D8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FFC595" w14:textId="1A3DE55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4BAF88" w14:textId="53933AA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99DC68" w14:textId="523D030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38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9601E" w14:textId="09AA543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D92CAC" w14:textId="666DF46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07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93B127" w14:textId="2345401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0009E0" w14:textId="32B8D98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78EA6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</w:p>
        </w:tc>
      </w:tr>
      <w:tr w:rsidR="00B13F6A" w:rsidRPr="00B13F6A" w14:paraId="5441DE48" w14:textId="77777777" w:rsidTr="00B13F6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46340A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00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4749D6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SNI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E87E4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  <w:tr w:rsidR="00CA5ACC" w:rsidRPr="00CA5ACC" w14:paraId="23BB37B4" w14:textId="77777777" w:rsidTr="00CA5ACC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F96497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94FF65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274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16C05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depth 1 (1-3 m)</w:t>
            </w:r>
          </w:p>
        </w:tc>
        <w:tc>
          <w:tcPr>
            <w:tcW w:w="274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DDFD70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depth 2 (4-6 m)</w:t>
            </w:r>
          </w:p>
        </w:tc>
        <w:tc>
          <w:tcPr>
            <w:tcW w:w="274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5062C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b/>
                <w:bCs/>
                <w:color w:val="000000"/>
                <w:sz w:val="22"/>
                <w:lang w:val="it-IT" w:eastAsia="it-IT"/>
              </w:rPr>
              <w:t>depth 3 (10-12 m)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9D212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</w:tr>
      <w:tr w:rsidR="00CA5ACC" w:rsidRPr="00A3230C" w14:paraId="169C4F77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BFEEF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 xml:space="preserve">Ampelisca 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sp.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FF72E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4A902E" w14:textId="787DA65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A00D7" w14:textId="0764694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06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F0091" w14:textId="322859E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-15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D56097" w14:textId="510DF63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06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E7573F" w14:textId="1FAA98A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95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AF64A" w14:textId="6EAE48B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69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9725AA" w14:textId="2F290B8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95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8CA7C0" w14:textId="54ABC23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06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0C450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19E1A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DAFC8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6798C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1B3D1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A3230C" w14:paraId="27D4A647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A1497F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Anadara trasversa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8D48A2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282ADF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017371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6AC5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FF3E6F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0AE936" w14:textId="5C4663B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A1A1FF" w14:textId="136D268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13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D08456" w14:textId="5D6AB1F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71A2C6" w14:textId="613B780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7E3D00" w14:textId="4177753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F71640" w14:textId="1ED870F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04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1D426F" w14:textId="707246C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8A641A" w14:textId="6B1185E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2F3A1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A3230C" w14:paraId="22CFC993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FBB96D" w14:textId="60EF563D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Apseud</w:t>
            </w:r>
            <w:r w:rsidR="003E48C3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opsis</w:t>
            </w: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 xml:space="preserve"> latreilli</w:t>
            </w:r>
            <w:r w:rsidR="003E48C3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i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0556F4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E585A3" w14:textId="1A4B9BE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44A47F" w14:textId="61A8DFC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30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674D49" w14:textId="269DE6F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0CEFB7" w14:textId="12B1FCA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47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5259B" w14:textId="5137511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909B41" w14:textId="522F9E5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09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0CE53" w14:textId="07D9B95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182B75" w14:textId="46A8C4C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81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7F12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FB7A93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9A3A9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C65698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F4F7B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A3230C" w14:paraId="761FC01F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74D8C2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Chamelea gallina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C4179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8A53C" w14:textId="5391F5A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C7C64F" w14:textId="218944E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19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FCAE6" w14:textId="2A25583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79952" w14:textId="75B5167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16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F1A85F" w14:textId="3F2B6B5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5063A" w14:textId="7FC26EC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06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C9E02" w14:textId="6120B7A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26A2BF" w14:textId="3F31BF0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61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3E4212" w14:textId="727B69E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79675B" w14:textId="039BB43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05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7EFE74" w14:textId="075E6DD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F46D4C" w14:textId="4CA8973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1EF8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A3230C" w14:paraId="7EB58D71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A658A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Donax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spp.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B637C5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67C33" w14:textId="7ABED99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77F47" w14:textId="06AEA5A4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09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A9CF7" w14:textId="75153D2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45EDC" w14:textId="4AD7B9F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18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8016D" w14:textId="5106069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B94D3" w14:textId="6F37516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967F3" w14:textId="383ABD0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A5B483" w14:textId="4071881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ADA43" w14:textId="5E7E7AB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63F98E" w14:textId="3536F70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05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69A5C9" w14:textId="18AFAFF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9EAC1" w14:textId="26FF850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04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7FED0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A3230C" w14:paraId="54113306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002F13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Flabelligeridae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1AABAB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888B4" w14:textId="33A0458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E1231B" w14:textId="26970A0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C81C0" w14:textId="0B698AA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A6C67" w14:textId="6AF94B7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31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7D9A7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9B8232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EB692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0EC2E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8C74F" w14:textId="78D1C8E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E2D792" w14:textId="23166074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06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4ECE3" w14:textId="2C7EFDB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B062DC" w14:textId="1ED7F21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D53B6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A3230C" w14:paraId="6E6F72CB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DF5914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Nephthyidae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691D52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Ca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96B074" w14:textId="5D6FB81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FC0791" w14:textId="21F74D9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14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B0CB6" w14:textId="2768428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-15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E35D17" w14:textId="65CD9A2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43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6ECF5" w14:textId="1BA0755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D5648" w14:textId="75C3090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36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3FBD9" w14:textId="563F7EF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3178B1" w14:textId="5CF6563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24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EFF55E" w14:textId="71576F2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4F389" w14:textId="4250E55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96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FA730" w14:textId="347B2C4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D9CCE" w14:textId="745E41F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64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553F6F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</w:p>
        </w:tc>
      </w:tr>
      <w:tr w:rsidR="00CA5ACC" w:rsidRPr="00A3230C" w14:paraId="3C19F585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93BE1F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lastRenderedPageBreak/>
              <w:t>Oweniia fusiformis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F18626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B4464F" w14:textId="5F154D9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05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FA0AC2" w14:textId="4F4F526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14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B87F2" w14:textId="311844F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1B3618" w14:textId="0B1B20B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F6EEC4" w14:textId="2AC1A8B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32A9F3" w14:textId="6271ADA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29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E9377" w14:textId="3E2086B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5BFAF2" w14:textId="00DDBFA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27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B6F108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496E9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4508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331151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C0DC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A3230C" w14:paraId="2A99E876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ECC1D0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Phoronida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421E0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247BFF" w14:textId="560F207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5B596" w14:textId="1D5D868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05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40E11" w14:textId="27FE62F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9C5C19" w14:textId="6527CF4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64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5EE39" w14:textId="4348F64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10B874" w14:textId="611C967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11961" w14:textId="20C57EE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B74C8B" w14:textId="53A1CFF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85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005414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6461A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C2E2F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E499A4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E6F6E2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A3230C" w14:paraId="0ED02926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77BEB9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Spionidae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CA077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4C661" w14:textId="01B4EA9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3B4636" w14:textId="14994A6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0170B1" w14:textId="57C70756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CFF82" w14:textId="0971638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17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F2E377" w14:textId="5E032FF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CF96A" w14:textId="3B540A5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93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C91F49" w14:textId="221DB63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2342D" w14:textId="68E483E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20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58512F" w14:textId="21A4C43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F1958" w14:textId="4907DAD4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27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C1152" w14:textId="4D62CBF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615426" w14:textId="62385BA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E61C1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A3230C" w14:paraId="50119DDF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C75046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 xml:space="preserve">Spisula 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sp.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5F737C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E1EA8" w14:textId="272054E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4AFF3B" w14:textId="1E670AB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E3900" w14:textId="72123F8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4D822E" w14:textId="411B26D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06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87D5A3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1B872A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D0B88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03FD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EEADC" w14:textId="49AD93A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74D123" w14:textId="2306DC3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13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881609" w14:textId="593BF72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C24DE2" w14:textId="6C86BCE8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329F2F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A3230C" w14:paraId="222343D0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E25F02" w14:textId="080A13A2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Ruditapes philippinaru</w:t>
            </w:r>
            <w:r w:rsidR="00A3230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m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63B840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05800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CCF4C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893B2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AFF96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FA5E9" w14:textId="059FF15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35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8C85AE" w14:textId="63FB4983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03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F13A3B" w14:textId="3A40006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3C7FE" w14:textId="445D4DA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18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C3DF5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519BF2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D878BD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9CE51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D9BE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A3230C" w14:paraId="1E2F0FFF" w14:textId="77777777" w:rsidTr="00B13F6A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ED5A4E" w14:textId="59D0D61D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Tellina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spp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E30B6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F8FCF" w14:textId="4A78193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CBBF0" w14:textId="7C6D2DB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23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12A174" w14:textId="0380EA8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-14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C8D2FC" w14:textId="03B122E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45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52B9FB" w14:textId="3D9552DC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sz w:val="22"/>
                <w:lang w:val="it-IT" w:eastAsia="it-IT"/>
              </w:rPr>
              <w:t>7</w:t>
            </w:r>
            <w:r w:rsidR="00A3230C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sz w:val="22"/>
                <w:lang w:val="it-IT" w:eastAsia="it-IT"/>
              </w:rPr>
              <w:t>20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B5A103" w14:textId="2498925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16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EEA6DE" w14:textId="0C3229CF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-14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43DA9" w14:textId="7B7AB1C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3E39E9" w14:textId="2D0224D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407E5A" w14:textId="464CED8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03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C3350" w14:textId="10422E1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57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95E20" w14:textId="55EDEE9B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ECD834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</w:tr>
      <w:tr w:rsidR="00CA5ACC" w:rsidRPr="00A3230C" w14:paraId="069E227F" w14:textId="77777777" w:rsidTr="003E48C3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55998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>Tritia neritea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AD949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OS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EA0C7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6AFBA3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44741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270C1F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08D2B5" w14:textId="23E7A58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88549B" w14:textId="08C4D64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07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2728A" w14:textId="025D0CC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-15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29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90BC65" w14:textId="46C0F85A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07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986B99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649EA1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265C5B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1EF0A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2C469F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</w:tr>
      <w:tr w:rsidR="00CA5ACC" w:rsidRPr="00A3230C" w14:paraId="45672575" w14:textId="77777777" w:rsidTr="003E48C3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B9E28B7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i/>
                <w:iCs/>
                <w:color w:val="000000"/>
                <w:sz w:val="22"/>
                <w:lang w:val="it-IT" w:eastAsia="it-IT"/>
              </w:rPr>
              <w:t xml:space="preserve">Tritia 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sp.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8CF8BA" w14:textId="77777777" w:rsidR="00CA5ACC" w:rsidRPr="00CA5ACC" w:rsidRDefault="00CA5ACC" w:rsidP="00CA5ACC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OS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2EE857" w14:textId="7404736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941352" w14:textId="69CC3E0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18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B5EFBA" w14:textId="5B74D6C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98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BAA298" w14:textId="2C6085A2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19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FC438A" w14:textId="0DF35C90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48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B7BFF3" w14:textId="4C32C97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02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4BBDAC" w14:textId="5366D8AE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86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B834A4" w14:textId="2B9362E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67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C86A85" w14:textId="50451925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78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AB3C5F" w14:textId="05E27E41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13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37CA01" w14:textId="5D1246F9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-16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4D3266" w14:textId="2139A39D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A3230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68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34912" w14:textId="77777777" w:rsidR="00CA5ACC" w:rsidRPr="00CA5ACC" w:rsidRDefault="00CA5ACC" w:rsidP="00CA5ACC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CA5ACC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</w:p>
        </w:tc>
      </w:tr>
    </w:tbl>
    <w:p w14:paraId="359FC261" w14:textId="77777777" w:rsidR="00F85C40" w:rsidRDefault="00F85C40" w:rsidP="00160FBE">
      <w:pPr>
        <w:jc w:val="both"/>
        <w:rPr>
          <w:rFonts w:cstheme="minorHAnsi"/>
          <w:szCs w:val="24"/>
          <w:lang w:val="en-GB"/>
        </w:rPr>
      </w:pPr>
    </w:p>
    <w:p w14:paraId="5FF37B57" w14:textId="77777777" w:rsidR="00F85C40" w:rsidRDefault="00F85C40" w:rsidP="00160FBE">
      <w:pPr>
        <w:jc w:val="both"/>
        <w:rPr>
          <w:rFonts w:cstheme="minorHAnsi"/>
          <w:szCs w:val="24"/>
          <w:lang w:val="en-GB"/>
        </w:rPr>
      </w:pPr>
    </w:p>
    <w:p w14:paraId="0592DC49" w14:textId="3F43158A" w:rsidR="0021684B" w:rsidRDefault="0021684B">
      <w:pPr>
        <w:spacing w:before="0" w:after="200" w:line="276" w:lineRule="auto"/>
        <w:rPr>
          <w:rFonts w:cstheme="minorHAnsi"/>
          <w:szCs w:val="24"/>
          <w:lang w:val="en-GB"/>
        </w:rPr>
      </w:pPr>
      <w:r>
        <w:rPr>
          <w:rFonts w:cstheme="minorHAnsi"/>
          <w:szCs w:val="24"/>
          <w:lang w:val="en-GB"/>
        </w:rPr>
        <w:br w:type="page"/>
      </w:r>
    </w:p>
    <w:p w14:paraId="25717BCD" w14:textId="2537DCBA" w:rsidR="0021684B" w:rsidRPr="00DB407C" w:rsidRDefault="0021684B" w:rsidP="0021684B">
      <w:pPr>
        <w:jc w:val="both"/>
        <w:rPr>
          <w:rFonts w:cstheme="minorHAnsi"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lastRenderedPageBreak/>
        <w:t>Table S</w:t>
      </w:r>
      <w:r w:rsidR="008D6DEA">
        <w:rPr>
          <w:rFonts w:cstheme="minorHAnsi"/>
          <w:b/>
          <w:bCs/>
          <w:szCs w:val="24"/>
          <w:lang w:val="en-GB"/>
        </w:rPr>
        <w:t>9</w:t>
      </w:r>
      <w:r>
        <w:rPr>
          <w:rFonts w:cstheme="minorHAnsi"/>
          <w:b/>
          <w:bCs/>
          <w:szCs w:val="24"/>
          <w:lang w:val="en-GB"/>
        </w:rPr>
        <w:t>.</w:t>
      </w:r>
      <w:r w:rsidRPr="003C6EFB">
        <w:rPr>
          <w:rFonts w:cstheme="minorHAnsi"/>
          <w:b/>
          <w:bCs/>
          <w:iCs/>
          <w:szCs w:val="24"/>
          <w:lang w:val="en-GB"/>
        </w:rPr>
        <w:t xml:space="preserve"> </w:t>
      </w:r>
      <w:r>
        <w:rPr>
          <w:rFonts w:cstheme="minorHAnsi"/>
          <w:iCs/>
          <w:szCs w:val="24"/>
          <w:lang w:val="en-GB"/>
        </w:rPr>
        <w:t>The output</w:t>
      </w:r>
      <w:r w:rsidRPr="00DB407C">
        <w:rPr>
          <w:rFonts w:cstheme="minorHAnsi"/>
          <w:iCs/>
          <w:szCs w:val="24"/>
          <w:lang w:val="en-GB"/>
        </w:rPr>
        <w:t xml:space="preserve"> of the PERMANOVA tests carried out on δ</w:t>
      </w:r>
      <w:r w:rsidRPr="00DB407C">
        <w:rPr>
          <w:rFonts w:cstheme="minorHAnsi"/>
          <w:iCs/>
          <w:szCs w:val="24"/>
          <w:vertAlign w:val="superscript"/>
          <w:lang w:val="en-GB"/>
        </w:rPr>
        <w:t>13</w:t>
      </w:r>
      <w:r w:rsidRPr="00DB407C">
        <w:rPr>
          <w:rFonts w:cstheme="minorHAnsi"/>
          <w:iCs/>
          <w:szCs w:val="24"/>
          <w:lang w:val="en-GB"/>
        </w:rPr>
        <w:t>C-δ</w:t>
      </w:r>
      <w:r w:rsidRPr="00DB407C">
        <w:rPr>
          <w:rFonts w:cstheme="minorHAnsi"/>
          <w:iCs/>
          <w:szCs w:val="24"/>
          <w:vertAlign w:val="superscript"/>
          <w:lang w:val="en-GB"/>
        </w:rPr>
        <w:t>15</w:t>
      </w:r>
      <w:r w:rsidRPr="00DB407C">
        <w:rPr>
          <w:rFonts w:cstheme="minorHAnsi"/>
          <w:iCs/>
          <w:szCs w:val="24"/>
          <w:lang w:val="en-GB"/>
        </w:rPr>
        <w:t>N and δ</w:t>
      </w:r>
      <w:r w:rsidRPr="00DB407C">
        <w:rPr>
          <w:rFonts w:cstheme="minorHAnsi"/>
          <w:iCs/>
          <w:szCs w:val="24"/>
          <w:vertAlign w:val="superscript"/>
          <w:lang w:val="en-GB"/>
        </w:rPr>
        <w:t>15</w:t>
      </w:r>
      <w:r w:rsidRPr="00DB407C">
        <w:rPr>
          <w:rFonts w:cstheme="minorHAnsi"/>
          <w:iCs/>
          <w:szCs w:val="24"/>
          <w:lang w:val="en-GB"/>
        </w:rPr>
        <w:t>N and δ</w:t>
      </w:r>
      <w:r w:rsidRPr="00DB407C">
        <w:rPr>
          <w:rFonts w:cstheme="minorHAnsi"/>
          <w:iCs/>
          <w:szCs w:val="24"/>
          <w:vertAlign w:val="superscript"/>
          <w:lang w:val="en-GB"/>
        </w:rPr>
        <w:t>13</w:t>
      </w:r>
      <w:r w:rsidRPr="00DB407C">
        <w:rPr>
          <w:rFonts w:cstheme="minorHAnsi"/>
          <w:iCs/>
          <w:szCs w:val="24"/>
          <w:lang w:val="en-GB"/>
        </w:rPr>
        <w:t>C separately. Condition: Controls -C- vs. SNI</w:t>
      </w:r>
      <w:r>
        <w:rPr>
          <w:rFonts w:cstheme="minorHAnsi"/>
          <w:iCs/>
          <w:szCs w:val="24"/>
          <w:lang w:val="en-GB"/>
        </w:rPr>
        <w:t>.</w:t>
      </w:r>
      <w:r w:rsidRPr="00DB407C">
        <w:rPr>
          <w:rFonts w:cstheme="minorHAnsi"/>
          <w:iCs/>
          <w:szCs w:val="24"/>
          <w:lang w:val="en-GB"/>
        </w:rPr>
        <w:t xml:space="preserve"> Depth: 1=3 m</w:t>
      </w:r>
      <w:r>
        <w:rPr>
          <w:rFonts w:cstheme="minorHAnsi"/>
          <w:iCs/>
          <w:szCs w:val="24"/>
          <w:lang w:val="en-GB"/>
        </w:rPr>
        <w:t>.</w:t>
      </w:r>
      <w:r w:rsidRPr="00DB407C">
        <w:rPr>
          <w:rFonts w:cstheme="minorHAnsi"/>
          <w:iCs/>
          <w:szCs w:val="24"/>
          <w:lang w:val="en-GB"/>
        </w:rPr>
        <w:t xml:space="preserve"> 2=4-6 m</w:t>
      </w:r>
      <w:r>
        <w:rPr>
          <w:rFonts w:cstheme="minorHAnsi"/>
          <w:iCs/>
          <w:szCs w:val="24"/>
          <w:lang w:val="en-GB"/>
        </w:rPr>
        <w:t>.</w:t>
      </w:r>
      <w:r w:rsidRPr="00DB407C">
        <w:rPr>
          <w:rFonts w:cstheme="minorHAnsi"/>
          <w:iCs/>
          <w:szCs w:val="24"/>
          <w:lang w:val="en-GB"/>
        </w:rPr>
        <w:t xml:space="preserve"> 3=10-12 m</w:t>
      </w:r>
      <w:r>
        <w:rPr>
          <w:rFonts w:cstheme="minorHAnsi"/>
          <w:iCs/>
          <w:szCs w:val="24"/>
          <w:lang w:val="en-GB"/>
        </w:rPr>
        <w:t>.</w:t>
      </w:r>
      <w:r w:rsidRPr="00DB407C">
        <w:rPr>
          <w:rFonts w:cstheme="minorHAnsi"/>
          <w:iCs/>
          <w:szCs w:val="24"/>
          <w:lang w:val="en-GB"/>
        </w:rPr>
        <w:t xml:space="preserve"> TG=Trophic Group (Ca=carnivores</w:t>
      </w:r>
      <w:r>
        <w:rPr>
          <w:rFonts w:cstheme="minorHAnsi"/>
          <w:iCs/>
          <w:szCs w:val="24"/>
          <w:lang w:val="en-GB"/>
        </w:rPr>
        <w:t>.</w:t>
      </w:r>
      <w:r w:rsidRPr="00DB407C">
        <w:rPr>
          <w:rFonts w:cstheme="minorHAnsi"/>
          <w:iCs/>
          <w:szCs w:val="24"/>
          <w:lang w:val="en-GB"/>
        </w:rPr>
        <w:t xml:space="preserve"> OS=opportunistic scavengers</w:t>
      </w:r>
      <w:r>
        <w:rPr>
          <w:rFonts w:cstheme="minorHAnsi"/>
          <w:iCs/>
          <w:szCs w:val="24"/>
          <w:lang w:val="en-GB"/>
        </w:rPr>
        <w:t>.</w:t>
      </w:r>
      <w:r w:rsidRPr="00DB407C">
        <w:rPr>
          <w:rFonts w:cstheme="minorHAnsi"/>
          <w:iCs/>
          <w:szCs w:val="24"/>
          <w:lang w:val="en-GB"/>
        </w:rPr>
        <w:t xml:space="preserve"> DF= deposit feeders</w:t>
      </w:r>
      <w:r>
        <w:rPr>
          <w:rFonts w:cstheme="minorHAnsi"/>
          <w:iCs/>
          <w:szCs w:val="24"/>
          <w:lang w:val="en-GB"/>
        </w:rPr>
        <w:t>.</w:t>
      </w:r>
      <w:r w:rsidRPr="00DB407C">
        <w:rPr>
          <w:rFonts w:cstheme="minorHAnsi"/>
          <w:iCs/>
          <w:szCs w:val="24"/>
          <w:lang w:val="en-GB"/>
        </w:rPr>
        <w:t xml:space="preserve"> SF=suspension feeders)</w:t>
      </w:r>
      <w:r w:rsidRPr="00DB407C">
        <w:rPr>
          <w:rFonts w:cstheme="minorHAnsi"/>
          <w:szCs w:val="24"/>
          <w:lang w:val="en-GB"/>
        </w:rPr>
        <w:t>. a) main test</w:t>
      </w:r>
      <w:r>
        <w:rPr>
          <w:rFonts w:cstheme="minorHAnsi"/>
          <w:szCs w:val="24"/>
          <w:lang w:val="en-GB"/>
        </w:rPr>
        <w:t>.</w:t>
      </w:r>
      <w:r w:rsidRPr="00DB407C">
        <w:rPr>
          <w:rFonts w:cstheme="minorHAnsi"/>
          <w:szCs w:val="24"/>
          <w:lang w:val="en-GB"/>
        </w:rPr>
        <w:t xml:space="preserve"> b) pairwise comparisons on factor depth</w:t>
      </w:r>
      <w:r>
        <w:rPr>
          <w:rFonts w:cstheme="minorHAnsi"/>
          <w:szCs w:val="24"/>
          <w:lang w:val="en-GB"/>
        </w:rPr>
        <w:t>.</w:t>
      </w:r>
      <w:r w:rsidRPr="00DB407C">
        <w:rPr>
          <w:rFonts w:cstheme="minorHAnsi"/>
          <w:szCs w:val="24"/>
          <w:lang w:val="en-GB"/>
        </w:rPr>
        <w:t xml:space="preserve"> TG</w:t>
      </w:r>
      <w:r>
        <w:rPr>
          <w:rFonts w:cstheme="minorHAnsi"/>
          <w:szCs w:val="24"/>
          <w:lang w:val="en-GB"/>
        </w:rPr>
        <w:t>.</w:t>
      </w:r>
      <w:r w:rsidRPr="00DB407C">
        <w:rPr>
          <w:rFonts w:cstheme="minorHAnsi"/>
          <w:szCs w:val="24"/>
          <w:lang w:val="en-GB"/>
        </w:rPr>
        <w:t xml:space="preserve"> and on factor condition x TG for pairs of </w:t>
      </w:r>
      <w:r>
        <w:rPr>
          <w:rFonts w:cstheme="minorHAnsi"/>
          <w:szCs w:val="24"/>
          <w:lang w:val="en-GB"/>
        </w:rPr>
        <w:t xml:space="preserve">the </w:t>
      </w:r>
      <w:r w:rsidRPr="00DB407C">
        <w:rPr>
          <w:rFonts w:cstheme="minorHAnsi"/>
          <w:szCs w:val="24"/>
          <w:lang w:val="en-GB"/>
        </w:rPr>
        <w:t>level of factor condition.</w:t>
      </w:r>
    </w:p>
    <w:tbl>
      <w:tblPr>
        <w:tblW w:w="115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2"/>
        <w:gridCol w:w="960"/>
        <w:gridCol w:w="874"/>
        <w:gridCol w:w="1072"/>
        <w:gridCol w:w="934"/>
        <w:gridCol w:w="874"/>
        <w:gridCol w:w="1072"/>
        <w:gridCol w:w="934"/>
        <w:gridCol w:w="881"/>
        <w:gridCol w:w="1079"/>
        <w:gridCol w:w="940"/>
      </w:tblGrid>
      <w:tr w:rsidR="007C6210" w:rsidRPr="007C6210" w14:paraId="7F8C31AF" w14:textId="77777777" w:rsidTr="007C6210">
        <w:trPr>
          <w:trHeight w:val="360"/>
        </w:trPr>
        <w:tc>
          <w:tcPr>
            <w:tcW w:w="19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276A2F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a)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217BD1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  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7EC9A" w14:textId="4AC0978C" w:rsidR="007C6210" w:rsidRPr="007C6210" w:rsidRDefault="00107E5E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DB407C">
              <w:rPr>
                <w:rFonts w:cstheme="minorHAnsi"/>
                <w:iCs/>
                <w:szCs w:val="24"/>
                <w:lang w:val="en-GB"/>
              </w:rPr>
              <w:t>δ</w:t>
            </w:r>
            <w:r w:rsidRPr="00DB407C">
              <w:rPr>
                <w:rFonts w:cstheme="minorHAnsi"/>
                <w:iCs/>
                <w:szCs w:val="24"/>
                <w:vertAlign w:val="superscript"/>
                <w:lang w:val="en-GB"/>
              </w:rPr>
              <w:t>13</w:t>
            </w:r>
            <w:r w:rsidRPr="00DB407C">
              <w:rPr>
                <w:rFonts w:cstheme="minorHAnsi"/>
                <w:iCs/>
                <w:szCs w:val="24"/>
                <w:lang w:val="en-GB"/>
              </w:rPr>
              <w:t>C-δ</w:t>
            </w:r>
            <w:r w:rsidRPr="00DB407C">
              <w:rPr>
                <w:rFonts w:cstheme="minorHAnsi"/>
                <w:iCs/>
                <w:szCs w:val="24"/>
                <w:vertAlign w:val="superscript"/>
                <w:lang w:val="en-GB"/>
              </w:rPr>
              <w:t>15</w:t>
            </w:r>
            <w:r w:rsidRPr="00DB407C">
              <w:rPr>
                <w:rFonts w:cstheme="minorHAnsi"/>
                <w:iCs/>
                <w:szCs w:val="24"/>
                <w:lang w:val="en-GB"/>
              </w:rPr>
              <w:t>N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C8419" w14:textId="08B89841" w:rsidR="007C6210" w:rsidRPr="007C6210" w:rsidRDefault="00107E5E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DB407C">
              <w:rPr>
                <w:rFonts w:cstheme="minorHAnsi"/>
                <w:iCs/>
                <w:szCs w:val="24"/>
                <w:lang w:val="en-GB"/>
              </w:rPr>
              <w:t>δ</w:t>
            </w:r>
            <w:r w:rsidRPr="00DB407C">
              <w:rPr>
                <w:rFonts w:cstheme="minorHAnsi"/>
                <w:iCs/>
                <w:szCs w:val="24"/>
                <w:vertAlign w:val="superscript"/>
                <w:lang w:val="en-GB"/>
              </w:rPr>
              <w:t>15</w:t>
            </w:r>
            <w:r w:rsidRPr="00DB407C">
              <w:rPr>
                <w:rFonts w:cstheme="minorHAnsi"/>
                <w:iCs/>
                <w:szCs w:val="24"/>
                <w:lang w:val="en-GB"/>
              </w:rPr>
              <w:t>N</w:t>
            </w:r>
          </w:p>
        </w:tc>
        <w:tc>
          <w:tcPr>
            <w:tcW w:w="290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476BF" w14:textId="66868827" w:rsidR="007C6210" w:rsidRPr="007C6210" w:rsidRDefault="00107E5E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DB407C">
              <w:rPr>
                <w:rFonts w:cstheme="minorHAnsi"/>
                <w:iCs/>
                <w:szCs w:val="24"/>
                <w:lang w:val="en-GB"/>
              </w:rPr>
              <w:t>δ</w:t>
            </w:r>
            <w:r w:rsidRPr="00DB407C">
              <w:rPr>
                <w:rFonts w:cstheme="minorHAnsi"/>
                <w:iCs/>
                <w:szCs w:val="24"/>
                <w:vertAlign w:val="superscript"/>
                <w:lang w:val="en-GB"/>
              </w:rPr>
              <w:t>13</w:t>
            </w:r>
            <w:r w:rsidRPr="00DB407C">
              <w:rPr>
                <w:rFonts w:cstheme="minorHAnsi"/>
                <w:iCs/>
                <w:szCs w:val="24"/>
                <w:lang w:val="en-GB"/>
              </w:rPr>
              <w:t>C</w:t>
            </w:r>
          </w:p>
        </w:tc>
      </w:tr>
      <w:tr w:rsidR="007C6210" w:rsidRPr="007C6210" w14:paraId="5F29A8FA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5AFE89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Source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E3A043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df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0882A05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MS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2C0C913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Pseudo-F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EEADC6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P(perm)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8D76E5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MS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171398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Pseudo-F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579758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P(perm)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55DEBC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MS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4ED55A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Pseudo-F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5B8555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P(perm)</w:t>
            </w:r>
          </w:p>
        </w:tc>
      </w:tr>
      <w:tr w:rsidR="007C6210" w:rsidRPr="007C6210" w14:paraId="105EA700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5A9B1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Condition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8BF16C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B99B79" w14:textId="6A0DBFDE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8E1F44" w14:textId="2C869785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46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230EC" w14:textId="426F840F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09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2BA792" w14:textId="4B2A1CDF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2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C88412" w14:textId="29A286A8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6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7FA64B" w14:textId="5B14A73B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B598B" w14:textId="42607839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11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472294" w14:textId="09F0EADE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0675FC" w14:textId="7A6EF70D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30</w:t>
            </w:r>
          </w:p>
        </w:tc>
      </w:tr>
      <w:tr w:rsidR="007C6210" w:rsidRPr="007C6210" w14:paraId="21D2E374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5F00B4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Depth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AADCAD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E07FD0" w14:textId="0E08949A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18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94136C" w14:textId="7A399A8E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12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37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9ED4C" w14:textId="0EEB25C9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17F5C" w14:textId="6E154E95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16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0FC4EB" w14:textId="1723E2D6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38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78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020C57" w14:textId="56C1D8C6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03C73" w14:textId="65A60423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97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3BCF43" w14:textId="64963A85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86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8AFBC2" w14:textId="2CF9953F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15</w:t>
            </w:r>
          </w:p>
        </w:tc>
      </w:tr>
      <w:tr w:rsidR="007C6210" w:rsidRPr="007C6210" w14:paraId="266A81BB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CD5202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CFF549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01D433" w14:textId="1ED009B5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202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368AD6" w14:textId="66791064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136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78F335" w14:textId="1F032F5B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170C54" w14:textId="4CF04B63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109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09E59" w14:textId="0E7B3041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259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07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07A022" w14:textId="144881D8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973675" w14:textId="533A1453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92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85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10F4F4" w14:textId="3B9DB3D3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87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36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2154D" w14:textId="79AEAFAE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</w:tr>
      <w:tr w:rsidR="007C6210" w:rsidRPr="007C6210" w14:paraId="4CFC7D35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FF5E7F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ConditionxDepth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D91E74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22CC5" w14:textId="6BA7396E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C594F" w14:textId="1F24AAF9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AFA14" w14:textId="106DAADD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088497" w14:textId="0C3BA8B6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24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D37EF4" w14:textId="123377A9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57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BA3847" w14:textId="3752445F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56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DA2E9" w14:textId="7BC60FB1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51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F7113" w14:textId="3567A85B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11DB18" w14:textId="26F6DE9E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24</w:t>
            </w:r>
          </w:p>
        </w:tc>
      </w:tr>
      <w:tr w:rsidR="007C6210" w:rsidRPr="007C6210" w14:paraId="2D359DAB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ECD172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ConditionxTG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2BC0C2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8E8AC0" w14:textId="492172D4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6DAB08" w14:textId="5F59FE68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3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13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475675" w14:textId="0C7DF995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C866B" w14:textId="34AADAE3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3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77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4D8E63" w14:textId="10368835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8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91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C4BCD" w14:textId="180D1BAA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</w:t>
            </w:r>
            <w:r w:rsidR="00AA11D3">
              <w:rPr>
                <w:rFonts w:eastAsia="Times New Roman" w:cs="Times New Roman"/>
                <w:sz w:val="22"/>
                <w:lang w:val="it-IT" w:eastAsia="it-IT"/>
              </w:rPr>
              <w:t>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4B729" w14:textId="67CF2A4F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89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388E0" w14:textId="1B069AF8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84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2698D9" w14:textId="5CE07F1C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47</w:t>
            </w:r>
          </w:p>
        </w:tc>
      </w:tr>
      <w:tr w:rsidR="007C6210" w:rsidRPr="007C6210" w14:paraId="1A73689B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4D0BB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DepthxTG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881DE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2B0169" w14:textId="68B47A03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7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1D1DE" w14:textId="4692CEE3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5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27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CF861" w14:textId="35C8D11C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118D0F" w14:textId="07CFD641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7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34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5D60F9" w14:textId="77B21106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17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36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E1935" w14:textId="196C6292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F9DDB2" w14:textId="31457B14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49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ACE87" w14:textId="27B9817E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91FB38" w14:textId="43A07EF6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83</w:t>
            </w:r>
          </w:p>
        </w:tc>
      </w:tr>
      <w:tr w:rsidR="007C6210" w:rsidRPr="007C6210" w14:paraId="216E33EA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5DE5C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ConditionxDepthxTG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0181C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9B5D9" w14:textId="3A7B220E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423135" w14:textId="7BE46242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63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667CF8" w14:textId="6CADEA7D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51134" w14:textId="4781D195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67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01F34C" w14:textId="2FAD3BC4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59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F8ABE" w14:textId="42CFF63A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16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A7696" w14:textId="1F699084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75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0430FC" w14:textId="484890F4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64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7FAE1" w14:textId="71CE440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13</w:t>
            </w:r>
          </w:p>
        </w:tc>
      </w:tr>
      <w:tr w:rsidR="007C6210" w:rsidRPr="007C6210" w14:paraId="7ABBF08B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5FB9C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Residuals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D27474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220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A4562" w14:textId="6F1BCE15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D47FC4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       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3660C4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      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2AFB86" w14:textId="25296030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FFFF9F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 xml:space="preserve">        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FE6818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 xml:space="preserve">       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C1D30" w14:textId="53FF2A1F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06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88451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 xml:space="preserve">       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68F503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 xml:space="preserve">       </w:t>
            </w:r>
          </w:p>
        </w:tc>
      </w:tr>
      <w:tr w:rsidR="007C6210" w:rsidRPr="007C6210" w14:paraId="1244FB20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D5DDCC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Total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AABC12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243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FDB3AA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     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E25247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       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07B5F9C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 xml:space="preserve">       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0FBA24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 xml:space="preserve">       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64C215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 xml:space="preserve">        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7672A7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 xml:space="preserve">       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192E08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 xml:space="preserve">       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07E00B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 xml:space="preserve">       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2AD8A5" w14:textId="77777777" w:rsidR="007C6210" w:rsidRPr="007C621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 xml:space="preserve">       </w:t>
            </w:r>
          </w:p>
        </w:tc>
      </w:tr>
      <w:tr w:rsidR="007C6210" w:rsidRPr="007C6210" w14:paraId="10756914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019465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b)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A6B750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D362FD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893F2E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49952F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D253C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A3D9F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AD9E5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61DED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6F120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D4546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</w:tr>
      <w:tr w:rsidR="007C6210" w:rsidRPr="007C6210" w14:paraId="26A48803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65D9DE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63D2D1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9B8C77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Groups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68AAB0" w14:textId="2FAF68B8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690CB5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P(perm)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1975BC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Groups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9C6A268" w14:textId="77512D90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t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4516C50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P(perm)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B50EB4" w14:textId="004DDB89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0200D6" w14:textId="45EBD1BD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E6C55D" w14:textId="02DA17A2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</w:p>
        </w:tc>
      </w:tr>
      <w:tr w:rsidR="007C6210" w:rsidRPr="007C6210" w14:paraId="268B20A1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F491A1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3761A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68827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1, 2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22FAA" w14:textId="1228CDE4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</w:t>
            </w:r>
            <w:r w:rsidR="00107E5E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43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B4B05" w14:textId="4604BDD8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107E5E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13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D9FCD9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1, 2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C5D863" w14:textId="3088D20A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107E5E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0B39B6" w14:textId="2FAE839D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107E5E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B1DCBF" w14:textId="03C946CC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E7F4E" w14:textId="5BADA24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686BD" w14:textId="2F376809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</w:p>
        </w:tc>
      </w:tr>
      <w:tr w:rsidR="007C6210" w:rsidRPr="007C6210" w14:paraId="1C3667D4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597CC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CD4993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8C456C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2, 3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5022D8" w14:textId="27AF7A3A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4</w:t>
            </w:r>
            <w:r w:rsidR="00107E5E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89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56D72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0,0001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547201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2, 3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63DB3" w14:textId="3C4C098F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8</w:t>
            </w:r>
            <w:r w:rsidR="00107E5E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43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99AB62" w14:textId="5DA08BB4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107E5E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0A0A6" w14:textId="7B9EDB30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2FD62C" w14:textId="0E01315E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3835F7" w14:textId="2F62A976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</w:p>
        </w:tc>
      </w:tr>
      <w:tr w:rsidR="007C6210" w:rsidRPr="007C6210" w14:paraId="6D4D1231" w14:textId="77777777" w:rsidTr="007C6210">
        <w:trPr>
          <w:trHeight w:val="300"/>
        </w:trPr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3BCB94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FDB35A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D63B38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Groups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AA9DAC" w14:textId="770BEB28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t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6FB084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P(perm)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D39A68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Groups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D77B8C" w14:textId="1F494ED3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t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AB75C3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P(perm)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D193C1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Groups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1E2BC1" w14:textId="5A61C0B4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t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816062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P(perm)</w:t>
            </w:r>
          </w:p>
        </w:tc>
      </w:tr>
      <w:tr w:rsidR="007C6210" w:rsidRPr="007C6210" w14:paraId="3FA85D83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9B91E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FB7FF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29477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Ca, DF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C6897A" w14:textId="1DF63A0B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94C4B1" w14:textId="616432B5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4A9D0F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Ca, DF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780B5C" w14:textId="175239B2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22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63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8AA20" w14:textId="11D74A58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3886F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Ca, DF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15D914" w14:textId="0455542E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358413" w14:textId="34C41DC1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86</w:t>
            </w:r>
          </w:p>
        </w:tc>
      </w:tr>
      <w:tr w:rsidR="007C6210" w:rsidRPr="007C6210" w14:paraId="09A2E70D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B2269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440F61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ED22E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Ca, SF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A215AA" w14:textId="6679D251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61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25E444" w14:textId="6A865CD8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B2BF72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Ca, SF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6761D6" w14:textId="3FA4A821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13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41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13E76" w14:textId="2AD2D5C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60809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Ca, SF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F32EF" w14:textId="755FFA52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34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61E9CB" w14:textId="7E13237B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</w:tr>
      <w:tr w:rsidR="007C6210" w:rsidRPr="007C6210" w14:paraId="4C233351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0F8D63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AFF5FF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7CE1BE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Ca, OS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ED3960" w14:textId="3F45241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2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09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BEE6ED" w14:textId="5A864A50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02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ADDDC6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Ca, OS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21E04D" w14:textId="6CDDD599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43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A6CEF9" w14:textId="15583610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16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5F20F7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Ca, OS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807CE5" w14:textId="741EB171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2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43CE1" w14:textId="588A2DA4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02</w:t>
            </w:r>
          </w:p>
        </w:tc>
      </w:tr>
      <w:tr w:rsidR="007C6210" w:rsidRPr="007C6210" w14:paraId="63070B5F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70EDA1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58FE92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B1E83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DF, SF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3E6660" w14:textId="4805D481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13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01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A4218" w14:textId="22B6303B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F68F06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DF, SF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D9C036" w14:textId="42651955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9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62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AF81BA" w14:textId="3B8999D0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10998F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DF, SF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DFC663" w14:textId="28DE826D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14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A89BA" w14:textId="7B3E5C79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</w:tr>
      <w:tr w:rsidR="007C6210" w:rsidRPr="007C6210" w14:paraId="03F62E2C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66AEEA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514A49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9B8EFD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DF, OS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C949C9" w14:textId="226E75BC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95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20A7F9" w14:textId="02A776CE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D8A9FC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DF, OS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FE2108" w14:textId="6D857794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28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59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60CBF" w14:textId="34495231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63B0E3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DF, OS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85C277" w14:textId="7BE30215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2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822C71" w14:textId="4ED3C921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04</w:t>
            </w:r>
          </w:p>
        </w:tc>
      </w:tr>
      <w:tr w:rsidR="007C6210" w:rsidRPr="007C6210" w14:paraId="46509306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27B317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0E3215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5A3EFFF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SF, OS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3AF576" w14:textId="2DD7C73D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11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90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E788F5" w14:textId="4A03373E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0001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7DF7B8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SF, OS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952A15" w14:textId="786B1552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16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03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7C321D" w14:textId="3F1DD5C9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9B24C7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SF, OS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DEC083" w14:textId="769F688B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8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B8C0960" w14:textId="5C7A853F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</w:tr>
      <w:tr w:rsidR="007C6210" w:rsidRPr="006A2560" w14:paraId="1B7E1D44" w14:textId="77777777" w:rsidTr="007C6210">
        <w:trPr>
          <w:trHeight w:val="642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251D6E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E6CD0A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54EECB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9CCBF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107D8D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AD4C9C" w14:textId="77777777" w:rsidR="007C6210" w:rsidRPr="006A2560" w:rsidRDefault="007C6210" w:rsidP="007C6210">
            <w:pPr>
              <w:spacing w:before="0" w:after="0"/>
              <w:jc w:val="center"/>
              <w:rPr>
                <w:rFonts w:eastAsia="Times New Roman" w:cs="Times New Roman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sz w:val="22"/>
                <w:lang w:eastAsia="it-IT"/>
              </w:rPr>
              <w:t>Term '</w:t>
            </w:r>
            <w:proofErr w:type="spellStart"/>
            <w:r w:rsidRPr="006A2560">
              <w:rPr>
                <w:rFonts w:eastAsia="Times New Roman" w:cs="Times New Roman"/>
                <w:sz w:val="22"/>
                <w:lang w:eastAsia="it-IT"/>
              </w:rPr>
              <w:t>ConditionxTG</w:t>
            </w:r>
            <w:proofErr w:type="spellEnd"/>
            <w:r w:rsidRPr="006A2560">
              <w:rPr>
                <w:rFonts w:eastAsia="Times New Roman" w:cs="Times New Roman"/>
                <w:sz w:val="22"/>
                <w:lang w:eastAsia="it-IT"/>
              </w:rPr>
              <w:t>' for pairs of levels of factor 'Condition'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0D3F6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B075A8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EA072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</w:tr>
      <w:tr w:rsidR="007C6210" w:rsidRPr="006A2560" w14:paraId="29EA467D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58A40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059D35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6CB992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17DC2C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665E6D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413849" w14:textId="77777777" w:rsidR="007C6210" w:rsidRPr="006A256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sz w:val="22"/>
                <w:lang w:eastAsia="it-IT"/>
              </w:rPr>
              <w:t>Within level 'Ca' of factor 'TG'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194DAB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C56A6C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9067C8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</w:tr>
      <w:tr w:rsidR="007C6210" w:rsidRPr="007C6210" w14:paraId="58A62305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9EF34B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83B78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3E3F69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390AA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A1845A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E5F4C2E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Groups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FA7898" w14:textId="5922CAFB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t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F1510A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P(perm)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BE9CBD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FC9AB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851C8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</w:tr>
      <w:tr w:rsidR="007C6210" w:rsidRPr="007C6210" w14:paraId="79702A7C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9A6DF3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78FC23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6DA41A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3D6E09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B31B05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208128" w14:textId="777777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C, SNI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07BC6A" w14:textId="63569954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1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92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40308" w14:textId="0C450462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07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4F930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587185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7AEF1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</w:tr>
      <w:tr w:rsidR="007C6210" w:rsidRPr="006A2560" w14:paraId="22E8F562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A7D0B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lastRenderedPageBreak/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BDDF9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F5E2A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9C60C1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88A60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22182E8" w14:textId="77777777" w:rsidR="007C6210" w:rsidRPr="006A256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sz w:val="22"/>
                <w:lang w:eastAsia="it-IT"/>
              </w:rPr>
              <w:t>Within level 'DF' of factor 'TG'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A7C5AF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57CEC0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A35F1C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</w:tr>
      <w:tr w:rsidR="007C6210" w:rsidRPr="007C6210" w14:paraId="37D2D3C5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14462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494276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87810F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6EEE46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B7B465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904CAD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C, SNI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A5559" w14:textId="4EC5E769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76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0922A2" w14:textId="194B8FBF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45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825886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AE4F3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7DF0B3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</w:tr>
      <w:tr w:rsidR="007C6210" w:rsidRPr="006A2560" w14:paraId="49FB91F7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80FF1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68599C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26CF9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5B41E1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FB4223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24F3B0" w14:textId="77777777" w:rsidR="007C6210" w:rsidRPr="006A256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sz w:val="22"/>
                <w:lang w:eastAsia="it-IT"/>
              </w:rPr>
              <w:t>Within level 'SF' of factor 'TG'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5588A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42896B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E74E9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</w:tr>
      <w:tr w:rsidR="007C6210" w:rsidRPr="007C6210" w14:paraId="704105AB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8526E8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3248C2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DEFF9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C17D3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7AB080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1F6D7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C, SNI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775DE" w14:textId="02D65BBF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58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717E84" w14:textId="748A5B31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0001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0F88FD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070F46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E1E790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</w:tr>
      <w:tr w:rsidR="007C6210" w:rsidRPr="006A2560" w14:paraId="71A34CD6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DC91D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9949E3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B42FC2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8D1FD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BC91D8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000000"/>
                <w:sz w:val="22"/>
                <w:lang w:val="it-IT" w:eastAsia="it-IT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C33CCC5" w14:textId="77777777" w:rsidR="007C6210" w:rsidRPr="006A256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sz w:val="22"/>
                <w:lang w:eastAsia="it-IT"/>
              </w:rPr>
              <w:t>Within level 'OS' of factor 'TG'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438AB0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C7C13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09B61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FF0000"/>
                <w:sz w:val="22"/>
                <w:lang w:eastAsia="it-IT"/>
              </w:rPr>
              <w:t> </w:t>
            </w:r>
          </w:p>
        </w:tc>
      </w:tr>
      <w:tr w:rsidR="007C6210" w:rsidRPr="007C6210" w14:paraId="423E5AA3" w14:textId="77777777" w:rsidTr="007C6210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CB59AA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3B859C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8163A7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D8B70F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1F3BFE6" w14:textId="77777777" w:rsidR="007C6210" w:rsidRPr="006A2560" w:rsidRDefault="007C6210" w:rsidP="007C6210">
            <w:pPr>
              <w:spacing w:before="0" w:after="0"/>
              <w:rPr>
                <w:rFonts w:eastAsia="Times New Roman" w:cs="Times New Roman"/>
                <w:color w:val="000000"/>
                <w:sz w:val="22"/>
                <w:lang w:eastAsia="it-IT"/>
              </w:rPr>
            </w:pPr>
            <w:r w:rsidRPr="006A2560">
              <w:rPr>
                <w:rFonts w:eastAsia="Times New Roman" w:cs="Times New Roman"/>
                <w:color w:val="000000"/>
                <w:sz w:val="22"/>
                <w:lang w:eastAsia="it-IT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15A15D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C, SNI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DC3937" w14:textId="7AD95877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3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47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8BB0F2" w14:textId="7F23D320" w:rsidR="007C6210" w:rsidRPr="007C6210" w:rsidRDefault="007C6210" w:rsidP="00AA11D3">
            <w:pPr>
              <w:spacing w:before="0" w:after="0"/>
              <w:jc w:val="center"/>
              <w:rPr>
                <w:rFonts w:eastAsia="Times New Roman" w:cs="Times New Roman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</w:t>
            </w:r>
            <w:r w:rsidR="006A2560">
              <w:rPr>
                <w:rFonts w:eastAsia="Times New Roman" w:cs="Times New Roman"/>
                <w:sz w:val="22"/>
                <w:lang w:val="it-IT" w:eastAsia="it-IT"/>
              </w:rPr>
              <w:t>.</w:t>
            </w:r>
            <w:r w:rsidRPr="007C6210">
              <w:rPr>
                <w:rFonts w:eastAsia="Times New Roman" w:cs="Times New Roman"/>
                <w:sz w:val="22"/>
                <w:lang w:val="it-IT" w:eastAsia="it-IT"/>
              </w:rPr>
              <w:t>004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101613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2B886E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1DC047" w14:textId="77777777" w:rsidR="007C6210" w:rsidRPr="007C6210" w:rsidRDefault="007C6210" w:rsidP="007C6210">
            <w:pPr>
              <w:spacing w:before="0" w:after="0"/>
              <w:rPr>
                <w:rFonts w:eastAsia="Times New Roman" w:cs="Times New Roman"/>
                <w:color w:val="FF0000"/>
                <w:sz w:val="22"/>
                <w:lang w:val="it-IT" w:eastAsia="it-IT"/>
              </w:rPr>
            </w:pPr>
            <w:r w:rsidRPr="007C6210">
              <w:rPr>
                <w:rFonts w:eastAsia="Times New Roman" w:cs="Times New Roman"/>
                <w:color w:val="FF0000"/>
                <w:sz w:val="22"/>
                <w:lang w:val="it-IT" w:eastAsia="it-IT"/>
              </w:rPr>
              <w:t> </w:t>
            </w:r>
          </w:p>
        </w:tc>
      </w:tr>
    </w:tbl>
    <w:p w14:paraId="71F8800A" w14:textId="77777777" w:rsidR="007C6210" w:rsidRDefault="007C6210" w:rsidP="00160FBE">
      <w:pPr>
        <w:jc w:val="both"/>
        <w:rPr>
          <w:rFonts w:cstheme="minorHAnsi"/>
          <w:szCs w:val="24"/>
          <w:lang w:val="en-GB"/>
        </w:rPr>
        <w:sectPr w:rsidR="007C6210" w:rsidSect="003039CB">
          <w:pgSz w:w="16838" w:h="11906" w:orient="landscape"/>
          <w:pgMar w:top="1134" w:right="1417" w:bottom="1134" w:left="1134" w:header="708" w:footer="708" w:gutter="0"/>
          <w:cols w:space="720"/>
          <w:docGrid w:linePitch="326"/>
        </w:sectPr>
      </w:pPr>
    </w:p>
    <w:p w14:paraId="35E595B1" w14:textId="6DC824B3" w:rsidR="00C70D01" w:rsidRDefault="00C70D01" w:rsidP="00500A34">
      <w:pPr>
        <w:jc w:val="both"/>
        <w:rPr>
          <w:rFonts w:cstheme="minorHAnsi"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lastRenderedPageBreak/>
        <w:t>Figure S1</w:t>
      </w:r>
      <w:r>
        <w:rPr>
          <w:rFonts w:cstheme="minorHAnsi"/>
          <w:szCs w:val="24"/>
          <w:lang w:val="en-GB"/>
        </w:rPr>
        <w:t xml:space="preserve">. Polar diagram of the current measured at 2.5 m from the sea floor (top-left panel). 4.5 m from the sea floor (top-right panel). 6.5 m from the sea floor (bottom-left panel). and depth-averaged current (bottom-right panel). The </w:t>
      </w:r>
      <w:r w:rsidR="00AA11D3">
        <w:rPr>
          <w:rFonts w:cstheme="minorHAnsi"/>
          <w:szCs w:val="24"/>
          <w:lang w:val="en-GB"/>
        </w:rPr>
        <w:t>colour</w:t>
      </w:r>
      <w:r>
        <w:rPr>
          <w:rFonts w:cstheme="minorHAnsi"/>
          <w:szCs w:val="24"/>
          <w:lang w:val="en-GB"/>
        </w:rPr>
        <w:t xml:space="preserve"> map represents the speed in cm s</w:t>
      </w:r>
      <w:r>
        <w:rPr>
          <w:rFonts w:eastAsia="Calibri" w:cstheme="minorHAnsi"/>
          <w:szCs w:val="24"/>
          <w:vertAlign w:val="superscript"/>
          <w:lang w:val="en-GB"/>
        </w:rPr>
        <w:t>-</w:t>
      </w:r>
      <w:r>
        <w:rPr>
          <w:rFonts w:cstheme="minorHAnsi"/>
          <w:szCs w:val="24"/>
          <w:vertAlign w:val="superscript"/>
          <w:lang w:val="en-GB"/>
        </w:rPr>
        <w:t>1</w:t>
      </w:r>
      <w:r>
        <w:rPr>
          <w:rFonts w:cstheme="minorHAnsi"/>
          <w:szCs w:val="24"/>
          <w:lang w:val="en-GB"/>
        </w:rPr>
        <w:t>.</w:t>
      </w:r>
    </w:p>
    <w:p w14:paraId="43AC7081" w14:textId="77777777" w:rsidR="00C70D01" w:rsidRDefault="00C70D01" w:rsidP="00C70D01">
      <w:pPr>
        <w:spacing w:line="480" w:lineRule="auto"/>
        <w:rPr>
          <w:rFonts w:cstheme="minorHAnsi"/>
          <w:szCs w:val="24"/>
          <w:lang w:val="en-GB"/>
        </w:rPr>
      </w:pPr>
      <w:r>
        <w:rPr>
          <w:rFonts w:cstheme="minorHAnsi"/>
          <w:noProof/>
          <w:szCs w:val="24"/>
          <w:lang w:val="en-GB"/>
        </w:rPr>
        <w:drawing>
          <wp:inline distT="0" distB="0" distL="0" distR="0" wp14:anchorId="6158EC6E" wp14:editId="2B731519">
            <wp:extent cx="5608320" cy="4206240"/>
            <wp:effectExtent l="0" t="0" r="0" b="3810"/>
            <wp:docPr id="2" name="Immagine 2" descr="Immagine che contiene testo, schermata, software, Icona del computer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 descr="Immagine che contiene testo, schermata, software, Icona del computer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513" t="28552" r="28720" b="261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4206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64F076" w14:textId="77777777" w:rsidR="00C70D01" w:rsidRDefault="00C70D01" w:rsidP="00C70D01">
      <w:pPr>
        <w:rPr>
          <w:rFonts w:cstheme="minorHAnsi"/>
          <w:b/>
          <w:bCs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br w:type="page"/>
      </w:r>
    </w:p>
    <w:p w14:paraId="4069B26A" w14:textId="54EACE2F" w:rsidR="00C70D01" w:rsidRDefault="00C70D01" w:rsidP="00500A34">
      <w:pPr>
        <w:spacing w:before="0" w:after="0"/>
        <w:rPr>
          <w:rFonts w:cstheme="minorHAnsi"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lastRenderedPageBreak/>
        <w:t>Figure S2.</w:t>
      </w:r>
      <w:r>
        <w:rPr>
          <w:rFonts w:cstheme="minorHAnsi"/>
          <w:szCs w:val="24"/>
          <w:lang w:val="en-GB"/>
        </w:rPr>
        <w:t xml:space="preserve"> Stick plots of the hourly averaged measured current at different distances from the sea </w:t>
      </w:r>
    </w:p>
    <w:p w14:paraId="31EE544A" w14:textId="77777777" w:rsidR="00C70D01" w:rsidRDefault="00C70D01" w:rsidP="00500A34">
      <w:pPr>
        <w:spacing w:before="0" w:after="0"/>
        <w:rPr>
          <w:rFonts w:cstheme="minorHAnsi"/>
          <w:szCs w:val="24"/>
          <w:lang w:val="en-GB"/>
        </w:rPr>
      </w:pPr>
      <w:r>
        <w:rPr>
          <w:rFonts w:cstheme="minorHAnsi"/>
          <w:szCs w:val="24"/>
          <w:lang w:val="en-GB"/>
        </w:rPr>
        <w:t>floor.</w:t>
      </w:r>
    </w:p>
    <w:p w14:paraId="1F24752C" w14:textId="77777777" w:rsidR="00C70D01" w:rsidRDefault="00C70D01" w:rsidP="00C70D01">
      <w:pPr>
        <w:rPr>
          <w:rFonts w:cstheme="minorHAnsi"/>
          <w:szCs w:val="24"/>
          <w:lang w:val="en-GB"/>
        </w:rPr>
      </w:pPr>
      <w:r>
        <w:rPr>
          <w:noProof/>
        </w:rPr>
        <w:drawing>
          <wp:inline distT="0" distB="0" distL="0" distR="0" wp14:anchorId="78FD3173" wp14:editId="245F1306">
            <wp:extent cx="5379720" cy="2186940"/>
            <wp:effectExtent l="0" t="0" r="0" b="3810"/>
            <wp:docPr id="13" name="Immagine 13" descr="Immagine che contiene testo, schermata, software, Icona del computer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magine 13" descr="Immagine che contiene testo, schermata, software, Icona del computer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550" t="48474" r="31728" b="296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9720" cy="2186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AFEE1A" w14:textId="77777777" w:rsidR="00C70D01" w:rsidRDefault="00C70D01" w:rsidP="00C70D01">
      <w:pPr>
        <w:rPr>
          <w:rFonts w:cstheme="minorHAnsi"/>
          <w:szCs w:val="24"/>
          <w:lang w:val="en-GB"/>
        </w:rPr>
      </w:pPr>
    </w:p>
    <w:p w14:paraId="7C4E4278" w14:textId="77777777" w:rsidR="00C70D01" w:rsidRDefault="00C70D01" w:rsidP="00C70D01">
      <w:pPr>
        <w:rPr>
          <w:rFonts w:cstheme="minorHAnsi"/>
          <w:szCs w:val="24"/>
          <w:lang w:val="en-GB"/>
        </w:rPr>
      </w:pPr>
    </w:p>
    <w:p w14:paraId="5525FBF6" w14:textId="77777777" w:rsidR="00C70D01" w:rsidRDefault="00C70D01" w:rsidP="00160FBE">
      <w:pPr>
        <w:rPr>
          <w:rFonts w:cstheme="minorHAnsi"/>
          <w:szCs w:val="24"/>
          <w:lang w:val="en-GB"/>
        </w:rPr>
      </w:pPr>
    </w:p>
    <w:p w14:paraId="537E00BA" w14:textId="77777777" w:rsidR="00C70D01" w:rsidRDefault="00C70D01">
      <w:pPr>
        <w:spacing w:before="0" w:after="200" w:line="276" w:lineRule="auto"/>
        <w:rPr>
          <w:rFonts w:cstheme="minorHAnsi"/>
          <w:szCs w:val="24"/>
          <w:lang w:val="en-GB"/>
        </w:rPr>
      </w:pPr>
      <w:r>
        <w:rPr>
          <w:rFonts w:cstheme="minorHAnsi"/>
          <w:szCs w:val="24"/>
          <w:lang w:val="en-GB"/>
        </w:rPr>
        <w:br w:type="page"/>
      </w:r>
    </w:p>
    <w:p w14:paraId="4CFCDA64" w14:textId="2A5D2C6C" w:rsidR="00160FBE" w:rsidRDefault="00C70D01" w:rsidP="00160FBE">
      <w:pPr>
        <w:rPr>
          <w:rFonts w:cstheme="minorHAnsi"/>
          <w:szCs w:val="24"/>
          <w:lang w:val="en-GB"/>
        </w:rPr>
      </w:pPr>
      <w:r w:rsidRPr="00C70D01">
        <w:rPr>
          <w:rFonts w:cstheme="minorHAnsi"/>
          <w:b/>
          <w:bCs/>
          <w:szCs w:val="24"/>
          <w:lang w:val="en-GB"/>
        </w:rPr>
        <w:lastRenderedPageBreak/>
        <w:t>Figure S3.</w:t>
      </w:r>
      <w:r>
        <w:rPr>
          <w:rFonts w:cstheme="minorHAnsi"/>
          <w:szCs w:val="24"/>
          <w:lang w:val="en-GB"/>
        </w:rPr>
        <w:t xml:space="preserve"> </w:t>
      </w:r>
      <w:r w:rsidR="00160FBE">
        <w:rPr>
          <w:rFonts w:cstheme="minorHAnsi"/>
          <w:szCs w:val="24"/>
          <w:lang w:val="en-GB"/>
        </w:rPr>
        <w:t>Spatial distribution of abundance (N individual/m</w:t>
      </w:r>
      <w:r w:rsidR="00160FBE">
        <w:rPr>
          <w:rFonts w:cstheme="minorHAnsi"/>
          <w:szCs w:val="24"/>
          <w:vertAlign w:val="superscript"/>
          <w:lang w:val="en-GB"/>
        </w:rPr>
        <w:t>2</w:t>
      </w:r>
      <w:r w:rsidR="00160FBE">
        <w:rPr>
          <w:rFonts w:cstheme="minorHAnsi"/>
          <w:szCs w:val="24"/>
          <w:lang w:val="en-GB"/>
        </w:rPr>
        <w:t>) of the different families of Polychaeta (a)</w:t>
      </w:r>
      <w:r w:rsidR="002F0A30">
        <w:rPr>
          <w:rFonts w:cstheme="minorHAnsi"/>
          <w:szCs w:val="24"/>
          <w:lang w:val="en-GB"/>
        </w:rPr>
        <w:t>.</w:t>
      </w:r>
      <w:r w:rsidR="00160FBE">
        <w:rPr>
          <w:rFonts w:cstheme="minorHAnsi"/>
          <w:szCs w:val="24"/>
          <w:lang w:val="en-GB"/>
        </w:rPr>
        <w:t xml:space="preserve"> Mollusca (b) and Crustacea (c) along transects and depths. C1</w:t>
      </w:r>
      <w:r w:rsidR="002F0A30">
        <w:rPr>
          <w:rFonts w:cstheme="minorHAnsi"/>
          <w:szCs w:val="24"/>
          <w:lang w:val="en-GB"/>
        </w:rPr>
        <w:t>.</w:t>
      </w:r>
      <w:r w:rsidR="00160FBE">
        <w:rPr>
          <w:rFonts w:cstheme="minorHAnsi"/>
          <w:szCs w:val="24"/>
          <w:lang w:val="en-GB"/>
        </w:rPr>
        <w:t xml:space="preserve"> C2 and C3 are the Control transects</w:t>
      </w:r>
      <w:r w:rsidR="002F0A30">
        <w:rPr>
          <w:rFonts w:cstheme="minorHAnsi"/>
          <w:szCs w:val="24"/>
          <w:lang w:val="en-GB"/>
        </w:rPr>
        <w:t>.</w:t>
      </w:r>
      <w:r w:rsidR="00160FBE">
        <w:rPr>
          <w:rFonts w:cstheme="minorHAnsi"/>
          <w:szCs w:val="24"/>
          <w:lang w:val="en-GB"/>
        </w:rPr>
        <w:t xml:space="preserve"> M1</w:t>
      </w:r>
      <w:r w:rsidR="002F0A30">
        <w:rPr>
          <w:rFonts w:cstheme="minorHAnsi"/>
          <w:szCs w:val="24"/>
          <w:lang w:val="en-GB"/>
        </w:rPr>
        <w:t>.</w:t>
      </w:r>
      <w:r w:rsidR="00160FBE">
        <w:rPr>
          <w:rFonts w:cstheme="minorHAnsi"/>
          <w:szCs w:val="24"/>
          <w:lang w:val="en-GB"/>
        </w:rPr>
        <w:t xml:space="preserve"> M2 and M3 are the SNI transects.</w:t>
      </w:r>
    </w:p>
    <w:p w14:paraId="1B530E50" w14:textId="77777777" w:rsidR="00160FBE" w:rsidRDefault="00160FBE" w:rsidP="00160FBE">
      <w:pPr>
        <w:rPr>
          <w:rFonts w:cstheme="minorHAnsi"/>
          <w:szCs w:val="24"/>
          <w:lang w:val="en-GB"/>
        </w:rPr>
      </w:pPr>
      <w:r>
        <w:rPr>
          <w:rFonts w:cstheme="minorHAnsi"/>
          <w:noProof/>
          <w:szCs w:val="24"/>
          <w:lang w:val="en-GB"/>
        </w:rPr>
        <w:drawing>
          <wp:inline distT="0" distB="0" distL="0" distR="0" wp14:anchorId="76FE7202" wp14:editId="30678FEE">
            <wp:extent cx="5532272" cy="7954471"/>
            <wp:effectExtent l="0" t="0" r="0" b="8890"/>
            <wp:docPr id="5" name="Immagine 5" descr="Immagine che contiene grafic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 descr="Immagine che contiene grafic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6774" cy="7960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58E0B0" w14:textId="46C3517C" w:rsidR="00160FBE" w:rsidRDefault="00160FBE" w:rsidP="00160FBE">
      <w:pPr>
        <w:rPr>
          <w:rFonts w:cstheme="minorHAnsi"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lastRenderedPageBreak/>
        <w:t>Figure S</w:t>
      </w:r>
      <w:r w:rsidR="00C70D01">
        <w:rPr>
          <w:rFonts w:cstheme="minorHAnsi"/>
          <w:b/>
          <w:bCs/>
          <w:szCs w:val="24"/>
          <w:lang w:val="en-GB"/>
        </w:rPr>
        <w:t>4</w:t>
      </w:r>
      <w:r>
        <w:rPr>
          <w:rFonts w:cstheme="minorHAnsi"/>
          <w:szCs w:val="24"/>
          <w:lang w:val="en-GB"/>
        </w:rPr>
        <w:t>. Plot of AMBI index per station (blue dots) in the study area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colours indicate the ecological status of each sample from dark blue corresponding to undisturbed community to red indicating extremely disturbed community. C1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C2 and C3 are the Control transects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M1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M2 and M3 are the SNI transects. Numbers indicate the depth (in m) of each station.</w:t>
      </w:r>
    </w:p>
    <w:p w14:paraId="58B0A0AB" w14:textId="77777777" w:rsidR="00160FBE" w:rsidRDefault="00160FBE" w:rsidP="00160FBE">
      <w:pPr>
        <w:rPr>
          <w:rFonts w:cstheme="minorHAnsi"/>
          <w:szCs w:val="24"/>
          <w:lang w:val="en-GB"/>
        </w:rPr>
      </w:pPr>
      <w:r>
        <w:rPr>
          <w:rFonts w:cstheme="minorHAnsi"/>
          <w:noProof/>
          <w:szCs w:val="24"/>
          <w:lang w:val="en-GB"/>
        </w:rPr>
        <w:drawing>
          <wp:inline distT="0" distB="0" distL="0" distR="0" wp14:anchorId="3B47BC5A" wp14:editId="4A11907A">
            <wp:extent cx="6120130" cy="3598545"/>
            <wp:effectExtent l="0" t="0" r="0" b="1905"/>
            <wp:docPr id="12" name="Immagine 12" descr="Immagine che contiene grafic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magine 12" descr="Immagine che contiene grafic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59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10AD12" w14:textId="77777777" w:rsidR="00160FBE" w:rsidRDefault="00160FBE" w:rsidP="00160FBE">
      <w:pPr>
        <w:rPr>
          <w:rFonts w:cstheme="minorHAnsi"/>
          <w:szCs w:val="24"/>
          <w:lang w:val="en-GB"/>
        </w:rPr>
      </w:pPr>
    </w:p>
    <w:p w14:paraId="19CC4310" w14:textId="77777777" w:rsidR="00160FBE" w:rsidRDefault="00160FBE" w:rsidP="00160FBE">
      <w:pPr>
        <w:rPr>
          <w:rFonts w:cstheme="minorHAnsi"/>
          <w:szCs w:val="24"/>
          <w:lang w:val="en-GB"/>
        </w:rPr>
      </w:pPr>
    </w:p>
    <w:p w14:paraId="4C358724" w14:textId="77777777" w:rsidR="00160FBE" w:rsidRDefault="00160FBE" w:rsidP="00160FBE">
      <w:pPr>
        <w:rPr>
          <w:rFonts w:cstheme="minorHAnsi"/>
          <w:b/>
          <w:bCs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br w:type="page"/>
      </w:r>
    </w:p>
    <w:p w14:paraId="3C8E511C" w14:textId="72FB6C4D" w:rsidR="00160FBE" w:rsidRDefault="00160FBE" w:rsidP="00160FBE">
      <w:pPr>
        <w:jc w:val="both"/>
        <w:rPr>
          <w:rFonts w:cstheme="minorHAnsi"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lastRenderedPageBreak/>
        <w:t>Figure S</w:t>
      </w:r>
      <w:r w:rsidR="00C70D01">
        <w:rPr>
          <w:rFonts w:cstheme="minorHAnsi"/>
          <w:b/>
          <w:bCs/>
          <w:szCs w:val="24"/>
          <w:lang w:val="en-GB"/>
        </w:rPr>
        <w:t>5</w:t>
      </w:r>
      <w:r>
        <w:rPr>
          <w:rFonts w:cstheme="minorHAnsi"/>
          <w:b/>
          <w:bCs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Plot of M-AMBI index per station in the study area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colours indicate the ecological status of each sample from blue corresponding to high ecological status to red indicating communities in bad ecological conditions. C1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C2 and C3 are the Control transects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M1</w:t>
      </w:r>
      <w:r w:rsidR="002F0A30">
        <w:rPr>
          <w:rFonts w:cstheme="minorHAnsi"/>
          <w:szCs w:val="24"/>
          <w:lang w:val="en-GB"/>
        </w:rPr>
        <w:t>.</w:t>
      </w:r>
      <w:r>
        <w:rPr>
          <w:rFonts w:cstheme="minorHAnsi"/>
          <w:szCs w:val="24"/>
          <w:lang w:val="en-GB"/>
        </w:rPr>
        <w:t xml:space="preserve"> M2 and M3 are the SNI transects. Numbers indicate the depth (in m) of each station.</w:t>
      </w:r>
    </w:p>
    <w:p w14:paraId="3ACA81A1" w14:textId="77777777" w:rsidR="00160FBE" w:rsidRDefault="00160FBE" w:rsidP="00160FBE">
      <w:pPr>
        <w:rPr>
          <w:rFonts w:cstheme="minorHAnsi"/>
          <w:szCs w:val="24"/>
          <w:lang w:val="en-GB"/>
        </w:rPr>
      </w:pPr>
    </w:p>
    <w:p w14:paraId="05DBCAE5" w14:textId="77777777" w:rsidR="00160FBE" w:rsidRDefault="00160FBE" w:rsidP="00160FBE">
      <w:pPr>
        <w:spacing w:line="480" w:lineRule="auto"/>
        <w:rPr>
          <w:rFonts w:cstheme="minorHAnsi"/>
          <w:szCs w:val="24"/>
          <w:lang w:val="en-GB"/>
        </w:rPr>
      </w:pPr>
      <w:r>
        <w:rPr>
          <w:rFonts w:cstheme="minorHAnsi"/>
          <w:noProof/>
          <w:szCs w:val="24"/>
          <w:lang w:val="en-GB"/>
        </w:rPr>
        <w:drawing>
          <wp:inline distT="0" distB="0" distL="0" distR="0" wp14:anchorId="1EE0729C" wp14:editId="23999FCB">
            <wp:extent cx="6120130" cy="4817110"/>
            <wp:effectExtent l="0" t="0" r="0" b="2540"/>
            <wp:docPr id="3" name="Immagine 3" descr="Immagine che contiene grafic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 descr="Immagine che contiene grafic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817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3F5E04" w14:textId="4BE14B3A" w:rsidR="00160FBE" w:rsidRDefault="00160FBE" w:rsidP="00C70D01">
      <w:pPr>
        <w:rPr>
          <w:rFonts w:cstheme="minorHAnsi"/>
          <w:szCs w:val="24"/>
          <w:lang w:val="en-GB"/>
        </w:rPr>
      </w:pPr>
      <w:r>
        <w:rPr>
          <w:rFonts w:cstheme="minorHAnsi"/>
          <w:b/>
          <w:bCs/>
          <w:szCs w:val="24"/>
          <w:lang w:val="en-GB"/>
        </w:rPr>
        <w:br w:type="page"/>
      </w:r>
    </w:p>
    <w:p w14:paraId="4C069924" w14:textId="77777777" w:rsidR="00160FBE" w:rsidRDefault="00160FBE" w:rsidP="00160FBE">
      <w:pPr>
        <w:spacing w:line="259" w:lineRule="auto"/>
        <w:rPr>
          <w:rFonts w:cstheme="minorHAnsi"/>
          <w:szCs w:val="24"/>
          <w:lang w:val="en-GB"/>
        </w:rPr>
        <w:sectPr w:rsidR="00160FBE" w:rsidSect="003039CB">
          <w:pgSz w:w="11906" w:h="16838"/>
          <w:pgMar w:top="1417" w:right="1134" w:bottom="1134" w:left="1134" w:header="708" w:footer="708" w:gutter="0"/>
          <w:cols w:space="720"/>
        </w:sectPr>
      </w:pPr>
    </w:p>
    <w:p w14:paraId="342DE42D" w14:textId="77777777" w:rsidR="00160FBE" w:rsidRDefault="00160FBE" w:rsidP="00160FBE">
      <w:pPr>
        <w:rPr>
          <w:rFonts w:cstheme="minorHAnsi"/>
          <w:szCs w:val="24"/>
          <w:lang w:val="en-GB"/>
        </w:rPr>
      </w:pPr>
      <w:r w:rsidRPr="00005FEA">
        <w:rPr>
          <w:rFonts w:cstheme="minorHAnsi"/>
          <w:b/>
          <w:bCs/>
          <w:szCs w:val="24"/>
          <w:lang w:val="en-GB"/>
        </w:rPr>
        <w:lastRenderedPageBreak/>
        <w:t>Figure S6.</w:t>
      </w:r>
      <w:r>
        <w:rPr>
          <w:rFonts w:cstheme="minorHAnsi"/>
          <w:szCs w:val="24"/>
          <w:lang w:val="en-GB"/>
        </w:rPr>
        <w:t xml:space="preserve">  Photomosaic of the </w:t>
      </w:r>
      <w:proofErr w:type="spellStart"/>
      <w:r w:rsidRPr="00940FB4">
        <w:rPr>
          <w:rFonts w:cstheme="minorHAnsi"/>
          <w:i/>
          <w:iCs/>
          <w:szCs w:val="24"/>
          <w:lang w:val="en-GB"/>
        </w:rPr>
        <w:t>Sabellaria</w:t>
      </w:r>
      <w:proofErr w:type="spellEnd"/>
      <w:r w:rsidRPr="00940FB4">
        <w:rPr>
          <w:rFonts w:cstheme="minorHAnsi"/>
          <w:i/>
          <w:iCs/>
          <w:szCs w:val="24"/>
          <w:lang w:val="en-GB"/>
        </w:rPr>
        <w:t xml:space="preserve"> </w:t>
      </w:r>
      <w:r>
        <w:rPr>
          <w:rFonts w:cstheme="minorHAnsi"/>
          <w:i/>
          <w:iCs/>
          <w:szCs w:val="24"/>
          <w:lang w:val="en-GB"/>
        </w:rPr>
        <w:t>spinulosa</w:t>
      </w:r>
      <w:r>
        <w:rPr>
          <w:rFonts w:cstheme="minorHAnsi"/>
          <w:szCs w:val="24"/>
          <w:lang w:val="en-GB"/>
        </w:rPr>
        <w:t xml:space="preserve"> reefs in the Site of National Interest (SNI) area.</w:t>
      </w:r>
    </w:p>
    <w:p w14:paraId="5F9773FA" w14:textId="77777777" w:rsidR="00160FBE" w:rsidRDefault="00160FBE" w:rsidP="00160FBE">
      <w:pPr>
        <w:rPr>
          <w:rFonts w:cstheme="minorHAnsi"/>
          <w:szCs w:val="24"/>
          <w:lang w:val="en-GB"/>
        </w:rPr>
        <w:sectPr w:rsidR="00160FBE" w:rsidSect="003039CB">
          <w:pgSz w:w="16838" w:h="11906" w:orient="landscape"/>
          <w:pgMar w:top="1134" w:right="1417" w:bottom="1134" w:left="1134" w:header="708" w:footer="708" w:gutter="0"/>
          <w:cols w:space="720"/>
          <w:docGrid w:linePitch="299"/>
        </w:sectPr>
      </w:pPr>
      <w:r>
        <w:rPr>
          <w:rFonts w:cstheme="minorHAnsi"/>
          <w:noProof/>
          <w:szCs w:val="24"/>
          <w:lang w:val="en-GB"/>
        </w:rPr>
        <w:drawing>
          <wp:inline distT="0" distB="0" distL="0" distR="0" wp14:anchorId="6A48FF2D" wp14:editId="0D723F63">
            <wp:extent cx="9077166" cy="3921211"/>
            <wp:effectExtent l="0" t="0" r="0" b="3175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13961" cy="39371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4931A9" w14:textId="77777777" w:rsidR="00160FBE" w:rsidRDefault="00160FBE" w:rsidP="00160FBE">
      <w:pPr>
        <w:spacing w:after="0" w:line="480" w:lineRule="auto"/>
        <w:rPr>
          <w:rFonts w:cstheme="minorHAnsi"/>
          <w:szCs w:val="24"/>
          <w:lang w:val="en-GB"/>
        </w:rPr>
        <w:sectPr w:rsidR="00160FBE" w:rsidSect="003039CB">
          <w:type w:val="continuous"/>
          <w:pgSz w:w="16838" w:h="11906" w:orient="landscape"/>
          <w:pgMar w:top="1134" w:right="1417" w:bottom="1134" w:left="1134" w:header="708" w:footer="708" w:gutter="0"/>
          <w:cols w:space="720"/>
        </w:sectPr>
      </w:pPr>
    </w:p>
    <w:p w14:paraId="7B65BC41" w14:textId="492A177B" w:rsidR="00DE23E8" w:rsidRPr="001549D3" w:rsidRDefault="00DE23E8" w:rsidP="008E2923"/>
    <w:sectPr w:rsidR="00DE23E8" w:rsidRPr="001549D3" w:rsidSect="003039CB">
      <w:headerReference w:type="even" r:id="rId19"/>
      <w:footerReference w:type="even" r:id="rId20"/>
      <w:footerReference w:type="default" r:id="rId21"/>
      <w:headerReference w:type="first" r:id="rId22"/>
      <w:pgSz w:w="12240" w:h="15840" w:code="1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FA6041" w14:textId="77777777" w:rsidR="00140DA7" w:rsidRDefault="00140DA7" w:rsidP="00117666">
      <w:pPr>
        <w:spacing w:after="0"/>
      </w:pPr>
      <w:r>
        <w:separator/>
      </w:r>
    </w:p>
  </w:endnote>
  <w:endnote w:type="continuationSeparator" w:id="0">
    <w:p w14:paraId="69B0E91F" w14:textId="77777777" w:rsidR="00140DA7" w:rsidRDefault="00140DA7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3025F" w14:textId="77777777" w:rsidR="00E019AE" w:rsidRPr="00577C4C" w:rsidRDefault="00E019AE">
    <w:pPr>
      <w:rPr>
        <w:color w:val="C00000"/>
        <w:szCs w:val="24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3160C432" w:rsidR="00E019AE" w:rsidRPr="00577C4C" w:rsidRDefault="00E019AE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DB3F2B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8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50BC4D33" w14:textId="3160C432" w:rsidR="00E019AE" w:rsidRPr="00577C4C" w:rsidRDefault="00E019AE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DB3F2B">
                      <w:rPr>
                        <w:noProof/>
                        <w:color w:val="000000" w:themeColor="text1"/>
                        <w:szCs w:val="40"/>
                      </w:rPr>
                      <w:t>8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D6A35" w14:textId="77777777" w:rsidR="00E019AE" w:rsidRPr="00577C4C" w:rsidRDefault="00E019AE">
    <w:pPr>
      <w:rPr>
        <w:b/>
        <w:sz w:val="20"/>
        <w:szCs w:val="24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5C14C6D8" w:rsidR="00E019AE" w:rsidRPr="00577C4C" w:rsidRDefault="00E019AE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DB3F2B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7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570F0D09" w14:textId="5C14C6D8" w:rsidR="00E019AE" w:rsidRPr="00577C4C" w:rsidRDefault="00E019AE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DB3F2B">
                      <w:rPr>
                        <w:noProof/>
                        <w:color w:val="000000" w:themeColor="text1"/>
                        <w:szCs w:val="40"/>
                      </w:rPr>
                      <w:t>7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75BA55" w14:textId="77777777" w:rsidR="00140DA7" w:rsidRDefault="00140DA7" w:rsidP="00117666">
      <w:pPr>
        <w:spacing w:after="0"/>
      </w:pPr>
      <w:r>
        <w:separator/>
      </w:r>
    </w:p>
  </w:footnote>
  <w:footnote w:type="continuationSeparator" w:id="0">
    <w:p w14:paraId="46FB4BC2" w14:textId="77777777" w:rsidR="00140DA7" w:rsidRDefault="00140DA7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EBA6A" w14:textId="020FE967" w:rsidR="005028B5" w:rsidRPr="008E2923" w:rsidRDefault="008E2923" w:rsidP="008E2923">
    <w:pPr>
      <w:jc w:val="right"/>
      <w:rPr>
        <w:rFonts w:cs="Times New Roman"/>
      </w:rPr>
    </w:pPr>
    <w:r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84001" w14:textId="06A50F89" w:rsidR="005028B5" w:rsidRDefault="005028B5">
    <w:pPr>
      <w:pStyle w:val="Intestazione"/>
    </w:pPr>
    <w:r w:rsidRPr="005A1D84">
      <w:rPr>
        <w:b w:val="0"/>
        <w:noProof/>
        <w:color w:val="A6A6A6" w:themeColor="background1" w:themeShade="A6"/>
        <w:lang w:val="it-IT" w:eastAsia="it-IT"/>
      </w:rPr>
      <w:drawing>
        <wp:inline distT="0" distB="0" distL="0" distR="0" wp14:anchorId="0551B79D" wp14:editId="2AFDC865">
          <wp:extent cx="1382534" cy="497091"/>
          <wp:effectExtent l="0" t="0" r="0" b="0"/>
          <wp:docPr id="14" name="Immagine 14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EF00C" w14:textId="77777777" w:rsidR="00E019AE" w:rsidRPr="009151AA" w:rsidRDefault="00E019AE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Pr="009151AA">
      <w:rPr>
        <w:rFonts w:cs="Times New Roman"/>
      </w:rPr>
      <w:t>Supplementary Material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D68C6" w14:textId="77777777" w:rsidR="00E019AE" w:rsidRDefault="00E019AE" w:rsidP="0093429D">
    <w:r w:rsidRPr="005A1D84">
      <w:rPr>
        <w:b/>
        <w:noProof/>
        <w:color w:val="A6A6A6" w:themeColor="background1" w:themeShade="A6"/>
        <w:lang w:val="it-IT" w:eastAsia="it-IT"/>
      </w:rPr>
      <w:drawing>
        <wp:inline distT="0" distB="0" distL="0" distR="0" wp14:anchorId="07D26A56" wp14:editId="2E460F0E">
          <wp:extent cx="1382534" cy="497091"/>
          <wp:effectExtent l="0" t="0" r="0" b="0"/>
          <wp:docPr id="4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3148">
      <w:rPr>
        <w:b/>
      </w:rPr>
      <w:ptab w:relativeTo="margin" w:alignment="center" w:leader="none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C4E4A28"/>
    <w:multiLevelType w:val="multilevel"/>
    <w:tmpl w:val="2BD6019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ito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4" w15:restartNumberingAfterBreak="0">
    <w:nsid w:val="225305B5"/>
    <w:multiLevelType w:val="hybridMultilevel"/>
    <w:tmpl w:val="4F8C24FA"/>
    <w:lvl w:ilvl="0" w:tplc="A9DCD718">
      <w:start w:val="1"/>
      <w:numFmt w:val="bullet"/>
      <w:pStyle w:val="Paragrafoelenco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C9972F2"/>
    <w:multiLevelType w:val="hybridMultilevel"/>
    <w:tmpl w:val="F0601530"/>
    <w:lvl w:ilvl="0" w:tplc="0410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951F50"/>
    <w:multiLevelType w:val="hybridMultilevel"/>
    <w:tmpl w:val="B1801EA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942758"/>
    <w:multiLevelType w:val="hybridMultilevel"/>
    <w:tmpl w:val="2670150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2"/>
  </w:num>
  <w:num w:numId="4">
    <w:abstractNumId w:val="9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10"/>
  </w:num>
  <w:num w:numId="13">
    <w:abstractNumId w:val="4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3"/>
  </w:num>
  <w:num w:numId="19">
    <w:abstractNumId w:val="3"/>
  </w:num>
  <w:num w:numId="20">
    <w:abstractNumId w:val="1"/>
  </w:num>
  <w:num w:numId="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</w:num>
  <w:num w:numId="23">
    <w:abstractNumId w:val="6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20B5"/>
    <w:rsid w:val="0001436A"/>
    <w:rsid w:val="00032974"/>
    <w:rsid w:val="00034304"/>
    <w:rsid w:val="00034672"/>
    <w:rsid w:val="000346E0"/>
    <w:rsid w:val="00035434"/>
    <w:rsid w:val="00043EE6"/>
    <w:rsid w:val="00052A14"/>
    <w:rsid w:val="00077D53"/>
    <w:rsid w:val="000A765F"/>
    <w:rsid w:val="000E227F"/>
    <w:rsid w:val="000F1484"/>
    <w:rsid w:val="00105118"/>
    <w:rsid w:val="00105F6A"/>
    <w:rsid w:val="00105FD9"/>
    <w:rsid w:val="00107E5E"/>
    <w:rsid w:val="00117666"/>
    <w:rsid w:val="00123844"/>
    <w:rsid w:val="001247A9"/>
    <w:rsid w:val="0013488E"/>
    <w:rsid w:val="00140DA7"/>
    <w:rsid w:val="00151A79"/>
    <w:rsid w:val="001549D3"/>
    <w:rsid w:val="00160065"/>
    <w:rsid w:val="00160FBE"/>
    <w:rsid w:val="00177D84"/>
    <w:rsid w:val="001B2DCB"/>
    <w:rsid w:val="001B3407"/>
    <w:rsid w:val="001D59FD"/>
    <w:rsid w:val="001F19C5"/>
    <w:rsid w:val="002134FA"/>
    <w:rsid w:val="0021684B"/>
    <w:rsid w:val="00226FE4"/>
    <w:rsid w:val="00261F37"/>
    <w:rsid w:val="00263B82"/>
    <w:rsid w:val="00267D18"/>
    <w:rsid w:val="00274347"/>
    <w:rsid w:val="002868E2"/>
    <w:rsid w:val="002869C3"/>
    <w:rsid w:val="002936E4"/>
    <w:rsid w:val="002B4A57"/>
    <w:rsid w:val="002C336F"/>
    <w:rsid w:val="002C74CA"/>
    <w:rsid w:val="002D21FA"/>
    <w:rsid w:val="002F0A30"/>
    <w:rsid w:val="00303294"/>
    <w:rsid w:val="003039CB"/>
    <w:rsid w:val="003067F2"/>
    <w:rsid w:val="00307391"/>
    <w:rsid w:val="003123F4"/>
    <w:rsid w:val="00321BFE"/>
    <w:rsid w:val="003252EB"/>
    <w:rsid w:val="00337D03"/>
    <w:rsid w:val="00347ED6"/>
    <w:rsid w:val="003544FB"/>
    <w:rsid w:val="00357C8E"/>
    <w:rsid w:val="00360F0C"/>
    <w:rsid w:val="003A045C"/>
    <w:rsid w:val="003D2F2D"/>
    <w:rsid w:val="003E48C3"/>
    <w:rsid w:val="003F5CF1"/>
    <w:rsid w:val="00401590"/>
    <w:rsid w:val="004442B4"/>
    <w:rsid w:val="00447801"/>
    <w:rsid w:val="00452E9C"/>
    <w:rsid w:val="004735C8"/>
    <w:rsid w:val="004947A6"/>
    <w:rsid w:val="004961FF"/>
    <w:rsid w:val="004A15A0"/>
    <w:rsid w:val="004C2E49"/>
    <w:rsid w:val="004F6BB0"/>
    <w:rsid w:val="00500A34"/>
    <w:rsid w:val="005028B5"/>
    <w:rsid w:val="00517A89"/>
    <w:rsid w:val="005250F2"/>
    <w:rsid w:val="0053502A"/>
    <w:rsid w:val="00562DC4"/>
    <w:rsid w:val="005636C8"/>
    <w:rsid w:val="00577DA5"/>
    <w:rsid w:val="00593EEA"/>
    <w:rsid w:val="005A5EEE"/>
    <w:rsid w:val="005D5F24"/>
    <w:rsid w:val="00601A91"/>
    <w:rsid w:val="00634738"/>
    <w:rsid w:val="0063711A"/>
    <w:rsid w:val="006375C7"/>
    <w:rsid w:val="00643366"/>
    <w:rsid w:val="00650AAD"/>
    <w:rsid w:val="00654BA7"/>
    <w:rsid w:val="00654E8F"/>
    <w:rsid w:val="0065683B"/>
    <w:rsid w:val="00660D05"/>
    <w:rsid w:val="00667D09"/>
    <w:rsid w:val="006717ED"/>
    <w:rsid w:val="00677F2F"/>
    <w:rsid w:val="006820B1"/>
    <w:rsid w:val="006A2560"/>
    <w:rsid w:val="006B784D"/>
    <w:rsid w:val="006B7D14"/>
    <w:rsid w:val="006F13BB"/>
    <w:rsid w:val="00701727"/>
    <w:rsid w:val="0070566C"/>
    <w:rsid w:val="00706455"/>
    <w:rsid w:val="00714C50"/>
    <w:rsid w:val="00725A7D"/>
    <w:rsid w:val="00741BEE"/>
    <w:rsid w:val="007501BE"/>
    <w:rsid w:val="00756A09"/>
    <w:rsid w:val="00772412"/>
    <w:rsid w:val="00790BB3"/>
    <w:rsid w:val="007923D3"/>
    <w:rsid w:val="00794599"/>
    <w:rsid w:val="007A43D2"/>
    <w:rsid w:val="007C206C"/>
    <w:rsid w:val="007C6210"/>
    <w:rsid w:val="00817DD6"/>
    <w:rsid w:val="008233A0"/>
    <w:rsid w:val="0083759F"/>
    <w:rsid w:val="0085721A"/>
    <w:rsid w:val="00866419"/>
    <w:rsid w:val="00867CC0"/>
    <w:rsid w:val="00885156"/>
    <w:rsid w:val="008D6DEA"/>
    <w:rsid w:val="008E2923"/>
    <w:rsid w:val="009151AA"/>
    <w:rsid w:val="00923E0F"/>
    <w:rsid w:val="0093429D"/>
    <w:rsid w:val="00934DBB"/>
    <w:rsid w:val="009426CF"/>
    <w:rsid w:val="00943573"/>
    <w:rsid w:val="009477F7"/>
    <w:rsid w:val="00964134"/>
    <w:rsid w:val="00970F7D"/>
    <w:rsid w:val="00971B73"/>
    <w:rsid w:val="00984D1F"/>
    <w:rsid w:val="00994A3D"/>
    <w:rsid w:val="009C2B12"/>
    <w:rsid w:val="009C5B99"/>
    <w:rsid w:val="009D4134"/>
    <w:rsid w:val="00A028FD"/>
    <w:rsid w:val="00A104B2"/>
    <w:rsid w:val="00A174D9"/>
    <w:rsid w:val="00A30431"/>
    <w:rsid w:val="00A3230C"/>
    <w:rsid w:val="00A5711E"/>
    <w:rsid w:val="00A66ECD"/>
    <w:rsid w:val="00A84A8F"/>
    <w:rsid w:val="00A85012"/>
    <w:rsid w:val="00AA11D3"/>
    <w:rsid w:val="00AA4D24"/>
    <w:rsid w:val="00AB6715"/>
    <w:rsid w:val="00AF5843"/>
    <w:rsid w:val="00B0041F"/>
    <w:rsid w:val="00B13F6A"/>
    <w:rsid w:val="00B1671E"/>
    <w:rsid w:val="00B170D3"/>
    <w:rsid w:val="00B25EB8"/>
    <w:rsid w:val="00B320C0"/>
    <w:rsid w:val="00B37F4D"/>
    <w:rsid w:val="00B40FFF"/>
    <w:rsid w:val="00B71531"/>
    <w:rsid w:val="00B74C19"/>
    <w:rsid w:val="00BB33BF"/>
    <w:rsid w:val="00BF122A"/>
    <w:rsid w:val="00BF5D59"/>
    <w:rsid w:val="00C52A7B"/>
    <w:rsid w:val="00C56BAF"/>
    <w:rsid w:val="00C679AA"/>
    <w:rsid w:val="00C70D01"/>
    <w:rsid w:val="00C75972"/>
    <w:rsid w:val="00C80986"/>
    <w:rsid w:val="00C90CC4"/>
    <w:rsid w:val="00CA5ACC"/>
    <w:rsid w:val="00CD066B"/>
    <w:rsid w:val="00CE4530"/>
    <w:rsid w:val="00CE4FEE"/>
    <w:rsid w:val="00D060CF"/>
    <w:rsid w:val="00D23AEA"/>
    <w:rsid w:val="00D46518"/>
    <w:rsid w:val="00D51A94"/>
    <w:rsid w:val="00D71559"/>
    <w:rsid w:val="00DB3F2B"/>
    <w:rsid w:val="00DB59C3"/>
    <w:rsid w:val="00DC259A"/>
    <w:rsid w:val="00DC53A1"/>
    <w:rsid w:val="00DE23E8"/>
    <w:rsid w:val="00DF3A86"/>
    <w:rsid w:val="00E019AE"/>
    <w:rsid w:val="00E37C3F"/>
    <w:rsid w:val="00E37D31"/>
    <w:rsid w:val="00E45150"/>
    <w:rsid w:val="00E52377"/>
    <w:rsid w:val="00E537AD"/>
    <w:rsid w:val="00E64E17"/>
    <w:rsid w:val="00E72257"/>
    <w:rsid w:val="00E81E17"/>
    <w:rsid w:val="00E866C9"/>
    <w:rsid w:val="00E9238A"/>
    <w:rsid w:val="00E94ED1"/>
    <w:rsid w:val="00EA3D3C"/>
    <w:rsid w:val="00EC090A"/>
    <w:rsid w:val="00ED20B5"/>
    <w:rsid w:val="00EF2D73"/>
    <w:rsid w:val="00F212E1"/>
    <w:rsid w:val="00F2288E"/>
    <w:rsid w:val="00F31684"/>
    <w:rsid w:val="00F33EE4"/>
    <w:rsid w:val="00F46900"/>
    <w:rsid w:val="00F50F63"/>
    <w:rsid w:val="00F52FAE"/>
    <w:rsid w:val="00F61D89"/>
    <w:rsid w:val="00F85C40"/>
    <w:rsid w:val="00FA60A3"/>
    <w:rsid w:val="00FA702F"/>
    <w:rsid w:val="00FC57F2"/>
    <w:rsid w:val="00FD0CED"/>
    <w:rsid w:val="00FE71FB"/>
    <w:rsid w:val="14833FF1"/>
    <w:rsid w:val="1EDBF378"/>
    <w:rsid w:val="335E9FEB"/>
    <w:rsid w:val="33F7F3C1"/>
    <w:rsid w:val="4F3E65C3"/>
    <w:rsid w:val="546B9F19"/>
    <w:rsid w:val="6F709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6DB94A"/>
  <w15:docId w15:val="{EA347FEB-C9C5-4C8F-8224-FAA13C7F2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itolo1">
    <w:name w:val="heading 1"/>
    <w:basedOn w:val="Paragrafoelenco"/>
    <w:next w:val="Normale"/>
    <w:link w:val="Titolo1Carattere"/>
    <w:uiPriority w:val="9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itolo2">
    <w:name w:val="heading 2"/>
    <w:basedOn w:val="Titolo1"/>
    <w:next w:val="Normale"/>
    <w:link w:val="Titolo2Carattere"/>
    <w:uiPriority w:val="9"/>
    <w:qFormat/>
    <w:rsid w:val="00AB6715"/>
    <w:pPr>
      <w:numPr>
        <w:ilvl w:val="1"/>
      </w:numPr>
      <w:spacing w:after="200"/>
      <w:outlineLvl w:val="1"/>
    </w:pPr>
  </w:style>
  <w:style w:type="paragraph" w:styleId="Titolo3">
    <w:name w:val="heading 3"/>
    <w:basedOn w:val="Normale"/>
    <w:next w:val="Normale"/>
    <w:link w:val="Titolo3Carattere"/>
    <w:uiPriority w:val="9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itolo4">
    <w:name w:val="heading 4"/>
    <w:basedOn w:val="Titolo3"/>
    <w:next w:val="Normale"/>
    <w:link w:val="Titolo4Carattere"/>
    <w:uiPriority w:val="9"/>
    <w:qFormat/>
    <w:rsid w:val="00AB6715"/>
    <w:pPr>
      <w:numPr>
        <w:ilvl w:val="3"/>
      </w:numPr>
      <w:outlineLvl w:val="3"/>
    </w:pPr>
    <w:rPr>
      <w:iCs/>
    </w:rPr>
  </w:style>
  <w:style w:type="paragraph" w:styleId="Titolo5">
    <w:name w:val="heading 5"/>
    <w:basedOn w:val="Titolo4"/>
    <w:next w:val="Normale"/>
    <w:link w:val="Titolo5Carattere"/>
    <w:uiPriority w:val="9"/>
    <w:qFormat/>
    <w:rsid w:val="00AB6715"/>
    <w:pPr>
      <w:numPr>
        <w:ilvl w:val="4"/>
      </w:numPr>
      <w:outlineLvl w:val="4"/>
    </w:p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B2DCB"/>
    <w:pPr>
      <w:keepNext/>
      <w:keepLines/>
      <w:spacing w:before="40" w:after="0" w:line="480" w:lineRule="auto"/>
      <w:ind w:left="1152" w:hanging="1152"/>
      <w:jc w:val="both"/>
      <w:outlineLvl w:val="5"/>
    </w:pPr>
    <w:rPr>
      <w:rFonts w:asciiTheme="majorHAnsi" w:eastAsiaTheme="majorEastAsia" w:hAnsiTheme="majorHAnsi" w:cstheme="majorBidi"/>
      <w:color w:val="243F60" w:themeColor="accent1" w:themeShade="7F"/>
      <w:sz w:val="28"/>
      <w:lang w:val="en-GB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2DCB"/>
    <w:pPr>
      <w:keepNext/>
      <w:keepLines/>
      <w:spacing w:before="40" w:after="0" w:line="480" w:lineRule="auto"/>
      <w:ind w:left="1296" w:hanging="1296"/>
      <w:jc w:val="both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  <w:sz w:val="28"/>
      <w:lang w:val="en-GB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2DCB"/>
    <w:pPr>
      <w:keepNext/>
      <w:keepLines/>
      <w:spacing w:before="40" w:after="0" w:line="480" w:lineRule="auto"/>
      <w:ind w:left="1440" w:hanging="1440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2DCB"/>
    <w:pPr>
      <w:keepNext/>
      <w:keepLines/>
      <w:spacing w:before="40" w:after="0" w:line="480" w:lineRule="auto"/>
      <w:ind w:left="1584" w:hanging="1584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ottotitolo">
    <w:name w:val="Subtitle"/>
    <w:basedOn w:val="Normale"/>
    <w:next w:val="Normale"/>
    <w:link w:val="SottotitoloCarattere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ottotitolo"/>
    <w:next w:val="Normale"/>
    <w:uiPriority w:val="1"/>
    <w:qFormat/>
    <w:rsid w:val="00AB67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idascalia">
    <w:name w:val="caption"/>
    <w:basedOn w:val="Normale"/>
    <w:next w:val="Nessunaspaziatura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essunaspaziatura">
    <w:name w:val="No Spacing"/>
    <w:uiPriority w:val="1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AB671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B671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B671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B6715"/>
    <w:rPr>
      <w:rFonts w:ascii="Times New Roman" w:hAnsi="Times New Roman"/>
      <w:i/>
      <w:iCs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6715"/>
    <w:rPr>
      <w:rFonts w:ascii="Times New Roman" w:hAnsi="Times New Roman"/>
      <w:sz w:val="24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6715"/>
    <w:rPr>
      <w:rFonts w:ascii="Times New Roman" w:hAnsi="Times New Roman"/>
      <w:b/>
      <w:sz w:val="24"/>
    </w:rPr>
  </w:style>
  <w:style w:type="paragraph" w:styleId="Paragrafoelenco">
    <w:name w:val="List Paragraph"/>
    <w:basedOn w:val="Normale"/>
    <w:uiPriority w:val="34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Collegamentoipertestuale">
    <w:name w:val="Hyperlink"/>
    <w:basedOn w:val="Carpredefinitoparagrafo"/>
    <w:uiPriority w:val="99"/>
    <w:unhideWhenUsed/>
    <w:rsid w:val="00AB6715"/>
    <w:rPr>
      <w:color w:val="0000FF"/>
      <w:u w:val="single"/>
    </w:rPr>
  </w:style>
  <w:style w:type="character" w:styleId="Enfasiintensa">
    <w:name w:val="Intense Emphasis"/>
    <w:basedOn w:val="Carpredefinitoparagrafo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iferimentointenso">
    <w:name w:val="Intense Reference"/>
    <w:basedOn w:val="Carpredefinitoparagrafo"/>
    <w:uiPriority w:val="32"/>
    <w:qFormat/>
    <w:rsid w:val="00AB6715"/>
    <w:rPr>
      <w:b/>
      <w:bCs/>
      <w:smallCaps/>
      <w:color w:val="auto"/>
      <w:spacing w:val="5"/>
    </w:rPr>
  </w:style>
  <w:style w:type="character" w:styleId="Numeroriga">
    <w:name w:val="line number"/>
    <w:basedOn w:val="Carpredefinitoparagrafo"/>
    <w:uiPriority w:val="99"/>
    <w:semiHidden/>
    <w:unhideWhenUsed/>
    <w:rsid w:val="00AB6715"/>
  </w:style>
  <w:style w:type="character" w:customStyle="1" w:styleId="Titolo3Carattere">
    <w:name w:val="Titolo 3 Carattere"/>
    <w:basedOn w:val="Carpredefinitoparagrafo"/>
    <w:link w:val="Titolo3"/>
    <w:uiPriority w:val="9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eWeb">
    <w:name w:val="Normal (Web)"/>
    <w:basedOn w:val="Normale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Enfasigrassetto">
    <w:name w:val="Strong"/>
    <w:basedOn w:val="Carpredefinitoparagrafo"/>
    <w:uiPriority w:val="22"/>
    <w:qFormat/>
    <w:rsid w:val="00AB6715"/>
    <w:rPr>
      <w:rFonts w:ascii="Times New Roman" w:hAnsi="Times New Roman"/>
      <w:b/>
      <w:bCs/>
    </w:rPr>
  </w:style>
  <w:style w:type="character" w:styleId="Enfasidelicata">
    <w:name w:val="Subtle Emphasis"/>
    <w:basedOn w:val="Carpredefinitoparagrafo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Grigliatabella">
    <w:name w:val="Table Grid"/>
    <w:basedOn w:val="Tabellanormale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aliases w:val="Nr Capitolo"/>
    <w:basedOn w:val="Normale"/>
    <w:next w:val="Normale"/>
    <w:link w:val="TitoloCarattere"/>
    <w:uiPriority w:val="10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oloCarattere">
    <w:name w:val="Titolo Carattere"/>
    <w:aliases w:val="Nr Capitolo Carattere"/>
    <w:basedOn w:val="Carpredefinitoparagrafo"/>
    <w:link w:val="Titolo"/>
    <w:uiPriority w:val="10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olo"/>
    <w:next w:val="Titolo"/>
    <w:qFormat/>
    <w:rsid w:val="0001436A"/>
    <w:pPr>
      <w:spacing w:after="120"/>
    </w:pPr>
    <w:rPr>
      <w:i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B2DCB"/>
    <w:rPr>
      <w:rFonts w:asciiTheme="majorHAnsi" w:eastAsiaTheme="majorEastAsia" w:hAnsiTheme="majorHAnsi" w:cstheme="majorBidi"/>
      <w:color w:val="243F60" w:themeColor="accent1" w:themeShade="7F"/>
      <w:sz w:val="28"/>
      <w:lang w:val="en-GB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2DCB"/>
    <w:rPr>
      <w:rFonts w:asciiTheme="majorHAnsi" w:eastAsiaTheme="majorEastAsia" w:hAnsiTheme="majorHAnsi" w:cstheme="majorBidi"/>
      <w:i/>
      <w:iCs/>
      <w:color w:val="243F60" w:themeColor="accent1" w:themeShade="7F"/>
      <w:sz w:val="28"/>
      <w:lang w:val="en-GB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2DCB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2DC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paragraph" w:customStyle="1" w:styleId="msonormal0">
    <w:name w:val="msonormal"/>
    <w:basedOn w:val="Normale"/>
    <w:rsid w:val="001B2DCB"/>
    <w:pPr>
      <w:spacing w:before="100" w:beforeAutospacing="1" w:after="100" w:afterAutospacing="1"/>
    </w:pPr>
    <w:rPr>
      <w:rFonts w:eastAsia="Times New Roman" w:cs="Times New Roman"/>
      <w:szCs w:val="24"/>
      <w:lang w:val="it-IT" w:eastAsia="it-IT"/>
    </w:rPr>
  </w:style>
  <w:style w:type="paragraph" w:styleId="Sommario1">
    <w:name w:val="toc 1"/>
    <w:basedOn w:val="Normale"/>
    <w:next w:val="Normale"/>
    <w:autoRedefine/>
    <w:uiPriority w:val="39"/>
    <w:semiHidden/>
    <w:unhideWhenUsed/>
    <w:rsid w:val="001B2DCB"/>
    <w:pPr>
      <w:tabs>
        <w:tab w:val="right" w:leader="dot" w:pos="8789"/>
      </w:tabs>
      <w:spacing w:before="0" w:after="100" w:line="480" w:lineRule="auto"/>
      <w:jc w:val="both"/>
    </w:pPr>
    <w:rPr>
      <w:sz w:val="28"/>
      <w:lang w:val="en-GB"/>
    </w:rPr>
  </w:style>
  <w:style w:type="paragraph" w:styleId="Sommario2">
    <w:name w:val="toc 2"/>
    <w:basedOn w:val="Normale"/>
    <w:next w:val="Normale"/>
    <w:autoRedefine/>
    <w:uiPriority w:val="39"/>
    <w:semiHidden/>
    <w:unhideWhenUsed/>
    <w:rsid w:val="001B2DCB"/>
    <w:pPr>
      <w:tabs>
        <w:tab w:val="left" w:pos="880"/>
        <w:tab w:val="right" w:leader="dot" w:pos="8789"/>
      </w:tabs>
      <w:spacing w:before="0" w:after="100" w:line="480" w:lineRule="auto"/>
      <w:ind w:left="220"/>
      <w:jc w:val="both"/>
    </w:pPr>
    <w:rPr>
      <w:sz w:val="28"/>
      <w:lang w:val="en-GB"/>
    </w:rPr>
  </w:style>
  <w:style w:type="paragraph" w:styleId="Indicedellefigure">
    <w:name w:val="table of figures"/>
    <w:basedOn w:val="Normale"/>
    <w:next w:val="Normale"/>
    <w:uiPriority w:val="99"/>
    <w:semiHidden/>
    <w:unhideWhenUsed/>
    <w:rsid w:val="001B2DCB"/>
    <w:pPr>
      <w:spacing w:before="0" w:after="0" w:line="480" w:lineRule="auto"/>
      <w:jc w:val="both"/>
    </w:pPr>
    <w:rPr>
      <w:sz w:val="28"/>
      <w:lang w:val="en-GB"/>
    </w:rPr>
  </w:style>
  <w:style w:type="character" w:customStyle="1" w:styleId="TitoloCarattere1">
    <w:name w:val="Titolo Carattere1"/>
    <w:aliases w:val="Nr Capitolo Carattere1"/>
    <w:basedOn w:val="Carpredefinitoparagrafo"/>
    <w:uiPriority w:val="10"/>
    <w:rsid w:val="001B2DCB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Revisione">
    <w:name w:val="Revision"/>
    <w:uiPriority w:val="99"/>
    <w:semiHidden/>
    <w:rsid w:val="001B2DCB"/>
    <w:pPr>
      <w:spacing w:after="0" w:line="240" w:lineRule="auto"/>
    </w:pPr>
    <w:rPr>
      <w:rFonts w:ascii="Times New Roman" w:hAnsi="Times New Roman"/>
      <w:sz w:val="28"/>
      <w:lang w:val="en-GB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1B2DCB"/>
    <w:pPr>
      <w:keepNext/>
      <w:keepLines/>
      <w:numPr>
        <w:numId w:val="0"/>
      </w:numPr>
      <w:spacing w:after="0" w:line="360" w:lineRule="auto"/>
      <w:jc w:val="both"/>
      <w:outlineLvl w:val="9"/>
    </w:pPr>
    <w:rPr>
      <w:rFonts w:eastAsiaTheme="majorEastAsia" w:cstheme="majorBidi"/>
      <w:sz w:val="28"/>
      <w:szCs w:val="32"/>
      <w:lang w:val="en-GB" w:eastAsia="it-IT"/>
    </w:rPr>
  </w:style>
  <w:style w:type="paragraph" w:customStyle="1" w:styleId="Default">
    <w:name w:val="Default"/>
    <w:rsid w:val="001B2DC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locked/>
    <w:rsid w:val="001B2DCB"/>
    <w:rPr>
      <w:rFonts w:ascii="Times New Roman" w:hAnsi="Times New Roman" w:cs="Times New Roman"/>
      <w:noProof/>
      <w:sz w:val="24"/>
    </w:rPr>
  </w:style>
  <w:style w:type="paragraph" w:customStyle="1" w:styleId="EndNoteBibliographyTitle">
    <w:name w:val="EndNote Bibliography Title"/>
    <w:basedOn w:val="Normale"/>
    <w:link w:val="EndNoteBibliographyTitleCarattere"/>
    <w:rsid w:val="001B2DCB"/>
    <w:pPr>
      <w:spacing w:before="0" w:after="0" w:line="480" w:lineRule="auto"/>
      <w:jc w:val="center"/>
    </w:pPr>
    <w:rPr>
      <w:rFonts w:cs="Times New Roman"/>
      <w:noProof/>
    </w:rPr>
  </w:style>
  <w:style w:type="character" w:customStyle="1" w:styleId="EndNoteBibliographyCarattere">
    <w:name w:val="EndNote Bibliography Carattere"/>
    <w:basedOn w:val="Carpredefinitoparagrafo"/>
    <w:link w:val="EndNoteBibliography"/>
    <w:locked/>
    <w:rsid w:val="001B2DCB"/>
    <w:rPr>
      <w:rFonts w:ascii="Times New Roman" w:hAnsi="Times New Roman" w:cs="Times New Roman"/>
      <w:noProof/>
      <w:sz w:val="24"/>
    </w:rPr>
  </w:style>
  <w:style w:type="paragraph" w:customStyle="1" w:styleId="EndNoteBibliography">
    <w:name w:val="EndNote Bibliography"/>
    <w:basedOn w:val="Normale"/>
    <w:link w:val="EndNoteBibliographyCarattere"/>
    <w:rsid w:val="001B2DCB"/>
    <w:pPr>
      <w:spacing w:before="0" w:after="160"/>
      <w:jc w:val="both"/>
    </w:pPr>
    <w:rPr>
      <w:rFonts w:cs="Times New Roman"/>
      <w:noProof/>
    </w:rPr>
  </w:style>
  <w:style w:type="character" w:styleId="Testosegnaposto">
    <w:name w:val="Placeholder Text"/>
    <w:basedOn w:val="Carpredefinitoparagrafo"/>
    <w:uiPriority w:val="99"/>
    <w:semiHidden/>
    <w:rsid w:val="001B2DCB"/>
    <w:rPr>
      <w:color w:val="808080"/>
    </w:rPr>
  </w:style>
  <w:style w:type="character" w:customStyle="1" w:styleId="highlight">
    <w:name w:val="highlight"/>
    <w:basedOn w:val="Carpredefinitoparagrafo"/>
    <w:rsid w:val="001B2DCB"/>
  </w:style>
  <w:style w:type="character" w:customStyle="1" w:styleId="hgkelc">
    <w:name w:val="hgkelc"/>
    <w:basedOn w:val="Carpredefinitoparagrafo"/>
    <w:rsid w:val="001B2DCB"/>
  </w:style>
  <w:style w:type="character" w:customStyle="1" w:styleId="Menzionenonrisolta1">
    <w:name w:val="Menzione non risolta1"/>
    <w:basedOn w:val="Carpredefinitoparagrafo"/>
    <w:uiPriority w:val="99"/>
    <w:semiHidden/>
    <w:rsid w:val="001B2DCB"/>
    <w:rPr>
      <w:color w:val="605E5C"/>
      <w:shd w:val="clear" w:color="auto" w:fill="E1DFDD"/>
    </w:rPr>
  </w:style>
  <w:style w:type="character" w:customStyle="1" w:styleId="acopre">
    <w:name w:val="acopre"/>
    <w:basedOn w:val="Carpredefinitoparagrafo"/>
    <w:rsid w:val="001B2DCB"/>
  </w:style>
  <w:style w:type="character" w:customStyle="1" w:styleId="cf01">
    <w:name w:val="cf01"/>
    <w:basedOn w:val="Carpredefinitoparagrafo"/>
    <w:rsid w:val="001B2DCB"/>
    <w:rPr>
      <w:rFonts w:ascii="Segoe UI" w:hAnsi="Segoe UI" w:cs="Segoe UI" w:hint="default"/>
      <w:i/>
      <w:iCs/>
      <w:sz w:val="18"/>
      <w:szCs w:val="18"/>
    </w:rPr>
  </w:style>
  <w:style w:type="character" w:customStyle="1" w:styleId="cf11">
    <w:name w:val="cf11"/>
    <w:basedOn w:val="Carpredefinitoparagrafo"/>
    <w:rsid w:val="001B2DCB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90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2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corinaldesi@staff.univpm.it" TargetMode="Externa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image" Target="media/image5.png"/><Relationship Id="rId22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422E4AB2-284D-4A53-9A44-BF5D7C17E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1</TotalTime>
  <Pages>22</Pages>
  <Words>2341</Words>
  <Characters>13345</Characters>
  <Application>Microsoft Office Word</Application>
  <DocSecurity>0</DocSecurity>
  <Lines>111</Lines>
  <Paragraphs>31</Paragraphs>
  <ScaleCrop>false</ScaleCrop>
  <Company/>
  <LinksUpToDate>false</LinksUpToDate>
  <CharactersWithSpaces>15655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Frontiers Media SA</dc:creator>
  <cp:keywords/>
  <dc:description/>
  <cp:lastModifiedBy>Mirco Travaglini</cp:lastModifiedBy>
  <cp:revision>2</cp:revision>
  <cp:lastPrinted>2022-10-28T15:21:00Z</cp:lastPrinted>
  <dcterms:created xsi:type="dcterms:W3CDTF">2025-04-07T06:48:00Z</dcterms:created>
  <dcterms:modified xsi:type="dcterms:W3CDTF">2025-04-07T06:48:00Z</dcterms:modified>
</cp:coreProperties>
</file>