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063B3" w14:textId="514FBC58" w:rsidR="000215F1" w:rsidRPr="00D06EF7" w:rsidRDefault="00515359" w:rsidP="000215F1">
      <w:pPr>
        <w:spacing w:line="480" w:lineRule="auto"/>
        <w:jc w:val="both"/>
        <w:rPr>
          <w:rFonts w:asciiTheme="majorHAnsi" w:hAnsiTheme="majorHAnsi" w:cstheme="majorHAnsi"/>
          <w:b/>
          <w:bCs/>
          <w:sz w:val="20"/>
          <w:szCs w:val="20"/>
          <w:lang w:val="en-US"/>
        </w:rPr>
      </w:pPr>
      <w:r>
        <w:rPr>
          <w:rFonts w:asciiTheme="majorHAnsi" w:hAnsiTheme="majorHAnsi" w:cstheme="majorHAnsi"/>
          <w:b/>
          <w:bCs/>
          <w:sz w:val="20"/>
          <w:szCs w:val="20"/>
          <w:lang w:val="en-US"/>
        </w:rPr>
        <w:t xml:space="preserve">Supplementary </w:t>
      </w:r>
      <w:r w:rsidR="000215F1">
        <w:rPr>
          <w:rFonts w:asciiTheme="majorHAnsi" w:hAnsiTheme="majorHAnsi" w:cstheme="majorHAnsi"/>
          <w:b/>
          <w:bCs/>
          <w:sz w:val="20"/>
          <w:szCs w:val="20"/>
          <w:lang w:val="en-US"/>
        </w:rPr>
        <w:t>M</w:t>
      </w:r>
      <w:r w:rsidR="000215F1" w:rsidRPr="000C41AF">
        <w:rPr>
          <w:rFonts w:asciiTheme="majorHAnsi" w:hAnsiTheme="majorHAnsi" w:cstheme="majorHAnsi"/>
          <w:b/>
          <w:bCs/>
          <w:sz w:val="20"/>
          <w:szCs w:val="20"/>
          <w:lang w:val="en-US"/>
        </w:rPr>
        <w:t>ethods</w:t>
      </w:r>
    </w:p>
    <w:p w14:paraId="7D9DA211" w14:textId="4482680C" w:rsidR="000215F1" w:rsidRDefault="000215F1" w:rsidP="000215F1">
      <w:pPr>
        <w:spacing w:line="480" w:lineRule="auto"/>
        <w:jc w:val="both"/>
        <w:rPr>
          <w:rFonts w:asciiTheme="majorHAnsi" w:hAnsiTheme="majorHAnsi" w:cstheme="majorHAnsi"/>
          <w:sz w:val="20"/>
          <w:szCs w:val="20"/>
          <w:lang w:val="en-US"/>
        </w:rPr>
      </w:pPr>
      <w:r w:rsidRPr="000215F1">
        <w:rPr>
          <w:rFonts w:asciiTheme="majorHAnsi" w:hAnsiTheme="majorHAnsi" w:cstheme="majorHAnsi"/>
          <w:sz w:val="20"/>
          <w:szCs w:val="20"/>
          <w:lang w:val="en-US"/>
        </w:rPr>
        <w:t>The search string was the following: (‘Pancreaticoduodenectomy’[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MeSH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‘Pancreatectomy’[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MeSH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‘pancreatic diseases/surgery’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MeSH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pancreatectomy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pancreato-duodenectomy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pancreaticoduodenectomy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pancreatic resection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pancreas resection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]) AND (‘Drainage’[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MeSH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drain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drains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drain*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suction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]) AND ((randomized controlled trial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pt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controlled clinical trial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pt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randomized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 xml:space="preserve">] OR clinical trials as topic [mesh: 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noexp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randomly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random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random*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tiab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OR trial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ti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]) NOT (animals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mh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 NOT humans [</w:t>
      </w:r>
      <w:proofErr w:type="spellStart"/>
      <w:r w:rsidRPr="000215F1">
        <w:rPr>
          <w:rFonts w:asciiTheme="majorHAnsi" w:hAnsiTheme="majorHAnsi" w:cstheme="majorHAnsi"/>
          <w:sz w:val="20"/>
          <w:szCs w:val="20"/>
          <w:lang w:val="en-US"/>
        </w:rPr>
        <w:t>mh</w:t>
      </w:r>
      <w:proofErr w:type="spellEnd"/>
      <w:r w:rsidRPr="000215F1">
        <w:rPr>
          <w:rFonts w:asciiTheme="majorHAnsi" w:hAnsiTheme="majorHAnsi" w:cstheme="majorHAnsi"/>
          <w:sz w:val="20"/>
          <w:szCs w:val="20"/>
          <w:lang w:val="en-US"/>
        </w:rPr>
        <w:t>])).</w:t>
      </w:r>
      <w:r>
        <w:rPr>
          <w:rFonts w:asciiTheme="majorHAnsi" w:hAnsiTheme="majorHAnsi" w:cstheme="majorHAnsi"/>
          <w:sz w:val="20"/>
          <w:szCs w:val="20"/>
          <w:lang w:val="en-US"/>
        </w:rPr>
        <w:t xml:space="preserve"> The string was built by combining keywords and </w:t>
      </w:r>
      <w:proofErr w:type="spellStart"/>
      <w:r>
        <w:rPr>
          <w:rFonts w:asciiTheme="majorHAnsi" w:hAnsiTheme="majorHAnsi" w:cstheme="majorHAnsi"/>
          <w:sz w:val="20"/>
          <w:szCs w:val="20"/>
          <w:lang w:val="en-US"/>
        </w:rPr>
        <w:t>MeSH</w:t>
      </w:r>
      <w:proofErr w:type="spellEnd"/>
      <w:r>
        <w:rPr>
          <w:rFonts w:asciiTheme="majorHAnsi" w:hAnsiTheme="majorHAnsi" w:cstheme="majorHAnsi"/>
          <w:sz w:val="20"/>
          <w:szCs w:val="20"/>
          <w:lang w:val="en-US"/>
        </w:rPr>
        <w:t xml:space="preserve"> and using the following three concepts: abdominal </w:t>
      </w:r>
      <w:r w:rsidR="00C73ABC">
        <w:rPr>
          <w:rFonts w:asciiTheme="majorHAnsi" w:hAnsiTheme="majorHAnsi" w:cstheme="majorHAnsi"/>
          <w:sz w:val="20"/>
          <w:szCs w:val="20"/>
          <w:lang w:val="en-US"/>
        </w:rPr>
        <w:t>drainage</w:t>
      </w:r>
      <w:r>
        <w:rPr>
          <w:rFonts w:asciiTheme="majorHAnsi" w:hAnsiTheme="majorHAnsi" w:cstheme="majorHAnsi"/>
          <w:sz w:val="20"/>
          <w:szCs w:val="20"/>
          <w:lang w:val="en-US"/>
        </w:rPr>
        <w:t xml:space="preserve">, pancreatic surgery, and postoperative outcomes. </w:t>
      </w:r>
    </w:p>
    <w:p w14:paraId="59DE5C5D" w14:textId="428A4AFB" w:rsidR="00C73ABC" w:rsidRDefault="00C73ABC" w:rsidP="000215F1">
      <w:pPr>
        <w:spacing w:line="480" w:lineRule="auto"/>
        <w:jc w:val="both"/>
        <w:rPr>
          <w:rFonts w:asciiTheme="majorHAnsi" w:hAnsiTheme="majorHAnsi" w:cstheme="majorHAnsi"/>
          <w:sz w:val="20"/>
          <w:szCs w:val="20"/>
          <w:lang w:val="en-US"/>
        </w:rPr>
      </w:pPr>
    </w:p>
    <w:p w14:paraId="4E6B47F0" w14:textId="7A31185A" w:rsidR="00C73ABC" w:rsidRDefault="00C73ABC" w:rsidP="000215F1">
      <w:pPr>
        <w:spacing w:line="480" w:lineRule="auto"/>
        <w:jc w:val="both"/>
        <w:rPr>
          <w:rFonts w:asciiTheme="majorHAnsi" w:hAnsiTheme="majorHAnsi" w:cstheme="majorHAnsi"/>
          <w:b/>
          <w:bCs/>
          <w:sz w:val="20"/>
          <w:szCs w:val="20"/>
          <w:lang w:val="en-US"/>
        </w:rPr>
      </w:pPr>
      <w:r w:rsidRPr="00C73ABC">
        <w:rPr>
          <w:rFonts w:asciiTheme="majorHAnsi" w:hAnsiTheme="majorHAnsi" w:cstheme="majorHAnsi"/>
          <w:b/>
          <w:bCs/>
          <w:sz w:val="20"/>
          <w:szCs w:val="20"/>
          <w:lang w:val="en-US"/>
        </w:rPr>
        <w:t>Supplementary Figure 1</w:t>
      </w:r>
      <w:r>
        <w:rPr>
          <w:rFonts w:asciiTheme="majorHAnsi" w:hAnsiTheme="majorHAnsi" w:cstheme="majorHAnsi"/>
          <w:b/>
          <w:bCs/>
          <w:sz w:val="20"/>
          <w:szCs w:val="20"/>
          <w:lang w:val="en-US"/>
        </w:rPr>
        <w:t xml:space="preserve"> – PRISMA flowchart</w:t>
      </w:r>
    </w:p>
    <w:p w14:paraId="4880265D" w14:textId="041152F9" w:rsidR="00C73ABC" w:rsidRPr="00C73ABC" w:rsidRDefault="00B86AAA" w:rsidP="000215F1">
      <w:pPr>
        <w:spacing w:line="480" w:lineRule="auto"/>
        <w:jc w:val="both"/>
        <w:rPr>
          <w:rFonts w:asciiTheme="majorHAnsi" w:hAnsiTheme="majorHAnsi" w:cstheme="majorHAnsi"/>
          <w:b/>
          <w:bCs/>
          <w:sz w:val="20"/>
          <w:szCs w:val="20"/>
          <w:lang w:val="en-US"/>
        </w:rPr>
      </w:pPr>
      <w:r>
        <w:rPr>
          <w:rFonts w:asciiTheme="majorHAnsi" w:hAnsiTheme="majorHAnsi" w:cstheme="majorHAnsi"/>
          <w:b/>
          <w:bCs/>
          <w:noProof/>
          <w:sz w:val="20"/>
          <w:szCs w:val="20"/>
          <w:lang w:val="en-US"/>
        </w:rPr>
        <w:drawing>
          <wp:inline distT="0" distB="0" distL="0" distR="0" wp14:anchorId="27A8C8EA" wp14:editId="6D5E0A3C">
            <wp:extent cx="6120130" cy="5052060"/>
            <wp:effectExtent l="0" t="0" r="1270" b="2540"/>
            <wp:docPr id="1008353435" name="Immagine 1" descr="Immagine che contiene testo, schermata, Carattere, Paralle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353435" name="Immagine 1" descr="Immagine che contiene testo, schermata, Carattere, Parallelo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05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D8C26" w14:textId="77777777" w:rsidR="003D3EB6" w:rsidRPr="000215F1" w:rsidRDefault="003D3EB6">
      <w:pPr>
        <w:rPr>
          <w:lang w:val="en-US"/>
        </w:rPr>
      </w:pPr>
    </w:p>
    <w:sectPr w:rsidR="003D3EB6" w:rsidRPr="000215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5F1"/>
    <w:rsid w:val="000215F1"/>
    <w:rsid w:val="002F03D2"/>
    <w:rsid w:val="003D3EB6"/>
    <w:rsid w:val="00515359"/>
    <w:rsid w:val="00B86AAA"/>
    <w:rsid w:val="00C60494"/>
    <w:rsid w:val="00C73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150510F"/>
  <w15:chartTrackingRefBased/>
  <w15:docId w15:val="{8EDA4E73-2BFC-F24A-982B-DD390F829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215F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127</Words>
  <Characters>724</Characters>
  <Application>Microsoft Office Word</Application>
  <DocSecurity>0</DocSecurity>
  <Lines>6</Lines>
  <Paragraphs>1</Paragraphs>
  <ScaleCrop>false</ScaleCrop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Ricci</dc:creator>
  <cp:keywords/>
  <dc:description/>
  <cp:lastModifiedBy>Claudio Ricci</cp:lastModifiedBy>
  <cp:revision>4</cp:revision>
  <dcterms:created xsi:type="dcterms:W3CDTF">2023-02-21T22:16:00Z</dcterms:created>
  <dcterms:modified xsi:type="dcterms:W3CDTF">2023-12-24T14:29:00Z</dcterms:modified>
</cp:coreProperties>
</file>