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D74D69" w14:textId="77777777" w:rsidR="005A34C5" w:rsidRPr="00BC108E" w:rsidRDefault="005A34C5" w:rsidP="005A34C5">
      <w:pPr>
        <w:jc w:val="both"/>
        <w:rPr>
          <w:rFonts w:ascii="Calibri" w:hAnsi="Calibri" w:cs="Calibri"/>
          <w:b/>
          <w:bCs/>
          <w:color w:val="000000" w:themeColor="text1"/>
          <w:lang w:val="en-GB"/>
        </w:rPr>
      </w:pPr>
      <w:r w:rsidRPr="00BC108E">
        <w:rPr>
          <w:rFonts w:ascii="Calibri" w:hAnsi="Calibri" w:cs="Calibri"/>
          <w:b/>
          <w:bCs/>
          <w:color w:val="000000" w:themeColor="text1"/>
          <w:lang w:val="en-GB"/>
        </w:rPr>
        <w:t>SUPPLEMENTARY MATERIAL</w:t>
      </w:r>
    </w:p>
    <w:p w14:paraId="6AC1BF89" w14:textId="77777777" w:rsidR="005A34C5" w:rsidRPr="00BC108E" w:rsidRDefault="005A34C5" w:rsidP="005A34C5">
      <w:pPr>
        <w:jc w:val="both"/>
        <w:rPr>
          <w:rFonts w:ascii="Calibri" w:hAnsi="Calibri" w:cs="Calibri"/>
          <w:lang w:val="en-GB"/>
        </w:rPr>
      </w:pPr>
      <w:r w:rsidRPr="00BC108E">
        <w:rPr>
          <w:rFonts w:ascii="Calibri" w:hAnsi="Calibri" w:cs="Calibri"/>
          <w:b/>
          <w:bCs/>
          <w:lang w:val="en-GB"/>
        </w:rPr>
        <w:t xml:space="preserve">1) Table ST 1. </w:t>
      </w:r>
      <w:r w:rsidRPr="00BC108E">
        <w:rPr>
          <w:rFonts w:ascii="Calibri" w:hAnsi="Calibri" w:cs="Calibri"/>
          <w:lang w:val="en-GB"/>
        </w:rPr>
        <w:t>Doses and fractionations of irradiated sites</w:t>
      </w:r>
    </w:p>
    <w:tbl>
      <w:tblPr>
        <w:tblStyle w:val="Tabellasemplice-2"/>
        <w:tblW w:w="0" w:type="auto"/>
        <w:tblLook w:val="04A0" w:firstRow="1" w:lastRow="0" w:firstColumn="1" w:lastColumn="0" w:noHBand="0" w:noVBand="1"/>
      </w:tblPr>
      <w:tblGrid>
        <w:gridCol w:w="4110"/>
        <w:gridCol w:w="4110"/>
      </w:tblGrid>
      <w:tr w:rsidR="005A34C5" w14:paraId="14CF53CF" w14:textId="77777777" w:rsidTr="00BC10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0" w:type="dxa"/>
          </w:tcPr>
          <w:p w14:paraId="25DDD77E" w14:textId="77777777" w:rsidR="005A34C5" w:rsidRPr="00543F35" w:rsidRDefault="005A34C5" w:rsidP="00BC108E">
            <w:p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543F35">
              <w:rPr>
                <w:rFonts w:ascii="Calibri" w:hAnsi="Calibri" w:cs="Calibri"/>
                <w:sz w:val="22"/>
                <w:szCs w:val="22"/>
              </w:rPr>
              <w:t xml:space="preserve">Dose x </w:t>
            </w:r>
            <w:proofErr w:type="spellStart"/>
            <w:r w:rsidRPr="00543F35">
              <w:rPr>
                <w:rFonts w:ascii="Calibri" w:hAnsi="Calibri" w:cs="Calibri"/>
                <w:sz w:val="22"/>
                <w:szCs w:val="22"/>
              </w:rPr>
              <w:t>fractions</w:t>
            </w:r>
            <w:proofErr w:type="spellEnd"/>
          </w:p>
        </w:tc>
        <w:tc>
          <w:tcPr>
            <w:tcW w:w="4110" w:type="dxa"/>
          </w:tcPr>
          <w:p w14:paraId="4AA0C5C1" w14:textId="77777777" w:rsidR="005A34C5" w:rsidRPr="00543F35" w:rsidRDefault="005A34C5" w:rsidP="00BC108E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proofErr w:type="spellStart"/>
            <w:r w:rsidRPr="00543F35">
              <w:rPr>
                <w:rFonts w:ascii="Calibri" w:hAnsi="Calibri" w:cs="Calibri"/>
                <w:sz w:val="22"/>
                <w:szCs w:val="22"/>
              </w:rPr>
              <w:t>Site</w:t>
            </w:r>
            <w:r>
              <w:rPr>
                <w:rFonts w:ascii="Calibri" w:hAnsi="Calibri" w:cs="Calibri"/>
                <w:sz w:val="22"/>
                <w:szCs w:val="22"/>
              </w:rPr>
              <w:t>s</w:t>
            </w:r>
            <w:proofErr w:type="spellEnd"/>
          </w:p>
        </w:tc>
      </w:tr>
      <w:tr w:rsidR="005A34C5" w:rsidRPr="00BC108E" w14:paraId="2BB60246" w14:textId="77777777" w:rsidTr="00BC10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0" w:type="dxa"/>
          </w:tcPr>
          <w:p w14:paraId="70CEE5BE" w14:textId="77777777" w:rsidR="005A34C5" w:rsidRPr="00280017" w:rsidRDefault="005A34C5" w:rsidP="00BC108E">
            <w:pPr>
              <w:pStyle w:val="pf0"/>
              <w:jc w:val="both"/>
              <w:rPr>
                <w:rFonts w:ascii="Segoe UI" w:eastAsiaTheme="majorEastAsia" w:hAnsi="Segoe UI" w:cs="Segoe UI"/>
                <w:sz w:val="18"/>
                <w:szCs w:val="18"/>
              </w:rPr>
            </w:pPr>
            <w:r>
              <w:rPr>
                <w:rStyle w:val="cf01"/>
                <w:rFonts w:eastAsiaTheme="majorEastAsia"/>
              </w:rPr>
              <w:t xml:space="preserve">550 </w:t>
            </w:r>
            <w:proofErr w:type="spellStart"/>
            <w:r>
              <w:rPr>
                <w:rStyle w:val="cf01"/>
                <w:rFonts w:eastAsiaTheme="majorEastAsia"/>
              </w:rPr>
              <w:t>cGy</w:t>
            </w:r>
            <w:proofErr w:type="spellEnd"/>
            <w:r>
              <w:rPr>
                <w:rStyle w:val="cf01"/>
                <w:rFonts w:eastAsiaTheme="majorEastAsia"/>
              </w:rPr>
              <w:t xml:space="preserve"> x 5 </w:t>
            </w:r>
            <w:proofErr w:type="spellStart"/>
            <w:r>
              <w:rPr>
                <w:rStyle w:val="cf01"/>
                <w:rFonts w:eastAsiaTheme="majorEastAsia"/>
              </w:rPr>
              <w:t>fx</w:t>
            </w:r>
            <w:proofErr w:type="spellEnd"/>
          </w:p>
        </w:tc>
        <w:tc>
          <w:tcPr>
            <w:tcW w:w="4110" w:type="dxa"/>
          </w:tcPr>
          <w:p w14:paraId="4C50970B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cf01"/>
                <w:lang w:val="en-GB"/>
              </w:rPr>
            </w:pPr>
            <w:r w:rsidRPr="005A34C5">
              <w:rPr>
                <w:rStyle w:val="cf01"/>
                <w:lang w:val="en-GB"/>
              </w:rPr>
              <w:t>II-III-VI right ribs</w:t>
            </w:r>
          </w:p>
          <w:p w14:paraId="4ABF65ED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egoe UI" w:hAnsi="Segoe UI" w:cs="Segoe UI"/>
                <w:sz w:val="18"/>
                <w:szCs w:val="18"/>
                <w:lang w:val="en-GB"/>
              </w:rPr>
            </w:pPr>
            <w:r w:rsidRPr="005A34C5">
              <w:rPr>
                <w:rStyle w:val="cf01"/>
                <w:lang w:val="en-GB"/>
              </w:rPr>
              <w:t>II-III-VII left ribs</w:t>
            </w:r>
          </w:p>
        </w:tc>
      </w:tr>
      <w:tr w:rsidR="005A34C5" w14:paraId="05CAEEC8" w14:textId="77777777" w:rsidTr="00BC108E">
        <w:trPr>
          <w:trHeight w:val="4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0" w:type="dxa"/>
          </w:tcPr>
          <w:p w14:paraId="008214B8" w14:textId="77777777" w:rsidR="005A34C5" w:rsidRDefault="005A34C5" w:rsidP="00BC108E">
            <w:pPr>
              <w:jc w:val="both"/>
              <w:rPr>
                <w:rFonts w:ascii="Calibri" w:hAnsi="Calibri" w:cs="Calibri"/>
                <w:color w:val="FF0000"/>
                <w:sz w:val="22"/>
                <w:szCs w:val="22"/>
              </w:rPr>
            </w:pPr>
            <w:r>
              <w:rPr>
                <w:rStyle w:val="cf01"/>
              </w:rPr>
              <w:t xml:space="preserve">800 </w:t>
            </w:r>
            <w:proofErr w:type="spellStart"/>
            <w:r>
              <w:rPr>
                <w:rStyle w:val="cf01"/>
              </w:rPr>
              <w:t>cGy</w:t>
            </w:r>
            <w:proofErr w:type="spellEnd"/>
            <w:r>
              <w:rPr>
                <w:rStyle w:val="cf01"/>
              </w:rPr>
              <w:t xml:space="preserve"> x 5 </w:t>
            </w:r>
            <w:proofErr w:type="spellStart"/>
            <w:r>
              <w:rPr>
                <w:rStyle w:val="cf01"/>
              </w:rPr>
              <w:t>fx</w:t>
            </w:r>
            <w:proofErr w:type="spellEnd"/>
          </w:p>
        </w:tc>
        <w:tc>
          <w:tcPr>
            <w:tcW w:w="4110" w:type="dxa"/>
          </w:tcPr>
          <w:p w14:paraId="19618FCB" w14:textId="77777777" w:rsidR="005A34C5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cf01"/>
              </w:rPr>
            </w:pPr>
            <w:proofErr w:type="spellStart"/>
            <w:r>
              <w:rPr>
                <w:rStyle w:val="cf01"/>
              </w:rPr>
              <w:t>Iliac</w:t>
            </w:r>
            <w:proofErr w:type="spellEnd"/>
            <w:r>
              <w:rPr>
                <w:rStyle w:val="cf01"/>
              </w:rPr>
              <w:t xml:space="preserve"> </w:t>
            </w:r>
            <w:proofErr w:type="spellStart"/>
            <w:r>
              <w:rPr>
                <w:rStyle w:val="cf01"/>
              </w:rPr>
              <w:t>wing</w:t>
            </w:r>
            <w:proofErr w:type="spellEnd"/>
          </w:p>
          <w:p w14:paraId="4ED61405" w14:textId="77777777" w:rsidR="005A34C5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FF0000"/>
                <w:sz w:val="22"/>
                <w:szCs w:val="22"/>
              </w:rPr>
            </w:pPr>
            <w:proofErr w:type="spellStart"/>
            <w:r>
              <w:rPr>
                <w:rStyle w:val="cf01"/>
              </w:rPr>
              <w:t>Sacrum</w:t>
            </w:r>
            <w:proofErr w:type="spellEnd"/>
          </w:p>
        </w:tc>
      </w:tr>
      <w:tr w:rsidR="005A34C5" w14:paraId="7003EB83" w14:textId="77777777" w:rsidTr="00BC10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0" w:type="dxa"/>
          </w:tcPr>
          <w:p w14:paraId="55371A1D" w14:textId="77777777" w:rsidR="005A34C5" w:rsidRDefault="005A34C5" w:rsidP="00BC108E">
            <w:pPr>
              <w:jc w:val="both"/>
              <w:rPr>
                <w:rStyle w:val="cf01"/>
              </w:rPr>
            </w:pPr>
            <w:r>
              <w:rPr>
                <w:rStyle w:val="cf01"/>
              </w:rPr>
              <w:t xml:space="preserve">500 </w:t>
            </w:r>
            <w:proofErr w:type="spellStart"/>
            <w:r>
              <w:rPr>
                <w:rStyle w:val="cf01"/>
              </w:rPr>
              <w:t>cGy</w:t>
            </w:r>
            <w:proofErr w:type="spellEnd"/>
            <w:r>
              <w:rPr>
                <w:rStyle w:val="cf01"/>
              </w:rPr>
              <w:t xml:space="preserve"> x 5 </w:t>
            </w:r>
            <w:proofErr w:type="spellStart"/>
            <w:r>
              <w:rPr>
                <w:rStyle w:val="cf01"/>
              </w:rPr>
              <w:t>fx</w:t>
            </w:r>
            <w:proofErr w:type="spellEnd"/>
          </w:p>
        </w:tc>
        <w:tc>
          <w:tcPr>
            <w:tcW w:w="4110" w:type="dxa"/>
          </w:tcPr>
          <w:p w14:paraId="3DF1B1DD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cf01"/>
                <w:lang w:val="en-GB"/>
              </w:rPr>
            </w:pPr>
            <w:r w:rsidRPr="005A34C5">
              <w:rPr>
                <w:rStyle w:val="cf01"/>
                <w:lang w:val="en-GB"/>
              </w:rPr>
              <w:t>C1-C4-C7</w:t>
            </w:r>
          </w:p>
          <w:p w14:paraId="7C413144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cf01"/>
                <w:lang w:val="en-GB"/>
              </w:rPr>
            </w:pPr>
            <w:r w:rsidRPr="005A34C5">
              <w:rPr>
                <w:rStyle w:val="cf01"/>
                <w:lang w:val="en-GB"/>
              </w:rPr>
              <w:t>D3-D4-D5</w:t>
            </w:r>
          </w:p>
          <w:p w14:paraId="6C0BF091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cf01"/>
                <w:lang w:val="en-GB"/>
              </w:rPr>
            </w:pPr>
            <w:r w:rsidRPr="005A34C5">
              <w:rPr>
                <w:rStyle w:val="cf01"/>
                <w:lang w:val="en-GB"/>
              </w:rPr>
              <w:t>D9-D10</w:t>
            </w:r>
          </w:p>
          <w:p w14:paraId="2118D60D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cf01"/>
                <w:lang w:val="en-GB"/>
              </w:rPr>
            </w:pPr>
            <w:r w:rsidRPr="005A34C5">
              <w:rPr>
                <w:rStyle w:val="cf01"/>
                <w:lang w:val="en-GB"/>
              </w:rPr>
              <w:t>X-XI right ribs</w:t>
            </w:r>
          </w:p>
          <w:p w14:paraId="50D86F70" w14:textId="77777777" w:rsid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cf01"/>
              </w:rPr>
            </w:pPr>
            <w:r w:rsidRPr="00543F35">
              <w:rPr>
                <w:rStyle w:val="cf01"/>
              </w:rPr>
              <w:t xml:space="preserve">L1 </w:t>
            </w:r>
          </w:p>
          <w:p w14:paraId="1A37F6CE" w14:textId="77777777" w:rsid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cf01"/>
              </w:rPr>
            </w:pPr>
            <w:proofErr w:type="spellStart"/>
            <w:r>
              <w:rPr>
                <w:rStyle w:val="cf01"/>
              </w:rPr>
              <w:t>Paraaortic</w:t>
            </w:r>
            <w:proofErr w:type="spellEnd"/>
            <w:r w:rsidRPr="00543F35">
              <w:rPr>
                <w:rStyle w:val="cf01"/>
              </w:rPr>
              <w:t xml:space="preserve"> </w:t>
            </w:r>
            <w:proofErr w:type="spellStart"/>
            <w:r w:rsidRPr="00543F35">
              <w:rPr>
                <w:rStyle w:val="cf01"/>
              </w:rPr>
              <w:t>node</w:t>
            </w:r>
            <w:proofErr w:type="spellEnd"/>
          </w:p>
        </w:tc>
      </w:tr>
    </w:tbl>
    <w:p w14:paraId="616F0702" w14:textId="77777777" w:rsidR="005A34C5" w:rsidRDefault="005A34C5" w:rsidP="005A34C5">
      <w:pPr>
        <w:jc w:val="both"/>
        <w:rPr>
          <w:rFonts w:ascii="Calibri" w:hAnsi="Calibri" w:cs="Calibri"/>
          <w:b/>
          <w:bCs/>
        </w:rPr>
      </w:pPr>
    </w:p>
    <w:p w14:paraId="7B6CD2D5" w14:textId="77777777" w:rsidR="005A34C5" w:rsidRDefault="005A34C5" w:rsidP="005A34C5">
      <w:pPr>
        <w:jc w:val="both"/>
        <w:rPr>
          <w:rFonts w:ascii="Calibri" w:hAnsi="Calibri" w:cs="Calibri"/>
          <w:b/>
          <w:bCs/>
        </w:rPr>
      </w:pPr>
    </w:p>
    <w:p w14:paraId="18E11FEE" w14:textId="77777777" w:rsidR="005A34C5" w:rsidRPr="00BC108E" w:rsidRDefault="005A34C5" w:rsidP="005A34C5">
      <w:pPr>
        <w:jc w:val="both"/>
        <w:rPr>
          <w:rFonts w:ascii="Calibri" w:hAnsi="Calibri" w:cs="Calibri"/>
          <w:lang w:val="en-GB"/>
        </w:rPr>
      </w:pPr>
      <w:r w:rsidRPr="00BC108E">
        <w:rPr>
          <w:rFonts w:ascii="Calibri" w:hAnsi="Calibri" w:cs="Calibri"/>
          <w:b/>
          <w:bCs/>
          <w:lang w:val="en-GB"/>
        </w:rPr>
        <w:t xml:space="preserve">2) Table ST 2. </w:t>
      </w:r>
      <w:r w:rsidRPr="00BC108E">
        <w:rPr>
          <w:rFonts w:ascii="Calibri" w:hAnsi="Calibri" w:cs="Calibri"/>
          <w:lang w:val="en-GB"/>
        </w:rPr>
        <w:t>Composite DVH of the main Organs at risk.</w:t>
      </w:r>
    </w:p>
    <w:tbl>
      <w:tblPr>
        <w:tblStyle w:val="Tabellasemplice-2"/>
        <w:tblW w:w="9848" w:type="dxa"/>
        <w:tblLook w:val="04A0" w:firstRow="1" w:lastRow="0" w:firstColumn="1" w:lastColumn="0" w:noHBand="0" w:noVBand="1"/>
      </w:tblPr>
      <w:tblGrid>
        <w:gridCol w:w="1969"/>
        <w:gridCol w:w="1969"/>
        <w:gridCol w:w="1970"/>
        <w:gridCol w:w="1970"/>
        <w:gridCol w:w="1970"/>
      </w:tblGrid>
      <w:tr w:rsidR="005A34C5" w14:paraId="4622ECF9" w14:textId="77777777" w:rsidTr="00BC10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9" w:type="dxa"/>
          </w:tcPr>
          <w:p w14:paraId="0F92AC54" w14:textId="77777777" w:rsidR="005A34C5" w:rsidRDefault="005A34C5" w:rsidP="00BC108E">
            <w:p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bookmarkStart w:id="0" w:name="_Hlk157850989"/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Organ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at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risk</w:t>
            </w:r>
          </w:p>
        </w:tc>
        <w:tc>
          <w:tcPr>
            <w:tcW w:w="1969" w:type="dxa"/>
          </w:tcPr>
          <w:p w14:paraId="08E9D535" w14:textId="77777777" w:rsidR="005A34C5" w:rsidRDefault="005A34C5" w:rsidP="00BC108E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Volume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(cc)</w:t>
            </w:r>
          </w:p>
        </w:tc>
        <w:tc>
          <w:tcPr>
            <w:tcW w:w="1970" w:type="dxa"/>
          </w:tcPr>
          <w:p w14:paraId="0DA4F8B2" w14:textId="77777777" w:rsidR="005A34C5" w:rsidRDefault="005A34C5" w:rsidP="00BC108E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Max Dose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Gy</w:t>
            </w:r>
            <w:proofErr w:type="spellEnd"/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)</w:t>
            </w:r>
          </w:p>
        </w:tc>
        <w:tc>
          <w:tcPr>
            <w:tcW w:w="1970" w:type="dxa"/>
          </w:tcPr>
          <w:p w14:paraId="0CE57F1D" w14:textId="77777777" w:rsidR="005A34C5" w:rsidRDefault="005A34C5" w:rsidP="00BC108E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Min Dose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Gy</w:t>
            </w:r>
            <w:proofErr w:type="spellEnd"/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)</w:t>
            </w:r>
          </w:p>
        </w:tc>
        <w:tc>
          <w:tcPr>
            <w:tcW w:w="1970" w:type="dxa"/>
          </w:tcPr>
          <w:p w14:paraId="5B4A22B9" w14:textId="77777777" w:rsidR="005A34C5" w:rsidRDefault="005A34C5" w:rsidP="00BC108E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Mean Dose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Gy</w:t>
            </w:r>
            <w:proofErr w:type="spellEnd"/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)</w:t>
            </w:r>
          </w:p>
        </w:tc>
      </w:tr>
      <w:tr w:rsidR="005A34C5" w14:paraId="2202EE02" w14:textId="77777777" w:rsidTr="00BC10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9" w:type="dxa"/>
          </w:tcPr>
          <w:p w14:paraId="44E9D729" w14:textId="77777777" w:rsidR="005A34C5" w:rsidRPr="005B386E" w:rsidRDefault="005A34C5" w:rsidP="00BC108E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Spinal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Canal</w:t>
            </w:r>
          </w:p>
        </w:tc>
        <w:tc>
          <w:tcPr>
            <w:tcW w:w="1969" w:type="dxa"/>
          </w:tcPr>
          <w:p w14:paraId="59F01D67" w14:textId="77777777" w:rsidR="005A34C5" w:rsidRPr="005B386E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85.52</w:t>
            </w:r>
          </w:p>
        </w:tc>
        <w:tc>
          <w:tcPr>
            <w:tcW w:w="1970" w:type="dxa"/>
          </w:tcPr>
          <w:p w14:paraId="6BA4ECA1" w14:textId="77777777" w:rsidR="005A34C5" w:rsidRPr="005B386E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48.30</w:t>
            </w:r>
          </w:p>
        </w:tc>
        <w:tc>
          <w:tcPr>
            <w:tcW w:w="1970" w:type="dxa"/>
          </w:tcPr>
          <w:p w14:paraId="3116D220" w14:textId="77777777" w:rsidR="005A34C5" w:rsidRPr="005B386E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0.03</w:t>
            </w:r>
          </w:p>
        </w:tc>
        <w:tc>
          <w:tcPr>
            <w:tcW w:w="1970" w:type="dxa"/>
          </w:tcPr>
          <w:p w14:paraId="5387F65B" w14:textId="77777777" w:rsidR="005A34C5" w:rsidRPr="005B386E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5.10</w:t>
            </w:r>
          </w:p>
        </w:tc>
      </w:tr>
      <w:tr w:rsidR="005A34C5" w14:paraId="6B1EB017" w14:textId="77777777" w:rsidTr="00BC108E">
        <w:trPr>
          <w:trHeight w:val="3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9" w:type="dxa"/>
          </w:tcPr>
          <w:p w14:paraId="65717A3F" w14:textId="77777777" w:rsidR="005A34C5" w:rsidRPr="005B386E" w:rsidRDefault="005A34C5" w:rsidP="00BC108E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5B386E">
              <w:rPr>
                <w:rFonts w:ascii="Calibri" w:hAnsi="Calibri" w:cs="Calibri"/>
                <w:sz w:val="22"/>
                <w:szCs w:val="22"/>
              </w:rPr>
              <w:t>Liver</w:t>
            </w:r>
            <w:proofErr w:type="spellEnd"/>
          </w:p>
        </w:tc>
        <w:tc>
          <w:tcPr>
            <w:tcW w:w="1969" w:type="dxa"/>
          </w:tcPr>
          <w:p w14:paraId="4D6BB394" w14:textId="77777777" w:rsidR="005A34C5" w:rsidRPr="005B386E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5B386E">
              <w:rPr>
                <w:rFonts w:ascii="Calibri" w:hAnsi="Calibri" w:cs="Calibri"/>
                <w:sz w:val="22"/>
                <w:szCs w:val="22"/>
              </w:rPr>
              <w:t>1546.63</w:t>
            </w:r>
          </w:p>
        </w:tc>
        <w:tc>
          <w:tcPr>
            <w:tcW w:w="1970" w:type="dxa"/>
          </w:tcPr>
          <w:p w14:paraId="37D515CC" w14:textId="77777777" w:rsidR="005A34C5" w:rsidRPr="005B386E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5B386E">
              <w:rPr>
                <w:rFonts w:ascii="Calibri" w:hAnsi="Calibri" w:cs="Calibri"/>
                <w:sz w:val="22"/>
                <w:szCs w:val="22"/>
              </w:rPr>
              <w:t>79.44</w:t>
            </w:r>
          </w:p>
        </w:tc>
        <w:tc>
          <w:tcPr>
            <w:tcW w:w="1970" w:type="dxa"/>
          </w:tcPr>
          <w:p w14:paraId="04B21592" w14:textId="77777777" w:rsidR="005A34C5" w:rsidRPr="005B386E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5B386E">
              <w:rPr>
                <w:rFonts w:ascii="Calibri" w:hAnsi="Calibri" w:cs="Calibri"/>
                <w:sz w:val="22"/>
                <w:szCs w:val="22"/>
              </w:rPr>
              <w:t>0.39</w:t>
            </w:r>
          </w:p>
        </w:tc>
        <w:tc>
          <w:tcPr>
            <w:tcW w:w="1970" w:type="dxa"/>
          </w:tcPr>
          <w:p w14:paraId="3EF22914" w14:textId="77777777" w:rsidR="005A34C5" w:rsidRPr="005B386E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5B386E">
              <w:rPr>
                <w:rFonts w:ascii="Calibri" w:hAnsi="Calibri" w:cs="Calibri"/>
                <w:sz w:val="22"/>
                <w:szCs w:val="22"/>
              </w:rPr>
              <w:t>6.47</w:t>
            </w:r>
          </w:p>
        </w:tc>
      </w:tr>
      <w:tr w:rsidR="005A34C5" w14:paraId="5F58B705" w14:textId="77777777" w:rsidTr="00BC10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9" w:type="dxa"/>
          </w:tcPr>
          <w:p w14:paraId="13565BAB" w14:textId="77777777" w:rsidR="005A34C5" w:rsidRPr="005B386E" w:rsidRDefault="005A34C5" w:rsidP="00BC108E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B386E">
              <w:rPr>
                <w:rFonts w:ascii="Calibri" w:hAnsi="Calibri" w:cs="Calibri"/>
                <w:sz w:val="22"/>
                <w:szCs w:val="22"/>
              </w:rPr>
              <w:t xml:space="preserve">Left </w:t>
            </w:r>
            <w:proofErr w:type="spellStart"/>
            <w:r w:rsidRPr="005B386E">
              <w:rPr>
                <w:rFonts w:ascii="Calibri" w:hAnsi="Calibri" w:cs="Calibri"/>
                <w:sz w:val="22"/>
                <w:szCs w:val="22"/>
              </w:rPr>
              <w:t>Lung</w:t>
            </w:r>
            <w:proofErr w:type="spellEnd"/>
          </w:p>
        </w:tc>
        <w:tc>
          <w:tcPr>
            <w:tcW w:w="1969" w:type="dxa"/>
          </w:tcPr>
          <w:p w14:paraId="73076597" w14:textId="77777777" w:rsidR="005A34C5" w:rsidRPr="005B386E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5B386E">
              <w:rPr>
                <w:rFonts w:ascii="Calibri" w:hAnsi="Calibri" w:cs="Calibri"/>
                <w:sz w:val="22"/>
                <w:szCs w:val="22"/>
              </w:rPr>
              <w:t>2035.33</w:t>
            </w:r>
          </w:p>
        </w:tc>
        <w:tc>
          <w:tcPr>
            <w:tcW w:w="1970" w:type="dxa"/>
          </w:tcPr>
          <w:p w14:paraId="7DD15414" w14:textId="77777777" w:rsidR="005A34C5" w:rsidRPr="005B386E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5B386E">
              <w:rPr>
                <w:rFonts w:ascii="Calibri" w:hAnsi="Calibri" w:cs="Calibri"/>
                <w:sz w:val="22"/>
                <w:szCs w:val="22"/>
              </w:rPr>
              <w:t>48.43</w:t>
            </w:r>
          </w:p>
        </w:tc>
        <w:tc>
          <w:tcPr>
            <w:tcW w:w="1970" w:type="dxa"/>
          </w:tcPr>
          <w:p w14:paraId="629377C7" w14:textId="77777777" w:rsidR="005A34C5" w:rsidRPr="005B386E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5B386E">
              <w:rPr>
                <w:rFonts w:ascii="Calibri" w:hAnsi="Calibri" w:cs="Calibri"/>
                <w:sz w:val="22"/>
                <w:szCs w:val="22"/>
              </w:rPr>
              <w:t>0.19</w:t>
            </w:r>
          </w:p>
        </w:tc>
        <w:tc>
          <w:tcPr>
            <w:tcW w:w="1970" w:type="dxa"/>
          </w:tcPr>
          <w:p w14:paraId="4E66F884" w14:textId="77777777" w:rsidR="005A34C5" w:rsidRPr="005B386E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5B386E">
              <w:rPr>
                <w:rFonts w:ascii="Calibri" w:hAnsi="Calibri" w:cs="Calibri"/>
                <w:sz w:val="22"/>
                <w:szCs w:val="22"/>
              </w:rPr>
              <w:t>2.15</w:t>
            </w:r>
          </w:p>
        </w:tc>
      </w:tr>
      <w:tr w:rsidR="005A34C5" w14:paraId="12E9575C" w14:textId="77777777" w:rsidTr="00BC108E">
        <w:trPr>
          <w:trHeight w:val="3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9" w:type="dxa"/>
          </w:tcPr>
          <w:p w14:paraId="69721733" w14:textId="77777777" w:rsidR="005A34C5" w:rsidRPr="005B386E" w:rsidRDefault="005A34C5" w:rsidP="00BC108E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5B386E">
              <w:rPr>
                <w:rFonts w:ascii="Calibri" w:hAnsi="Calibri" w:cs="Calibri"/>
                <w:sz w:val="22"/>
                <w:szCs w:val="22"/>
              </w:rPr>
              <w:t>Right</w:t>
            </w:r>
            <w:proofErr w:type="spellEnd"/>
            <w:r w:rsidRPr="005B386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B386E">
              <w:rPr>
                <w:rFonts w:ascii="Calibri" w:hAnsi="Calibri" w:cs="Calibri"/>
                <w:sz w:val="22"/>
                <w:szCs w:val="22"/>
              </w:rPr>
              <w:t>Lung</w:t>
            </w:r>
            <w:proofErr w:type="spellEnd"/>
          </w:p>
        </w:tc>
        <w:tc>
          <w:tcPr>
            <w:tcW w:w="1969" w:type="dxa"/>
          </w:tcPr>
          <w:p w14:paraId="58F0FE4E" w14:textId="77777777" w:rsidR="005A34C5" w:rsidRPr="005B386E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5B386E">
              <w:rPr>
                <w:rFonts w:ascii="Calibri" w:hAnsi="Calibri" w:cs="Calibri"/>
                <w:sz w:val="22"/>
                <w:szCs w:val="22"/>
              </w:rPr>
              <w:t>2146.91</w:t>
            </w:r>
          </w:p>
        </w:tc>
        <w:tc>
          <w:tcPr>
            <w:tcW w:w="1970" w:type="dxa"/>
          </w:tcPr>
          <w:p w14:paraId="3058DD10" w14:textId="77777777" w:rsidR="005A34C5" w:rsidRPr="005B386E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5B386E">
              <w:rPr>
                <w:rFonts w:ascii="Calibri" w:hAnsi="Calibri" w:cs="Calibri"/>
                <w:sz w:val="22"/>
                <w:szCs w:val="22"/>
              </w:rPr>
              <w:t>95.32</w:t>
            </w:r>
          </w:p>
        </w:tc>
        <w:tc>
          <w:tcPr>
            <w:tcW w:w="1970" w:type="dxa"/>
          </w:tcPr>
          <w:p w14:paraId="5C2589C6" w14:textId="77777777" w:rsidR="005A34C5" w:rsidRPr="005B386E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5B386E">
              <w:rPr>
                <w:rFonts w:ascii="Calibri" w:hAnsi="Calibri" w:cs="Calibri"/>
                <w:sz w:val="22"/>
                <w:szCs w:val="22"/>
              </w:rPr>
              <w:t>0.14</w:t>
            </w:r>
          </w:p>
        </w:tc>
        <w:tc>
          <w:tcPr>
            <w:tcW w:w="1970" w:type="dxa"/>
          </w:tcPr>
          <w:p w14:paraId="27235E67" w14:textId="77777777" w:rsidR="005A34C5" w:rsidRPr="005B386E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5B386E">
              <w:rPr>
                <w:rFonts w:ascii="Calibri" w:hAnsi="Calibri" w:cs="Calibri"/>
                <w:sz w:val="22"/>
                <w:szCs w:val="22"/>
              </w:rPr>
              <w:t>2.84</w:t>
            </w:r>
          </w:p>
        </w:tc>
      </w:tr>
      <w:bookmarkEnd w:id="0"/>
    </w:tbl>
    <w:p w14:paraId="1CC911E8" w14:textId="77777777" w:rsidR="005A34C5" w:rsidRDefault="005A34C5" w:rsidP="005A34C5">
      <w:pPr>
        <w:jc w:val="both"/>
        <w:rPr>
          <w:rFonts w:ascii="Calibri" w:hAnsi="Calibri" w:cs="Calibri"/>
          <w:color w:val="FF0000"/>
        </w:rPr>
      </w:pPr>
    </w:p>
    <w:p w14:paraId="68C0AE92" w14:textId="77777777" w:rsidR="005A34C5" w:rsidRDefault="005A34C5" w:rsidP="005A34C5">
      <w:pPr>
        <w:jc w:val="both"/>
        <w:rPr>
          <w:rFonts w:ascii="Calibri" w:hAnsi="Calibri" w:cs="Calibri"/>
          <w:b/>
          <w:bCs/>
          <w:lang w:val="en-GB"/>
        </w:rPr>
      </w:pPr>
    </w:p>
    <w:p w14:paraId="42F60735" w14:textId="77777777" w:rsidR="005A34C5" w:rsidRPr="00BC108E" w:rsidRDefault="005A34C5" w:rsidP="005A34C5">
      <w:pPr>
        <w:jc w:val="both"/>
        <w:rPr>
          <w:rFonts w:ascii="Calibri" w:hAnsi="Calibri" w:cs="Calibri"/>
          <w:lang w:val="en-GB"/>
        </w:rPr>
      </w:pPr>
      <w:r w:rsidRPr="00BC108E">
        <w:rPr>
          <w:rFonts w:ascii="Calibri" w:hAnsi="Calibri" w:cs="Calibri"/>
          <w:b/>
          <w:bCs/>
          <w:lang w:val="en-GB"/>
        </w:rPr>
        <w:t xml:space="preserve">3)Table ST 3. </w:t>
      </w:r>
      <w:r w:rsidRPr="00BC108E">
        <w:rPr>
          <w:rFonts w:ascii="Calibri" w:hAnsi="Calibri" w:cs="Calibri"/>
          <w:lang w:val="en-GB"/>
        </w:rPr>
        <w:t>Timeline of SBRT treatments and related Monitor units.</w:t>
      </w:r>
    </w:p>
    <w:tbl>
      <w:tblPr>
        <w:tblStyle w:val="Tabellasemplice-2"/>
        <w:tblW w:w="9891" w:type="dxa"/>
        <w:tblLook w:val="04A0" w:firstRow="1" w:lastRow="0" w:firstColumn="1" w:lastColumn="0" w:noHBand="0" w:noVBand="1"/>
      </w:tblPr>
      <w:tblGrid>
        <w:gridCol w:w="1868"/>
        <w:gridCol w:w="1681"/>
        <w:gridCol w:w="2234"/>
        <w:gridCol w:w="2054"/>
        <w:gridCol w:w="2054"/>
      </w:tblGrid>
      <w:tr w:rsidR="005A34C5" w:rsidRPr="000A6D6F" w14:paraId="322DC657" w14:textId="77777777" w:rsidTr="00BC10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8" w:type="dxa"/>
          </w:tcPr>
          <w:p w14:paraId="737F52DE" w14:textId="77777777" w:rsidR="005A34C5" w:rsidRPr="00972967" w:rsidRDefault="005A34C5" w:rsidP="00BC108E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972967">
              <w:rPr>
                <w:rFonts w:ascii="Calibri" w:hAnsi="Calibri" w:cs="Calibri"/>
                <w:sz w:val="22"/>
                <w:szCs w:val="22"/>
              </w:rPr>
              <w:t>Timeline</w:t>
            </w:r>
          </w:p>
        </w:tc>
        <w:tc>
          <w:tcPr>
            <w:tcW w:w="1681" w:type="dxa"/>
          </w:tcPr>
          <w:p w14:paraId="769B0DF3" w14:textId="77777777" w:rsidR="005A34C5" w:rsidRPr="00972967" w:rsidRDefault="005A34C5" w:rsidP="00BC108E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Isocenters</w:t>
            </w:r>
            <w:proofErr w:type="spellEnd"/>
          </w:p>
        </w:tc>
        <w:tc>
          <w:tcPr>
            <w:tcW w:w="2234" w:type="dxa"/>
          </w:tcPr>
          <w:p w14:paraId="3573147F" w14:textId="77777777" w:rsidR="005A34C5" w:rsidRPr="00972967" w:rsidRDefault="005A34C5" w:rsidP="00BC108E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Irradiated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lesions</w:t>
            </w:r>
            <w:proofErr w:type="spellEnd"/>
          </w:p>
        </w:tc>
        <w:tc>
          <w:tcPr>
            <w:tcW w:w="2054" w:type="dxa"/>
          </w:tcPr>
          <w:p w14:paraId="1AE6114C" w14:textId="77777777" w:rsidR="005A34C5" w:rsidRPr="00972967" w:rsidRDefault="005A34C5" w:rsidP="00BC108E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972967">
              <w:rPr>
                <w:rFonts w:ascii="Calibri" w:hAnsi="Calibri" w:cs="Calibri"/>
                <w:sz w:val="22"/>
                <w:szCs w:val="22"/>
              </w:rPr>
              <w:t xml:space="preserve">Monitor </w:t>
            </w:r>
            <w:proofErr w:type="spellStart"/>
            <w:r w:rsidRPr="00972967">
              <w:rPr>
                <w:rFonts w:ascii="Calibri" w:hAnsi="Calibri" w:cs="Calibri"/>
                <w:sz w:val="22"/>
                <w:szCs w:val="22"/>
              </w:rPr>
              <w:t>Units</w:t>
            </w:r>
            <w:proofErr w:type="spellEnd"/>
          </w:p>
        </w:tc>
        <w:tc>
          <w:tcPr>
            <w:tcW w:w="2054" w:type="dxa"/>
          </w:tcPr>
          <w:p w14:paraId="07325D31" w14:textId="77777777" w:rsidR="005A34C5" w:rsidRPr="00972967" w:rsidRDefault="005A34C5" w:rsidP="00BC108E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Beam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on time (minutes)</w:t>
            </w:r>
          </w:p>
        </w:tc>
      </w:tr>
      <w:tr w:rsidR="005A34C5" w:rsidRPr="000A6D6F" w14:paraId="6AA9CEF2" w14:textId="77777777" w:rsidTr="00BC10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8" w:type="dxa"/>
          </w:tcPr>
          <w:p w14:paraId="211ED186" w14:textId="77777777" w:rsidR="005A34C5" w:rsidRPr="000C3BF8" w:rsidRDefault="005A34C5" w:rsidP="00BC108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0C3BF8">
              <w:rPr>
                <w:rFonts w:ascii="Calibri" w:hAnsi="Calibri" w:cs="Calibri"/>
                <w:sz w:val="20"/>
                <w:szCs w:val="20"/>
              </w:rPr>
              <w:t>1</w:t>
            </w:r>
            <w:r w:rsidRPr="000C3BF8">
              <w:rPr>
                <w:rFonts w:ascii="Calibri" w:hAnsi="Calibri" w:cs="Calibri"/>
                <w:sz w:val="20"/>
                <w:szCs w:val="20"/>
                <w:vertAlign w:val="superscript"/>
              </w:rPr>
              <w:t>st</w:t>
            </w:r>
            <w:r w:rsidRPr="000C3BF8">
              <w:rPr>
                <w:rFonts w:ascii="Calibri" w:hAnsi="Calibri" w:cs="Calibri"/>
                <w:sz w:val="20"/>
                <w:szCs w:val="20"/>
              </w:rPr>
              <w:t xml:space="preserve"> week</w:t>
            </w:r>
          </w:p>
        </w:tc>
        <w:tc>
          <w:tcPr>
            <w:tcW w:w="1681" w:type="dxa"/>
          </w:tcPr>
          <w:p w14:paraId="3658B3F5" w14:textId="77777777" w:rsidR="005A34C5" w:rsidRDefault="005A34C5" w:rsidP="00BC108E">
            <w:pPr>
              <w:ind w:left="-115" w:firstLine="115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1</w:t>
            </w:r>
          </w:p>
          <w:p w14:paraId="03FC9347" w14:textId="77777777" w:rsid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0BAAB308" w14:textId="77777777" w:rsidR="005A34C5" w:rsidRPr="000C3BF8" w:rsidRDefault="005A34C5" w:rsidP="00BC108E">
            <w:pPr>
              <w:ind w:left="-115" w:firstLine="115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2</w:t>
            </w:r>
          </w:p>
        </w:tc>
        <w:tc>
          <w:tcPr>
            <w:tcW w:w="2234" w:type="dxa"/>
          </w:tcPr>
          <w:p w14:paraId="2EA30223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5A34C5">
              <w:rPr>
                <w:rFonts w:ascii="Calibri" w:hAnsi="Calibri" w:cs="Calibri"/>
                <w:sz w:val="20"/>
                <w:szCs w:val="20"/>
                <w:lang w:val="en-GB"/>
              </w:rPr>
              <w:t xml:space="preserve">Iliac wing </w:t>
            </w:r>
          </w:p>
          <w:p w14:paraId="3E95D673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5A34C5">
              <w:rPr>
                <w:rFonts w:ascii="Calibri" w:hAnsi="Calibri" w:cs="Calibri"/>
                <w:sz w:val="20"/>
                <w:szCs w:val="20"/>
                <w:lang w:val="en-GB"/>
              </w:rPr>
              <w:t>Sacrum</w:t>
            </w:r>
          </w:p>
          <w:p w14:paraId="1550DC89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5A34C5">
              <w:rPr>
                <w:rFonts w:ascii="Calibri" w:hAnsi="Calibri" w:cs="Calibri"/>
                <w:sz w:val="20"/>
                <w:szCs w:val="20"/>
                <w:lang w:val="en-GB"/>
              </w:rPr>
              <w:t>L1</w:t>
            </w:r>
          </w:p>
          <w:p w14:paraId="5A2936AE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  <w:proofErr w:type="spellStart"/>
            <w:r w:rsidRPr="005A34C5">
              <w:rPr>
                <w:rFonts w:ascii="Calibri" w:hAnsi="Calibri" w:cs="Calibri"/>
                <w:sz w:val="20"/>
                <w:szCs w:val="20"/>
                <w:lang w:val="en-GB"/>
              </w:rPr>
              <w:t>paraortic</w:t>
            </w:r>
            <w:proofErr w:type="spellEnd"/>
            <w:r w:rsidRPr="005A34C5">
              <w:rPr>
                <w:rFonts w:ascii="Calibri" w:hAnsi="Calibri" w:cs="Calibri"/>
                <w:sz w:val="20"/>
                <w:szCs w:val="20"/>
                <w:lang w:val="en-GB"/>
              </w:rPr>
              <w:t xml:space="preserve"> node</w:t>
            </w:r>
          </w:p>
        </w:tc>
        <w:tc>
          <w:tcPr>
            <w:tcW w:w="2054" w:type="dxa"/>
          </w:tcPr>
          <w:p w14:paraId="7A2392EA" w14:textId="77777777" w:rsidR="005A34C5" w:rsidRPr="000C3BF8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0C3BF8">
              <w:rPr>
                <w:rFonts w:ascii="Calibri" w:hAnsi="Calibri" w:cs="Calibri"/>
                <w:sz w:val="20"/>
                <w:szCs w:val="20"/>
              </w:rPr>
              <w:t>1395.9</w:t>
            </w:r>
          </w:p>
          <w:p w14:paraId="41C815D1" w14:textId="77777777" w:rsid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33F9C1AD" w14:textId="77777777" w:rsidR="005A34C5" w:rsidRPr="000C3BF8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0C3BF8">
              <w:rPr>
                <w:rFonts w:ascii="Calibri" w:hAnsi="Calibri" w:cs="Calibri"/>
                <w:sz w:val="20"/>
                <w:szCs w:val="20"/>
              </w:rPr>
              <w:t>1318.3</w:t>
            </w:r>
          </w:p>
        </w:tc>
        <w:tc>
          <w:tcPr>
            <w:tcW w:w="2054" w:type="dxa"/>
            <w:vAlign w:val="center"/>
          </w:tcPr>
          <w:p w14:paraId="0F87E005" w14:textId="77777777" w:rsidR="005A34C5" w:rsidRPr="000C3BF8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100</w:t>
            </w:r>
          </w:p>
        </w:tc>
      </w:tr>
      <w:tr w:rsidR="005A34C5" w:rsidRPr="000A6D6F" w14:paraId="21D8E7D3" w14:textId="77777777" w:rsidTr="00BC108E">
        <w:trPr>
          <w:trHeight w:val="18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8" w:type="dxa"/>
          </w:tcPr>
          <w:p w14:paraId="0F74FD6C" w14:textId="77777777" w:rsidR="005A34C5" w:rsidRPr="000C3BF8" w:rsidRDefault="005A34C5" w:rsidP="00BC108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0C3BF8">
              <w:rPr>
                <w:rFonts w:ascii="Calibri" w:hAnsi="Calibri" w:cs="Calibri"/>
                <w:sz w:val="20"/>
                <w:szCs w:val="20"/>
              </w:rPr>
              <w:t>2</w:t>
            </w:r>
            <w:r w:rsidRPr="000C3BF8">
              <w:rPr>
                <w:rFonts w:ascii="Calibri" w:hAnsi="Calibri" w:cs="Calibri"/>
                <w:sz w:val="20"/>
                <w:szCs w:val="20"/>
                <w:vertAlign w:val="superscript"/>
              </w:rPr>
              <w:t>nd</w:t>
            </w:r>
            <w:r w:rsidRPr="000C3BF8">
              <w:rPr>
                <w:rFonts w:ascii="Calibri" w:hAnsi="Calibri" w:cs="Calibri"/>
                <w:sz w:val="20"/>
                <w:szCs w:val="20"/>
              </w:rPr>
              <w:t xml:space="preserve"> week</w:t>
            </w:r>
          </w:p>
        </w:tc>
        <w:tc>
          <w:tcPr>
            <w:tcW w:w="1681" w:type="dxa"/>
          </w:tcPr>
          <w:p w14:paraId="162AD41B" w14:textId="77777777" w:rsidR="005A34C5" w:rsidRDefault="005A34C5" w:rsidP="00BC108E">
            <w:pPr>
              <w:ind w:left="-115" w:firstLine="1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3</w:t>
            </w:r>
          </w:p>
          <w:p w14:paraId="0417C84F" w14:textId="77777777" w:rsidR="005A34C5" w:rsidRDefault="005A34C5" w:rsidP="00BC108E">
            <w:pPr>
              <w:ind w:left="-115" w:firstLine="1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1F6C3087" w14:textId="77777777" w:rsidR="005A34C5" w:rsidRDefault="005A34C5" w:rsidP="00BC108E">
            <w:pPr>
              <w:ind w:left="-115" w:firstLine="1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148E7CDE" w14:textId="77777777" w:rsidR="005A34C5" w:rsidRDefault="005A34C5" w:rsidP="00BC108E">
            <w:pPr>
              <w:ind w:left="-115" w:firstLine="1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4</w:t>
            </w:r>
          </w:p>
          <w:p w14:paraId="3959119D" w14:textId="77777777" w:rsidR="005A34C5" w:rsidRDefault="005A34C5" w:rsidP="00BC108E">
            <w:pPr>
              <w:ind w:left="-115" w:firstLine="1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29057A05" w14:textId="77777777" w:rsidR="005A34C5" w:rsidRDefault="005A34C5" w:rsidP="00BC108E">
            <w:pPr>
              <w:ind w:left="-115" w:firstLine="1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5</w:t>
            </w:r>
          </w:p>
          <w:p w14:paraId="5226DE51" w14:textId="77777777" w:rsidR="005A34C5" w:rsidRDefault="005A34C5" w:rsidP="00BC108E">
            <w:pPr>
              <w:ind w:left="-115" w:firstLine="1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382BB4B9" w14:textId="77777777" w:rsidR="005A34C5" w:rsidRPr="000C3BF8" w:rsidRDefault="005A34C5" w:rsidP="00BC108E">
            <w:pPr>
              <w:ind w:left="-115" w:firstLine="1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6</w:t>
            </w:r>
          </w:p>
        </w:tc>
        <w:tc>
          <w:tcPr>
            <w:tcW w:w="2234" w:type="dxa"/>
          </w:tcPr>
          <w:p w14:paraId="7FC0FB3D" w14:textId="77777777" w:rsidR="005A34C5" w:rsidRPr="005A34C5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5A34C5">
              <w:rPr>
                <w:rFonts w:ascii="Calibri" w:hAnsi="Calibri" w:cs="Calibri"/>
                <w:sz w:val="20"/>
                <w:szCs w:val="20"/>
                <w:lang w:val="en-GB"/>
              </w:rPr>
              <w:t>C1-C4</w:t>
            </w:r>
          </w:p>
          <w:p w14:paraId="297351CA" w14:textId="77777777" w:rsidR="005A34C5" w:rsidRPr="005A34C5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5A34C5">
              <w:rPr>
                <w:rFonts w:ascii="Calibri" w:hAnsi="Calibri" w:cs="Calibri"/>
                <w:sz w:val="20"/>
                <w:szCs w:val="20"/>
                <w:lang w:val="en-GB"/>
              </w:rPr>
              <w:t>C7</w:t>
            </w:r>
          </w:p>
          <w:p w14:paraId="48158B53" w14:textId="77777777" w:rsidR="005A34C5" w:rsidRPr="005A34C5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</w:p>
          <w:p w14:paraId="7D8EB9ED" w14:textId="77777777" w:rsidR="005A34C5" w:rsidRPr="005A34C5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5A34C5">
              <w:rPr>
                <w:rFonts w:ascii="Calibri" w:hAnsi="Calibri" w:cs="Calibri"/>
                <w:sz w:val="20"/>
                <w:szCs w:val="20"/>
                <w:lang w:val="en-GB"/>
              </w:rPr>
              <w:t>II-III right ribs</w:t>
            </w:r>
          </w:p>
          <w:p w14:paraId="677FC3F0" w14:textId="77777777" w:rsidR="005A34C5" w:rsidRPr="005A34C5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</w:p>
          <w:p w14:paraId="2B8CBE5B" w14:textId="77777777" w:rsidR="005A34C5" w:rsidRPr="005A34C5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5A34C5">
              <w:rPr>
                <w:rFonts w:ascii="Calibri" w:hAnsi="Calibri" w:cs="Calibri"/>
                <w:sz w:val="20"/>
                <w:szCs w:val="20"/>
                <w:lang w:val="en-GB"/>
              </w:rPr>
              <w:t>VI right rib</w:t>
            </w:r>
          </w:p>
          <w:p w14:paraId="516F7FAD" w14:textId="77777777" w:rsidR="005A34C5" w:rsidRPr="005A34C5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</w:p>
          <w:p w14:paraId="3D81E8CA" w14:textId="77777777" w:rsidR="005A34C5" w:rsidRPr="005A34C5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5A34C5">
              <w:rPr>
                <w:rFonts w:ascii="Calibri" w:hAnsi="Calibri" w:cs="Calibri"/>
                <w:sz w:val="20"/>
                <w:szCs w:val="20"/>
                <w:lang w:val="en-GB"/>
              </w:rPr>
              <w:t>VII left rib</w:t>
            </w:r>
          </w:p>
        </w:tc>
        <w:tc>
          <w:tcPr>
            <w:tcW w:w="2054" w:type="dxa"/>
          </w:tcPr>
          <w:p w14:paraId="3BCC5829" w14:textId="77777777" w:rsidR="005A34C5" w:rsidRPr="000C3BF8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0C3BF8">
              <w:rPr>
                <w:rFonts w:ascii="Calibri" w:hAnsi="Calibri" w:cs="Calibri"/>
                <w:sz w:val="20"/>
                <w:szCs w:val="20"/>
              </w:rPr>
              <w:t>1796.5</w:t>
            </w:r>
          </w:p>
          <w:p w14:paraId="295F0160" w14:textId="77777777" w:rsidR="005A34C5" w:rsidRPr="000C3BF8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3CC4899B" w14:textId="77777777" w:rsidR="005A34C5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5ADFCEF5" w14:textId="77777777" w:rsidR="005A34C5" w:rsidRPr="000C3BF8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0C3BF8">
              <w:rPr>
                <w:rFonts w:ascii="Calibri" w:hAnsi="Calibri" w:cs="Calibri"/>
                <w:sz w:val="20"/>
                <w:szCs w:val="20"/>
              </w:rPr>
              <w:t>1301</w:t>
            </w:r>
          </w:p>
          <w:p w14:paraId="57136A10" w14:textId="77777777" w:rsidR="005A34C5" w:rsidRPr="000C3BF8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1ED8D895" w14:textId="77777777" w:rsidR="005A34C5" w:rsidRPr="000C3BF8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0C3BF8">
              <w:rPr>
                <w:rFonts w:ascii="Calibri" w:hAnsi="Calibri" w:cs="Calibri"/>
                <w:sz w:val="20"/>
                <w:szCs w:val="20"/>
              </w:rPr>
              <w:t>824.5</w:t>
            </w:r>
          </w:p>
          <w:p w14:paraId="7FF98DC3" w14:textId="77777777" w:rsidR="005A34C5" w:rsidRPr="000C3BF8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23C0768A" w14:textId="77777777" w:rsidR="005A34C5" w:rsidRPr="000C3BF8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0C3BF8">
              <w:rPr>
                <w:rFonts w:ascii="Calibri" w:hAnsi="Calibri" w:cs="Calibri"/>
                <w:sz w:val="20"/>
                <w:szCs w:val="20"/>
              </w:rPr>
              <w:t>861.2</w:t>
            </w:r>
          </w:p>
        </w:tc>
        <w:tc>
          <w:tcPr>
            <w:tcW w:w="2054" w:type="dxa"/>
            <w:vAlign w:val="center"/>
          </w:tcPr>
          <w:p w14:paraId="299059FC" w14:textId="77777777" w:rsidR="005A34C5" w:rsidRPr="004413B0" w:rsidRDefault="005A34C5" w:rsidP="00BC108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FA66BB">
              <w:rPr>
                <w:rFonts w:ascii="Calibri" w:hAnsi="Calibri" w:cs="Calibri"/>
                <w:sz w:val="20"/>
                <w:szCs w:val="20"/>
              </w:rPr>
              <w:t>300</w:t>
            </w:r>
          </w:p>
        </w:tc>
      </w:tr>
      <w:tr w:rsidR="005A34C5" w:rsidRPr="000A6D6F" w14:paraId="7AC9E61B" w14:textId="77777777" w:rsidTr="00BC10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8" w:type="dxa"/>
          </w:tcPr>
          <w:p w14:paraId="194243E0" w14:textId="77777777" w:rsidR="005A34C5" w:rsidRPr="000C3BF8" w:rsidRDefault="005A34C5" w:rsidP="00BC108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0C3BF8">
              <w:rPr>
                <w:rFonts w:ascii="Calibri" w:hAnsi="Calibri" w:cs="Calibri"/>
                <w:sz w:val="20"/>
                <w:szCs w:val="20"/>
              </w:rPr>
              <w:t>3</w:t>
            </w:r>
            <w:r w:rsidRPr="000C3BF8">
              <w:rPr>
                <w:rFonts w:ascii="Calibri" w:hAnsi="Calibri" w:cs="Calibri"/>
                <w:sz w:val="20"/>
                <w:szCs w:val="20"/>
                <w:vertAlign w:val="superscript"/>
              </w:rPr>
              <w:t>rd</w:t>
            </w:r>
            <w:r w:rsidRPr="000C3BF8">
              <w:rPr>
                <w:rFonts w:ascii="Calibri" w:hAnsi="Calibri" w:cs="Calibri"/>
                <w:sz w:val="20"/>
                <w:szCs w:val="20"/>
              </w:rPr>
              <w:t xml:space="preserve"> week</w:t>
            </w:r>
          </w:p>
        </w:tc>
        <w:tc>
          <w:tcPr>
            <w:tcW w:w="1681" w:type="dxa"/>
          </w:tcPr>
          <w:p w14:paraId="1E32A106" w14:textId="77777777" w:rsidR="005A34C5" w:rsidRDefault="005A34C5" w:rsidP="00BC108E">
            <w:pPr>
              <w:ind w:left="-115" w:firstLine="11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</w:t>
            </w:r>
          </w:p>
          <w:p w14:paraId="175822F2" w14:textId="77777777" w:rsidR="005A34C5" w:rsidRDefault="005A34C5" w:rsidP="00BC108E">
            <w:pPr>
              <w:ind w:left="-115" w:firstLine="11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2B41677F" w14:textId="77777777" w:rsidR="005A34C5" w:rsidRDefault="005A34C5" w:rsidP="00BC108E">
            <w:pPr>
              <w:ind w:left="-115" w:firstLine="11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</w:t>
            </w:r>
          </w:p>
          <w:p w14:paraId="072C34DA" w14:textId="77777777" w:rsidR="005A34C5" w:rsidRDefault="005A34C5" w:rsidP="00BC108E">
            <w:pPr>
              <w:ind w:left="-115" w:firstLine="11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45F44E23" w14:textId="77777777" w:rsidR="005A34C5" w:rsidRDefault="005A34C5" w:rsidP="00BC108E">
            <w:pPr>
              <w:ind w:left="-115" w:firstLine="11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9</w:t>
            </w:r>
          </w:p>
          <w:p w14:paraId="48665E5F" w14:textId="77777777" w:rsidR="005A34C5" w:rsidRDefault="005A34C5" w:rsidP="00BC108E">
            <w:pPr>
              <w:ind w:left="-115" w:firstLine="11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1A3F2B32" w14:textId="77777777" w:rsidR="005A34C5" w:rsidRDefault="005A34C5" w:rsidP="00BC108E">
            <w:pPr>
              <w:ind w:left="-115" w:firstLine="11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0468D7FD" w14:textId="77777777" w:rsidR="005A34C5" w:rsidRPr="000C3BF8" w:rsidRDefault="005A34C5" w:rsidP="00BC108E">
            <w:pPr>
              <w:ind w:left="-115" w:firstLine="11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10</w:t>
            </w:r>
          </w:p>
        </w:tc>
        <w:tc>
          <w:tcPr>
            <w:tcW w:w="2234" w:type="dxa"/>
          </w:tcPr>
          <w:p w14:paraId="4532A893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5A34C5">
              <w:rPr>
                <w:rFonts w:ascii="Calibri" w:hAnsi="Calibri" w:cs="Calibri"/>
                <w:sz w:val="20"/>
                <w:szCs w:val="20"/>
                <w:lang w:val="en-GB"/>
              </w:rPr>
              <w:t>II left rib</w:t>
            </w:r>
          </w:p>
          <w:p w14:paraId="4379FAED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</w:p>
          <w:p w14:paraId="399C22AD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5A34C5">
              <w:rPr>
                <w:rFonts w:ascii="Calibri" w:hAnsi="Calibri" w:cs="Calibri"/>
                <w:sz w:val="20"/>
                <w:szCs w:val="20"/>
                <w:lang w:val="en-GB"/>
              </w:rPr>
              <w:t>III left rib</w:t>
            </w:r>
          </w:p>
          <w:p w14:paraId="35EB12C0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</w:p>
          <w:p w14:paraId="163B29AB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5A34C5">
              <w:rPr>
                <w:rFonts w:ascii="Calibri" w:hAnsi="Calibri" w:cs="Calibri"/>
                <w:sz w:val="20"/>
                <w:szCs w:val="20"/>
                <w:lang w:val="en-GB"/>
              </w:rPr>
              <w:t>D9-D10</w:t>
            </w:r>
          </w:p>
          <w:p w14:paraId="76BA3765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5A34C5">
              <w:rPr>
                <w:rFonts w:ascii="Calibri" w:hAnsi="Calibri" w:cs="Calibri"/>
                <w:sz w:val="20"/>
                <w:szCs w:val="20"/>
                <w:lang w:val="en-GB"/>
              </w:rPr>
              <w:t>X-XI right ribs</w:t>
            </w:r>
          </w:p>
          <w:p w14:paraId="60EC1952" w14:textId="77777777" w:rsidR="005A34C5" w:rsidRPr="005A34C5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  <w:lang w:val="en-GB"/>
              </w:rPr>
            </w:pPr>
          </w:p>
          <w:p w14:paraId="5C9453E7" w14:textId="77777777" w:rsidR="005A34C5" w:rsidRPr="000C3BF8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0C3BF8">
              <w:rPr>
                <w:rFonts w:ascii="Calibri" w:hAnsi="Calibri" w:cs="Calibri"/>
                <w:sz w:val="20"/>
                <w:szCs w:val="20"/>
              </w:rPr>
              <w:t>D3-D4-D</w:t>
            </w:r>
            <w:r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2054" w:type="dxa"/>
          </w:tcPr>
          <w:p w14:paraId="41639B16" w14:textId="77777777" w:rsidR="005A34C5" w:rsidRPr="000C3BF8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0C3BF8">
              <w:rPr>
                <w:rFonts w:ascii="Calibri" w:hAnsi="Calibri" w:cs="Calibri"/>
                <w:sz w:val="20"/>
                <w:szCs w:val="20"/>
              </w:rPr>
              <w:t>924.1</w:t>
            </w:r>
          </w:p>
          <w:p w14:paraId="2541707D" w14:textId="77777777" w:rsidR="005A34C5" w:rsidRPr="000C3BF8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5A85288D" w14:textId="77777777" w:rsidR="005A34C5" w:rsidRPr="000C3BF8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0C3BF8">
              <w:rPr>
                <w:rFonts w:ascii="Calibri" w:hAnsi="Calibri" w:cs="Calibri"/>
                <w:sz w:val="20"/>
                <w:szCs w:val="20"/>
              </w:rPr>
              <w:t>969.6</w:t>
            </w:r>
          </w:p>
          <w:p w14:paraId="41718B74" w14:textId="77777777" w:rsidR="005A34C5" w:rsidRPr="000C3BF8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3BFFC000" w14:textId="77777777" w:rsidR="005A34C5" w:rsidRPr="000C3BF8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0C3BF8">
              <w:rPr>
                <w:rFonts w:ascii="Calibri" w:hAnsi="Calibri" w:cs="Calibri"/>
                <w:sz w:val="20"/>
                <w:szCs w:val="20"/>
              </w:rPr>
              <w:t>2145.5</w:t>
            </w:r>
          </w:p>
          <w:p w14:paraId="5D759830" w14:textId="77777777" w:rsidR="005A34C5" w:rsidRPr="000C3BF8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035C61A0" w14:textId="77777777" w:rsidR="005A34C5" w:rsidRPr="000C3BF8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0A19F817" w14:textId="77777777" w:rsidR="005A34C5" w:rsidRPr="000C3BF8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0C3BF8">
              <w:rPr>
                <w:rFonts w:ascii="Calibri" w:hAnsi="Calibri" w:cs="Calibri"/>
                <w:sz w:val="20"/>
                <w:szCs w:val="20"/>
              </w:rPr>
              <w:t>1298.9</w:t>
            </w:r>
          </w:p>
        </w:tc>
        <w:tc>
          <w:tcPr>
            <w:tcW w:w="2054" w:type="dxa"/>
            <w:vAlign w:val="center"/>
          </w:tcPr>
          <w:p w14:paraId="214F5057" w14:textId="77777777" w:rsidR="005A34C5" w:rsidRPr="000C3BF8" w:rsidRDefault="005A34C5" w:rsidP="00BC108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300</w:t>
            </w:r>
          </w:p>
        </w:tc>
      </w:tr>
    </w:tbl>
    <w:p w14:paraId="32BD6109" w14:textId="77777777" w:rsidR="005A34C5" w:rsidRDefault="005A34C5"/>
    <w:sectPr w:rsidR="005A34C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revisionView w:insDel="0" w:formatting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34C5"/>
    <w:rsid w:val="0002640E"/>
    <w:rsid w:val="005A3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F1391E"/>
  <w15:chartTrackingRefBased/>
  <w15:docId w15:val="{C276AA03-74F6-4E6C-BF78-194DDC2C0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A34C5"/>
    <w:rPr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f0">
    <w:name w:val="pf0"/>
    <w:basedOn w:val="Normale"/>
    <w:rsid w:val="005A3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GB" w:eastAsia="en-GB"/>
      <w14:ligatures w14:val="none"/>
    </w:rPr>
  </w:style>
  <w:style w:type="character" w:customStyle="1" w:styleId="cf01">
    <w:name w:val="cf01"/>
    <w:basedOn w:val="Carpredefinitoparagrafo"/>
    <w:rsid w:val="005A34C5"/>
    <w:rPr>
      <w:rFonts w:ascii="Segoe UI" w:hAnsi="Segoe UI" w:cs="Segoe UI" w:hint="default"/>
      <w:color w:val="212121"/>
      <w:sz w:val="18"/>
      <w:szCs w:val="18"/>
      <w:shd w:val="clear" w:color="auto" w:fill="FFFFFF"/>
    </w:rPr>
  </w:style>
  <w:style w:type="table" w:styleId="Tabellasemplice-2">
    <w:name w:val="Plain Table 2"/>
    <w:basedOn w:val="Tabellanormale"/>
    <w:uiPriority w:val="42"/>
    <w:rsid w:val="005A34C5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770</Characters>
  <Application>Microsoft Office Word</Application>
  <DocSecurity>0</DocSecurity>
  <Lines>118</Lines>
  <Paragraphs>89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 Galietta - erika.galietta@studio.unibo.it</dc:creator>
  <cp:keywords/>
  <dc:description/>
  <cp:lastModifiedBy>Erika Galietta - erika.galietta@studio.unibo.it</cp:lastModifiedBy>
  <cp:revision>1</cp:revision>
  <dcterms:created xsi:type="dcterms:W3CDTF">2024-02-08T16:07:00Z</dcterms:created>
  <dcterms:modified xsi:type="dcterms:W3CDTF">2024-02-08T17:25:00Z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0696c40f-f379-444c-a5fb-8b4db9b1e0be</vt:lpwstr>
  </property>
</Properties>
</file>