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3B41" w:rsidRPr="00BD1656" w:rsidRDefault="007F3B41" w:rsidP="007F3B41">
      <w:pPr>
        <w:spacing w:line="480" w:lineRule="auto"/>
        <w:rPr>
          <w:b/>
          <w:bCs/>
          <w:sz w:val="20"/>
          <w:szCs w:val="20"/>
          <w:lang w:eastAsia="it-IT"/>
        </w:rPr>
      </w:pPr>
      <w:bookmarkStart w:id="0" w:name="_GoBack"/>
      <w:bookmarkEnd w:id="0"/>
      <w:r w:rsidRPr="00BD1656">
        <w:rPr>
          <w:b/>
          <w:bCs/>
          <w:sz w:val="20"/>
          <w:szCs w:val="20"/>
          <w:lang w:eastAsia="it-IT"/>
        </w:rPr>
        <w:t>Supplementary Information</w:t>
      </w:r>
    </w:p>
    <w:p w:rsidR="007F3B41" w:rsidRPr="00BD1656" w:rsidRDefault="007F3B41" w:rsidP="007F3B41">
      <w:pPr>
        <w:spacing w:line="480" w:lineRule="auto"/>
        <w:rPr>
          <w:b/>
          <w:bCs/>
          <w:sz w:val="20"/>
          <w:szCs w:val="20"/>
          <w:lang w:val="it-IT" w:eastAsia="it-IT"/>
        </w:rPr>
      </w:pPr>
    </w:p>
    <w:p w:rsidR="007F3B41" w:rsidRPr="00BD1656" w:rsidRDefault="007F3B41" w:rsidP="007F3B41">
      <w:pPr>
        <w:spacing w:line="480" w:lineRule="auto"/>
        <w:ind w:left="284" w:right="284"/>
        <w:rPr>
          <w:iCs/>
          <w:sz w:val="20"/>
          <w:szCs w:val="20"/>
        </w:rPr>
      </w:pPr>
      <w:r w:rsidRPr="00BD1656">
        <w:rPr>
          <w:iCs/>
          <w:noProof/>
          <w:sz w:val="20"/>
          <w:szCs w:val="20"/>
          <w:lang w:val="en-PH" w:eastAsia="en-PH"/>
        </w:rPr>
        <w:drawing>
          <wp:inline distT="0" distB="0" distL="0" distR="0" wp14:anchorId="7E22AA1A" wp14:editId="12E495AB">
            <wp:extent cx="6483103" cy="4862192"/>
            <wp:effectExtent l="0" t="2222" r="4762" b="4763"/>
            <wp:docPr id="6" name="Picture 6" descr="A close-up of a syrin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close-up of a syringe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492263" cy="486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B41" w:rsidRPr="00BD1656" w:rsidRDefault="007F3B41" w:rsidP="007F3B41">
      <w:pPr>
        <w:spacing w:line="480" w:lineRule="auto"/>
        <w:ind w:left="284" w:right="284"/>
        <w:rPr>
          <w:sz w:val="20"/>
          <w:szCs w:val="20"/>
        </w:rPr>
      </w:pPr>
      <w:proofErr w:type="gramStart"/>
      <w:r w:rsidRPr="00BD1656">
        <w:rPr>
          <w:b/>
          <w:bCs/>
          <w:iCs/>
          <w:sz w:val="20"/>
          <w:szCs w:val="20"/>
        </w:rPr>
        <w:t>Fig.</w:t>
      </w:r>
      <w:proofErr w:type="gramEnd"/>
      <w:r w:rsidRPr="00BD1656">
        <w:rPr>
          <w:b/>
          <w:bCs/>
          <w:iCs/>
          <w:sz w:val="20"/>
          <w:szCs w:val="20"/>
        </w:rPr>
        <w:t xml:space="preserve"> S1</w:t>
      </w:r>
      <w:r w:rsidRPr="00BD1656">
        <w:rPr>
          <w:iCs/>
          <w:sz w:val="20"/>
          <w:szCs w:val="20"/>
        </w:rPr>
        <w:t xml:space="preserve"> </w:t>
      </w:r>
      <w:r w:rsidRPr="00BD1656">
        <w:rPr>
          <w:sz w:val="20"/>
          <w:szCs w:val="20"/>
        </w:rPr>
        <w:t xml:space="preserve">Seed germination studies were carried out using a specifically designed test tube system (left). Seeds (control seeds: left; hairy seeds: right) were secured between two cotton plugs at the junction of two test tubes held together by a threaded sleeve created with a 3-D printer.  </w:t>
      </w:r>
    </w:p>
    <w:p w:rsidR="007F3B41" w:rsidRPr="00BD1656" w:rsidRDefault="007F3B41" w:rsidP="007F3B41">
      <w:pPr>
        <w:spacing w:line="480" w:lineRule="auto"/>
        <w:ind w:left="284" w:right="284"/>
        <w:rPr>
          <w:iCs/>
          <w:sz w:val="20"/>
          <w:szCs w:val="20"/>
        </w:rPr>
      </w:pPr>
      <w:r w:rsidRPr="00BD1656">
        <w:rPr>
          <w:iCs/>
          <w:noProof/>
          <w:sz w:val="20"/>
          <w:szCs w:val="20"/>
          <w:lang w:val="en-PH" w:eastAsia="en-PH"/>
        </w:rPr>
        <w:lastRenderedPageBreak/>
        <w:drawing>
          <wp:inline distT="0" distB="0" distL="0" distR="0" wp14:anchorId="664E7C16" wp14:editId="6BFB5652">
            <wp:extent cx="5071590" cy="6762307"/>
            <wp:effectExtent l="0" t="0" r="0" b="0"/>
            <wp:docPr id="4" name="Picture 4" descr="A picture containing outdoor, tree, plant, gras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picture containing outdoor, tree, plant, grass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74352" cy="6765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B41" w:rsidRPr="00BD1656" w:rsidRDefault="007F3B41" w:rsidP="007F3B41">
      <w:pPr>
        <w:spacing w:line="480" w:lineRule="auto"/>
        <w:ind w:left="284" w:right="284"/>
        <w:rPr>
          <w:b/>
          <w:bCs/>
          <w:iCs/>
          <w:sz w:val="20"/>
          <w:szCs w:val="20"/>
        </w:rPr>
      </w:pPr>
      <w:proofErr w:type="gramStart"/>
      <w:r w:rsidRPr="00BD1656">
        <w:rPr>
          <w:b/>
          <w:bCs/>
          <w:iCs/>
          <w:sz w:val="20"/>
          <w:szCs w:val="20"/>
        </w:rPr>
        <w:t>Fig.</w:t>
      </w:r>
      <w:proofErr w:type="gramEnd"/>
      <w:r w:rsidRPr="00BD1656">
        <w:rPr>
          <w:b/>
          <w:bCs/>
          <w:iCs/>
          <w:sz w:val="20"/>
          <w:szCs w:val="20"/>
        </w:rPr>
        <w:t xml:space="preserve"> S2</w:t>
      </w:r>
      <w:r w:rsidRPr="00BD1656">
        <w:rPr>
          <w:iCs/>
          <w:sz w:val="20"/>
          <w:szCs w:val="20"/>
        </w:rPr>
        <w:t xml:space="preserve"> Example of a bird monitoring site. Testing materials were randomly placed on the ground of a 1-m</w:t>
      </w:r>
      <w:r w:rsidRPr="00BD1656">
        <w:rPr>
          <w:iCs/>
          <w:sz w:val="20"/>
          <w:szCs w:val="20"/>
          <w:vertAlign w:val="superscript"/>
        </w:rPr>
        <w:t>2</w:t>
      </w:r>
      <w:r w:rsidRPr="00BD1656">
        <w:rPr>
          <w:iCs/>
          <w:sz w:val="20"/>
          <w:szCs w:val="20"/>
        </w:rPr>
        <w:t xml:space="preserve"> area provided with two camera traps. </w:t>
      </w:r>
    </w:p>
    <w:p w:rsidR="007F3B41" w:rsidRPr="00BD1656" w:rsidRDefault="007F3B41" w:rsidP="007F3B41">
      <w:pPr>
        <w:spacing w:line="480" w:lineRule="auto"/>
        <w:ind w:left="284" w:right="284"/>
        <w:rPr>
          <w:b/>
          <w:bCs/>
          <w:sz w:val="20"/>
          <w:szCs w:val="20"/>
        </w:rPr>
      </w:pPr>
    </w:p>
    <w:p w:rsidR="007F3B41" w:rsidRPr="00BD1656" w:rsidRDefault="007F3B41" w:rsidP="007F3B41">
      <w:pPr>
        <w:spacing w:line="480" w:lineRule="auto"/>
        <w:ind w:left="284" w:right="284"/>
        <w:rPr>
          <w:b/>
          <w:bCs/>
          <w:sz w:val="20"/>
          <w:szCs w:val="20"/>
        </w:rPr>
      </w:pPr>
    </w:p>
    <w:p w:rsidR="007F3B41" w:rsidRPr="00BD1656" w:rsidRDefault="007F3B41" w:rsidP="007F3B41">
      <w:pPr>
        <w:spacing w:line="480" w:lineRule="auto"/>
        <w:ind w:right="284"/>
        <w:rPr>
          <w:b/>
          <w:bCs/>
          <w:sz w:val="20"/>
          <w:szCs w:val="20"/>
        </w:rPr>
      </w:pPr>
    </w:p>
    <w:p w:rsidR="007F3B41" w:rsidRPr="00BD1656" w:rsidRDefault="007F3B41" w:rsidP="007F3B41">
      <w:pPr>
        <w:spacing w:line="480" w:lineRule="auto"/>
        <w:ind w:left="284" w:right="284"/>
        <w:rPr>
          <w:sz w:val="20"/>
          <w:szCs w:val="20"/>
        </w:rPr>
      </w:pPr>
      <w:r w:rsidRPr="00BD1656">
        <w:rPr>
          <w:noProof/>
          <w:sz w:val="20"/>
          <w:szCs w:val="20"/>
          <w:lang w:val="en-PH" w:eastAsia="en-PH"/>
        </w:rPr>
        <w:lastRenderedPageBreak/>
        <w:drawing>
          <wp:inline distT="0" distB="0" distL="0" distR="0" wp14:anchorId="242B6B12" wp14:editId="30B75EF1">
            <wp:extent cx="5727700" cy="7637145"/>
            <wp:effectExtent l="0" t="0" r="0" b="0"/>
            <wp:docPr id="1" name="Picture 3" descr="Immagine che contiene erba, albero, esterni, ross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mmagine che contiene erba, albero, esterni, rosso&#10;&#10;Descrizione generata automaticamente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7637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B41" w:rsidRPr="00A32534" w:rsidRDefault="007F3B41" w:rsidP="007F3B41">
      <w:pPr>
        <w:spacing w:line="480" w:lineRule="auto"/>
        <w:ind w:left="284" w:right="284"/>
        <w:rPr>
          <w:sz w:val="20"/>
          <w:szCs w:val="20"/>
        </w:rPr>
      </w:pPr>
      <w:proofErr w:type="gramStart"/>
      <w:r w:rsidRPr="00BD1656">
        <w:rPr>
          <w:b/>
          <w:bCs/>
          <w:sz w:val="20"/>
          <w:szCs w:val="20"/>
        </w:rPr>
        <w:t>Fig.</w:t>
      </w:r>
      <w:proofErr w:type="gramEnd"/>
      <w:r w:rsidRPr="00BD1656">
        <w:rPr>
          <w:b/>
          <w:bCs/>
          <w:sz w:val="20"/>
          <w:szCs w:val="20"/>
        </w:rPr>
        <w:t xml:space="preserve"> S3</w:t>
      </w:r>
      <w:r w:rsidRPr="00BD1656">
        <w:rPr>
          <w:sz w:val="20"/>
          <w:szCs w:val="20"/>
        </w:rPr>
        <w:t xml:space="preserve"> Nest of a Hooded Crow (</w:t>
      </w:r>
      <w:proofErr w:type="spellStart"/>
      <w:r w:rsidRPr="00BD1656">
        <w:rPr>
          <w:i/>
          <w:sz w:val="20"/>
          <w:szCs w:val="20"/>
        </w:rPr>
        <w:t>Corvus</w:t>
      </w:r>
      <w:proofErr w:type="spellEnd"/>
      <w:r w:rsidRPr="00BD1656">
        <w:rPr>
          <w:i/>
          <w:sz w:val="20"/>
          <w:szCs w:val="20"/>
        </w:rPr>
        <w:t xml:space="preserve"> </w:t>
      </w:r>
      <w:proofErr w:type="spellStart"/>
      <w:r w:rsidRPr="00BD1656">
        <w:rPr>
          <w:i/>
          <w:sz w:val="20"/>
          <w:szCs w:val="20"/>
        </w:rPr>
        <w:t>cornix</w:t>
      </w:r>
      <w:proofErr w:type="spellEnd"/>
      <w:r w:rsidRPr="00BD1656">
        <w:rPr>
          <w:sz w:val="20"/>
          <w:szCs w:val="20"/>
        </w:rPr>
        <w:t xml:space="preserve">) with a film fragment from a compostable bag (red arrow) and nylon ropes (white arrow). The photo was taken in </w:t>
      </w:r>
      <w:proofErr w:type="spellStart"/>
      <w:r w:rsidRPr="00BD1656">
        <w:rPr>
          <w:sz w:val="20"/>
          <w:szCs w:val="20"/>
        </w:rPr>
        <w:t>Cadriano</w:t>
      </w:r>
      <w:proofErr w:type="spellEnd"/>
      <w:r w:rsidRPr="00BD1656">
        <w:rPr>
          <w:sz w:val="20"/>
          <w:szCs w:val="20"/>
        </w:rPr>
        <w:t>, near Bologna, Italy, one of the five selected observing sites.</w:t>
      </w:r>
      <w:r w:rsidRPr="00A32534">
        <w:rPr>
          <w:sz w:val="20"/>
          <w:szCs w:val="20"/>
        </w:rPr>
        <w:t xml:space="preserve"> </w:t>
      </w:r>
    </w:p>
    <w:p w:rsidR="009C47AE" w:rsidRDefault="009C47AE"/>
    <w:sectPr w:rsidR="009C47AE" w:rsidSect="007F3B41">
      <w:footerReference w:type="even" r:id="rId8"/>
      <w:footerReference w:type="default" r:id="rId9"/>
      <w:pgSz w:w="11900" w:h="1682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7592" w:rsidRDefault="007F3B41" w:rsidP="007444E4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4</w:t>
    </w:r>
    <w:r>
      <w:rPr>
        <w:rStyle w:val="PageNumber"/>
      </w:rPr>
      <w:fldChar w:fldCharType="end"/>
    </w:r>
  </w:p>
  <w:p w:rsidR="00EF7592" w:rsidRDefault="007F3B41" w:rsidP="00EF7592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50066687"/>
      <w:docPartObj>
        <w:docPartGallery w:val="Page Numbers (Bottom of Page)"/>
        <w:docPartUnique/>
      </w:docPartObj>
    </w:sdtPr>
    <w:sdtEndPr/>
    <w:sdtContent>
      <w:p w:rsidR="00F352D3" w:rsidRDefault="007F3B41">
        <w:pPr>
          <w:pStyle w:val="Footer"/>
          <w:jc w:val="right"/>
        </w:pPr>
        <w:r>
          <w:fldChar w:fldCharType="begin"/>
        </w:r>
        <w:r>
          <w:instrText xml:space="preserve">PAGE   \* </w:instrText>
        </w:r>
        <w:r>
          <w:instrText>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EF7592" w:rsidRDefault="007F3B41" w:rsidP="00EF7592">
    <w:pPr>
      <w:pStyle w:val="Footer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B41"/>
    <w:rsid w:val="000055A0"/>
    <w:rsid w:val="00010C07"/>
    <w:rsid w:val="0003093D"/>
    <w:rsid w:val="00044512"/>
    <w:rsid w:val="00050AAD"/>
    <w:rsid w:val="000702E4"/>
    <w:rsid w:val="00072420"/>
    <w:rsid w:val="000776B2"/>
    <w:rsid w:val="00082722"/>
    <w:rsid w:val="000D77CC"/>
    <w:rsid w:val="00122FF2"/>
    <w:rsid w:val="001465B3"/>
    <w:rsid w:val="00163996"/>
    <w:rsid w:val="00173762"/>
    <w:rsid w:val="001A027D"/>
    <w:rsid w:val="001C244C"/>
    <w:rsid w:val="001C4FBB"/>
    <w:rsid w:val="00220CCF"/>
    <w:rsid w:val="00246ABE"/>
    <w:rsid w:val="0025644E"/>
    <w:rsid w:val="0026037F"/>
    <w:rsid w:val="00293140"/>
    <w:rsid w:val="002A04B6"/>
    <w:rsid w:val="002B0BFB"/>
    <w:rsid w:val="002B30DF"/>
    <w:rsid w:val="002E02C5"/>
    <w:rsid w:val="002E30E5"/>
    <w:rsid w:val="00305E8B"/>
    <w:rsid w:val="00311D68"/>
    <w:rsid w:val="00336A5E"/>
    <w:rsid w:val="00342DA1"/>
    <w:rsid w:val="00343D32"/>
    <w:rsid w:val="0035799E"/>
    <w:rsid w:val="00387BBB"/>
    <w:rsid w:val="003940CB"/>
    <w:rsid w:val="003C42DE"/>
    <w:rsid w:val="003D1CDD"/>
    <w:rsid w:val="003D426B"/>
    <w:rsid w:val="004061E4"/>
    <w:rsid w:val="00413697"/>
    <w:rsid w:val="00422F79"/>
    <w:rsid w:val="00430945"/>
    <w:rsid w:val="00451905"/>
    <w:rsid w:val="004656F7"/>
    <w:rsid w:val="00470305"/>
    <w:rsid w:val="004A2578"/>
    <w:rsid w:val="004D0799"/>
    <w:rsid w:val="004D32F2"/>
    <w:rsid w:val="004F0A62"/>
    <w:rsid w:val="004F24E4"/>
    <w:rsid w:val="00524607"/>
    <w:rsid w:val="00526873"/>
    <w:rsid w:val="005366DD"/>
    <w:rsid w:val="005416EE"/>
    <w:rsid w:val="00544A15"/>
    <w:rsid w:val="00564046"/>
    <w:rsid w:val="00576D2D"/>
    <w:rsid w:val="00585E8C"/>
    <w:rsid w:val="005924B1"/>
    <w:rsid w:val="005A1CFC"/>
    <w:rsid w:val="005A2770"/>
    <w:rsid w:val="005C3323"/>
    <w:rsid w:val="005C52E6"/>
    <w:rsid w:val="005E4403"/>
    <w:rsid w:val="0060094A"/>
    <w:rsid w:val="00603E4E"/>
    <w:rsid w:val="00627B65"/>
    <w:rsid w:val="00630A40"/>
    <w:rsid w:val="00632D51"/>
    <w:rsid w:val="0063643F"/>
    <w:rsid w:val="00637506"/>
    <w:rsid w:val="00660D80"/>
    <w:rsid w:val="006764D2"/>
    <w:rsid w:val="006811D1"/>
    <w:rsid w:val="00686AE5"/>
    <w:rsid w:val="006C22B2"/>
    <w:rsid w:val="006C6A62"/>
    <w:rsid w:val="006F339F"/>
    <w:rsid w:val="007004FE"/>
    <w:rsid w:val="00712829"/>
    <w:rsid w:val="0072698E"/>
    <w:rsid w:val="00737826"/>
    <w:rsid w:val="00744CBC"/>
    <w:rsid w:val="007518EA"/>
    <w:rsid w:val="00763E51"/>
    <w:rsid w:val="0077079F"/>
    <w:rsid w:val="007A5D2D"/>
    <w:rsid w:val="007B7833"/>
    <w:rsid w:val="007E5B36"/>
    <w:rsid w:val="007F3B41"/>
    <w:rsid w:val="00801627"/>
    <w:rsid w:val="00803526"/>
    <w:rsid w:val="008405BD"/>
    <w:rsid w:val="00852F61"/>
    <w:rsid w:val="008632DD"/>
    <w:rsid w:val="00877F8D"/>
    <w:rsid w:val="00885B08"/>
    <w:rsid w:val="00890D39"/>
    <w:rsid w:val="008A4C58"/>
    <w:rsid w:val="008A6BA6"/>
    <w:rsid w:val="008F32FB"/>
    <w:rsid w:val="00907DC9"/>
    <w:rsid w:val="0091159F"/>
    <w:rsid w:val="009255B7"/>
    <w:rsid w:val="00957B4D"/>
    <w:rsid w:val="00984351"/>
    <w:rsid w:val="009861D7"/>
    <w:rsid w:val="009873C2"/>
    <w:rsid w:val="00987804"/>
    <w:rsid w:val="009A6B2D"/>
    <w:rsid w:val="009B03D1"/>
    <w:rsid w:val="009B11BA"/>
    <w:rsid w:val="009B1F86"/>
    <w:rsid w:val="009B552A"/>
    <w:rsid w:val="009C0811"/>
    <w:rsid w:val="009C47AE"/>
    <w:rsid w:val="009C47F6"/>
    <w:rsid w:val="009D0DFA"/>
    <w:rsid w:val="009E70CA"/>
    <w:rsid w:val="009F7C2E"/>
    <w:rsid w:val="00A00F3B"/>
    <w:rsid w:val="00A0542A"/>
    <w:rsid w:val="00A16E9B"/>
    <w:rsid w:val="00A21C71"/>
    <w:rsid w:val="00A34709"/>
    <w:rsid w:val="00A35DE8"/>
    <w:rsid w:val="00A461C8"/>
    <w:rsid w:val="00A52049"/>
    <w:rsid w:val="00A534B9"/>
    <w:rsid w:val="00A54F73"/>
    <w:rsid w:val="00A63052"/>
    <w:rsid w:val="00A6773B"/>
    <w:rsid w:val="00A70F1A"/>
    <w:rsid w:val="00AB1B6A"/>
    <w:rsid w:val="00AD18AC"/>
    <w:rsid w:val="00AE4C39"/>
    <w:rsid w:val="00B448BC"/>
    <w:rsid w:val="00B665BA"/>
    <w:rsid w:val="00B66FB6"/>
    <w:rsid w:val="00B71EB2"/>
    <w:rsid w:val="00B74C64"/>
    <w:rsid w:val="00BA18F9"/>
    <w:rsid w:val="00BD3366"/>
    <w:rsid w:val="00BE4948"/>
    <w:rsid w:val="00BE799A"/>
    <w:rsid w:val="00BF26B4"/>
    <w:rsid w:val="00BF506E"/>
    <w:rsid w:val="00C21A4B"/>
    <w:rsid w:val="00C446B7"/>
    <w:rsid w:val="00C4480E"/>
    <w:rsid w:val="00C744D1"/>
    <w:rsid w:val="00C753AC"/>
    <w:rsid w:val="00C81ABA"/>
    <w:rsid w:val="00C8684E"/>
    <w:rsid w:val="00CA2BAC"/>
    <w:rsid w:val="00CD663C"/>
    <w:rsid w:val="00CE0394"/>
    <w:rsid w:val="00CE3A0C"/>
    <w:rsid w:val="00CE5602"/>
    <w:rsid w:val="00D05668"/>
    <w:rsid w:val="00D206E1"/>
    <w:rsid w:val="00D20CB4"/>
    <w:rsid w:val="00D514C9"/>
    <w:rsid w:val="00D57DFC"/>
    <w:rsid w:val="00D90B59"/>
    <w:rsid w:val="00D90EFF"/>
    <w:rsid w:val="00D954D9"/>
    <w:rsid w:val="00D962B5"/>
    <w:rsid w:val="00DA2578"/>
    <w:rsid w:val="00DA7596"/>
    <w:rsid w:val="00DA7EC3"/>
    <w:rsid w:val="00DB317E"/>
    <w:rsid w:val="00DB4D2B"/>
    <w:rsid w:val="00DB5186"/>
    <w:rsid w:val="00DD3932"/>
    <w:rsid w:val="00DE5470"/>
    <w:rsid w:val="00DF03F4"/>
    <w:rsid w:val="00E029FB"/>
    <w:rsid w:val="00E04DFC"/>
    <w:rsid w:val="00E05557"/>
    <w:rsid w:val="00E70952"/>
    <w:rsid w:val="00E740AD"/>
    <w:rsid w:val="00E81978"/>
    <w:rsid w:val="00E94F48"/>
    <w:rsid w:val="00E96779"/>
    <w:rsid w:val="00EA4250"/>
    <w:rsid w:val="00EA5A53"/>
    <w:rsid w:val="00EC1C5C"/>
    <w:rsid w:val="00ED46BD"/>
    <w:rsid w:val="00ED6055"/>
    <w:rsid w:val="00F60048"/>
    <w:rsid w:val="00F97D3E"/>
    <w:rsid w:val="00FB1988"/>
    <w:rsid w:val="00FB4FFA"/>
    <w:rsid w:val="00FE0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3B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F3B4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3B41"/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character" w:styleId="PageNumber">
    <w:name w:val="page number"/>
    <w:basedOn w:val="DefaultParagraphFont"/>
    <w:uiPriority w:val="99"/>
    <w:semiHidden/>
    <w:unhideWhenUsed/>
    <w:rsid w:val="007F3B41"/>
  </w:style>
  <w:style w:type="paragraph" w:styleId="BalloonText">
    <w:name w:val="Balloon Text"/>
    <w:basedOn w:val="Normal"/>
    <w:link w:val="BalloonTextChar"/>
    <w:uiPriority w:val="99"/>
    <w:semiHidden/>
    <w:unhideWhenUsed/>
    <w:rsid w:val="007F3B4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3B41"/>
    <w:rPr>
      <w:rFonts w:ascii="Tahoma" w:eastAsia="Times New Roman" w:hAnsi="Tahoma" w:cs="Tahoma"/>
      <w:sz w:val="16"/>
      <w:szCs w:val="16"/>
      <w:lang w:val="en-US" w:eastAsia="en-GB"/>
    </w:rPr>
  </w:style>
  <w:style w:type="character" w:styleId="LineNumber">
    <w:name w:val="line number"/>
    <w:basedOn w:val="DefaultParagraphFont"/>
    <w:uiPriority w:val="99"/>
    <w:semiHidden/>
    <w:unhideWhenUsed/>
    <w:rsid w:val="007F3B4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3B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F3B4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3B41"/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character" w:styleId="PageNumber">
    <w:name w:val="page number"/>
    <w:basedOn w:val="DefaultParagraphFont"/>
    <w:uiPriority w:val="99"/>
    <w:semiHidden/>
    <w:unhideWhenUsed/>
    <w:rsid w:val="007F3B41"/>
  </w:style>
  <w:style w:type="paragraph" w:styleId="BalloonText">
    <w:name w:val="Balloon Text"/>
    <w:basedOn w:val="Normal"/>
    <w:link w:val="BalloonTextChar"/>
    <w:uiPriority w:val="99"/>
    <w:semiHidden/>
    <w:unhideWhenUsed/>
    <w:rsid w:val="007F3B4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3B41"/>
    <w:rPr>
      <w:rFonts w:ascii="Tahoma" w:eastAsia="Times New Roman" w:hAnsi="Tahoma" w:cs="Tahoma"/>
      <w:sz w:val="16"/>
      <w:szCs w:val="16"/>
      <w:lang w:val="en-US" w:eastAsia="en-GB"/>
    </w:rPr>
  </w:style>
  <w:style w:type="character" w:styleId="LineNumber">
    <w:name w:val="line number"/>
    <w:basedOn w:val="DefaultParagraphFont"/>
    <w:uiPriority w:val="99"/>
    <w:semiHidden/>
    <w:unhideWhenUsed/>
    <w:rsid w:val="007F3B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</Words>
  <Characters>597</Characters>
  <Application>Microsoft Office Word</Application>
  <DocSecurity>0</DocSecurity>
  <Lines>4</Lines>
  <Paragraphs>1</Paragraphs>
  <ScaleCrop>false</ScaleCrop>
  <Company/>
  <LinksUpToDate>false</LinksUpToDate>
  <CharactersWithSpaces>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Cometa</dc:creator>
  <cp:lastModifiedBy>Angela Cometa</cp:lastModifiedBy>
  <cp:revision>1</cp:revision>
  <dcterms:created xsi:type="dcterms:W3CDTF">2025-02-17T05:00:00Z</dcterms:created>
  <dcterms:modified xsi:type="dcterms:W3CDTF">2025-02-17T05:00:00Z</dcterms:modified>
</cp:coreProperties>
</file>